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719DE8CD" wp14:textId="77777777">
      <w:pPr>
        <w:jc w:val="center"/>
      </w:pPr>
      <w:r>
        <w:rPr>
          <w:b/>
          <w:sz w:val="60"/>
        </w:rPr>
        <w:t>FRESHPLAN</w:t>
      </w:r>
    </w:p>
    <w:p xmlns:wp14="http://schemas.microsoft.com/office/word/2010/wordml" w14:paraId="13AF6493" wp14:textId="77777777">
      <w:pPr>
        <w:jc w:val="center"/>
      </w:pPr>
      <w:r>
        <w:rPr>
          <w:b/>
          <w:sz w:val="32"/>
        </w:rPr>
        <w:t>Smart Meal Planner and Food Spoilage Prevention System</w:t>
      </w:r>
    </w:p>
    <w:p xmlns:wp14="http://schemas.microsoft.com/office/word/2010/wordml" w14:paraId="3B65B153" wp14:textId="77777777">
      <w:pPr>
        <w:jc w:val="center"/>
      </w:pPr>
      <w:r>
        <w:rPr>
          <w:b/>
          <w:sz w:val="44"/>
        </w:rPr>
        <w:t>WEEK 4 REPORT</w:t>
      </w:r>
    </w:p>
    <w:p xmlns:wp14="http://schemas.microsoft.com/office/word/2010/wordml" w14:paraId="5D3FD665" wp14:textId="77777777">
      <w:pPr>
        <w:jc w:val="center"/>
      </w:pPr>
      <w:r>
        <w:rPr>
          <w:b/>
          <w:sz w:val="28"/>
        </w:rPr>
        <w:t>Monitoring, Reporting, and Process Improvement</w:t>
      </w:r>
    </w:p>
    <w:p xmlns:wp14="http://schemas.microsoft.com/office/word/2010/wordml" w14:paraId="672A6659" wp14:textId="77777777"/>
    <w:tbl>
      <w:tblPr>
        <w:tblStyle w:val="TableGrid"/>
        <w:tblW w:w="0" w:type="auto"/>
        <w:jc w:val="center"/>
        <w:tblLook w:val="04A0" w:firstRow="1" w:lastRow="0" w:firstColumn="1" w:lastColumn="0" w:noHBand="0" w:noVBand="1"/>
      </w:tblPr>
      <w:tblGrid>
        <w:gridCol w:w="5112"/>
        <w:gridCol w:w="5112"/>
      </w:tblGrid>
      <w:tr xmlns:wp14="http://schemas.microsoft.com/office/word/2010/wordml" w14:paraId="14D4DFDB" wp14:textId="77777777">
        <w:tc>
          <w:tcPr>
            <w:tcW w:w="5112" w:type="dxa"/>
            <w:vAlign w:val="center"/>
            <w:shd w:fill="D9EAF7"/>
          </w:tcPr>
          <w:p w14:paraId="769726BA" wp14:textId="77777777">
            <w:r/>
            <w:r>
              <w:rPr>
                <w:b/>
                <w:sz w:val="18"/>
              </w:rPr>
              <w:t>Item</w:t>
            </w:r>
          </w:p>
        </w:tc>
        <w:tc>
          <w:tcPr>
            <w:tcW w:w="5112" w:type="dxa"/>
            <w:vAlign w:val="center"/>
            <w:shd w:fill="D9EAF7"/>
          </w:tcPr>
          <w:p w14:paraId="0231F8D0" wp14:textId="77777777">
            <w:r/>
            <w:r>
              <w:rPr>
                <w:b/>
                <w:sz w:val="18"/>
              </w:rPr>
              <w:t>Details</w:t>
            </w:r>
          </w:p>
        </w:tc>
      </w:tr>
      <w:tr xmlns:wp14="http://schemas.microsoft.com/office/word/2010/wordml" w14:paraId="73DA6781" wp14:textId="77777777">
        <w:tc>
          <w:tcPr>
            <w:tcW w:w="5112" w:type="dxa"/>
            <w:vAlign w:val="center"/>
          </w:tcPr>
          <w:p w14:paraId="3D0973B8" wp14:textId="77777777">
            <w:r/>
            <w:r>
              <w:rPr>
                <w:b w:val="0"/>
                <w:sz w:val="18"/>
              </w:rPr>
              <w:t>Student Name</w:t>
            </w:r>
          </w:p>
        </w:tc>
        <w:tc>
          <w:tcPr>
            <w:tcW w:w="5112" w:type="dxa"/>
            <w:vAlign w:val="center"/>
          </w:tcPr>
          <w:p w14:paraId="4F65DE96" wp14:textId="77777777">
            <w:r/>
            <w:r>
              <w:rPr>
                <w:b w:val="0"/>
                <w:sz w:val="18"/>
              </w:rPr>
              <w:t>Kedarisetti Sailaja Devi</w:t>
            </w:r>
          </w:p>
        </w:tc>
      </w:tr>
      <w:tr xmlns:wp14="http://schemas.microsoft.com/office/word/2010/wordml" w14:paraId="679C0D63" wp14:textId="77777777">
        <w:tc>
          <w:tcPr>
            <w:tcW w:w="5112" w:type="dxa"/>
            <w:vAlign w:val="center"/>
          </w:tcPr>
          <w:p w14:paraId="5778AA7A" wp14:textId="77777777">
            <w:r/>
            <w:r>
              <w:rPr>
                <w:b w:val="0"/>
                <w:sz w:val="18"/>
              </w:rPr>
              <w:t>Internship</w:t>
            </w:r>
          </w:p>
        </w:tc>
        <w:tc>
          <w:tcPr>
            <w:tcW w:w="5112" w:type="dxa"/>
            <w:vAlign w:val="center"/>
          </w:tcPr>
          <w:p w14:paraId="6146E47C" wp14:textId="77777777">
            <w:r/>
            <w:r>
              <w:rPr>
                <w:b w:val="0"/>
                <w:sz w:val="18"/>
              </w:rPr>
              <w:t>YUVAIntern / NSDC – Data Science Project Coordinator</w:t>
            </w:r>
          </w:p>
        </w:tc>
      </w:tr>
      <w:tr xmlns:wp14="http://schemas.microsoft.com/office/word/2010/wordml" w14:paraId="6ABDC4B5" wp14:textId="77777777">
        <w:tc>
          <w:tcPr>
            <w:tcW w:w="5112" w:type="dxa"/>
            <w:vAlign w:val="center"/>
          </w:tcPr>
          <w:p w14:paraId="7F6F1490" wp14:textId="77777777">
            <w:r/>
            <w:r>
              <w:rPr>
                <w:b w:val="0"/>
                <w:sz w:val="18"/>
              </w:rPr>
              <w:t>Project Type</w:t>
            </w:r>
          </w:p>
        </w:tc>
        <w:tc>
          <w:tcPr>
            <w:tcW w:w="5112" w:type="dxa"/>
            <w:vAlign w:val="center"/>
          </w:tcPr>
          <w:p w14:paraId="6AA03C3F" wp14:textId="77777777">
            <w:r/>
            <w:r>
              <w:rPr>
                <w:b w:val="0"/>
                <w:sz w:val="18"/>
              </w:rPr>
              <w:t>Individual Data Science Project</w:t>
            </w:r>
          </w:p>
        </w:tc>
      </w:tr>
      <w:tr xmlns:wp14="http://schemas.microsoft.com/office/word/2010/wordml" w14:paraId="3A63CE44" wp14:textId="77777777">
        <w:tc>
          <w:tcPr>
            <w:tcW w:w="5112" w:type="dxa"/>
            <w:vAlign w:val="center"/>
          </w:tcPr>
          <w:p w14:paraId="73E1A4B2" wp14:textId="77777777">
            <w:r/>
            <w:r>
              <w:rPr>
                <w:b w:val="0"/>
                <w:sz w:val="18"/>
              </w:rPr>
              <w:t>Project Duration</w:t>
            </w:r>
          </w:p>
        </w:tc>
        <w:tc>
          <w:tcPr>
            <w:tcW w:w="5112" w:type="dxa"/>
            <w:vAlign w:val="center"/>
          </w:tcPr>
          <w:p w14:paraId="70BCE3C7" wp14:textId="77777777">
            <w:r/>
            <w:r>
              <w:rPr>
                <w:b w:val="0"/>
                <w:sz w:val="18"/>
              </w:rPr>
              <w:t>5 Weeks</w:t>
            </w:r>
          </w:p>
        </w:tc>
      </w:tr>
      <w:tr xmlns:wp14="http://schemas.microsoft.com/office/word/2010/wordml" w14:paraId="539563A1" wp14:textId="77777777">
        <w:tc>
          <w:tcPr>
            <w:tcW w:w="5112" w:type="dxa"/>
            <w:vAlign w:val="center"/>
          </w:tcPr>
          <w:p w14:paraId="673ACE94" wp14:textId="77777777">
            <w:r/>
            <w:r>
              <w:rPr>
                <w:b w:val="0"/>
                <w:sz w:val="18"/>
              </w:rPr>
              <w:t>Week 4 Period</w:t>
            </w:r>
          </w:p>
        </w:tc>
        <w:tc>
          <w:tcPr>
            <w:tcW w:w="5112" w:type="dxa"/>
            <w:vAlign w:val="center"/>
          </w:tcPr>
          <w:p w14:paraId="3EB20728" wp14:textId="77777777">
            <w:r/>
            <w:r>
              <w:rPr>
                <w:b w:val="0"/>
                <w:sz w:val="18"/>
              </w:rPr>
              <w:t>28 September – 04 October 2026</w:t>
            </w:r>
          </w:p>
        </w:tc>
      </w:tr>
      <w:tr xmlns:wp14="http://schemas.microsoft.com/office/word/2010/wordml" w14:paraId="2C13AF34" wp14:textId="77777777">
        <w:tc>
          <w:tcPr>
            <w:tcW w:w="5112" w:type="dxa"/>
            <w:vAlign w:val="center"/>
          </w:tcPr>
          <w:p w14:paraId="79132440" wp14:textId="77777777">
            <w:r/>
            <w:r>
              <w:rPr>
                <w:b w:val="0"/>
                <w:sz w:val="18"/>
              </w:rPr>
              <w:t>Technology Focus</w:t>
            </w:r>
          </w:p>
        </w:tc>
        <w:tc>
          <w:tcPr>
            <w:tcW w:w="5112" w:type="dxa"/>
            <w:vAlign w:val="center"/>
          </w:tcPr>
          <w:p w14:paraId="40CB62E8" wp14:textId="77777777">
            <w:r/>
            <w:r>
              <w:rPr>
                <w:b w:val="0"/>
                <w:sz w:val="18"/>
              </w:rPr>
              <w:t>Python | Pandas | NumPy | Matplotlib | Scikit-learn (future) | SQLite</w:t>
            </w:r>
          </w:p>
        </w:tc>
      </w:tr>
      <w:tr xmlns:wp14="http://schemas.microsoft.com/office/word/2010/wordml" w14:paraId="0694B19F" wp14:textId="77777777">
        <w:tc>
          <w:tcPr>
            <w:tcW w:w="5112" w:type="dxa"/>
            <w:vAlign w:val="center"/>
          </w:tcPr>
          <w:p w14:paraId="4B4322BE" wp14:textId="77777777">
            <w:r/>
            <w:r>
              <w:rPr>
                <w:b w:val="0"/>
                <w:sz w:val="18"/>
              </w:rPr>
              <w:t>Week 4 Focus</w:t>
            </w:r>
          </w:p>
        </w:tc>
        <w:tc>
          <w:tcPr>
            <w:tcW w:w="5112" w:type="dxa"/>
            <w:vAlign w:val="center"/>
          </w:tcPr>
          <w:p w14:paraId="1375D9A5" wp14:textId="77777777">
            <w:r/>
            <w:r>
              <w:rPr>
                <w:b w:val="0"/>
                <w:sz w:val="18"/>
              </w:rPr>
              <w:t>Performance monitoring, KPI tracking, reporting, corrective actions, dashboard planning and process improvement</w:t>
            </w:r>
          </w:p>
        </w:tc>
      </w:tr>
    </w:tbl>
    <w:p xmlns:wp14="http://schemas.microsoft.com/office/word/2010/wordml" w14:paraId="0A37501D" wp14:textId="77777777"/>
    <w:p xmlns:wp14="http://schemas.microsoft.com/office/word/2010/wordml" w14:paraId="5DAB6C7B" wp14:textId="77777777">
      <w:r>
        <w:br w:type="page"/>
      </w:r>
    </w:p>
    <w:p xmlns:wp14="http://schemas.microsoft.com/office/word/2010/wordml" w14:paraId="0583529C" wp14:textId="77777777">
      <w:pPr>
        <w:pStyle w:val="Heading1"/>
      </w:pPr>
      <w:r>
        <w:t>1. Executive Summary</w:t>
      </w:r>
    </w:p>
    <w:p xmlns:wp14="http://schemas.microsoft.com/office/word/2010/wordml" w14:paraId="4B99FFAA" wp14:textId="77777777">
      <w:r>
        <w:t>Week 4 moves FreshPlan from implementation and initial testing into a controlled monitoring and improvement stage. Weeks 1–3 established the project scope, data requirements, Python workflow, expiry/urgency features, recommendation baseline, quality checks, edge cases, ethics and version-control practices. Week 4 converts those foundations into measurable project monitoring.</w:t>
      </w:r>
    </w:p>
    <w:p xmlns:wp14="http://schemas.microsoft.com/office/word/2010/wordml" w14:paraId="6CA14F9A" wp14:textId="77777777">
      <w:r>
        <w:t>The monitoring plan will track data quality, recommendation performance, testing quality, project progress, reporting completeness and process risks. Python tools such as Pandas, NumPy and Matplotlib will calculate KPIs and produce charts. A compact dashboard will provide a single view of current status, while weekly reports will record deviations, causes, corrective actions and proposed improvements.</w:t>
      </w:r>
    </w:p>
    <w:p xmlns:wp14="http://schemas.microsoft.com/office/word/2010/wordml" w14:paraId="175CE84E" wp14:textId="77777777">
      <w:r>
        <w:t>Important scope control: the Week 4 plan does not claim completed performance results where Weeks 1–3 only defined targets or sample values. Actual KPI values will be entered after the relevant data, test cases and implementation results are measured.</w:t>
      </w:r>
    </w:p>
    <w:p xmlns:wp14="http://schemas.microsoft.com/office/word/2010/wordml" w14:paraId="45EC513A" wp14:textId="77777777">
      <w:pPr>
        <w:pStyle w:val="Heading1"/>
      </w:pPr>
      <w:r>
        <w:t>2. Connection Between Weeks 1, 2, 3 and 4</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491309FC" wp14:textId="77777777">
        <w:tc>
          <w:tcPr>
            <w:tcW w:w="3408" w:type="dxa"/>
            <w:vAlign w:val="center"/>
            <w:shd w:fill="D9EAF7"/>
          </w:tcPr>
          <w:p w14:paraId="02A1D317" wp14:textId="77777777">
            <w:r/>
            <w:r>
              <w:rPr>
                <w:b/>
                <w:sz w:val="18"/>
              </w:rPr>
              <w:t>Week</w:t>
            </w:r>
          </w:p>
        </w:tc>
        <w:tc>
          <w:tcPr>
            <w:tcW w:w="3408" w:type="dxa"/>
            <w:vAlign w:val="center"/>
            <w:shd w:fill="D9EAF7"/>
          </w:tcPr>
          <w:p w14:paraId="7235ADBB" wp14:textId="77777777">
            <w:r/>
            <w:r>
              <w:rPr>
                <w:b/>
                <w:sz w:val="18"/>
              </w:rPr>
              <w:t>Main Work</w:t>
            </w:r>
          </w:p>
        </w:tc>
        <w:tc>
          <w:tcPr>
            <w:tcW w:w="3408" w:type="dxa"/>
            <w:vAlign w:val="center"/>
            <w:shd w:fill="D9EAF7"/>
          </w:tcPr>
          <w:p w14:paraId="589C8766" wp14:textId="77777777">
            <w:r/>
            <w:r>
              <w:rPr>
                <w:b/>
                <w:sz w:val="18"/>
              </w:rPr>
              <w:t>Week 4 Use</w:t>
            </w:r>
          </w:p>
        </w:tc>
      </w:tr>
      <w:tr xmlns:wp14="http://schemas.microsoft.com/office/word/2010/wordml" w14:paraId="2F0951A9" wp14:textId="77777777">
        <w:tc>
          <w:tcPr>
            <w:tcW w:w="3408" w:type="dxa"/>
            <w:vAlign w:val="center"/>
          </w:tcPr>
          <w:p w14:paraId="4B4E0F03" wp14:textId="77777777">
            <w:r/>
            <w:r>
              <w:rPr>
                <w:b w:val="0"/>
                <w:sz w:val="18"/>
              </w:rPr>
              <w:t>Week 1</w:t>
            </w:r>
          </w:p>
        </w:tc>
        <w:tc>
          <w:tcPr>
            <w:tcW w:w="3408" w:type="dxa"/>
            <w:vAlign w:val="center"/>
          </w:tcPr>
          <w:p w14:paraId="1D3BC1AE" wp14:textId="77777777">
            <w:r/>
            <w:r>
              <w:rPr>
                <w:b w:val="0"/>
                <w:sz w:val="18"/>
              </w:rPr>
              <w:t>Planning, scope, risks, timeline and success criteria</w:t>
            </w:r>
          </w:p>
        </w:tc>
        <w:tc>
          <w:tcPr>
            <w:tcW w:w="3408" w:type="dxa"/>
            <w:vAlign w:val="center"/>
          </w:tcPr>
          <w:p w14:paraId="77B86430" wp14:textId="77777777">
            <w:r/>
            <w:r>
              <w:rPr>
                <w:b w:val="0"/>
                <w:sz w:val="18"/>
              </w:rPr>
              <w:t>Provides baseline targets, milestones and risk thresholds.</w:t>
            </w:r>
          </w:p>
        </w:tc>
      </w:tr>
      <w:tr xmlns:wp14="http://schemas.microsoft.com/office/word/2010/wordml" w14:paraId="79453399" wp14:textId="77777777">
        <w:tc>
          <w:tcPr>
            <w:tcW w:w="3408" w:type="dxa"/>
            <w:vAlign w:val="center"/>
          </w:tcPr>
          <w:p w14:paraId="3F942CF4" wp14:textId="77777777">
            <w:r/>
            <w:r>
              <w:rPr>
                <w:b w:val="0"/>
                <w:sz w:val="18"/>
              </w:rPr>
              <w:t>Week 2</w:t>
            </w:r>
          </w:p>
        </w:tc>
        <w:tc>
          <w:tcPr>
            <w:tcW w:w="3408" w:type="dxa"/>
            <w:vAlign w:val="center"/>
          </w:tcPr>
          <w:p w14:paraId="17A0559A" wp14:textId="77777777">
            <w:r/>
            <w:r>
              <w:rPr>
                <w:b w:val="0"/>
                <w:sz w:val="18"/>
              </w:rPr>
              <w:t>Data acquisition, dictionary, cleaning, source tracking and quality goals</w:t>
            </w:r>
          </w:p>
        </w:tc>
        <w:tc>
          <w:tcPr>
            <w:tcW w:w="3408" w:type="dxa"/>
            <w:vAlign w:val="center"/>
          </w:tcPr>
          <w:p w14:paraId="67C89B85" wp14:textId="77777777">
            <w:r/>
            <w:r>
              <w:rPr>
                <w:b w:val="0"/>
                <w:sz w:val="18"/>
              </w:rPr>
              <w:t>Provides data-quality KPIs and traceability checks.</w:t>
            </w:r>
          </w:p>
        </w:tc>
      </w:tr>
      <w:tr xmlns:wp14="http://schemas.microsoft.com/office/word/2010/wordml" w14:paraId="33B4C243" wp14:textId="77777777">
        <w:tc>
          <w:tcPr>
            <w:tcW w:w="3408" w:type="dxa"/>
            <w:vAlign w:val="center"/>
          </w:tcPr>
          <w:p w14:paraId="6CE4141E" wp14:textId="77777777">
            <w:r/>
            <w:r>
              <w:rPr>
                <w:b w:val="0"/>
                <w:sz w:val="18"/>
              </w:rPr>
              <w:t>Week 3</w:t>
            </w:r>
          </w:p>
        </w:tc>
        <w:tc>
          <w:tcPr>
            <w:tcW w:w="3408" w:type="dxa"/>
            <w:vAlign w:val="center"/>
          </w:tcPr>
          <w:p w14:paraId="4544CE23" wp14:textId="77777777">
            <w:r/>
            <w:r>
              <w:rPr>
                <w:b w:val="0"/>
                <w:sz w:val="18"/>
              </w:rPr>
              <w:t>Python implementation, EDA, features, recommendation baseline, QA and edge cases</w:t>
            </w:r>
          </w:p>
        </w:tc>
        <w:tc>
          <w:tcPr>
            <w:tcW w:w="3408" w:type="dxa"/>
            <w:vAlign w:val="center"/>
          </w:tcPr>
          <w:p w14:paraId="08F68B70" wp14:textId="77777777">
            <w:r/>
            <w:r>
              <w:rPr>
                <w:b w:val="0"/>
                <w:sz w:val="18"/>
              </w:rPr>
              <w:t>Provides implementation KPIs, test KPIs and recommendation checks.</w:t>
            </w:r>
          </w:p>
        </w:tc>
      </w:tr>
      <w:tr xmlns:wp14="http://schemas.microsoft.com/office/word/2010/wordml" w14:paraId="2FD8FD44" wp14:textId="77777777">
        <w:tc>
          <w:tcPr>
            <w:tcW w:w="3408" w:type="dxa"/>
            <w:vAlign w:val="center"/>
          </w:tcPr>
          <w:p w14:paraId="4F3CF6A0" wp14:textId="77777777">
            <w:r/>
            <w:r>
              <w:rPr>
                <w:b w:val="0"/>
                <w:sz w:val="18"/>
              </w:rPr>
              <w:t>Week 4</w:t>
            </w:r>
          </w:p>
        </w:tc>
        <w:tc>
          <w:tcPr>
            <w:tcW w:w="3408" w:type="dxa"/>
            <w:vAlign w:val="center"/>
          </w:tcPr>
          <w:p w14:paraId="63FED7D9" wp14:textId="77777777">
            <w:r/>
            <w:r>
              <w:rPr>
                <w:b w:val="0"/>
                <w:sz w:val="18"/>
              </w:rPr>
              <w:t>Monitoring, reporting, corrective action and process improvement</w:t>
            </w:r>
          </w:p>
        </w:tc>
        <w:tc>
          <w:tcPr>
            <w:tcW w:w="3408" w:type="dxa"/>
            <w:vAlign w:val="center"/>
          </w:tcPr>
          <w:p w14:paraId="6F08A8BA" wp14:textId="77777777">
            <w:r/>
            <w:r>
              <w:rPr>
                <w:b w:val="0"/>
                <w:sz w:val="18"/>
              </w:rPr>
              <w:t>Measures progress against targets and converts findings into improvements.</w:t>
            </w:r>
          </w:p>
        </w:tc>
      </w:tr>
    </w:tbl>
    <w:p xmlns:wp14="http://schemas.microsoft.com/office/word/2010/wordml" w14:paraId="02EB378F" wp14:textId="77777777"/>
    <w:p xmlns:wp14="http://schemas.microsoft.com/office/word/2010/wordml" w14:paraId="43E2A062" wp14:textId="77777777">
      <w:r>
        <w:t>Week 4 therefore acts as the control layer between implementation and final submission: Measure → Compare → Explain → Correct → Re-test → Report.</w:t>
      </w:r>
    </w:p>
    <w:p xmlns:wp14="http://schemas.microsoft.com/office/word/2010/wordml" w14:paraId="247D6CD5" wp14:textId="77777777">
      <w:pPr>
        <w:pStyle w:val="Heading1"/>
      </w:pPr>
      <w:r>
        <w:t>3. Week 4 Objectives</w:t>
      </w:r>
    </w:p>
    <w:p xmlns:wp14="http://schemas.microsoft.com/office/word/2010/wordml" w14:paraId="5D539209" wp14:textId="77777777">
      <w:pPr>
        <w:pStyle w:val="ListBullet"/>
        <w:spacing w:after="40"/>
      </w:pPr>
      <w:r>
        <w:t>Define a practical KPI framework linked directly to FreshPlan objectives and earlier targets.</w:t>
      </w:r>
    </w:p>
    <w:p xmlns:wp14="http://schemas.microsoft.com/office/word/2010/wordml" w14:paraId="281312FA" wp14:textId="77777777">
      <w:pPr>
        <w:pStyle w:val="ListBullet"/>
        <w:spacing w:after="40"/>
      </w:pPr>
      <w:r>
        <w:t>Track data quality using completeness, duplicates, valid dates, category coverage and source traceability.</w:t>
      </w:r>
    </w:p>
    <w:p xmlns:wp14="http://schemas.microsoft.com/office/word/2010/wordml" w14:paraId="06BC218A" wp14:textId="77777777">
      <w:pPr>
        <w:pStyle w:val="ListBullet"/>
        <w:spacing w:after="40"/>
      </w:pPr>
      <w:r>
        <w:t>Track recommendation and testing quality without presenting prototype rules as official food-safety decisions.</w:t>
      </w:r>
    </w:p>
    <w:p xmlns:wp14="http://schemas.microsoft.com/office/word/2010/wordml" w14:paraId="63F533F3" wp14:textId="77777777">
      <w:pPr>
        <w:pStyle w:val="ListBullet"/>
        <w:spacing w:after="40"/>
      </w:pPr>
      <w:r>
        <w:t>Use Python analytics to calculate metrics consistently and generate monitoring charts.</w:t>
      </w:r>
    </w:p>
    <w:p xmlns:wp14="http://schemas.microsoft.com/office/word/2010/wordml" w14:paraId="4D71985B" wp14:textId="77777777">
      <w:pPr>
        <w:pStyle w:val="ListBullet"/>
        <w:spacing w:after="40"/>
      </w:pPr>
      <w:r>
        <w:t>Create a dashboard layout showing KPI status, trends, risks, test results and corrective actions.</w:t>
      </w:r>
    </w:p>
    <w:p xmlns:wp14="http://schemas.microsoft.com/office/word/2010/wordml" w14:paraId="3B6CACF2" wp14:textId="77777777">
      <w:pPr>
        <w:pStyle w:val="ListBullet"/>
        <w:spacing w:after="40"/>
      </w:pPr>
      <w:r>
        <w:t>Establish weekly reporting responsibilities, evidence requirements and stakeholder communication.</w:t>
      </w:r>
    </w:p>
    <w:p xmlns:wp14="http://schemas.microsoft.com/office/word/2010/wordml" w14:paraId="56D8029B" wp14:textId="77777777">
      <w:pPr>
        <w:pStyle w:val="ListBullet"/>
        <w:spacing w:after="40"/>
      </w:pPr>
      <w:r>
        <w:t>Define a corrective-action protocol for metrics that fall below target.</w:t>
      </w:r>
    </w:p>
    <w:p xmlns:wp14="http://schemas.microsoft.com/office/word/2010/wordml" w14:paraId="4FACE9EA" wp14:textId="77777777">
      <w:pPr>
        <w:pStyle w:val="ListBullet"/>
        <w:spacing w:after="40"/>
      </w:pPr>
      <w:r>
        <w:t>Record improvement proposals, implement feasible changes, and re-test before accepting changes.</w:t>
      </w:r>
    </w:p>
    <w:p xmlns:wp14="http://schemas.microsoft.com/office/word/2010/wordml" w14:paraId="2002F7C2" wp14:textId="77777777">
      <w:pPr>
        <w:pStyle w:val="ListBullet"/>
        <w:spacing w:after="40"/>
      </w:pPr>
      <w:r>
        <w:t>Maintain Git/GitHub version traceability and documentation of major corrections.</w:t>
      </w:r>
    </w:p>
    <w:p xmlns:wp14="http://schemas.microsoft.com/office/word/2010/wordml" w14:paraId="247724FE" wp14:textId="77777777">
      <w:pPr>
        <w:pStyle w:val="Heading1"/>
      </w:pPr>
      <w:r>
        <w:t>4. KPI and Performance Metrics Framework</w:t>
      </w:r>
    </w:p>
    <w:p xmlns:wp14="http://schemas.microsoft.com/office/word/2010/wordml" w14:paraId="7C6C3254" wp14:textId="77777777">
      <w:r>
        <w:t>The KPI framework is intentionally small enough for an individual student project while covering the main FreshPlan control areas.</w:t>
      </w:r>
    </w:p>
    <w:tbl>
      <w:tblPr>
        <w:tblStyle w:val="TableGrid"/>
        <w:tblW w:w="0" w:type="auto"/>
        <w:jc w:val="center"/>
        <w:tblLook w:val="04A0" w:firstRow="1" w:lastRow="0" w:firstColumn="1" w:lastColumn="0" w:noHBand="0" w:noVBand="1"/>
      </w:tblPr>
      <w:tblGrid>
        <w:gridCol w:w="2045"/>
        <w:gridCol w:w="2045"/>
        <w:gridCol w:w="2045"/>
        <w:gridCol w:w="2045"/>
        <w:gridCol w:w="2045"/>
      </w:tblGrid>
      <w:tr xmlns:wp14="http://schemas.microsoft.com/office/word/2010/wordml" w14:paraId="0F01375A" wp14:textId="77777777">
        <w:tc>
          <w:tcPr>
            <w:tcW w:w="2045" w:type="dxa"/>
            <w:vAlign w:val="center"/>
            <w:shd w:fill="D9EAF7"/>
          </w:tcPr>
          <w:p w14:paraId="3A1B8916" wp14:textId="77777777">
            <w:r/>
            <w:r>
              <w:rPr>
                <w:b/>
                <w:sz w:val="18"/>
              </w:rPr>
              <w:t>KPI</w:t>
            </w:r>
          </w:p>
        </w:tc>
        <w:tc>
          <w:tcPr>
            <w:tcW w:w="2045" w:type="dxa"/>
            <w:vAlign w:val="center"/>
            <w:shd w:fill="D9EAF7"/>
          </w:tcPr>
          <w:p w14:paraId="7E04D49C" wp14:textId="77777777">
            <w:r/>
            <w:r>
              <w:rPr>
                <w:b/>
                <w:sz w:val="18"/>
              </w:rPr>
              <w:t>Definition / Formula</w:t>
            </w:r>
          </w:p>
        </w:tc>
        <w:tc>
          <w:tcPr>
            <w:tcW w:w="2045" w:type="dxa"/>
            <w:vAlign w:val="center"/>
            <w:shd w:fill="D9EAF7"/>
          </w:tcPr>
          <w:p w14:paraId="1BBBC77A" wp14:textId="77777777">
            <w:r/>
            <w:r>
              <w:rPr>
                <w:b/>
                <w:sz w:val="18"/>
              </w:rPr>
              <w:t>Target or Control</w:t>
            </w:r>
          </w:p>
        </w:tc>
        <w:tc>
          <w:tcPr>
            <w:tcW w:w="2045" w:type="dxa"/>
            <w:vAlign w:val="center"/>
            <w:shd w:fill="D9EAF7"/>
          </w:tcPr>
          <w:p w14:paraId="6F35DBC6" wp14:textId="77777777">
            <w:r/>
            <w:r>
              <w:rPr>
                <w:b/>
                <w:sz w:val="18"/>
              </w:rPr>
              <w:t>Frequency</w:t>
            </w:r>
          </w:p>
        </w:tc>
        <w:tc>
          <w:tcPr>
            <w:tcW w:w="2045" w:type="dxa"/>
            <w:vAlign w:val="center"/>
            <w:shd w:fill="D9EAF7"/>
          </w:tcPr>
          <w:p w14:paraId="6B01B5E6" wp14:textId="77777777">
            <w:r/>
            <w:r>
              <w:rPr>
                <w:b/>
                <w:sz w:val="18"/>
              </w:rPr>
              <w:t>Action if Below Target</w:t>
            </w:r>
          </w:p>
        </w:tc>
      </w:tr>
      <w:tr xmlns:wp14="http://schemas.microsoft.com/office/word/2010/wordml" w14:paraId="01A3C618" wp14:textId="77777777">
        <w:tc>
          <w:tcPr>
            <w:tcW w:w="2045" w:type="dxa"/>
            <w:vAlign w:val="center"/>
          </w:tcPr>
          <w:p w14:paraId="07CE0E07" wp14:textId="77777777">
            <w:r/>
            <w:r>
              <w:rPr>
                <w:b w:val="0"/>
                <w:sz w:val="18"/>
              </w:rPr>
              <w:t>Required-field completeness</w:t>
            </w:r>
          </w:p>
        </w:tc>
        <w:tc>
          <w:tcPr>
            <w:tcW w:w="2045" w:type="dxa"/>
            <w:vAlign w:val="center"/>
          </w:tcPr>
          <w:p w14:paraId="55F06176" wp14:textId="77777777">
            <w:r/>
            <w:r>
              <w:rPr>
                <w:b w:val="0"/>
                <w:sz w:val="18"/>
              </w:rPr>
              <w:t>Non-missing required fields ÷ required fields × 100</w:t>
            </w:r>
          </w:p>
        </w:tc>
        <w:tc>
          <w:tcPr>
            <w:tcW w:w="2045" w:type="dxa"/>
            <w:vAlign w:val="center"/>
          </w:tcPr>
          <w:p w14:paraId="05344FF3" wp14:textId="77777777">
            <w:r/>
            <w:r>
              <w:rPr>
                <w:b w:val="0"/>
                <w:sz w:val="18"/>
              </w:rPr>
              <w:t>≥95%</w:t>
            </w:r>
          </w:p>
        </w:tc>
        <w:tc>
          <w:tcPr>
            <w:tcW w:w="2045" w:type="dxa"/>
            <w:vAlign w:val="center"/>
          </w:tcPr>
          <w:p w14:paraId="27B128FE" wp14:textId="77777777">
            <w:r/>
            <w:r>
              <w:rPr>
                <w:b w:val="0"/>
                <w:sz w:val="18"/>
              </w:rPr>
              <w:t>Weekly / each data refresh</w:t>
            </w:r>
          </w:p>
        </w:tc>
        <w:tc>
          <w:tcPr>
            <w:tcW w:w="2045" w:type="dxa"/>
            <w:vAlign w:val="center"/>
          </w:tcPr>
          <w:p w14:paraId="1BB7D9A2" wp14:textId="77777777">
            <w:r/>
            <w:r>
              <w:rPr>
                <w:b w:val="0"/>
                <w:sz w:val="18"/>
              </w:rPr>
              <w:t>Inspect missing fields; correct source/template; re-run validation.</w:t>
            </w:r>
          </w:p>
        </w:tc>
      </w:tr>
      <w:tr xmlns:wp14="http://schemas.microsoft.com/office/word/2010/wordml" w14:paraId="6C69F5C6" wp14:textId="77777777">
        <w:tc>
          <w:tcPr>
            <w:tcW w:w="2045" w:type="dxa"/>
            <w:vAlign w:val="center"/>
          </w:tcPr>
          <w:p w14:paraId="3C1C121E" wp14:textId="77777777">
            <w:r/>
            <w:r>
              <w:rPr>
                <w:b w:val="0"/>
                <w:sz w:val="18"/>
              </w:rPr>
              <w:t>Duplicate rate</w:t>
            </w:r>
          </w:p>
        </w:tc>
        <w:tc>
          <w:tcPr>
            <w:tcW w:w="2045" w:type="dxa"/>
            <w:vAlign w:val="center"/>
          </w:tcPr>
          <w:p w14:paraId="74154CD3" wp14:textId="77777777">
            <w:r/>
            <w:r>
              <w:rPr>
                <w:b w:val="0"/>
                <w:sz w:val="18"/>
              </w:rPr>
              <w:t>Duplicate records ÷ total records × 100</w:t>
            </w:r>
          </w:p>
        </w:tc>
        <w:tc>
          <w:tcPr>
            <w:tcW w:w="2045" w:type="dxa"/>
            <w:vAlign w:val="center"/>
          </w:tcPr>
          <w:p w14:paraId="28206083" wp14:textId="77777777">
            <w:r/>
            <w:r>
              <w:rPr>
                <w:b w:val="0"/>
                <w:sz w:val="18"/>
              </w:rPr>
              <w:t>&lt;2%</w:t>
            </w:r>
          </w:p>
        </w:tc>
        <w:tc>
          <w:tcPr>
            <w:tcW w:w="2045" w:type="dxa"/>
            <w:vAlign w:val="center"/>
          </w:tcPr>
          <w:p w14:paraId="7FFB29BE" wp14:textId="77777777">
            <w:r/>
            <w:r>
              <w:rPr>
                <w:b w:val="0"/>
                <w:sz w:val="18"/>
              </w:rPr>
              <w:t>Weekly</w:t>
            </w:r>
          </w:p>
        </w:tc>
        <w:tc>
          <w:tcPr>
            <w:tcW w:w="2045" w:type="dxa"/>
            <w:vAlign w:val="center"/>
          </w:tcPr>
          <w:p w14:paraId="60509DEE" wp14:textId="77777777">
            <w:r/>
            <w:r>
              <w:rPr>
                <w:b w:val="0"/>
                <w:sz w:val="18"/>
              </w:rPr>
              <w:t>Check duplicate IDs/records and remove only after verification.</w:t>
            </w:r>
          </w:p>
        </w:tc>
      </w:tr>
      <w:tr xmlns:wp14="http://schemas.microsoft.com/office/word/2010/wordml" w14:paraId="306C7225" wp14:textId="77777777">
        <w:tc>
          <w:tcPr>
            <w:tcW w:w="2045" w:type="dxa"/>
            <w:vAlign w:val="center"/>
          </w:tcPr>
          <w:p w14:paraId="54BD6069" wp14:textId="77777777">
            <w:r/>
            <w:r>
              <w:rPr>
                <w:b w:val="0"/>
                <w:sz w:val="18"/>
              </w:rPr>
              <w:t>Valid retained dates</w:t>
            </w:r>
          </w:p>
        </w:tc>
        <w:tc>
          <w:tcPr>
            <w:tcW w:w="2045" w:type="dxa"/>
            <w:vAlign w:val="center"/>
          </w:tcPr>
          <w:p w14:paraId="31702971" wp14:textId="77777777">
            <w:r/>
            <w:r>
              <w:rPr>
                <w:b w:val="0"/>
                <w:sz w:val="18"/>
              </w:rPr>
              <w:t>Valid parsed date records ÷ retained date records × 100</w:t>
            </w:r>
          </w:p>
        </w:tc>
        <w:tc>
          <w:tcPr>
            <w:tcW w:w="2045" w:type="dxa"/>
            <w:vAlign w:val="center"/>
          </w:tcPr>
          <w:p w14:paraId="135237C8" wp14:textId="77777777">
            <w:r/>
            <w:r>
              <w:rPr>
                <w:b w:val="0"/>
                <w:sz w:val="18"/>
              </w:rPr>
              <w:t>100%</w:t>
            </w:r>
          </w:p>
        </w:tc>
        <w:tc>
          <w:tcPr>
            <w:tcW w:w="2045" w:type="dxa"/>
            <w:vAlign w:val="center"/>
          </w:tcPr>
          <w:p w14:paraId="25A7C646" wp14:textId="77777777">
            <w:r/>
            <w:r>
              <w:rPr>
                <w:b w:val="0"/>
                <w:sz w:val="18"/>
              </w:rPr>
              <w:t>Each data refresh</w:t>
            </w:r>
          </w:p>
        </w:tc>
        <w:tc>
          <w:tcPr>
            <w:tcW w:w="2045" w:type="dxa"/>
            <w:vAlign w:val="center"/>
          </w:tcPr>
          <w:p w14:paraId="5B7E0FAC" wp14:textId="77777777">
            <w:r/>
            <w:r>
              <w:rPr>
                <w:b w:val="0"/>
                <w:sz w:val="18"/>
              </w:rPr>
              <w:t>Reject/repair invalid dates; inspect date rules.</w:t>
            </w:r>
          </w:p>
        </w:tc>
      </w:tr>
      <w:tr xmlns:wp14="http://schemas.microsoft.com/office/word/2010/wordml" w14:paraId="0A74A997" wp14:textId="77777777">
        <w:tc>
          <w:tcPr>
            <w:tcW w:w="2045" w:type="dxa"/>
            <w:vAlign w:val="center"/>
          </w:tcPr>
          <w:p w14:paraId="0BD2806A" wp14:textId="77777777">
            <w:r/>
            <w:r>
              <w:rPr>
                <w:b w:val="0"/>
                <w:sz w:val="18"/>
              </w:rPr>
              <w:t>Food inventory coverage</w:t>
            </w:r>
          </w:p>
        </w:tc>
        <w:tc>
          <w:tcPr>
            <w:tcW w:w="2045" w:type="dxa"/>
            <w:vAlign w:val="center"/>
          </w:tcPr>
          <w:p w14:paraId="55706DED" wp14:textId="77777777">
            <w:r/>
            <w:r>
              <w:rPr>
                <w:b w:val="0"/>
                <w:sz w:val="18"/>
              </w:rPr>
              <w:t>Count of validated food records</w:t>
            </w:r>
          </w:p>
        </w:tc>
        <w:tc>
          <w:tcPr>
            <w:tcW w:w="2045" w:type="dxa"/>
            <w:vAlign w:val="center"/>
          </w:tcPr>
          <w:p w14:paraId="3AB5F790" wp14:textId="77777777">
            <w:r/>
            <w:r>
              <w:rPr>
                <w:b w:val="0"/>
                <w:sz w:val="18"/>
              </w:rPr>
              <w:t>150–200 planned target</w:t>
            </w:r>
          </w:p>
        </w:tc>
        <w:tc>
          <w:tcPr>
            <w:tcW w:w="2045" w:type="dxa"/>
            <w:vAlign w:val="center"/>
          </w:tcPr>
          <w:p w14:paraId="1FBDC37A" wp14:textId="77777777">
            <w:r/>
            <w:r>
              <w:rPr>
                <w:b w:val="0"/>
                <w:sz w:val="18"/>
              </w:rPr>
              <w:t>Weekly</w:t>
            </w:r>
          </w:p>
        </w:tc>
        <w:tc>
          <w:tcPr>
            <w:tcW w:w="2045" w:type="dxa"/>
            <w:vAlign w:val="center"/>
          </w:tcPr>
          <w:p w14:paraId="4239374C" wp14:textId="77777777">
            <w:r/>
            <w:r>
              <w:rPr>
                <w:b w:val="0"/>
                <w:sz w:val="18"/>
              </w:rPr>
              <w:t>Expand controlled records or document limitation.</w:t>
            </w:r>
          </w:p>
        </w:tc>
      </w:tr>
      <w:tr xmlns:wp14="http://schemas.microsoft.com/office/word/2010/wordml" w14:paraId="68FDB6CE" wp14:textId="77777777">
        <w:tc>
          <w:tcPr>
            <w:tcW w:w="2045" w:type="dxa"/>
            <w:vAlign w:val="center"/>
          </w:tcPr>
          <w:p w14:paraId="6F620F1C" wp14:textId="77777777">
            <w:r/>
            <w:r>
              <w:rPr>
                <w:b w:val="0"/>
                <w:sz w:val="18"/>
              </w:rPr>
              <w:t>Recipe coverage</w:t>
            </w:r>
          </w:p>
        </w:tc>
        <w:tc>
          <w:tcPr>
            <w:tcW w:w="2045" w:type="dxa"/>
            <w:vAlign w:val="center"/>
          </w:tcPr>
          <w:p w14:paraId="36B03C9E" wp14:textId="77777777">
            <w:r/>
            <w:r>
              <w:rPr>
                <w:b w:val="0"/>
                <w:sz w:val="18"/>
              </w:rPr>
              <w:t>Count of unique recipe records</w:t>
            </w:r>
          </w:p>
        </w:tc>
        <w:tc>
          <w:tcPr>
            <w:tcW w:w="2045" w:type="dxa"/>
            <w:vAlign w:val="center"/>
          </w:tcPr>
          <w:p w14:paraId="0CF77C60" wp14:textId="77777777">
            <w:r/>
            <w:r>
              <w:rPr>
                <w:b w:val="0"/>
                <w:sz w:val="18"/>
              </w:rPr>
              <w:t>100+ planned target</w:t>
            </w:r>
          </w:p>
        </w:tc>
        <w:tc>
          <w:tcPr>
            <w:tcW w:w="2045" w:type="dxa"/>
            <w:vAlign w:val="center"/>
          </w:tcPr>
          <w:p w14:paraId="62CFE7D1" wp14:textId="77777777">
            <w:r/>
            <w:r>
              <w:rPr>
                <w:b w:val="0"/>
                <w:sz w:val="18"/>
              </w:rPr>
              <w:t>Weekly</w:t>
            </w:r>
          </w:p>
        </w:tc>
        <w:tc>
          <w:tcPr>
            <w:tcW w:w="2045" w:type="dxa"/>
            <w:vAlign w:val="center"/>
          </w:tcPr>
          <w:p w14:paraId="5F8DA793" wp14:textId="77777777">
            <w:r/>
            <w:r>
              <w:rPr>
                <w:b w:val="0"/>
                <w:sz w:val="18"/>
              </w:rPr>
              <w:t>Add permitted/project-created recipes if needed.</w:t>
            </w:r>
          </w:p>
        </w:tc>
      </w:tr>
      <w:tr xmlns:wp14="http://schemas.microsoft.com/office/word/2010/wordml" w14:paraId="756A4FEE" wp14:textId="77777777">
        <w:tc>
          <w:tcPr>
            <w:tcW w:w="2045" w:type="dxa"/>
            <w:vAlign w:val="center"/>
          </w:tcPr>
          <w:p w14:paraId="7B2CF354" wp14:textId="77777777">
            <w:r/>
            <w:r>
              <w:rPr>
                <w:b w:val="0"/>
                <w:sz w:val="18"/>
              </w:rPr>
              <w:t>Category coverage</w:t>
            </w:r>
          </w:p>
        </w:tc>
        <w:tc>
          <w:tcPr>
            <w:tcW w:w="2045" w:type="dxa"/>
            <w:vAlign w:val="center"/>
          </w:tcPr>
          <w:p w14:paraId="71E9A5D9" wp14:textId="77777777">
            <w:r/>
            <w:r>
              <w:rPr>
                <w:b w:val="0"/>
                <w:sz w:val="18"/>
              </w:rPr>
              <w:t>Number of unique food categories</w:t>
            </w:r>
          </w:p>
        </w:tc>
        <w:tc>
          <w:tcPr>
            <w:tcW w:w="2045" w:type="dxa"/>
            <w:vAlign w:val="center"/>
          </w:tcPr>
          <w:p w14:paraId="3EC27675" wp14:textId="77777777">
            <w:r/>
            <w:r>
              <w:rPr>
                <w:b w:val="0"/>
                <w:sz w:val="18"/>
              </w:rPr>
              <w:t>20+ planned target</w:t>
            </w:r>
          </w:p>
        </w:tc>
        <w:tc>
          <w:tcPr>
            <w:tcW w:w="2045" w:type="dxa"/>
            <w:vAlign w:val="center"/>
          </w:tcPr>
          <w:p w14:paraId="6FD7859D" wp14:textId="77777777">
            <w:r/>
            <w:r>
              <w:rPr>
                <w:b w:val="0"/>
                <w:sz w:val="18"/>
              </w:rPr>
              <w:t>Weekly</w:t>
            </w:r>
          </w:p>
        </w:tc>
        <w:tc>
          <w:tcPr>
            <w:tcW w:w="2045" w:type="dxa"/>
            <w:vAlign w:val="center"/>
          </w:tcPr>
          <w:p w14:paraId="6225DFE5" wp14:textId="77777777">
            <w:r/>
            <w:r>
              <w:rPr>
                <w:b w:val="0"/>
                <w:sz w:val="18"/>
              </w:rPr>
              <w:t>Review missing/over-broad categories.</w:t>
            </w:r>
          </w:p>
        </w:tc>
      </w:tr>
      <w:tr xmlns:wp14="http://schemas.microsoft.com/office/word/2010/wordml" w14:paraId="76B00AEF" wp14:textId="77777777">
        <w:tc>
          <w:tcPr>
            <w:tcW w:w="2045" w:type="dxa"/>
            <w:vAlign w:val="center"/>
          </w:tcPr>
          <w:p w14:paraId="5B8ECE14" wp14:textId="77777777">
            <w:r/>
            <w:r>
              <w:rPr>
                <w:b w:val="0"/>
                <w:sz w:val="18"/>
              </w:rPr>
              <w:t>Source traceability</w:t>
            </w:r>
          </w:p>
        </w:tc>
        <w:tc>
          <w:tcPr>
            <w:tcW w:w="2045" w:type="dxa"/>
            <w:vAlign w:val="center"/>
          </w:tcPr>
          <w:p w14:paraId="375E4FF0" wp14:textId="77777777">
            <w:r/>
            <w:r>
              <w:rPr>
                <w:b w:val="0"/>
                <w:sz w:val="18"/>
              </w:rPr>
              <w:t>External retained records with source note ÷ external retained records × 100</w:t>
            </w:r>
          </w:p>
        </w:tc>
        <w:tc>
          <w:tcPr>
            <w:tcW w:w="2045" w:type="dxa"/>
            <w:vAlign w:val="center"/>
          </w:tcPr>
          <w:p w14:paraId="3F393A7F" wp14:textId="77777777">
            <w:r/>
            <w:r>
              <w:rPr>
                <w:b w:val="0"/>
                <w:sz w:val="18"/>
              </w:rPr>
              <w:t>100%</w:t>
            </w:r>
          </w:p>
        </w:tc>
        <w:tc>
          <w:tcPr>
            <w:tcW w:w="2045" w:type="dxa"/>
            <w:vAlign w:val="center"/>
          </w:tcPr>
          <w:p w14:paraId="1C7B0B1A" wp14:textId="77777777">
            <w:r/>
            <w:r>
              <w:rPr>
                <w:b w:val="0"/>
                <w:sz w:val="18"/>
              </w:rPr>
              <w:t>Each source refresh</w:t>
            </w:r>
          </w:p>
        </w:tc>
        <w:tc>
          <w:tcPr>
            <w:tcW w:w="2045" w:type="dxa"/>
            <w:vAlign w:val="center"/>
          </w:tcPr>
          <w:p w14:paraId="4A38CBE4" wp14:textId="77777777">
            <w:r/>
            <w:r>
              <w:rPr>
                <w:b w:val="0"/>
                <w:sz w:val="18"/>
              </w:rPr>
              <w:t>Add source/reference date or remove unsupported record.</w:t>
            </w:r>
          </w:p>
        </w:tc>
      </w:tr>
      <w:tr xmlns:wp14="http://schemas.microsoft.com/office/word/2010/wordml" w14:paraId="5A761794" wp14:textId="77777777">
        <w:tc>
          <w:tcPr>
            <w:tcW w:w="2045" w:type="dxa"/>
            <w:vAlign w:val="center"/>
          </w:tcPr>
          <w:p w14:paraId="2CAF7756" wp14:textId="77777777">
            <w:r/>
            <w:r>
              <w:rPr>
                <w:b w:val="0"/>
                <w:sz w:val="18"/>
              </w:rPr>
              <w:t>Core test pass rate</w:t>
            </w:r>
          </w:p>
        </w:tc>
        <w:tc>
          <w:tcPr>
            <w:tcW w:w="2045" w:type="dxa"/>
            <w:vAlign w:val="center"/>
          </w:tcPr>
          <w:p w14:paraId="6F328237" wp14:textId="77777777">
            <w:r/>
            <w:r>
              <w:rPr>
                <w:b w:val="0"/>
                <w:sz w:val="18"/>
              </w:rPr>
              <w:t>Passed core test cases ÷ executed core test cases × 100</w:t>
            </w:r>
          </w:p>
        </w:tc>
        <w:tc>
          <w:tcPr>
            <w:tcW w:w="2045" w:type="dxa"/>
            <w:vAlign w:val="center"/>
          </w:tcPr>
          <w:p w14:paraId="002D503C" wp14:textId="77777777">
            <w:r/>
            <w:r>
              <w:rPr>
                <w:b w:val="0"/>
                <w:sz w:val="18"/>
              </w:rPr>
              <w:t>≥90% prototype goal</w:t>
            </w:r>
          </w:p>
        </w:tc>
        <w:tc>
          <w:tcPr>
            <w:tcW w:w="2045" w:type="dxa"/>
            <w:vAlign w:val="center"/>
          </w:tcPr>
          <w:p w14:paraId="33768DCE" wp14:textId="77777777">
            <w:r/>
            <w:r>
              <w:rPr>
                <w:b w:val="0"/>
                <w:sz w:val="18"/>
              </w:rPr>
              <w:t>Each test cycle</w:t>
            </w:r>
          </w:p>
        </w:tc>
        <w:tc>
          <w:tcPr>
            <w:tcW w:w="2045" w:type="dxa"/>
            <w:vAlign w:val="center"/>
          </w:tcPr>
          <w:p w14:paraId="6B9F2763" wp14:textId="77777777">
            <w:r/>
            <w:r>
              <w:rPr>
                <w:b w:val="0"/>
                <w:sz w:val="18"/>
              </w:rPr>
              <w:t>Investigate failed cases; fix and re-test.</w:t>
            </w:r>
          </w:p>
        </w:tc>
      </w:tr>
      <w:tr xmlns:wp14="http://schemas.microsoft.com/office/word/2010/wordml" w14:paraId="5EAA8251" wp14:textId="77777777">
        <w:tc>
          <w:tcPr>
            <w:tcW w:w="2045" w:type="dxa"/>
            <w:vAlign w:val="center"/>
          </w:tcPr>
          <w:p w14:paraId="608CF7CF" wp14:textId="77777777">
            <w:r/>
            <w:r>
              <w:rPr>
                <w:b w:val="0"/>
                <w:sz w:val="18"/>
              </w:rPr>
              <w:t>Recommendation match rate</w:t>
            </w:r>
          </w:p>
        </w:tc>
        <w:tc>
          <w:tcPr>
            <w:tcW w:w="2045" w:type="dxa"/>
            <w:vAlign w:val="center"/>
          </w:tcPr>
          <w:p w14:paraId="679084D4" wp14:textId="77777777">
            <w:r/>
            <w:r>
              <w:rPr>
                <w:b w:val="0"/>
                <w:sz w:val="18"/>
              </w:rPr>
              <w:t>Valid recommendations meeting ingredient/filter rules ÷ tested recommendations × 100</w:t>
            </w:r>
          </w:p>
        </w:tc>
        <w:tc>
          <w:tcPr>
            <w:tcW w:w="2045" w:type="dxa"/>
            <w:vAlign w:val="center"/>
          </w:tcPr>
          <w:p w14:paraId="6864AA68" wp14:textId="77777777">
            <w:r/>
            <w:r>
              <w:rPr>
                <w:b w:val="0"/>
                <w:sz w:val="18"/>
              </w:rPr>
              <w:t>Project QA target ≥90%</w:t>
            </w:r>
          </w:p>
        </w:tc>
        <w:tc>
          <w:tcPr>
            <w:tcW w:w="2045" w:type="dxa"/>
            <w:vAlign w:val="center"/>
          </w:tcPr>
          <w:p w14:paraId="688A2A7B" wp14:textId="77777777">
            <w:r/>
            <w:r>
              <w:rPr>
                <w:b w:val="0"/>
                <w:sz w:val="18"/>
              </w:rPr>
              <w:t>Each test cycle</w:t>
            </w:r>
          </w:p>
        </w:tc>
        <w:tc>
          <w:tcPr>
            <w:tcW w:w="2045" w:type="dxa"/>
            <w:vAlign w:val="center"/>
          </w:tcPr>
          <w:p w14:paraId="24F261D5" wp14:textId="77777777">
            <w:r/>
            <w:r>
              <w:rPr>
                <w:b w:val="0"/>
                <w:sz w:val="18"/>
              </w:rPr>
              <w:t>Inspect matching/filter logic.</w:t>
            </w:r>
          </w:p>
        </w:tc>
      </w:tr>
      <w:tr xmlns:wp14="http://schemas.microsoft.com/office/word/2010/wordml" w14:paraId="50F7E6BF" wp14:textId="77777777">
        <w:tc>
          <w:tcPr>
            <w:tcW w:w="2045" w:type="dxa"/>
            <w:vAlign w:val="center"/>
          </w:tcPr>
          <w:p w14:paraId="00EF65D2" wp14:textId="77777777">
            <w:r/>
            <w:r>
              <w:rPr>
                <w:b w:val="0"/>
                <w:sz w:val="18"/>
              </w:rPr>
              <w:t>Urgency classification consistency</w:t>
            </w:r>
          </w:p>
        </w:tc>
        <w:tc>
          <w:tcPr>
            <w:tcW w:w="2045" w:type="dxa"/>
            <w:vAlign w:val="center"/>
          </w:tcPr>
          <w:p w14:paraId="2D5C52AE" wp14:textId="77777777">
            <w:r/>
            <w:r>
              <w:rPr>
                <w:b w:val="0"/>
                <w:sz w:val="18"/>
              </w:rPr>
              <w:t>Cases matching defined prototype urgency rules ÷ tested cases × 100</w:t>
            </w:r>
          </w:p>
        </w:tc>
        <w:tc>
          <w:tcPr>
            <w:tcW w:w="2045" w:type="dxa"/>
            <w:vAlign w:val="center"/>
          </w:tcPr>
          <w:p w14:paraId="33C99DF7" wp14:textId="77777777">
            <w:r/>
            <w:r>
              <w:rPr>
                <w:b w:val="0"/>
                <w:sz w:val="18"/>
              </w:rPr>
              <w:t>100% rule consistency</w:t>
            </w:r>
          </w:p>
        </w:tc>
        <w:tc>
          <w:tcPr>
            <w:tcW w:w="2045" w:type="dxa"/>
            <w:vAlign w:val="center"/>
          </w:tcPr>
          <w:p w14:paraId="67B38855" wp14:textId="77777777">
            <w:r/>
            <w:r>
              <w:rPr>
                <w:b w:val="0"/>
                <w:sz w:val="18"/>
              </w:rPr>
              <w:t>Each test cycle</w:t>
            </w:r>
          </w:p>
        </w:tc>
        <w:tc>
          <w:tcPr>
            <w:tcW w:w="2045" w:type="dxa"/>
            <w:vAlign w:val="center"/>
          </w:tcPr>
          <w:p w14:paraId="5AA42951" wp14:textId="77777777">
            <w:r/>
            <w:r>
              <w:rPr>
                <w:b w:val="0"/>
                <w:sz w:val="18"/>
              </w:rPr>
              <w:t>Review Days_To_Expiry and thresholds.</w:t>
            </w:r>
          </w:p>
        </w:tc>
      </w:tr>
      <w:tr xmlns:wp14="http://schemas.microsoft.com/office/word/2010/wordml" w14:paraId="32F4B59E" wp14:textId="77777777">
        <w:tc>
          <w:tcPr>
            <w:tcW w:w="2045" w:type="dxa"/>
            <w:vAlign w:val="center"/>
          </w:tcPr>
          <w:p w14:paraId="537BDD1C" wp14:textId="77777777">
            <w:r/>
            <w:r>
              <w:rPr>
                <w:b w:val="0"/>
                <w:sz w:val="18"/>
              </w:rPr>
              <w:t>Report completeness</w:t>
            </w:r>
          </w:p>
        </w:tc>
        <w:tc>
          <w:tcPr>
            <w:tcW w:w="2045" w:type="dxa"/>
            <w:vAlign w:val="center"/>
          </w:tcPr>
          <w:p w14:paraId="3D43C7A4" wp14:textId="77777777">
            <w:r/>
            <w:r>
              <w:rPr>
                <w:b w:val="0"/>
                <w:sz w:val="18"/>
              </w:rPr>
              <w:t>Required report evidence sections completed ÷ required sections × 100</w:t>
            </w:r>
          </w:p>
        </w:tc>
        <w:tc>
          <w:tcPr>
            <w:tcW w:w="2045" w:type="dxa"/>
            <w:vAlign w:val="center"/>
          </w:tcPr>
          <w:p w14:paraId="0B7AE7F6" wp14:textId="77777777">
            <w:r/>
            <w:r>
              <w:rPr>
                <w:b w:val="0"/>
                <w:sz w:val="18"/>
              </w:rPr>
              <w:t>100%</w:t>
            </w:r>
          </w:p>
        </w:tc>
        <w:tc>
          <w:tcPr>
            <w:tcW w:w="2045" w:type="dxa"/>
            <w:vAlign w:val="center"/>
          </w:tcPr>
          <w:p w14:paraId="49D86C96" wp14:textId="77777777">
            <w:r/>
            <w:r>
              <w:rPr>
                <w:b w:val="0"/>
                <w:sz w:val="18"/>
              </w:rPr>
              <w:t>Weekly</w:t>
            </w:r>
          </w:p>
        </w:tc>
        <w:tc>
          <w:tcPr>
            <w:tcW w:w="2045" w:type="dxa"/>
            <w:vAlign w:val="center"/>
          </w:tcPr>
          <w:p w14:paraId="1C332C9A" wp14:textId="77777777">
            <w:r/>
            <w:r>
              <w:rPr>
                <w:b w:val="0"/>
                <w:sz w:val="18"/>
              </w:rPr>
              <w:t>Complete missing evidence before review.</w:t>
            </w:r>
          </w:p>
        </w:tc>
      </w:tr>
      <w:tr xmlns:wp14="http://schemas.microsoft.com/office/word/2010/wordml" w14:paraId="1B808FC2" wp14:textId="77777777">
        <w:tc>
          <w:tcPr>
            <w:tcW w:w="2045" w:type="dxa"/>
            <w:vAlign w:val="center"/>
          </w:tcPr>
          <w:p w14:paraId="4FE8350A" wp14:textId="77777777">
            <w:r/>
            <w:r>
              <w:rPr>
                <w:b w:val="0"/>
                <w:sz w:val="18"/>
              </w:rPr>
              <w:t>Milestone completion</w:t>
            </w:r>
          </w:p>
        </w:tc>
        <w:tc>
          <w:tcPr>
            <w:tcW w:w="2045" w:type="dxa"/>
            <w:vAlign w:val="center"/>
          </w:tcPr>
          <w:p w14:paraId="6F71CE1F" wp14:textId="77777777">
            <w:r/>
            <w:r>
              <w:rPr>
                <w:b w:val="0"/>
                <w:sz w:val="18"/>
              </w:rPr>
              <w:t>Completed planned Week 4 tasks ÷ planned tasks × 100</w:t>
            </w:r>
          </w:p>
        </w:tc>
        <w:tc>
          <w:tcPr>
            <w:tcW w:w="2045" w:type="dxa"/>
            <w:vAlign w:val="center"/>
          </w:tcPr>
          <w:p w14:paraId="3E2B4EAC" wp14:textId="77777777">
            <w:r/>
            <w:r>
              <w:rPr>
                <w:b w:val="0"/>
                <w:sz w:val="18"/>
              </w:rPr>
              <w:t>100%</w:t>
            </w:r>
          </w:p>
        </w:tc>
        <w:tc>
          <w:tcPr>
            <w:tcW w:w="2045" w:type="dxa"/>
            <w:vAlign w:val="center"/>
          </w:tcPr>
          <w:p w14:paraId="15A6AFDB" wp14:textId="77777777">
            <w:r/>
            <w:r>
              <w:rPr>
                <w:b w:val="0"/>
                <w:sz w:val="18"/>
              </w:rPr>
              <w:t>Weekly</w:t>
            </w:r>
          </w:p>
        </w:tc>
        <w:tc>
          <w:tcPr>
            <w:tcW w:w="2045" w:type="dxa"/>
            <w:vAlign w:val="center"/>
          </w:tcPr>
          <w:p w14:paraId="5AC45A82" wp14:textId="77777777">
            <w:r/>
            <w:r>
              <w:rPr>
                <w:b w:val="0"/>
                <w:sz w:val="18"/>
              </w:rPr>
              <w:t>Re-prioritise core tasks and defer optional work.</w:t>
            </w:r>
          </w:p>
        </w:tc>
      </w:tr>
    </w:tbl>
    <w:p xmlns:wp14="http://schemas.microsoft.com/office/word/2010/wordml" w14:paraId="6A05A809" wp14:textId="77777777"/>
    <w:p xmlns:wp14="http://schemas.microsoft.com/office/word/2010/wordml" w14:paraId="48D0DDC3" wp14:textId="77777777">
      <w:r>
        <w:t>Note: Targets marked as project targets come from the earlier FreshPlan plan. A KPI target is a monitoring threshold, not proof that the target has already been achieved.</w:t>
      </w:r>
    </w:p>
    <w:p xmlns:wp14="http://schemas.microsoft.com/office/word/2010/wordml" w14:paraId="1D317E9F" wp14:textId="77777777">
      <w:pPr>
        <w:pStyle w:val="Heading1"/>
      </w:pPr>
      <w:r>
        <w:t>5. KPI Status Method</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04C7D384" wp14:textId="77777777">
        <w:tc>
          <w:tcPr>
            <w:tcW w:w="3408" w:type="dxa"/>
            <w:vAlign w:val="center"/>
            <w:shd w:fill="D9EAF7"/>
          </w:tcPr>
          <w:p w14:paraId="1B9FBFDD" wp14:textId="77777777">
            <w:r/>
            <w:r>
              <w:rPr>
                <w:b/>
                <w:sz w:val="18"/>
              </w:rPr>
              <w:t>Status</w:t>
            </w:r>
          </w:p>
        </w:tc>
        <w:tc>
          <w:tcPr>
            <w:tcW w:w="3408" w:type="dxa"/>
            <w:vAlign w:val="center"/>
            <w:shd w:fill="D9EAF7"/>
          </w:tcPr>
          <w:p w14:paraId="0FBE1196" wp14:textId="77777777">
            <w:r/>
            <w:r>
              <w:rPr>
                <w:b/>
                <w:sz w:val="18"/>
              </w:rPr>
              <w:t>Meaning</w:t>
            </w:r>
          </w:p>
        </w:tc>
        <w:tc>
          <w:tcPr>
            <w:tcW w:w="3408" w:type="dxa"/>
            <w:vAlign w:val="center"/>
            <w:shd w:fill="D9EAF7"/>
          </w:tcPr>
          <w:p w14:paraId="3EF63D26" wp14:textId="77777777">
            <w:r/>
            <w:r>
              <w:rPr>
                <w:b/>
                <w:sz w:val="18"/>
              </w:rPr>
              <w:t>Response</w:t>
            </w:r>
          </w:p>
        </w:tc>
      </w:tr>
      <w:tr xmlns:wp14="http://schemas.microsoft.com/office/word/2010/wordml" w14:paraId="7D83387C" wp14:textId="77777777">
        <w:tc>
          <w:tcPr>
            <w:tcW w:w="3408" w:type="dxa"/>
            <w:vAlign w:val="center"/>
          </w:tcPr>
          <w:p w14:paraId="61D30BE9" wp14:textId="77777777">
            <w:r/>
            <w:r>
              <w:rPr>
                <w:b w:val="0"/>
                <w:sz w:val="18"/>
              </w:rPr>
              <w:t>GREEN – On Target</w:t>
            </w:r>
          </w:p>
        </w:tc>
        <w:tc>
          <w:tcPr>
            <w:tcW w:w="3408" w:type="dxa"/>
            <w:vAlign w:val="center"/>
          </w:tcPr>
          <w:p w14:paraId="279DD1D8" wp14:textId="77777777">
            <w:r/>
            <w:r>
              <w:rPr>
                <w:b w:val="0"/>
                <w:sz w:val="18"/>
              </w:rPr>
              <w:t>Metric meets the defined target/control.</w:t>
            </w:r>
          </w:p>
        </w:tc>
        <w:tc>
          <w:tcPr>
            <w:tcW w:w="3408" w:type="dxa"/>
            <w:vAlign w:val="center"/>
          </w:tcPr>
          <w:p w14:paraId="683772D4" wp14:textId="77777777">
            <w:r/>
            <w:r>
              <w:rPr>
                <w:b w:val="0"/>
                <w:sz w:val="18"/>
              </w:rPr>
              <w:t>Continue current process and record evidence.</w:t>
            </w:r>
          </w:p>
        </w:tc>
      </w:tr>
      <w:tr xmlns:wp14="http://schemas.microsoft.com/office/word/2010/wordml" w14:paraId="2A3820A7" wp14:textId="77777777">
        <w:tc>
          <w:tcPr>
            <w:tcW w:w="3408" w:type="dxa"/>
            <w:vAlign w:val="center"/>
          </w:tcPr>
          <w:p w14:paraId="6F704F7B" wp14:textId="77777777">
            <w:r/>
            <w:r>
              <w:rPr>
                <w:b w:val="0"/>
                <w:sz w:val="18"/>
              </w:rPr>
              <w:t>AMBER – Watch</w:t>
            </w:r>
          </w:p>
        </w:tc>
        <w:tc>
          <w:tcPr>
            <w:tcW w:w="3408" w:type="dxa"/>
            <w:vAlign w:val="center"/>
          </w:tcPr>
          <w:p w14:paraId="2DFB2B54" wp14:textId="77777777">
            <w:r/>
            <w:r>
              <w:rPr>
                <w:b w:val="0"/>
                <w:sz w:val="18"/>
              </w:rPr>
              <w:t>Metric is close to the target, trending negatively, or has a minor deviation.</w:t>
            </w:r>
          </w:p>
        </w:tc>
        <w:tc>
          <w:tcPr>
            <w:tcW w:w="3408" w:type="dxa"/>
            <w:vAlign w:val="center"/>
          </w:tcPr>
          <w:p w14:paraId="4ABE4338" wp14:textId="77777777">
            <w:r/>
            <w:r>
              <w:rPr>
                <w:b w:val="0"/>
                <w:sz w:val="18"/>
              </w:rPr>
              <w:t>Investigate cause and assign a preventive action.</w:t>
            </w:r>
          </w:p>
        </w:tc>
      </w:tr>
      <w:tr xmlns:wp14="http://schemas.microsoft.com/office/word/2010/wordml" w14:paraId="1A6B8A88" wp14:textId="77777777">
        <w:tc>
          <w:tcPr>
            <w:tcW w:w="3408" w:type="dxa"/>
            <w:vAlign w:val="center"/>
          </w:tcPr>
          <w:p w14:paraId="18148D03" wp14:textId="77777777">
            <w:r/>
            <w:r>
              <w:rPr>
                <w:b w:val="0"/>
                <w:sz w:val="18"/>
              </w:rPr>
              <w:t>RED – Corrective Action</w:t>
            </w:r>
          </w:p>
        </w:tc>
        <w:tc>
          <w:tcPr>
            <w:tcW w:w="3408" w:type="dxa"/>
            <w:vAlign w:val="center"/>
          </w:tcPr>
          <w:p w14:paraId="78F544E4" wp14:textId="77777777">
            <w:r/>
            <w:r>
              <w:rPr>
                <w:b w:val="0"/>
                <w:sz w:val="18"/>
              </w:rPr>
              <w:t>Metric materially misses target or a critical QA/traceability issue is identified.</w:t>
            </w:r>
          </w:p>
        </w:tc>
        <w:tc>
          <w:tcPr>
            <w:tcW w:w="3408" w:type="dxa"/>
            <w:vAlign w:val="center"/>
          </w:tcPr>
          <w:p w14:paraId="224329FD" wp14:textId="77777777">
            <w:r/>
            <w:r>
              <w:rPr>
                <w:b w:val="0"/>
                <w:sz w:val="18"/>
              </w:rPr>
              <w:t>Open corrective action, fix, re-test and document closure.</w:t>
            </w:r>
          </w:p>
        </w:tc>
      </w:tr>
    </w:tbl>
    <w:p xmlns:wp14="http://schemas.microsoft.com/office/word/2010/wordml" w14:paraId="5A39BBE3" wp14:textId="77777777"/>
    <w:p xmlns:wp14="http://schemas.microsoft.com/office/word/2010/wordml" w14:paraId="37575099" wp14:textId="77777777">
      <w:r>
        <w:t>For a student project, status should be based on transparent rules rather than subjective judgement. The exact amber range can be configured after the first measured baseline; until then, the dashboard should display the measured value and target separately.</w:t>
      </w:r>
    </w:p>
    <w:p xmlns:wp14="http://schemas.microsoft.com/office/word/2010/wordml" w14:paraId="7D9837E5" wp14:textId="77777777">
      <w:pPr>
        <w:pStyle w:val="Heading1"/>
      </w:pPr>
      <w:r>
        <w:t>6. Python Analytics and Monitoring Workflow</w:t>
      </w:r>
    </w:p>
    <w:p xmlns:wp14="http://schemas.microsoft.com/office/word/2010/wordml" w14:paraId="3978EF05" wp14:textId="77777777">
      <w:r>
        <w:t>Python will provide a repeatable monitoring pipeline. Pandas will calculate tabular KPIs, NumPy will support numerical calculations, Matplotlib will generate charts, and SQLite can store structured project records if used in the prototype. Scikit-learn remains optional and should only be used if the project has enough consistent labelled data.</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796C47DC" wp14:textId="77777777">
        <w:tc>
          <w:tcPr>
            <w:tcW w:w="3408" w:type="dxa"/>
            <w:vAlign w:val="center"/>
            <w:shd w:fill="D9EAF7"/>
          </w:tcPr>
          <w:p w14:paraId="48C4E80B" wp14:textId="77777777">
            <w:r/>
            <w:r>
              <w:rPr>
                <w:b/>
                <w:sz w:val="18"/>
              </w:rPr>
              <w:t>Tool / Library</w:t>
            </w:r>
          </w:p>
        </w:tc>
        <w:tc>
          <w:tcPr>
            <w:tcW w:w="3408" w:type="dxa"/>
            <w:vAlign w:val="center"/>
            <w:shd w:fill="D9EAF7"/>
          </w:tcPr>
          <w:p w14:paraId="599CE482" wp14:textId="77777777">
            <w:r/>
            <w:r>
              <w:rPr>
                <w:b/>
                <w:sz w:val="18"/>
              </w:rPr>
              <w:t>Monitoring Use</w:t>
            </w:r>
          </w:p>
        </w:tc>
        <w:tc>
          <w:tcPr>
            <w:tcW w:w="3408" w:type="dxa"/>
            <w:vAlign w:val="center"/>
            <w:shd w:fill="D9EAF7"/>
          </w:tcPr>
          <w:p w14:paraId="13F6D613" wp14:textId="77777777">
            <w:r/>
            <w:r>
              <w:rPr>
                <w:b/>
                <w:sz w:val="18"/>
              </w:rPr>
              <w:t>Example Output</w:t>
            </w:r>
          </w:p>
        </w:tc>
      </w:tr>
      <w:tr xmlns:wp14="http://schemas.microsoft.com/office/word/2010/wordml" w14:paraId="547E039B" wp14:textId="77777777">
        <w:tc>
          <w:tcPr>
            <w:tcW w:w="3408" w:type="dxa"/>
            <w:vAlign w:val="center"/>
          </w:tcPr>
          <w:p w14:paraId="0C1FDE03" wp14:textId="77777777">
            <w:r/>
            <w:r>
              <w:rPr>
                <w:b w:val="0"/>
                <w:sz w:val="18"/>
              </w:rPr>
              <w:t>Python</w:t>
            </w:r>
          </w:p>
        </w:tc>
        <w:tc>
          <w:tcPr>
            <w:tcW w:w="3408" w:type="dxa"/>
            <w:vAlign w:val="center"/>
          </w:tcPr>
          <w:p w14:paraId="3F639710" wp14:textId="77777777">
            <w:r/>
            <w:r>
              <w:rPr>
                <w:b w:val="0"/>
                <w:sz w:val="18"/>
              </w:rPr>
              <w:t>Automate KPI calculations and monitoring workflow</w:t>
            </w:r>
          </w:p>
        </w:tc>
        <w:tc>
          <w:tcPr>
            <w:tcW w:w="3408" w:type="dxa"/>
            <w:vAlign w:val="center"/>
          </w:tcPr>
          <w:p w14:paraId="2C7AD91B" wp14:textId="77777777">
            <w:r/>
            <w:r>
              <w:rPr>
                <w:b w:val="0"/>
                <w:sz w:val="18"/>
              </w:rPr>
              <w:t>Weekly KPI summary</w:t>
            </w:r>
          </w:p>
        </w:tc>
      </w:tr>
      <w:tr xmlns:wp14="http://schemas.microsoft.com/office/word/2010/wordml" w14:paraId="38D90CE3" wp14:textId="77777777">
        <w:tc>
          <w:tcPr>
            <w:tcW w:w="3408" w:type="dxa"/>
            <w:vAlign w:val="center"/>
          </w:tcPr>
          <w:p w14:paraId="7899B683" wp14:textId="77777777">
            <w:r/>
            <w:r>
              <w:rPr>
                <w:b w:val="0"/>
                <w:sz w:val="18"/>
              </w:rPr>
              <w:t>Pandas</w:t>
            </w:r>
          </w:p>
        </w:tc>
        <w:tc>
          <w:tcPr>
            <w:tcW w:w="3408" w:type="dxa"/>
            <w:vAlign w:val="center"/>
          </w:tcPr>
          <w:p w14:paraId="447CD393" wp14:textId="77777777">
            <w:r/>
            <w:r>
              <w:rPr>
                <w:b w:val="0"/>
                <w:sz w:val="18"/>
              </w:rPr>
              <w:t>Load, clean, group and validate data</w:t>
            </w:r>
          </w:p>
        </w:tc>
        <w:tc>
          <w:tcPr>
            <w:tcW w:w="3408" w:type="dxa"/>
            <w:vAlign w:val="center"/>
          </w:tcPr>
          <w:p w14:paraId="3DEEF601" wp14:textId="77777777">
            <w:r/>
            <w:r>
              <w:rPr>
                <w:b w:val="0"/>
                <w:sz w:val="18"/>
              </w:rPr>
              <w:t>Completeness, duplicate and category metrics</w:t>
            </w:r>
          </w:p>
        </w:tc>
      </w:tr>
      <w:tr xmlns:wp14="http://schemas.microsoft.com/office/word/2010/wordml" w14:paraId="0DB44AB6" wp14:textId="77777777">
        <w:tc>
          <w:tcPr>
            <w:tcW w:w="3408" w:type="dxa"/>
            <w:vAlign w:val="center"/>
          </w:tcPr>
          <w:p w14:paraId="2D3BD36F" wp14:textId="77777777">
            <w:r/>
            <w:r>
              <w:rPr>
                <w:b w:val="0"/>
                <w:sz w:val="18"/>
              </w:rPr>
              <w:t>NumPy</w:t>
            </w:r>
          </w:p>
        </w:tc>
        <w:tc>
          <w:tcPr>
            <w:tcW w:w="3408" w:type="dxa"/>
            <w:vAlign w:val="center"/>
          </w:tcPr>
          <w:p w14:paraId="78845B0E" wp14:textId="77777777">
            <w:r/>
            <w:r>
              <w:rPr>
                <w:b w:val="0"/>
                <w:sz w:val="18"/>
              </w:rPr>
              <w:t>Numerical calculations and threshold logic</w:t>
            </w:r>
          </w:p>
        </w:tc>
        <w:tc>
          <w:tcPr>
            <w:tcW w:w="3408" w:type="dxa"/>
            <w:vAlign w:val="center"/>
          </w:tcPr>
          <w:p w14:paraId="7C2386E7" wp14:textId="77777777">
            <w:r/>
            <w:r>
              <w:rPr>
                <w:b w:val="0"/>
                <w:sz w:val="18"/>
              </w:rPr>
              <w:t>Aggregated KPI values</w:t>
            </w:r>
          </w:p>
        </w:tc>
      </w:tr>
      <w:tr xmlns:wp14="http://schemas.microsoft.com/office/word/2010/wordml" w14:paraId="71221BE1" wp14:textId="77777777">
        <w:tc>
          <w:tcPr>
            <w:tcW w:w="3408" w:type="dxa"/>
            <w:vAlign w:val="center"/>
          </w:tcPr>
          <w:p w14:paraId="0B065CCB" wp14:textId="77777777">
            <w:r/>
            <w:r>
              <w:rPr>
                <w:b w:val="0"/>
                <w:sz w:val="18"/>
              </w:rPr>
              <w:t>Matplotlib</w:t>
            </w:r>
          </w:p>
        </w:tc>
        <w:tc>
          <w:tcPr>
            <w:tcW w:w="3408" w:type="dxa"/>
            <w:vAlign w:val="center"/>
          </w:tcPr>
          <w:p w14:paraId="35BAE981" wp14:textId="77777777">
            <w:r/>
            <w:r>
              <w:rPr>
                <w:b w:val="0"/>
                <w:sz w:val="18"/>
              </w:rPr>
              <w:t>Create monitoring charts</w:t>
            </w:r>
          </w:p>
        </w:tc>
        <w:tc>
          <w:tcPr>
            <w:tcW w:w="3408" w:type="dxa"/>
            <w:vAlign w:val="center"/>
          </w:tcPr>
          <w:p w14:paraId="14B138A5" wp14:textId="77777777">
            <w:r/>
            <w:r>
              <w:rPr>
                <w:b w:val="0"/>
                <w:sz w:val="18"/>
              </w:rPr>
              <w:t>Bar chart, trend chart, KPI plot</w:t>
            </w:r>
          </w:p>
        </w:tc>
      </w:tr>
      <w:tr xmlns:wp14="http://schemas.microsoft.com/office/word/2010/wordml" w14:paraId="3E0B0F2F" wp14:textId="77777777">
        <w:tc>
          <w:tcPr>
            <w:tcW w:w="3408" w:type="dxa"/>
            <w:vAlign w:val="center"/>
          </w:tcPr>
          <w:p w14:paraId="4DEE875C" wp14:textId="77777777">
            <w:r/>
            <w:r>
              <w:rPr>
                <w:b w:val="0"/>
                <w:sz w:val="18"/>
              </w:rPr>
              <w:t>SQLite</w:t>
            </w:r>
          </w:p>
        </w:tc>
        <w:tc>
          <w:tcPr>
            <w:tcW w:w="3408" w:type="dxa"/>
            <w:vAlign w:val="center"/>
          </w:tcPr>
          <w:p w14:paraId="0032EC62" wp14:textId="77777777">
            <w:r/>
            <w:r>
              <w:rPr>
                <w:b w:val="0"/>
                <w:sz w:val="18"/>
              </w:rPr>
              <w:t>Store inventory/recipe/test records where used</w:t>
            </w:r>
          </w:p>
        </w:tc>
        <w:tc>
          <w:tcPr>
            <w:tcW w:w="3408" w:type="dxa"/>
            <w:vAlign w:val="center"/>
          </w:tcPr>
          <w:p w14:paraId="4EED3FD7" wp14:textId="77777777">
            <w:r/>
            <w:r>
              <w:rPr>
                <w:b w:val="0"/>
                <w:sz w:val="18"/>
              </w:rPr>
              <w:t>Queryable project history</w:t>
            </w:r>
          </w:p>
        </w:tc>
      </w:tr>
      <w:tr xmlns:wp14="http://schemas.microsoft.com/office/word/2010/wordml" w14:paraId="7EDB94CB" wp14:textId="77777777">
        <w:tc>
          <w:tcPr>
            <w:tcW w:w="3408" w:type="dxa"/>
            <w:vAlign w:val="center"/>
          </w:tcPr>
          <w:p w14:paraId="223251DB" wp14:textId="77777777">
            <w:r/>
            <w:r>
              <w:rPr>
                <w:b w:val="0"/>
                <w:sz w:val="18"/>
              </w:rPr>
              <w:t>Scikit-learn (future)</w:t>
            </w:r>
          </w:p>
        </w:tc>
        <w:tc>
          <w:tcPr>
            <w:tcW w:w="3408" w:type="dxa"/>
            <w:vAlign w:val="center"/>
          </w:tcPr>
          <w:p w14:paraId="5843B792" wp14:textId="77777777">
            <w:r/>
            <w:r>
              <w:rPr>
                <w:b w:val="0"/>
                <w:sz w:val="18"/>
              </w:rPr>
              <w:t>Model evaluation only if sufficient labelled data exists</w:t>
            </w:r>
          </w:p>
        </w:tc>
        <w:tc>
          <w:tcPr>
            <w:tcW w:w="3408" w:type="dxa"/>
            <w:vAlign w:val="center"/>
          </w:tcPr>
          <w:p w14:paraId="59908342" wp14:textId="77777777">
            <w:r/>
            <w:r>
              <w:rPr>
                <w:b w:val="0"/>
                <w:sz w:val="18"/>
              </w:rPr>
              <w:t>Accuracy/precision/recall comparison</w:t>
            </w:r>
          </w:p>
        </w:tc>
      </w:tr>
      <w:tr xmlns:wp14="http://schemas.microsoft.com/office/word/2010/wordml" w14:paraId="6041C84C" wp14:textId="77777777">
        <w:tc>
          <w:tcPr>
            <w:tcW w:w="3408" w:type="dxa"/>
            <w:vAlign w:val="center"/>
          </w:tcPr>
          <w:p w14:paraId="235B8787" wp14:textId="77777777">
            <w:r/>
            <w:r>
              <w:rPr>
                <w:b w:val="0"/>
                <w:sz w:val="18"/>
              </w:rPr>
              <w:t>Jupyter Notebook / IDE</w:t>
            </w:r>
          </w:p>
        </w:tc>
        <w:tc>
          <w:tcPr>
            <w:tcW w:w="3408" w:type="dxa"/>
            <w:vAlign w:val="center"/>
          </w:tcPr>
          <w:p w14:paraId="293941BA" wp14:textId="77777777">
            <w:r/>
            <w:r>
              <w:rPr>
                <w:b w:val="0"/>
                <w:sz w:val="18"/>
              </w:rPr>
              <w:t>Run and document analysis</w:t>
            </w:r>
          </w:p>
        </w:tc>
        <w:tc>
          <w:tcPr>
            <w:tcW w:w="3408" w:type="dxa"/>
            <w:vAlign w:val="center"/>
          </w:tcPr>
          <w:p w14:paraId="70BBB838" wp14:textId="77777777">
            <w:r/>
            <w:r>
              <w:rPr>
                <w:b w:val="0"/>
                <w:sz w:val="18"/>
              </w:rPr>
              <w:t>Reproducible monitoring notebook</w:t>
            </w:r>
          </w:p>
        </w:tc>
      </w:tr>
      <w:tr xmlns:wp14="http://schemas.microsoft.com/office/word/2010/wordml" w14:paraId="0F6AC35F" wp14:textId="77777777">
        <w:tc>
          <w:tcPr>
            <w:tcW w:w="3408" w:type="dxa"/>
            <w:vAlign w:val="center"/>
          </w:tcPr>
          <w:p w14:paraId="46D2158F" wp14:textId="77777777">
            <w:r/>
            <w:r>
              <w:rPr>
                <w:b w:val="0"/>
                <w:sz w:val="18"/>
              </w:rPr>
              <w:t>Git/GitHub</w:t>
            </w:r>
          </w:p>
        </w:tc>
        <w:tc>
          <w:tcPr>
            <w:tcW w:w="3408" w:type="dxa"/>
            <w:vAlign w:val="center"/>
          </w:tcPr>
          <w:p w14:paraId="70979120" wp14:textId="77777777">
            <w:r/>
            <w:r>
              <w:rPr>
                <w:b w:val="0"/>
                <w:sz w:val="18"/>
              </w:rPr>
              <w:t>Track code and corrective changes</w:t>
            </w:r>
          </w:p>
        </w:tc>
        <w:tc>
          <w:tcPr>
            <w:tcW w:w="3408" w:type="dxa"/>
            <w:vAlign w:val="center"/>
          </w:tcPr>
          <w:p w14:paraId="41642A30" wp14:textId="77777777">
            <w:r/>
            <w:r>
              <w:rPr>
                <w:b w:val="0"/>
                <w:sz w:val="18"/>
              </w:rPr>
              <w:t>Version history and change evidence</w:t>
            </w:r>
          </w:p>
        </w:tc>
      </w:tr>
    </w:tbl>
    <w:p xmlns:wp14="http://schemas.microsoft.com/office/word/2010/wordml" w14:paraId="41C8F396" wp14:textId="77777777"/>
    <w:p xmlns:wp14="http://schemas.microsoft.com/office/word/2010/wordml" w14:paraId="4A255FE7" wp14:textId="77777777">
      <w:pPr>
        <w:pStyle w:val="Heading2"/>
      </w:pPr>
      <w:r>
        <w:t>6.1 Example KPI Calculation Logic</w:t>
      </w:r>
    </w:p>
    <w:p xmlns:wp14="http://schemas.microsoft.com/office/word/2010/wordml" w14:paraId="51AB96C4" wp14:textId="77777777">
      <w:r>
        <w:rPr>
          <w:rFonts w:ascii="Consolas" w:hAnsi="Consolas"/>
          <w:sz w:val="16"/>
        </w:rPr>
        <w:t>import pandas as pd</w:t>
      </w:r>
      <w:r>
        <w:rPr>
          <w:rFonts w:ascii="Consolas" w:hAnsi="Consolas"/>
          <w:sz w:val="16"/>
        </w:rPr>
        <w:br/>
      </w:r>
      <w:r>
        <w:rPr>
          <w:rFonts w:ascii="Consolas" w:hAnsi="Consolas"/>
          <w:sz w:val="16"/>
        </w:rPr>
        <w:br/>
      </w:r>
      <w:r>
        <w:rPr>
          <w:rFonts w:ascii="Consolas" w:hAnsi="Consolas"/>
          <w:sz w:val="16"/>
        </w:rPr>
        <w:t>df = pd.read_csv("food_inventory.csv")</w:t>
      </w:r>
      <w:r>
        <w:rPr>
          <w:rFonts w:ascii="Consolas" w:hAnsi="Consolas"/>
          <w:sz w:val="16"/>
        </w:rPr>
        <w:br/>
      </w:r>
      <w:r>
        <w:rPr>
          <w:rFonts w:ascii="Consolas" w:hAnsi="Consolas"/>
          <w:sz w:val="16"/>
        </w:rPr>
        <w:br/>
      </w:r>
      <w:r>
        <w:rPr>
          <w:rFonts w:ascii="Consolas" w:hAnsi="Consolas"/>
          <w:sz w:val="16"/>
        </w:rPr>
        <w:t>required = ["Food_ID", "Food_Name", "Category",</w:t>
      </w:r>
      <w:r>
        <w:rPr>
          <w:rFonts w:ascii="Consolas" w:hAnsi="Consolas"/>
          <w:sz w:val="16"/>
        </w:rPr>
        <w:br/>
      </w:r>
      <w:r>
        <w:rPr>
          <w:rFonts w:ascii="Consolas" w:hAnsi="Consolas"/>
          <w:sz w:val="16"/>
        </w:rPr>
        <w:t xml:space="preserve">            "Quantity", "Unit", "Storage_Location"]</w:t>
      </w:r>
      <w:r>
        <w:rPr>
          <w:rFonts w:ascii="Consolas" w:hAnsi="Consolas"/>
          <w:sz w:val="16"/>
        </w:rPr>
        <w:br/>
      </w:r>
      <w:r>
        <w:rPr>
          <w:rFonts w:ascii="Consolas" w:hAnsi="Consolas"/>
          <w:sz w:val="16"/>
        </w:rPr>
        <w:br/>
      </w:r>
      <w:r>
        <w:rPr>
          <w:rFonts w:ascii="Consolas" w:hAnsi="Consolas"/>
          <w:sz w:val="16"/>
        </w:rPr>
        <w:t>completeness = (</w:t>
      </w:r>
      <w:r>
        <w:rPr>
          <w:rFonts w:ascii="Consolas" w:hAnsi="Consolas"/>
          <w:sz w:val="16"/>
        </w:rPr>
        <w:br/>
      </w:r>
      <w:r>
        <w:rPr>
          <w:rFonts w:ascii="Consolas" w:hAnsi="Consolas"/>
          <w:sz w:val="16"/>
        </w:rPr>
        <w:t xml:space="preserve">    df[required].notna().sum().sum()</w:t>
      </w:r>
      <w:r>
        <w:rPr>
          <w:rFonts w:ascii="Consolas" w:hAnsi="Consolas"/>
          <w:sz w:val="16"/>
        </w:rPr>
        <w:br/>
      </w:r>
      <w:r>
        <w:rPr>
          <w:rFonts w:ascii="Consolas" w:hAnsi="Consolas"/>
          <w:sz w:val="16"/>
        </w:rPr>
        <w:t xml:space="preserve">    / (len(df) * len(required))</w:t>
      </w:r>
      <w:r>
        <w:rPr>
          <w:rFonts w:ascii="Consolas" w:hAnsi="Consolas"/>
          <w:sz w:val="16"/>
        </w:rPr>
        <w:br/>
      </w:r>
      <w:r>
        <w:rPr>
          <w:rFonts w:ascii="Consolas" w:hAnsi="Consolas"/>
          <w:sz w:val="16"/>
        </w:rPr>
        <w:t>) * 100</w:t>
      </w:r>
      <w:r>
        <w:rPr>
          <w:rFonts w:ascii="Consolas" w:hAnsi="Consolas"/>
          <w:sz w:val="16"/>
        </w:rPr>
        <w:br/>
      </w:r>
      <w:r>
        <w:rPr>
          <w:rFonts w:ascii="Consolas" w:hAnsi="Consolas"/>
          <w:sz w:val="16"/>
        </w:rPr>
        <w:br/>
      </w:r>
      <w:r>
        <w:rPr>
          <w:rFonts w:ascii="Consolas" w:hAnsi="Consolas"/>
          <w:sz w:val="16"/>
        </w:rPr>
        <w:t>duplicate_rate = df.duplicated().mean() * 100</w:t>
      </w:r>
      <w:r>
        <w:rPr>
          <w:rFonts w:ascii="Consolas" w:hAnsi="Consolas"/>
          <w:sz w:val="16"/>
        </w:rPr>
        <w:br/>
      </w:r>
      <w:r>
        <w:rPr>
          <w:rFonts w:ascii="Consolas" w:hAnsi="Consolas"/>
          <w:sz w:val="16"/>
        </w:rPr>
        <w:br/>
      </w:r>
      <w:r>
        <w:rPr>
          <w:rFonts w:ascii="Consolas" w:hAnsi="Consolas"/>
          <w:sz w:val="16"/>
        </w:rPr>
        <w:t>df["Expiry_Date"] = pd.to_datetime(</w:t>
      </w:r>
      <w:r>
        <w:rPr>
          <w:rFonts w:ascii="Consolas" w:hAnsi="Consolas"/>
          <w:sz w:val="16"/>
        </w:rPr>
        <w:br/>
      </w:r>
      <w:r>
        <w:rPr>
          <w:rFonts w:ascii="Consolas" w:hAnsi="Consolas"/>
          <w:sz w:val="16"/>
        </w:rPr>
        <w:t xml:space="preserve">    df["Expiry_Date"], errors="coerce"</w:t>
      </w:r>
      <w:r>
        <w:rPr>
          <w:rFonts w:ascii="Consolas" w:hAnsi="Consolas"/>
          <w:sz w:val="16"/>
        </w:rPr>
        <w:br/>
      </w:r>
      <w:r>
        <w:rPr>
          <w:rFonts w:ascii="Consolas" w:hAnsi="Consolas"/>
          <w:sz w:val="16"/>
        </w:rPr>
        <w:t>)</w:t>
      </w:r>
      <w:r>
        <w:rPr>
          <w:rFonts w:ascii="Consolas" w:hAnsi="Consolas"/>
          <w:sz w:val="16"/>
        </w:rPr>
        <w:br/>
      </w:r>
      <w:r>
        <w:rPr>
          <w:rFonts w:ascii="Consolas" w:hAnsi="Consolas"/>
          <w:sz w:val="16"/>
        </w:rPr>
        <w:t>valid_date_rate = df["Expiry_Date"].notna().mean() * 100</w:t>
      </w:r>
      <w:r>
        <w:rPr>
          <w:rFonts w:ascii="Consolas" w:hAnsi="Consolas"/>
          <w:sz w:val="16"/>
        </w:rPr>
        <w:br/>
      </w:r>
      <w:r>
        <w:rPr>
          <w:rFonts w:ascii="Consolas" w:hAnsi="Consolas"/>
          <w:sz w:val="16"/>
        </w:rPr>
        <w:br/>
      </w:r>
      <w:r>
        <w:rPr>
          <w:rFonts w:ascii="Consolas" w:hAnsi="Consolas"/>
          <w:sz w:val="16"/>
        </w:rPr>
        <w:t>kpis = {</w:t>
      </w:r>
      <w:r>
        <w:rPr>
          <w:rFonts w:ascii="Consolas" w:hAnsi="Consolas"/>
          <w:sz w:val="16"/>
        </w:rPr>
        <w:br/>
      </w:r>
      <w:r>
        <w:rPr>
          <w:rFonts w:ascii="Consolas" w:hAnsi="Consolas"/>
          <w:sz w:val="16"/>
        </w:rPr>
        <w:t xml:space="preserve">    "Completeness_%": round(completeness, 2),</w:t>
      </w:r>
      <w:r>
        <w:rPr>
          <w:rFonts w:ascii="Consolas" w:hAnsi="Consolas"/>
          <w:sz w:val="16"/>
        </w:rPr>
        <w:br/>
      </w:r>
      <w:r>
        <w:rPr>
          <w:rFonts w:ascii="Consolas" w:hAnsi="Consolas"/>
          <w:sz w:val="16"/>
        </w:rPr>
        <w:t xml:space="preserve">    "Duplicate_Rate_%": round(duplicate_rate, 2),</w:t>
      </w:r>
      <w:r>
        <w:rPr>
          <w:rFonts w:ascii="Consolas" w:hAnsi="Consolas"/>
          <w:sz w:val="16"/>
        </w:rPr>
        <w:br/>
      </w:r>
      <w:r>
        <w:rPr>
          <w:rFonts w:ascii="Consolas" w:hAnsi="Consolas"/>
          <w:sz w:val="16"/>
        </w:rPr>
        <w:t xml:space="preserve">    "Valid_Date_%": round(valid_date_rate, 2),</w:t>
      </w:r>
      <w:r>
        <w:rPr>
          <w:rFonts w:ascii="Consolas" w:hAnsi="Consolas"/>
          <w:sz w:val="16"/>
        </w:rPr>
        <w:br/>
      </w:r>
      <w:r>
        <w:rPr>
          <w:rFonts w:ascii="Consolas" w:hAnsi="Consolas"/>
          <w:sz w:val="16"/>
        </w:rPr>
        <w:t>}</w:t>
      </w:r>
      <w:r>
        <w:rPr>
          <w:rFonts w:ascii="Consolas" w:hAnsi="Consolas"/>
          <w:sz w:val="16"/>
        </w:rPr>
        <w:br/>
      </w:r>
      <w:r>
        <w:rPr>
          <w:rFonts w:ascii="Consolas" w:hAnsi="Consolas"/>
          <w:sz w:val="16"/>
        </w:rPr>
        <w:t>print(kpis)</w:t>
      </w:r>
      <w:r>
        <w:rPr>
          <w:rFonts w:ascii="Consolas" w:hAnsi="Consolas"/>
          <w:sz w:val="16"/>
        </w:rPr>
        <w:br/>
      </w:r>
    </w:p>
    <w:p xmlns:wp14="http://schemas.microsoft.com/office/word/2010/wordml" w14:paraId="45621D62" wp14:textId="77777777">
      <w:pPr>
        <w:pStyle w:val="Heading1"/>
      </w:pPr>
      <w:r>
        <w:t>7. Dashboard Layout Design</w:t>
      </w:r>
    </w:p>
    <w:p xmlns:wp14="http://schemas.microsoft.com/office/word/2010/wordml" w14:paraId="6C30A4E4" wp14:textId="77777777">
      <w:r>
        <w:t>The Week 4 dashboard should be compact and readable. It can be implemented in a Jupyter/Matplotlib report first; a more interactive dashboard can be considered later.</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0C9BB96B" wp14:textId="77777777">
        <w:tc>
          <w:tcPr>
            <w:tcW w:w="3408" w:type="dxa"/>
            <w:vAlign w:val="center"/>
            <w:shd w:fill="D9EAF7"/>
          </w:tcPr>
          <w:p w14:paraId="2A649E5A" wp14:textId="77777777">
            <w:r/>
            <w:r>
              <w:rPr>
                <w:b/>
                <w:sz w:val="18"/>
              </w:rPr>
              <w:t>Dashboard Area</w:t>
            </w:r>
          </w:p>
        </w:tc>
        <w:tc>
          <w:tcPr>
            <w:tcW w:w="3408" w:type="dxa"/>
            <w:vAlign w:val="center"/>
            <w:shd w:fill="D9EAF7"/>
          </w:tcPr>
          <w:p w14:paraId="3F2F41FD" wp14:textId="77777777">
            <w:r/>
            <w:r>
              <w:rPr>
                <w:b/>
                <w:sz w:val="18"/>
              </w:rPr>
              <w:t>Displayed Information</w:t>
            </w:r>
          </w:p>
        </w:tc>
        <w:tc>
          <w:tcPr>
            <w:tcW w:w="3408" w:type="dxa"/>
            <w:vAlign w:val="center"/>
            <w:shd w:fill="D9EAF7"/>
          </w:tcPr>
          <w:p w14:paraId="7BCBA90F" wp14:textId="77777777">
            <w:r/>
            <w:r>
              <w:rPr>
                <w:b/>
                <w:sz w:val="18"/>
              </w:rPr>
              <w:t>Visual</w:t>
            </w:r>
          </w:p>
        </w:tc>
      </w:tr>
      <w:tr xmlns:wp14="http://schemas.microsoft.com/office/word/2010/wordml" w14:paraId="2C714010" wp14:textId="77777777">
        <w:tc>
          <w:tcPr>
            <w:tcW w:w="3408" w:type="dxa"/>
            <w:vAlign w:val="center"/>
          </w:tcPr>
          <w:p w14:paraId="1896309E" wp14:textId="77777777">
            <w:r/>
            <w:r>
              <w:rPr>
                <w:b w:val="0"/>
                <w:sz w:val="18"/>
              </w:rPr>
              <w:t>Header</w:t>
            </w:r>
          </w:p>
        </w:tc>
        <w:tc>
          <w:tcPr>
            <w:tcW w:w="3408" w:type="dxa"/>
            <w:vAlign w:val="center"/>
          </w:tcPr>
          <w:p w14:paraId="0A0D6C42" wp14:textId="77777777">
            <w:r/>
            <w:r>
              <w:rPr>
                <w:b w:val="0"/>
                <w:sz w:val="18"/>
              </w:rPr>
              <w:t>FreshPlan | Week 4 | Monitoring date | Dataset version</w:t>
            </w:r>
          </w:p>
        </w:tc>
        <w:tc>
          <w:tcPr>
            <w:tcW w:w="3408" w:type="dxa"/>
            <w:vAlign w:val="center"/>
          </w:tcPr>
          <w:p w14:paraId="54AF4DF4" wp14:textId="77777777">
            <w:r/>
            <w:r>
              <w:rPr>
                <w:b w:val="0"/>
                <w:sz w:val="18"/>
              </w:rPr>
              <w:t>Title + metadata</w:t>
            </w:r>
          </w:p>
        </w:tc>
      </w:tr>
      <w:tr xmlns:wp14="http://schemas.microsoft.com/office/word/2010/wordml" w14:paraId="53DA55D4" wp14:textId="77777777">
        <w:tc>
          <w:tcPr>
            <w:tcW w:w="3408" w:type="dxa"/>
            <w:vAlign w:val="center"/>
          </w:tcPr>
          <w:p w14:paraId="55C3F438" wp14:textId="77777777">
            <w:r/>
            <w:r>
              <w:rPr>
                <w:b w:val="0"/>
                <w:sz w:val="18"/>
              </w:rPr>
              <w:t>KPI Cards</w:t>
            </w:r>
          </w:p>
        </w:tc>
        <w:tc>
          <w:tcPr>
            <w:tcW w:w="3408" w:type="dxa"/>
            <w:vAlign w:val="center"/>
          </w:tcPr>
          <w:p w14:paraId="1881AB96" wp14:textId="77777777">
            <w:r/>
            <w:r>
              <w:rPr>
                <w:b w:val="0"/>
                <w:sz w:val="18"/>
              </w:rPr>
              <w:t>Completeness, duplicate rate, valid dates, test pass rate</w:t>
            </w:r>
          </w:p>
        </w:tc>
        <w:tc>
          <w:tcPr>
            <w:tcW w:w="3408" w:type="dxa"/>
            <w:vAlign w:val="center"/>
          </w:tcPr>
          <w:p w14:paraId="77B40240" wp14:textId="77777777">
            <w:r/>
            <w:r>
              <w:rPr>
                <w:b w:val="0"/>
                <w:sz w:val="18"/>
              </w:rPr>
              <w:t>Four large KPI cards</w:t>
            </w:r>
          </w:p>
        </w:tc>
      </w:tr>
      <w:tr xmlns:wp14="http://schemas.microsoft.com/office/word/2010/wordml" w14:paraId="2DBC7F8F" wp14:textId="77777777">
        <w:tc>
          <w:tcPr>
            <w:tcW w:w="3408" w:type="dxa"/>
            <w:vAlign w:val="center"/>
          </w:tcPr>
          <w:p w14:paraId="5FF30DB5" wp14:textId="77777777">
            <w:r/>
            <w:r>
              <w:rPr>
                <w:b w:val="0"/>
                <w:sz w:val="18"/>
              </w:rPr>
              <w:t>Data Quality</w:t>
            </w:r>
          </w:p>
        </w:tc>
        <w:tc>
          <w:tcPr>
            <w:tcW w:w="3408" w:type="dxa"/>
            <w:vAlign w:val="center"/>
          </w:tcPr>
          <w:p w14:paraId="44CECA7A" wp14:textId="77777777">
            <w:r/>
            <w:r>
              <w:rPr>
                <w:b w:val="0"/>
                <w:sz w:val="18"/>
              </w:rPr>
              <w:t>Missing fields, duplicates, category coverage</w:t>
            </w:r>
          </w:p>
        </w:tc>
        <w:tc>
          <w:tcPr>
            <w:tcW w:w="3408" w:type="dxa"/>
            <w:vAlign w:val="center"/>
          </w:tcPr>
          <w:p w14:paraId="7932608C" wp14:textId="77777777">
            <w:r/>
            <w:r>
              <w:rPr>
                <w:b w:val="0"/>
                <w:sz w:val="18"/>
              </w:rPr>
              <w:t>Bar chart / table</w:t>
            </w:r>
          </w:p>
        </w:tc>
      </w:tr>
      <w:tr xmlns:wp14="http://schemas.microsoft.com/office/word/2010/wordml" w14:paraId="1465CF9D" wp14:textId="77777777">
        <w:tc>
          <w:tcPr>
            <w:tcW w:w="3408" w:type="dxa"/>
            <w:vAlign w:val="center"/>
          </w:tcPr>
          <w:p w14:paraId="30CAE600" wp14:textId="77777777">
            <w:r/>
            <w:r>
              <w:rPr>
                <w:b w:val="0"/>
                <w:sz w:val="18"/>
              </w:rPr>
              <w:t>Recommendation QA</w:t>
            </w:r>
          </w:p>
        </w:tc>
        <w:tc>
          <w:tcPr>
            <w:tcW w:w="3408" w:type="dxa"/>
            <w:vAlign w:val="center"/>
          </w:tcPr>
          <w:p w14:paraId="4072EE95" wp14:textId="77777777">
            <w:r/>
            <w:r>
              <w:rPr>
                <w:b w:val="0"/>
                <w:sz w:val="18"/>
              </w:rPr>
              <w:t>Match rate, failed cases, urgency consistency</w:t>
            </w:r>
          </w:p>
        </w:tc>
        <w:tc>
          <w:tcPr>
            <w:tcW w:w="3408" w:type="dxa"/>
            <w:vAlign w:val="center"/>
          </w:tcPr>
          <w:p w14:paraId="5581E107" wp14:textId="77777777">
            <w:r/>
            <w:r>
              <w:rPr>
                <w:b w:val="0"/>
                <w:sz w:val="18"/>
              </w:rPr>
              <w:t>Bar chart</w:t>
            </w:r>
          </w:p>
        </w:tc>
      </w:tr>
      <w:tr xmlns:wp14="http://schemas.microsoft.com/office/word/2010/wordml" w14:paraId="30341A7B" wp14:textId="77777777">
        <w:tc>
          <w:tcPr>
            <w:tcW w:w="3408" w:type="dxa"/>
            <w:vAlign w:val="center"/>
          </w:tcPr>
          <w:p w14:paraId="58B288EA" wp14:textId="77777777">
            <w:r/>
            <w:r>
              <w:rPr>
                <w:b w:val="0"/>
                <w:sz w:val="18"/>
              </w:rPr>
              <w:t>Progress</w:t>
            </w:r>
          </w:p>
        </w:tc>
        <w:tc>
          <w:tcPr>
            <w:tcW w:w="3408" w:type="dxa"/>
            <w:vAlign w:val="center"/>
          </w:tcPr>
          <w:p w14:paraId="64E80A93" wp14:textId="77777777">
            <w:r/>
            <w:r>
              <w:rPr>
                <w:b w:val="0"/>
                <w:sz w:val="18"/>
              </w:rPr>
              <w:t>Week 4 tasks completed vs planned</w:t>
            </w:r>
          </w:p>
        </w:tc>
        <w:tc>
          <w:tcPr>
            <w:tcW w:w="3408" w:type="dxa"/>
            <w:vAlign w:val="center"/>
          </w:tcPr>
          <w:p w14:paraId="5ED25EB2" wp14:textId="77777777">
            <w:r/>
            <w:r>
              <w:rPr>
                <w:b w:val="0"/>
                <w:sz w:val="18"/>
              </w:rPr>
              <w:t>Progress bar</w:t>
            </w:r>
          </w:p>
        </w:tc>
      </w:tr>
      <w:tr xmlns:wp14="http://schemas.microsoft.com/office/word/2010/wordml" w14:paraId="3CCB94A1" wp14:textId="77777777">
        <w:tc>
          <w:tcPr>
            <w:tcW w:w="3408" w:type="dxa"/>
            <w:vAlign w:val="center"/>
          </w:tcPr>
          <w:p w14:paraId="669D5767" wp14:textId="77777777">
            <w:r/>
            <w:r>
              <w:rPr>
                <w:b w:val="0"/>
                <w:sz w:val="18"/>
              </w:rPr>
              <w:t>Risk Panel</w:t>
            </w:r>
          </w:p>
        </w:tc>
        <w:tc>
          <w:tcPr>
            <w:tcW w:w="3408" w:type="dxa"/>
            <w:vAlign w:val="center"/>
          </w:tcPr>
          <w:p w14:paraId="4F2257B0" wp14:textId="77777777">
            <w:r/>
            <w:r>
              <w:rPr>
                <w:b w:val="0"/>
                <w:sz w:val="18"/>
              </w:rPr>
              <w:t>Open risks, severity, owner/action</w:t>
            </w:r>
          </w:p>
        </w:tc>
        <w:tc>
          <w:tcPr>
            <w:tcW w:w="3408" w:type="dxa"/>
            <w:vAlign w:val="center"/>
          </w:tcPr>
          <w:p w14:paraId="3BFE41FF" wp14:textId="77777777">
            <w:r/>
            <w:r>
              <w:rPr>
                <w:b w:val="0"/>
                <w:sz w:val="18"/>
              </w:rPr>
              <w:t>Risk table</w:t>
            </w:r>
          </w:p>
        </w:tc>
      </w:tr>
      <w:tr xmlns:wp14="http://schemas.microsoft.com/office/word/2010/wordml" w14:paraId="3C4258DD" wp14:textId="77777777">
        <w:tc>
          <w:tcPr>
            <w:tcW w:w="3408" w:type="dxa"/>
            <w:vAlign w:val="center"/>
          </w:tcPr>
          <w:p w14:paraId="3F61C912" wp14:textId="77777777">
            <w:r/>
            <w:r>
              <w:rPr>
                <w:b w:val="0"/>
                <w:sz w:val="18"/>
              </w:rPr>
              <w:t>Trend Area</w:t>
            </w:r>
          </w:p>
        </w:tc>
        <w:tc>
          <w:tcPr>
            <w:tcW w:w="3408" w:type="dxa"/>
            <w:vAlign w:val="center"/>
          </w:tcPr>
          <w:p w14:paraId="0DD15375" wp14:textId="77777777">
            <w:r/>
            <w:r>
              <w:rPr>
                <w:b w:val="0"/>
                <w:sz w:val="18"/>
              </w:rPr>
              <w:t>KPI values across monitoring cycles</w:t>
            </w:r>
          </w:p>
        </w:tc>
        <w:tc>
          <w:tcPr>
            <w:tcW w:w="3408" w:type="dxa"/>
            <w:vAlign w:val="center"/>
          </w:tcPr>
          <w:p w14:paraId="46294F87" wp14:textId="77777777">
            <w:r/>
            <w:r>
              <w:rPr>
                <w:b w:val="0"/>
                <w:sz w:val="18"/>
              </w:rPr>
              <w:t>Line chart</w:t>
            </w:r>
          </w:p>
        </w:tc>
      </w:tr>
      <w:tr xmlns:wp14="http://schemas.microsoft.com/office/word/2010/wordml" w14:paraId="7C67DBE4" wp14:textId="77777777">
        <w:tc>
          <w:tcPr>
            <w:tcW w:w="3408" w:type="dxa"/>
            <w:vAlign w:val="center"/>
          </w:tcPr>
          <w:p w14:paraId="6B592036" wp14:textId="77777777">
            <w:r/>
            <w:r>
              <w:rPr>
                <w:b w:val="0"/>
                <w:sz w:val="18"/>
              </w:rPr>
              <w:t>Corrective Actions</w:t>
            </w:r>
          </w:p>
        </w:tc>
        <w:tc>
          <w:tcPr>
            <w:tcW w:w="3408" w:type="dxa"/>
            <w:vAlign w:val="center"/>
          </w:tcPr>
          <w:p w14:paraId="18E3985B" wp14:textId="77777777">
            <w:r/>
            <w:r>
              <w:rPr>
                <w:b w:val="0"/>
                <w:sz w:val="18"/>
              </w:rPr>
              <w:t>Open / in progress / closed actions</w:t>
            </w:r>
          </w:p>
        </w:tc>
        <w:tc>
          <w:tcPr>
            <w:tcW w:w="3408" w:type="dxa"/>
            <w:vAlign w:val="center"/>
          </w:tcPr>
          <w:p w14:paraId="798BDA30" wp14:textId="77777777">
            <w:r/>
            <w:r>
              <w:rPr>
                <w:b w:val="0"/>
                <w:sz w:val="18"/>
              </w:rPr>
              <w:t>Action table</w:t>
            </w:r>
          </w:p>
        </w:tc>
      </w:tr>
    </w:tbl>
    <w:p xmlns:wp14="http://schemas.microsoft.com/office/word/2010/wordml" w14:paraId="72A3D3EC" wp14:textId="77777777"/>
    <w:p xmlns:wp14="http://schemas.microsoft.com/office/word/2010/wordml" w14:paraId="5A0CD493" wp14:textId="77777777">
      <w:r>
        <w:t>Suggested wireframe:</w:t>
      </w:r>
    </w:p>
    <w:p xmlns:wp14="http://schemas.microsoft.com/office/word/2010/wordml" w14:paraId="10664F6C" wp14:textId="77777777">
      <w:pPr>
        <w:jc w:val="center"/>
      </w:pPr>
      <w:r>
        <w:rPr>
          <w:rFonts w:ascii="Consolas" w:hAnsi="Consolas"/>
          <w:sz w:val="16"/>
        </w:rPr>
        <w:t>┌──────────────────────────────────────────────────────────┐</w:t>
      </w:r>
      <w:r>
        <w:rPr>
          <w:rFonts w:ascii="Consolas" w:hAnsi="Consolas"/>
          <w:sz w:val="16"/>
        </w:rPr>
        <w:br/>
      </w:r>
      <w:r>
        <w:rPr>
          <w:rFonts w:ascii="Consolas" w:hAnsi="Consolas"/>
          <w:sz w:val="16"/>
        </w:rPr>
        <w:t>│ FRESHPLAN WEEK 4 MONITORING DASHBOARD                  │</w:t>
      </w:r>
      <w:r>
        <w:rPr>
          <w:rFonts w:ascii="Consolas" w:hAnsi="Consolas"/>
          <w:sz w:val="16"/>
        </w:rPr>
        <w:br/>
      </w:r>
      <w:r>
        <w:rPr>
          <w:rFonts w:ascii="Consolas" w:hAnsi="Consolas"/>
          <w:sz w:val="16"/>
        </w:rPr>
        <w:t>├────────────┬────────────┬────────────┬─────────────────┤</w:t>
      </w:r>
      <w:r>
        <w:rPr>
          <w:rFonts w:ascii="Consolas" w:hAnsi="Consolas"/>
          <w:sz w:val="16"/>
        </w:rPr>
        <w:br/>
      </w:r>
      <w:r>
        <w:rPr>
          <w:rFonts w:ascii="Consolas" w:hAnsi="Consolas"/>
          <w:sz w:val="16"/>
        </w:rPr>
        <w:t>│ Completeness│ Duplicate  │ Valid Dates│ Test Pass Rate  │</w:t>
      </w:r>
      <w:r>
        <w:rPr>
          <w:rFonts w:ascii="Consolas" w:hAnsi="Consolas"/>
          <w:sz w:val="16"/>
        </w:rPr>
        <w:br/>
      </w:r>
      <w:r>
        <w:rPr>
          <w:rFonts w:ascii="Consolas" w:hAnsi="Consolas"/>
          <w:sz w:val="16"/>
        </w:rPr>
        <w:t>│   XX.X%     │   X.XX%    │   XX.X%    │    XX.X%        │</w:t>
      </w:r>
      <w:r>
        <w:rPr>
          <w:rFonts w:ascii="Consolas" w:hAnsi="Consolas"/>
          <w:sz w:val="16"/>
        </w:rPr>
        <w:br/>
      </w:r>
      <w:r>
        <w:rPr>
          <w:rFonts w:ascii="Consolas" w:hAnsi="Consolas"/>
          <w:sz w:val="16"/>
        </w:rPr>
        <w:t>├─────────────────────────┬──────────────────────────────┤</w:t>
      </w:r>
      <w:r>
        <w:rPr>
          <w:rFonts w:ascii="Consolas" w:hAnsi="Consolas"/>
          <w:sz w:val="16"/>
        </w:rPr>
        <w:br/>
      </w:r>
      <w:r>
        <w:rPr>
          <w:rFonts w:ascii="Consolas" w:hAnsi="Consolas"/>
          <w:sz w:val="16"/>
        </w:rPr>
        <w:t>│ Data Quality Chart      │ Recommendation QA Chart      │</w:t>
      </w:r>
      <w:r>
        <w:rPr>
          <w:rFonts w:ascii="Consolas" w:hAnsi="Consolas"/>
          <w:sz w:val="16"/>
        </w:rPr>
        <w:br/>
      </w:r>
      <w:r>
        <w:rPr>
          <w:rFonts w:ascii="Consolas" w:hAnsi="Consolas"/>
          <w:sz w:val="16"/>
        </w:rPr>
        <w:t>│ Missing / duplicate /   │ Match / fail / edge cases   │</w:t>
      </w:r>
      <w:r>
        <w:rPr>
          <w:rFonts w:ascii="Consolas" w:hAnsi="Consolas"/>
          <w:sz w:val="16"/>
        </w:rPr>
        <w:br/>
      </w:r>
      <w:r>
        <w:rPr>
          <w:rFonts w:ascii="Consolas" w:hAnsi="Consolas"/>
          <w:sz w:val="16"/>
        </w:rPr>
        <w:t>│ category coverage       │                              │</w:t>
      </w:r>
      <w:r>
        <w:rPr>
          <w:rFonts w:ascii="Consolas" w:hAnsi="Consolas"/>
          <w:sz w:val="16"/>
        </w:rPr>
        <w:br/>
      </w:r>
      <w:r>
        <w:rPr>
          <w:rFonts w:ascii="Consolas" w:hAnsi="Consolas"/>
          <w:sz w:val="16"/>
        </w:rPr>
        <w:t>├─────────────────────────┼──────────────────────────────┤</w:t>
      </w:r>
      <w:r>
        <w:rPr>
          <w:rFonts w:ascii="Consolas" w:hAnsi="Consolas"/>
          <w:sz w:val="16"/>
        </w:rPr>
        <w:br/>
      </w:r>
      <w:r>
        <w:rPr>
          <w:rFonts w:ascii="Consolas" w:hAnsi="Consolas"/>
          <w:sz w:val="16"/>
        </w:rPr>
        <w:t>│ KPI Trend               │ Risks + Corrective Actions   │</w:t>
      </w:r>
      <w:r>
        <w:rPr>
          <w:rFonts w:ascii="Consolas" w:hAnsi="Consolas"/>
          <w:sz w:val="16"/>
        </w:rPr>
        <w:br/>
      </w:r>
      <w:r>
        <w:rPr>
          <w:rFonts w:ascii="Consolas" w:hAnsi="Consolas"/>
          <w:sz w:val="16"/>
        </w:rPr>
        <w:t>│ Week 2 → Week 4         │ Owner | Action | Status      │</w:t>
      </w:r>
      <w:r>
        <w:rPr>
          <w:rFonts w:ascii="Consolas" w:hAnsi="Consolas"/>
          <w:sz w:val="16"/>
        </w:rPr>
        <w:br/>
      </w:r>
      <w:r>
        <w:rPr>
          <w:rFonts w:ascii="Consolas" w:hAnsi="Consolas"/>
          <w:sz w:val="16"/>
        </w:rPr>
        <w:t>└─────────────────────────┴──────────────────────────────┘</w:t>
      </w:r>
    </w:p>
    <w:p xmlns:wp14="http://schemas.microsoft.com/office/word/2010/wordml" w14:paraId="27BA4D42" wp14:textId="77777777">
      <w:pPr>
        <w:pStyle w:val="Heading1"/>
      </w:pPr>
      <w:r>
        <w:t>8. Periodic Reporting Mechanism</w:t>
      </w:r>
    </w:p>
    <w:tbl>
      <w:tblPr>
        <w:tblStyle w:val="TableGrid"/>
        <w:tblW w:w="0" w:type="auto"/>
        <w:jc w:val="center"/>
        <w:tblLook w:val="04A0" w:firstRow="1" w:lastRow="0" w:firstColumn="1" w:lastColumn="0" w:noHBand="0" w:noVBand="1"/>
      </w:tblPr>
      <w:tblGrid>
        <w:gridCol w:w="2045"/>
        <w:gridCol w:w="2045"/>
        <w:gridCol w:w="2045"/>
        <w:gridCol w:w="2045"/>
        <w:gridCol w:w="2045"/>
      </w:tblGrid>
      <w:tr xmlns:wp14="http://schemas.microsoft.com/office/word/2010/wordml" w14:paraId="221F0FC6" wp14:textId="77777777">
        <w:tc>
          <w:tcPr>
            <w:tcW w:w="2045" w:type="dxa"/>
            <w:vAlign w:val="center"/>
            <w:shd w:fill="D9EAF7"/>
          </w:tcPr>
          <w:p w14:paraId="1A6F17A5" wp14:textId="77777777">
            <w:r/>
            <w:r>
              <w:rPr>
                <w:b/>
                <w:sz w:val="18"/>
              </w:rPr>
              <w:t>Report</w:t>
            </w:r>
          </w:p>
        </w:tc>
        <w:tc>
          <w:tcPr>
            <w:tcW w:w="2045" w:type="dxa"/>
            <w:vAlign w:val="center"/>
            <w:shd w:fill="D9EAF7"/>
          </w:tcPr>
          <w:p w14:paraId="1AE7FD48" wp14:textId="77777777">
            <w:r/>
            <w:r>
              <w:rPr>
                <w:b/>
                <w:sz w:val="18"/>
              </w:rPr>
              <w:t>Frequency</w:t>
            </w:r>
          </w:p>
        </w:tc>
        <w:tc>
          <w:tcPr>
            <w:tcW w:w="2045" w:type="dxa"/>
            <w:vAlign w:val="center"/>
            <w:shd w:fill="D9EAF7"/>
          </w:tcPr>
          <w:p w14:paraId="291E35A2" wp14:textId="77777777">
            <w:r/>
            <w:r>
              <w:rPr>
                <w:b/>
                <w:sz w:val="18"/>
              </w:rPr>
              <w:t>Content</w:t>
            </w:r>
          </w:p>
        </w:tc>
        <w:tc>
          <w:tcPr>
            <w:tcW w:w="2045" w:type="dxa"/>
            <w:vAlign w:val="center"/>
            <w:shd w:fill="D9EAF7"/>
          </w:tcPr>
          <w:p w14:paraId="4E7B9A95" wp14:textId="77777777">
            <w:r/>
            <w:r>
              <w:rPr>
                <w:b/>
                <w:sz w:val="18"/>
              </w:rPr>
              <w:t>Stakeholders / Reviewer</w:t>
            </w:r>
          </w:p>
        </w:tc>
        <w:tc>
          <w:tcPr>
            <w:tcW w:w="2045" w:type="dxa"/>
            <w:vAlign w:val="center"/>
            <w:shd w:fill="D9EAF7"/>
          </w:tcPr>
          <w:p w14:paraId="4AE1417D" wp14:textId="77777777">
            <w:r/>
            <w:r>
              <w:rPr>
                <w:b/>
                <w:sz w:val="18"/>
              </w:rPr>
              <w:t>Evidence</w:t>
            </w:r>
          </w:p>
        </w:tc>
      </w:tr>
      <w:tr xmlns:wp14="http://schemas.microsoft.com/office/word/2010/wordml" w14:paraId="0031D721" wp14:textId="77777777">
        <w:tc>
          <w:tcPr>
            <w:tcW w:w="2045" w:type="dxa"/>
            <w:vAlign w:val="center"/>
          </w:tcPr>
          <w:p w14:paraId="461339C1" wp14:textId="77777777">
            <w:r/>
            <w:r>
              <w:rPr>
                <w:b w:val="0"/>
                <w:sz w:val="18"/>
              </w:rPr>
              <w:t>Daily working check</w:t>
            </w:r>
          </w:p>
        </w:tc>
        <w:tc>
          <w:tcPr>
            <w:tcW w:w="2045" w:type="dxa"/>
            <w:vAlign w:val="center"/>
          </w:tcPr>
          <w:p w14:paraId="54B41B26" wp14:textId="77777777">
            <w:r/>
            <w:r>
              <w:rPr>
                <w:b w:val="0"/>
                <w:sz w:val="18"/>
              </w:rPr>
              <w:t>As needed during implementation</w:t>
            </w:r>
          </w:p>
        </w:tc>
        <w:tc>
          <w:tcPr>
            <w:tcW w:w="2045" w:type="dxa"/>
            <w:vAlign w:val="center"/>
          </w:tcPr>
          <w:p w14:paraId="0706146F" wp14:textId="77777777">
            <w:r/>
            <w:r>
              <w:rPr>
                <w:b w:val="0"/>
                <w:sz w:val="18"/>
              </w:rPr>
              <w:t>Errors, failed tests, data issues, completed tasks</w:t>
            </w:r>
          </w:p>
        </w:tc>
        <w:tc>
          <w:tcPr>
            <w:tcW w:w="2045" w:type="dxa"/>
            <w:vAlign w:val="center"/>
          </w:tcPr>
          <w:p w14:paraId="3331D435" wp14:textId="77777777">
            <w:r/>
            <w:r>
              <w:rPr>
                <w:b w:val="0"/>
                <w:sz w:val="18"/>
              </w:rPr>
              <w:t>Project Coordinator (student)</w:t>
            </w:r>
          </w:p>
        </w:tc>
        <w:tc>
          <w:tcPr>
            <w:tcW w:w="2045" w:type="dxa"/>
            <w:vAlign w:val="center"/>
          </w:tcPr>
          <w:p w14:paraId="61508078" wp14:textId="77777777">
            <w:r/>
            <w:r>
              <w:rPr>
                <w:b w:val="0"/>
                <w:sz w:val="18"/>
              </w:rPr>
              <w:t>Notebook output, test log, Git commit</w:t>
            </w:r>
          </w:p>
        </w:tc>
      </w:tr>
      <w:tr xmlns:wp14="http://schemas.microsoft.com/office/word/2010/wordml" w14:paraId="049EEF8D" wp14:textId="77777777">
        <w:tc>
          <w:tcPr>
            <w:tcW w:w="2045" w:type="dxa"/>
            <w:vAlign w:val="center"/>
          </w:tcPr>
          <w:p w14:paraId="7E527EA7" wp14:textId="77777777">
            <w:r/>
            <w:r>
              <w:rPr>
                <w:b w:val="0"/>
                <w:sz w:val="18"/>
              </w:rPr>
              <w:t>Weekly KPI report</w:t>
            </w:r>
          </w:p>
        </w:tc>
        <w:tc>
          <w:tcPr>
            <w:tcW w:w="2045" w:type="dxa"/>
            <w:vAlign w:val="center"/>
          </w:tcPr>
          <w:p w14:paraId="7F2A7639" wp14:textId="77777777">
            <w:r/>
            <w:r>
              <w:rPr>
                <w:b w:val="0"/>
                <w:sz w:val="18"/>
              </w:rPr>
              <w:t>Once per week</w:t>
            </w:r>
          </w:p>
        </w:tc>
        <w:tc>
          <w:tcPr>
            <w:tcW w:w="2045" w:type="dxa"/>
            <w:vAlign w:val="center"/>
          </w:tcPr>
          <w:p w14:paraId="558CE388" wp14:textId="77777777">
            <w:r/>
            <w:r>
              <w:rPr>
                <w:b w:val="0"/>
                <w:sz w:val="18"/>
              </w:rPr>
              <w:t>KPI values vs targets, trends, risks, corrective actions</w:t>
            </w:r>
          </w:p>
        </w:tc>
        <w:tc>
          <w:tcPr>
            <w:tcW w:w="2045" w:type="dxa"/>
            <w:vAlign w:val="center"/>
          </w:tcPr>
          <w:p w14:paraId="4E8CF5B6" wp14:textId="77777777">
            <w:r/>
            <w:r>
              <w:rPr>
                <w:b w:val="0"/>
                <w:sz w:val="18"/>
              </w:rPr>
              <w:t>Project Coordinator; faculty/internship evaluator when required</w:t>
            </w:r>
          </w:p>
        </w:tc>
        <w:tc>
          <w:tcPr>
            <w:tcW w:w="2045" w:type="dxa"/>
            <w:vAlign w:val="center"/>
          </w:tcPr>
          <w:p w14:paraId="2DB568CA" wp14:textId="77777777">
            <w:r/>
            <w:r>
              <w:rPr>
                <w:b w:val="0"/>
                <w:sz w:val="18"/>
              </w:rPr>
              <w:t>KPI table + charts</w:t>
            </w:r>
          </w:p>
        </w:tc>
      </w:tr>
      <w:tr xmlns:wp14="http://schemas.microsoft.com/office/word/2010/wordml" w14:paraId="210C343D" wp14:textId="77777777">
        <w:tc>
          <w:tcPr>
            <w:tcW w:w="2045" w:type="dxa"/>
            <w:vAlign w:val="center"/>
          </w:tcPr>
          <w:p w14:paraId="7A9C4B8E" wp14:textId="77777777">
            <w:r/>
            <w:r>
              <w:rPr>
                <w:b w:val="0"/>
                <w:sz w:val="18"/>
              </w:rPr>
              <w:t>Milestone review</w:t>
            </w:r>
          </w:p>
        </w:tc>
        <w:tc>
          <w:tcPr>
            <w:tcW w:w="2045" w:type="dxa"/>
            <w:vAlign w:val="center"/>
          </w:tcPr>
          <w:p w14:paraId="23555C70" wp14:textId="77777777">
            <w:r/>
            <w:r>
              <w:rPr>
                <w:b w:val="0"/>
                <w:sz w:val="18"/>
              </w:rPr>
              <w:t>End of Week 4</w:t>
            </w:r>
          </w:p>
        </w:tc>
        <w:tc>
          <w:tcPr>
            <w:tcW w:w="2045" w:type="dxa"/>
            <w:vAlign w:val="center"/>
          </w:tcPr>
          <w:p w14:paraId="7CE92A30" wp14:textId="77777777">
            <w:r/>
            <w:r>
              <w:rPr>
                <w:b w:val="0"/>
                <w:sz w:val="18"/>
              </w:rPr>
              <w:t>Recommendation QA, dashboard, improvement proposals, unresolved risks</w:t>
            </w:r>
          </w:p>
        </w:tc>
        <w:tc>
          <w:tcPr>
            <w:tcW w:w="2045" w:type="dxa"/>
            <w:vAlign w:val="center"/>
          </w:tcPr>
          <w:p w14:paraId="6D9F0A67" wp14:textId="77777777">
            <w:r/>
            <w:r>
              <w:rPr>
                <w:b w:val="0"/>
                <w:sz w:val="18"/>
              </w:rPr>
              <w:t>Project Coordinator + faculty/evaluator</w:t>
            </w:r>
          </w:p>
        </w:tc>
        <w:tc>
          <w:tcPr>
            <w:tcW w:w="2045" w:type="dxa"/>
            <w:vAlign w:val="center"/>
          </w:tcPr>
          <w:p w14:paraId="58BC7C7F" wp14:textId="77777777">
            <w:r/>
            <w:r>
              <w:rPr>
                <w:b w:val="0"/>
                <w:sz w:val="18"/>
              </w:rPr>
              <w:t>Review checklist + versioned report</w:t>
            </w:r>
          </w:p>
        </w:tc>
      </w:tr>
      <w:tr xmlns:wp14="http://schemas.microsoft.com/office/word/2010/wordml" w14:paraId="3454E6F2" wp14:textId="77777777">
        <w:tc>
          <w:tcPr>
            <w:tcW w:w="2045" w:type="dxa"/>
            <w:vAlign w:val="center"/>
          </w:tcPr>
          <w:p w14:paraId="33DC1D63" wp14:textId="77777777">
            <w:r/>
            <w:r>
              <w:rPr>
                <w:b w:val="0"/>
                <w:sz w:val="18"/>
              </w:rPr>
              <w:t>Final monitoring summary</w:t>
            </w:r>
          </w:p>
        </w:tc>
        <w:tc>
          <w:tcPr>
            <w:tcW w:w="2045" w:type="dxa"/>
            <w:vAlign w:val="center"/>
          </w:tcPr>
          <w:p w14:paraId="2A1B0FA7" wp14:textId="77777777">
            <w:r/>
            <w:r>
              <w:rPr>
                <w:b w:val="0"/>
                <w:sz w:val="18"/>
              </w:rPr>
              <w:t>Week 5</w:t>
            </w:r>
          </w:p>
        </w:tc>
        <w:tc>
          <w:tcPr>
            <w:tcW w:w="2045" w:type="dxa"/>
            <w:vAlign w:val="center"/>
          </w:tcPr>
          <w:p w14:paraId="660D252C" wp14:textId="77777777">
            <w:r/>
            <w:r>
              <w:rPr>
                <w:b w:val="0"/>
                <w:sz w:val="18"/>
              </w:rPr>
              <w:t>Final KPI status, major improvements, limitations and lessons learned</w:t>
            </w:r>
          </w:p>
        </w:tc>
        <w:tc>
          <w:tcPr>
            <w:tcW w:w="2045" w:type="dxa"/>
            <w:vAlign w:val="center"/>
          </w:tcPr>
          <w:p w14:paraId="1FE96038" wp14:textId="77777777">
            <w:r/>
            <w:r>
              <w:rPr>
                <w:b w:val="0"/>
                <w:sz w:val="18"/>
              </w:rPr>
              <w:t>Faculty/evaluator</w:t>
            </w:r>
          </w:p>
        </w:tc>
        <w:tc>
          <w:tcPr>
            <w:tcW w:w="2045" w:type="dxa"/>
            <w:vAlign w:val="center"/>
          </w:tcPr>
          <w:p w14:paraId="14BB9E0D" wp14:textId="77777777">
            <w:r/>
            <w:r>
              <w:rPr>
                <w:b w:val="0"/>
                <w:sz w:val="18"/>
              </w:rPr>
              <w:t>Final report + demonstration evidence</w:t>
            </w:r>
          </w:p>
        </w:tc>
      </w:tr>
    </w:tbl>
    <w:p xmlns:wp14="http://schemas.microsoft.com/office/word/2010/wordml" w14:paraId="0D0B940D" wp14:textId="77777777"/>
    <w:p xmlns:wp14="http://schemas.microsoft.com/office/word/2010/wordml" w14:paraId="592E079C" wp14:textId="77777777">
      <w:r>
        <w:t>Because FreshPlan is an individual project, the student remains responsible for collecting evidence, calculating KPIs, documenting actions and updating the report. Faculty or internship evaluators can review the documented results and provide feedback; they are not treated as project team members.</w:t>
      </w:r>
    </w:p>
    <w:p xmlns:wp14="http://schemas.microsoft.com/office/word/2010/wordml" w14:paraId="7DEC2AA9" wp14:textId="77777777">
      <w:pPr>
        <w:pStyle w:val="Heading1"/>
      </w:pPr>
      <w:r>
        <w:t>9. Weekly Reporting Cycle</w:t>
      </w:r>
    </w:p>
    <w:p xmlns:wp14="http://schemas.microsoft.com/office/word/2010/wordml" w14:paraId="47540053" wp14:textId="77777777">
      <w:pPr>
        <w:pStyle w:val="ListNumber"/>
        <w:spacing w:after="40"/>
      </w:pPr>
      <w:r>
        <w:t>1. Collect current inventory, recipe and test data.</w:t>
      </w:r>
    </w:p>
    <w:p xmlns:wp14="http://schemas.microsoft.com/office/word/2010/wordml" w14:paraId="32F58625" wp14:textId="77777777">
      <w:pPr>
        <w:pStyle w:val="ListNumber"/>
        <w:spacing w:after="40"/>
      </w:pPr>
      <w:r>
        <w:t>2. Run validation checks and confirm dataset/version used.</w:t>
      </w:r>
    </w:p>
    <w:p xmlns:wp14="http://schemas.microsoft.com/office/word/2010/wordml" w14:paraId="339891CE" wp14:textId="77777777">
      <w:pPr>
        <w:pStyle w:val="ListNumber"/>
        <w:spacing w:after="40"/>
      </w:pPr>
      <w:r>
        <w:t>3. Calculate KPIs with Python.</w:t>
      </w:r>
    </w:p>
    <w:p xmlns:wp14="http://schemas.microsoft.com/office/word/2010/wordml" w14:paraId="2ACDF51B" wp14:textId="77777777">
      <w:pPr>
        <w:pStyle w:val="ListNumber"/>
        <w:spacing w:after="40"/>
      </w:pPr>
      <w:r>
        <w:t>4. Compare measured values with predefined targets.</w:t>
      </w:r>
    </w:p>
    <w:p xmlns:wp14="http://schemas.microsoft.com/office/word/2010/wordml" w14:paraId="7B8C7B0F" wp14:textId="77777777">
      <w:pPr>
        <w:pStyle w:val="ListNumber"/>
        <w:spacing w:after="40"/>
      </w:pPr>
      <w:r>
        <w:t>5. Identify deviations, trends and new risks.</w:t>
      </w:r>
    </w:p>
    <w:p xmlns:wp14="http://schemas.microsoft.com/office/word/2010/wordml" w14:paraId="13F60B27" wp14:textId="77777777">
      <w:pPr>
        <w:pStyle w:val="ListNumber"/>
        <w:spacing w:after="40"/>
      </w:pPr>
      <w:r>
        <w:t>6. Record root cause and corrective/preventive action.</w:t>
      </w:r>
    </w:p>
    <w:p xmlns:wp14="http://schemas.microsoft.com/office/word/2010/wordml" w14:paraId="77D8AFFF" wp14:textId="77777777">
      <w:pPr>
        <w:pStyle w:val="ListNumber"/>
        <w:spacing w:after="40"/>
      </w:pPr>
      <w:r>
        <w:t>7. Implement feasible correction in code, data or process.</w:t>
      </w:r>
    </w:p>
    <w:p xmlns:wp14="http://schemas.microsoft.com/office/word/2010/wordml" w14:paraId="099D639D" wp14:textId="77777777">
      <w:pPr>
        <w:pStyle w:val="ListNumber"/>
        <w:spacing w:after="40"/>
      </w:pPr>
      <w:r>
        <w:t>8. Re-run affected tests and KPI calculations.</w:t>
      </w:r>
    </w:p>
    <w:p xmlns:wp14="http://schemas.microsoft.com/office/word/2010/wordml" w14:paraId="56C3331A" wp14:textId="77777777">
      <w:pPr>
        <w:pStyle w:val="ListNumber"/>
        <w:spacing w:after="40"/>
      </w:pPr>
      <w:r>
        <w:t>9. Update dashboard and weekly report.</w:t>
      </w:r>
    </w:p>
    <w:p xmlns:wp14="http://schemas.microsoft.com/office/word/2010/wordml" w14:paraId="082FA158" wp14:textId="77777777">
      <w:pPr>
        <w:pStyle w:val="ListNumber"/>
        <w:spacing w:after="40"/>
      </w:pPr>
      <w:r>
        <w:t>10. Record the final decision, evidence and remaining limitation in Git/documentation.</w:t>
      </w:r>
    </w:p>
    <w:p xmlns:wp14="http://schemas.microsoft.com/office/word/2010/wordml" w14:paraId="757FB964" wp14:textId="77777777">
      <w:pPr>
        <w:pStyle w:val="Heading1"/>
      </w:pPr>
      <w:r>
        <w:t>10. Corrective Action and Process Improvement Protocol</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11C9143F" wp14:textId="77777777">
        <w:tc>
          <w:tcPr>
            <w:tcW w:w="3408" w:type="dxa"/>
            <w:vAlign w:val="center"/>
            <w:shd w:fill="D9EAF7"/>
          </w:tcPr>
          <w:p w14:paraId="74231C31" wp14:textId="77777777">
            <w:r/>
            <w:r>
              <w:rPr>
                <w:b/>
                <w:sz w:val="18"/>
              </w:rPr>
              <w:t>Step</w:t>
            </w:r>
          </w:p>
        </w:tc>
        <w:tc>
          <w:tcPr>
            <w:tcW w:w="3408" w:type="dxa"/>
            <w:vAlign w:val="center"/>
            <w:shd w:fill="D9EAF7"/>
          </w:tcPr>
          <w:p w14:paraId="4198853A" wp14:textId="77777777">
            <w:r/>
            <w:r>
              <w:rPr>
                <w:b/>
                <w:sz w:val="18"/>
              </w:rPr>
              <w:t>Question</w:t>
            </w:r>
          </w:p>
        </w:tc>
        <w:tc>
          <w:tcPr>
            <w:tcW w:w="3408" w:type="dxa"/>
            <w:vAlign w:val="center"/>
            <w:shd w:fill="D9EAF7"/>
          </w:tcPr>
          <w:p w14:paraId="4A508A60" wp14:textId="77777777">
            <w:r/>
            <w:r>
              <w:rPr>
                <w:b/>
                <w:sz w:val="18"/>
              </w:rPr>
              <w:t>Required Output</w:t>
            </w:r>
          </w:p>
        </w:tc>
      </w:tr>
      <w:tr xmlns:wp14="http://schemas.microsoft.com/office/word/2010/wordml" w14:paraId="7EB46DD2" wp14:textId="77777777">
        <w:tc>
          <w:tcPr>
            <w:tcW w:w="3408" w:type="dxa"/>
            <w:vAlign w:val="center"/>
          </w:tcPr>
          <w:p w14:paraId="4EAC60B4" wp14:textId="77777777">
            <w:r/>
            <w:r>
              <w:rPr>
                <w:b w:val="0"/>
                <w:sz w:val="18"/>
              </w:rPr>
              <w:t>Detect</w:t>
            </w:r>
          </w:p>
        </w:tc>
        <w:tc>
          <w:tcPr>
            <w:tcW w:w="3408" w:type="dxa"/>
            <w:vAlign w:val="center"/>
          </w:tcPr>
          <w:p w14:paraId="1FB6D745" wp14:textId="77777777">
            <w:r/>
            <w:r>
              <w:rPr>
                <w:b w:val="0"/>
                <w:sz w:val="18"/>
              </w:rPr>
              <w:t>Which KPI or test result deviated?</w:t>
            </w:r>
          </w:p>
        </w:tc>
        <w:tc>
          <w:tcPr>
            <w:tcW w:w="3408" w:type="dxa"/>
            <w:vAlign w:val="center"/>
          </w:tcPr>
          <w:p w14:paraId="1C04E30B" wp14:textId="77777777">
            <w:r/>
            <w:r>
              <w:rPr>
                <w:b w:val="0"/>
                <w:sz w:val="18"/>
              </w:rPr>
              <w:t>Deviation record</w:t>
            </w:r>
          </w:p>
        </w:tc>
      </w:tr>
      <w:tr xmlns:wp14="http://schemas.microsoft.com/office/word/2010/wordml" w14:paraId="2C6A857F" wp14:textId="77777777">
        <w:tc>
          <w:tcPr>
            <w:tcW w:w="3408" w:type="dxa"/>
            <w:vAlign w:val="center"/>
          </w:tcPr>
          <w:p w14:paraId="45DC6491" wp14:textId="77777777">
            <w:r/>
            <w:r>
              <w:rPr>
                <w:b w:val="0"/>
                <w:sz w:val="18"/>
              </w:rPr>
              <w:t>Verify</w:t>
            </w:r>
          </w:p>
        </w:tc>
        <w:tc>
          <w:tcPr>
            <w:tcW w:w="3408" w:type="dxa"/>
            <w:vAlign w:val="center"/>
          </w:tcPr>
          <w:p w14:paraId="5CCBA2CE" wp14:textId="77777777">
            <w:r/>
            <w:r>
              <w:rPr>
                <w:b w:val="0"/>
                <w:sz w:val="18"/>
              </w:rPr>
              <w:t>Is the deviation caused by data, code, rule, source or process?</w:t>
            </w:r>
          </w:p>
        </w:tc>
        <w:tc>
          <w:tcPr>
            <w:tcW w:w="3408" w:type="dxa"/>
            <w:vAlign w:val="center"/>
          </w:tcPr>
          <w:p w14:paraId="63587DA4" wp14:textId="77777777">
            <w:r/>
            <w:r>
              <w:rPr>
                <w:b w:val="0"/>
                <w:sz w:val="18"/>
              </w:rPr>
              <w:t>Verified issue</w:t>
            </w:r>
          </w:p>
        </w:tc>
      </w:tr>
      <w:tr xmlns:wp14="http://schemas.microsoft.com/office/word/2010/wordml" w14:paraId="2592D1FC" wp14:textId="77777777">
        <w:tc>
          <w:tcPr>
            <w:tcW w:w="3408" w:type="dxa"/>
            <w:vAlign w:val="center"/>
          </w:tcPr>
          <w:p w14:paraId="5EB9A562" wp14:textId="77777777">
            <w:r/>
            <w:r>
              <w:rPr>
                <w:b w:val="0"/>
                <w:sz w:val="18"/>
              </w:rPr>
              <w:t>Analyse</w:t>
            </w:r>
          </w:p>
        </w:tc>
        <w:tc>
          <w:tcPr>
            <w:tcW w:w="3408" w:type="dxa"/>
            <w:vAlign w:val="center"/>
          </w:tcPr>
          <w:p w14:paraId="38708840" wp14:textId="77777777">
            <w:r/>
            <w:r>
              <w:rPr>
                <w:b w:val="0"/>
                <w:sz w:val="18"/>
              </w:rPr>
              <w:t>What is the most likely root cause?</w:t>
            </w:r>
          </w:p>
        </w:tc>
        <w:tc>
          <w:tcPr>
            <w:tcW w:w="3408" w:type="dxa"/>
            <w:vAlign w:val="center"/>
          </w:tcPr>
          <w:p w14:paraId="7089AA54" wp14:textId="77777777">
            <w:r/>
            <w:r>
              <w:rPr>
                <w:b w:val="0"/>
                <w:sz w:val="18"/>
              </w:rPr>
              <w:t>Root-cause note</w:t>
            </w:r>
          </w:p>
        </w:tc>
      </w:tr>
      <w:tr xmlns:wp14="http://schemas.microsoft.com/office/word/2010/wordml" w14:paraId="21E21D68" wp14:textId="77777777">
        <w:tc>
          <w:tcPr>
            <w:tcW w:w="3408" w:type="dxa"/>
            <w:vAlign w:val="center"/>
          </w:tcPr>
          <w:p w14:paraId="5BCBAB75" wp14:textId="77777777">
            <w:r/>
            <w:r>
              <w:rPr>
                <w:b w:val="0"/>
                <w:sz w:val="18"/>
              </w:rPr>
              <w:t>Prioritise</w:t>
            </w:r>
          </w:p>
        </w:tc>
        <w:tc>
          <w:tcPr>
            <w:tcW w:w="3408" w:type="dxa"/>
            <w:vAlign w:val="center"/>
          </w:tcPr>
          <w:p w14:paraId="32CE902E" wp14:textId="77777777">
            <w:r/>
            <w:r>
              <w:rPr>
                <w:b w:val="0"/>
                <w:sz w:val="18"/>
              </w:rPr>
              <w:t>Does it affect core functionality, data validity or safety communication?</w:t>
            </w:r>
          </w:p>
        </w:tc>
        <w:tc>
          <w:tcPr>
            <w:tcW w:w="3408" w:type="dxa"/>
            <w:vAlign w:val="center"/>
          </w:tcPr>
          <w:p w14:paraId="601C97DB" wp14:textId="77777777">
            <w:r/>
            <w:r>
              <w:rPr>
                <w:b w:val="0"/>
                <w:sz w:val="18"/>
              </w:rPr>
              <w:t>Priority level</w:t>
            </w:r>
          </w:p>
        </w:tc>
      </w:tr>
      <w:tr xmlns:wp14="http://schemas.microsoft.com/office/word/2010/wordml" w14:paraId="3C78358B" wp14:textId="77777777">
        <w:tc>
          <w:tcPr>
            <w:tcW w:w="3408" w:type="dxa"/>
            <w:vAlign w:val="center"/>
          </w:tcPr>
          <w:p w14:paraId="552E99BE" wp14:textId="77777777">
            <w:r/>
            <w:r>
              <w:rPr>
                <w:b w:val="0"/>
                <w:sz w:val="18"/>
              </w:rPr>
              <w:t>Correct</w:t>
            </w:r>
          </w:p>
        </w:tc>
        <w:tc>
          <w:tcPr>
            <w:tcW w:w="3408" w:type="dxa"/>
            <w:vAlign w:val="center"/>
          </w:tcPr>
          <w:p w14:paraId="3E0FF378" wp14:textId="77777777">
            <w:r/>
            <w:r>
              <w:rPr>
                <w:b w:val="0"/>
                <w:sz w:val="18"/>
              </w:rPr>
              <w:t>What change can address the cause?</w:t>
            </w:r>
          </w:p>
        </w:tc>
        <w:tc>
          <w:tcPr>
            <w:tcW w:w="3408" w:type="dxa"/>
            <w:vAlign w:val="center"/>
          </w:tcPr>
          <w:p w14:paraId="0D130E17" wp14:textId="77777777">
            <w:r/>
            <w:r>
              <w:rPr>
                <w:b w:val="0"/>
                <w:sz w:val="18"/>
              </w:rPr>
              <w:t>Code/data/process change</w:t>
            </w:r>
          </w:p>
        </w:tc>
      </w:tr>
      <w:tr xmlns:wp14="http://schemas.microsoft.com/office/word/2010/wordml" w14:paraId="0CF7A0E7" wp14:textId="77777777">
        <w:tc>
          <w:tcPr>
            <w:tcW w:w="3408" w:type="dxa"/>
            <w:vAlign w:val="center"/>
          </w:tcPr>
          <w:p w14:paraId="262B887E" wp14:textId="77777777">
            <w:r/>
            <w:r>
              <w:rPr>
                <w:b w:val="0"/>
                <w:sz w:val="18"/>
              </w:rPr>
              <w:t>Re-test</w:t>
            </w:r>
          </w:p>
        </w:tc>
        <w:tc>
          <w:tcPr>
            <w:tcW w:w="3408" w:type="dxa"/>
            <w:vAlign w:val="center"/>
          </w:tcPr>
          <w:p w14:paraId="7744C288" wp14:textId="77777777">
            <w:r/>
            <w:r>
              <w:rPr>
                <w:b w:val="0"/>
                <w:sz w:val="18"/>
              </w:rPr>
              <w:t>Did the correction solve the issue without creating another issue?</w:t>
            </w:r>
          </w:p>
        </w:tc>
        <w:tc>
          <w:tcPr>
            <w:tcW w:w="3408" w:type="dxa"/>
            <w:vAlign w:val="center"/>
          </w:tcPr>
          <w:p w14:paraId="1B7600EE" wp14:textId="77777777">
            <w:r/>
            <w:r>
              <w:rPr>
                <w:b w:val="0"/>
                <w:sz w:val="18"/>
              </w:rPr>
              <w:t>Test evidence</w:t>
            </w:r>
          </w:p>
        </w:tc>
      </w:tr>
      <w:tr xmlns:wp14="http://schemas.microsoft.com/office/word/2010/wordml" w14:paraId="3298514F" wp14:textId="77777777">
        <w:tc>
          <w:tcPr>
            <w:tcW w:w="3408" w:type="dxa"/>
            <w:vAlign w:val="center"/>
          </w:tcPr>
          <w:p w14:paraId="0EFACF59" wp14:textId="77777777">
            <w:r/>
            <w:r>
              <w:rPr>
                <w:b w:val="0"/>
                <w:sz w:val="18"/>
              </w:rPr>
              <w:t>Monitor</w:t>
            </w:r>
          </w:p>
        </w:tc>
        <w:tc>
          <w:tcPr>
            <w:tcW w:w="3408" w:type="dxa"/>
            <w:vAlign w:val="center"/>
          </w:tcPr>
          <w:p w14:paraId="05E8A9E4" wp14:textId="77777777">
            <w:r/>
            <w:r>
              <w:rPr>
                <w:b w:val="0"/>
                <w:sz w:val="18"/>
              </w:rPr>
              <w:t>Does the KPI improve in the next cycle?</w:t>
            </w:r>
          </w:p>
        </w:tc>
        <w:tc>
          <w:tcPr>
            <w:tcW w:w="3408" w:type="dxa"/>
            <w:vAlign w:val="center"/>
          </w:tcPr>
          <w:p w14:paraId="33F8DE01" wp14:textId="77777777">
            <w:r/>
            <w:r>
              <w:rPr>
                <w:b w:val="0"/>
                <w:sz w:val="18"/>
              </w:rPr>
              <w:t>Updated KPI</w:t>
            </w:r>
          </w:p>
        </w:tc>
      </w:tr>
      <w:tr xmlns:wp14="http://schemas.microsoft.com/office/word/2010/wordml" w14:paraId="4397FAFE" wp14:textId="77777777">
        <w:tc>
          <w:tcPr>
            <w:tcW w:w="3408" w:type="dxa"/>
            <w:vAlign w:val="center"/>
          </w:tcPr>
          <w:p w14:paraId="70B2360F" wp14:textId="77777777">
            <w:r/>
            <w:r>
              <w:rPr>
                <w:b w:val="0"/>
                <w:sz w:val="18"/>
              </w:rPr>
              <w:t>Close</w:t>
            </w:r>
          </w:p>
        </w:tc>
        <w:tc>
          <w:tcPr>
            <w:tcW w:w="3408" w:type="dxa"/>
            <w:vAlign w:val="center"/>
          </w:tcPr>
          <w:p w14:paraId="1586AD9B" wp14:textId="77777777">
            <w:r/>
            <w:r>
              <w:rPr>
                <w:b w:val="0"/>
                <w:sz w:val="18"/>
              </w:rPr>
              <w:t>Is the issue resolved or formally accepted as a limitation?</w:t>
            </w:r>
          </w:p>
        </w:tc>
        <w:tc>
          <w:tcPr>
            <w:tcW w:w="3408" w:type="dxa"/>
            <w:vAlign w:val="center"/>
          </w:tcPr>
          <w:p w14:paraId="7E335D54" wp14:textId="77777777">
            <w:r/>
            <w:r>
              <w:rPr>
                <w:b w:val="0"/>
                <w:sz w:val="18"/>
              </w:rPr>
              <w:t>Closure note</w:t>
            </w:r>
          </w:p>
        </w:tc>
      </w:tr>
    </w:tbl>
    <w:p xmlns:wp14="http://schemas.microsoft.com/office/word/2010/wordml" w14:paraId="0E27B00A" wp14:textId="77777777"/>
    <w:p xmlns:wp14="http://schemas.microsoft.com/office/word/2010/wordml" w14:paraId="28EEBAF5" wp14:textId="77777777">
      <w:pPr>
        <w:pStyle w:val="Heading2"/>
      </w:pPr>
      <w:r>
        <w:t>10.1 Corrective Action Triggers</w:t>
      </w:r>
    </w:p>
    <w:p xmlns:wp14="http://schemas.microsoft.com/office/word/2010/wordml" w14:paraId="2E84B245" wp14:textId="77777777">
      <w:pPr>
        <w:pStyle w:val="ListBullet"/>
        <w:spacing w:after="40"/>
      </w:pPr>
      <w:r>
        <w:t>Required-field completeness falls below 95%.</w:t>
      </w:r>
    </w:p>
    <w:p xmlns:wp14="http://schemas.microsoft.com/office/word/2010/wordml" w14:paraId="5234863A" wp14:textId="77777777">
      <w:pPr>
        <w:pStyle w:val="ListBullet"/>
        <w:spacing w:after="40"/>
      </w:pPr>
      <w:r>
        <w:t>Duplicate rate reaches or exceeds 2%.</w:t>
      </w:r>
    </w:p>
    <w:p xmlns:wp14="http://schemas.microsoft.com/office/word/2010/wordml" w14:paraId="12E258DE" wp14:textId="77777777">
      <w:pPr>
        <w:pStyle w:val="ListBullet"/>
        <w:spacing w:after="40"/>
      </w:pPr>
      <w:r>
        <w:t>Any retained date field fails validation.</w:t>
      </w:r>
    </w:p>
    <w:p xmlns:wp14="http://schemas.microsoft.com/office/word/2010/wordml" w14:paraId="6BA45655" wp14:textId="77777777">
      <w:pPr>
        <w:pStyle w:val="ListBullet"/>
        <w:spacing w:after="40"/>
      </w:pPr>
      <w:r>
        <w:t>External reference information lacks traceability.</w:t>
      </w:r>
    </w:p>
    <w:p xmlns:wp14="http://schemas.microsoft.com/office/word/2010/wordml" w14:paraId="191E2F74" wp14:textId="77777777">
      <w:pPr>
        <w:pStyle w:val="ListBullet"/>
        <w:spacing w:after="40"/>
      </w:pPr>
      <w:r>
        <w:t>Core test pass rate falls below the 90% prototype goal.</w:t>
      </w:r>
    </w:p>
    <w:p xmlns:wp14="http://schemas.microsoft.com/office/word/2010/wordml" w14:paraId="358C058B" wp14:textId="77777777">
      <w:pPr>
        <w:pStyle w:val="ListBullet"/>
        <w:spacing w:after="40"/>
      </w:pPr>
      <w:r>
        <w:t>A recommendation violates ingredient-availability or selected-filter rules.</w:t>
      </w:r>
    </w:p>
    <w:p xmlns:wp14="http://schemas.microsoft.com/office/word/2010/wordml" w14:paraId="257A7EEA" wp14:textId="77777777">
      <w:pPr>
        <w:pStyle w:val="ListBullet"/>
        <w:spacing w:after="40"/>
      </w:pPr>
      <w:r>
        <w:t>Urgency output does not match the documented prototype rule.</w:t>
      </w:r>
    </w:p>
    <w:p xmlns:wp14="http://schemas.microsoft.com/office/word/2010/wordml" w14:paraId="1E1ABCE7" wp14:textId="77777777">
      <w:pPr>
        <w:pStyle w:val="ListBullet"/>
        <w:spacing w:after="40"/>
      </w:pPr>
      <w:r>
        <w:t>A critical edge case produces misleading output.</w:t>
      </w:r>
    </w:p>
    <w:p xmlns:wp14="http://schemas.microsoft.com/office/word/2010/wordml" w14:paraId="6476A050" wp14:textId="77777777">
      <w:pPr>
        <w:pStyle w:val="ListBullet"/>
        <w:spacing w:after="40"/>
      </w:pPr>
      <w:r>
        <w:t>A Week 4 core milestone is not completed on schedule.</w:t>
      </w:r>
    </w:p>
    <w:p xmlns:wp14="http://schemas.microsoft.com/office/word/2010/wordml" w14:paraId="5780799B" wp14:textId="77777777">
      <w:pPr>
        <w:pStyle w:val="Heading1"/>
      </w:pPr>
      <w:r>
        <w:t>11. Example Monitoring Scenarios and Improvement Actions</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567FF1FF" wp14:textId="77777777">
        <w:tc>
          <w:tcPr>
            <w:tcW w:w="2556" w:type="dxa"/>
            <w:vAlign w:val="center"/>
            <w:shd w:fill="D9EAF7"/>
          </w:tcPr>
          <w:p w14:paraId="0F8EF274" wp14:textId="77777777">
            <w:r/>
            <w:r>
              <w:rPr>
                <w:b/>
                <w:sz w:val="18"/>
              </w:rPr>
              <w:t>Observed Finding</w:t>
            </w:r>
          </w:p>
        </w:tc>
        <w:tc>
          <w:tcPr>
            <w:tcW w:w="2556" w:type="dxa"/>
            <w:vAlign w:val="center"/>
            <w:shd w:fill="D9EAF7"/>
          </w:tcPr>
          <w:p w14:paraId="140FD1D4" wp14:textId="77777777">
            <w:r/>
            <w:r>
              <w:rPr>
                <w:b/>
                <w:sz w:val="18"/>
              </w:rPr>
              <w:t>Possible Root Cause</w:t>
            </w:r>
          </w:p>
        </w:tc>
        <w:tc>
          <w:tcPr>
            <w:tcW w:w="2556" w:type="dxa"/>
            <w:vAlign w:val="center"/>
            <w:shd w:fill="D9EAF7"/>
          </w:tcPr>
          <w:p w14:paraId="2F2A2B4B" wp14:textId="77777777">
            <w:r/>
            <w:r>
              <w:rPr>
                <w:b/>
                <w:sz w:val="18"/>
              </w:rPr>
              <w:t>Corrective Action</w:t>
            </w:r>
          </w:p>
        </w:tc>
        <w:tc>
          <w:tcPr>
            <w:tcW w:w="2556" w:type="dxa"/>
            <w:vAlign w:val="center"/>
            <w:shd w:fill="D9EAF7"/>
          </w:tcPr>
          <w:p w14:paraId="5248A9F7" wp14:textId="77777777">
            <w:r/>
            <w:r>
              <w:rPr>
                <w:b/>
                <w:sz w:val="18"/>
              </w:rPr>
              <w:t>Re-test</w:t>
            </w:r>
          </w:p>
        </w:tc>
      </w:tr>
      <w:tr xmlns:wp14="http://schemas.microsoft.com/office/word/2010/wordml" w14:paraId="59E814F3" wp14:textId="77777777">
        <w:tc>
          <w:tcPr>
            <w:tcW w:w="2556" w:type="dxa"/>
            <w:vAlign w:val="center"/>
          </w:tcPr>
          <w:p w14:paraId="7674D481" wp14:textId="77777777">
            <w:r/>
            <w:r>
              <w:rPr>
                <w:b w:val="0"/>
                <w:sz w:val="18"/>
              </w:rPr>
              <w:t>Completeness below target</w:t>
            </w:r>
          </w:p>
        </w:tc>
        <w:tc>
          <w:tcPr>
            <w:tcW w:w="2556" w:type="dxa"/>
            <w:vAlign w:val="center"/>
          </w:tcPr>
          <w:p w14:paraId="0AE7853E" wp14:textId="77777777">
            <w:r/>
            <w:r>
              <w:rPr>
                <w:b w:val="0"/>
                <w:sz w:val="18"/>
              </w:rPr>
              <w:t>Missing storage/date values</w:t>
            </w:r>
          </w:p>
        </w:tc>
        <w:tc>
          <w:tcPr>
            <w:tcW w:w="2556" w:type="dxa"/>
            <w:vAlign w:val="center"/>
          </w:tcPr>
          <w:p w14:paraId="7473D6F3" wp14:textId="77777777">
            <w:r/>
            <w:r>
              <w:rPr>
                <w:b w:val="0"/>
                <w:sz w:val="18"/>
              </w:rPr>
              <w:t>Improve input template; validate required fields before analysis.</w:t>
            </w:r>
          </w:p>
        </w:tc>
        <w:tc>
          <w:tcPr>
            <w:tcW w:w="2556" w:type="dxa"/>
            <w:vAlign w:val="center"/>
          </w:tcPr>
          <w:p w14:paraId="42BED82E" wp14:textId="77777777">
            <w:r/>
            <w:r>
              <w:rPr>
                <w:b w:val="0"/>
                <w:sz w:val="18"/>
              </w:rPr>
              <w:t>Run completeness check on refreshed dataset.</w:t>
            </w:r>
          </w:p>
        </w:tc>
      </w:tr>
      <w:tr xmlns:wp14="http://schemas.microsoft.com/office/word/2010/wordml" w14:paraId="36E0030A" wp14:textId="77777777">
        <w:tc>
          <w:tcPr>
            <w:tcW w:w="2556" w:type="dxa"/>
            <w:vAlign w:val="center"/>
          </w:tcPr>
          <w:p w14:paraId="42D1FF68" wp14:textId="77777777">
            <w:r/>
            <w:r>
              <w:rPr>
                <w:b w:val="0"/>
                <w:sz w:val="18"/>
              </w:rPr>
              <w:t>Duplicate rate above target</w:t>
            </w:r>
          </w:p>
        </w:tc>
        <w:tc>
          <w:tcPr>
            <w:tcW w:w="2556" w:type="dxa"/>
            <w:vAlign w:val="center"/>
          </w:tcPr>
          <w:p w14:paraId="66FE478F" wp14:textId="77777777">
            <w:r/>
            <w:r>
              <w:rPr>
                <w:b w:val="0"/>
                <w:sz w:val="18"/>
              </w:rPr>
              <w:t>Repeated Food_ID or repeated records</w:t>
            </w:r>
          </w:p>
        </w:tc>
        <w:tc>
          <w:tcPr>
            <w:tcW w:w="2556" w:type="dxa"/>
            <w:vAlign w:val="center"/>
          </w:tcPr>
          <w:p w14:paraId="1882DA98" wp14:textId="77777777">
            <w:r/>
            <w:r>
              <w:rPr>
                <w:b w:val="0"/>
                <w:sz w:val="18"/>
              </w:rPr>
              <w:t>Check unique IDs; verify duplicates before removal.</w:t>
            </w:r>
          </w:p>
        </w:tc>
        <w:tc>
          <w:tcPr>
            <w:tcW w:w="2556" w:type="dxa"/>
            <w:vAlign w:val="center"/>
          </w:tcPr>
          <w:p w14:paraId="4D012EB3" wp14:textId="77777777">
            <w:r/>
            <w:r>
              <w:rPr>
                <w:b w:val="0"/>
                <w:sz w:val="18"/>
              </w:rPr>
              <w:t>Recalculate duplicate rate.</w:t>
            </w:r>
          </w:p>
        </w:tc>
      </w:tr>
      <w:tr xmlns:wp14="http://schemas.microsoft.com/office/word/2010/wordml" w14:paraId="4E2EC29A" wp14:textId="77777777">
        <w:tc>
          <w:tcPr>
            <w:tcW w:w="2556" w:type="dxa"/>
            <w:vAlign w:val="center"/>
          </w:tcPr>
          <w:p w14:paraId="5B8E2876" wp14:textId="77777777">
            <w:r/>
            <w:r>
              <w:rPr>
                <w:b w:val="0"/>
                <w:sz w:val="18"/>
              </w:rPr>
              <w:t>Recommendation match rate low</w:t>
            </w:r>
          </w:p>
        </w:tc>
        <w:tc>
          <w:tcPr>
            <w:tcW w:w="2556" w:type="dxa"/>
            <w:vAlign w:val="center"/>
          </w:tcPr>
          <w:p w14:paraId="374C0FEF" wp14:textId="77777777">
            <w:r/>
            <w:r>
              <w:rPr>
                <w:b w:val="0"/>
                <w:sz w:val="18"/>
              </w:rPr>
              <w:t>Ingredient parsing/filter logic too strict</w:t>
            </w:r>
          </w:p>
        </w:tc>
        <w:tc>
          <w:tcPr>
            <w:tcW w:w="2556" w:type="dxa"/>
            <w:vAlign w:val="center"/>
          </w:tcPr>
          <w:p w14:paraId="322A9642" wp14:textId="77777777">
            <w:r/>
            <w:r>
              <w:rPr>
                <w:b w:val="0"/>
                <w:sz w:val="18"/>
              </w:rPr>
              <w:t>Review ingredient matching and missing-ingredient handling.</w:t>
            </w:r>
          </w:p>
        </w:tc>
        <w:tc>
          <w:tcPr>
            <w:tcW w:w="2556" w:type="dxa"/>
            <w:vAlign w:val="center"/>
          </w:tcPr>
          <w:p w14:paraId="1A92A001" wp14:textId="77777777">
            <w:r/>
            <w:r>
              <w:rPr>
                <w:b w:val="0"/>
                <w:sz w:val="18"/>
              </w:rPr>
              <w:t>Run normal + partial-match cases.</w:t>
            </w:r>
          </w:p>
        </w:tc>
      </w:tr>
      <w:tr xmlns:wp14="http://schemas.microsoft.com/office/word/2010/wordml" w14:paraId="7AD50751" wp14:textId="77777777">
        <w:tc>
          <w:tcPr>
            <w:tcW w:w="2556" w:type="dxa"/>
            <w:vAlign w:val="center"/>
          </w:tcPr>
          <w:p w14:paraId="07F2EB14" wp14:textId="77777777">
            <w:r/>
            <w:r>
              <w:rPr>
                <w:b w:val="0"/>
                <w:sz w:val="18"/>
              </w:rPr>
              <w:t>Urgency classification mismatch</w:t>
            </w:r>
          </w:p>
        </w:tc>
        <w:tc>
          <w:tcPr>
            <w:tcW w:w="2556" w:type="dxa"/>
            <w:vAlign w:val="center"/>
          </w:tcPr>
          <w:p w14:paraId="4C7FCCED" wp14:textId="77777777">
            <w:r/>
            <w:r>
              <w:rPr>
                <w:b w:val="0"/>
                <w:sz w:val="18"/>
              </w:rPr>
              <w:t>Date parsing or threshold implementation error</w:t>
            </w:r>
          </w:p>
        </w:tc>
        <w:tc>
          <w:tcPr>
            <w:tcW w:w="2556" w:type="dxa"/>
            <w:vAlign w:val="center"/>
          </w:tcPr>
          <w:p w14:paraId="37553504" wp14:textId="77777777">
            <w:r/>
            <w:r>
              <w:rPr>
                <w:b w:val="0"/>
                <w:sz w:val="18"/>
              </w:rPr>
              <w:t>Review Days_To_Expiry and rule function.</w:t>
            </w:r>
          </w:p>
        </w:tc>
        <w:tc>
          <w:tcPr>
            <w:tcW w:w="2556" w:type="dxa"/>
            <w:vAlign w:val="center"/>
          </w:tcPr>
          <w:p w14:paraId="3F0D5D0C" wp14:textId="77777777">
            <w:r/>
            <w:r>
              <w:rPr>
                <w:b w:val="0"/>
                <w:sz w:val="18"/>
              </w:rPr>
              <w:t>Run expired, 0–2, 3–5, 6–10 and &gt;10 day cases.</w:t>
            </w:r>
          </w:p>
        </w:tc>
      </w:tr>
      <w:tr xmlns:wp14="http://schemas.microsoft.com/office/word/2010/wordml" w14:paraId="72689AE7" wp14:textId="77777777">
        <w:tc>
          <w:tcPr>
            <w:tcW w:w="2556" w:type="dxa"/>
            <w:vAlign w:val="center"/>
          </w:tcPr>
          <w:p w14:paraId="2D516D64" wp14:textId="77777777">
            <w:r/>
            <w:r>
              <w:rPr>
                <w:b w:val="0"/>
                <w:sz w:val="18"/>
              </w:rPr>
              <w:t>Report evidence incomplete</w:t>
            </w:r>
          </w:p>
        </w:tc>
        <w:tc>
          <w:tcPr>
            <w:tcW w:w="2556" w:type="dxa"/>
            <w:vAlign w:val="center"/>
          </w:tcPr>
          <w:p w14:paraId="1994EB1D" wp14:textId="77777777">
            <w:r/>
            <w:r>
              <w:rPr>
                <w:b w:val="0"/>
                <w:sz w:val="18"/>
              </w:rPr>
              <w:t>Results documented manually too late</w:t>
            </w:r>
          </w:p>
        </w:tc>
        <w:tc>
          <w:tcPr>
            <w:tcW w:w="2556" w:type="dxa"/>
            <w:vAlign w:val="center"/>
          </w:tcPr>
          <w:p w14:paraId="163CE99C" wp14:textId="77777777">
            <w:r/>
            <w:r>
              <w:rPr>
                <w:b w:val="0"/>
                <w:sz w:val="18"/>
              </w:rPr>
              <w:t>Use a weekly evidence checklist and save outputs after each run.</w:t>
            </w:r>
          </w:p>
        </w:tc>
        <w:tc>
          <w:tcPr>
            <w:tcW w:w="2556" w:type="dxa"/>
            <w:vAlign w:val="center"/>
          </w:tcPr>
          <w:p w14:paraId="5C46B5F5" wp14:textId="77777777">
            <w:r/>
            <w:r>
              <w:rPr>
                <w:b w:val="0"/>
                <w:sz w:val="18"/>
              </w:rPr>
              <w:t>Review report checklist before milestone closure.</w:t>
            </w:r>
          </w:p>
        </w:tc>
      </w:tr>
      <w:tr xmlns:wp14="http://schemas.microsoft.com/office/word/2010/wordml" w14:paraId="5C3FA114" wp14:textId="77777777">
        <w:tc>
          <w:tcPr>
            <w:tcW w:w="2556" w:type="dxa"/>
            <w:vAlign w:val="center"/>
          </w:tcPr>
          <w:p w14:paraId="66BE14B1" wp14:textId="77777777">
            <w:r/>
            <w:r>
              <w:rPr>
                <w:b w:val="0"/>
                <w:sz w:val="18"/>
              </w:rPr>
              <w:t>Project scope expanding</w:t>
            </w:r>
          </w:p>
        </w:tc>
        <w:tc>
          <w:tcPr>
            <w:tcW w:w="2556" w:type="dxa"/>
            <w:vAlign w:val="center"/>
          </w:tcPr>
          <w:p w14:paraId="33C5A7C2" wp14:textId="77777777">
            <w:r/>
            <w:r>
              <w:rPr>
                <w:b w:val="0"/>
                <w:sz w:val="18"/>
              </w:rPr>
              <w:t>Optional features taking time from core work</w:t>
            </w:r>
          </w:p>
        </w:tc>
        <w:tc>
          <w:tcPr>
            <w:tcW w:w="2556" w:type="dxa"/>
            <w:vAlign w:val="center"/>
          </w:tcPr>
          <w:p w14:paraId="4A976701" wp14:textId="77777777">
            <w:r/>
            <w:r>
              <w:rPr>
                <w:b w:val="0"/>
                <w:sz w:val="18"/>
              </w:rPr>
              <w:t>Freeze optional features; prioritise core monitoring and testing.</w:t>
            </w:r>
          </w:p>
        </w:tc>
        <w:tc>
          <w:tcPr>
            <w:tcW w:w="2556" w:type="dxa"/>
            <w:vAlign w:val="center"/>
          </w:tcPr>
          <w:p w14:paraId="5828F26B" wp14:textId="77777777">
            <w:r/>
            <w:r>
              <w:rPr>
                <w:b w:val="0"/>
                <w:sz w:val="18"/>
              </w:rPr>
              <w:t>Review Week 5 plan against core scope.</w:t>
            </w:r>
          </w:p>
        </w:tc>
      </w:tr>
    </w:tbl>
    <w:p xmlns:wp14="http://schemas.microsoft.com/office/word/2010/wordml" w14:paraId="60061E4C" wp14:textId="77777777"/>
    <w:p xmlns:wp14="http://schemas.microsoft.com/office/word/2010/wordml" w14:paraId="276531B0" wp14:textId="77777777">
      <w:pPr>
        <w:pStyle w:val="Heading1"/>
      </w:pPr>
      <w:r>
        <w:t>12. Process Improvement Strategy</w:t>
      </w:r>
    </w:p>
    <w:p xmlns:wp14="http://schemas.microsoft.com/office/word/2010/wordml" w14:paraId="5E44F8DA" wp14:textId="77777777">
      <w:r>
        <w:t>Week 4 improvements should strengthen reliability without making the student project unnecessarily complex.</w:t>
      </w:r>
    </w:p>
    <w:p xmlns:wp14="http://schemas.microsoft.com/office/word/2010/wordml" w14:paraId="32180AB8" wp14:textId="77777777">
      <w:pPr>
        <w:pStyle w:val="ListBullet"/>
        <w:spacing w:after="40"/>
      </w:pPr>
      <w:r>
        <w:t>Standardise a single KPI table and reuse it each week.</w:t>
      </w:r>
    </w:p>
    <w:p xmlns:wp14="http://schemas.microsoft.com/office/word/2010/wordml" w14:paraId="0930F201" wp14:textId="77777777">
      <w:pPr>
        <w:pStyle w:val="ListBullet"/>
        <w:spacing w:after="40"/>
      </w:pPr>
      <w:r>
        <w:t>Automate repetitive calculations with Python instead of manually calculating percentages.</w:t>
      </w:r>
    </w:p>
    <w:p xmlns:wp14="http://schemas.microsoft.com/office/word/2010/wordml" w14:paraId="789676A9" wp14:textId="77777777">
      <w:pPr>
        <w:pStyle w:val="ListBullet"/>
        <w:spacing w:after="40"/>
      </w:pPr>
      <w:r>
        <w:t>Use a fixed test dataset plus edge cases so changes can be compared consistently.</w:t>
      </w:r>
    </w:p>
    <w:p xmlns:wp14="http://schemas.microsoft.com/office/word/2010/wordml" w14:paraId="2036F009" wp14:textId="77777777">
      <w:pPr>
        <w:pStyle w:val="ListBullet"/>
        <w:spacing w:after="40"/>
      </w:pPr>
      <w:r>
        <w:t>Keep recommendation logic explainable and document each rule before changing it.</w:t>
      </w:r>
    </w:p>
    <w:p xmlns:wp14="http://schemas.microsoft.com/office/word/2010/wordml" w14:paraId="0745F5CF" wp14:textId="77777777">
      <w:pPr>
        <w:pStyle w:val="ListBullet"/>
        <w:spacing w:after="40"/>
      </w:pPr>
      <w:r>
        <w:t>Maintain a correction log containing issue, cause, action, test result and date.</w:t>
      </w:r>
    </w:p>
    <w:p xmlns:wp14="http://schemas.microsoft.com/office/word/2010/wordml" w14:paraId="4D6D427C" wp14:textId="77777777">
      <w:pPr>
        <w:pStyle w:val="ListBullet"/>
        <w:spacing w:after="40"/>
      </w:pPr>
      <w:r>
        <w:t>Use Git/GitHub commits to preserve working versions before major changes.</w:t>
      </w:r>
    </w:p>
    <w:p xmlns:wp14="http://schemas.microsoft.com/office/word/2010/wordml" w14:paraId="67A74049" wp14:textId="77777777">
      <w:pPr>
        <w:pStyle w:val="ListBullet"/>
        <w:spacing w:after="40"/>
      </w:pPr>
      <w:r>
        <w:t>Separate measured results from project targets and sample/demo values in all reports.</w:t>
      </w:r>
    </w:p>
    <w:p xmlns:wp14="http://schemas.microsoft.com/office/word/2010/wordml" w14:paraId="063B110D" wp14:textId="77777777">
      <w:pPr>
        <w:pStyle w:val="ListBullet"/>
        <w:spacing w:after="40"/>
      </w:pPr>
      <w:r>
        <w:t>Keep food-safety communication cautious: estimated shelf-life fields are guidance and not guaranteed safety decisions.</w:t>
      </w:r>
    </w:p>
    <w:p xmlns:wp14="http://schemas.microsoft.com/office/word/2010/wordml" w14:paraId="13572408" wp14:textId="77777777">
      <w:pPr>
        <w:pStyle w:val="ListBullet"/>
        <w:spacing w:after="40"/>
      </w:pPr>
      <w:r>
        <w:t>Defer advanced ML, image recognition and other optional features if they threaten core monitoring or testing completion.</w:t>
      </w:r>
    </w:p>
    <w:p xmlns:wp14="http://schemas.microsoft.com/office/word/2010/wordml" w14:paraId="5653876C" wp14:textId="77777777">
      <w:pPr>
        <w:pStyle w:val="Heading1"/>
      </w:pPr>
      <w:r>
        <w:t>13. Week 4 Risk Monitoring</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5D3C779A" wp14:textId="77777777">
        <w:tc>
          <w:tcPr>
            <w:tcW w:w="2556" w:type="dxa"/>
            <w:vAlign w:val="center"/>
            <w:shd w:fill="D9EAF7"/>
          </w:tcPr>
          <w:p w14:paraId="0B436CD8" wp14:textId="77777777">
            <w:r/>
            <w:r>
              <w:rPr>
                <w:b/>
                <w:sz w:val="18"/>
              </w:rPr>
              <w:t>Risk</w:t>
            </w:r>
          </w:p>
        </w:tc>
        <w:tc>
          <w:tcPr>
            <w:tcW w:w="2556" w:type="dxa"/>
            <w:vAlign w:val="center"/>
            <w:shd w:fill="D9EAF7"/>
          </w:tcPr>
          <w:p w14:paraId="49079D80" wp14:textId="77777777">
            <w:r/>
            <w:r>
              <w:rPr>
                <w:b/>
                <w:sz w:val="18"/>
              </w:rPr>
              <w:t>Early Warning</w:t>
            </w:r>
          </w:p>
        </w:tc>
        <w:tc>
          <w:tcPr>
            <w:tcW w:w="2556" w:type="dxa"/>
            <w:vAlign w:val="center"/>
            <w:shd w:fill="D9EAF7"/>
          </w:tcPr>
          <w:p w14:paraId="281172CF" wp14:textId="77777777">
            <w:r/>
            <w:r>
              <w:rPr>
                <w:b/>
                <w:sz w:val="18"/>
              </w:rPr>
              <w:t>Monitoring Metric</w:t>
            </w:r>
          </w:p>
        </w:tc>
        <w:tc>
          <w:tcPr>
            <w:tcW w:w="2556" w:type="dxa"/>
            <w:vAlign w:val="center"/>
            <w:shd w:fill="D9EAF7"/>
          </w:tcPr>
          <w:p w14:paraId="62786163" wp14:textId="77777777">
            <w:r/>
            <w:r>
              <w:rPr>
                <w:b/>
                <w:sz w:val="18"/>
              </w:rPr>
              <w:t>Mitigation</w:t>
            </w:r>
          </w:p>
        </w:tc>
      </w:tr>
      <w:tr xmlns:wp14="http://schemas.microsoft.com/office/word/2010/wordml" w14:paraId="642442E0" wp14:textId="77777777">
        <w:tc>
          <w:tcPr>
            <w:tcW w:w="2556" w:type="dxa"/>
            <w:vAlign w:val="center"/>
          </w:tcPr>
          <w:p w14:paraId="79601555" wp14:textId="77777777">
            <w:r/>
            <w:r>
              <w:rPr>
                <w:b w:val="0"/>
                <w:sz w:val="18"/>
              </w:rPr>
              <w:t>Limited project time</w:t>
            </w:r>
          </w:p>
        </w:tc>
        <w:tc>
          <w:tcPr>
            <w:tcW w:w="2556" w:type="dxa"/>
            <w:vAlign w:val="center"/>
          </w:tcPr>
          <w:p w14:paraId="36121CA4" wp14:textId="77777777">
            <w:r/>
            <w:r>
              <w:rPr>
                <w:b w:val="0"/>
                <w:sz w:val="18"/>
              </w:rPr>
              <w:t>Core Week 4 tasks slipping</w:t>
            </w:r>
          </w:p>
        </w:tc>
        <w:tc>
          <w:tcPr>
            <w:tcW w:w="2556" w:type="dxa"/>
            <w:vAlign w:val="center"/>
          </w:tcPr>
          <w:p w14:paraId="629D06AF" wp14:textId="77777777">
            <w:r/>
            <w:r>
              <w:rPr>
                <w:b w:val="0"/>
                <w:sz w:val="18"/>
              </w:rPr>
              <w:t>Milestone completion</w:t>
            </w:r>
          </w:p>
        </w:tc>
        <w:tc>
          <w:tcPr>
            <w:tcW w:w="2556" w:type="dxa"/>
            <w:vAlign w:val="center"/>
          </w:tcPr>
          <w:p w14:paraId="6F07C54A" wp14:textId="77777777">
            <w:r/>
            <w:r>
              <w:rPr>
                <w:b w:val="0"/>
                <w:sz w:val="18"/>
              </w:rPr>
              <w:t>Prioritise dashboard, KPI, QA and report; defer optional features.</w:t>
            </w:r>
          </w:p>
        </w:tc>
      </w:tr>
      <w:tr xmlns:wp14="http://schemas.microsoft.com/office/word/2010/wordml" w14:paraId="07678635" wp14:textId="77777777">
        <w:tc>
          <w:tcPr>
            <w:tcW w:w="2556" w:type="dxa"/>
            <w:vAlign w:val="center"/>
          </w:tcPr>
          <w:p w14:paraId="7C1CE21F" wp14:textId="77777777">
            <w:r/>
            <w:r>
              <w:rPr>
                <w:b w:val="0"/>
                <w:sz w:val="18"/>
              </w:rPr>
              <w:t>Poor data quality</w:t>
            </w:r>
          </w:p>
        </w:tc>
        <w:tc>
          <w:tcPr>
            <w:tcW w:w="2556" w:type="dxa"/>
            <w:vAlign w:val="center"/>
          </w:tcPr>
          <w:p w14:paraId="3C4A3F2F" wp14:textId="77777777">
            <w:r/>
            <w:r>
              <w:rPr>
                <w:b w:val="0"/>
                <w:sz w:val="18"/>
              </w:rPr>
              <w:t>Missing/inconsistent fields</w:t>
            </w:r>
          </w:p>
        </w:tc>
        <w:tc>
          <w:tcPr>
            <w:tcW w:w="2556" w:type="dxa"/>
            <w:vAlign w:val="center"/>
          </w:tcPr>
          <w:p w14:paraId="74111055" wp14:textId="77777777">
            <w:r/>
            <w:r>
              <w:rPr>
                <w:b w:val="0"/>
                <w:sz w:val="18"/>
              </w:rPr>
              <w:t>Completeness + duplicate rate</w:t>
            </w:r>
          </w:p>
        </w:tc>
        <w:tc>
          <w:tcPr>
            <w:tcW w:w="2556" w:type="dxa"/>
            <w:vAlign w:val="center"/>
          </w:tcPr>
          <w:p w14:paraId="34683C9D" wp14:textId="77777777">
            <w:r/>
            <w:r>
              <w:rPr>
                <w:b w:val="0"/>
                <w:sz w:val="18"/>
              </w:rPr>
              <w:t>Validate before analysis; maintain clean test set.</w:t>
            </w:r>
          </w:p>
        </w:tc>
      </w:tr>
      <w:tr xmlns:wp14="http://schemas.microsoft.com/office/word/2010/wordml" w14:paraId="6793C4CB" wp14:textId="77777777">
        <w:tc>
          <w:tcPr>
            <w:tcW w:w="2556" w:type="dxa"/>
            <w:vAlign w:val="center"/>
          </w:tcPr>
          <w:p w14:paraId="17F700B3" wp14:textId="77777777">
            <w:r/>
            <w:r>
              <w:rPr>
                <w:b w:val="0"/>
                <w:sz w:val="18"/>
              </w:rPr>
              <w:t>Incorrect recommendation</w:t>
            </w:r>
          </w:p>
        </w:tc>
        <w:tc>
          <w:tcPr>
            <w:tcW w:w="2556" w:type="dxa"/>
            <w:vAlign w:val="center"/>
          </w:tcPr>
          <w:p w14:paraId="05371454" wp14:textId="77777777">
            <w:r/>
            <w:r>
              <w:rPr>
                <w:b w:val="0"/>
                <w:sz w:val="18"/>
              </w:rPr>
              <w:t>Failed QA cases</w:t>
            </w:r>
          </w:p>
        </w:tc>
        <w:tc>
          <w:tcPr>
            <w:tcW w:w="2556" w:type="dxa"/>
            <w:vAlign w:val="center"/>
          </w:tcPr>
          <w:p w14:paraId="556B8572" wp14:textId="77777777">
            <w:r/>
            <w:r>
              <w:rPr>
                <w:b w:val="0"/>
                <w:sz w:val="18"/>
              </w:rPr>
              <w:t>Test pass / match rate</w:t>
            </w:r>
          </w:p>
        </w:tc>
        <w:tc>
          <w:tcPr>
            <w:tcW w:w="2556" w:type="dxa"/>
            <w:vAlign w:val="center"/>
          </w:tcPr>
          <w:p w14:paraId="25E36802" wp14:textId="77777777">
            <w:r/>
            <w:r>
              <w:rPr>
                <w:b w:val="0"/>
                <w:sz w:val="18"/>
              </w:rPr>
              <w:t>Review rules and re-test edge cases.</w:t>
            </w:r>
          </w:p>
        </w:tc>
      </w:tr>
      <w:tr xmlns:wp14="http://schemas.microsoft.com/office/word/2010/wordml" w14:paraId="1BBCC67F" wp14:textId="77777777">
        <w:tc>
          <w:tcPr>
            <w:tcW w:w="2556" w:type="dxa"/>
            <w:vAlign w:val="center"/>
          </w:tcPr>
          <w:p w14:paraId="3CD04EDF" wp14:textId="77777777">
            <w:r/>
            <w:r>
              <w:rPr>
                <w:b w:val="0"/>
                <w:sz w:val="18"/>
              </w:rPr>
              <w:t>Over-complex ML</w:t>
            </w:r>
          </w:p>
        </w:tc>
        <w:tc>
          <w:tcPr>
            <w:tcW w:w="2556" w:type="dxa"/>
            <w:vAlign w:val="center"/>
          </w:tcPr>
          <w:p w14:paraId="7FA55216" wp14:textId="77777777">
            <w:r/>
            <w:r>
              <w:rPr>
                <w:b w:val="0"/>
                <w:sz w:val="18"/>
              </w:rPr>
              <w:t>Time spent without useful result</w:t>
            </w:r>
          </w:p>
        </w:tc>
        <w:tc>
          <w:tcPr>
            <w:tcW w:w="2556" w:type="dxa"/>
            <w:vAlign w:val="center"/>
          </w:tcPr>
          <w:p w14:paraId="6EB21331" wp14:textId="77777777">
            <w:r/>
            <w:r>
              <w:rPr>
                <w:b w:val="0"/>
                <w:sz w:val="18"/>
              </w:rPr>
              <w:t>Core milestone progress</w:t>
            </w:r>
          </w:p>
        </w:tc>
        <w:tc>
          <w:tcPr>
            <w:tcW w:w="2556" w:type="dxa"/>
            <w:vAlign w:val="center"/>
          </w:tcPr>
          <w:p w14:paraId="5F1FA1E8" wp14:textId="77777777">
            <w:r/>
            <w:r>
              <w:rPr>
                <w:b w:val="0"/>
                <w:sz w:val="18"/>
              </w:rPr>
              <w:t>Keep rule-based baseline as primary approach.</w:t>
            </w:r>
          </w:p>
        </w:tc>
      </w:tr>
      <w:tr xmlns:wp14="http://schemas.microsoft.com/office/word/2010/wordml" w14:paraId="00B56A79" wp14:textId="77777777">
        <w:tc>
          <w:tcPr>
            <w:tcW w:w="2556" w:type="dxa"/>
            <w:vAlign w:val="center"/>
          </w:tcPr>
          <w:p w14:paraId="400008FF" wp14:textId="77777777">
            <w:r/>
            <w:r>
              <w:rPr>
                <w:b w:val="0"/>
                <w:sz w:val="18"/>
              </w:rPr>
              <w:t>Source/licensing issue</w:t>
            </w:r>
          </w:p>
        </w:tc>
        <w:tc>
          <w:tcPr>
            <w:tcW w:w="2556" w:type="dxa"/>
            <w:vAlign w:val="center"/>
          </w:tcPr>
          <w:p w14:paraId="2103117B" wp14:textId="77777777">
            <w:r/>
            <w:r>
              <w:rPr>
                <w:b w:val="0"/>
                <w:sz w:val="18"/>
              </w:rPr>
              <w:t>Unclear reference or usage</w:t>
            </w:r>
          </w:p>
        </w:tc>
        <w:tc>
          <w:tcPr>
            <w:tcW w:w="2556" w:type="dxa"/>
            <w:vAlign w:val="center"/>
          </w:tcPr>
          <w:p w14:paraId="0616D634" wp14:textId="77777777">
            <w:r/>
            <w:r>
              <w:rPr>
                <w:b w:val="0"/>
                <w:sz w:val="18"/>
              </w:rPr>
              <w:t>Traceability rate</w:t>
            </w:r>
          </w:p>
        </w:tc>
        <w:tc>
          <w:tcPr>
            <w:tcW w:w="2556" w:type="dxa"/>
            <w:vAlign w:val="center"/>
          </w:tcPr>
          <w:p w14:paraId="083BAFFC" wp14:textId="77777777">
            <w:r/>
            <w:r>
              <w:rPr>
                <w:b w:val="0"/>
                <w:sz w:val="18"/>
              </w:rPr>
              <w:t>Record source notes and use permitted information.</w:t>
            </w:r>
          </w:p>
        </w:tc>
      </w:tr>
      <w:tr xmlns:wp14="http://schemas.microsoft.com/office/word/2010/wordml" w14:paraId="28316961" wp14:textId="77777777">
        <w:tc>
          <w:tcPr>
            <w:tcW w:w="2556" w:type="dxa"/>
            <w:vAlign w:val="center"/>
          </w:tcPr>
          <w:p w14:paraId="7B7D6A9B" wp14:textId="77777777">
            <w:r/>
            <w:r>
              <w:rPr>
                <w:b w:val="0"/>
                <w:sz w:val="18"/>
              </w:rPr>
              <w:t>Misleading food-safety interpretation</w:t>
            </w:r>
          </w:p>
        </w:tc>
        <w:tc>
          <w:tcPr>
            <w:tcW w:w="2556" w:type="dxa"/>
            <w:vAlign w:val="center"/>
          </w:tcPr>
          <w:p w14:paraId="35153095" wp14:textId="77777777">
            <w:r/>
            <w:r>
              <w:rPr>
                <w:b w:val="0"/>
                <w:sz w:val="18"/>
              </w:rPr>
              <w:t>User could read estimate as guarantee</w:t>
            </w:r>
          </w:p>
        </w:tc>
        <w:tc>
          <w:tcPr>
            <w:tcW w:w="2556" w:type="dxa"/>
            <w:vAlign w:val="center"/>
          </w:tcPr>
          <w:p w14:paraId="331C8EBA" wp14:textId="77777777">
            <w:r/>
            <w:r>
              <w:rPr>
                <w:b w:val="0"/>
                <w:sz w:val="18"/>
              </w:rPr>
              <w:t>Exception/ethics review</w:t>
            </w:r>
          </w:p>
        </w:tc>
        <w:tc>
          <w:tcPr>
            <w:tcW w:w="2556" w:type="dxa"/>
            <w:vAlign w:val="center"/>
          </w:tcPr>
          <w:p w14:paraId="5F8FFA25" wp14:textId="77777777">
            <w:r/>
            <w:r>
              <w:rPr>
                <w:b w:val="0"/>
                <w:sz w:val="18"/>
              </w:rPr>
              <w:t>Use caution messages and documented limitations.</w:t>
            </w:r>
          </w:p>
        </w:tc>
      </w:tr>
    </w:tbl>
    <w:p xmlns:wp14="http://schemas.microsoft.com/office/word/2010/wordml" w14:paraId="44EAFD9C" wp14:textId="77777777"/>
    <w:p xmlns:wp14="http://schemas.microsoft.com/office/word/2010/wordml" w14:paraId="1AA7E36B" wp14:textId="77777777">
      <w:pPr>
        <w:pStyle w:val="Heading1"/>
      </w:pPr>
      <w:r>
        <w:t>14. Monitoring Evidence and Documentation Checklist</w:t>
      </w:r>
    </w:p>
    <w:p xmlns:wp14="http://schemas.microsoft.com/office/word/2010/wordml" w14:paraId="1462CEEA" wp14:textId="77777777">
      <w:pPr>
        <w:pStyle w:val="ListBullet"/>
        <w:spacing w:after="40"/>
      </w:pPr>
      <w:r>
        <w:t>KPI calculation output saved for each monitoring cycle.</w:t>
      </w:r>
    </w:p>
    <w:p xmlns:wp14="http://schemas.microsoft.com/office/word/2010/wordml" w14:paraId="4D4A2B5B" wp14:textId="77777777">
      <w:pPr>
        <w:pStyle w:val="ListBullet"/>
        <w:spacing w:after="40"/>
      </w:pPr>
      <w:r>
        <w:t>Dataset version/date recorded.</w:t>
      </w:r>
    </w:p>
    <w:p xmlns:wp14="http://schemas.microsoft.com/office/word/2010/wordml" w14:paraId="4BC33640" wp14:textId="77777777">
      <w:pPr>
        <w:pStyle w:val="ListBullet"/>
        <w:spacing w:after="40"/>
      </w:pPr>
      <w:r>
        <w:t>Data-quality summary retained.</w:t>
      </w:r>
    </w:p>
    <w:p xmlns:wp14="http://schemas.microsoft.com/office/word/2010/wordml" w14:paraId="3498155F" wp14:textId="77777777">
      <w:pPr>
        <w:pStyle w:val="ListBullet"/>
        <w:spacing w:after="40"/>
      </w:pPr>
      <w:r>
        <w:t>Test-case results retained, including failed cases.</w:t>
      </w:r>
    </w:p>
    <w:p xmlns:wp14="http://schemas.microsoft.com/office/word/2010/wordml" w14:paraId="20F946B8" wp14:textId="77777777">
      <w:pPr>
        <w:pStyle w:val="ListBullet"/>
        <w:spacing w:after="40"/>
      </w:pPr>
      <w:r>
        <w:t>Corrective-action log updated.</w:t>
      </w:r>
    </w:p>
    <w:p xmlns:wp14="http://schemas.microsoft.com/office/word/2010/wordml" w14:paraId="4FA4458B" wp14:textId="77777777">
      <w:pPr>
        <w:pStyle w:val="ListBullet"/>
        <w:spacing w:after="40"/>
      </w:pPr>
      <w:r>
        <w:t>Dashboard charts generated from the measured dataset.</w:t>
      </w:r>
    </w:p>
    <w:p xmlns:wp14="http://schemas.microsoft.com/office/word/2010/wordml" w14:paraId="5692E873" wp14:textId="77777777">
      <w:pPr>
        <w:pStyle w:val="ListBullet"/>
        <w:spacing w:after="40"/>
      </w:pPr>
      <w:r>
        <w:t>Git/GitHub version or change record updated.</w:t>
      </w:r>
    </w:p>
    <w:p xmlns:wp14="http://schemas.microsoft.com/office/word/2010/wordml" w14:paraId="60AC3AEF" wp14:textId="77777777">
      <w:pPr>
        <w:pStyle w:val="ListBullet"/>
        <w:spacing w:after="40"/>
      </w:pPr>
      <w:r>
        <w:t>Weekly report includes target, actual value, status, reason and action.</w:t>
      </w:r>
    </w:p>
    <w:p xmlns:wp14="http://schemas.microsoft.com/office/word/2010/wordml" w14:paraId="52635E2D" wp14:textId="77777777">
      <w:pPr>
        <w:pStyle w:val="ListBullet"/>
        <w:spacing w:after="40"/>
      </w:pPr>
      <w:r>
        <w:t>Sample/demo values are explicitly labelled as examples.</w:t>
      </w:r>
    </w:p>
    <w:p xmlns:wp14="http://schemas.microsoft.com/office/word/2010/wordml" w14:paraId="7EED649E" wp14:textId="77777777">
      <w:pPr>
        <w:pStyle w:val="ListBullet"/>
        <w:spacing w:after="40"/>
      </w:pPr>
      <w:r>
        <w:t>Known limitations and unresolved risks are visible in the report.</w:t>
      </w:r>
    </w:p>
    <w:p xmlns:wp14="http://schemas.microsoft.com/office/word/2010/wordml" w14:paraId="04D4286E" wp14:textId="77777777">
      <w:pPr>
        <w:pStyle w:val="Heading1"/>
      </w:pPr>
      <w:r>
        <w:t>15. Week 4 Seven-Day Execution Plan</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47602A8C" wp14:textId="77777777">
        <w:tc>
          <w:tcPr>
            <w:tcW w:w="3408" w:type="dxa"/>
            <w:vAlign w:val="center"/>
            <w:shd w:fill="D9EAF7"/>
          </w:tcPr>
          <w:p w14:paraId="1B87BD06" wp14:textId="77777777">
            <w:r/>
            <w:r>
              <w:rPr>
                <w:b/>
                <w:sz w:val="18"/>
              </w:rPr>
              <w:t>Day</w:t>
            </w:r>
          </w:p>
        </w:tc>
        <w:tc>
          <w:tcPr>
            <w:tcW w:w="3408" w:type="dxa"/>
            <w:vAlign w:val="center"/>
            <w:shd w:fill="D9EAF7"/>
          </w:tcPr>
          <w:p w14:paraId="18283460" wp14:textId="77777777">
            <w:r/>
            <w:r>
              <w:rPr>
                <w:b/>
                <w:sz w:val="18"/>
              </w:rPr>
              <w:t>Activity</w:t>
            </w:r>
          </w:p>
        </w:tc>
        <w:tc>
          <w:tcPr>
            <w:tcW w:w="3408" w:type="dxa"/>
            <w:vAlign w:val="center"/>
            <w:shd w:fill="D9EAF7"/>
          </w:tcPr>
          <w:p w14:paraId="625984C6" wp14:textId="77777777">
            <w:r/>
            <w:r>
              <w:rPr>
                <w:b/>
                <w:sz w:val="18"/>
              </w:rPr>
              <w:t>Expected Evidence</w:t>
            </w:r>
          </w:p>
        </w:tc>
      </w:tr>
      <w:tr xmlns:wp14="http://schemas.microsoft.com/office/word/2010/wordml" w14:paraId="48A7863A" wp14:textId="77777777">
        <w:tc>
          <w:tcPr>
            <w:tcW w:w="3408" w:type="dxa"/>
            <w:vAlign w:val="center"/>
          </w:tcPr>
          <w:p w14:paraId="12DC4152" wp14:textId="77777777">
            <w:r/>
            <w:r>
              <w:rPr>
                <w:b w:val="0"/>
                <w:sz w:val="18"/>
              </w:rPr>
              <w:t>Day 1</w:t>
            </w:r>
          </w:p>
        </w:tc>
        <w:tc>
          <w:tcPr>
            <w:tcW w:w="3408" w:type="dxa"/>
            <w:vAlign w:val="center"/>
          </w:tcPr>
          <w:p w14:paraId="6D4AA946" wp14:textId="77777777">
            <w:r/>
            <w:r>
              <w:rPr>
                <w:b w:val="0"/>
                <w:sz w:val="18"/>
              </w:rPr>
              <w:t>Review Weeks 1–3 targets, QA checklist and current project version</w:t>
            </w:r>
          </w:p>
        </w:tc>
        <w:tc>
          <w:tcPr>
            <w:tcW w:w="3408" w:type="dxa"/>
            <w:vAlign w:val="center"/>
          </w:tcPr>
          <w:p w14:paraId="06447638" wp14:textId="77777777">
            <w:r/>
            <w:r>
              <w:rPr>
                <w:b w:val="0"/>
                <w:sz w:val="18"/>
              </w:rPr>
              <w:t>Confirmed KPI list + baseline checklist</w:t>
            </w:r>
          </w:p>
        </w:tc>
      </w:tr>
      <w:tr xmlns:wp14="http://schemas.microsoft.com/office/word/2010/wordml" w14:paraId="40A37BDB" wp14:textId="77777777">
        <w:tc>
          <w:tcPr>
            <w:tcW w:w="3408" w:type="dxa"/>
            <w:vAlign w:val="center"/>
          </w:tcPr>
          <w:p w14:paraId="75B1E07C" wp14:textId="77777777">
            <w:r/>
            <w:r>
              <w:rPr>
                <w:b w:val="0"/>
                <w:sz w:val="18"/>
              </w:rPr>
              <w:t>Day 2</w:t>
            </w:r>
          </w:p>
        </w:tc>
        <w:tc>
          <w:tcPr>
            <w:tcW w:w="3408" w:type="dxa"/>
            <w:vAlign w:val="center"/>
          </w:tcPr>
          <w:p w14:paraId="0257091B" wp14:textId="77777777">
            <w:r/>
            <w:r>
              <w:rPr>
                <w:b w:val="0"/>
                <w:sz w:val="18"/>
              </w:rPr>
              <w:t>Prepare KPI calculation script in Python</w:t>
            </w:r>
          </w:p>
        </w:tc>
        <w:tc>
          <w:tcPr>
            <w:tcW w:w="3408" w:type="dxa"/>
            <w:vAlign w:val="center"/>
          </w:tcPr>
          <w:p w14:paraId="5863168E" wp14:textId="77777777">
            <w:r/>
            <w:r>
              <w:rPr>
                <w:b w:val="0"/>
                <w:sz w:val="18"/>
              </w:rPr>
              <w:t>KPI output table</w:t>
            </w:r>
          </w:p>
        </w:tc>
      </w:tr>
      <w:tr xmlns:wp14="http://schemas.microsoft.com/office/word/2010/wordml" w14:paraId="3A329C2A" wp14:textId="77777777">
        <w:tc>
          <w:tcPr>
            <w:tcW w:w="3408" w:type="dxa"/>
            <w:vAlign w:val="center"/>
          </w:tcPr>
          <w:p w14:paraId="74A8B042" wp14:textId="77777777">
            <w:r/>
            <w:r>
              <w:rPr>
                <w:b w:val="0"/>
                <w:sz w:val="18"/>
              </w:rPr>
              <w:t>Day 3</w:t>
            </w:r>
          </w:p>
        </w:tc>
        <w:tc>
          <w:tcPr>
            <w:tcW w:w="3408" w:type="dxa"/>
            <w:vAlign w:val="center"/>
          </w:tcPr>
          <w:p w14:paraId="42BC0A94" wp14:textId="77777777">
            <w:r/>
            <w:r>
              <w:rPr>
                <w:b w:val="0"/>
                <w:sz w:val="18"/>
              </w:rPr>
              <w:t>Run data-quality and recommendation tests</w:t>
            </w:r>
          </w:p>
        </w:tc>
        <w:tc>
          <w:tcPr>
            <w:tcW w:w="3408" w:type="dxa"/>
            <w:vAlign w:val="center"/>
          </w:tcPr>
          <w:p w14:paraId="4D209809" wp14:textId="77777777">
            <w:r/>
            <w:r>
              <w:rPr>
                <w:b w:val="0"/>
                <w:sz w:val="18"/>
              </w:rPr>
              <w:t>Test log + failure list</w:t>
            </w:r>
          </w:p>
        </w:tc>
      </w:tr>
      <w:tr xmlns:wp14="http://schemas.microsoft.com/office/word/2010/wordml" w14:paraId="25EDBD74" wp14:textId="77777777">
        <w:tc>
          <w:tcPr>
            <w:tcW w:w="3408" w:type="dxa"/>
            <w:vAlign w:val="center"/>
          </w:tcPr>
          <w:p w14:paraId="0A9925D6" wp14:textId="77777777">
            <w:r/>
            <w:r>
              <w:rPr>
                <w:b w:val="0"/>
                <w:sz w:val="18"/>
              </w:rPr>
              <w:t>Day 4</w:t>
            </w:r>
          </w:p>
        </w:tc>
        <w:tc>
          <w:tcPr>
            <w:tcW w:w="3408" w:type="dxa"/>
            <w:vAlign w:val="center"/>
          </w:tcPr>
          <w:p w14:paraId="6B1D78D3" wp14:textId="77777777">
            <w:r/>
            <w:r>
              <w:rPr>
                <w:b w:val="0"/>
                <w:sz w:val="18"/>
              </w:rPr>
              <w:t>Generate Matplotlib charts and dashboard layout</w:t>
            </w:r>
          </w:p>
        </w:tc>
        <w:tc>
          <w:tcPr>
            <w:tcW w:w="3408" w:type="dxa"/>
            <w:vAlign w:val="center"/>
          </w:tcPr>
          <w:p w14:paraId="4BF49992" wp14:textId="77777777">
            <w:r/>
            <w:r>
              <w:rPr>
                <w:b w:val="0"/>
                <w:sz w:val="18"/>
              </w:rPr>
              <w:t>Dashboard visuals</w:t>
            </w:r>
          </w:p>
        </w:tc>
      </w:tr>
      <w:tr xmlns:wp14="http://schemas.microsoft.com/office/word/2010/wordml" w14:paraId="0BB2D1F8" wp14:textId="77777777">
        <w:tc>
          <w:tcPr>
            <w:tcW w:w="3408" w:type="dxa"/>
            <w:vAlign w:val="center"/>
          </w:tcPr>
          <w:p w14:paraId="215B7A3F" wp14:textId="77777777">
            <w:r/>
            <w:r>
              <w:rPr>
                <w:b w:val="0"/>
                <w:sz w:val="18"/>
              </w:rPr>
              <w:t>Day 5</w:t>
            </w:r>
          </w:p>
        </w:tc>
        <w:tc>
          <w:tcPr>
            <w:tcW w:w="3408" w:type="dxa"/>
            <w:vAlign w:val="center"/>
          </w:tcPr>
          <w:p w14:paraId="648D87AD" wp14:textId="77777777">
            <w:r/>
            <w:r>
              <w:rPr>
                <w:b w:val="0"/>
                <w:sz w:val="18"/>
              </w:rPr>
              <w:t>Analyse deviations and perform corrective actions</w:t>
            </w:r>
          </w:p>
        </w:tc>
        <w:tc>
          <w:tcPr>
            <w:tcW w:w="3408" w:type="dxa"/>
            <w:vAlign w:val="center"/>
          </w:tcPr>
          <w:p w14:paraId="244D001B" wp14:textId="77777777">
            <w:r/>
            <w:r>
              <w:rPr>
                <w:b w:val="0"/>
                <w:sz w:val="18"/>
              </w:rPr>
              <w:t>Corrective-action log</w:t>
            </w:r>
          </w:p>
        </w:tc>
      </w:tr>
      <w:tr xmlns:wp14="http://schemas.microsoft.com/office/word/2010/wordml" w14:paraId="419B4F7F" wp14:textId="77777777">
        <w:tc>
          <w:tcPr>
            <w:tcW w:w="3408" w:type="dxa"/>
            <w:vAlign w:val="center"/>
          </w:tcPr>
          <w:p w14:paraId="70F2B648" wp14:textId="77777777">
            <w:r/>
            <w:r>
              <w:rPr>
                <w:b w:val="0"/>
                <w:sz w:val="18"/>
              </w:rPr>
              <w:t>Day 6</w:t>
            </w:r>
          </w:p>
        </w:tc>
        <w:tc>
          <w:tcPr>
            <w:tcW w:w="3408" w:type="dxa"/>
            <w:vAlign w:val="center"/>
          </w:tcPr>
          <w:p w14:paraId="2D0E2E7F" wp14:textId="77777777">
            <w:r/>
            <w:r>
              <w:rPr>
                <w:b w:val="0"/>
                <w:sz w:val="18"/>
              </w:rPr>
              <w:t>Re-test corrected workflow and update KPI status</w:t>
            </w:r>
          </w:p>
        </w:tc>
        <w:tc>
          <w:tcPr>
            <w:tcW w:w="3408" w:type="dxa"/>
            <w:vAlign w:val="center"/>
          </w:tcPr>
          <w:p w14:paraId="67F96366" wp14:textId="77777777">
            <w:r/>
            <w:r>
              <w:rPr>
                <w:b w:val="0"/>
                <w:sz w:val="18"/>
              </w:rPr>
              <w:t>Before/after evidence</w:t>
            </w:r>
          </w:p>
        </w:tc>
      </w:tr>
      <w:tr xmlns:wp14="http://schemas.microsoft.com/office/word/2010/wordml" w14:paraId="213E5904" wp14:textId="77777777">
        <w:tc>
          <w:tcPr>
            <w:tcW w:w="3408" w:type="dxa"/>
            <w:vAlign w:val="center"/>
          </w:tcPr>
          <w:p w14:paraId="30E6874D" wp14:textId="77777777">
            <w:r/>
            <w:r>
              <w:rPr>
                <w:b w:val="0"/>
                <w:sz w:val="18"/>
              </w:rPr>
              <w:t>Day 7</w:t>
            </w:r>
          </w:p>
        </w:tc>
        <w:tc>
          <w:tcPr>
            <w:tcW w:w="3408" w:type="dxa"/>
            <w:vAlign w:val="center"/>
          </w:tcPr>
          <w:p w14:paraId="2FD7099F" wp14:textId="77777777">
            <w:r/>
            <w:r>
              <w:rPr>
                <w:b w:val="0"/>
                <w:sz w:val="18"/>
              </w:rPr>
              <w:t>Prepare Week 4 report, review limitations and define Week 5 finalisation actions</w:t>
            </w:r>
          </w:p>
        </w:tc>
        <w:tc>
          <w:tcPr>
            <w:tcW w:w="3408" w:type="dxa"/>
            <w:vAlign w:val="center"/>
          </w:tcPr>
          <w:p w14:paraId="0E2FFAFA" wp14:textId="77777777">
            <w:r/>
            <w:r>
              <w:rPr>
                <w:b w:val="0"/>
                <w:sz w:val="18"/>
              </w:rPr>
              <w:t>Final Week 4 report + Week 5 action list</w:t>
            </w:r>
          </w:p>
        </w:tc>
      </w:tr>
    </w:tbl>
    <w:p xmlns:wp14="http://schemas.microsoft.com/office/word/2010/wordml" w14:paraId="4B94D5A5" wp14:textId="77777777"/>
    <w:p xmlns:wp14="http://schemas.microsoft.com/office/word/2010/wordml" w14:paraId="6C62173E" wp14:textId="77777777">
      <w:pPr>
        <w:pStyle w:val="Heading1"/>
      </w:pPr>
      <w:r>
        <w:t>16. Expected Week 4 Deliverables</w:t>
      </w:r>
    </w:p>
    <w:p xmlns:wp14="http://schemas.microsoft.com/office/word/2010/wordml" w14:paraId="453E0A14" wp14:textId="77777777">
      <w:pPr>
        <w:pStyle w:val="ListBullet"/>
        <w:spacing w:after="40"/>
      </w:pPr>
      <w:r>
        <w:t>Detailed KPI and performance-metric framework.</w:t>
      </w:r>
    </w:p>
    <w:p xmlns:wp14="http://schemas.microsoft.com/office/word/2010/wordml" w14:paraId="37B0A7D4" wp14:textId="77777777">
      <w:pPr>
        <w:pStyle w:val="ListBullet"/>
        <w:spacing w:after="40"/>
      </w:pPr>
      <w:r>
        <w:t>Python-based KPI calculation workflow.</w:t>
      </w:r>
    </w:p>
    <w:p xmlns:wp14="http://schemas.microsoft.com/office/word/2010/wordml" w14:paraId="5BCADB25" wp14:textId="77777777">
      <w:pPr>
        <w:pStyle w:val="ListBullet"/>
        <w:spacing w:after="40"/>
      </w:pPr>
      <w:r>
        <w:t>FreshPlan monitoring dashboard layout.</w:t>
      </w:r>
    </w:p>
    <w:p xmlns:wp14="http://schemas.microsoft.com/office/word/2010/wordml" w14:paraId="4E7B6A00" wp14:textId="77777777">
      <w:pPr>
        <w:pStyle w:val="ListBullet"/>
        <w:spacing w:after="40"/>
      </w:pPr>
      <w:r>
        <w:t>Weekly reporting mechanism and stakeholder/reviewer plan.</w:t>
      </w:r>
    </w:p>
    <w:p xmlns:wp14="http://schemas.microsoft.com/office/word/2010/wordml" w14:paraId="1DB91A00" wp14:textId="77777777">
      <w:pPr>
        <w:pStyle w:val="ListBullet"/>
        <w:spacing w:after="40"/>
      </w:pPr>
      <w:r>
        <w:t>Corrective-action and process-improvement protocol.</w:t>
      </w:r>
    </w:p>
    <w:p xmlns:wp14="http://schemas.microsoft.com/office/word/2010/wordml" w14:paraId="0DA13D4F" wp14:textId="77777777">
      <w:pPr>
        <w:pStyle w:val="ListBullet"/>
        <w:spacing w:after="40"/>
      </w:pPr>
      <w:r>
        <w:t>Recommendation and data-quality QA results structure.</w:t>
      </w:r>
    </w:p>
    <w:p xmlns:wp14="http://schemas.microsoft.com/office/word/2010/wordml" w14:paraId="6839B164" wp14:textId="77777777">
      <w:pPr>
        <w:pStyle w:val="ListBullet"/>
        <w:spacing w:after="40"/>
      </w:pPr>
      <w:r>
        <w:t>Risk-monitoring table and mitigation plan.</w:t>
      </w:r>
    </w:p>
    <w:p xmlns:wp14="http://schemas.microsoft.com/office/word/2010/wordml" w14:paraId="3C3BB98F" wp14:textId="77777777">
      <w:pPr>
        <w:pStyle w:val="ListBullet"/>
        <w:spacing w:after="40"/>
      </w:pPr>
      <w:r>
        <w:t>Seven-day Week 4 execution schedule.</w:t>
      </w:r>
    </w:p>
    <w:p xmlns:wp14="http://schemas.microsoft.com/office/word/2010/wordml" w14:paraId="4CBB3315" wp14:textId="77777777">
      <w:pPr>
        <w:pStyle w:val="ListBullet"/>
        <w:spacing w:after="40"/>
      </w:pPr>
      <w:r>
        <w:t>Monitoring evidence checklist.</w:t>
      </w:r>
    </w:p>
    <w:p xmlns:wp14="http://schemas.microsoft.com/office/word/2010/wordml" w14:paraId="1E155C6C" wp14:textId="77777777">
      <w:pPr>
        <w:pStyle w:val="ListBullet"/>
        <w:spacing w:after="40"/>
      </w:pPr>
      <w:r>
        <w:t>Week 5 improvement/finalisation inputs.</w:t>
      </w:r>
    </w:p>
    <w:p xmlns:wp14="http://schemas.microsoft.com/office/word/2010/wordml" w14:paraId="55FF8EFF" wp14:textId="77777777">
      <w:pPr>
        <w:pStyle w:val="Heading1"/>
      </w:pPr>
      <w:r>
        <w:t>17. How Week 4 Improves the Earlier Project Work</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14:paraId="15FFCF40" wp14:textId="77777777">
        <w:tc>
          <w:tcPr>
            <w:tcW w:w="5112" w:type="dxa"/>
            <w:vAlign w:val="center"/>
            <w:shd w:fill="D9EAF7"/>
          </w:tcPr>
          <w:p w14:paraId="6E473AD1" wp14:textId="77777777">
            <w:r/>
            <w:r>
              <w:rPr>
                <w:b/>
                <w:sz w:val="18"/>
              </w:rPr>
              <w:t>Earlier Limitation / Need</w:t>
            </w:r>
          </w:p>
        </w:tc>
        <w:tc>
          <w:tcPr>
            <w:tcW w:w="5112" w:type="dxa"/>
            <w:vAlign w:val="center"/>
            <w:shd w:fill="D9EAF7"/>
          </w:tcPr>
          <w:p w14:paraId="742BD91F" wp14:textId="77777777">
            <w:r/>
            <w:r>
              <w:rPr>
                <w:b/>
                <w:sz w:val="18"/>
              </w:rPr>
              <w:t>Week 4 Improvement</w:t>
            </w:r>
          </w:p>
        </w:tc>
      </w:tr>
      <w:tr xmlns:wp14="http://schemas.microsoft.com/office/word/2010/wordml" w14:paraId="3CA5DB69" wp14:textId="77777777">
        <w:tc>
          <w:tcPr>
            <w:tcW w:w="5112" w:type="dxa"/>
            <w:vAlign w:val="center"/>
          </w:tcPr>
          <w:p w14:paraId="4AA28EE7" wp14:textId="77777777">
            <w:r/>
            <w:r>
              <w:rPr>
                <w:b w:val="0"/>
                <w:sz w:val="18"/>
              </w:rPr>
              <w:t>Week 1 defined targets but did not yet measure them.</w:t>
            </w:r>
          </w:p>
        </w:tc>
        <w:tc>
          <w:tcPr>
            <w:tcW w:w="5112" w:type="dxa"/>
            <w:vAlign w:val="center"/>
          </w:tcPr>
          <w:p w14:paraId="4112A431" wp14:textId="77777777">
            <w:r/>
            <w:r>
              <w:rPr>
                <w:b w:val="0"/>
                <w:sz w:val="18"/>
              </w:rPr>
              <w:t>Week 4 creates a repeatable KPI measurement cycle.</w:t>
            </w:r>
          </w:p>
        </w:tc>
      </w:tr>
      <w:tr xmlns:wp14="http://schemas.microsoft.com/office/word/2010/wordml" w14:paraId="358231DF" wp14:textId="77777777">
        <w:tc>
          <w:tcPr>
            <w:tcW w:w="5112" w:type="dxa"/>
            <w:vAlign w:val="center"/>
          </w:tcPr>
          <w:p w14:paraId="11BAB71B" wp14:textId="77777777">
            <w:r/>
            <w:r>
              <w:rPr>
                <w:b w:val="0"/>
                <w:sz w:val="18"/>
              </w:rPr>
              <w:t>Week 2 defined data-quality goals and source tracking.</w:t>
            </w:r>
          </w:p>
        </w:tc>
        <w:tc>
          <w:tcPr>
            <w:tcW w:w="5112" w:type="dxa"/>
            <w:vAlign w:val="center"/>
          </w:tcPr>
          <w:p w14:paraId="634B7118" wp14:textId="77777777">
            <w:r/>
            <w:r>
              <w:rPr>
                <w:b w:val="0"/>
                <w:sz w:val="18"/>
              </w:rPr>
              <w:t>Week 4 turns these into monitored KPIs with corrective triggers.</w:t>
            </w:r>
          </w:p>
        </w:tc>
      </w:tr>
      <w:tr xmlns:wp14="http://schemas.microsoft.com/office/word/2010/wordml" w14:paraId="5362D069" wp14:textId="77777777">
        <w:tc>
          <w:tcPr>
            <w:tcW w:w="5112" w:type="dxa"/>
            <w:vAlign w:val="center"/>
          </w:tcPr>
          <w:p w14:paraId="4C1E94E0" wp14:textId="77777777">
            <w:r/>
            <w:r>
              <w:rPr>
                <w:b w:val="0"/>
                <w:sz w:val="18"/>
              </w:rPr>
              <w:t>Week 3 defined QA and edge cases.</w:t>
            </w:r>
          </w:p>
        </w:tc>
        <w:tc>
          <w:tcPr>
            <w:tcW w:w="5112" w:type="dxa"/>
            <w:vAlign w:val="center"/>
          </w:tcPr>
          <w:p w14:paraId="04C2E454" wp14:textId="77777777">
            <w:r/>
            <w:r>
              <w:rPr>
                <w:b w:val="0"/>
                <w:sz w:val="18"/>
              </w:rPr>
              <w:t>Week 4 connects failed tests to corrective action and re-testing.</w:t>
            </w:r>
          </w:p>
        </w:tc>
      </w:tr>
      <w:tr xmlns:wp14="http://schemas.microsoft.com/office/word/2010/wordml" w14:paraId="60CB0EDF" wp14:textId="77777777">
        <w:tc>
          <w:tcPr>
            <w:tcW w:w="5112" w:type="dxa"/>
            <w:vAlign w:val="center"/>
          </w:tcPr>
          <w:p w14:paraId="1120C639" wp14:textId="77777777">
            <w:r/>
            <w:r>
              <w:rPr>
                <w:b w:val="0"/>
                <w:sz w:val="18"/>
              </w:rPr>
              <w:t>Recommendation logic was intentionally a prototype baseline.</w:t>
            </w:r>
          </w:p>
        </w:tc>
        <w:tc>
          <w:tcPr>
            <w:tcW w:w="5112" w:type="dxa"/>
            <w:vAlign w:val="center"/>
          </w:tcPr>
          <w:p w14:paraId="732D9D8A" wp14:textId="77777777">
            <w:r/>
            <w:r>
              <w:rPr>
                <w:b w:val="0"/>
                <w:sz w:val="18"/>
              </w:rPr>
              <w:t>Week 4 monitors its consistency and match performance without overstating validation.</w:t>
            </w:r>
          </w:p>
        </w:tc>
      </w:tr>
      <w:tr xmlns:wp14="http://schemas.microsoft.com/office/word/2010/wordml" w14:paraId="2169E00C" wp14:textId="77777777">
        <w:tc>
          <w:tcPr>
            <w:tcW w:w="5112" w:type="dxa"/>
            <w:vAlign w:val="center"/>
          </w:tcPr>
          <w:p w14:paraId="2430241C" wp14:textId="77777777">
            <w:r/>
            <w:r>
              <w:rPr>
                <w:b w:val="0"/>
                <w:sz w:val="18"/>
              </w:rPr>
              <w:t>Project risks were identified.</w:t>
            </w:r>
          </w:p>
        </w:tc>
        <w:tc>
          <w:tcPr>
            <w:tcW w:w="5112" w:type="dxa"/>
            <w:vAlign w:val="center"/>
          </w:tcPr>
          <w:p w14:paraId="3B26942F" wp14:textId="77777777">
            <w:r/>
            <w:r>
              <w:rPr>
                <w:b w:val="0"/>
                <w:sz w:val="18"/>
              </w:rPr>
              <w:t>Week 4 adds ongoing risk indicators and action ownership.</w:t>
            </w:r>
          </w:p>
        </w:tc>
      </w:tr>
      <w:tr xmlns:wp14="http://schemas.microsoft.com/office/word/2010/wordml" w14:paraId="47FE5578" wp14:textId="77777777">
        <w:tc>
          <w:tcPr>
            <w:tcW w:w="5112" w:type="dxa"/>
            <w:vAlign w:val="center"/>
          </w:tcPr>
          <w:p w14:paraId="5C185D46" wp14:textId="77777777">
            <w:r/>
            <w:r>
              <w:rPr>
                <w:b w:val="0"/>
                <w:sz w:val="18"/>
              </w:rPr>
              <w:t>Reporting was part of the overall workflow.</w:t>
            </w:r>
          </w:p>
        </w:tc>
        <w:tc>
          <w:tcPr>
            <w:tcW w:w="5112" w:type="dxa"/>
            <w:vAlign w:val="center"/>
          </w:tcPr>
          <w:p w14:paraId="70072D10" wp14:textId="77777777">
            <w:r/>
            <w:r>
              <w:rPr>
                <w:b w:val="0"/>
                <w:sz w:val="18"/>
              </w:rPr>
              <w:t>Week 4 defines report frequency, evidence, dashboard structure and review points.</w:t>
            </w:r>
          </w:p>
        </w:tc>
      </w:tr>
      <w:tr xmlns:wp14="http://schemas.microsoft.com/office/word/2010/wordml" w14:paraId="254A6DF0" wp14:textId="77777777">
        <w:tc>
          <w:tcPr>
            <w:tcW w:w="5112" w:type="dxa"/>
            <w:vAlign w:val="center"/>
          </w:tcPr>
          <w:p w14:paraId="406EB3BD" wp14:textId="77777777">
            <w:r/>
            <w:r>
              <w:rPr>
                <w:b w:val="0"/>
                <w:sz w:val="18"/>
              </w:rPr>
              <w:t>Advanced ML was only a future option.</w:t>
            </w:r>
          </w:p>
        </w:tc>
        <w:tc>
          <w:tcPr>
            <w:tcW w:w="5112" w:type="dxa"/>
            <w:vAlign w:val="center"/>
          </w:tcPr>
          <w:p w14:paraId="4048BDF9" wp14:textId="77777777">
            <w:r/>
            <w:r>
              <w:rPr>
                <w:b w:val="0"/>
                <w:sz w:val="18"/>
              </w:rPr>
              <w:t>Week 4 keeps advanced ML conditional on sufficient data and stable core performance.</w:t>
            </w:r>
          </w:p>
        </w:tc>
      </w:tr>
    </w:tbl>
    <w:p xmlns:wp14="http://schemas.microsoft.com/office/word/2010/wordml" w14:paraId="3DEEC669" wp14:textId="77777777"/>
    <w:p xmlns:wp14="http://schemas.microsoft.com/office/word/2010/wordml" w14:paraId="19096077" wp14:textId="77777777">
      <w:r>
        <w:t>This makes the Week 4 work more evaluation-ready because each important claim can be connected to a metric, evidence source, review frequency and corrective action.</w:t>
      </w:r>
    </w:p>
    <w:p xmlns:wp14="http://schemas.microsoft.com/office/word/2010/wordml" w14:paraId="691A7403" wp14:textId="77777777">
      <w:pPr>
        <w:pStyle w:val="Heading1"/>
      </w:pPr>
      <w:r>
        <w:t>18. Limitations and Responsible Interpretation</w:t>
      </w:r>
    </w:p>
    <w:p xmlns:wp14="http://schemas.microsoft.com/office/word/2010/wordml" w14:paraId="337559E4" wp14:textId="77777777">
      <w:pPr>
        <w:pStyle w:val="ListBullet"/>
        <w:spacing w:after="40"/>
      </w:pPr>
      <w:r>
        <w:t>The targets inherited from Weeks 1–3 are project goals, not measured outcomes.</w:t>
      </w:r>
    </w:p>
    <w:p xmlns:wp14="http://schemas.microsoft.com/office/word/2010/wordml" w14:paraId="1D45A0DC" wp14:textId="77777777">
      <w:pPr>
        <w:pStyle w:val="ListBullet"/>
        <w:spacing w:after="40"/>
      </w:pPr>
      <w:r>
        <w:t>Prototype urgency thresholds are project rules for prioritisation and are not official food-safety limits.</w:t>
      </w:r>
    </w:p>
    <w:p xmlns:wp14="http://schemas.microsoft.com/office/word/2010/wordml" w14:paraId="3638A454" wp14:textId="77777777">
      <w:pPr>
        <w:pStyle w:val="ListBullet"/>
        <w:spacing w:after="40"/>
      </w:pPr>
      <w:r>
        <w:t>Recommendation match rate measures implementation consistency against project rules; it does not establish that recommendations are nutritionally optimal or food-safe.</w:t>
      </w:r>
    </w:p>
    <w:p xmlns:wp14="http://schemas.microsoft.com/office/word/2010/wordml" w14:paraId="32BC84EF" wp14:textId="77777777">
      <w:pPr>
        <w:pStyle w:val="ListBullet"/>
        <w:spacing w:after="40"/>
      </w:pPr>
      <w:r>
        <w:t>Small datasets can limit the reliability of trend analysis and any future machine-learning evaluation.</w:t>
      </w:r>
    </w:p>
    <w:p xmlns:wp14="http://schemas.microsoft.com/office/word/2010/wordml" w14:paraId="54DEDA28" wp14:textId="77777777">
      <w:pPr>
        <w:pStyle w:val="ListBullet"/>
        <w:spacing w:after="40"/>
      </w:pPr>
      <w:r>
        <w:t>A dashboard should not hide missing data or uncertainty; unresolved issues should remain visible.</w:t>
      </w:r>
    </w:p>
    <w:p xmlns:wp14="http://schemas.microsoft.com/office/word/2010/wordml" w14:paraId="2D6D88BF" wp14:textId="77777777">
      <w:pPr>
        <w:pStyle w:val="ListBullet"/>
        <w:spacing w:after="40"/>
        <w:rPr/>
      </w:pPr>
      <w:r w:rsidR="4F6F15E5">
        <w:rPr/>
        <w:t>External food-storage references must remain traceable and should not be presented as guarantees for an individual food item.</w:t>
      </w:r>
    </w:p>
    <w:p w:rsidR="273AF81C" w:rsidP="4F6F15E5" w:rsidRDefault="273AF81C" w14:paraId="3BADCDC4" w14:textId="4F08732C">
      <w:pPr>
        <w:pStyle w:val="ListBullet"/>
        <w:spacing w:after="40"/>
        <w:ind w:left="360"/>
        <w:jc w:val="center"/>
        <w:rPr/>
      </w:pPr>
      <w:r w:rsidR="273AF81C">
        <w:drawing>
          <wp:inline wp14:editId="09A1A62B" wp14:anchorId="6D677D27">
            <wp:extent cx="3505200" cy="2338513"/>
            <wp:effectExtent l="0" t="0" r="0" b="0"/>
            <wp:docPr id="2024078135"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374630146" name="Picture 1374630146"/>
                    <pic:cNvPicPr/>
                  </pic:nvPicPr>
                  <pic:blipFill>
                    <a:blip xmlns:r="http://schemas.openxmlformats.org/officeDocument/2006/relationships" r:embed="rId892417998">
                      <a:extLst>
                        <a:ext uri="{28A0092B-C50C-407E-A947-70E740481C1C}">
                          <a14:useLocalDpi xmlns:a14="http://schemas.microsoft.com/office/drawing/2010/main"/>
                        </a:ext>
                      </a:extLst>
                    </a:blip>
                    <a:stretch>
                      <a:fillRect/>
                    </a:stretch>
                  </pic:blipFill>
                  <pic:spPr>
                    <a:xfrm rot="0">
                      <a:off x="0" y="0"/>
                      <a:ext cx="3505200" cy="2338513"/>
                    </a:xfrm>
                    <a:prstGeom prst="rect">
                      <a:avLst/>
                    </a:prstGeom>
                  </pic:spPr>
                </pic:pic>
              </a:graphicData>
            </a:graphic>
          </wp:inline>
        </w:drawing>
      </w:r>
    </w:p>
    <w:p xmlns:wp14="http://schemas.microsoft.com/office/word/2010/wordml" w14:paraId="2840C79F" wp14:textId="77777777">
      <w:pPr>
        <w:pStyle w:val="Heading1"/>
      </w:pPr>
      <w:r>
        <w:t>19. Conclusion</w:t>
      </w:r>
    </w:p>
    <w:p xmlns:wp14="http://schemas.microsoft.com/office/word/2010/wordml" w14:paraId="45E39DDB" wp14:textId="77777777">
      <w:r>
        <w:t>Week 4 provides FreshPlan with a practical monitoring and reporting layer that connects the project plan to measurable evidence. The approach tracks data quality, implementation quality, recommendation consistency, testing, schedule progress and risks using clear KPIs. Python, Pandas, NumPy and Matplotlib provide a repeatable method for calculating and visualising the results.</w:t>
      </w:r>
    </w:p>
    <w:p xmlns:wp14="http://schemas.microsoft.com/office/word/2010/wordml" w14:paraId="06791B07" wp14:textId="77777777">
      <w:r w:rsidR="4F6F15E5">
        <w:rPr/>
        <w:t>The most important process improvement is the closed feedback loop: a deviation is measured, investigated, corrected, re-tested and monitored again. This prevents the report from becoming only a description of the project and instead demonstrates continuous evaluation. The plan remains suitable for an individual student by prioritising core functions, explainable rules and manageable automation.</w:t>
      </w:r>
    </w:p>
    <w:sectPr w:rsidRPr="0006063C" w:rsidR="00FC693F" w:rsidSect="00034616">
      <w:footerReference w:type="default" r:id="rId9"/>
      <w:pgSz w:w="12240" w:h="15840" w:orient="portrait"/>
      <w:pgMar w:top="936" w:right="1008" w:bottom="936" w:left="1008" w:header="720" w:footer="720" w:gutter="0"/>
      <w:cols w:space="720"/>
      <w:docGrid w:linePitch="360"/>
      <w:headerReference w:type="default" r:id="R024b6d639ccc47c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4F6F15E5" w14:paraId="54CECD1E" wp14:textId="2D90B918">
    <w:pPr>
      <w:pStyle w:val="Footer"/>
      <w:jc w:val="center"/>
      <w:rPr>
        <w:sz w:val="16"/>
        <w:szCs w:val="16"/>
      </w:rPr>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05"/>
      <w:gridCol w:w="3405"/>
      <w:gridCol w:w="3405"/>
    </w:tblGrid>
    <w:tr w:rsidR="4F6F15E5" w:rsidTr="4F6F15E5" w14:paraId="492D47BC">
      <w:trPr>
        <w:trHeight w:val="300"/>
      </w:trPr>
      <w:tc>
        <w:tcPr>
          <w:tcW w:w="3405" w:type="dxa"/>
          <w:tcMar/>
        </w:tcPr>
        <w:p w:rsidR="4F6F15E5" w:rsidP="4F6F15E5" w:rsidRDefault="4F6F15E5" w14:paraId="5203EE23" w14:textId="66B190DD">
          <w:pPr>
            <w:pStyle w:val="Header"/>
            <w:bidi w:val="0"/>
            <w:ind w:left="-115"/>
            <w:jc w:val="left"/>
          </w:pPr>
        </w:p>
      </w:tc>
      <w:tc>
        <w:tcPr>
          <w:tcW w:w="3405" w:type="dxa"/>
          <w:tcMar/>
        </w:tcPr>
        <w:p w:rsidR="4F6F15E5" w:rsidP="4F6F15E5" w:rsidRDefault="4F6F15E5" w14:paraId="474C4E0A" w14:textId="7181978F">
          <w:pPr>
            <w:pStyle w:val="Header"/>
            <w:bidi w:val="0"/>
            <w:jc w:val="center"/>
          </w:pPr>
        </w:p>
      </w:tc>
      <w:tc>
        <w:tcPr>
          <w:tcW w:w="3405" w:type="dxa"/>
          <w:tcMar/>
        </w:tcPr>
        <w:p w:rsidR="4F6F15E5" w:rsidP="4F6F15E5" w:rsidRDefault="4F6F15E5" w14:paraId="7BA7E0E1" w14:textId="7D15F2DC">
          <w:pPr>
            <w:pStyle w:val="Header"/>
            <w:bidi w:val="0"/>
            <w:ind w:right="-115"/>
            <w:jc w:val="right"/>
          </w:pPr>
        </w:p>
      </w:tc>
    </w:tr>
  </w:tbl>
  <w:p w:rsidR="4F6F15E5" w:rsidP="4F6F15E5" w:rsidRDefault="4F6F15E5" w14:paraId="7FDF461A" w14:textId="631DA122">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D0B605"/>
    <w:rsid w:val="2698C85A"/>
    <w:rsid w:val="273AF81C"/>
    <w:rsid w:val="46A4AB05"/>
    <w:rsid w:val="4F6F15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D94F4D3-EE34-4A65-BCB8-AF097F5720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Calibri" w:hAnsi="Calibri" w:asciiTheme="majorHAnsi" w:hAnsiTheme="majorHAnsi" w:eastAsiaTheme="majorEastAsia" w:cstheme="majorBidi"/>
      <w:b/>
      <w:color w:val="17365D" w:themeColor="text2" w:themeShade="BF"/>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2.jpg" Id="rId892417998" /><Relationship Type="http://schemas.openxmlformats.org/officeDocument/2006/relationships/header" Target="header.xml" Id="R024b6d639ccc47c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sailaja devi kedarisetti</lastModifiedBy>
  <revision>2</revision>
  <dcterms:created xsi:type="dcterms:W3CDTF">2013-12-23T23:15:00.0000000Z</dcterms:created>
  <dcterms:modified xsi:type="dcterms:W3CDTF">2026-10-02T09:41:41.6840169Z</dcterms:modified>
  <category/>
</coreProperties>
</file>