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07277"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Assignment 4: Heap Data Structures: Implementation, Analysis, and Applications</w:t>
      </w:r>
    </w:p>
    <w:p w14:paraId="1FF3E7EB"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Introduction</w:t>
      </w:r>
    </w:p>
    <w:p w14:paraId="1CFD2DBC" w14:textId="632E30CA" w:rsidR="00413D72" w:rsidRPr="00413D72" w:rsidRDefault="00413D72" w:rsidP="00413D72">
      <w:pPr>
        <w:spacing w:line="480" w:lineRule="auto"/>
        <w:ind w:firstLine="720"/>
        <w:rPr>
          <w:rFonts w:ascii="Times New Roman" w:hAnsi="Times New Roman" w:cs="Times New Roman"/>
        </w:rPr>
      </w:pPr>
      <w:r w:rsidRPr="00413D72">
        <w:rPr>
          <w:rFonts w:ascii="Times New Roman" w:hAnsi="Times New Roman" w:cs="Times New Roman"/>
        </w:rPr>
        <w:t>For effective sorting and management of priority queues, computer scientists often turn to heap data structures. Here we take a look at Heapsort, a sorting algorithm that relies on comparisons, and see how it performs in different situations. In addition, we discuss the design and implementation of a binary heap priority queue and examine its practical uses, such as task scheduling. Priority queue system design decisions and essential actions are detailed in this study after an examination of Heapsort's implementation, analysis, and comparison.</w:t>
      </w:r>
    </w:p>
    <w:p w14:paraId="37D04403"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Heapsort Implementation and Analysis</w:t>
      </w:r>
    </w:p>
    <w:p w14:paraId="4BCE0234"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Heapsort Implementation</w:t>
      </w:r>
    </w:p>
    <w:p w14:paraId="1C460AE7" w14:textId="77777777" w:rsidR="00413D72" w:rsidRDefault="00413D72" w:rsidP="00413D72">
      <w:pPr>
        <w:spacing w:line="480" w:lineRule="auto"/>
        <w:rPr>
          <w:rFonts w:ascii="Times New Roman" w:hAnsi="Times New Roman" w:cs="Times New Roman"/>
        </w:rPr>
      </w:pPr>
      <w:r w:rsidRPr="00413D72">
        <w:rPr>
          <w:rFonts w:ascii="Times New Roman" w:hAnsi="Times New Roman" w:cs="Times New Roman"/>
        </w:rPr>
        <w:t>Using a binary heap, the Heapsort algorithm sorts data based on comparisons. If every node in a binary tree has the heap attribute, then the tree is called a binary heap. Two main steps make up the algorithm:</w:t>
      </w:r>
    </w:p>
    <w:p w14:paraId="1B8205E3" w14:textId="23A56CA7" w:rsidR="00413D72" w:rsidRPr="00413D72" w:rsidRDefault="00413D72" w:rsidP="00413D72">
      <w:pPr>
        <w:pStyle w:val="ListParagraph"/>
        <w:numPr>
          <w:ilvl w:val="0"/>
          <w:numId w:val="8"/>
        </w:numPr>
        <w:spacing w:line="480" w:lineRule="auto"/>
        <w:rPr>
          <w:rFonts w:ascii="Times New Roman" w:hAnsi="Times New Roman" w:cs="Times New Roman"/>
        </w:rPr>
      </w:pPr>
      <w:r w:rsidRPr="00413D72">
        <w:rPr>
          <w:rFonts w:ascii="Times New Roman" w:hAnsi="Times New Roman" w:cs="Times New Roman"/>
        </w:rPr>
        <w:t>Build a max-heap from the unsorted input array.</w:t>
      </w:r>
    </w:p>
    <w:p w14:paraId="662883B2" w14:textId="77777777" w:rsidR="00413D72" w:rsidRPr="00413D72" w:rsidRDefault="00413D72" w:rsidP="00413D72">
      <w:pPr>
        <w:pStyle w:val="ListParagraph"/>
        <w:numPr>
          <w:ilvl w:val="0"/>
          <w:numId w:val="8"/>
        </w:numPr>
        <w:spacing w:line="480" w:lineRule="auto"/>
        <w:rPr>
          <w:rFonts w:ascii="Times New Roman" w:hAnsi="Times New Roman" w:cs="Times New Roman"/>
        </w:rPr>
      </w:pPr>
      <w:r w:rsidRPr="00413D72">
        <w:rPr>
          <w:rFonts w:ascii="Times New Roman" w:hAnsi="Times New Roman" w:cs="Times New Roman"/>
        </w:rPr>
        <w:t>Extract the maximum element from the heap repeatedly, placing it at the end of the array, while maintaining the heap property.</w:t>
      </w:r>
    </w:p>
    <w:p w14:paraId="2E3654FE" w14:textId="3F88A3F6"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lastRenderedPageBreak/>
        <w:drawing>
          <wp:inline distT="0" distB="0" distL="0" distR="0" wp14:anchorId="6573C84E" wp14:editId="74313E2F">
            <wp:extent cx="5943600" cy="5107305"/>
            <wp:effectExtent l="0" t="0" r="0" b="0"/>
            <wp:docPr id="125009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92822" name=""/>
                    <pic:cNvPicPr/>
                  </pic:nvPicPr>
                  <pic:blipFill>
                    <a:blip r:embed="rId5"/>
                    <a:stretch>
                      <a:fillRect/>
                    </a:stretch>
                  </pic:blipFill>
                  <pic:spPr>
                    <a:xfrm>
                      <a:off x="0" y="0"/>
                      <a:ext cx="5943600" cy="5107305"/>
                    </a:xfrm>
                    <a:prstGeom prst="rect">
                      <a:avLst/>
                    </a:prstGeom>
                  </pic:spPr>
                </pic:pic>
              </a:graphicData>
            </a:graphic>
          </wp:inline>
        </w:drawing>
      </w:r>
    </w:p>
    <w:p w14:paraId="75676A37"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Comparison with Other Sorting Algorithms</w:t>
      </w:r>
    </w:p>
    <w:p w14:paraId="53753570" w14:textId="77777777"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t>Interesting insights are revealed by comparing Heapsort, Quicksort, and Merge Sort empirically:</w:t>
      </w:r>
    </w:p>
    <w:p w14:paraId="528FE553" w14:textId="77777777"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t>Heapsort constantly maintains a temporal complexity of O(</w:t>
      </w:r>
      <w:proofErr w:type="spellStart"/>
      <w:r w:rsidRPr="00413D72">
        <w:rPr>
          <w:rFonts w:ascii="Times New Roman" w:hAnsi="Times New Roman" w:cs="Times New Roman"/>
        </w:rPr>
        <w:t>nlog⁎n</w:t>
      </w:r>
      <w:proofErr w:type="spellEnd"/>
      <w:r w:rsidRPr="00413D72">
        <w:rPr>
          <w:rFonts w:ascii="Times New Roman" w:hAnsi="Times New Roman" w:cs="Times New Roman"/>
        </w:rPr>
        <w:t>)O(n \log n)O(nlogn) and performs well with sorted, reverse-sorted, and random input types.</w:t>
      </w:r>
    </w:p>
    <w:p w14:paraId="755D809C" w14:textId="77777777"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t>Although quicksort is usually quicker in reality, it becomes worse in the worst situation (for example, with reverse-sorted input) and becomes O(n2)O(n^2)O(n2).</w:t>
      </w:r>
    </w:p>
    <w:p w14:paraId="67CF71A3" w14:textId="77777777" w:rsidR="00413D72" w:rsidRDefault="00413D72" w:rsidP="00413D72">
      <w:pPr>
        <w:spacing w:line="480" w:lineRule="auto"/>
        <w:rPr>
          <w:rFonts w:ascii="Times New Roman" w:hAnsi="Times New Roman" w:cs="Times New Roman"/>
        </w:rPr>
      </w:pPr>
      <w:r w:rsidRPr="00413D72">
        <w:rPr>
          <w:rFonts w:ascii="Times New Roman" w:hAnsi="Times New Roman" w:cs="Times New Roman"/>
        </w:rPr>
        <w:lastRenderedPageBreak/>
        <w:t>The time complexity of Merge Sort is guaranteed to be O(</w:t>
      </w:r>
      <w:proofErr w:type="spellStart"/>
      <w:r w:rsidRPr="00413D72">
        <w:rPr>
          <w:rFonts w:ascii="Times New Roman" w:hAnsi="Times New Roman" w:cs="Times New Roman"/>
        </w:rPr>
        <w:t>nlog⁎n</w:t>
      </w:r>
      <w:proofErr w:type="spellEnd"/>
      <w:r w:rsidRPr="00413D72">
        <w:rPr>
          <w:rFonts w:ascii="Times New Roman" w:hAnsi="Times New Roman" w:cs="Times New Roman"/>
        </w:rPr>
        <w:t>)O(n \log n)O(nlogn), but it needs an extra space of O(n)O(n)O(n).</w:t>
      </w:r>
    </w:p>
    <w:p w14:paraId="0A7FFFCA" w14:textId="082AAA2F"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Priority Queue Implementation and Applications</w:t>
      </w:r>
    </w:p>
    <w:p w14:paraId="6B848E98"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Data Structure Selection</w:t>
      </w:r>
    </w:p>
    <w:p w14:paraId="6C445E7A" w14:textId="77777777" w:rsidR="00413D72" w:rsidRDefault="00413D72" w:rsidP="00413D72">
      <w:pPr>
        <w:spacing w:line="480" w:lineRule="auto"/>
        <w:rPr>
          <w:rFonts w:ascii="Times New Roman" w:hAnsi="Times New Roman" w:cs="Times New Roman"/>
        </w:rPr>
      </w:pPr>
      <w:r w:rsidRPr="00413D72">
        <w:rPr>
          <w:rFonts w:ascii="Times New Roman" w:hAnsi="Times New Roman" w:cs="Times New Roman"/>
        </w:rPr>
        <w:t>Due to its fast handling of priority operations like inserting and extracting, a binary heap (expressed using a Python list) was chosen as the data structure for the priority queue. Each task is represented by a Task class, which has properties such as a task ID, a priority, and a due date. Tasks with the earliest due date and lowest priority were given precedence in this min-heap implementation.</w:t>
      </w:r>
    </w:p>
    <w:p w14:paraId="5C39EEAF" w14:textId="705480B4"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drawing>
          <wp:inline distT="0" distB="0" distL="0" distR="0" wp14:anchorId="07687598" wp14:editId="7A06C22F">
            <wp:extent cx="5943600" cy="2061845"/>
            <wp:effectExtent l="0" t="0" r="0" b="0"/>
            <wp:docPr id="164866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60057" name=""/>
                    <pic:cNvPicPr/>
                  </pic:nvPicPr>
                  <pic:blipFill>
                    <a:blip r:embed="rId6"/>
                    <a:stretch>
                      <a:fillRect/>
                    </a:stretch>
                  </pic:blipFill>
                  <pic:spPr>
                    <a:xfrm>
                      <a:off x="0" y="0"/>
                      <a:ext cx="5943600" cy="2061845"/>
                    </a:xfrm>
                    <a:prstGeom prst="rect">
                      <a:avLst/>
                    </a:prstGeom>
                  </pic:spPr>
                </pic:pic>
              </a:graphicData>
            </a:graphic>
          </wp:inline>
        </w:drawing>
      </w:r>
    </w:p>
    <w:p w14:paraId="7ACE211A" w14:textId="77777777" w:rsidR="00413D72" w:rsidRDefault="00413D72" w:rsidP="00413D72">
      <w:pPr>
        <w:spacing w:line="480" w:lineRule="auto"/>
        <w:rPr>
          <w:rFonts w:ascii="Times New Roman" w:hAnsi="Times New Roman" w:cs="Times New Roman"/>
        </w:rPr>
      </w:pPr>
      <w:r w:rsidRPr="00413D72">
        <w:rPr>
          <w:rFonts w:ascii="Times New Roman" w:hAnsi="Times New Roman" w:cs="Times New Roman"/>
        </w:rPr>
        <w:t xml:space="preserve">Insert (insert(task)): </w:t>
      </w:r>
    </w:p>
    <w:p w14:paraId="0E40BBB6" w14:textId="77777777"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t>This operation inserts a task into the heap while maintaining the heap property. The time complexity is O(</w:t>
      </w:r>
      <w:proofErr w:type="spellStart"/>
      <w:r w:rsidRPr="00413D72">
        <w:rPr>
          <w:rFonts w:ascii="Times New Roman" w:hAnsi="Times New Roman" w:cs="Times New Roman"/>
        </w:rPr>
        <w:t>log⁡n</w:t>
      </w:r>
      <w:proofErr w:type="spellEnd"/>
      <w:r w:rsidRPr="00413D72">
        <w:rPr>
          <w:rFonts w:ascii="Times New Roman" w:hAnsi="Times New Roman" w:cs="Times New Roman"/>
        </w:rPr>
        <w:t>)O(\log n)O(logn).</w:t>
      </w:r>
    </w:p>
    <w:p w14:paraId="0B4F4550" w14:textId="77777777" w:rsidR="00413D72" w:rsidRDefault="00413D72" w:rsidP="00413D72">
      <w:pPr>
        <w:spacing w:line="480" w:lineRule="auto"/>
        <w:rPr>
          <w:rFonts w:ascii="Times New Roman" w:hAnsi="Times New Roman" w:cs="Times New Roman"/>
        </w:rPr>
      </w:pPr>
      <w:r w:rsidRPr="00413D72">
        <w:rPr>
          <w:rFonts w:ascii="Times New Roman" w:hAnsi="Times New Roman" w:cs="Times New Roman"/>
        </w:rPr>
        <w:lastRenderedPageBreak/>
        <w:drawing>
          <wp:inline distT="0" distB="0" distL="0" distR="0" wp14:anchorId="6E44776D" wp14:editId="7EE86905">
            <wp:extent cx="5943600" cy="1346200"/>
            <wp:effectExtent l="0" t="0" r="0" b="6350"/>
            <wp:docPr id="151049199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91994" name="Picture 1" descr="A computer code on a black background&#10;&#10;Description automatically generated"/>
                    <pic:cNvPicPr/>
                  </pic:nvPicPr>
                  <pic:blipFill>
                    <a:blip r:embed="rId7"/>
                    <a:stretch>
                      <a:fillRect/>
                    </a:stretch>
                  </pic:blipFill>
                  <pic:spPr>
                    <a:xfrm>
                      <a:off x="0" y="0"/>
                      <a:ext cx="5943600" cy="1346200"/>
                    </a:xfrm>
                    <a:prstGeom prst="rect">
                      <a:avLst/>
                    </a:prstGeom>
                  </pic:spPr>
                </pic:pic>
              </a:graphicData>
            </a:graphic>
          </wp:inline>
        </w:drawing>
      </w:r>
      <w:r w:rsidRPr="00413D72">
        <w:rPr>
          <w:rFonts w:ascii="Times New Roman" w:hAnsi="Times New Roman" w:cs="Times New Roman"/>
        </w:rPr>
        <w:t>Extract Min (</w:t>
      </w:r>
      <w:proofErr w:type="spellStart"/>
      <w:r w:rsidRPr="00413D72">
        <w:rPr>
          <w:rFonts w:ascii="Times New Roman" w:hAnsi="Times New Roman" w:cs="Times New Roman"/>
        </w:rPr>
        <w:t>extract_min</w:t>
      </w:r>
      <w:proofErr w:type="spellEnd"/>
      <w:r w:rsidRPr="00413D72">
        <w:rPr>
          <w:rFonts w:ascii="Times New Roman" w:hAnsi="Times New Roman" w:cs="Times New Roman"/>
        </w:rPr>
        <w:t xml:space="preserve">()): </w:t>
      </w:r>
    </w:p>
    <w:p w14:paraId="2609283B" w14:textId="77777777" w:rsidR="00413D72" w:rsidRDefault="00413D72" w:rsidP="00413D72">
      <w:pPr>
        <w:spacing w:line="480" w:lineRule="auto"/>
        <w:rPr>
          <w:rFonts w:ascii="Times New Roman" w:hAnsi="Times New Roman" w:cs="Times New Roman"/>
        </w:rPr>
      </w:pPr>
      <w:r w:rsidRPr="00413D72">
        <w:rPr>
          <w:rFonts w:ascii="Times New Roman" w:hAnsi="Times New Roman" w:cs="Times New Roman"/>
        </w:rPr>
        <w:t>The procedure has a temporal complexity of O(</w:t>
      </w:r>
      <w:proofErr w:type="spellStart"/>
      <w:r w:rsidRPr="00413D72">
        <w:rPr>
          <w:rFonts w:ascii="Times New Roman" w:hAnsi="Times New Roman" w:cs="Times New Roman"/>
        </w:rPr>
        <w:t>log⁌n</w:t>
      </w:r>
      <w:proofErr w:type="spellEnd"/>
      <w:r w:rsidRPr="00413D72">
        <w:rPr>
          <w:rFonts w:ascii="Times New Roman" w:hAnsi="Times New Roman" w:cs="Times New Roman"/>
        </w:rPr>
        <w:t>)O(\log n)O(logn) and removes the job from the heap that has the lowest priority.</w:t>
      </w:r>
    </w:p>
    <w:p w14:paraId="4255D833" w14:textId="306AE76C"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drawing>
          <wp:inline distT="0" distB="0" distL="0" distR="0" wp14:anchorId="103CD68E" wp14:editId="089FBFD4">
            <wp:extent cx="5943600" cy="1729105"/>
            <wp:effectExtent l="0" t="0" r="0" b="4445"/>
            <wp:docPr id="115201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12512" name=""/>
                    <pic:cNvPicPr/>
                  </pic:nvPicPr>
                  <pic:blipFill>
                    <a:blip r:embed="rId8"/>
                    <a:stretch>
                      <a:fillRect/>
                    </a:stretch>
                  </pic:blipFill>
                  <pic:spPr>
                    <a:xfrm>
                      <a:off x="0" y="0"/>
                      <a:ext cx="5943600" cy="1729105"/>
                    </a:xfrm>
                    <a:prstGeom prst="rect">
                      <a:avLst/>
                    </a:prstGeom>
                  </pic:spPr>
                </pic:pic>
              </a:graphicData>
            </a:graphic>
          </wp:inline>
        </w:drawing>
      </w:r>
    </w:p>
    <w:p w14:paraId="7253E9ED" w14:textId="77777777" w:rsidR="00413D72" w:rsidRPr="00413D72" w:rsidRDefault="00413D72" w:rsidP="00413D72">
      <w:pPr>
        <w:spacing w:line="480" w:lineRule="auto"/>
        <w:rPr>
          <w:rFonts w:ascii="Times New Roman" w:hAnsi="Times New Roman" w:cs="Times New Roman"/>
          <w:b/>
          <w:bCs/>
        </w:rPr>
      </w:pPr>
      <w:r w:rsidRPr="00413D72">
        <w:rPr>
          <w:rFonts w:ascii="Times New Roman" w:hAnsi="Times New Roman" w:cs="Times New Roman"/>
          <w:b/>
          <w:bCs/>
        </w:rPr>
        <w:t>Conclusion</w:t>
      </w:r>
    </w:p>
    <w:p w14:paraId="7BE2863C" w14:textId="36FCE292" w:rsidR="00413D72" w:rsidRPr="00413D72" w:rsidRDefault="00413D72" w:rsidP="00413D72">
      <w:pPr>
        <w:spacing w:line="480" w:lineRule="auto"/>
        <w:rPr>
          <w:rFonts w:ascii="Times New Roman" w:hAnsi="Times New Roman" w:cs="Times New Roman"/>
        </w:rPr>
      </w:pPr>
      <w:r w:rsidRPr="00413D72">
        <w:rPr>
          <w:rFonts w:ascii="Times New Roman" w:hAnsi="Times New Roman" w:cs="Times New Roman"/>
        </w:rPr>
        <w:t>As part of this task, we used a binary heap to build Heapsort and a priority queue. When compared to Quicksort and Merge Sort, Heapsort is a dependable sorting algorithm due to its constant performance and O(</w:t>
      </w:r>
      <w:proofErr w:type="spellStart"/>
      <w:r w:rsidRPr="00413D72">
        <w:rPr>
          <w:rFonts w:ascii="Times New Roman" w:hAnsi="Times New Roman" w:cs="Times New Roman"/>
        </w:rPr>
        <w:t>nlog⁎n</w:t>
      </w:r>
      <w:proofErr w:type="spellEnd"/>
      <w:r w:rsidRPr="00413D72">
        <w:rPr>
          <w:rFonts w:ascii="Times New Roman" w:hAnsi="Times New Roman" w:cs="Times New Roman"/>
        </w:rPr>
        <w:t>)O(n \log n)O(nlogn) time complexity. Task insertion, extraction, and key update are all heap-based operations with logarithmic time complexity; the efficiency of these operations is shown by the priority queue implementation. Task scheduling and system resource management are two real-world situations that make heavy use of these structures and methods.</w:t>
      </w:r>
    </w:p>
    <w:sectPr w:rsidR="00413D72" w:rsidRPr="00413D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0AB8"/>
    <w:multiLevelType w:val="multilevel"/>
    <w:tmpl w:val="E9D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02C9"/>
    <w:multiLevelType w:val="multilevel"/>
    <w:tmpl w:val="262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D59A8"/>
    <w:multiLevelType w:val="hybridMultilevel"/>
    <w:tmpl w:val="7BC8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D6274"/>
    <w:multiLevelType w:val="multilevel"/>
    <w:tmpl w:val="AEB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960D4"/>
    <w:multiLevelType w:val="multilevel"/>
    <w:tmpl w:val="F298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B6B3F"/>
    <w:multiLevelType w:val="multilevel"/>
    <w:tmpl w:val="250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109CB"/>
    <w:multiLevelType w:val="multilevel"/>
    <w:tmpl w:val="C206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56216"/>
    <w:multiLevelType w:val="multilevel"/>
    <w:tmpl w:val="454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271537">
    <w:abstractNumId w:val="6"/>
  </w:num>
  <w:num w:numId="2" w16cid:durableId="1117485262">
    <w:abstractNumId w:val="7"/>
  </w:num>
  <w:num w:numId="3" w16cid:durableId="1145052366">
    <w:abstractNumId w:val="4"/>
  </w:num>
  <w:num w:numId="4" w16cid:durableId="444081011">
    <w:abstractNumId w:val="3"/>
  </w:num>
  <w:num w:numId="5" w16cid:durableId="258490915">
    <w:abstractNumId w:val="0"/>
  </w:num>
  <w:num w:numId="6" w16cid:durableId="1146429776">
    <w:abstractNumId w:val="1"/>
  </w:num>
  <w:num w:numId="7" w16cid:durableId="1764763366">
    <w:abstractNumId w:val="5"/>
  </w:num>
  <w:num w:numId="8" w16cid:durableId="2045591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2Nzc0sATSZuYmhko6SsGpxcWZ+XkgBYa1AAoQM7EsAAAA"/>
  </w:docVars>
  <w:rsids>
    <w:rsidRoot w:val="00413D72"/>
    <w:rsid w:val="00413D72"/>
    <w:rsid w:val="004D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CF94"/>
  <w15:chartTrackingRefBased/>
  <w15:docId w15:val="{86CC6894-54B2-41FD-A6DA-687653F5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3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3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3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3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D72"/>
    <w:rPr>
      <w:rFonts w:eastAsiaTheme="majorEastAsia" w:cstheme="majorBidi"/>
      <w:color w:val="272727" w:themeColor="text1" w:themeTint="D8"/>
    </w:rPr>
  </w:style>
  <w:style w:type="paragraph" w:styleId="Title">
    <w:name w:val="Title"/>
    <w:basedOn w:val="Normal"/>
    <w:next w:val="Normal"/>
    <w:link w:val="TitleChar"/>
    <w:uiPriority w:val="10"/>
    <w:qFormat/>
    <w:rsid w:val="00413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D72"/>
    <w:pPr>
      <w:spacing w:before="160"/>
      <w:jc w:val="center"/>
    </w:pPr>
    <w:rPr>
      <w:i/>
      <w:iCs/>
      <w:color w:val="404040" w:themeColor="text1" w:themeTint="BF"/>
    </w:rPr>
  </w:style>
  <w:style w:type="character" w:customStyle="1" w:styleId="QuoteChar">
    <w:name w:val="Quote Char"/>
    <w:basedOn w:val="DefaultParagraphFont"/>
    <w:link w:val="Quote"/>
    <w:uiPriority w:val="29"/>
    <w:rsid w:val="00413D72"/>
    <w:rPr>
      <w:i/>
      <w:iCs/>
      <w:color w:val="404040" w:themeColor="text1" w:themeTint="BF"/>
    </w:rPr>
  </w:style>
  <w:style w:type="paragraph" w:styleId="ListParagraph">
    <w:name w:val="List Paragraph"/>
    <w:basedOn w:val="Normal"/>
    <w:uiPriority w:val="34"/>
    <w:qFormat/>
    <w:rsid w:val="00413D72"/>
    <w:pPr>
      <w:ind w:left="720"/>
      <w:contextualSpacing/>
    </w:pPr>
  </w:style>
  <w:style w:type="character" w:styleId="IntenseEmphasis">
    <w:name w:val="Intense Emphasis"/>
    <w:basedOn w:val="DefaultParagraphFont"/>
    <w:uiPriority w:val="21"/>
    <w:qFormat/>
    <w:rsid w:val="00413D72"/>
    <w:rPr>
      <w:i/>
      <w:iCs/>
      <w:color w:val="0F4761" w:themeColor="accent1" w:themeShade="BF"/>
    </w:rPr>
  </w:style>
  <w:style w:type="paragraph" w:styleId="IntenseQuote">
    <w:name w:val="Intense Quote"/>
    <w:basedOn w:val="Normal"/>
    <w:next w:val="Normal"/>
    <w:link w:val="IntenseQuoteChar"/>
    <w:uiPriority w:val="30"/>
    <w:qFormat/>
    <w:rsid w:val="00413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D72"/>
    <w:rPr>
      <w:i/>
      <w:iCs/>
      <w:color w:val="0F4761" w:themeColor="accent1" w:themeShade="BF"/>
    </w:rPr>
  </w:style>
  <w:style w:type="character" w:styleId="IntenseReference">
    <w:name w:val="Intense Reference"/>
    <w:basedOn w:val="DefaultParagraphFont"/>
    <w:uiPriority w:val="32"/>
    <w:qFormat/>
    <w:rsid w:val="00413D72"/>
    <w:rPr>
      <w:b/>
      <w:bCs/>
      <w:smallCaps/>
      <w:color w:val="0F4761" w:themeColor="accent1" w:themeShade="BF"/>
      <w:spacing w:val="5"/>
    </w:rPr>
  </w:style>
  <w:style w:type="paragraph" w:styleId="NormalWeb">
    <w:name w:val="Normal (Web)"/>
    <w:basedOn w:val="Normal"/>
    <w:uiPriority w:val="99"/>
    <w:semiHidden/>
    <w:unhideWhenUsed/>
    <w:rsid w:val="00413D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3D72"/>
    <w:rPr>
      <w:b/>
      <w:bCs/>
    </w:rPr>
  </w:style>
  <w:style w:type="paragraph" w:styleId="HTMLPreformatted">
    <w:name w:val="HTML Preformatted"/>
    <w:basedOn w:val="Normal"/>
    <w:link w:val="HTMLPreformattedChar"/>
    <w:uiPriority w:val="99"/>
    <w:semiHidden/>
    <w:unhideWhenUsed/>
    <w:rsid w:val="0041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3D7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13D72"/>
    <w:rPr>
      <w:rFonts w:ascii="Courier New" w:eastAsia="Times New Roman" w:hAnsi="Courier New" w:cs="Courier New"/>
      <w:sz w:val="20"/>
      <w:szCs w:val="20"/>
    </w:rPr>
  </w:style>
  <w:style w:type="character" w:customStyle="1" w:styleId="hljs-keyword">
    <w:name w:val="hljs-keyword"/>
    <w:basedOn w:val="DefaultParagraphFont"/>
    <w:rsid w:val="00413D72"/>
  </w:style>
  <w:style w:type="character" w:customStyle="1" w:styleId="hljs-title">
    <w:name w:val="hljs-title"/>
    <w:basedOn w:val="DefaultParagraphFont"/>
    <w:rsid w:val="00413D72"/>
  </w:style>
  <w:style w:type="character" w:customStyle="1" w:styleId="hljs-params">
    <w:name w:val="hljs-params"/>
    <w:basedOn w:val="DefaultParagraphFont"/>
    <w:rsid w:val="00413D72"/>
  </w:style>
  <w:style w:type="character" w:customStyle="1" w:styleId="hljs-comment">
    <w:name w:val="hljs-comment"/>
    <w:basedOn w:val="DefaultParagraphFont"/>
    <w:rsid w:val="00413D72"/>
  </w:style>
  <w:style w:type="character" w:customStyle="1" w:styleId="hljs-number">
    <w:name w:val="hljs-number"/>
    <w:basedOn w:val="DefaultParagraphFont"/>
    <w:rsid w:val="00413D72"/>
  </w:style>
  <w:style w:type="character" w:customStyle="1" w:styleId="hljs-builtin">
    <w:name w:val="hljs-built_in"/>
    <w:basedOn w:val="DefaultParagraphFont"/>
    <w:rsid w:val="00413D72"/>
  </w:style>
  <w:style w:type="character" w:customStyle="1" w:styleId="katex-mathml">
    <w:name w:val="katex-mathml"/>
    <w:basedOn w:val="DefaultParagraphFont"/>
    <w:rsid w:val="00413D72"/>
  </w:style>
  <w:style w:type="character" w:customStyle="1" w:styleId="mord">
    <w:name w:val="mord"/>
    <w:basedOn w:val="DefaultParagraphFont"/>
    <w:rsid w:val="00413D72"/>
  </w:style>
  <w:style w:type="character" w:customStyle="1" w:styleId="mopen">
    <w:name w:val="mopen"/>
    <w:basedOn w:val="DefaultParagraphFont"/>
    <w:rsid w:val="00413D72"/>
  </w:style>
  <w:style w:type="character" w:customStyle="1" w:styleId="mop">
    <w:name w:val="mop"/>
    <w:basedOn w:val="DefaultParagraphFont"/>
    <w:rsid w:val="00413D72"/>
  </w:style>
  <w:style w:type="character" w:customStyle="1" w:styleId="mclose">
    <w:name w:val="mclose"/>
    <w:basedOn w:val="DefaultParagraphFont"/>
    <w:rsid w:val="00413D72"/>
  </w:style>
  <w:style w:type="character" w:customStyle="1" w:styleId="hljs-literal">
    <w:name w:val="hljs-literal"/>
    <w:basedOn w:val="DefaultParagraphFont"/>
    <w:rsid w:val="00413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79045">
      <w:bodyDiv w:val="1"/>
      <w:marLeft w:val="0"/>
      <w:marRight w:val="0"/>
      <w:marTop w:val="0"/>
      <w:marBottom w:val="0"/>
      <w:divBdr>
        <w:top w:val="none" w:sz="0" w:space="0" w:color="auto"/>
        <w:left w:val="none" w:sz="0" w:space="0" w:color="auto"/>
        <w:bottom w:val="none" w:sz="0" w:space="0" w:color="auto"/>
        <w:right w:val="none" w:sz="0" w:space="0" w:color="auto"/>
      </w:divBdr>
      <w:divsChild>
        <w:div w:id="1569148302">
          <w:marLeft w:val="0"/>
          <w:marRight w:val="0"/>
          <w:marTop w:val="0"/>
          <w:marBottom w:val="0"/>
          <w:divBdr>
            <w:top w:val="none" w:sz="0" w:space="0" w:color="auto"/>
            <w:left w:val="none" w:sz="0" w:space="0" w:color="auto"/>
            <w:bottom w:val="none" w:sz="0" w:space="0" w:color="auto"/>
            <w:right w:val="none" w:sz="0" w:space="0" w:color="auto"/>
          </w:divBdr>
          <w:divsChild>
            <w:div w:id="153107653">
              <w:marLeft w:val="0"/>
              <w:marRight w:val="0"/>
              <w:marTop w:val="0"/>
              <w:marBottom w:val="0"/>
              <w:divBdr>
                <w:top w:val="none" w:sz="0" w:space="0" w:color="auto"/>
                <w:left w:val="none" w:sz="0" w:space="0" w:color="auto"/>
                <w:bottom w:val="none" w:sz="0" w:space="0" w:color="auto"/>
                <w:right w:val="none" w:sz="0" w:space="0" w:color="auto"/>
              </w:divBdr>
              <w:divsChild>
                <w:div w:id="1594246356">
                  <w:marLeft w:val="0"/>
                  <w:marRight w:val="0"/>
                  <w:marTop w:val="0"/>
                  <w:marBottom w:val="0"/>
                  <w:divBdr>
                    <w:top w:val="none" w:sz="0" w:space="0" w:color="auto"/>
                    <w:left w:val="none" w:sz="0" w:space="0" w:color="auto"/>
                    <w:bottom w:val="none" w:sz="0" w:space="0" w:color="auto"/>
                    <w:right w:val="none" w:sz="0" w:space="0" w:color="auto"/>
                  </w:divBdr>
                  <w:divsChild>
                    <w:div w:id="1649820833">
                      <w:marLeft w:val="0"/>
                      <w:marRight w:val="0"/>
                      <w:marTop w:val="0"/>
                      <w:marBottom w:val="0"/>
                      <w:divBdr>
                        <w:top w:val="none" w:sz="0" w:space="0" w:color="auto"/>
                        <w:left w:val="none" w:sz="0" w:space="0" w:color="auto"/>
                        <w:bottom w:val="none" w:sz="0" w:space="0" w:color="auto"/>
                        <w:right w:val="none" w:sz="0" w:space="0" w:color="auto"/>
                      </w:divBdr>
                      <w:divsChild>
                        <w:div w:id="1133250286">
                          <w:marLeft w:val="0"/>
                          <w:marRight w:val="0"/>
                          <w:marTop w:val="0"/>
                          <w:marBottom w:val="0"/>
                          <w:divBdr>
                            <w:top w:val="none" w:sz="0" w:space="0" w:color="auto"/>
                            <w:left w:val="none" w:sz="0" w:space="0" w:color="auto"/>
                            <w:bottom w:val="none" w:sz="0" w:space="0" w:color="auto"/>
                            <w:right w:val="none" w:sz="0" w:space="0" w:color="auto"/>
                          </w:divBdr>
                          <w:divsChild>
                            <w:div w:id="1447432118">
                              <w:marLeft w:val="0"/>
                              <w:marRight w:val="0"/>
                              <w:marTop w:val="0"/>
                              <w:marBottom w:val="0"/>
                              <w:divBdr>
                                <w:top w:val="none" w:sz="0" w:space="0" w:color="auto"/>
                                <w:left w:val="none" w:sz="0" w:space="0" w:color="auto"/>
                                <w:bottom w:val="none" w:sz="0" w:space="0" w:color="auto"/>
                                <w:right w:val="none" w:sz="0" w:space="0" w:color="auto"/>
                              </w:divBdr>
                              <w:divsChild>
                                <w:div w:id="1962345304">
                                  <w:marLeft w:val="0"/>
                                  <w:marRight w:val="0"/>
                                  <w:marTop w:val="0"/>
                                  <w:marBottom w:val="0"/>
                                  <w:divBdr>
                                    <w:top w:val="none" w:sz="0" w:space="0" w:color="auto"/>
                                    <w:left w:val="none" w:sz="0" w:space="0" w:color="auto"/>
                                    <w:bottom w:val="none" w:sz="0" w:space="0" w:color="auto"/>
                                    <w:right w:val="none" w:sz="0" w:space="0" w:color="auto"/>
                                  </w:divBdr>
                                  <w:divsChild>
                                    <w:div w:id="37165264">
                                      <w:marLeft w:val="0"/>
                                      <w:marRight w:val="0"/>
                                      <w:marTop w:val="0"/>
                                      <w:marBottom w:val="0"/>
                                      <w:divBdr>
                                        <w:top w:val="none" w:sz="0" w:space="0" w:color="auto"/>
                                        <w:left w:val="none" w:sz="0" w:space="0" w:color="auto"/>
                                        <w:bottom w:val="none" w:sz="0" w:space="0" w:color="auto"/>
                                        <w:right w:val="none" w:sz="0" w:space="0" w:color="auto"/>
                                      </w:divBdr>
                                    </w:div>
                                    <w:div w:id="1174609985">
                                      <w:marLeft w:val="0"/>
                                      <w:marRight w:val="0"/>
                                      <w:marTop w:val="0"/>
                                      <w:marBottom w:val="0"/>
                                      <w:divBdr>
                                        <w:top w:val="none" w:sz="0" w:space="0" w:color="auto"/>
                                        <w:left w:val="none" w:sz="0" w:space="0" w:color="auto"/>
                                        <w:bottom w:val="none" w:sz="0" w:space="0" w:color="auto"/>
                                        <w:right w:val="none" w:sz="0" w:space="0" w:color="auto"/>
                                      </w:divBdr>
                                      <w:divsChild>
                                        <w:div w:id="807673046">
                                          <w:marLeft w:val="0"/>
                                          <w:marRight w:val="0"/>
                                          <w:marTop w:val="0"/>
                                          <w:marBottom w:val="0"/>
                                          <w:divBdr>
                                            <w:top w:val="none" w:sz="0" w:space="0" w:color="auto"/>
                                            <w:left w:val="none" w:sz="0" w:space="0" w:color="auto"/>
                                            <w:bottom w:val="none" w:sz="0" w:space="0" w:color="auto"/>
                                            <w:right w:val="none" w:sz="0" w:space="0" w:color="auto"/>
                                          </w:divBdr>
                                          <w:divsChild>
                                            <w:div w:id="20345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935">
                                      <w:marLeft w:val="0"/>
                                      <w:marRight w:val="0"/>
                                      <w:marTop w:val="0"/>
                                      <w:marBottom w:val="0"/>
                                      <w:divBdr>
                                        <w:top w:val="none" w:sz="0" w:space="0" w:color="auto"/>
                                        <w:left w:val="none" w:sz="0" w:space="0" w:color="auto"/>
                                        <w:bottom w:val="none" w:sz="0" w:space="0" w:color="auto"/>
                                        <w:right w:val="none" w:sz="0" w:space="0" w:color="auto"/>
                                      </w:divBdr>
                                    </w:div>
                                  </w:divsChild>
                                </w:div>
                                <w:div w:id="1578321910">
                                  <w:marLeft w:val="0"/>
                                  <w:marRight w:val="0"/>
                                  <w:marTop w:val="0"/>
                                  <w:marBottom w:val="0"/>
                                  <w:divBdr>
                                    <w:top w:val="none" w:sz="0" w:space="0" w:color="auto"/>
                                    <w:left w:val="none" w:sz="0" w:space="0" w:color="auto"/>
                                    <w:bottom w:val="none" w:sz="0" w:space="0" w:color="auto"/>
                                    <w:right w:val="none" w:sz="0" w:space="0" w:color="auto"/>
                                  </w:divBdr>
                                  <w:divsChild>
                                    <w:div w:id="1317690473">
                                      <w:marLeft w:val="0"/>
                                      <w:marRight w:val="0"/>
                                      <w:marTop w:val="0"/>
                                      <w:marBottom w:val="0"/>
                                      <w:divBdr>
                                        <w:top w:val="none" w:sz="0" w:space="0" w:color="auto"/>
                                        <w:left w:val="none" w:sz="0" w:space="0" w:color="auto"/>
                                        <w:bottom w:val="none" w:sz="0" w:space="0" w:color="auto"/>
                                        <w:right w:val="none" w:sz="0" w:space="0" w:color="auto"/>
                                      </w:divBdr>
                                    </w:div>
                                    <w:div w:id="1335494206">
                                      <w:marLeft w:val="0"/>
                                      <w:marRight w:val="0"/>
                                      <w:marTop w:val="0"/>
                                      <w:marBottom w:val="0"/>
                                      <w:divBdr>
                                        <w:top w:val="none" w:sz="0" w:space="0" w:color="auto"/>
                                        <w:left w:val="none" w:sz="0" w:space="0" w:color="auto"/>
                                        <w:bottom w:val="none" w:sz="0" w:space="0" w:color="auto"/>
                                        <w:right w:val="none" w:sz="0" w:space="0" w:color="auto"/>
                                      </w:divBdr>
                                      <w:divsChild>
                                        <w:div w:id="1390031878">
                                          <w:marLeft w:val="0"/>
                                          <w:marRight w:val="0"/>
                                          <w:marTop w:val="0"/>
                                          <w:marBottom w:val="0"/>
                                          <w:divBdr>
                                            <w:top w:val="none" w:sz="0" w:space="0" w:color="auto"/>
                                            <w:left w:val="none" w:sz="0" w:space="0" w:color="auto"/>
                                            <w:bottom w:val="none" w:sz="0" w:space="0" w:color="auto"/>
                                            <w:right w:val="none" w:sz="0" w:space="0" w:color="auto"/>
                                          </w:divBdr>
                                          <w:divsChild>
                                            <w:div w:id="12399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7221">
                                      <w:marLeft w:val="0"/>
                                      <w:marRight w:val="0"/>
                                      <w:marTop w:val="0"/>
                                      <w:marBottom w:val="0"/>
                                      <w:divBdr>
                                        <w:top w:val="none" w:sz="0" w:space="0" w:color="auto"/>
                                        <w:left w:val="none" w:sz="0" w:space="0" w:color="auto"/>
                                        <w:bottom w:val="none" w:sz="0" w:space="0" w:color="auto"/>
                                        <w:right w:val="none" w:sz="0" w:space="0" w:color="auto"/>
                                      </w:divBdr>
                                    </w:div>
                                  </w:divsChild>
                                </w:div>
                                <w:div w:id="265235826">
                                  <w:marLeft w:val="0"/>
                                  <w:marRight w:val="0"/>
                                  <w:marTop w:val="0"/>
                                  <w:marBottom w:val="0"/>
                                  <w:divBdr>
                                    <w:top w:val="none" w:sz="0" w:space="0" w:color="auto"/>
                                    <w:left w:val="none" w:sz="0" w:space="0" w:color="auto"/>
                                    <w:bottom w:val="none" w:sz="0" w:space="0" w:color="auto"/>
                                    <w:right w:val="none" w:sz="0" w:space="0" w:color="auto"/>
                                  </w:divBdr>
                                  <w:divsChild>
                                    <w:div w:id="833106110">
                                      <w:marLeft w:val="0"/>
                                      <w:marRight w:val="0"/>
                                      <w:marTop w:val="0"/>
                                      <w:marBottom w:val="0"/>
                                      <w:divBdr>
                                        <w:top w:val="none" w:sz="0" w:space="0" w:color="auto"/>
                                        <w:left w:val="none" w:sz="0" w:space="0" w:color="auto"/>
                                        <w:bottom w:val="none" w:sz="0" w:space="0" w:color="auto"/>
                                        <w:right w:val="none" w:sz="0" w:space="0" w:color="auto"/>
                                      </w:divBdr>
                                    </w:div>
                                    <w:div w:id="1153638149">
                                      <w:marLeft w:val="0"/>
                                      <w:marRight w:val="0"/>
                                      <w:marTop w:val="0"/>
                                      <w:marBottom w:val="0"/>
                                      <w:divBdr>
                                        <w:top w:val="none" w:sz="0" w:space="0" w:color="auto"/>
                                        <w:left w:val="none" w:sz="0" w:space="0" w:color="auto"/>
                                        <w:bottom w:val="none" w:sz="0" w:space="0" w:color="auto"/>
                                        <w:right w:val="none" w:sz="0" w:space="0" w:color="auto"/>
                                      </w:divBdr>
                                      <w:divsChild>
                                        <w:div w:id="2122063002">
                                          <w:marLeft w:val="0"/>
                                          <w:marRight w:val="0"/>
                                          <w:marTop w:val="0"/>
                                          <w:marBottom w:val="0"/>
                                          <w:divBdr>
                                            <w:top w:val="none" w:sz="0" w:space="0" w:color="auto"/>
                                            <w:left w:val="none" w:sz="0" w:space="0" w:color="auto"/>
                                            <w:bottom w:val="none" w:sz="0" w:space="0" w:color="auto"/>
                                            <w:right w:val="none" w:sz="0" w:space="0" w:color="auto"/>
                                          </w:divBdr>
                                          <w:divsChild>
                                            <w:div w:id="19997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904">
                                      <w:marLeft w:val="0"/>
                                      <w:marRight w:val="0"/>
                                      <w:marTop w:val="0"/>
                                      <w:marBottom w:val="0"/>
                                      <w:divBdr>
                                        <w:top w:val="none" w:sz="0" w:space="0" w:color="auto"/>
                                        <w:left w:val="none" w:sz="0" w:space="0" w:color="auto"/>
                                        <w:bottom w:val="none" w:sz="0" w:space="0" w:color="auto"/>
                                        <w:right w:val="none" w:sz="0" w:space="0" w:color="auto"/>
                                      </w:divBdr>
                                    </w:div>
                                  </w:divsChild>
                                </w:div>
                                <w:div w:id="491339244">
                                  <w:marLeft w:val="0"/>
                                  <w:marRight w:val="0"/>
                                  <w:marTop w:val="0"/>
                                  <w:marBottom w:val="0"/>
                                  <w:divBdr>
                                    <w:top w:val="none" w:sz="0" w:space="0" w:color="auto"/>
                                    <w:left w:val="none" w:sz="0" w:space="0" w:color="auto"/>
                                    <w:bottom w:val="none" w:sz="0" w:space="0" w:color="auto"/>
                                    <w:right w:val="none" w:sz="0" w:space="0" w:color="auto"/>
                                  </w:divBdr>
                                  <w:divsChild>
                                    <w:div w:id="46072310">
                                      <w:marLeft w:val="0"/>
                                      <w:marRight w:val="0"/>
                                      <w:marTop w:val="0"/>
                                      <w:marBottom w:val="0"/>
                                      <w:divBdr>
                                        <w:top w:val="none" w:sz="0" w:space="0" w:color="auto"/>
                                        <w:left w:val="none" w:sz="0" w:space="0" w:color="auto"/>
                                        <w:bottom w:val="none" w:sz="0" w:space="0" w:color="auto"/>
                                        <w:right w:val="none" w:sz="0" w:space="0" w:color="auto"/>
                                      </w:divBdr>
                                    </w:div>
                                    <w:div w:id="1473908374">
                                      <w:marLeft w:val="0"/>
                                      <w:marRight w:val="0"/>
                                      <w:marTop w:val="0"/>
                                      <w:marBottom w:val="0"/>
                                      <w:divBdr>
                                        <w:top w:val="none" w:sz="0" w:space="0" w:color="auto"/>
                                        <w:left w:val="none" w:sz="0" w:space="0" w:color="auto"/>
                                        <w:bottom w:val="none" w:sz="0" w:space="0" w:color="auto"/>
                                        <w:right w:val="none" w:sz="0" w:space="0" w:color="auto"/>
                                      </w:divBdr>
                                      <w:divsChild>
                                        <w:div w:id="1437478691">
                                          <w:marLeft w:val="0"/>
                                          <w:marRight w:val="0"/>
                                          <w:marTop w:val="0"/>
                                          <w:marBottom w:val="0"/>
                                          <w:divBdr>
                                            <w:top w:val="none" w:sz="0" w:space="0" w:color="auto"/>
                                            <w:left w:val="none" w:sz="0" w:space="0" w:color="auto"/>
                                            <w:bottom w:val="none" w:sz="0" w:space="0" w:color="auto"/>
                                            <w:right w:val="none" w:sz="0" w:space="0" w:color="auto"/>
                                          </w:divBdr>
                                          <w:divsChild>
                                            <w:div w:id="1245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8314">
                                      <w:marLeft w:val="0"/>
                                      <w:marRight w:val="0"/>
                                      <w:marTop w:val="0"/>
                                      <w:marBottom w:val="0"/>
                                      <w:divBdr>
                                        <w:top w:val="none" w:sz="0" w:space="0" w:color="auto"/>
                                        <w:left w:val="none" w:sz="0" w:space="0" w:color="auto"/>
                                        <w:bottom w:val="none" w:sz="0" w:space="0" w:color="auto"/>
                                        <w:right w:val="none" w:sz="0" w:space="0" w:color="auto"/>
                                      </w:divBdr>
                                    </w:div>
                                  </w:divsChild>
                                </w:div>
                                <w:div w:id="656081755">
                                  <w:marLeft w:val="0"/>
                                  <w:marRight w:val="0"/>
                                  <w:marTop w:val="0"/>
                                  <w:marBottom w:val="0"/>
                                  <w:divBdr>
                                    <w:top w:val="none" w:sz="0" w:space="0" w:color="auto"/>
                                    <w:left w:val="none" w:sz="0" w:space="0" w:color="auto"/>
                                    <w:bottom w:val="none" w:sz="0" w:space="0" w:color="auto"/>
                                    <w:right w:val="none" w:sz="0" w:space="0" w:color="auto"/>
                                  </w:divBdr>
                                  <w:divsChild>
                                    <w:div w:id="1067264660">
                                      <w:marLeft w:val="0"/>
                                      <w:marRight w:val="0"/>
                                      <w:marTop w:val="0"/>
                                      <w:marBottom w:val="0"/>
                                      <w:divBdr>
                                        <w:top w:val="none" w:sz="0" w:space="0" w:color="auto"/>
                                        <w:left w:val="none" w:sz="0" w:space="0" w:color="auto"/>
                                        <w:bottom w:val="none" w:sz="0" w:space="0" w:color="auto"/>
                                        <w:right w:val="none" w:sz="0" w:space="0" w:color="auto"/>
                                      </w:divBdr>
                                    </w:div>
                                    <w:div w:id="390925551">
                                      <w:marLeft w:val="0"/>
                                      <w:marRight w:val="0"/>
                                      <w:marTop w:val="0"/>
                                      <w:marBottom w:val="0"/>
                                      <w:divBdr>
                                        <w:top w:val="none" w:sz="0" w:space="0" w:color="auto"/>
                                        <w:left w:val="none" w:sz="0" w:space="0" w:color="auto"/>
                                        <w:bottom w:val="none" w:sz="0" w:space="0" w:color="auto"/>
                                        <w:right w:val="none" w:sz="0" w:space="0" w:color="auto"/>
                                      </w:divBdr>
                                      <w:divsChild>
                                        <w:div w:id="575287764">
                                          <w:marLeft w:val="0"/>
                                          <w:marRight w:val="0"/>
                                          <w:marTop w:val="0"/>
                                          <w:marBottom w:val="0"/>
                                          <w:divBdr>
                                            <w:top w:val="none" w:sz="0" w:space="0" w:color="auto"/>
                                            <w:left w:val="none" w:sz="0" w:space="0" w:color="auto"/>
                                            <w:bottom w:val="none" w:sz="0" w:space="0" w:color="auto"/>
                                            <w:right w:val="none" w:sz="0" w:space="0" w:color="auto"/>
                                          </w:divBdr>
                                          <w:divsChild>
                                            <w:div w:id="20695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60669">
                                      <w:marLeft w:val="0"/>
                                      <w:marRight w:val="0"/>
                                      <w:marTop w:val="0"/>
                                      <w:marBottom w:val="0"/>
                                      <w:divBdr>
                                        <w:top w:val="none" w:sz="0" w:space="0" w:color="auto"/>
                                        <w:left w:val="none" w:sz="0" w:space="0" w:color="auto"/>
                                        <w:bottom w:val="none" w:sz="0" w:space="0" w:color="auto"/>
                                        <w:right w:val="none" w:sz="0" w:space="0" w:color="auto"/>
                                      </w:divBdr>
                                    </w:div>
                                  </w:divsChild>
                                </w:div>
                                <w:div w:id="1945577093">
                                  <w:marLeft w:val="0"/>
                                  <w:marRight w:val="0"/>
                                  <w:marTop w:val="0"/>
                                  <w:marBottom w:val="0"/>
                                  <w:divBdr>
                                    <w:top w:val="none" w:sz="0" w:space="0" w:color="auto"/>
                                    <w:left w:val="none" w:sz="0" w:space="0" w:color="auto"/>
                                    <w:bottom w:val="none" w:sz="0" w:space="0" w:color="auto"/>
                                    <w:right w:val="none" w:sz="0" w:space="0" w:color="auto"/>
                                  </w:divBdr>
                                  <w:divsChild>
                                    <w:div w:id="1928535914">
                                      <w:marLeft w:val="0"/>
                                      <w:marRight w:val="0"/>
                                      <w:marTop w:val="0"/>
                                      <w:marBottom w:val="0"/>
                                      <w:divBdr>
                                        <w:top w:val="none" w:sz="0" w:space="0" w:color="auto"/>
                                        <w:left w:val="none" w:sz="0" w:space="0" w:color="auto"/>
                                        <w:bottom w:val="none" w:sz="0" w:space="0" w:color="auto"/>
                                        <w:right w:val="none" w:sz="0" w:space="0" w:color="auto"/>
                                      </w:divBdr>
                                    </w:div>
                                    <w:div w:id="749667003">
                                      <w:marLeft w:val="0"/>
                                      <w:marRight w:val="0"/>
                                      <w:marTop w:val="0"/>
                                      <w:marBottom w:val="0"/>
                                      <w:divBdr>
                                        <w:top w:val="none" w:sz="0" w:space="0" w:color="auto"/>
                                        <w:left w:val="none" w:sz="0" w:space="0" w:color="auto"/>
                                        <w:bottom w:val="none" w:sz="0" w:space="0" w:color="auto"/>
                                        <w:right w:val="none" w:sz="0" w:space="0" w:color="auto"/>
                                      </w:divBdr>
                                      <w:divsChild>
                                        <w:div w:id="1841307107">
                                          <w:marLeft w:val="0"/>
                                          <w:marRight w:val="0"/>
                                          <w:marTop w:val="0"/>
                                          <w:marBottom w:val="0"/>
                                          <w:divBdr>
                                            <w:top w:val="none" w:sz="0" w:space="0" w:color="auto"/>
                                            <w:left w:val="none" w:sz="0" w:space="0" w:color="auto"/>
                                            <w:bottom w:val="none" w:sz="0" w:space="0" w:color="auto"/>
                                            <w:right w:val="none" w:sz="0" w:space="0" w:color="auto"/>
                                          </w:divBdr>
                                          <w:divsChild>
                                            <w:div w:id="9546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1</cp:revision>
  <dcterms:created xsi:type="dcterms:W3CDTF">2024-09-21T07:25:00Z</dcterms:created>
  <dcterms:modified xsi:type="dcterms:W3CDTF">2024-09-21T07:32:00Z</dcterms:modified>
</cp:coreProperties>
</file>