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FF" w:rsidRDefault="00B9570D" w:rsidP="00B9570D">
      <w:pPr>
        <w:pStyle w:val="Title"/>
      </w:pPr>
      <w:r>
        <w:t>Assignment 3: Business Intelligence Using Text Mining</w:t>
      </w:r>
      <w:bookmarkStart w:id="0" w:name="_GoBack"/>
      <w:bookmarkEnd w:id="0"/>
    </w:p>
    <w:p w:rsidR="00B9570D" w:rsidRDefault="00B9570D"/>
    <w:p w:rsidR="00B9570D" w:rsidRDefault="00B9570D" w:rsidP="00B9570D">
      <w:pPr>
        <w:pStyle w:val="ListParagraph"/>
        <w:numPr>
          <w:ilvl w:val="0"/>
          <w:numId w:val="1"/>
        </w:numPr>
      </w:pPr>
      <w:r>
        <w:t xml:space="preserve">A dataset of Shark Tank episodes is made available. It contains 495 entrepreneurs making their pitch to the VC sharks. 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You will ONLY use “Description” column for the initial text mining exercise.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Step 1: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Extract the text into text corpus and perform following operations: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Create DTM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Use “Deal” as a Dependent Variable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Use CART model and arrive at your CART diagram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>Build Logistic Regression Model and find out your accuracy of the model</w:t>
      </w:r>
    </w:p>
    <w:p w:rsidR="00B9570D" w:rsidRDefault="00B9570D" w:rsidP="00B9570D">
      <w:pPr>
        <w:pStyle w:val="ListParagraph"/>
        <w:numPr>
          <w:ilvl w:val="2"/>
          <w:numId w:val="1"/>
        </w:numPr>
      </w:pPr>
      <w:r>
        <w:t xml:space="preserve">Build </w:t>
      </w:r>
      <w:proofErr w:type="spellStart"/>
      <w:r>
        <w:t>randomForst</w:t>
      </w:r>
      <w:proofErr w:type="spellEnd"/>
      <w:r>
        <w:t xml:space="preserve"> model and arrive at your </w:t>
      </w:r>
      <w:proofErr w:type="spellStart"/>
      <w:r>
        <w:t>varImpPlot</w:t>
      </w:r>
      <w:proofErr w:type="spellEnd"/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Step 2: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Now, add a variable to you analysis called as “ratio”. This variable is “</w:t>
      </w:r>
      <w:proofErr w:type="spellStart"/>
      <w:r>
        <w:t>askedfor</w:t>
      </w:r>
      <w:proofErr w:type="spellEnd"/>
      <w:r>
        <w:t xml:space="preserve">/valuation”. (This variable is to be added as a column to your </w:t>
      </w:r>
      <w:proofErr w:type="spellStart"/>
      <w:r>
        <w:t>dataframe</w:t>
      </w:r>
      <w:proofErr w:type="spellEnd"/>
      <w:r>
        <w:t xml:space="preserve"> in Step 1.)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 xml:space="preserve">Rebuild “New” models- CART, </w:t>
      </w:r>
      <w:proofErr w:type="spellStart"/>
      <w:r>
        <w:t>randomForest</w:t>
      </w:r>
      <w:proofErr w:type="spellEnd"/>
      <w:r>
        <w:t xml:space="preserve"> and Logistic Regression</w:t>
      </w:r>
    </w:p>
    <w:p w:rsidR="00B9570D" w:rsidRDefault="00B9570D" w:rsidP="00B9570D">
      <w:pPr>
        <w:pStyle w:val="ListParagraph"/>
        <w:numPr>
          <w:ilvl w:val="0"/>
          <w:numId w:val="1"/>
        </w:numPr>
      </w:pPr>
      <w:r>
        <w:t>Deliverables: (in a word document)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CART Tree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proofErr w:type="spellStart"/>
      <w:r>
        <w:t>RandomForest</w:t>
      </w:r>
      <w:proofErr w:type="spellEnd"/>
      <w:r>
        <w:t xml:space="preserve"> plot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Confusion Matrix of Logistic Regression (Before and After) (5 Marks)</w:t>
      </w:r>
    </w:p>
    <w:p w:rsidR="00B9570D" w:rsidRDefault="00B9570D" w:rsidP="00B9570D">
      <w:pPr>
        <w:pStyle w:val="ListParagraph"/>
        <w:numPr>
          <w:ilvl w:val="1"/>
          <w:numId w:val="1"/>
        </w:numPr>
      </w:pPr>
      <w:r>
        <w:t>(Most important)- Your interpretation in plain simple English not extending more than half a page. (15 Marks)</w:t>
      </w:r>
    </w:p>
    <w:p w:rsidR="00B9570D" w:rsidRDefault="00B9570D" w:rsidP="00B9570D">
      <w:pPr>
        <w:pStyle w:val="ListParagraph"/>
      </w:pPr>
    </w:p>
    <w:sectPr w:rsidR="00B9570D" w:rsidSect="00222D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F2A97"/>
    <w:multiLevelType w:val="hybridMultilevel"/>
    <w:tmpl w:val="49EA2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0D"/>
    <w:rsid w:val="00222DD6"/>
    <w:rsid w:val="005B3CFF"/>
    <w:rsid w:val="00B9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2F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7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Thakur</dc:creator>
  <cp:keywords/>
  <dc:description/>
  <cp:lastModifiedBy>Vinit Thakur</cp:lastModifiedBy>
  <cp:revision>1</cp:revision>
  <dcterms:created xsi:type="dcterms:W3CDTF">2017-12-17T05:07:00Z</dcterms:created>
  <dcterms:modified xsi:type="dcterms:W3CDTF">2017-12-17T05:24:00Z</dcterms:modified>
</cp:coreProperties>
</file>