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615" w:rsidRPr="006B6AE4" w:rsidRDefault="006B6AE4" w:rsidP="006B6AE4">
      <w:pPr>
        <w:pStyle w:val="2"/>
        <w:rPr>
          <w:rFonts w:ascii="宋体" w:eastAsia="宋体" w:hAnsi="宋体"/>
          <w:b w:val="0"/>
          <w:sz w:val="24"/>
        </w:rPr>
      </w:pPr>
      <w:r w:rsidRPr="006B6AE4">
        <w:rPr>
          <w:rFonts w:ascii="宋体" w:eastAsia="宋体" w:hAnsi="宋体" w:hint="eastAsia"/>
          <w:b w:val="0"/>
          <w:sz w:val="24"/>
        </w:rPr>
        <w:t>新</w:t>
      </w:r>
      <w:r w:rsidR="00D02615" w:rsidRPr="006B6AE4">
        <w:rPr>
          <w:rFonts w:ascii="Times New Roman" w:eastAsia="宋体" w:hAnsi="Times New Roman" w:cs="Times New Roman"/>
          <w:b w:val="0"/>
          <w:sz w:val="24"/>
        </w:rPr>
        <w:t>VPN</w:t>
      </w:r>
      <w:r w:rsidR="00D02615" w:rsidRPr="006B6AE4">
        <w:rPr>
          <w:rFonts w:ascii="宋体" w:eastAsia="宋体" w:hAnsi="宋体" w:hint="eastAsia"/>
          <w:b w:val="0"/>
          <w:sz w:val="24"/>
        </w:rPr>
        <w:t>配置说明：</w:t>
      </w:r>
    </w:p>
    <w:p w:rsidR="00D02615" w:rsidRDefault="00D02615" w:rsidP="00D02615">
      <w:pPr>
        <w:ind w:firstLine="420"/>
      </w:pPr>
      <w:r>
        <w:rPr>
          <w:rFonts w:hint="eastAsia"/>
        </w:rPr>
        <w:t xml:space="preserve">4.1 </w:t>
      </w:r>
      <w:r>
        <w:rPr>
          <w:rFonts w:hint="eastAsia"/>
        </w:rPr>
        <w:t>下载安装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protect</w:t>
      </w:r>
    </w:p>
    <w:p w:rsidR="00D02615" w:rsidRDefault="00D02615" w:rsidP="00D02615">
      <w:pPr>
        <w:ind w:left="420" w:firstLine="420"/>
      </w:pPr>
      <w:r>
        <w:rPr>
          <w:rFonts w:hint="eastAsia"/>
        </w:rPr>
        <w:t>4.1.1</w:t>
      </w:r>
      <w:r>
        <w:rPr>
          <w:rFonts w:hint="eastAsia"/>
        </w:rPr>
        <w:t>打开浏览器，地址栏输入：</w:t>
      </w:r>
      <w:hyperlink r:id="rId5" w:history="1">
        <w:r w:rsidRPr="006E5D82">
          <w:rPr>
            <w:rStyle w:val="a3"/>
            <w:rFonts w:hint="eastAsia"/>
          </w:rPr>
          <w:t>https://58.247.45.116</w:t>
        </w:r>
      </w:hyperlink>
    </w:p>
    <w:p w:rsidR="00D02615" w:rsidRDefault="00D02615" w:rsidP="00D02615">
      <w:r>
        <w:rPr>
          <w:noProof/>
        </w:rPr>
        <w:drawing>
          <wp:inline distT="0" distB="0" distL="0" distR="0" wp14:anchorId="555C0204" wp14:editId="45C6274C">
            <wp:extent cx="5274310" cy="2399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15" w:rsidRDefault="00D02615" w:rsidP="00D02615">
      <w:r>
        <w:rPr>
          <w:rFonts w:hint="eastAsia"/>
        </w:rPr>
        <w:t>出现证书错误，点击“继续浏览此网站（不推荐）”即可。</w:t>
      </w:r>
    </w:p>
    <w:p w:rsidR="00D02615" w:rsidRDefault="00D02615" w:rsidP="00D02615">
      <w:pPr>
        <w:ind w:left="840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.2 </w:t>
      </w:r>
      <w:r>
        <w:rPr>
          <w:rFonts w:hint="eastAsia"/>
        </w:rPr>
        <w:t>输入域账户的用户名和密码登陆</w:t>
      </w:r>
    </w:p>
    <w:p w:rsidR="00D02615" w:rsidRDefault="00D02615" w:rsidP="00D02615">
      <w:r>
        <w:rPr>
          <w:noProof/>
        </w:rPr>
        <w:drawing>
          <wp:inline distT="0" distB="0" distL="0" distR="0" wp14:anchorId="5DDE7243" wp14:editId="39D26482">
            <wp:extent cx="5274310" cy="1724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15" w:rsidRDefault="00D02615" w:rsidP="00D02615">
      <w:pPr>
        <w:ind w:left="420" w:firstLine="420"/>
      </w:pPr>
      <w:r>
        <w:rPr>
          <w:rFonts w:hint="eastAsia"/>
        </w:rPr>
        <w:t>4.1.3</w:t>
      </w:r>
      <w:r>
        <w:rPr>
          <w:rFonts w:hint="eastAsia"/>
        </w:rPr>
        <w:t>根据操作系统版本下载相应的</w:t>
      </w:r>
      <w:r>
        <w:rPr>
          <w:rFonts w:hint="eastAsia"/>
        </w:rPr>
        <w:t>Global</w:t>
      </w:r>
      <w:r>
        <w:t xml:space="preserve"> protect</w:t>
      </w:r>
      <w:r>
        <w:rPr>
          <w:rFonts w:hint="eastAsia"/>
        </w:rPr>
        <w:t>软件。</w:t>
      </w:r>
    </w:p>
    <w:p w:rsidR="00D02615" w:rsidRDefault="00D02615" w:rsidP="00D02615">
      <w:r>
        <w:rPr>
          <w:noProof/>
        </w:rPr>
        <w:drawing>
          <wp:inline distT="0" distB="0" distL="0" distR="0" wp14:anchorId="5766A5D8" wp14:editId="17F52869">
            <wp:extent cx="5274310" cy="1618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15" w:rsidRDefault="00D02615" w:rsidP="00D02615">
      <w:pPr>
        <w:ind w:left="840" w:firstLine="420"/>
      </w:pPr>
      <w:r>
        <w:rPr>
          <w:rFonts w:hint="eastAsia"/>
        </w:rPr>
        <w:t>4.1.4</w:t>
      </w:r>
      <w:r>
        <w:t xml:space="preserve"> </w:t>
      </w:r>
      <w:r>
        <w:rPr>
          <w:rFonts w:hint="eastAsia"/>
        </w:rPr>
        <w:t>下载完毕后进行安装，安装完毕后任务栏会自动出现相应图标。</w:t>
      </w:r>
    </w:p>
    <w:p w:rsidR="00D02615" w:rsidRDefault="00D02615" w:rsidP="00D02615">
      <w:pPr>
        <w:ind w:left="840" w:firstLine="420"/>
      </w:pPr>
      <w:r>
        <w:rPr>
          <w:noProof/>
        </w:rPr>
        <w:drawing>
          <wp:inline distT="0" distB="0" distL="0" distR="0" wp14:anchorId="331C0EED" wp14:editId="56755836">
            <wp:extent cx="762106" cy="31436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15" w:rsidRDefault="00D02615" w:rsidP="00D02615">
      <w:pPr>
        <w:ind w:left="840" w:firstLine="420"/>
      </w:pPr>
      <w:r>
        <w:rPr>
          <w:rFonts w:hint="eastAsia"/>
        </w:rPr>
        <w:t xml:space="preserve">4.1.5 </w:t>
      </w:r>
      <w:r>
        <w:rPr>
          <w:rFonts w:hint="eastAsia"/>
        </w:rPr>
        <w:t>双击此图标，点击菜单栏“设置”进行配置：用户名、密码、门户后应用即可。</w:t>
      </w:r>
    </w:p>
    <w:p w:rsidR="00D02615" w:rsidRDefault="00D02615" w:rsidP="00D02615">
      <w:pPr>
        <w:ind w:left="840" w:firstLine="420"/>
      </w:pPr>
      <w:r>
        <w:rPr>
          <w:noProof/>
        </w:rPr>
        <w:lastRenderedPageBreak/>
        <w:drawing>
          <wp:inline distT="0" distB="0" distL="0" distR="0" wp14:anchorId="6EC5FFB5" wp14:editId="3CEFB8C4">
            <wp:extent cx="5274310" cy="3378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15" w:rsidRDefault="00D02615" w:rsidP="00D02615">
      <w:pPr>
        <w:ind w:left="840" w:firstLine="420"/>
      </w:pPr>
      <w:r>
        <w:rPr>
          <w:rFonts w:hint="eastAsia"/>
        </w:rPr>
        <w:t xml:space="preserve">4.1.6 </w:t>
      </w:r>
      <w:r>
        <w:rPr>
          <w:rFonts w:hint="eastAsia"/>
        </w:rPr>
        <w:t>出现证书错误提示，点击“继续”即可</w:t>
      </w:r>
    </w:p>
    <w:p w:rsidR="00D02615" w:rsidRDefault="00D02615" w:rsidP="00D02615">
      <w:pPr>
        <w:ind w:left="840" w:firstLine="420"/>
      </w:pPr>
      <w:r>
        <w:rPr>
          <w:noProof/>
        </w:rPr>
        <w:drawing>
          <wp:inline distT="0" distB="0" distL="0" distR="0" wp14:anchorId="53901457" wp14:editId="59691EFA">
            <wp:extent cx="5274310" cy="3378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15" w:rsidRDefault="00D02615" w:rsidP="00D02615">
      <w:pPr>
        <w:ind w:left="840" w:firstLine="420"/>
      </w:pPr>
    </w:p>
    <w:p w:rsidR="00D02615" w:rsidRDefault="00D02615" w:rsidP="00D02615">
      <w:pPr>
        <w:ind w:left="840" w:firstLine="420"/>
      </w:pPr>
    </w:p>
    <w:p w:rsidR="00D02615" w:rsidRDefault="00D02615" w:rsidP="00D02615">
      <w:pPr>
        <w:ind w:left="840" w:firstLine="420"/>
      </w:pPr>
      <w:r>
        <w:rPr>
          <w:rFonts w:hint="eastAsia"/>
        </w:rPr>
        <w:t xml:space="preserve">4.1.6 </w:t>
      </w:r>
      <w:r>
        <w:rPr>
          <w:rFonts w:hint="eastAsia"/>
        </w:rPr>
        <w:t>连接成功</w:t>
      </w:r>
    </w:p>
    <w:p w:rsidR="00D02615" w:rsidRDefault="00D02615" w:rsidP="00D02615">
      <w:pPr>
        <w:ind w:left="840" w:firstLine="420"/>
      </w:pPr>
      <w:r>
        <w:rPr>
          <w:noProof/>
        </w:rPr>
        <w:lastRenderedPageBreak/>
        <w:drawing>
          <wp:inline distT="0" distB="0" distL="0" distR="0" wp14:anchorId="30D640B3" wp14:editId="267CF1BD">
            <wp:extent cx="5274310" cy="3378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15" w:rsidRDefault="00D02615" w:rsidP="00D02615">
      <w:pPr>
        <w:ind w:left="840" w:firstLine="420"/>
      </w:pPr>
      <w:r>
        <w:rPr>
          <w:rFonts w:hint="eastAsia"/>
        </w:rPr>
        <w:t xml:space="preserve">4.1.7 </w:t>
      </w:r>
      <w:r>
        <w:rPr>
          <w:rFonts w:hint="eastAsia"/>
        </w:rPr>
        <w:t>检查安装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lobal</w:t>
      </w:r>
      <w:r>
        <w:t xml:space="preserve"> protect</w:t>
      </w:r>
      <w:r>
        <w:rPr>
          <w:rFonts w:hint="eastAsia"/>
        </w:rPr>
        <w:t>安装是否成功，可在“网络和共享中心”中的“更改适配器设置”中查看</w:t>
      </w:r>
    </w:p>
    <w:p w:rsidR="00D02615" w:rsidRDefault="00D02615" w:rsidP="00D02615">
      <w:pPr>
        <w:ind w:left="840" w:firstLine="420"/>
      </w:pPr>
      <w:r>
        <w:rPr>
          <w:noProof/>
        </w:rPr>
        <w:drawing>
          <wp:inline distT="0" distB="0" distL="0" distR="0" wp14:anchorId="2252A9EB" wp14:editId="584D5012">
            <wp:extent cx="5274310" cy="1714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3823"/>
                    <a:stretch/>
                  </pic:blipFill>
                  <pic:spPr bwMode="auto"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615" w:rsidRDefault="00D02615" w:rsidP="00D02615">
      <w:pPr>
        <w:ind w:left="840" w:firstLine="420"/>
      </w:pPr>
      <w:r>
        <w:rPr>
          <w:rFonts w:hint="eastAsia"/>
        </w:rPr>
        <w:t>出现以下网卡信息，就证明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protect</w:t>
      </w:r>
      <w:r>
        <w:t xml:space="preserve"> </w:t>
      </w:r>
      <w:r>
        <w:rPr>
          <w:rFonts w:hint="eastAsia"/>
        </w:rPr>
        <w:t>安装成功。</w:t>
      </w:r>
    </w:p>
    <w:p w:rsidR="00D02615" w:rsidRDefault="00D02615" w:rsidP="00D02615">
      <w:pPr>
        <w:ind w:left="840" w:firstLine="420"/>
      </w:pPr>
      <w:r>
        <w:rPr>
          <w:noProof/>
        </w:rPr>
        <w:drawing>
          <wp:inline distT="0" distB="0" distL="0" distR="0" wp14:anchorId="2905A91E" wp14:editId="5935B0EC">
            <wp:extent cx="2791215" cy="762106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A0" w:rsidRPr="006B6AE4" w:rsidRDefault="006B6AE4" w:rsidP="006B6AE4">
      <w:pPr>
        <w:pStyle w:val="2"/>
        <w:rPr>
          <w:rFonts w:ascii="Times New Roman" w:eastAsia="宋体" w:hAnsi="Times New Roman" w:cs="Times New Roman"/>
          <w:b w:val="0"/>
          <w:sz w:val="24"/>
        </w:rPr>
      </w:pPr>
      <w:r w:rsidRPr="006B6AE4">
        <w:rPr>
          <w:rFonts w:ascii="Times New Roman" w:eastAsia="宋体" w:hAnsi="Times New Roman" w:cs="Times New Roman"/>
          <w:b w:val="0"/>
          <w:sz w:val="24"/>
        </w:rPr>
        <w:t>旧</w:t>
      </w:r>
      <w:r w:rsidRPr="006B6AE4">
        <w:rPr>
          <w:rFonts w:ascii="Times New Roman" w:eastAsia="宋体" w:hAnsi="Times New Roman" w:cs="Times New Roman"/>
          <w:b w:val="0"/>
          <w:sz w:val="24"/>
        </w:rPr>
        <w:t>VPN</w:t>
      </w:r>
      <w:r w:rsidRPr="006B6AE4">
        <w:rPr>
          <w:rFonts w:ascii="Times New Roman" w:eastAsia="宋体" w:hAnsi="Times New Roman" w:cs="Times New Roman"/>
          <w:b w:val="0"/>
          <w:sz w:val="24"/>
        </w:rPr>
        <w:t>配置说明：</w:t>
      </w:r>
    </w:p>
    <w:p w:rsidR="006B6AE4" w:rsidRDefault="006B6AE4" w:rsidP="006B6AE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打开“网络和共享中心”</w:t>
      </w:r>
      <w:r>
        <w:sym w:font="Wingdings" w:char="F0E0"/>
      </w:r>
      <w:r>
        <w:rPr>
          <w:rFonts w:hint="eastAsia"/>
        </w:rPr>
        <w:t>选择下图红色框“设置新的连接或网络”</w:t>
      </w:r>
    </w:p>
    <w:p w:rsidR="006B6AE4" w:rsidRDefault="006B6AE4" w:rsidP="006B6AE4">
      <w:r>
        <w:rPr>
          <w:noProof/>
        </w:rPr>
        <w:lastRenderedPageBreak/>
        <w:drawing>
          <wp:inline distT="0" distB="0" distL="0" distR="0" wp14:anchorId="5E2B1E49" wp14:editId="004643C3">
            <wp:extent cx="5274310" cy="1503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E4" w:rsidRDefault="006B6AE4" w:rsidP="006B6AE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选择“连接到工作区”</w:t>
      </w:r>
    </w:p>
    <w:p w:rsidR="006B6AE4" w:rsidRDefault="006B6AE4" w:rsidP="006B6AE4">
      <w:r>
        <w:rPr>
          <w:noProof/>
        </w:rPr>
        <w:drawing>
          <wp:inline distT="0" distB="0" distL="0" distR="0" wp14:anchorId="379EB3FB" wp14:editId="2361A69B">
            <wp:extent cx="3733800" cy="29920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005" cy="30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E4" w:rsidRDefault="006B6AE4" w:rsidP="006B6AE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选择第一项“使用我的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(VPN)(</w:t>
      </w:r>
      <w:r>
        <w:t>I</w:t>
      </w:r>
      <w:r>
        <w:rPr>
          <w:rFonts w:hint="eastAsia"/>
        </w:rPr>
        <w:t>)</w:t>
      </w:r>
      <w:r>
        <w:rPr>
          <w:rFonts w:hint="eastAsia"/>
        </w:rPr>
        <w:t>”</w:t>
      </w:r>
    </w:p>
    <w:p w:rsidR="006B6AE4" w:rsidRDefault="006B6AE4" w:rsidP="006B6AE4">
      <w:pPr>
        <w:rPr>
          <w:rFonts w:hint="eastAsia"/>
        </w:rPr>
      </w:pPr>
      <w:r>
        <w:rPr>
          <w:noProof/>
        </w:rPr>
        <w:drawing>
          <wp:inline distT="0" distB="0" distL="0" distR="0" wp14:anchorId="6A527C03" wp14:editId="47FFD684">
            <wp:extent cx="3720385" cy="29813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651" cy="298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E4" w:rsidRDefault="006B6AE4" w:rsidP="006B6AE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输入地址：</w:t>
      </w:r>
      <w:r>
        <w:rPr>
          <w:rFonts w:hint="eastAsia"/>
        </w:rPr>
        <w:t>vpn.shanghai3h.com</w:t>
      </w:r>
    </w:p>
    <w:p w:rsidR="006B6AE4" w:rsidRDefault="006B6AE4" w:rsidP="006B6AE4"/>
    <w:p w:rsidR="006B6AE4" w:rsidRDefault="006B6AE4" w:rsidP="006B6AE4">
      <w:r>
        <w:rPr>
          <w:noProof/>
        </w:rPr>
        <w:lastRenderedPageBreak/>
        <w:drawing>
          <wp:inline distT="0" distB="0" distL="0" distR="0" wp14:anchorId="5AF3717F" wp14:editId="7C263CF8">
            <wp:extent cx="3732272" cy="299085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7421" cy="299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E4" w:rsidRDefault="006B6AE4" w:rsidP="006B6AE4"/>
    <w:p w:rsidR="006B6AE4" w:rsidRDefault="006B6AE4" w:rsidP="006B6AE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然后使用自己的域账户登录即可，完成后打开</w:t>
      </w:r>
      <w:r>
        <w:rPr>
          <w:rFonts w:hint="eastAsia"/>
        </w:rPr>
        <w:t>VPN</w:t>
      </w:r>
      <w:r>
        <w:rPr>
          <w:rFonts w:hint="eastAsia"/>
        </w:rPr>
        <w:t>属性，更改安全选项为“</w:t>
      </w:r>
      <w:r>
        <w:t>SS</w:t>
      </w:r>
      <w:r>
        <w:rPr>
          <w:rFonts w:hint="eastAsia"/>
        </w:rPr>
        <w:t>TP</w:t>
      </w:r>
      <w:r>
        <w:rPr>
          <w:rFonts w:hint="eastAsia"/>
        </w:rPr>
        <w:t>”模式</w:t>
      </w:r>
      <w:r w:rsidR="00182A4D">
        <w:rPr>
          <w:rFonts w:hint="eastAsia"/>
        </w:rPr>
        <w:t>暨如图所示。</w:t>
      </w:r>
    </w:p>
    <w:p w:rsidR="006B6AE4" w:rsidRPr="006B6AE4" w:rsidRDefault="006B6AE4" w:rsidP="006B6AE4">
      <w:pPr>
        <w:rPr>
          <w:rFonts w:hint="eastAsia"/>
        </w:rPr>
      </w:pPr>
      <w:r>
        <w:rPr>
          <w:noProof/>
        </w:rPr>
        <w:drawing>
          <wp:inline distT="0" distB="0" distL="0" distR="0" wp14:anchorId="1D726EAF" wp14:editId="70490386">
            <wp:extent cx="3448489" cy="4972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3510" cy="5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AE4" w:rsidRPr="006B6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71D2B"/>
    <w:multiLevelType w:val="hybridMultilevel"/>
    <w:tmpl w:val="9C6680E8"/>
    <w:lvl w:ilvl="0" w:tplc="AC5E2E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15"/>
    <w:rsid w:val="00182A4D"/>
    <w:rsid w:val="006B6AE4"/>
    <w:rsid w:val="00B211A0"/>
    <w:rsid w:val="00D0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81C8"/>
  <w15:chartTrackingRefBased/>
  <w15:docId w15:val="{7B21D84F-6A4E-4CA0-85F9-CA822FA6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615"/>
    <w:pPr>
      <w:jc w:val="both"/>
    </w:pPr>
    <w:rPr>
      <w:rFonts w:ascii="Calibri" w:eastAsia="宋体" w:hAnsi="Calibri" w:cs="宋体"/>
      <w:kern w:val="0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6B6A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61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B6AE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B6AE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B6AE4"/>
    <w:rPr>
      <w:rFonts w:ascii="Calibri" w:eastAsia="宋体" w:hAnsi="Calibri" w:cs="宋体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6B6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58.247.45.11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卜李伟</dc:creator>
  <cp:keywords/>
  <dc:description/>
  <cp:lastModifiedBy>卜李伟</cp:lastModifiedBy>
  <cp:revision>2</cp:revision>
  <dcterms:created xsi:type="dcterms:W3CDTF">2016-02-19T08:00:00Z</dcterms:created>
  <dcterms:modified xsi:type="dcterms:W3CDTF">2016-09-07T07:43:00Z</dcterms:modified>
</cp:coreProperties>
</file>