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78FD" w14:textId="77777777" w:rsidR="00FF4E24" w:rsidRDefault="00000000">
      <w:pPr>
        <w:spacing w:after="0"/>
        <w:jc w:val="right"/>
      </w:pPr>
      <w:r>
        <w:rPr>
          <w:sz w:val="32"/>
          <w:u w:val="single" w:color="000000"/>
        </w:rPr>
        <w:t>TITLE: JAVA MINI PROJECT</w:t>
      </w:r>
    </w:p>
    <w:tbl>
      <w:tblPr>
        <w:tblStyle w:val="TableGrid"/>
        <w:tblW w:w="2569" w:type="dxa"/>
        <w:tblInd w:w="-2233" w:type="dxa"/>
        <w:tblCellMar>
          <w:top w:w="4" w:type="dxa"/>
          <w:left w:w="0" w:type="dxa"/>
          <w:bottom w:w="0" w:type="dxa"/>
          <w:right w:w="0" w:type="dxa"/>
        </w:tblCellMar>
        <w:tblLook w:val="04A0" w:firstRow="1" w:lastRow="0" w:firstColumn="1" w:lastColumn="0" w:noHBand="0" w:noVBand="1"/>
      </w:tblPr>
      <w:tblGrid>
        <w:gridCol w:w="1167"/>
        <w:gridCol w:w="1402"/>
      </w:tblGrid>
      <w:tr w:rsidR="00FF4E24" w14:paraId="5CBFB622" w14:textId="77777777">
        <w:trPr>
          <w:trHeight w:val="286"/>
        </w:trPr>
        <w:tc>
          <w:tcPr>
            <w:tcW w:w="1167" w:type="dxa"/>
            <w:tcBorders>
              <w:top w:val="nil"/>
              <w:left w:val="nil"/>
              <w:bottom w:val="nil"/>
              <w:right w:val="nil"/>
            </w:tcBorders>
          </w:tcPr>
          <w:p w14:paraId="74C42234" w14:textId="77777777" w:rsidR="00FF4E24" w:rsidRDefault="00000000">
            <w:pPr>
              <w:spacing w:after="0"/>
              <w:ind w:left="14"/>
            </w:pPr>
            <w:r>
              <w:rPr>
                <w:sz w:val="18"/>
                <w:u w:val="single" w:color="000000"/>
              </w:rPr>
              <w:t>Group 13</w:t>
            </w:r>
          </w:p>
        </w:tc>
        <w:tc>
          <w:tcPr>
            <w:tcW w:w="1402" w:type="dxa"/>
            <w:tcBorders>
              <w:top w:val="nil"/>
              <w:left w:val="nil"/>
              <w:bottom w:val="nil"/>
              <w:right w:val="nil"/>
            </w:tcBorders>
          </w:tcPr>
          <w:p w14:paraId="236109BF" w14:textId="77777777" w:rsidR="00FF4E24" w:rsidRDefault="00FF4E24"/>
        </w:tc>
      </w:tr>
      <w:tr w:rsidR="00FF4E24" w14:paraId="10256CD6" w14:textId="77777777">
        <w:trPr>
          <w:trHeight w:val="345"/>
        </w:trPr>
        <w:tc>
          <w:tcPr>
            <w:tcW w:w="1167" w:type="dxa"/>
            <w:tcBorders>
              <w:top w:val="nil"/>
              <w:left w:val="nil"/>
              <w:bottom w:val="nil"/>
              <w:right w:val="nil"/>
            </w:tcBorders>
          </w:tcPr>
          <w:p w14:paraId="41BB16B6" w14:textId="77777777" w:rsidR="00FF4E24" w:rsidRDefault="00000000">
            <w:pPr>
              <w:spacing w:after="0"/>
              <w:ind w:left="10"/>
            </w:pPr>
            <w:r>
              <w:rPr>
                <w:sz w:val="18"/>
              </w:rPr>
              <w:t>5021129</w:t>
            </w:r>
          </w:p>
        </w:tc>
        <w:tc>
          <w:tcPr>
            <w:tcW w:w="1402" w:type="dxa"/>
            <w:tcBorders>
              <w:top w:val="nil"/>
              <w:left w:val="nil"/>
              <w:bottom w:val="nil"/>
              <w:right w:val="nil"/>
            </w:tcBorders>
          </w:tcPr>
          <w:p w14:paraId="41630E39" w14:textId="77777777" w:rsidR="00FF4E24" w:rsidRDefault="00000000">
            <w:pPr>
              <w:spacing w:after="0"/>
              <w:ind w:left="14"/>
            </w:pPr>
            <w:r>
              <w:rPr>
                <w:sz w:val="20"/>
              </w:rPr>
              <w:t>0m Mahajan</w:t>
            </w:r>
          </w:p>
        </w:tc>
      </w:tr>
      <w:tr w:rsidR="00FF4E24" w14:paraId="247CAB3B" w14:textId="77777777">
        <w:trPr>
          <w:trHeight w:val="282"/>
        </w:trPr>
        <w:tc>
          <w:tcPr>
            <w:tcW w:w="1167" w:type="dxa"/>
            <w:tcBorders>
              <w:top w:val="nil"/>
              <w:left w:val="nil"/>
              <w:bottom w:val="nil"/>
              <w:right w:val="nil"/>
            </w:tcBorders>
          </w:tcPr>
          <w:p w14:paraId="06CD1634" w14:textId="77777777" w:rsidR="00FF4E24" w:rsidRDefault="00000000">
            <w:pPr>
              <w:spacing w:after="0"/>
              <w:ind w:left="10"/>
            </w:pPr>
            <w:r>
              <w:rPr>
                <w:sz w:val="18"/>
              </w:rPr>
              <w:t>5021153</w:t>
            </w:r>
          </w:p>
        </w:tc>
        <w:tc>
          <w:tcPr>
            <w:tcW w:w="1402" w:type="dxa"/>
            <w:tcBorders>
              <w:top w:val="nil"/>
              <w:left w:val="nil"/>
              <w:bottom w:val="nil"/>
              <w:right w:val="nil"/>
            </w:tcBorders>
          </w:tcPr>
          <w:p w14:paraId="04D96ECF" w14:textId="77777777" w:rsidR="00FF4E24" w:rsidRDefault="00000000">
            <w:pPr>
              <w:spacing w:after="0"/>
              <w:ind w:left="5"/>
            </w:pPr>
            <w:r>
              <w:rPr>
                <w:sz w:val="20"/>
              </w:rPr>
              <w:t>Sahil Prasad</w:t>
            </w:r>
          </w:p>
        </w:tc>
      </w:tr>
      <w:tr w:rsidR="00FF4E24" w14:paraId="71F463A6" w14:textId="77777777">
        <w:trPr>
          <w:trHeight w:val="211"/>
        </w:trPr>
        <w:tc>
          <w:tcPr>
            <w:tcW w:w="1167" w:type="dxa"/>
            <w:tcBorders>
              <w:top w:val="nil"/>
              <w:left w:val="nil"/>
              <w:bottom w:val="nil"/>
              <w:right w:val="nil"/>
            </w:tcBorders>
          </w:tcPr>
          <w:p w14:paraId="5DC1BA78" w14:textId="77777777" w:rsidR="00FF4E24" w:rsidRDefault="00000000">
            <w:pPr>
              <w:spacing w:after="0"/>
            </w:pPr>
            <w:r>
              <w:rPr>
                <w:sz w:val="18"/>
              </w:rPr>
              <w:t>5021155</w:t>
            </w:r>
          </w:p>
        </w:tc>
        <w:tc>
          <w:tcPr>
            <w:tcW w:w="1402" w:type="dxa"/>
            <w:tcBorders>
              <w:top w:val="nil"/>
              <w:left w:val="nil"/>
              <w:bottom w:val="nil"/>
              <w:right w:val="nil"/>
            </w:tcBorders>
          </w:tcPr>
          <w:p w14:paraId="6C1B64BC" w14:textId="77777777" w:rsidR="00FF4E24" w:rsidRDefault="00000000">
            <w:pPr>
              <w:spacing w:after="0"/>
              <w:jc w:val="both"/>
            </w:pPr>
            <w:proofErr w:type="spellStart"/>
            <w:r>
              <w:rPr>
                <w:sz w:val="18"/>
              </w:rPr>
              <w:t>Shantaram</w:t>
            </w:r>
            <w:proofErr w:type="spellEnd"/>
            <w:r>
              <w:rPr>
                <w:sz w:val="18"/>
              </w:rPr>
              <w:t xml:space="preserve"> Sawant</w:t>
            </w:r>
          </w:p>
        </w:tc>
      </w:tr>
    </w:tbl>
    <w:p w14:paraId="479FD21D" w14:textId="77777777" w:rsidR="00FF4E24" w:rsidRDefault="00FF4E24">
      <w:pPr>
        <w:sectPr w:rsidR="00FF4E24">
          <w:pgSz w:w="10534" w:h="15840"/>
          <w:pgMar w:top="2411" w:right="3615" w:bottom="4374" w:left="3644" w:header="720" w:footer="720" w:gutter="0"/>
          <w:cols w:space="720"/>
        </w:sectPr>
      </w:pPr>
    </w:p>
    <w:p w14:paraId="594C7149" w14:textId="77777777" w:rsidR="00FF4E24" w:rsidRDefault="00000000">
      <w:pPr>
        <w:spacing w:after="16"/>
        <w:ind w:left="33" w:hanging="10"/>
      </w:pPr>
      <w:r>
        <w:rPr>
          <w:sz w:val="20"/>
          <w:u w:val="single" w:color="000000"/>
        </w:rPr>
        <w:t>INTRODUCTION:</w:t>
      </w:r>
    </w:p>
    <w:p w14:paraId="64A2D3AF" w14:textId="77777777" w:rsidR="00FF4E24" w:rsidRDefault="00000000">
      <w:pPr>
        <w:spacing w:after="163" w:line="270" w:lineRule="auto"/>
        <w:ind w:left="24" w:right="197" w:firstLine="10"/>
        <w:jc w:val="both"/>
      </w:pPr>
      <w:r>
        <w:rPr>
          <w:sz w:val="18"/>
        </w:rPr>
        <w:t xml:space="preserve">Our java mini project group has 3 members 0m Mahajan, Sahil Prasad, </w:t>
      </w:r>
      <w:proofErr w:type="spellStart"/>
      <w:r>
        <w:rPr>
          <w:sz w:val="18"/>
        </w:rPr>
        <w:t>Shantaram</w:t>
      </w:r>
      <w:proofErr w:type="spellEnd"/>
      <w:r>
        <w:rPr>
          <w:sz w:val="18"/>
        </w:rPr>
        <w:t xml:space="preserve"> Sawant under the guidance of Mam' Sharlene </w:t>
      </w:r>
      <w:proofErr w:type="spellStart"/>
      <w:r>
        <w:rPr>
          <w:sz w:val="18"/>
        </w:rPr>
        <w:t>Rebeiro</w:t>
      </w:r>
      <w:proofErr w:type="spellEnd"/>
      <w:r>
        <w:rPr>
          <w:sz w:val="18"/>
        </w:rPr>
        <w:t xml:space="preserve"> and our finalised idea for this mini project involves developing a better feature to get more accurate songs recommendation.</w:t>
      </w:r>
    </w:p>
    <w:p w14:paraId="559FDC6E" w14:textId="77777777" w:rsidR="00FF4E24" w:rsidRDefault="00000000">
      <w:pPr>
        <w:spacing w:after="50"/>
        <w:ind w:left="33" w:hanging="10"/>
      </w:pPr>
      <w:r>
        <w:rPr>
          <w:sz w:val="20"/>
          <w:u w:val="single" w:color="000000"/>
        </w:rPr>
        <w:t>PROBLEM STATEMENT:</w:t>
      </w:r>
    </w:p>
    <w:p w14:paraId="70D84B77" w14:textId="77777777" w:rsidR="00FF4E24" w:rsidRDefault="00000000">
      <w:pPr>
        <w:spacing w:after="187"/>
        <w:ind w:left="5" w:hanging="10"/>
      </w:pPr>
      <w:r>
        <w:rPr>
          <w:sz w:val="20"/>
        </w:rPr>
        <w:t xml:space="preserve">To develop a feature to solve the issue of Irrelevant search results in popular Music App like </w:t>
      </w:r>
      <w:proofErr w:type="spellStart"/>
      <w:r>
        <w:rPr>
          <w:sz w:val="20"/>
        </w:rPr>
        <w:t>hungama</w:t>
      </w:r>
      <w:proofErr w:type="spellEnd"/>
      <w:r>
        <w:rPr>
          <w:sz w:val="20"/>
        </w:rPr>
        <w:t xml:space="preserve">, </w:t>
      </w:r>
      <w:proofErr w:type="spellStart"/>
      <w:r>
        <w:rPr>
          <w:sz w:val="20"/>
        </w:rPr>
        <w:t>wynk</w:t>
      </w:r>
      <w:proofErr w:type="spellEnd"/>
      <w:r>
        <w:rPr>
          <w:sz w:val="20"/>
        </w:rPr>
        <w:t>.</w:t>
      </w:r>
    </w:p>
    <w:p w14:paraId="34D3F676" w14:textId="72C129A9" w:rsidR="00FF4E24" w:rsidRDefault="00000000">
      <w:pPr>
        <w:spacing w:after="50"/>
        <w:ind w:left="33" w:hanging="10"/>
        <w:rPr>
          <w:sz w:val="20"/>
          <w:u w:val="single" w:color="000000"/>
        </w:rPr>
      </w:pPr>
      <w:r>
        <w:rPr>
          <w:sz w:val="20"/>
          <w:u w:val="single" w:color="000000"/>
        </w:rPr>
        <w:t>LITERATURE SURVEY:</w:t>
      </w:r>
    </w:p>
    <w:p w14:paraId="4EBD31C3" w14:textId="15542B05" w:rsidR="005F6E2E" w:rsidRPr="005F6E2E" w:rsidRDefault="005F6E2E" w:rsidP="005F6E2E">
      <w:pPr>
        <w:pStyle w:val="ListParagraph"/>
        <w:numPr>
          <w:ilvl w:val="0"/>
          <w:numId w:val="2"/>
        </w:numPr>
        <w:spacing w:after="50"/>
        <w:rPr>
          <w:rFonts w:ascii="Open Sans" w:hAnsi="Open Sans" w:cs="Open Sans"/>
          <w:sz w:val="18"/>
          <w:szCs w:val="18"/>
          <w:shd w:val="clear" w:color="auto" w:fill="F1F1F1"/>
        </w:rPr>
      </w:pPr>
      <w:proofErr w:type="spellStart"/>
      <w:r w:rsidRPr="005F6E2E">
        <w:rPr>
          <w:rFonts w:ascii="Open Sans" w:hAnsi="Open Sans" w:cs="Open Sans"/>
          <w:sz w:val="18"/>
          <w:szCs w:val="18"/>
          <w:shd w:val="clear" w:color="auto" w:fill="F1F1F1"/>
        </w:rPr>
        <w:t>Saavn</w:t>
      </w:r>
      <w:proofErr w:type="spellEnd"/>
    </w:p>
    <w:p w14:paraId="7C9E236B" w14:textId="49D6C12A"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 </w:t>
      </w:r>
      <w:proofErr w:type="spellStart"/>
      <w:r w:rsidRPr="005F6E2E">
        <w:rPr>
          <w:rFonts w:ascii="Open Sans" w:hAnsi="Open Sans" w:cs="Open Sans"/>
          <w:sz w:val="18"/>
          <w:szCs w:val="18"/>
          <w:shd w:val="clear" w:color="auto" w:fill="F1F1F1"/>
        </w:rPr>
        <w:t>Saavn</w:t>
      </w:r>
      <w:proofErr w:type="spellEnd"/>
      <w:r w:rsidRPr="005F6E2E">
        <w:rPr>
          <w:rFonts w:ascii="Open Sans" w:hAnsi="Open Sans" w:cs="Open Sans"/>
          <w:sz w:val="18"/>
          <w:szCs w:val="18"/>
          <w:shd w:val="clear" w:color="auto" w:fill="F1F1F1"/>
        </w:rPr>
        <w:t xml:space="preserve"> was the first online music streaming service in India launched back in 2007. </w:t>
      </w:r>
      <w:proofErr w:type="spellStart"/>
      <w:r w:rsidRPr="005F6E2E">
        <w:rPr>
          <w:rFonts w:ascii="Open Sans" w:hAnsi="Open Sans" w:cs="Open Sans"/>
          <w:sz w:val="18"/>
          <w:szCs w:val="18"/>
          <w:shd w:val="clear" w:color="auto" w:fill="F1F1F1"/>
        </w:rPr>
        <w:t>Saavn</w:t>
      </w:r>
      <w:proofErr w:type="spellEnd"/>
      <w:r w:rsidRPr="005F6E2E">
        <w:rPr>
          <w:rFonts w:ascii="Open Sans" w:hAnsi="Open Sans" w:cs="Open Sans"/>
          <w:sz w:val="18"/>
          <w:szCs w:val="18"/>
          <w:shd w:val="clear" w:color="auto" w:fill="F1F1F1"/>
        </w:rPr>
        <w:t xml:space="preserve"> has 13 million active user </w:t>
      </w:r>
      <w:proofErr w:type="gramStart"/>
      <w:r w:rsidRPr="005F6E2E">
        <w:rPr>
          <w:rFonts w:ascii="Open Sans" w:hAnsi="Open Sans" w:cs="Open Sans"/>
          <w:sz w:val="18"/>
          <w:szCs w:val="18"/>
          <w:shd w:val="clear" w:color="auto" w:fill="F1F1F1"/>
        </w:rPr>
        <w:t>base</w:t>
      </w:r>
      <w:proofErr w:type="gramEnd"/>
      <w:r w:rsidRPr="005F6E2E">
        <w:rPr>
          <w:rFonts w:ascii="Open Sans" w:hAnsi="Open Sans" w:cs="Open Sans"/>
          <w:sz w:val="18"/>
          <w:szCs w:val="18"/>
          <w:shd w:val="clear" w:color="auto" w:fill="F1F1F1"/>
        </w:rPr>
        <w:t xml:space="preserve"> in India monthly. This music app offers unlimited streaming without having to purchase the songs. In case if you want to download you need to upgrade your account to premium version which is called as </w:t>
      </w:r>
      <w:proofErr w:type="spellStart"/>
      <w:r w:rsidRPr="005F6E2E">
        <w:rPr>
          <w:rFonts w:ascii="Open Sans" w:hAnsi="Open Sans" w:cs="Open Sans"/>
          <w:sz w:val="18"/>
          <w:szCs w:val="18"/>
          <w:shd w:val="clear" w:color="auto" w:fill="F1F1F1"/>
        </w:rPr>
        <w:t>Saavn</w:t>
      </w:r>
      <w:proofErr w:type="spellEnd"/>
      <w:r w:rsidRPr="005F6E2E">
        <w:rPr>
          <w:rFonts w:ascii="Open Sans" w:hAnsi="Open Sans" w:cs="Open Sans"/>
          <w:sz w:val="18"/>
          <w:szCs w:val="18"/>
          <w:shd w:val="clear" w:color="auto" w:fill="F1F1F1"/>
        </w:rPr>
        <w:t xml:space="preserve"> Pro. This app is available on Android, iOS, and desktop as well. It has over 7 million songs collection in 12 languages.</w:t>
      </w:r>
      <w:r>
        <w:rPr>
          <w:rFonts w:ascii="Open Sans" w:hAnsi="Open Sans" w:cs="Open Sans"/>
          <w:sz w:val="27"/>
          <w:szCs w:val="27"/>
        </w:rPr>
        <w:br/>
      </w:r>
      <w:r>
        <w:rPr>
          <w:rFonts w:ascii="Open Sans" w:hAnsi="Open Sans" w:cs="Open Sans"/>
          <w:sz w:val="27"/>
          <w:szCs w:val="27"/>
        </w:rPr>
        <w:br/>
      </w:r>
      <w:r w:rsidRPr="005F6E2E">
        <w:rPr>
          <w:rFonts w:ascii="Open Sans" w:hAnsi="Open Sans" w:cs="Open Sans"/>
          <w:sz w:val="18"/>
          <w:szCs w:val="18"/>
          <w:shd w:val="clear" w:color="auto" w:fill="F1F1F1"/>
        </w:rPr>
        <w:t xml:space="preserve">Pros </w:t>
      </w:r>
    </w:p>
    <w:p w14:paraId="4BF1B709"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Simple user interface Audio Series</w:t>
      </w:r>
    </w:p>
    <w:p w14:paraId="29DA2C65"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Shows are updated regularly </w:t>
      </w:r>
    </w:p>
    <w:p w14:paraId="5D6E173C"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Feature available to follow your friends </w:t>
      </w:r>
    </w:p>
    <w:p w14:paraId="7BE7E331"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Cons </w:t>
      </w:r>
    </w:p>
    <w:p w14:paraId="50AA59C8"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Bitrate of the songs </w:t>
      </w:r>
    </w:p>
    <w:p w14:paraId="540473AE"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lastRenderedPageBreak/>
        <w:t xml:space="preserve">Discovery mode must be turned on automatically </w:t>
      </w:r>
    </w:p>
    <w:p w14:paraId="323E8C0D" w14:textId="77777777" w:rsidR="005F6E2E" w:rsidRDefault="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Bad as a music player for songs on your phone.</w:t>
      </w:r>
    </w:p>
    <w:p w14:paraId="15F1EE35" w14:textId="77777777" w:rsidR="00E83A51" w:rsidRDefault="00E83A51" w:rsidP="00E83A51">
      <w:pPr>
        <w:spacing w:after="50"/>
        <w:rPr>
          <w:rFonts w:ascii="Open Sans" w:hAnsi="Open Sans" w:cs="Open Sans"/>
          <w:sz w:val="18"/>
          <w:szCs w:val="18"/>
          <w:shd w:val="clear" w:color="auto" w:fill="F1F1F1"/>
        </w:rPr>
      </w:pPr>
    </w:p>
    <w:p w14:paraId="675DDA22" w14:textId="6B638F55" w:rsidR="005F6E2E" w:rsidRPr="00E83A51" w:rsidRDefault="005F6E2E" w:rsidP="00E83A51">
      <w:pPr>
        <w:pStyle w:val="ListParagraph"/>
        <w:numPr>
          <w:ilvl w:val="0"/>
          <w:numId w:val="2"/>
        </w:numPr>
        <w:spacing w:after="50"/>
        <w:rPr>
          <w:rFonts w:ascii="Open Sans" w:hAnsi="Open Sans" w:cs="Open Sans"/>
          <w:sz w:val="18"/>
          <w:szCs w:val="18"/>
          <w:shd w:val="clear" w:color="auto" w:fill="F1F1F1"/>
        </w:rPr>
      </w:pPr>
      <w:r w:rsidRPr="00E83A51">
        <w:rPr>
          <w:rFonts w:ascii="Open Sans" w:hAnsi="Open Sans" w:cs="Open Sans"/>
          <w:sz w:val="18"/>
          <w:szCs w:val="18"/>
          <w:shd w:val="clear" w:color="auto" w:fill="F1F1F1"/>
        </w:rPr>
        <w:t xml:space="preserve">Gaana </w:t>
      </w:r>
    </w:p>
    <w:p w14:paraId="7B50C650" w14:textId="77777777" w:rsid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Another music streaming service that is on par or maybe above </w:t>
      </w:r>
      <w:proofErr w:type="spellStart"/>
      <w:r w:rsidRPr="005F6E2E">
        <w:rPr>
          <w:rFonts w:ascii="Open Sans" w:hAnsi="Open Sans" w:cs="Open Sans"/>
          <w:sz w:val="18"/>
          <w:szCs w:val="18"/>
          <w:shd w:val="clear" w:color="auto" w:fill="F1F1F1"/>
        </w:rPr>
        <w:t>Saavn</w:t>
      </w:r>
      <w:proofErr w:type="spellEnd"/>
      <w:r w:rsidRPr="005F6E2E">
        <w:rPr>
          <w:rFonts w:ascii="Open Sans" w:hAnsi="Open Sans" w:cs="Open Sans"/>
          <w:sz w:val="18"/>
          <w:szCs w:val="18"/>
          <w:shd w:val="clear" w:color="auto" w:fill="F1F1F1"/>
        </w:rPr>
        <w:t xml:space="preserve"> </w:t>
      </w:r>
      <w:proofErr w:type="gramStart"/>
      <w:r w:rsidRPr="005F6E2E">
        <w:rPr>
          <w:rFonts w:ascii="Open Sans" w:hAnsi="Open Sans" w:cs="Open Sans"/>
          <w:sz w:val="18"/>
          <w:szCs w:val="18"/>
          <w:shd w:val="clear" w:color="auto" w:fill="F1F1F1"/>
        </w:rPr>
        <w:t>is definitely is</w:t>
      </w:r>
      <w:proofErr w:type="gramEnd"/>
      <w:r w:rsidRPr="005F6E2E">
        <w:rPr>
          <w:rFonts w:ascii="Open Sans" w:hAnsi="Open Sans" w:cs="Open Sans"/>
          <w:sz w:val="18"/>
          <w:szCs w:val="18"/>
          <w:shd w:val="clear" w:color="auto" w:fill="F1F1F1"/>
        </w:rPr>
        <w:t xml:space="preserve"> the Gaana. Launched in 2010, it has over 10 million song collections. This app also offers unlimited music streaming with ads and need to upgrade to Gaana+ for downloading songs in high quality.</w:t>
      </w:r>
    </w:p>
    <w:p w14:paraId="1CDA9D48"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Pros </w:t>
      </w:r>
    </w:p>
    <w:p w14:paraId="200623CF"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On-screen Equalizer </w:t>
      </w:r>
    </w:p>
    <w:p w14:paraId="45370106"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Video catalogue </w:t>
      </w:r>
    </w:p>
    <w:p w14:paraId="2AC70E05"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Feature available to follow your friends </w:t>
      </w:r>
    </w:p>
    <w:p w14:paraId="6CE06614"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Cons </w:t>
      </w:r>
    </w:p>
    <w:p w14:paraId="0E5E07C4"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Notification on daily basis </w:t>
      </w:r>
    </w:p>
    <w:p w14:paraId="2305FA4D" w14:textId="77777777" w:rsidR="005F6E2E" w:rsidRPr="005F6E2E"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 xml:space="preserve">Take times to stream </w:t>
      </w:r>
    </w:p>
    <w:p w14:paraId="6BE018F7" w14:textId="77777777" w:rsidR="00E83A51" w:rsidRDefault="005F6E2E" w:rsidP="005F6E2E">
      <w:pPr>
        <w:spacing w:after="50"/>
        <w:ind w:left="33" w:hanging="10"/>
        <w:rPr>
          <w:rFonts w:ascii="Open Sans" w:hAnsi="Open Sans" w:cs="Open Sans"/>
          <w:sz w:val="18"/>
          <w:szCs w:val="18"/>
          <w:shd w:val="clear" w:color="auto" w:fill="F1F1F1"/>
        </w:rPr>
      </w:pPr>
      <w:r w:rsidRPr="005F6E2E">
        <w:rPr>
          <w:rFonts w:ascii="Open Sans" w:hAnsi="Open Sans" w:cs="Open Sans"/>
          <w:sz w:val="18"/>
          <w:szCs w:val="18"/>
          <w:shd w:val="clear" w:color="auto" w:fill="F1F1F1"/>
        </w:rPr>
        <w:t>Unavailability of new content at launch time</w:t>
      </w:r>
      <w:r>
        <w:rPr>
          <w:rFonts w:ascii="Open Sans" w:hAnsi="Open Sans" w:cs="Open Sans"/>
          <w:sz w:val="27"/>
          <w:szCs w:val="27"/>
        </w:rPr>
        <w:br/>
      </w:r>
    </w:p>
    <w:p w14:paraId="3DC06B3B" w14:textId="1D735066" w:rsidR="00E83A51" w:rsidRDefault="00E83A51" w:rsidP="005F6E2E">
      <w:pPr>
        <w:spacing w:after="50"/>
        <w:ind w:left="33" w:hanging="10"/>
        <w:rPr>
          <w:rFonts w:ascii="Open Sans" w:hAnsi="Open Sans" w:cs="Open Sans"/>
          <w:sz w:val="18"/>
          <w:szCs w:val="18"/>
          <w:shd w:val="clear" w:color="auto" w:fill="F1F1F1"/>
        </w:rPr>
      </w:pPr>
      <w:r>
        <w:rPr>
          <w:rFonts w:ascii="Open Sans" w:hAnsi="Open Sans" w:cs="Open Sans"/>
          <w:sz w:val="18"/>
          <w:szCs w:val="18"/>
          <w:shd w:val="clear" w:color="auto" w:fill="F1F1F1"/>
        </w:rPr>
        <w:t xml:space="preserve">3. </w:t>
      </w:r>
      <w:proofErr w:type="spellStart"/>
      <w:r w:rsidRPr="00E83A51">
        <w:rPr>
          <w:rFonts w:ascii="Open Sans" w:hAnsi="Open Sans" w:cs="Open Sans"/>
          <w:sz w:val="18"/>
          <w:szCs w:val="18"/>
          <w:shd w:val="clear" w:color="auto" w:fill="F1F1F1"/>
        </w:rPr>
        <w:t>Wynk</w:t>
      </w:r>
      <w:proofErr w:type="spellEnd"/>
      <w:r w:rsidRPr="00E83A51">
        <w:rPr>
          <w:rFonts w:ascii="Open Sans" w:hAnsi="Open Sans" w:cs="Open Sans"/>
          <w:sz w:val="18"/>
          <w:szCs w:val="18"/>
          <w:shd w:val="clear" w:color="auto" w:fill="F1F1F1"/>
        </w:rPr>
        <w:t xml:space="preserve"> </w:t>
      </w:r>
    </w:p>
    <w:p w14:paraId="373EFF05" w14:textId="77777777" w:rsidR="00E83A51" w:rsidRPr="00E83A51" w:rsidRDefault="00E83A51" w:rsidP="005F6E2E">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 xml:space="preserve">Bharti Airtel's most successful app till now is undoubtedly the </w:t>
      </w:r>
      <w:proofErr w:type="spellStart"/>
      <w:r w:rsidRPr="00E83A51">
        <w:rPr>
          <w:rFonts w:ascii="Open Sans" w:hAnsi="Open Sans" w:cs="Open Sans"/>
          <w:sz w:val="18"/>
          <w:szCs w:val="18"/>
          <w:shd w:val="clear" w:color="auto" w:fill="F1F1F1"/>
        </w:rPr>
        <w:t>Wynk</w:t>
      </w:r>
      <w:proofErr w:type="spellEnd"/>
      <w:r w:rsidRPr="00E83A51">
        <w:rPr>
          <w:rFonts w:ascii="Open Sans" w:hAnsi="Open Sans" w:cs="Open Sans"/>
          <w:sz w:val="18"/>
          <w:szCs w:val="18"/>
          <w:shd w:val="clear" w:color="auto" w:fill="F1F1F1"/>
        </w:rPr>
        <w:t xml:space="preserve"> music player. This app has a collection of over 2.5 million+ songs in over 12 regional languages. However, there is a catch here--</w:t>
      </w:r>
      <w:proofErr w:type="gramStart"/>
      <w:r w:rsidRPr="00E83A51">
        <w:rPr>
          <w:rFonts w:ascii="Open Sans" w:hAnsi="Open Sans" w:cs="Open Sans"/>
          <w:sz w:val="18"/>
          <w:szCs w:val="18"/>
          <w:shd w:val="clear" w:color="auto" w:fill="F1F1F1"/>
        </w:rPr>
        <w:t>Non-Airtel</w:t>
      </w:r>
      <w:proofErr w:type="gramEnd"/>
      <w:r w:rsidRPr="00E83A51">
        <w:rPr>
          <w:rFonts w:ascii="Open Sans" w:hAnsi="Open Sans" w:cs="Open Sans"/>
          <w:sz w:val="18"/>
          <w:szCs w:val="18"/>
          <w:shd w:val="clear" w:color="auto" w:fill="F1F1F1"/>
        </w:rPr>
        <w:t xml:space="preserve"> users can stream up to 100 songs per month, while Airtel users can stream unlimited</w:t>
      </w:r>
      <w:r>
        <w:rPr>
          <w:rFonts w:ascii="Open Sans" w:hAnsi="Open Sans" w:cs="Open Sans"/>
          <w:sz w:val="27"/>
          <w:szCs w:val="27"/>
        </w:rPr>
        <w:br/>
      </w:r>
      <w:r>
        <w:rPr>
          <w:rFonts w:ascii="Open Sans" w:hAnsi="Open Sans" w:cs="Open Sans"/>
          <w:sz w:val="27"/>
          <w:szCs w:val="27"/>
        </w:rPr>
        <w:br/>
      </w:r>
      <w:r w:rsidRPr="00E83A51">
        <w:rPr>
          <w:rFonts w:ascii="Open Sans" w:hAnsi="Open Sans" w:cs="Open Sans"/>
          <w:sz w:val="18"/>
          <w:szCs w:val="18"/>
          <w:shd w:val="clear" w:color="auto" w:fill="F1F1F1"/>
        </w:rPr>
        <w:t>Pros</w:t>
      </w:r>
    </w:p>
    <w:p w14:paraId="4A2101A5" w14:textId="77777777" w:rsidR="00E83A51" w:rsidRPr="00E83A51" w:rsidRDefault="00E83A51" w:rsidP="005F6E2E">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 xml:space="preserve">Easy to use </w:t>
      </w:r>
    </w:p>
    <w:p w14:paraId="5CF95270" w14:textId="77777777" w:rsidR="00E83A51" w:rsidRPr="00E83A51" w:rsidRDefault="00E83A51" w:rsidP="005F6E2E">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 xml:space="preserve">Good collections even though not vast </w:t>
      </w:r>
    </w:p>
    <w:p w14:paraId="2729BEC3" w14:textId="77777777" w:rsidR="00E83A51" w:rsidRDefault="00E83A51" w:rsidP="005F6E2E">
      <w:pPr>
        <w:spacing w:after="50"/>
        <w:ind w:left="33" w:hanging="10"/>
        <w:rPr>
          <w:rFonts w:ascii="Open Sans" w:hAnsi="Open Sans" w:cs="Open Sans"/>
          <w:sz w:val="18"/>
          <w:szCs w:val="18"/>
          <w:shd w:val="clear" w:color="auto" w:fill="F1F1F1"/>
        </w:rPr>
      </w:pPr>
    </w:p>
    <w:p w14:paraId="1CC02BC0" w14:textId="2FB3FE26" w:rsidR="00E83A51" w:rsidRPr="00E83A51" w:rsidRDefault="00E83A51" w:rsidP="005F6E2E">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 xml:space="preserve">Cons </w:t>
      </w:r>
    </w:p>
    <w:p w14:paraId="659DD86A" w14:textId="77777777" w:rsidR="00E83A51" w:rsidRDefault="00E83A51" w:rsidP="00E83A51">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Biased</w:t>
      </w:r>
    </w:p>
    <w:p w14:paraId="555E83EC" w14:textId="77777777" w:rsidR="00E83A51" w:rsidRDefault="00E83A51" w:rsidP="00E83A51">
      <w:pPr>
        <w:spacing w:after="50"/>
        <w:ind w:left="33" w:hanging="10"/>
        <w:rPr>
          <w:rFonts w:ascii="Open Sans" w:hAnsi="Open Sans" w:cs="Open Sans"/>
          <w:sz w:val="18"/>
          <w:szCs w:val="18"/>
          <w:shd w:val="clear" w:color="auto" w:fill="F1F1F1"/>
        </w:rPr>
      </w:pPr>
      <w:r w:rsidRPr="00E83A51">
        <w:rPr>
          <w:rFonts w:ascii="Open Sans" w:hAnsi="Open Sans" w:cs="Open Sans"/>
          <w:sz w:val="18"/>
          <w:szCs w:val="18"/>
          <w:shd w:val="clear" w:color="auto" w:fill="F1F1F1"/>
        </w:rPr>
        <w:t>Streaming takes time</w:t>
      </w:r>
    </w:p>
    <w:p w14:paraId="7AED12AE" w14:textId="2CEBFEBF" w:rsidR="00E83A51" w:rsidRPr="007F3629" w:rsidRDefault="00E83A51" w:rsidP="007F3629">
      <w:pPr>
        <w:pStyle w:val="ListParagraph"/>
        <w:numPr>
          <w:ilvl w:val="0"/>
          <w:numId w:val="3"/>
        </w:num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lastRenderedPageBreak/>
        <w:t xml:space="preserve">Jio Music </w:t>
      </w:r>
    </w:p>
    <w:p w14:paraId="18D3CBEC" w14:textId="77777777" w:rsidR="007F3629" w:rsidRDefault="00E83A51"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This streaming service has a vast number of </w:t>
      </w:r>
      <w:proofErr w:type="gramStart"/>
      <w:r w:rsidRPr="007F3629">
        <w:rPr>
          <w:rFonts w:ascii="Open Sans" w:hAnsi="Open Sans" w:cs="Open Sans"/>
          <w:sz w:val="18"/>
          <w:szCs w:val="18"/>
          <w:shd w:val="clear" w:color="auto" w:fill="F1F1F1"/>
        </w:rPr>
        <w:t>collection</w:t>
      </w:r>
      <w:proofErr w:type="gramEnd"/>
      <w:r w:rsidRPr="007F3629">
        <w:rPr>
          <w:rFonts w:ascii="Open Sans" w:hAnsi="Open Sans" w:cs="Open Sans"/>
          <w:sz w:val="18"/>
          <w:szCs w:val="18"/>
          <w:shd w:val="clear" w:color="auto" w:fill="F1F1F1"/>
        </w:rPr>
        <w:t xml:space="preserve"> even though the company didn't reveal about it. It is free and available in over 12 regional languages as well. </w:t>
      </w:r>
      <w:proofErr w:type="spellStart"/>
      <w:r w:rsidRPr="007F3629">
        <w:rPr>
          <w:rFonts w:ascii="Open Sans" w:hAnsi="Open Sans" w:cs="Open Sans"/>
          <w:sz w:val="18"/>
          <w:szCs w:val="18"/>
          <w:shd w:val="clear" w:color="auto" w:fill="F1F1F1"/>
        </w:rPr>
        <w:t>The</w:t>
      </w:r>
      <w:proofErr w:type="spellEnd"/>
      <w:r w:rsidRPr="007F3629">
        <w:rPr>
          <w:rFonts w:ascii="Open Sans" w:hAnsi="Open Sans" w:cs="Open Sans"/>
          <w:sz w:val="18"/>
          <w:szCs w:val="18"/>
          <w:shd w:val="clear" w:color="auto" w:fill="F1F1F1"/>
        </w:rPr>
        <w:t xml:space="preserve"> are various bitrates available for the song starting from 32kbps to 320kbps. It is available on Android and iOS platform as of now.</w:t>
      </w:r>
    </w:p>
    <w:p w14:paraId="6C4BA667" w14:textId="77777777"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Pros </w:t>
      </w:r>
    </w:p>
    <w:p w14:paraId="678492E7" w14:textId="77777777"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On-screen equalizer </w:t>
      </w:r>
    </w:p>
    <w:p w14:paraId="20ACEAB4" w14:textId="77777777"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Simple User Interface </w:t>
      </w:r>
    </w:p>
    <w:p w14:paraId="470939C1" w14:textId="77777777"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Good collection of songs </w:t>
      </w:r>
    </w:p>
    <w:p w14:paraId="51F8AF4B" w14:textId="77777777" w:rsidR="007F3629" w:rsidRPr="007F3629" w:rsidRDefault="007F3629" w:rsidP="007F3629">
      <w:pPr>
        <w:spacing w:after="50"/>
        <w:rPr>
          <w:rFonts w:ascii="Open Sans" w:hAnsi="Open Sans" w:cs="Open Sans"/>
          <w:sz w:val="18"/>
          <w:szCs w:val="18"/>
          <w:shd w:val="clear" w:color="auto" w:fill="F1F1F1"/>
        </w:rPr>
      </w:pPr>
    </w:p>
    <w:p w14:paraId="48DA9538" w14:textId="3EEAD4F6"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Cons </w:t>
      </w:r>
    </w:p>
    <w:p w14:paraId="5A4908FE" w14:textId="77777777" w:rsidR="007F3629" w:rsidRPr="007F3629" w:rsidRDefault="007F3629" w:rsidP="007F3629">
      <w:pPr>
        <w:spacing w:after="50"/>
        <w:rPr>
          <w:rFonts w:ascii="Open Sans" w:hAnsi="Open Sans" w:cs="Open Sans"/>
          <w:sz w:val="18"/>
          <w:szCs w:val="18"/>
          <w:shd w:val="clear" w:color="auto" w:fill="F1F1F1"/>
        </w:rPr>
      </w:pPr>
      <w:r w:rsidRPr="007F3629">
        <w:rPr>
          <w:rFonts w:ascii="Open Sans" w:hAnsi="Open Sans" w:cs="Open Sans"/>
          <w:sz w:val="18"/>
          <w:szCs w:val="18"/>
          <w:shd w:val="clear" w:color="auto" w:fill="F1F1F1"/>
        </w:rPr>
        <w:t xml:space="preserve">Works only on Jio 4G data </w:t>
      </w:r>
    </w:p>
    <w:p w14:paraId="6326DA72" w14:textId="77777777" w:rsidR="007F3629" w:rsidRDefault="007F3629" w:rsidP="007F3629">
      <w:pPr>
        <w:spacing w:after="50"/>
        <w:rPr>
          <w:rFonts w:ascii="Open Sans" w:hAnsi="Open Sans" w:cs="Open Sans"/>
          <w:sz w:val="27"/>
          <w:szCs w:val="27"/>
        </w:rPr>
      </w:pPr>
      <w:proofErr w:type="spellStart"/>
      <w:r w:rsidRPr="007F3629">
        <w:rPr>
          <w:rFonts w:ascii="Open Sans" w:hAnsi="Open Sans" w:cs="Open Sans"/>
          <w:sz w:val="18"/>
          <w:szCs w:val="18"/>
          <w:shd w:val="clear" w:color="auto" w:fill="F1F1F1"/>
        </w:rPr>
        <w:t>Half baked</w:t>
      </w:r>
      <w:proofErr w:type="spellEnd"/>
      <w:r>
        <w:rPr>
          <w:rFonts w:ascii="Open Sans" w:hAnsi="Open Sans" w:cs="Open Sans"/>
          <w:sz w:val="27"/>
          <w:szCs w:val="27"/>
        </w:rPr>
        <w:br/>
      </w:r>
    </w:p>
    <w:p w14:paraId="7F3CF6A1" w14:textId="2609DB17" w:rsidR="00FF4E24" w:rsidRPr="007F3629" w:rsidRDefault="00000000" w:rsidP="007F3629">
      <w:pPr>
        <w:spacing w:after="50"/>
        <w:rPr>
          <w:rFonts w:ascii="Open Sans" w:hAnsi="Open Sans" w:cs="Open Sans"/>
          <w:sz w:val="27"/>
          <w:szCs w:val="27"/>
          <w:shd w:val="clear" w:color="auto" w:fill="F1F1F1"/>
        </w:rPr>
      </w:pPr>
      <w:r>
        <w:rPr>
          <w:u w:val="single" w:color="000000"/>
        </w:rPr>
        <w:t>ABSTRACT:</w:t>
      </w:r>
    </w:p>
    <w:p w14:paraId="60CE728D" w14:textId="77777777" w:rsidR="00FF4E24" w:rsidRDefault="00000000">
      <w:pPr>
        <w:spacing w:after="50"/>
        <w:ind w:left="33" w:hanging="10"/>
      </w:pPr>
      <w:r>
        <w:rPr>
          <w:sz w:val="20"/>
          <w:u w:val="single" w:color="000000"/>
        </w:rPr>
        <w:t>Music Player and Recommendation App</w:t>
      </w:r>
    </w:p>
    <w:p w14:paraId="6B0D72FF" w14:textId="77777777" w:rsidR="00FF4E24" w:rsidRDefault="00000000">
      <w:pPr>
        <w:spacing w:after="290"/>
        <w:ind w:left="33" w:right="-1" w:hanging="10"/>
      </w:pPr>
      <w:r>
        <w:rPr>
          <w:sz w:val="18"/>
        </w:rPr>
        <w:t xml:space="preserve">Songs Management system is a basic front end-based web application written in JAVA language, </w:t>
      </w:r>
      <w:proofErr w:type="gramStart"/>
      <w:r>
        <w:rPr>
          <w:sz w:val="18"/>
        </w:rPr>
        <w:t>where</w:t>
      </w:r>
      <w:proofErr w:type="gramEnd"/>
    </w:p>
    <w:p w14:paraId="7E01906D" w14:textId="77777777" w:rsidR="00FF4E24" w:rsidRDefault="00000000">
      <w:pPr>
        <w:numPr>
          <w:ilvl w:val="0"/>
          <w:numId w:val="1"/>
        </w:numPr>
        <w:spacing w:after="94"/>
        <w:ind w:hanging="302"/>
      </w:pPr>
      <w:r>
        <w:rPr>
          <w:sz w:val="20"/>
        </w:rPr>
        <w:t>The user can go through the type of songs and based on that select a song which the user likes.</w:t>
      </w:r>
    </w:p>
    <w:p w14:paraId="1D0EA61A" w14:textId="77777777" w:rsidR="00FF4E24" w:rsidRDefault="00000000">
      <w:pPr>
        <w:numPr>
          <w:ilvl w:val="0"/>
          <w:numId w:val="1"/>
        </w:numPr>
        <w:spacing w:after="113"/>
        <w:ind w:hanging="302"/>
      </w:pPr>
      <w:r>
        <w:rPr>
          <w:sz w:val="18"/>
        </w:rPr>
        <w:t>There is accurate search result as well as recommendations provided by our algorithm.</w:t>
      </w:r>
    </w:p>
    <w:p w14:paraId="5606FAB3" w14:textId="77777777" w:rsidR="00FF4E24" w:rsidRDefault="00000000">
      <w:pPr>
        <w:spacing w:after="211"/>
        <w:ind w:left="5" w:hanging="10"/>
      </w:pPr>
      <w:r>
        <w:rPr>
          <w:sz w:val="20"/>
        </w:rPr>
        <w:t>Skills to be used:</w:t>
      </w:r>
    </w:p>
    <w:p w14:paraId="64CC9B43" w14:textId="77777777" w:rsidR="00FF4E24" w:rsidRDefault="00000000">
      <w:pPr>
        <w:numPr>
          <w:ilvl w:val="0"/>
          <w:numId w:val="1"/>
        </w:numPr>
        <w:spacing w:after="30"/>
        <w:ind w:hanging="302"/>
      </w:pPr>
      <w:r>
        <w:rPr>
          <w:noProof/>
        </w:rPr>
        <w:lastRenderedPageBreak/>
        <w:drawing>
          <wp:anchor distT="0" distB="0" distL="114300" distR="114300" simplePos="0" relativeHeight="251658240" behindDoc="0" locked="0" layoutInCell="1" allowOverlap="0" wp14:anchorId="1D320CCB" wp14:editId="24217E39">
            <wp:simplePos x="0" y="0"/>
            <wp:positionH relativeFrom="column">
              <wp:posOffset>2338438</wp:posOffset>
            </wp:positionH>
            <wp:positionV relativeFrom="paragraph">
              <wp:posOffset>-226709</wp:posOffset>
            </wp:positionV>
            <wp:extent cx="2929907" cy="2115954"/>
            <wp:effectExtent l="0" t="0" r="0" b="0"/>
            <wp:wrapSquare wrapText="bothSides"/>
            <wp:docPr id="3294" name="Picture 3294"/>
            <wp:cNvGraphicFramePr/>
            <a:graphic xmlns:a="http://schemas.openxmlformats.org/drawingml/2006/main">
              <a:graphicData uri="http://schemas.openxmlformats.org/drawingml/2006/picture">
                <pic:pic xmlns:pic="http://schemas.openxmlformats.org/drawingml/2006/picture">
                  <pic:nvPicPr>
                    <pic:cNvPr id="3294" name="Picture 3294"/>
                    <pic:cNvPicPr/>
                  </pic:nvPicPr>
                  <pic:blipFill>
                    <a:blip r:embed="rId5"/>
                    <a:stretch>
                      <a:fillRect/>
                    </a:stretch>
                  </pic:blipFill>
                  <pic:spPr>
                    <a:xfrm>
                      <a:off x="0" y="0"/>
                      <a:ext cx="2929907" cy="2115954"/>
                    </a:xfrm>
                    <a:prstGeom prst="rect">
                      <a:avLst/>
                    </a:prstGeom>
                  </pic:spPr>
                </pic:pic>
              </a:graphicData>
            </a:graphic>
          </wp:anchor>
        </w:drawing>
      </w:r>
      <w:r>
        <w:rPr>
          <w:sz w:val="18"/>
        </w:rPr>
        <w:t>HTML, CSS, JavaScript</w:t>
      </w:r>
    </w:p>
    <w:p w14:paraId="186D4B4F" w14:textId="77777777" w:rsidR="00FF4E24" w:rsidRDefault="00000000">
      <w:pPr>
        <w:numPr>
          <w:ilvl w:val="0"/>
          <w:numId w:val="1"/>
        </w:numPr>
        <w:spacing w:after="98"/>
        <w:ind w:hanging="302"/>
      </w:pPr>
      <w:r>
        <w:rPr>
          <w:sz w:val="20"/>
        </w:rPr>
        <w:t>Java</w:t>
      </w:r>
    </w:p>
    <w:p w14:paraId="33EED3BE" w14:textId="77777777" w:rsidR="00FF4E24" w:rsidRDefault="00000000">
      <w:pPr>
        <w:numPr>
          <w:ilvl w:val="0"/>
          <w:numId w:val="1"/>
        </w:numPr>
        <w:spacing w:after="30"/>
        <w:ind w:hanging="302"/>
      </w:pPr>
      <w:proofErr w:type="spellStart"/>
      <w:r>
        <w:rPr>
          <w:sz w:val="18"/>
        </w:rPr>
        <w:t>mySQL</w:t>
      </w:r>
      <w:proofErr w:type="spellEnd"/>
    </w:p>
    <w:p w14:paraId="6C3DE2C8" w14:textId="77777777" w:rsidR="00FF4E24" w:rsidRDefault="00000000">
      <w:pPr>
        <w:numPr>
          <w:ilvl w:val="0"/>
          <w:numId w:val="1"/>
        </w:numPr>
        <w:spacing w:after="98"/>
        <w:ind w:hanging="302"/>
      </w:pPr>
      <w:proofErr w:type="spellStart"/>
      <w:r>
        <w:rPr>
          <w:sz w:val="20"/>
        </w:rPr>
        <w:t>php</w:t>
      </w:r>
      <w:proofErr w:type="spellEnd"/>
    </w:p>
    <w:sectPr w:rsidR="00FF4E24">
      <w:type w:val="continuous"/>
      <w:pgSz w:w="10534" w:h="15840"/>
      <w:pgMar w:top="2411" w:right="1436" w:bottom="4374" w:left="13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61" style="width:2.5pt;height:2.5pt" coordsize="" o:spt="100" o:bullet="t" adj="0,,0" path="" stroked="f">
        <v:stroke joinstyle="miter"/>
        <v:imagedata r:id="rId1" o:title="image2"/>
        <v:formulas/>
        <v:path o:connecttype="segments"/>
      </v:shape>
    </w:pict>
  </w:numPicBullet>
  <w:abstractNum w:abstractNumId="0" w15:restartNumberingAfterBreak="0">
    <w:nsid w:val="61F239AC"/>
    <w:multiLevelType w:val="hybridMultilevel"/>
    <w:tmpl w:val="FFF61D72"/>
    <w:lvl w:ilvl="0" w:tplc="7C7AD58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407350"/>
    <w:multiLevelType w:val="hybridMultilevel"/>
    <w:tmpl w:val="071C3298"/>
    <w:lvl w:ilvl="0" w:tplc="7DE2B4B4">
      <w:start w:val="1"/>
      <w:numFmt w:val="bullet"/>
      <w:lvlText w:val="•"/>
      <w:lvlPicBulletId w:val="0"/>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684C94">
      <w:start w:val="1"/>
      <w:numFmt w:val="bullet"/>
      <w:lvlText w:val="o"/>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E0EA10">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BE91D2">
      <w:start w:val="1"/>
      <w:numFmt w:val="bullet"/>
      <w:lvlText w:val="•"/>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E4E6B48">
      <w:start w:val="1"/>
      <w:numFmt w:val="bullet"/>
      <w:lvlText w:val="o"/>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662ACE">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7AE9EC">
      <w:start w:val="1"/>
      <w:numFmt w:val="bullet"/>
      <w:lvlText w:val="•"/>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BCCE94">
      <w:start w:val="1"/>
      <w:numFmt w:val="bullet"/>
      <w:lvlText w:val="o"/>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7E2DF6">
      <w:start w:val="1"/>
      <w:numFmt w:val="bullet"/>
      <w:lvlText w:val="▪"/>
      <w:lvlJc w:val="left"/>
      <w:pPr>
        <w:ind w:left="66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16C0A1F"/>
    <w:multiLevelType w:val="hybridMultilevel"/>
    <w:tmpl w:val="07D0F950"/>
    <w:lvl w:ilvl="0" w:tplc="DB8E797C">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16cid:durableId="1335495868">
    <w:abstractNumId w:val="1"/>
  </w:num>
  <w:num w:numId="2" w16cid:durableId="1491484708">
    <w:abstractNumId w:val="2"/>
  </w:num>
  <w:num w:numId="3" w16cid:durableId="163953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24"/>
    <w:rsid w:val="005F6E2E"/>
    <w:rsid w:val="007F3629"/>
    <w:rsid w:val="00E83A51"/>
    <w:rsid w:val="00FF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ED41"/>
  <w15:docId w15:val="{9045F75D-FE85-4289-BACC-EF66C387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F6E2E"/>
    <w:rPr>
      <w:color w:val="0000FF"/>
      <w:u w:val="single"/>
    </w:rPr>
  </w:style>
  <w:style w:type="paragraph" w:styleId="ListParagraph">
    <w:name w:val="List Paragraph"/>
    <w:basedOn w:val="Normal"/>
    <w:uiPriority w:val="34"/>
    <w:qFormat/>
    <w:rsid w:val="005F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Mahajan</dc:creator>
  <cp:keywords/>
  <cp:lastModifiedBy>Om Mahajan</cp:lastModifiedBy>
  <cp:revision>2</cp:revision>
  <dcterms:created xsi:type="dcterms:W3CDTF">2022-09-03T11:47:00Z</dcterms:created>
  <dcterms:modified xsi:type="dcterms:W3CDTF">2022-09-03T11:47:00Z</dcterms:modified>
</cp:coreProperties>
</file>