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D2C62" w14:textId="77777777" w:rsidR="00CF55B9" w:rsidRDefault="002C5FD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B6C9B66" w14:textId="491AF216" w:rsidR="00CF55B9" w:rsidRDefault="002C5FD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Brainstorm &amp; Idea Prioritization </w:t>
      </w:r>
    </w:p>
    <w:p w14:paraId="60924BD4" w14:textId="77777777" w:rsidR="00CF55B9" w:rsidRDefault="00CF55B9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F55B9" w14:paraId="32543612" w14:textId="77777777">
        <w:tc>
          <w:tcPr>
            <w:tcW w:w="4508" w:type="dxa"/>
          </w:tcPr>
          <w:p w14:paraId="6773F18F" w14:textId="77777777" w:rsidR="00CF55B9" w:rsidRDefault="002C5FD7">
            <w:r>
              <w:t>Date</w:t>
            </w:r>
          </w:p>
        </w:tc>
        <w:tc>
          <w:tcPr>
            <w:tcW w:w="4508" w:type="dxa"/>
          </w:tcPr>
          <w:p w14:paraId="6606EA37" w14:textId="73ADABD3" w:rsidR="00CF55B9" w:rsidRDefault="00427A32">
            <w:r>
              <w:t>2</w:t>
            </w:r>
            <w:r w:rsidR="00440C95">
              <w:t>8</w:t>
            </w:r>
            <w:r w:rsidR="00511AE5">
              <w:t xml:space="preserve"> June 2025</w:t>
            </w:r>
          </w:p>
        </w:tc>
      </w:tr>
      <w:tr w:rsidR="00CF55B9" w14:paraId="0175E926" w14:textId="77777777">
        <w:tc>
          <w:tcPr>
            <w:tcW w:w="4508" w:type="dxa"/>
          </w:tcPr>
          <w:p w14:paraId="63AB0E34" w14:textId="77777777" w:rsidR="00CF55B9" w:rsidRDefault="002C5FD7">
            <w:r>
              <w:t>Team ID</w:t>
            </w:r>
          </w:p>
        </w:tc>
        <w:tc>
          <w:tcPr>
            <w:tcW w:w="4508" w:type="dxa"/>
          </w:tcPr>
          <w:p w14:paraId="344CCD8A" w14:textId="5CC5C766" w:rsidR="00CF55B9" w:rsidRDefault="00440C95">
            <w:r w:rsidRPr="00440C95">
              <w:t>LTVIP2025TMID58256</w:t>
            </w:r>
          </w:p>
        </w:tc>
      </w:tr>
      <w:tr w:rsidR="00CF55B9" w14:paraId="6EAD337C" w14:textId="77777777">
        <w:tc>
          <w:tcPr>
            <w:tcW w:w="4508" w:type="dxa"/>
          </w:tcPr>
          <w:p w14:paraId="237E0B42" w14:textId="77777777" w:rsidR="00CF55B9" w:rsidRDefault="002C5FD7">
            <w:r>
              <w:t>Project Name</w:t>
            </w:r>
          </w:p>
        </w:tc>
        <w:tc>
          <w:tcPr>
            <w:tcW w:w="4508" w:type="dxa"/>
          </w:tcPr>
          <w:p w14:paraId="35829C26" w14:textId="77777777" w:rsidR="00CF55B9" w:rsidRDefault="00511AE5">
            <w:r w:rsidRPr="00511AE5">
              <w:t>Visualizing Housing Market Trends: An Analysis of Sale Prices and Features using Tableau</w:t>
            </w:r>
          </w:p>
        </w:tc>
      </w:tr>
      <w:tr w:rsidR="00CF55B9" w14:paraId="3DD8A1A0" w14:textId="77777777">
        <w:tc>
          <w:tcPr>
            <w:tcW w:w="4508" w:type="dxa"/>
          </w:tcPr>
          <w:p w14:paraId="059CFDC2" w14:textId="77777777" w:rsidR="00CF55B9" w:rsidRDefault="002C5FD7">
            <w:r>
              <w:t>Maximum Marks</w:t>
            </w:r>
          </w:p>
        </w:tc>
        <w:tc>
          <w:tcPr>
            <w:tcW w:w="4508" w:type="dxa"/>
          </w:tcPr>
          <w:p w14:paraId="72BFA98E" w14:textId="77777777" w:rsidR="00CF55B9" w:rsidRDefault="002C5FD7">
            <w:r>
              <w:t>4 Marks</w:t>
            </w:r>
          </w:p>
        </w:tc>
      </w:tr>
    </w:tbl>
    <w:p w14:paraId="3ABD467A" w14:textId="77777777" w:rsidR="00CF55B9" w:rsidRDefault="00CF55B9">
      <w:pPr>
        <w:rPr>
          <w:b/>
          <w:sz w:val="24"/>
          <w:szCs w:val="24"/>
        </w:rPr>
      </w:pPr>
    </w:p>
    <w:p w14:paraId="0A457783" w14:textId="1999192D" w:rsidR="00D45E3E" w:rsidRDefault="002C5FD7" w:rsidP="00D45E3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Prioritization:</w:t>
      </w:r>
    </w:p>
    <w:p w14:paraId="2606911E" w14:textId="77777777" w:rsidR="00CF55B9" w:rsidRDefault="002C5FD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4F9EC09" w14:textId="77777777" w:rsidR="00CF55B9" w:rsidRDefault="00D45E3E">
      <w:r>
        <w:rPr>
          <w:noProof/>
        </w:rPr>
        <w:drawing>
          <wp:inline distT="0" distB="0" distL="0" distR="0" wp14:anchorId="21678900" wp14:editId="1BFF7A94">
            <wp:extent cx="5806410" cy="3954780"/>
            <wp:effectExtent l="0" t="0" r="4445" b="7620"/>
            <wp:docPr id="54132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26593" name="Picture 5413265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311" cy="395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01B0" w14:textId="77777777" w:rsidR="00CF55B9" w:rsidRDefault="00CF55B9"/>
    <w:p w14:paraId="6D0AB6C5" w14:textId="77777777" w:rsidR="00CF55B9" w:rsidRDefault="00CF55B9"/>
    <w:p w14:paraId="4F128ABE" w14:textId="77777777" w:rsidR="00D45E3E" w:rsidRDefault="00D45E3E"/>
    <w:p w14:paraId="15617983" w14:textId="77777777" w:rsidR="00D45E3E" w:rsidRDefault="00D45E3E"/>
    <w:p w14:paraId="577F4BF0" w14:textId="77777777" w:rsidR="00D45E3E" w:rsidRDefault="00D45E3E"/>
    <w:p w14:paraId="49911C9D" w14:textId="77777777" w:rsidR="00D45E3E" w:rsidRDefault="00D45E3E"/>
    <w:p w14:paraId="5F03987D" w14:textId="77777777" w:rsidR="00D45E3E" w:rsidRDefault="00D45E3E"/>
    <w:p w14:paraId="27FDCB01" w14:textId="77777777" w:rsidR="00D45E3E" w:rsidRDefault="00D45E3E"/>
    <w:p w14:paraId="4E61A5CD" w14:textId="77777777" w:rsidR="00CF55B9" w:rsidRDefault="00CF55B9"/>
    <w:p w14:paraId="13228B68" w14:textId="77777777" w:rsidR="00CF55B9" w:rsidRDefault="002C5FD7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2F4AD7C5" w14:textId="77777777" w:rsidR="00CF55B9" w:rsidRDefault="00D45E3E">
      <w:r>
        <w:rPr>
          <w:noProof/>
        </w:rPr>
        <w:drawing>
          <wp:inline distT="0" distB="0" distL="0" distR="0" wp14:anchorId="330E2E5F" wp14:editId="4215CB9A">
            <wp:extent cx="5731510" cy="3794760"/>
            <wp:effectExtent l="0" t="0" r="2540" b="0"/>
            <wp:docPr id="7187178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17812" name="Picture 7187178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62E0" w14:textId="77777777" w:rsidR="00CF55B9" w:rsidRDefault="00CF55B9"/>
    <w:p w14:paraId="0B922211" w14:textId="77777777" w:rsidR="00CF55B9" w:rsidRDefault="002C5FD7">
      <w:pPr>
        <w:rPr>
          <w:b/>
        </w:rPr>
      </w:pPr>
      <w:r>
        <w:rPr>
          <w:b/>
        </w:rPr>
        <w:t>Step-3: Idea Prioritization</w:t>
      </w:r>
    </w:p>
    <w:p w14:paraId="00318EDE" w14:textId="77777777" w:rsidR="00CF55B9" w:rsidRDefault="00D45E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30ABA9" wp14:editId="3B364EA2">
            <wp:extent cx="5547360" cy="4420552"/>
            <wp:effectExtent l="0" t="0" r="0" b="0"/>
            <wp:docPr id="16625121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12190" name="Picture 16625121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097" cy="443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5B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5B9"/>
    <w:rsid w:val="002C5FD7"/>
    <w:rsid w:val="00427A32"/>
    <w:rsid w:val="00440C95"/>
    <w:rsid w:val="00511AE5"/>
    <w:rsid w:val="005353E6"/>
    <w:rsid w:val="00AE0C8D"/>
    <w:rsid w:val="00B22346"/>
    <w:rsid w:val="00CF55B9"/>
    <w:rsid w:val="00D4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1A0C"/>
  <w15:docId w15:val="{B7E21ECC-41C4-483A-84F2-2FBE2244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sailu bhatraju</cp:lastModifiedBy>
  <cp:revision>5</cp:revision>
  <dcterms:created xsi:type="dcterms:W3CDTF">2025-06-25T15:05:00Z</dcterms:created>
  <dcterms:modified xsi:type="dcterms:W3CDTF">2025-06-28T04:30:00Z</dcterms:modified>
</cp:coreProperties>
</file>