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C8E2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Dashboards and Reports: Tracking Progress and Performance in Jira</w:t>
      </w:r>
    </w:p>
    <w:p w14:paraId="347CFEF9" w14:textId="77777777" w:rsidR="00CE5F4F" w:rsidRPr="00CE5F4F" w:rsidRDefault="00CE5F4F" w:rsidP="00CE5F4F">
      <w:r w:rsidRPr="00CE5F4F">
        <w:pict w14:anchorId="0EF96B4B">
          <v:rect id="_x0000_i1218" style="width:0;height:1.5pt" o:hralign="center" o:hrstd="t" o:hr="t" fillcolor="#a0a0a0" stroked="f"/>
        </w:pict>
      </w:r>
    </w:p>
    <w:p w14:paraId="3A4E6954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1. Creating Personal and Team Dashboards in Jira</w:t>
      </w:r>
    </w:p>
    <w:p w14:paraId="6D2B914E" w14:textId="77777777" w:rsidR="00CE5F4F" w:rsidRPr="00CE5F4F" w:rsidRDefault="00CE5F4F" w:rsidP="00CE5F4F">
      <w:r w:rsidRPr="00CE5F4F">
        <w:t xml:space="preserve">A </w:t>
      </w:r>
      <w:r w:rsidRPr="00CE5F4F">
        <w:rPr>
          <w:b/>
          <w:bCs/>
        </w:rPr>
        <w:t>Dashboard</w:t>
      </w:r>
      <w:r w:rsidRPr="00CE5F4F">
        <w:t xml:space="preserve"> in Jira is a </w:t>
      </w:r>
      <w:r w:rsidRPr="00CE5F4F">
        <w:rPr>
          <w:b/>
          <w:bCs/>
        </w:rPr>
        <w:t>customizable visual workspace</w:t>
      </w:r>
      <w:r w:rsidRPr="00CE5F4F">
        <w:t xml:space="preserve"> that displays real-time project data using gadgets. Dashboards help individuals, teams, and managers </w:t>
      </w:r>
      <w:r w:rsidRPr="00CE5F4F">
        <w:rPr>
          <w:b/>
          <w:bCs/>
        </w:rPr>
        <w:t>monitor progress at a glance</w:t>
      </w:r>
      <w:r w:rsidRPr="00CE5F4F">
        <w:t>.</w:t>
      </w:r>
    </w:p>
    <w:p w14:paraId="3B725CB7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Types of Dashboards</w:t>
      </w:r>
    </w:p>
    <w:p w14:paraId="2D5BAA3B" w14:textId="77777777" w:rsidR="00CE5F4F" w:rsidRPr="00CE5F4F" w:rsidRDefault="00CE5F4F" w:rsidP="00CE5F4F">
      <w:pPr>
        <w:numPr>
          <w:ilvl w:val="0"/>
          <w:numId w:val="1"/>
        </w:numPr>
      </w:pPr>
      <w:r w:rsidRPr="00CE5F4F">
        <w:rPr>
          <w:b/>
          <w:bCs/>
        </w:rPr>
        <w:t>Personal Dashboard</w:t>
      </w:r>
      <w:r w:rsidRPr="00CE5F4F">
        <w:t xml:space="preserve"> – Focused on individual tasks and priorities</w:t>
      </w:r>
    </w:p>
    <w:p w14:paraId="309E536E" w14:textId="77777777" w:rsidR="00CE5F4F" w:rsidRPr="00CE5F4F" w:rsidRDefault="00CE5F4F" w:rsidP="00CE5F4F">
      <w:pPr>
        <w:numPr>
          <w:ilvl w:val="0"/>
          <w:numId w:val="1"/>
        </w:numPr>
      </w:pPr>
      <w:r w:rsidRPr="00CE5F4F">
        <w:rPr>
          <w:b/>
          <w:bCs/>
        </w:rPr>
        <w:t>Team Dashboard</w:t>
      </w:r>
      <w:r w:rsidRPr="00CE5F4F">
        <w:t xml:space="preserve"> – Shared view for team progress and health</w:t>
      </w:r>
    </w:p>
    <w:p w14:paraId="44F36D11" w14:textId="77777777" w:rsidR="00CE5F4F" w:rsidRPr="00CE5F4F" w:rsidRDefault="00CE5F4F" w:rsidP="00CE5F4F">
      <w:r w:rsidRPr="00CE5F4F">
        <w:pict w14:anchorId="1195C8FB">
          <v:rect id="_x0000_i1219" style="width:0;height:1.5pt" o:hralign="center" o:hrstd="t" o:hr="t" fillcolor="#a0a0a0" stroked="f"/>
        </w:pict>
      </w:r>
    </w:p>
    <w:p w14:paraId="49ABF14D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Hands-On Lab: Create a Dashboard</w:t>
      </w:r>
    </w:p>
    <w:p w14:paraId="645505CA" w14:textId="77777777" w:rsidR="00CE5F4F" w:rsidRPr="00CE5F4F" w:rsidRDefault="00CE5F4F" w:rsidP="00CE5F4F">
      <w:pPr>
        <w:numPr>
          <w:ilvl w:val="0"/>
          <w:numId w:val="2"/>
        </w:numPr>
      </w:pPr>
      <w:r w:rsidRPr="00CE5F4F">
        <w:t xml:space="preserve">Click </w:t>
      </w:r>
      <w:r w:rsidRPr="00CE5F4F">
        <w:rPr>
          <w:b/>
          <w:bCs/>
        </w:rPr>
        <w:t>Dashboards → Create dashboard</w:t>
      </w:r>
    </w:p>
    <w:p w14:paraId="2CCC0906" w14:textId="77777777" w:rsidR="00CE5F4F" w:rsidRPr="00CE5F4F" w:rsidRDefault="00CE5F4F" w:rsidP="00CE5F4F">
      <w:pPr>
        <w:numPr>
          <w:ilvl w:val="0"/>
          <w:numId w:val="2"/>
        </w:numPr>
      </w:pPr>
      <w:r w:rsidRPr="00CE5F4F">
        <w:t>Enter:</w:t>
      </w:r>
    </w:p>
    <w:p w14:paraId="2A830193" w14:textId="77777777" w:rsidR="00CE5F4F" w:rsidRPr="00CE5F4F" w:rsidRDefault="00CE5F4F" w:rsidP="00CE5F4F">
      <w:pPr>
        <w:numPr>
          <w:ilvl w:val="1"/>
          <w:numId w:val="2"/>
        </w:numPr>
      </w:pPr>
      <w:r w:rsidRPr="00CE5F4F">
        <w:t>Name: Agile Project Dashboard</w:t>
      </w:r>
    </w:p>
    <w:p w14:paraId="7EE0286F" w14:textId="77777777" w:rsidR="00CE5F4F" w:rsidRPr="00CE5F4F" w:rsidRDefault="00CE5F4F" w:rsidP="00CE5F4F">
      <w:pPr>
        <w:numPr>
          <w:ilvl w:val="1"/>
          <w:numId w:val="2"/>
        </w:numPr>
      </w:pPr>
      <w:r w:rsidRPr="00CE5F4F">
        <w:t>Description: Sprint &amp; workflow tracking</w:t>
      </w:r>
    </w:p>
    <w:p w14:paraId="787C27D3" w14:textId="77777777" w:rsidR="00CE5F4F" w:rsidRPr="00CE5F4F" w:rsidRDefault="00CE5F4F" w:rsidP="00CE5F4F">
      <w:pPr>
        <w:numPr>
          <w:ilvl w:val="0"/>
          <w:numId w:val="2"/>
        </w:numPr>
      </w:pPr>
      <w:r w:rsidRPr="00CE5F4F">
        <w:t>Choose visibility:</w:t>
      </w:r>
    </w:p>
    <w:p w14:paraId="4E10D372" w14:textId="77777777" w:rsidR="00CE5F4F" w:rsidRPr="00CE5F4F" w:rsidRDefault="00CE5F4F" w:rsidP="00CE5F4F">
      <w:pPr>
        <w:numPr>
          <w:ilvl w:val="1"/>
          <w:numId w:val="2"/>
        </w:numPr>
      </w:pPr>
      <w:r w:rsidRPr="00CE5F4F">
        <w:t>Private / Project / Public</w:t>
      </w:r>
    </w:p>
    <w:p w14:paraId="768C97C0" w14:textId="77777777" w:rsidR="00CE5F4F" w:rsidRPr="00CE5F4F" w:rsidRDefault="00CE5F4F" w:rsidP="00CE5F4F">
      <w:pPr>
        <w:numPr>
          <w:ilvl w:val="0"/>
          <w:numId w:val="2"/>
        </w:numPr>
      </w:pPr>
      <w:r w:rsidRPr="00CE5F4F">
        <w:t xml:space="preserve">Click </w:t>
      </w:r>
      <w:r w:rsidRPr="00CE5F4F">
        <w:rPr>
          <w:b/>
          <w:bCs/>
        </w:rPr>
        <w:t>Create</w:t>
      </w:r>
    </w:p>
    <w:p w14:paraId="6DE7D147" w14:textId="21F95481" w:rsidR="00CE5F4F" w:rsidRPr="00CE5F4F" w:rsidRDefault="00CE5F4F" w:rsidP="00CE5F4F">
      <w:r>
        <w:rPr>
          <w:noProof/>
        </w:rPr>
        <w:drawing>
          <wp:inline distT="0" distB="0" distL="0" distR="0" wp14:anchorId="752B8DD6" wp14:editId="311F6116">
            <wp:extent cx="3817088" cy="2146052"/>
            <wp:effectExtent l="0" t="0" r="0" b="6985"/>
            <wp:docPr id="4243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8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6849" cy="215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8AB4" w14:textId="77777777" w:rsidR="00CE5F4F" w:rsidRPr="00CE5F4F" w:rsidRDefault="00CE5F4F" w:rsidP="00CE5F4F">
      <w:r w:rsidRPr="00CE5F4F">
        <w:pict w14:anchorId="3A4C0985">
          <v:rect id="_x0000_i1220" style="width:0;height:1.5pt" o:hralign="center" o:hrstd="t" o:hr="t" fillcolor="#a0a0a0" stroked="f"/>
        </w:pict>
      </w:r>
    </w:p>
    <w:p w14:paraId="3223C8E0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Why Dashboards Are Important</w:t>
      </w:r>
    </w:p>
    <w:p w14:paraId="21DDF6AB" w14:textId="77777777" w:rsidR="00CE5F4F" w:rsidRPr="00CE5F4F" w:rsidRDefault="00CE5F4F" w:rsidP="00CE5F4F">
      <w:r w:rsidRPr="00CE5F4F">
        <w:rPr>
          <w:rFonts w:ascii="Segoe UI Symbol" w:hAnsi="Segoe UI Symbol" w:cs="Segoe UI Symbol"/>
        </w:rPr>
        <w:t>✔</w:t>
      </w:r>
      <w:r w:rsidRPr="00CE5F4F">
        <w:t xml:space="preserve"> Centralized visibility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Real-time tracking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Reduced manual reporting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Better decision-making</w:t>
      </w:r>
    </w:p>
    <w:p w14:paraId="5B4CC7ED" w14:textId="77777777" w:rsidR="00CE5F4F" w:rsidRPr="00CE5F4F" w:rsidRDefault="00CE5F4F" w:rsidP="00CE5F4F">
      <w:r w:rsidRPr="00CE5F4F">
        <w:lastRenderedPageBreak/>
        <w:pict w14:anchorId="1215FFF9">
          <v:rect id="_x0000_i1221" style="width:0;height:1.5pt" o:hralign="center" o:hrstd="t" o:hr="t" fillcolor="#a0a0a0" stroked="f"/>
        </w:pict>
      </w:r>
    </w:p>
    <w:p w14:paraId="2B9EA5B7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2. Useful Gadgets for Your Jira Dashboard</w:t>
      </w:r>
    </w:p>
    <w:p w14:paraId="0048366D" w14:textId="77777777" w:rsidR="00CE5F4F" w:rsidRPr="00CE5F4F" w:rsidRDefault="00CE5F4F" w:rsidP="00CE5F4F">
      <w:r w:rsidRPr="00CE5F4F">
        <w:rPr>
          <w:b/>
          <w:bCs/>
        </w:rPr>
        <w:t>Gadgets</w:t>
      </w:r>
      <w:r w:rsidRPr="00CE5F4F">
        <w:t xml:space="preserve"> are small widgets that display specific information on dashboards.</w:t>
      </w:r>
    </w:p>
    <w:p w14:paraId="6D5C9803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Commonly Used Gadgets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489"/>
      </w:tblGrid>
      <w:tr w:rsidR="00CE5F4F" w:rsidRPr="00CE5F4F" w14:paraId="5F6C2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08F93" w14:textId="77777777" w:rsidR="00CE5F4F" w:rsidRPr="00CE5F4F" w:rsidRDefault="00CE5F4F" w:rsidP="00CE5F4F">
            <w:pPr>
              <w:rPr>
                <w:b/>
                <w:bCs/>
              </w:rPr>
            </w:pPr>
            <w:r w:rsidRPr="00CE5F4F">
              <w:rPr>
                <w:b/>
                <w:bCs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0BD0AC3C" w14:textId="77777777" w:rsidR="00CE5F4F" w:rsidRPr="00CE5F4F" w:rsidRDefault="00CE5F4F" w:rsidP="00CE5F4F">
            <w:pPr>
              <w:rPr>
                <w:b/>
                <w:bCs/>
              </w:rPr>
            </w:pPr>
            <w:r w:rsidRPr="00CE5F4F">
              <w:rPr>
                <w:b/>
                <w:bCs/>
              </w:rPr>
              <w:t>Purpose</w:t>
            </w:r>
          </w:p>
        </w:tc>
      </w:tr>
      <w:tr w:rsidR="00CE5F4F" w:rsidRPr="00CE5F4F" w14:paraId="6E754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15F0" w14:textId="77777777" w:rsidR="00CE5F4F" w:rsidRPr="00CE5F4F" w:rsidRDefault="00CE5F4F" w:rsidP="00CE5F4F">
            <w:r w:rsidRPr="00CE5F4F">
              <w:t>Filter Results</w:t>
            </w:r>
          </w:p>
        </w:tc>
        <w:tc>
          <w:tcPr>
            <w:tcW w:w="0" w:type="auto"/>
            <w:vAlign w:val="center"/>
            <w:hideMark/>
          </w:tcPr>
          <w:p w14:paraId="2CFC8489" w14:textId="77777777" w:rsidR="00CE5F4F" w:rsidRPr="00CE5F4F" w:rsidRDefault="00CE5F4F" w:rsidP="00CE5F4F">
            <w:r w:rsidRPr="00CE5F4F">
              <w:t>List of issues from a saved filter</w:t>
            </w:r>
          </w:p>
        </w:tc>
      </w:tr>
      <w:tr w:rsidR="00CE5F4F" w:rsidRPr="00CE5F4F" w14:paraId="3DDE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6A5E" w14:textId="77777777" w:rsidR="00CE5F4F" w:rsidRPr="00CE5F4F" w:rsidRDefault="00CE5F4F" w:rsidP="00CE5F4F">
            <w:r w:rsidRPr="00CE5F4F">
              <w:t>Pie Chart</w:t>
            </w:r>
          </w:p>
        </w:tc>
        <w:tc>
          <w:tcPr>
            <w:tcW w:w="0" w:type="auto"/>
            <w:vAlign w:val="center"/>
            <w:hideMark/>
          </w:tcPr>
          <w:p w14:paraId="6E974FD1" w14:textId="77777777" w:rsidR="00CE5F4F" w:rsidRPr="00CE5F4F" w:rsidRDefault="00CE5F4F" w:rsidP="00CE5F4F">
            <w:r w:rsidRPr="00CE5F4F">
              <w:t>Issue distribution by status/priority</w:t>
            </w:r>
          </w:p>
        </w:tc>
      </w:tr>
      <w:tr w:rsidR="00CE5F4F" w:rsidRPr="00CE5F4F" w14:paraId="5D02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3788" w14:textId="77777777" w:rsidR="00CE5F4F" w:rsidRPr="00CE5F4F" w:rsidRDefault="00CE5F4F" w:rsidP="00CE5F4F">
            <w:r w:rsidRPr="00CE5F4F">
              <w:t>Two-Dimensional Filter</w:t>
            </w:r>
          </w:p>
        </w:tc>
        <w:tc>
          <w:tcPr>
            <w:tcW w:w="0" w:type="auto"/>
            <w:vAlign w:val="center"/>
            <w:hideMark/>
          </w:tcPr>
          <w:p w14:paraId="3FCE00D2" w14:textId="77777777" w:rsidR="00CE5F4F" w:rsidRPr="00CE5F4F" w:rsidRDefault="00CE5F4F" w:rsidP="00CE5F4F">
            <w:r w:rsidRPr="00CE5F4F">
              <w:t>Compare two fields</w:t>
            </w:r>
          </w:p>
        </w:tc>
      </w:tr>
      <w:tr w:rsidR="00CE5F4F" w:rsidRPr="00CE5F4F" w14:paraId="08EA1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BB4C" w14:textId="77777777" w:rsidR="00CE5F4F" w:rsidRPr="00CE5F4F" w:rsidRDefault="00CE5F4F" w:rsidP="00CE5F4F">
            <w:r w:rsidRPr="00CE5F4F">
              <w:t>Sprint Burndown</w:t>
            </w:r>
          </w:p>
        </w:tc>
        <w:tc>
          <w:tcPr>
            <w:tcW w:w="0" w:type="auto"/>
            <w:vAlign w:val="center"/>
            <w:hideMark/>
          </w:tcPr>
          <w:p w14:paraId="29F72243" w14:textId="77777777" w:rsidR="00CE5F4F" w:rsidRPr="00CE5F4F" w:rsidRDefault="00CE5F4F" w:rsidP="00CE5F4F">
            <w:r w:rsidRPr="00CE5F4F">
              <w:t>Track sprint progress</w:t>
            </w:r>
          </w:p>
        </w:tc>
      </w:tr>
      <w:tr w:rsidR="00CE5F4F" w:rsidRPr="00CE5F4F" w14:paraId="606F7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190A" w14:textId="77777777" w:rsidR="00CE5F4F" w:rsidRPr="00CE5F4F" w:rsidRDefault="00CE5F4F" w:rsidP="00CE5F4F">
            <w:r w:rsidRPr="00CE5F4F">
              <w:t>Assigned to Me</w:t>
            </w:r>
          </w:p>
        </w:tc>
        <w:tc>
          <w:tcPr>
            <w:tcW w:w="0" w:type="auto"/>
            <w:vAlign w:val="center"/>
            <w:hideMark/>
          </w:tcPr>
          <w:p w14:paraId="08F95646" w14:textId="77777777" w:rsidR="00CE5F4F" w:rsidRPr="00CE5F4F" w:rsidRDefault="00CE5F4F" w:rsidP="00CE5F4F">
            <w:r w:rsidRPr="00CE5F4F">
              <w:t>Personal workload</w:t>
            </w:r>
          </w:p>
        </w:tc>
      </w:tr>
    </w:tbl>
    <w:p w14:paraId="2EAB0432" w14:textId="77777777" w:rsidR="00CE5F4F" w:rsidRPr="00CE5F4F" w:rsidRDefault="00CE5F4F" w:rsidP="00CE5F4F">
      <w:r w:rsidRPr="00CE5F4F">
        <w:pict w14:anchorId="71099FF6">
          <v:rect id="_x0000_i1222" style="width:0;height:1.5pt" o:hralign="center" o:hrstd="t" o:hr="t" fillcolor="#a0a0a0" stroked="f"/>
        </w:pict>
      </w:r>
    </w:p>
    <w:p w14:paraId="71CCBA78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Hands-On Lab: Add Gadgets</w:t>
      </w:r>
    </w:p>
    <w:p w14:paraId="561A724C" w14:textId="77777777" w:rsidR="00CE5F4F" w:rsidRPr="00CE5F4F" w:rsidRDefault="00CE5F4F" w:rsidP="00CE5F4F">
      <w:pPr>
        <w:numPr>
          <w:ilvl w:val="0"/>
          <w:numId w:val="3"/>
        </w:numPr>
      </w:pPr>
      <w:r w:rsidRPr="00CE5F4F">
        <w:t>Open dashboard</w:t>
      </w:r>
    </w:p>
    <w:p w14:paraId="4F9FAC3E" w14:textId="77777777" w:rsidR="00CE5F4F" w:rsidRPr="00CE5F4F" w:rsidRDefault="00CE5F4F" w:rsidP="00CE5F4F">
      <w:pPr>
        <w:numPr>
          <w:ilvl w:val="0"/>
          <w:numId w:val="3"/>
        </w:numPr>
      </w:pPr>
      <w:r w:rsidRPr="00CE5F4F">
        <w:t xml:space="preserve">Click </w:t>
      </w:r>
      <w:r w:rsidRPr="00CE5F4F">
        <w:rPr>
          <w:b/>
          <w:bCs/>
        </w:rPr>
        <w:t>Add gadget</w:t>
      </w:r>
    </w:p>
    <w:p w14:paraId="3B9FB02C" w14:textId="77777777" w:rsidR="00CE5F4F" w:rsidRPr="00CE5F4F" w:rsidRDefault="00CE5F4F" w:rsidP="00CE5F4F">
      <w:pPr>
        <w:numPr>
          <w:ilvl w:val="0"/>
          <w:numId w:val="3"/>
        </w:numPr>
      </w:pPr>
      <w:r w:rsidRPr="00CE5F4F">
        <w:t xml:space="preserve">Select gadget (e.g., </w:t>
      </w:r>
      <w:r w:rsidRPr="00CE5F4F">
        <w:rPr>
          <w:i/>
          <w:iCs/>
        </w:rPr>
        <w:t>Filter Results</w:t>
      </w:r>
      <w:r w:rsidRPr="00CE5F4F">
        <w:t>)</w:t>
      </w:r>
    </w:p>
    <w:p w14:paraId="7836662B" w14:textId="77777777" w:rsidR="00CE5F4F" w:rsidRPr="00CE5F4F" w:rsidRDefault="00CE5F4F" w:rsidP="00CE5F4F">
      <w:pPr>
        <w:numPr>
          <w:ilvl w:val="0"/>
          <w:numId w:val="3"/>
        </w:numPr>
      </w:pPr>
      <w:r w:rsidRPr="00CE5F4F">
        <w:t>Choose saved filter</w:t>
      </w:r>
    </w:p>
    <w:p w14:paraId="59FA65D2" w14:textId="77777777" w:rsidR="00CE5F4F" w:rsidRDefault="00CE5F4F" w:rsidP="00CE5F4F">
      <w:pPr>
        <w:numPr>
          <w:ilvl w:val="0"/>
          <w:numId w:val="3"/>
        </w:numPr>
      </w:pPr>
      <w:r w:rsidRPr="00CE5F4F">
        <w:t>Save configuration</w:t>
      </w:r>
    </w:p>
    <w:p w14:paraId="6EB1AF1A" w14:textId="5FFE8E9C" w:rsidR="00CE5F4F" w:rsidRPr="00CE5F4F" w:rsidRDefault="00CE5F4F" w:rsidP="00CE5F4F">
      <w:r>
        <w:rPr>
          <w:noProof/>
        </w:rPr>
        <w:drawing>
          <wp:inline distT="0" distB="0" distL="0" distR="0" wp14:anchorId="43B1DC5A" wp14:editId="2AF85B08">
            <wp:extent cx="3455581" cy="1942804"/>
            <wp:effectExtent l="0" t="0" r="0" b="635"/>
            <wp:docPr id="38078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85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849" cy="19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2033" w14:textId="77777777" w:rsidR="00CE5F4F" w:rsidRPr="00CE5F4F" w:rsidRDefault="00CE5F4F" w:rsidP="00CE5F4F">
      <w:r w:rsidRPr="00CE5F4F">
        <w:pict w14:anchorId="194A9C87">
          <v:rect id="_x0000_i1223" style="width:0;height:1.5pt" o:hralign="center" o:hrstd="t" o:hr="t" fillcolor="#a0a0a0" stroked="f"/>
        </w:pict>
      </w:r>
    </w:p>
    <w:p w14:paraId="6FDD287B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Professional Tip</w:t>
      </w:r>
    </w:p>
    <w:p w14:paraId="1266DC84" w14:textId="77777777" w:rsidR="00CE5F4F" w:rsidRPr="00CE5F4F" w:rsidRDefault="00CE5F4F" w:rsidP="00CE5F4F">
      <w:r w:rsidRPr="00CE5F4F">
        <w:t xml:space="preserve">Dashboards are most effective when they are </w:t>
      </w:r>
      <w:r w:rsidRPr="00CE5F4F">
        <w:rPr>
          <w:b/>
          <w:bCs/>
        </w:rPr>
        <w:t>simple, role-specific, and updated automatically</w:t>
      </w:r>
      <w:r w:rsidRPr="00CE5F4F">
        <w:t>.</w:t>
      </w:r>
    </w:p>
    <w:p w14:paraId="0F2661BD" w14:textId="77777777" w:rsidR="00CE5F4F" w:rsidRPr="00CE5F4F" w:rsidRDefault="00CE5F4F" w:rsidP="00CE5F4F">
      <w:r w:rsidRPr="00CE5F4F">
        <w:pict w14:anchorId="5E6399C5">
          <v:rect id="_x0000_i1224" style="width:0;height:1.5pt" o:hralign="center" o:hrstd="t" o:hr="t" fillcolor="#a0a0a0" stroked="f"/>
        </w:pict>
      </w:r>
    </w:p>
    <w:p w14:paraId="4E804276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lastRenderedPageBreak/>
        <w:t>3. Sharing and Cloning Dashboards</w:t>
      </w:r>
    </w:p>
    <w:p w14:paraId="2982888D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3.1 Sharing Dashboards</w:t>
      </w:r>
    </w:p>
    <w:p w14:paraId="0FBD6157" w14:textId="77777777" w:rsidR="00CE5F4F" w:rsidRPr="00CE5F4F" w:rsidRDefault="00CE5F4F" w:rsidP="00CE5F4F">
      <w:r w:rsidRPr="00CE5F4F">
        <w:t>Dashboards can be shared with:</w:t>
      </w:r>
    </w:p>
    <w:p w14:paraId="6F4C1175" w14:textId="77777777" w:rsidR="00CE5F4F" w:rsidRPr="00CE5F4F" w:rsidRDefault="00CE5F4F" w:rsidP="00CE5F4F">
      <w:pPr>
        <w:numPr>
          <w:ilvl w:val="0"/>
          <w:numId w:val="4"/>
        </w:numPr>
      </w:pPr>
      <w:r w:rsidRPr="00CE5F4F">
        <w:t>Specific users</w:t>
      </w:r>
    </w:p>
    <w:p w14:paraId="5446A0F3" w14:textId="77777777" w:rsidR="00CE5F4F" w:rsidRPr="00CE5F4F" w:rsidRDefault="00CE5F4F" w:rsidP="00CE5F4F">
      <w:pPr>
        <w:numPr>
          <w:ilvl w:val="0"/>
          <w:numId w:val="4"/>
        </w:numPr>
      </w:pPr>
      <w:r w:rsidRPr="00CE5F4F">
        <w:t>Project roles</w:t>
      </w:r>
    </w:p>
    <w:p w14:paraId="34997666" w14:textId="77777777" w:rsidR="00CE5F4F" w:rsidRPr="00CE5F4F" w:rsidRDefault="00CE5F4F" w:rsidP="00CE5F4F">
      <w:pPr>
        <w:numPr>
          <w:ilvl w:val="0"/>
          <w:numId w:val="4"/>
        </w:numPr>
      </w:pPr>
      <w:r w:rsidRPr="00CE5F4F">
        <w:t>Entire organization</w:t>
      </w:r>
    </w:p>
    <w:p w14:paraId="7E600503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Steps</w:t>
      </w:r>
    </w:p>
    <w:p w14:paraId="44AD3BC0" w14:textId="77777777" w:rsidR="00CE5F4F" w:rsidRPr="00CE5F4F" w:rsidRDefault="00CE5F4F" w:rsidP="00CE5F4F">
      <w:pPr>
        <w:numPr>
          <w:ilvl w:val="0"/>
          <w:numId w:val="5"/>
        </w:numPr>
      </w:pPr>
      <w:r w:rsidRPr="00CE5F4F">
        <w:t>Open dashboard</w:t>
      </w:r>
    </w:p>
    <w:p w14:paraId="44DA11BC" w14:textId="77777777" w:rsidR="00CE5F4F" w:rsidRPr="00CE5F4F" w:rsidRDefault="00CE5F4F" w:rsidP="00CE5F4F">
      <w:pPr>
        <w:numPr>
          <w:ilvl w:val="0"/>
          <w:numId w:val="5"/>
        </w:numPr>
      </w:pPr>
      <w:r w:rsidRPr="00CE5F4F">
        <w:t xml:space="preserve">Click </w:t>
      </w:r>
      <w:r w:rsidRPr="00CE5F4F">
        <w:rPr>
          <w:b/>
          <w:bCs/>
        </w:rPr>
        <w:t>Share</w:t>
      </w:r>
    </w:p>
    <w:p w14:paraId="7CE74318" w14:textId="77777777" w:rsidR="00CE5F4F" w:rsidRPr="00CE5F4F" w:rsidRDefault="00CE5F4F" w:rsidP="00CE5F4F">
      <w:pPr>
        <w:numPr>
          <w:ilvl w:val="0"/>
          <w:numId w:val="5"/>
        </w:numPr>
      </w:pPr>
      <w:r w:rsidRPr="00CE5F4F">
        <w:t>Select users or roles</w:t>
      </w:r>
    </w:p>
    <w:p w14:paraId="4F05DBD7" w14:textId="77777777" w:rsidR="00CE5F4F" w:rsidRDefault="00CE5F4F" w:rsidP="00CE5F4F">
      <w:pPr>
        <w:numPr>
          <w:ilvl w:val="0"/>
          <w:numId w:val="5"/>
        </w:numPr>
      </w:pPr>
      <w:r w:rsidRPr="00CE5F4F">
        <w:t>Save</w:t>
      </w:r>
    </w:p>
    <w:p w14:paraId="01402B50" w14:textId="1D1667EF" w:rsidR="00CE5F4F" w:rsidRPr="00CE5F4F" w:rsidRDefault="00CE5F4F" w:rsidP="00CE5F4F">
      <w:r>
        <w:rPr>
          <w:noProof/>
        </w:rPr>
        <w:drawing>
          <wp:inline distT="0" distB="0" distL="0" distR="0" wp14:anchorId="7F9E0879" wp14:editId="2001F4AA">
            <wp:extent cx="3657600" cy="2056384"/>
            <wp:effectExtent l="0" t="0" r="0" b="1270"/>
            <wp:docPr id="1154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244" cy="20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A524" w14:textId="77777777" w:rsidR="00CE5F4F" w:rsidRPr="00CE5F4F" w:rsidRDefault="00CE5F4F" w:rsidP="00CE5F4F">
      <w:r w:rsidRPr="00CE5F4F">
        <w:pict w14:anchorId="2E0EF348">
          <v:rect id="_x0000_i1225" style="width:0;height:1.5pt" o:hralign="center" o:hrstd="t" o:hr="t" fillcolor="#a0a0a0" stroked="f"/>
        </w:pict>
      </w:r>
    </w:p>
    <w:p w14:paraId="6EFF2E57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3.2 Cloning Dashboards</w:t>
      </w:r>
    </w:p>
    <w:p w14:paraId="4EA1BEC2" w14:textId="77777777" w:rsidR="00CE5F4F" w:rsidRPr="00CE5F4F" w:rsidRDefault="00CE5F4F" w:rsidP="00CE5F4F">
      <w:r w:rsidRPr="00CE5F4F">
        <w:t>Cloning allows reuse of dashboard layouts.</w:t>
      </w:r>
    </w:p>
    <w:p w14:paraId="2E1FFBC2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Steps</w:t>
      </w:r>
    </w:p>
    <w:p w14:paraId="1C0A0ECE" w14:textId="77777777" w:rsidR="00CE5F4F" w:rsidRPr="00CE5F4F" w:rsidRDefault="00CE5F4F" w:rsidP="00CE5F4F">
      <w:pPr>
        <w:numPr>
          <w:ilvl w:val="0"/>
          <w:numId w:val="6"/>
        </w:numPr>
      </w:pPr>
      <w:r w:rsidRPr="00CE5F4F">
        <w:t>Open dashboard</w:t>
      </w:r>
    </w:p>
    <w:p w14:paraId="48E6B9B2" w14:textId="77777777" w:rsidR="00CE5F4F" w:rsidRPr="00CE5F4F" w:rsidRDefault="00CE5F4F" w:rsidP="00CE5F4F">
      <w:pPr>
        <w:numPr>
          <w:ilvl w:val="0"/>
          <w:numId w:val="6"/>
        </w:numPr>
      </w:pPr>
      <w:r w:rsidRPr="00CE5F4F">
        <w:t xml:space="preserve">Click </w:t>
      </w:r>
      <w:r w:rsidRPr="00CE5F4F">
        <w:rPr>
          <w:b/>
          <w:bCs/>
        </w:rPr>
        <w:t>More → Copy dashboard</w:t>
      </w:r>
    </w:p>
    <w:p w14:paraId="566EB8BB" w14:textId="77777777" w:rsidR="00CE5F4F" w:rsidRPr="00CE5F4F" w:rsidRDefault="00CE5F4F" w:rsidP="00CE5F4F">
      <w:pPr>
        <w:numPr>
          <w:ilvl w:val="0"/>
          <w:numId w:val="6"/>
        </w:numPr>
      </w:pPr>
      <w:r w:rsidRPr="00CE5F4F">
        <w:t>Rename</w:t>
      </w:r>
    </w:p>
    <w:p w14:paraId="70B1BA51" w14:textId="77777777" w:rsidR="00CE5F4F" w:rsidRDefault="00CE5F4F" w:rsidP="00CE5F4F">
      <w:pPr>
        <w:numPr>
          <w:ilvl w:val="0"/>
          <w:numId w:val="6"/>
        </w:numPr>
      </w:pPr>
      <w:r w:rsidRPr="00CE5F4F">
        <w:t>Save</w:t>
      </w:r>
    </w:p>
    <w:p w14:paraId="422372E6" w14:textId="7C6D83E9" w:rsidR="00CE5F4F" w:rsidRPr="00CE5F4F" w:rsidRDefault="00CE5F4F" w:rsidP="00CE5F4F">
      <w:r>
        <w:rPr>
          <w:noProof/>
        </w:rPr>
        <w:lastRenderedPageBreak/>
        <w:drawing>
          <wp:inline distT="0" distB="0" distL="0" distR="0" wp14:anchorId="106A84FF" wp14:editId="1168E10A">
            <wp:extent cx="1903228" cy="2239010"/>
            <wp:effectExtent l="0" t="0" r="1905" b="8890"/>
            <wp:docPr id="200818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8915" name=""/>
                    <pic:cNvPicPr/>
                  </pic:nvPicPr>
                  <pic:blipFill rotWithShape="1">
                    <a:blip r:embed="rId8"/>
                    <a:srcRect l="75659" t="22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315" cy="224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5B434" w14:textId="77777777" w:rsidR="00CE5F4F" w:rsidRPr="00CE5F4F" w:rsidRDefault="00CE5F4F" w:rsidP="00CE5F4F">
      <w:r w:rsidRPr="00CE5F4F">
        <w:pict w14:anchorId="0E97ED65">
          <v:rect id="_x0000_i1226" style="width:0;height:1.5pt" o:hralign="center" o:hrstd="t" o:hr="t" fillcolor="#a0a0a0" stroked="f"/>
        </w:pict>
      </w:r>
    </w:p>
    <w:p w14:paraId="261F159F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Use Cases</w:t>
      </w:r>
    </w:p>
    <w:p w14:paraId="118D2971" w14:textId="77777777" w:rsidR="00CE5F4F" w:rsidRPr="00CE5F4F" w:rsidRDefault="00CE5F4F" w:rsidP="00CE5F4F">
      <w:r w:rsidRPr="00CE5F4F">
        <w:rPr>
          <w:rFonts w:ascii="Segoe UI Symbol" w:hAnsi="Segoe UI Symbol" w:cs="Segoe UI Symbol"/>
        </w:rPr>
        <w:t>✔</w:t>
      </w:r>
      <w:r w:rsidRPr="00CE5F4F">
        <w:t xml:space="preserve"> Manager dashboards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Team-specific views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Stakeholder reporting</w:t>
      </w:r>
    </w:p>
    <w:p w14:paraId="6F7B7BC3" w14:textId="77777777" w:rsidR="00CE5F4F" w:rsidRPr="00CE5F4F" w:rsidRDefault="00CE5F4F" w:rsidP="00CE5F4F">
      <w:r w:rsidRPr="00CE5F4F">
        <w:pict w14:anchorId="757B062B">
          <v:rect id="_x0000_i1227" style="width:0;height:1.5pt" o:hralign="center" o:hrstd="t" o:hr="t" fillcolor="#a0a0a0" stroked="f"/>
        </w:pict>
      </w:r>
    </w:p>
    <w:p w14:paraId="6F47CC04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4. Scrum Reports in Jira</w:t>
      </w:r>
    </w:p>
    <w:p w14:paraId="306AB01D" w14:textId="77777777" w:rsidR="00CE5F4F" w:rsidRPr="00CE5F4F" w:rsidRDefault="00CE5F4F" w:rsidP="00CE5F4F">
      <w:r w:rsidRPr="00CE5F4F">
        <w:t xml:space="preserve">Scrum reports are used to </w:t>
      </w:r>
      <w:r w:rsidRPr="00CE5F4F">
        <w:rPr>
          <w:b/>
          <w:bCs/>
        </w:rPr>
        <w:t>measure sprint performance and team productivity</w:t>
      </w:r>
      <w:r w:rsidRPr="00CE5F4F">
        <w:t>.</w:t>
      </w:r>
    </w:p>
    <w:p w14:paraId="07F3095A" w14:textId="77777777" w:rsidR="00CE5F4F" w:rsidRPr="00CE5F4F" w:rsidRDefault="00CE5F4F" w:rsidP="00CE5F4F">
      <w:r w:rsidRPr="00CE5F4F">
        <w:pict w14:anchorId="0BA88E98">
          <v:rect id="_x0000_i1228" style="width:0;height:1.5pt" o:hralign="center" o:hrstd="t" o:hr="t" fillcolor="#a0a0a0" stroked="f"/>
        </w:pict>
      </w:r>
    </w:p>
    <w:p w14:paraId="11BA79BF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4.1 Velocity Chart</w:t>
      </w:r>
    </w:p>
    <w:p w14:paraId="39DD42C5" w14:textId="77777777" w:rsidR="00CE5F4F" w:rsidRPr="00CE5F4F" w:rsidRDefault="00CE5F4F" w:rsidP="00CE5F4F">
      <w:r w:rsidRPr="00CE5F4F">
        <w:rPr>
          <w:b/>
          <w:bCs/>
        </w:rPr>
        <w:t>Velocity</w:t>
      </w:r>
      <w:r w:rsidRPr="00CE5F4F">
        <w:t xml:space="preserve"> shows how much work a team completes in each sprint.</w:t>
      </w:r>
    </w:p>
    <w:p w14:paraId="785743BF" w14:textId="77777777" w:rsidR="00CE5F4F" w:rsidRPr="00CE5F4F" w:rsidRDefault="00CE5F4F" w:rsidP="00CE5F4F">
      <w:r w:rsidRPr="00CE5F4F">
        <w:rPr>
          <w:b/>
          <w:bCs/>
        </w:rPr>
        <w:t>Purpose:</w:t>
      </w:r>
    </w:p>
    <w:p w14:paraId="46CF01D4" w14:textId="77777777" w:rsidR="00CE5F4F" w:rsidRPr="00CE5F4F" w:rsidRDefault="00CE5F4F" w:rsidP="00CE5F4F">
      <w:pPr>
        <w:numPr>
          <w:ilvl w:val="0"/>
          <w:numId w:val="7"/>
        </w:numPr>
      </w:pPr>
      <w:r w:rsidRPr="00CE5F4F">
        <w:t>Forecast future sprints</w:t>
      </w:r>
    </w:p>
    <w:p w14:paraId="0E85FD35" w14:textId="77777777" w:rsidR="00CE5F4F" w:rsidRPr="00CE5F4F" w:rsidRDefault="00CE5F4F" w:rsidP="00CE5F4F">
      <w:pPr>
        <w:numPr>
          <w:ilvl w:val="0"/>
          <w:numId w:val="7"/>
        </w:numPr>
      </w:pPr>
      <w:r w:rsidRPr="00CE5F4F">
        <w:t>Measure team capacity</w:t>
      </w:r>
    </w:p>
    <w:p w14:paraId="454F8FE7" w14:textId="77777777" w:rsidR="00CE5F4F" w:rsidRPr="00CE5F4F" w:rsidRDefault="00CE5F4F" w:rsidP="00CE5F4F">
      <w:r w:rsidRPr="00CE5F4F">
        <w:rPr>
          <w:b/>
          <w:bCs/>
        </w:rPr>
        <w:t>Healthy Velocity:</w:t>
      </w:r>
    </w:p>
    <w:p w14:paraId="18506CDC" w14:textId="77777777" w:rsidR="00CE5F4F" w:rsidRPr="00CE5F4F" w:rsidRDefault="00CE5F4F" w:rsidP="00CE5F4F">
      <w:pPr>
        <w:numPr>
          <w:ilvl w:val="0"/>
          <w:numId w:val="8"/>
        </w:numPr>
      </w:pPr>
      <w:r w:rsidRPr="00CE5F4F">
        <w:t>Stable and consistent</w:t>
      </w:r>
    </w:p>
    <w:p w14:paraId="606CE287" w14:textId="77777777" w:rsidR="00CE5F4F" w:rsidRPr="00CE5F4F" w:rsidRDefault="00CE5F4F" w:rsidP="00CE5F4F">
      <w:r w:rsidRPr="00CE5F4F">
        <w:pict w14:anchorId="5C731125">
          <v:rect id="_x0000_i1229" style="width:0;height:1.5pt" o:hralign="center" o:hrstd="t" o:hr="t" fillcolor="#a0a0a0" stroked="f"/>
        </w:pict>
      </w:r>
    </w:p>
    <w:p w14:paraId="4C3B2E22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Hands-On: View Velocity Chart</w:t>
      </w:r>
    </w:p>
    <w:p w14:paraId="1565A712" w14:textId="77777777" w:rsidR="00CE5F4F" w:rsidRPr="00CE5F4F" w:rsidRDefault="00CE5F4F" w:rsidP="00CE5F4F">
      <w:pPr>
        <w:numPr>
          <w:ilvl w:val="0"/>
          <w:numId w:val="9"/>
        </w:numPr>
      </w:pPr>
      <w:r w:rsidRPr="00CE5F4F">
        <w:t xml:space="preserve">Open </w:t>
      </w:r>
      <w:r w:rsidRPr="00CE5F4F">
        <w:rPr>
          <w:b/>
          <w:bCs/>
        </w:rPr>
        <w:t>Scrum Project</w:t>
      </w:r>
    </w:p>
    <w:p w14:paraId="77C71369" w14:textId="77777777" w:rsidR="00CE5F4F" w:rsidRPr="00CE5F4F" w:rsidRDefault="00CE5F4F" w:rsidP="00CE5F4F">
      <w:pPr>
        <w:numPr>
          <w:ilvl w:val="0"/>
          <w:numId w:val="9"/>
        </w:numPr>
      </w:pPr>
      <w:r w:rsidRPr="00CE5F4F">
        <w:t xml:space="preserve">Go to </w:t>
      </w:r>
      <w:r w:rsidRPr="00CE5F4F">
        <w:rPr>
          <w:b/>
          <w:bCs/>
        </w:rPr>
        <w:t>Reports</w:t>
      </w:r>
    </w:p>
    <w:p w14:paraId="2B4093FD" w14:textId="77777777" w:rsidR="00CE5F4F" w:rsidRPr="00497B0F" w:rsidRDefault="00CE5F4F" w:rsidP="00CE5F4F">
      <w:pPr>
        <w:numPr>
          <w:ilvl w:val="0"/>
          <w:numId w:val="9"/>
        </w:numPr>
      </w:pPr>
      <w:r w:rsidRPr="00CE5F4F">
        <w:t xml:space="preserve">Select </w:t>
      </w:r>
      <w:r w:rsidRPr="00CE5F4F">
        <w:rPr>
          <w:b/>
          <w:bCs/>
        </w:rPr>
        <w:t>Velocity Chart</w:t>
      </w:r>
    </w:p>
    <w:p w14:paraId="61B09BA7" w14:textId="09BBE8B9" w:rsidR="00497B0F" w:rsidRPr="00CE5F4F" w:rsidRDefault="00497B0F" w:rsidP="00497B0F">
      <w:r>
        <w:rPr>
          <w:noProof/>
        </w:rPr>
        <w:lastRenderedPageBreak/>
        <w:drawing>
          <wp:inline distT="0" distB="0" distL="0" distR="0" wp14:anchorId="08DBB908" wp14:editId="1F7F4430">
            <wp:extent cx="3721395" cy="2092251"/>
            <wp:effectExtent l="0" t="0" r="0" b="3810"/>
            <wp:docPr id="127745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5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2639" cy="20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19AA" w14:textId="77777777" w:rsidR="00CE5F4F" w:rsidRPr="00CE5F4F" w:rsidRDefault="00CE5F4F" w:rsidP="00CE5F4F">
      <w:r w:rsidRPr="00CE5F4F">
        <w:pict w14:anchorId="45658D8F">
          <v:rect id="_x0000_i1230" style="width:0;height:1.5pt" o:hralign="center" o:hrstd="t" o:hr="t" fillcolor="#a0a0a0" stroked="f"/>
        </w:pict>
      </w:r>
    </w:p>
    <w:p w14:paraId="523776E8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4.2 Burndown Chart</w:t>
      </w:r>
    </w:p>
    <w:p w14:paraId="34D98E8E" w14:textId="77777777" w:rsidR="00CE5F4F" w:rsidRPr="00CE5F4F" w:rsidRDefault="00CE5F4F" w:rsidP="00CE5F4F">
      <w:r w:rsidRPr="00CE5F4F">
        <w:t xml:space="preserve">The </w:t>
      </w:r>
      <w:r w:rsidRPr="00CE5F4F">
        <w:rPr>
          <w:b/>
          <w:bCs/>
        </w:rPr>
        <w:t>Burndown Chart</w:t>
      </w:r>
      <w:r w:rsidRPr="00CE5F4F">
        <w:t xml:space="preserve"> shows </w:t>
      </w:r>
      <w:r w:rsidRPr="00CE5F4F">
        <w:rPr>
          <w:b/>
          <w:bCs/>
        </w:rPr>
        <w:t>remaining work vs time</w:t>
      </w:r>
      <w:r w:rsidRPr="00CE5F4F">
        <w:t xml:space="preserve"> in a sprint.</w:t>
      </w:r>
    </w:p>
    <w:p w14:paraId="193EA31F" w14:textId="77777777" w:rsidR="00CE5F4F" w:rsidRPr="00CE5F4F" w:rsidRDefault="00CE5F4F" w:rsidP="00CE5F4F">
      <w:r w:rsidRPr="00CE5F4F">
        <w:rPr>
          <w:b/>
          <w:bCs/>
        </w:rPr>
        <w:t>Purpose:</w:t>
      </w:r>
    </w:p>
    <w:p w14:paraId="1304A552" w14:textId="77777777" w:rsidR="00CE5F4F" w:rsidRPr="00CE5F4F" w:rsidRDefault="00CE5F4F" w:rsidP="00CE5F4F">
      <w:pPr>
        <w:numPr>
          <w:ilvl w:val="0"/>
          <w:numId w:val="10"/>
        </w:numPr>
      </w:pPr>
      <w:r w:rsidRPr="00CE5F4F">
        <w:t>Track sprint progress</w:t>
      </w:r>
    </w:p>
    <w:p w14:paraId="3446F216" w14:textId="77777777" w:rsidR="00CE5F4F" w:rsidRPr="00CE5F4F" w:rsidRDefault="00CE5F4F" w:rsidP="00CE5F4F">
      <w:pPr>
        <w:numPr>
          <w:ilvl w:val="0"/>
          <w:numId w:val="10"/>
        </w:numPr>
      </w:pPr>
      <w:r w:rsidRPr="00CE5F4F">
        <w:t>Identify delays early</w:t>
      </w:r>
    </w:p>
    <w:p w14:paraId="20C211C8" w14:textId="77777777" w:rsidR="00CE5F4F" w:rsidRPr="00CE5F4F" w:rsidRDefault="00CE5F4F" w:rsidP="00CE5F4F">
      <w:r w:rsidRPr="00CE5F4F">
        <w:rPr>
          <w:b/>
          <w:bCs/>
        </w:rPr>
        <w:t>Interpretation:</w:t>
      </w:r>
    </w:p>
    <w:p w14:paraId="5030ECB0" w14:textId="77777777" w:rsidR="00CE5F4F" w:rsidRPr="00CE5F4F" w:rsidRDefault="00CE5F4F" w:rsidP="00CE5F4F">
      <w:pPr>
        <w:numPr>
          <w:ilvl w:val="0"/>
          <w:numId w:val="11"/>
        </w:numPr>
      </w:pPr>
      <w:r w:rsidRPr="00CE5F4F">
        <w:t>Ideal line → planned progress</w:t>
      </w:r>
    </w:p>
    <w:p w14:paraId="7FF4FD44" w14:textId="77777777" w:rsidR="00CE5F4F" w:rsidRPr="00CE5F4F" w:rsidRDefault="00CE5F4F" w:rsidP="00CE5F4F">
      <w:pPr>
        <w:numPr>
          <w:ilvl w:val="0"/>
          <w:numId w:val="11"/>
        </w:numPr>
      </w:pPr>
      <w:r w:rsidRPr="00CE5F4F">
        <w:t>Actual line above ideal → work behind schedule</w:t>
      </w:r>
    </w:p>
    <w:p w14:paraId="74A51808" w14:textId="77777777" w:rsidR="00CE5F4F" w:rsidRPr="00CE5F4F" w:rsidRDefault="00CE5F4F" w:rsidP="00CE5F4F">
      <w:r w:rsidRPr="00CE5F4F">
        <w:pict w14:anchorId="63F48DF9">
          <v:rect id="_x0000_i1231" style="width:0;height:1.5pt" o:hralign="center" o:hrstd="t" o:hr="t" fillcolor="#a0a0a0" stroked="f"/>
        </w:pict>
      </w:r>
    </w:p>
    <w:p w14:paraId="7C97CE55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Hands-On: View Burndown</w:t>
      </w:r>
    </w:p>
    <w:p w14:paraId="66D39494" w14:textId="77777777" w:rsidR="00CE5F4F" w:rsidRPr="00CE5F4F" w:rsidRDefault="00CE5F4F" w:rsidP="00CE5F4F">
      <w:pPr>
        <w:numPr>
          <w:ilvl w:val="0"/>
          <w:numId w:val="12"/>
        </w:numPr>
      </w:pPr>
      <w:r w:rsidRPr="00CE5F4F">
        <w:t xml:space="preserve">Open </w:t>
      </w:r>
      <w:r w:rsidRPr="00CE5F4F">
        <w:rPr>
          <w:b/>
          <w:bCs/>
        </w:rPr>
        <w:t>Active Sprint</w:t>
      </w:r>
    </w:p>
    <w:p w14:paraId="5DF7DBCA" w14:textId="77777777" w:rsidR="00CE5F4F" w:rsidRPr="00497B0F" w:rsidRDefault="00CE5F4F" w:rsidP="00CE5F4F">
      <w:pPr>
        <w:numPr>
          <w:ilvl w:val="0"/>
          <w:numId w:val="12"/>
        </w:numPr>
      </w:pPr>
      <w:r w:rsidRPr="00CE5F4F">
        <w:t xml:space="preserve">Click </w:t>
      </w:r>
      <w:r w:rsidRPr="00CE5F4F">
        <w:rPr>
          <w:b/>
          <w:bCs/>
        </w:rPr>
        <w:t>Reports → Burndown Chart</w:t>
      </w:r>
    </w:p>
    <w:p w14:paraId="5344057A" w14:textId="3908B074" w:rsidR="00497B0F" w:rsidRPr="00CE5F4F" w:rsidRDefault="00497B0F" w:rsidP="00497B0F">
      <w:r>
        <w:rPr>
          <w:noProof/>
        </w:rPr>
        <w:drawing>
          <wp:inline distT="0" distB="0" distL="0" distR="0" wp14:anchorId="1D661E32" wp14:editId="7A41E153">
            <wp:extent cx="3019647" cy="1697713"/>
            <wp:effectExtent l="0" t="0" r="0" b="0"/>
            <wp:docPr id="144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860" cy="17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AF0D" w14:textId="77777777" w:rsidR="00CE5F4F" w:rsidRPr="00CE5F4F" w:rsidRDefault="00CE5F4F" w:rsidP="00CE5F4F">
      <w:r w:rsidRPr="00CE5F4F">
        <w:pict w14:anchorId="37F7804B">
          <v:rect id="_x0000_i1232" style="width:0;height:1.5pt" o:hralign="center" o:hrstd="t" o:hr="t" fillcolor="#a0a0a0" stroked="f"/>
        </w:pict>
      </w:r>
    </w:p>
    <w:p w14:paraId="09C330F6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4.3 Sprint Report</w:t>
      </w:r>
    </w:p>
    <w:p w14:paraId="2039F96D" w14:textId="77777777" w:rsidR="00CE5F4F" w:rsidRPr="00CE5F4F" w:rsidRDefault="00CE5F4F" w:rsidP="00CE5F4F">
      <w:r w:rsidRPr="00CE5F4F">
        <w:t xml:space="preserve">The </w:t>
      </w:r>
      <w:r w:rsidRPr="00CE5F4F">
        <w:rPr>
          <w:b/>
          <w:bCs/>
        </w:rPr>
        <w:t>Sprint Report</w:t>
      </w:r>
      <w:r w:rsidRPr="00CE5F4F">
        <w:t xml:space="preserve"> summarizes:</w:t>
      </w:r>
    </w:p>
    <w:p w14:paraId="6B229CF1" w14:textId="77777777" w:rsidR="00CE5F4F" w:rsidRPr="00CE5F4F" w:rsidRDefault="00CE5F4F" w:rsidP="00CE5F4F">
      <w:pPr>
        <w:numPr>
          <w:ilvl w:val="0"/>
          <w:numId w:val="13"/>
        </w:numPr>
      </w:pPr>
      <w:r w:rsidRPr="00CE5F4F">
        <w:lastRenderedPageBreak/>
        <w:t>Completed issues</w:t>
      </w:r>
    </w:p>
    <w:p w14:paraId="29EBBB4B" w14:textId="77777777" w:rsidR="00CE5F4F" w:rsidRPr="00CE5F4F" w:rsidRDefault="00CE5F4F" w:rsidP="00CE5F4F">
      <w:pPr>
        <w:numPr>
          <w:ilvl w:val="0"/>
          <w:numId w:val="13"/>
        </w:numPr>
      </w:pPr>
      <w:r w:rsidRPr="00CE5F4F">
        <w:t>Incomplete issues</w:t>
      </w:r>
    </w:p>
    <w:p w14:paraId="537CFBE5" w14:textId="77777777" w:rsidR="00CE5F4F" w:rsidRPr="00CE5F4F" w:rsidRDefault="00CE5F4F" w:rsidP="00CE5F4F">
      <w:pPr>
        <w:numPr>
          <w:ilvl w:val="0"/>
          <w:numId w:val="13"/>
        </w:numPr>
      </w:pPr>
      <w:r w:rsidRPr="00CE5F4F">
        <w:t>Scope changes</w:t>
      </w:r>
    </w:p>
    <w:p w14:paraId="7CD85D40" w14:textId="77777777" w:rsidR="00CE5F4F" w:rsidRPr="00CE5F4F" w:rsidRDefault="00CE5F4F" w:rsidP="00CE5F4F">
      <w:r w:rsidRPr="00CE5F4F">
        <w:rPr>
          <w:b/>
          <w:bCs/>
        </w:rPr>
        <w:t>Used for:</w:t>
      </w:r>
      <w:r w:rsidRPr="00CE5F4F">
        <w:t xml:space="preserve"> Sprint review &amp; retrospective</w:t>
      </w:r>
    </w:p>
    <w:p w14:paraId="137E5105" w14:textId="77777777" w:rsidR="00CE5F4F" w:rsidRPr="00CE5F4F" w:rsidRDefault="00CE5F4F" w:rsidP="00CE5F4F">
      <w:r w:rsidRPr="00CE5F4F">
        <w:pict w14:anchorId="2D019A3C">
          <v:rect id="_x0000_i1233" style="width:0;height:1.5pt" o:hralign="center" o:hrstd="t" o:hr="t" fillcolor="#a0a0a0" stroked="f"/>
        </w:pict>
      </w:r>
    </w:p>
    <w:p w14:paraId="6FF6EE87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5. Kanban Reports in Jira</w:t>
      </w:r>
    </w:p>
    <w:p w14:paraId="6F299658" w14:textId="77777777" w:rsidR="00CE5F4F" w:rsidRPr="00CE5F4F" w:rsidRDefault="00CE5F4F" w:rsidP="00CE5F4F">
      <w:r w:rsidRPr="00CE5F4F">
        <w:t xml:space="preserve">Kanban reports focus on </w:t>
      </w:r>
      <w:r w:rsidRPr="00CE5F4F">
        <w:rPr>
          <w:b/>
          <w:bCs/>
        </w:rPr>
        <w:t>flow efficiency and cycle time</w:t>
      </w:r>
      <w:r w:rsidRPr="00CE5F4F">
        <w:t>.</w:t>
      </w:r>
    </w:p>
    <w:p w14:paraId="29799DFD" w14:textId="77777777" w:rsidR="00CE5F4F" w:rsidRPr="00CE5F4F" w:rsidRDefault="00CE5F4F" w:rsidP="00CE5F4F">
      <w:r w:rsidRPr="00CE5F4F">
        <w:pict w14:anchorId="3186B33C">
          <v:rect id="_x0000_i1234" style="width:0;height:1.5pt" o:hralign="center" o:hrstd="t" o:hr="t" fillcolor="#a0a0a0" stroked="f"/>
        </w:pict>
      </w:r>
    </w:p>
    <w:p w14:paraId="39AEBBAB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5.1 Control Chart</w:t>
      </w:r>
    </w:p>
    <w:p w14:paraId="7F6250E8" w14:textId="77777777" w:rsidR="00CE5F4F" w:rsidRPr="00CE5F4F" w:rsidRDefault="00CE5F4F" w:rsidP="00CE5F4F">
      <w:r w:rsidRPr="00CE5F4F">
        <w:t xml:space="preserve">The </w:t>
      </w:r>
      <w:r w:rsidRPr="00CE5F4F">
        <w:rPr>
          <w:b/>
          <w:bCs/>
        </w:rPr>
        <w:t>Control Chart</w:t>
      </w:r>
      <w:r w:rsidRPr="00CE5F4F">
        <w:t xml:space="preserve"> shows </w:t>
      </w:r>
      <w:r w:rsidRPr="00CE5F4F">
        <w:rPr>
          <w:b/>
          <w:bCs/>
        </w:rPr>
        <w:t>cycle time</w:t>
      </w:r>
      <w:r w:rsidRPr="00CE5F4F">
        <w:t xml:space="preserve"> for issues.</w:t>
      </w:r>
    </w:p>
    <w:p w14:paraId="79C6C08D" w14:textId="77777777" w:rsidR="00CE5F4F" w:rsidRPr="00CE5F4F" w:rsidRDefault="00CE5F4F" w:rsidP="00CE5F4F">
      <w:r w:rsidRPr="00CE5F4F">
        <w:rPr>
          <w:b/>
          <w:bCs/>
        </w:rPr>
        <w:t>Purpose:</w:t>
      </w:r>
    </w:p>
    <w:p w14:paraId="58D5CD31" w14:textId="77777777" w:rsidR="00CE5F4F" w:rsidRPr="00CE5F4F" w:rsidRDefault="00CE5F4F" w:rsidP="00CE5F4F">
      <w:pPr>
        <w:numPr>
          <w:ilvl w:val="0"/>
          <w:numId w:val="14"/>
        </w:numPr>
      </w:pPr>
      <w:r w:rsidRPr="00CE5F4F">
        <w:t>Measure delivery speed</w:t>
      </w:r>
    </w:p>
    <w:p w14:paraId="1D2DC744" w14:textId="77777777" w:rsidR="00CE5F4F" w:rsidRPr="00CE5F4F" w:rsidRDefault="00CE5F4F" w:rsidP="00CE5F4F">
      <w:pPr>
        <w:numPr>
          <w:ilvl w:val="0"/>
          <w:numId w:val="14"/>
        </w:numPr>
      </w:pPr>
      <w:r w:rsidRPr="00CE5F4F">
        <w:t>Identify inconsistencies</w:t>
      </w:r>
    </w:p>
    <w:p w14:paraId="004235DA" w14:textId="77777777" w:rsidR="00CE5F4F" w:rsidRPr="00CE5F4F" w:rsidRDefault="00CE5F4F" w:rsidP="00CE5F4F">
      <w:r w:rsidRPr="00CE5F4F">
        <w:rPr>
          <w:b/>
          <w:bCs/>
        </w:rPr>
        <w:t>Lower &amp; stable cycle time = Healthy flow</w:t>
      </w:r>
    </w:p>
    <w:p w14:paraId="6D3406AE" w14:textId="77777777" w:rsidR="00CE5F4F" w:rsidRPr="00CE5F4F" w:rsidRDefault="00CE5F4F" w:rsidP="00CE5F4F">
      <w:r w:rsidRPr="00CE5F4F">
        <w:pict w14:anchorId="0EE5878D">
          <v:rect id="_x0000_i1236" style="width:0;height:1.5pt" o:hralign="center" o:hrstd="t" o:hr="t" fillcolor="#a0a0a0" stroked="f"/>
        </w:pict>
      </w:r>
    </w:p>
    <w:p w14:paraId="7FF12A2F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5.2 Cumulative Flow Diagram (CFD)</w:t>
      </w:r>
    </w:p>
    <w:p w14:paraId="61EC3958" w14:textId="77777777" w:rsidR="00CE5F4F" w:rsidRPr="00CE5F4F" w:rsidRDefault="00CE5F4F" w:rsidP="00CE5F4F">
      <w:r w:rsidRPr="00CE5F4F">
        <w:t xml:space="preserve">The </w:t>
      </w:r>
      <w:r w:rsidRPr="00CE5F4F">
        <w:rPr>
          <w:b/>
          <w:bCs/>
        </w:rPr>
        <w:t>CFD</w:t>
      </w:r>
      <w:r w:rsidRPr="00CE5F4F">
        <w:t xml:space="preserve"> shows </w:t>
      </w:r>
      <w:r w:rsidRPr="00CE5F4F">
        <w:rPr>
          <w:b/>
          <w:bCs/>
        </w:rPr>
        <w:t>work-in-progress trends over time</w:t>
      </w:r>
      <w:r w:rsidRPr="00CE5F4F">
        <w:t>.</w:t>
      </w:r>
    </w:p>
    <w:p w14:paraId="3E60D0F1" w14:textId="77777777" w:rsidR="00CE5F4F" w:rsidRPr="00CE5F4F" w:rsidRDefault="00CE5F4F" w:rsidP="00CE5F4F">
      <w:r w:rsidRPr="00CE5F4F">
        <w:rPr>
          <w:b/>
          <w:bCs/>
        </w:rPr>
        <w:t>Purpose:</w:t>
      </w:r>
    </w:p>
    <w:p w14:paraId="233C7D94" w14:textId="77777777" w:rsidR="00CE5F4F" w:rsidRPr="00CE5F4F" w:rsidRDefault="00CE5F4F" w:rsidP="00CE5F4F">
      <w:pPr>
        <w:numPr>
          <w:ilvl w:val="0"/>
          <w:numId w:val="16"/>
        </w:numPr>
      </w:pPr>
      <w:r w:rsidRPr="00CE5F4F">
        <w:t>Identify bottlenecks</w:t>
      </w:r>
    </w:p>
    <w:p w14:paraId="62AA49F1" w14:textId="77777777" w:rsidR="00CE5F4F" w:rsidRPr="00CE5F4F" w:rsidRDefault="00CE5F4F" w:rsidP="00CE5F4F">
      <w:pPr>
        <w:numPr>
          <w:ilvl w:val="0"/>
          <w:numId w:val="16"/>
        </w:numPr>
      </w:pPr>
      <w:r w:rsidRPr="00CE5F4F">
        <w:t>Analyze workflow stability</w:t>
      </w:r>
    </w:p>
    <w:p w14:paraId="39E37EB7" w14:textId="77777777" w:rsidR="00CE5F4F" w:rsidRPr="00CE5F4F" w:rsidRDefault="00CE5F4F" w:rsidP="00CE5F4F">
      <w:r w:rsidRPr="00CE5F4F">
        <w:pict w14:anchorId="168DD729">
          <v:rect id="_x0000_i1237" style="width:0;height:1.5pt" o:hralign="center" o:hrstd="t" o:hr="t" fillcolor="#a0a0a0" stroked="f"/>
        </w:pict>
      </w:r>
    </w:p>
    <w:p w14:paraId="6780F5FD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How to Read CFD</w:t>
      </w:r>
    </w:p>
    <w:p w14:paraId="5969DE00" w14:textId="77777777" w:rsidR="00CE5F4F" w:rsidRPr="00CE5F4F" w:rsidRDefault="00CE5F4F" w:rsidP="00CE5F4F">
      <w:pPr>
        <w:numPr>
          <w:ilvl w:val="0"/>
          <w:numId w:val="17"/>
        </w:numPr>
      </w:pPr>
      <w:r w:rsidRPr="00CE5F4F">
        <w:t>Parallel bands → Stable workflow</w:t>
      </w:r>
    </w:p>
    <w:p w14:paraId="4D767FD7" w14:textId="77777777" w:rsidR="00CE5F4F" w:rsidRPr="00CE5F4F" w:rsidRDefault="00CE5F4F" w:rsidP="00CE5F4F">
      <w:pPr>
        <w:numPr>
          <w:ilvl w:val="0"/>
          <w:numId w:val="17"/>
        </w:numPr>
      </w:pPr>
      <w:r w:rsidRPr="00CE5F4F">
        <w:t>Expanding middle band → Bottleneck</w:t>
      </w:r>
    </w:p>
    <w:p w14:paraId="56132CC7" w14:textId="77777777" w:rsidR="00CE5F4F" w:rsidRPr="00CE5F4F" w:rsidRDefault="00CE5F4F" w:rsidP="00CE5F4F">
      <w:pPr>
        <w:numPr>
          <w:ilvl w:val="0"/>
          <w:numId w:val="17"/>
        </w:numPr>
      </w:pPr>
      <w:r w:rsidRPr="00CE5F4F">
        <w:t>Steep Done line → High throughput</w:t>
      </w:r>
    </w:p>
    <w:p w14:paraId="38A9A7AF" w14:textId="77777777" w:rsidR="00CE5F4F" w:rsidRPr="00CE5F4F" w:rsidRDefault="00CE5F4F" w:rsidP="00CE5F4F">
      <w:r w:rsidRPr="00CE5F4F">
        <w:pict w14:anchorId="5A83F671">
          <v:rect id="_x0000_i1238" style="width:0;height:1.5pt" o:hralign="center" o:hrstd="t" o:hr="t" fillcolor="#a0a0a0" stroked="f"/>
        </w:pict>
      </w:r>
    </w:p>
    <w:p w14:paraId="5F92B2CC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Hands-On: View CFD</w:t>
      </w:r>
    </w:p>
    <w:p w14:paraId="19E22E3A" w14:textId="77777777" w:rsidR="00CE5F4F" w:rsidRPr="00CE5F4F" w:rsidRDefault="00CE5F4F" w:rsidP="00CE5F4F">
      <w:pPr>
        <w:numPr>
          <w:ilvl w:val="0"/>
          <w:numId w:val="18"/>
        </w:numPr>
      </w:pPr>
      <w:r w:rsidRPr="00CE5F4F">
        <w:t xml:space="preserve">Open </w:t>
      </w:r>
      <w:r w:rsidRPr="00CE5F4F">
        <w:rPr>
          <w:b/>
          <w:bCs/>
        </w:rPr>
        <w:t>Kanban Project</w:t>
      </w:r>
    </w:p>
    <w:p w14:paraId="1514330D" w14:textId="77777777" w:rsidR="00CE5F4F" w:rsidRPr="00CE5F4F" w:rsidRDefault="00CE5F4F" w:rsidP="00CE5F4F">
      <w:pPr>
        <w:numPr>
          <w:ilvl w:val="0"/>
          <w:numId w:val="18"/>
        </w:numPr>
      </w:pPr>
      <w:r w:rsidRPr="00CE5F4F">
        <w:t xml:space="preserve">Go to </w:t>
      </w:r>
      <w:r w:rsidRPr="00CE5F4F">
        <w:rPr>
          <w:b/>
          <w:bCs/>
        </w:rPr>
        <w:t>Reports</w:t>
      </w:r>
    </w:p>
    <w:p w14:paraId="42F7343E" w14:textId="77777777" w:rsidR="00CE5F4F" w:rsidRPr="00497B0F" w:rsidRDefault="00CE5F4F" w:rsidP="00CE5F4F">
      <w:pPr>
        <w:numPr>
          <w:ilvl w:val="0"/>
          <w:numId w:val="18"/>
        </w:numPr>
      </w:pPr>
      <w:r w:rsidRPr="00CE5F4F">
        <w:lastRenderedPageBreak/>
        <w:t xml:space="preserve">Select </w:t>
      </w:r>
      <w:r w:rsidRPr="00CE5F4F">
        <w:rPr>
          <w:b/>
          <w:bCs/>
        </w:rPr>
        <w:t>Cumulative Flow Diagram</w:t>
      </w:r>
    </w:p>
    <w:p w14:paraId="3639D6FC" w14:textId="796A06A7" w:rsidR="00497B0F" w:rsidRPr="00CE5F4F" w:rsidRDefault="00497B0F" w:rsidP="00497B0F">
      <w:r>
        <w:rPr>
          <w:noProof/>
        </w:rPr>
        <w:drawing>
          <wp:inline distT="0" distB="0" distL="0" distR="0" wp14:anchorId="738E3491" wp14:editId="20572300">
            <wp:extent cx="3444949" cy="1936827"/>
            <wp:effectExtent l="0" t="0" r="3175" b="6350"/>
            <wp:docPr id="143366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840" cy="19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030B" w14:textId="77777777" w:rsidR="00CE5F4F" w:rsidRPr="00CE5F4F" w:rsidRDefault="00CE5F4F" w:rsidP="00CE5F4F">
      <w:r w:rsidRPr="00CE5F4F">
        <w:pict w14:anchorId="13922FE2">
          <v:rect id="_x0000_i1239" style="width:0;height:1.5pt" o:hralign="center" o:hrstd="t" o:hr="t" fillcolor="#a0a0a0" stroked="f"/>
        </w:pict>
      </w:r>
    </w:p>
    <w:p w14:paraId="1C2D92A4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6. Best Practices for Dashboards &amp; Reports</w:t>
      </w:r>
    </w:p>
    <w:p w14:paraId="1B5F68A9" w14:textId="77777777" w:rsidR="00CE5F4F" w:rsidRPr="00CE5F4F" w:rsidRDefault="00CE5F4F" w:rsidP="00CE5F4F">
      <w:r w:rsidRPr="00CE5F4F">
        <w:rPr>
          <w:rFonts w:ascii="Segoe UI Symbol" w:hAnsi="Segoe UI Symbol" w:cs="Segoe UI Symbol"/>
        </w:rPr>
        <w:t>✔</w:t>
      </w:r>
      <w:r w:rsidRPr="00CE5F4F">
        <w:t xml:space="preserve"> Use </w:t>
      </w:r>
      <w:r w:rsidRPr="00CE5F4F">
        <w:rPr>
          <w:b/>
          <w:bCs/>
        </w:rPr>
        <w:t>saved filters</w:t>
      </w:r>
      <w:r w:rsidRPr="00CE5F4F">
        <w:t xml:space="preserve"> consistently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Keep dashboards role-specific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Review reports regularly (weekly)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Use Scrum reports for planning</w:t>
      </w:r>
      <w:r w:rsidRPr="00CE5F4F">
        <w:br/>
      </w:r>
      <w:r w:rsidRPr="00CE5F4F">
        <w:rPr>
          <w:rFonts w:ascii="Segoe UI Symbol" w:hAnsi="Segoe UI Symbol" w:cs="Segoe UI Symbol"/>
        </w:rPr>
        <w:t>✔</w:t>
      </w:r>
      <w:r w:rsidRPr="00CE5F4F">
        <w:t xml:space="preserve"> Use Kanban reports for optimization</w:t>
      </w:r>
    </w:p>
    <w:p w14:paraId="363ECF05" w14:textId="77777777" w:rsidR="00CE5F4F" w:rsidRPr="00CE5F4F" w:rsidRDefault="00CE5F4F" w:rsidP="00CE5F4F">
      <w:r w:rsidRPr="00CE5F4F">
        <w:pict w14:anchorId="6A43BAFB">
          <v:rect id="_x0000_i1240" style="width:0;height:1.5pt" o:hralign="center" o:hrstd="t" o:hr="t" fillcolor="#a0a0a0" stroked="f"/>
        </w:pict>
      </w:r>
    </w:p>
    <w:p w14:paraId="2298D26D" w14:textId="77777777" w:rsidR="00CE5F4F" w:rsidRPr="00CE5F4F" w:rsidRDefault="00CE5F4F" w:rsidP="00CE5F4F">
      <w:pPr>
        <w:rPr>
          <w:b/>
          <w:bCs/>
        </w:rPr>
      </w:pPr>
      <w:r w:rsidRPr="00CE5F4F">
        <w:rPr>
          <w:b/>
          <w:bCs/>
        </w:rPr>
        <w:t>7. Learning Outcomes</w:t>
      </w:r>
    </w:p>
    <w:p w14:paraId="5BCD70BE" w14:textId="77777777" w:rsidR="00CE5F4F" w:rsidRPr="00CE5F4F" w:rsidRDefault="00CE5F4F" w:rsidP="00CE5F4F">
      <w:r w:rsidRPr="00CE5F4F">
        <w:t>After this module, the learner can:</w:t>
      </w:r>
    </w:p>
    <w:p w14:paraId="736B1E5C" w14:textId="77777777" w:rsidR="00CE5F4F" w:rsidRPr="00CE5F4F" w:rsidRDefault="00CE5F4F" w:rsidP="00CE5F4F">
      <w:pPr>
        <w:numPr>
          <w:ilvl w:val="0"/>
          <w:numId w:val="19"/>
        </w:numPr>
      </w:pPr>
      <w:r w:rsidRPr="00CE5F4F">
        <w:t>Create and manage Jira dashboards</w:t>
      </w:r>
    </w:p>
    <w:p w14:paraId="6F789A7E" w14:textId="77777777" w:rsidR="00CE5F4F" w:rsidRPr="00CE5F4F" w:rsidRDefault="00CE5F4F" w:rsidP="00CE5F4F">
      <w:pPr>
        <w:numPr>
          <w:ilvl w:val="0"/>
          <w:numId w:val="19"/>
        </w:numPr>
      </w:pPr>
      <w:r w:rsidRPr="00CE5F4F">
        <w:t>Use gadgets for real-time insights</w:t>
      </w:r>
    </w:p>
    <w:p w14:paraId="00CBC359" w14:textId="77777777" w:rsidR="00CE5F4F" w:rsidRPr="00CE5F4F" w:rsidRDefault="00CE5F4F" w:rsidP="00CE5F4F">
      <w:pPr>
        <w:numPr>
          <w:ilvl w:val="0"/>
          <w:numId w:val="19"/>
        </w:numPr>
      </w:pPr>
      <w:r w:rsidRPr="00CE5F4F">
        <w:t>Share and clone dashboards</w:t>
      </w:r>
    </w:p>
    <w:p w14:paraId="2411CC48" w14:textId="77777777" w:rsidR="00CE5F4F" w:rsidRPr="00CE5F4F" w:rsidRDefault="00CE5F4F" w:rsidP="00CE5F4F">
      <w:pPr>
        <w:numPr>
          <w:ilvl w:val="0"/>
          <w:numId w:val="19"/>
        </w:numPr>
      </w:pPr>
      <w:r w:rsidRPr="00CE5F4F">
        <w:t>Interpret Scrum and Kanban reports</w:t>
      </w:r>
    </w:p>
    <w:p w14:paraId="683465CB" w14:textId="31029B5B" w:rsidR="00CE5F4F" w:rsidRDefault="00CE5F4F" w:rsidP="00CE5F4F">
      <w:pPr>
        <w:numPr>
          <w:ilvl w:val="0"/>
          <w:numId w:val="19"/>
        </w:numPr>
      </w:pPr>
      <w:r w:rsidRPr="00CE5F4F">
        <w:t>Track team performance effectively</w:t>
      </w:r>
    </w:p>
    <w:p w14:paraId="4306D08F" w14:textId="77777777" w:rsidR="00CE5F4F" w:rsidRDefault="00CE5F4F"/>
    <w:p w14:paraId="7E7B8C5E" w14:textId="77777777" w:rsidR="00CE5F4F" w:rsidRPr="00CE5F4F" w:rsidRDefault="00CE5F4F" w:rsidP="00CE5F4F">
      <w:r w:rsidRPr="00CE5F4F">
        <w:lastRenderedPageBreak/>
        <w:drawing>
          <wp:inline distT="0" distB="0" distL="0" distR="0" wp14:anchorId="7C49D801" wp14:editId="37F0AA68">
            <wp:extent cx="6858000" cy="3989070"/>
            <wp:effectExtent l="0" t="0" r="0" b="0"/>
            <wp:docPr id="70174814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E516" w14:textId="77777777" w:rsidR="00CE5F4F" w:rsidRPr="00CE5F4F" w:rsidRDefault="00CE5F4F" w:rsidP="00CE5F4F">
      <w:r w:rsidRPr="00CE5F4F">
        <w:drawing>
          <wp:inline distT="0" distB="0" distL="0" distR="0" wp14:anchorId="26C61DFE" wp14:editId="19795452">
            <wp:extent cx="6858000" cy="3163570"/>
            <wp:effectExtent l="0" t="0" r="0" b="0"/>
            <wp:docPr id="194727672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6F68" w14:textId="77777777" w:rsidR="00CE5F4F" w:rsidRPr="00CE5F4F" w:rsidRDefault="00CE5F4F" w:rsidP="00CE5F4F">
      <w:r w:rsidRPr="00CE5F4F">
        <w:lastRenderedPageBreak/>
        <w:drawing>
          <wp:inline distT="0" distB="0" distL="0" distR="0" wp14:anchorId="5EA4865C" wp14:editId="7F8DE5D7">
            <wp:extent cx="6858000" cy="3794760"/>
            <wp:effectExtent l="0" t="0" r="0" b="0"/>
            <wp:docPr id="123122178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D0A2" w14:textId="77777777" w:rsidR="00CE5F4F" w:rsidRPr="00CE5F4F" w:rsidRDefault="00CE5F4F" w:rsidP="00CE5F4F">
      <w:r w:rsidRPr="00CE5F4F">
        <w:drawing>
          <wp:inline distT="0" distB="0" distL="0" distR="0" wp14:anchorId="28DD5FD5" wp14:editId="4FB22FB7">
            <wp:extent cx="6858000" cy="4690745"/>
            <wp:effectExtent l="0" t="0" r="0" b="0"/>
            <wp:docPr id="45410223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A766" w14:textId="77777777" w:rsidR="00CE5F4F" w:rsidRPr="00CE5F4F" w:rsidRDefault="00CE5F4F" w:rsidP="00CE5F4F">
      <w:r w:rsidRPr="00CE5F4F">
        <w:lastRenderedPageBreak/>
        <w:drawing>
          <wp:inline distT="0" distB="0" distL="0" distR="0" wp14:anchorId="01DD684F" wp14:editId="25F75699">
            <wp:extent cx="6858000" cy="3048000"/>
            <wp:effectExtent l="0" t="0" r="0" b="0"/>
            <wp:docPr id="132541057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44AD" w14:textId="77777777" w:rsidR="00CE5F4F" w:rsidRDefault="00CE5F4F"/>
    <w:sectPr w:rsidR="00CE5F4F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4DB"/>
    <w:multiLevelType w:val="multilevel"/>
    <w:tmpl w:val="90D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6D42"/>
    <w:multiLevelType w:val="multilevel"/>
    <w:tmpl w:val="A77E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E38E7"/>
    <w:multiLevelType w:val="multilevel"/>
    <w:tmpl w:val="456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2D0D"/>
    <w:multiLevelType w:val="multilevel"/>
    <w:tmpl w:val="032E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D467E"/>
    <w:multiLevelType w:val="multilevel"/>
    <w:tmpl w:val="208E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A3EFB"/>
    <w:multiLevelType w:val="multilevel"/>
    <w:tmpl w:val="EDD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75546"/>
    <w:multiLevelType w:val="multilevel"/>
    <w:tmpl w:val="462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67DD"/>
    <w:multiLevelType w:val="multilevel"/>
    <w:tmpl w:val="A26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E3424"/>
    <w:multiLevelType w:val="multilevel"/>
    <w:tmpl w:val="20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D5794"/>
    <w:multiLevelType w:val="multilevel"/>
    <w:tmpl w:val="055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62CB6"/>
    <w:multiLevelType w:val="multilevel"/>
    <w:tmpl w:val="121C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650B4"/>
    <w:multiLevelType w:val="multilevel"/>
    <w:tmpl w:val="B31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146E3"/>
    <w:multiLevelType w:val="multilevel"/>
    <w:tmpl w:val="756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62365"/>
    <w:multiLevelType w:val="multilevel"/>
    <w:tmpl w:val="35C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C2662"/>
    <w:multiLevelType w:val="multilevel"/>
    <w:tmpl w:val="679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F108C"/>
    <w:multiLevelType w:val="multilevel"/>
    <w:tmpl w:val="1E08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F786D"/>
    <w:multiLevelType w:val="multilevel"/>
    <w:tmpl w:val="927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45F4F"/>
    <w:multiLevelType w:val="multilevel"/>
    <w:tmpl w:val="5C72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87313"/>
    <w:multiLevelType w:val="multilevel"/>
    <w:tmpl w:val="E59C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C90FDA"/>
    <w:multiLevelType w:val="multilevel"/>
    <w:tmpl w:val="800A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379037">
    <w:abstractNumId w:val="13"/>
  </w:num>
  <w:num w:numId="2" w16cid:durableId="185683684">
    <w:abstractNumId w:val="19"/>
  </w:num>
  <w:num w:numId="3" w16cid:durableId="284508773">
    <w:abstractNumId w:val="17"/>
  </w:num>
  <w:num w:numId="4" w16cid:durableId="1906792014">
    <w:abstractNumId w:val="12"/>
  </w:num>
  <w:num w:numId="5" w16cid:durableId="1769156669">
    <w:abstractNumId w:val="3"/>
  </w:num>
  <w:num w:numId="6" w16cid:durableId="161816530">
    <w:abstractNumId w:val="15"/>
  </w:num>
  <w:num w:numId="7" w16cid:durableId="1979803396">
    <w:abstractNumId w:val="16"/>
  </w:num>
  <w:num w:numId="8" w16cid:durableId="2033219913">
    <w:abstractNumId w:val="7"/>
  </w:num>
  <w:num w:numId="9" w16cid:durableId="1542551741">
    <w:abstractNumId w:val="10"/>
  </w:num>
  <w:num w:numId="10" w16cid:durableId="1049450143">
    <w:abstractNumId w:val="11"/>
  </w:num>
  <w:num w:numId="11" w16cid:durableId="1028140889">
    <w:abstractNumId w:val="8"/>
  </w:num>
  <w:num w:numId="12" w16cid:durableId="591202595">
    <w:abstractNumId w:val="4"/>
  </w:num>
  <w:num w:numId="13" w16cid:durableId="1070074558">
    <w:abstractNumId w:val="5"/>
  </w:num>
  <w:num w:numId="14" w16cid:durableId="1764958646">
    <w:abstractNumId w:val="14"/>
  </w:num>
  <w:num w:numId="15" w16cid:durableId="1883667404">
    <w:abstractNumId w:val="18"/>
  </w:num>
  <w:num w:numId="16" w16cid:durableId="235558118">
    <w:abstractNumId w:val="2"/>
  </w:num>
  <w:num w:numId="17" w16cid:durableId="1392121897">
    <w:abstractNumId w:val="6"/>
  </w:num>
  <w:num w:numId="18" w16cid:durableId="419260259">
    <w:abstractNumId w:val="1"/>
  </w:num>
  <w:num w:numId="19" w16cid:durableId="90516884">
    <w:abstractNumId w:val="0"/>
  </w:num>
  <w:num w:numId="20" w16cid:durableId="274099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4F"/>
    <w:rsid w:val="000E64F5"/>
    <w:rsid w:val="00386B17"/>
    <w:rsid w:val="00470220"/>
    <w:rsid w:val="00497B0F"/>
    <w:rsid w:val="004C3CDD"/>
    <w:rsid w:val="005C525B"/>
    <w:rsid w:val="00646D49"/>
    <w:rsid w:val="006A6A38"/>
    <w:rsid w:val="00713B90"/>
    <w:rsid w:val="00CE5F4F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ECD8"/>
  <w15:chartTrackingRefBased/>
  <w15:docId w15:val="{E85DB3F3-05B7-4B30-A008-42874D8B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2</cp:revision>
  <dcterms:created xsi:type="dcterms:W3CDTF">2026-01-08T08:35:00Z</dcterms:created>
  <dcterms:modified xsi:type="dcterms:W3CDTF">2026-01-08T08:35:00Z</dcterms:modified>
</cp:coreProperties>
</file>