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7FFCB" w14:textId="64B697CE" w:rsidR="00AC3092" w:rsidRPr="00AC3092" w:rsidRDefault="00AC3092" w:rsidP="00AC3092">
      <w:pPr>
        <w:rPr>
          <w:b/>
          <w:bCs/>
        </w:rPr>
      </w:pPr>
      <w:r w:rsidRPr="00AC3092">
        <w:rPr>
          <w:b/>
          <w:bCs/>
        </w:rPr>
        <w:t>Understanding Projects, Boards, Statuses, and Workflows in Jira</w:t>
      </w:r>
    </w:p>
    <w:p w14:paraId="6E94E95F" w14:textId="77777777" w:rsidR="00AC3092" w:rsidRPr="00AC3092" w:rsidRDefault="00AC3092" w:rsidP="00AC3092">
      <w:r w:rsidRPr="00AC3092">
        <w:pict w14:anchorId="17460D50">
          <v:rect id="_x0000_i1176" style="width:0;height:1.5pt" o:hralign="center" o:hrstd="t" o:hr="t" fillcolor="#a0a0a0" stroked="f"/>
        </w:pict>
      </w:r>
    </w:p>
    <w:p w14:paraId="61C9E0D0" w14:textId="77777777" w:rsidR="00AC3092" w:rsidRPr="00AC3092" w:rsidRDefault="00AC3092" w:rsidP="00AC3092">
      <w:pPr>
        <w:rPr>
          <w:b/>
          <w:bCs/>
        </w:rPr>
      </w:pPr>
      <w:r w:rsidRPr="00AC3092">
        <w:rPr>
          <w:b/>
          <w:bCs/>
        </w:rPr>
        <w:t>1. Understanding Projects, Boards, Statuses, and Workflows</w:t>
      </w:r>
    </w:p>
    <w:p w14:paraId="18C27CC8" w14:textId="77777777" w:rsidR="00AC3092" w:rsidRPr="00AC3092" w:rsidRDefault="00AC3092" w:rsidP="00AC3092">
      <w:r w:rsidRPr="00AC3092">
        <w:t xml:space="preserve">In Jira, work is organized and tracked using </w:t>
      </w:r>
      <w:r w:rsidRPr="00AC3092">
        <w:rPr>
          <w:b/>
          <w:bCs/>
        </w:rPr>
        <w:t>Projects</w:t>
      </w:r>
      <w:r w:rsidRPr="00AC3092">
        <w:t xml:space="preserve">, </w:t>
      </w:r>
      <w:r w:rsidRPr="00AC3092">
        <w:rPr>
          <w:b/>
          <w:bCs/>
        </w:rPr>
        <w:t>Boards</w:t>
      </w:r>
      <w:r w:rsidRPr="00AC3092">
        <w:t xml:space="preserve">, </w:t>
      </w:r>
      <w:r w:rsidRPr="00AC3092">
        <w:rPr>
          <w:b/>
          <w:bCs/>
        </w:rPr>
        <w:t>Statuses</w:t>
      </w:r>
      <w:r w:rsidRPr="00AC3092">
        <w:t xml:space="preserve">, and </w:t>
      </w:r>
      <w:r w:rsidRPr="00AC3092">
        <w:rPr>
          <w:b/>
          <w:bCs/>
        </w:rPr>
        <w:t>Workflows</w:t>
      </w:r>
      <w:r w:rsidRPr="00AC3092">
        <w:t>. Each plays a specific role in managing tasks efficiently.</w:t>
      </w:r>
    </w:p>
    <w:p w14:paraId="7839C9BD" w14:textId="77777777" w:rsidR="00AC3092" w:rsidRPr="00AC3092" w:rsidRDefault="00AC3092" w:rsidP="00AC3092">
      <w:pPr>
        <w:rPr>
          <w:b/>
          <w:bCs/>
        </w:rPr>
      </w:pPr>
      <w:r w:rsidRPr="00AC3092">
        <w:rPr>
          <w:b/>
          <w:bCs/>
        </w:rPr>
        <w:t>1.1 Project</w:t>
      </w:r>
    </w:p>
    <w:p w14:paraId="5BFD43A1" w14:textId="77777777" w:rsidR="00AC3092" w:rsidRPr="00AC3092" w:rsidRDefault="00AC3092" w:rsidP="00AC3092">
      <w:r w:rsidRPr="00AC3092">
        <w:t xml:space="preserve">A </w:t>
      </w:r>
      <w:r w:rsidRPr="00AC3092">
        <w:rPr>
          <w:b/>
          <w:bCs/>
        </w:rPr>
        <w:t>Project</w:t>
      </w:r>
      <w:r w:rsidRPr="00AC3092">
        <w:t xml:space="preserve"> is a container that holds:</w:t>
      </w:r>
    </w:p>
    <w:p w14:paraId="1E186DF4" w14:textId="77777777" w:rsidR="00AC3092" w:rsidRPr="00AC3092" w:rsidRDefault="00AC3092" w:rsidP="00AC3092">
      <w:pPr>
        <w:numPr>
          <w:ilvl w:val="0"/>
          <w:numId w:val="1"/>
        </w:numPr>
      </w:pPr>
      <w:r w:rsidRPr="00AC3092">
        <w:t>Issues (tasks, bugs, stories)</w:t>
      </w:r>
    </w:p>
    <w:p w14:paraId="2A3EE3C9" w14:textId="77777777" w:rsidR="00AC3092" w:rsidRPr="00AC3092" w:rsidRDefault="00AC3092" w:rsidP="00AC3092">
      <w:pPr>
        <w:numPr>
          <w:ilvl w:val="0"/>
          <w:numId w:val="1"/>
        </w:numPr>
      </w:pPr>
      <w:r w:rsidRPr="00AC3092">
        <w:t>Boards</w:t>
      </w:r>
    </w:p>
    <w:p w14:paraId="49B56E0F" w14:textId="77777777" w:rsidR="00AC3092" w:rsidRPr="00AC3092" w:rsidRDefault="00AC3092" w:rsidP="00AC3092">
      <w:pPr>
        <w:numPr>
          <w:ilvl w:val="0"/>
          <w:numId w:val="1"/>
        </w:numPr>
      </w:pPr>
      <w:r w:rsidRPr="00AC3092">
        <w:t>Workflows</w:t>
      </w:r>
    </w:p>
    <w:p w14:paraId="504C1FB2" w14:textId="77777777" w:rsidR="00AC3092" w:rsidRPr="00AC3092" w:rsidRDefault="00AC3092" w:rsidP="00AC3092">
      <w:pPr>
        <w:numPr>
          <w:ilvl w:val="0"/>
          <w:numId w:val="1"/>
        </w:numPr>
      </w:pPr>
      <w:r w:rsidRPr="00AC3092">
        <w:t>Reports</w:t>
      </w:r>
    </w:p>
    <w:p w14:paraId="1368DF3C" w14:textId="77777777" w:rsidR="00AC3092" w:rsidRPr="00AC3092" w:rsidRDefault="00AC3092" w:rsidP="00AC3092">
      <w:r w:rsidRPr="00AC3092">
        <w:rPr>
          <w:b/>
          <w:bCs/>
        </w:rPr>
        <w:t>Example:</w:t>
      </w:r>
      <w:r w:rsidRPr="00AC3092">
        <w:br/>
        <w:t>Online Shopping Application Development</w:t>
      </w:r>
    </w:p>
    <w:p w14:paraId="3948C608" w14:textId="77777777" w:rsidR="00AC3092" w:rsidRPr="00AC3092" w:rsidRDefault="00AC3092" w:rsidP="00AC3092">
      <w:r w:rsidRPr="00AC3092">
        <w:pict w14:anchorId="75797A9E">
          <v:rect id="_x0000_i1177" style="width:0;height:1.5pt" o:hralign="center" o:hrstd="t" o:hr="t" fillcolor="#a0a0a0" stroked="f"/>
        </w:pict>
      </w:r>
    </w:p>
    <w:p w14:paraId="37E1F474" w14:textId="77777777" w:rsidR="00AC3092" w:rsidRPr="00AC3092" w:rsidRDefault="00AC3092" w:rsidP="00AC3092">
      <w:pPr>
        <w:rPr>
          <w:b/>
          <w:bCs/>
        </w:rPr>
      </w:pPr>
      <w:r w:rsidRPr="00AC3092">
        <w:rPr>
          <w:b/>
          <w:bCs/>
        </w:rPr>
        <w:t>1.2 Board</w:t>
      </w:r>
    </w:p>
    <w:p w14:paraId="726BCDEB" w14:textId="77777777" w:rsidR="00AC3092" w:rsidRPr="00AC3092" w:rsidRDefault="00AC3092" w:rsidP="00AC3092">
      <w:r w:rsidRPr="00AC3092">
        <w:t xml:space="preserve">A </w:t>
      </w:r>
      <w:r w:rsidRPr="00AC3092">
        <w:rPr>
          <w:b/>
          <w:bCs/>
        </w:rPr>
        <w:t>Board</w:t>
      </w:r>
      <w:r w:rsidRPr="00AC3092">
        <w:t xml:space="preserve"> is a </w:t>
      </w:r>
      <w:r w:rsidRPr="00AC3092">
        <w:rPr>
          <w:b/>
          <w:bCs/>
        </w:rPr>
        <w:t>visual representation of issues</w:t>
      </w:r>
      <w:r w:rsidRPr="00AC3092">
        <w:t xml:space="preserve"> and their progress.</w:t>
      </w:r>
    </w:p>
    <w:p w14:paraId="2CC7B106" w14:textId="77777777" w:rsidR="00AC3092" w:rsidRPr="00AC3092" w:rsidRDefault="00AC3092" w:rsidP="00AC3092">
      <w:r w:rsidRPr="00AC3092">
        <w:rPr>
          <w:b/>
          <w:bCs/>
        </w:rPr>
        <w:t>Types of Boards:</w:t>
      </w:r>
    </w:p>
    <w:p w14:paraId="03DF0861" w14:textId="77777777" w:rsidR="00AC3092" w:rsidRPr="00AC3092" w:rsidRDefault="00AC3092" w:rsidP="00AC3092">
      <w:pPr>
        <w:numPr>
          <w:ilvl w:val="0"/>
          <w:numId w:val="2"/>
        </w:numPr>
      </w:pPr>
      <w:r w:rsidRPr="00AC3092">
        <w:rPr>
          <w:b/>
          <w:bCs/>
        </w:rPr>
        <w:t>Scrum Board</w:t>
      </w:r>
      <w:r w:rsidRPr="00AC3092">
        <w:t xml:space="preserve"> – Sprint-based work</w:t>
      </w:r>
    </w:p>
    <w:p w14:paraId="1E511282" w14:textId="77777777" w:rsidR="00AC3092" w:rsidRPr="00AC3092" w:rsidRDefault="00AC3092" w:rsidP="00AC3092">
      <w:pPr>
        <w:numPr>
          <w:ilvl w:val="0"/>
          <w:numId w:val="2"/>
        </w:numPr>
      </w:pPr>
      <w:r w:rsidRPr="00AC3092">
        <w:rPr>
          <w:b/>
          <w:bCs/>
        </w:rPr>
        <w:t>Kanban Board</w:t>
      </w:r>
      <w:r w:rsidRPr="00AC3092">
        <w:t xml:space="preserve"> – Continuous flow of work</w:t>
      </w:r>
    </w:p>
    <w:p w14:paraId="273FD195" w14:textId="77777777" w:rsidR="00AC3092" w:rsidRPr="00AC3092" w:rsidRDefault="00AC3092" w:rsidP="00AC3092">
      <w:r w:rsidRPr="00AC3092">
        <w:t xml:space="preserve">Boards help teams </w:t>
      </w:r>
      <w:r w:rsidRPr="00AC3092">
        <w:rPr>
          <w:b/>
          <w:bCs/>
        </w:rPr>
        <w:t>track work visually and collaboratively</w:t>
      </w:r>
      <w:r w:rsidRPr="00AC3092">
        <w:t>.</w:t>
      </w:r>
    </w:p>
    <w:p w14:paraId="5657F820" w14:textId="77777777" w:rsidR="00AC3092" w:rsidRPr="00AC3092" w:rsidRDefault="00AC3092" w:rsidP="00AC3092">
      <w:r w:rsidRPr="00AC3092">
        <w:pict w14:anchorId="50620751">
          <v:rect id="_x0000_i1178" style="width:0;height:1.5pt" o:hralign="center" o:hrstd="t" o:hr="t" fillcolor="#a0a0a0" stroked="f"/>
        </w:pict>
      </w:r>
    </w:p>
    <w:p w14:paraId="07D6C9E8" w14:textId="77777777" w:rsidR="00AC3092" w:rsidRPr="00AC3092" w:rsidRDefault="00AC3092" w:rsidP="00AC3092">
      <w:pPr>
        <w:rPr>
          <w:b/>
          <w:bCs/>
        </w:rPr>
      </w:pPr>
      <w:r w:rsidRPr="00AC3092">
        <w:rPr>
          <w:b/>
          <w:bCs/>
        </w:rPr>
        <w:t>1.3 Status</w:t>
      </w:r>
    </w:p>
    <w:p w14:paraId="560C7A6F" w14:textId="77777777" w:rsidR="00AC3092" w:rsidRPr="00AC3092" w:rsidRDefault="00AC3092" w:rsidP="00AC3092">
      <w:r w:rsidRPr="00AC3092">
        <w:t xml:space="preserve">A </w:t>
      </w:r>
      <w:r w:rsidRPr="00AC3092">
        <w:rPr>
          <w:b/>
          <w:bCs/>
        </w:rPr>
        <w:t>Status</w:t>
      </w:r>
      <w:r w:rsidRPr="00AC3092">
        <w:t xml:space="preserve"> shows the </w:t>
      </w:r>
      <w:r w:rsidRPr="00AC3092">
        <w:rPr>
          <w:b/>
          <w:bCs/>
        </w:rPr>
        <w:t>current state of an issue</w:t>
      </w:r>
      <w:r w:rsidRPr="00AC3092">
        <w:t>.</w:t>
      </w:r>
    </w:p>
    <w:p w14:paraId="37C1D429" w14:textId="77777777" w:rsidR="00AC3092" w:rsidRPr="00AC3092" w:rsidRDefault="00AC3092" w:rsidP="00AC3092">
      <w:r w:rsidRPr="00AC3092">
        <w:rPr>
          <w:b/>
          <w:bCs/>
        </w:rPr>
        <w:t>Common Statuses:</w:t>
      </w:r>
    </w:p>
    <w:p w14:paraId="21F4E896" w14:textId="77777777" w:rsidR="00AC3092" w:rsidRPr="00AC3092" w:rsidRDefault="00AC3092" w:rsidP="00AC3092">
      <w:pPr>
        <w:numPr>
          <w:ilvl w:val="0"/>
          <w:numId w:val="3"/>
        </w:numPr>
      </w:pPr>
      <w:r w:rsidRPr="00AC3092">
        <w:t>To Do</w:t>
      </w:r>
    </w:p>
    <w:p w14:paraId="4B8B851A" w14:textId="77777777" w:rsidR="00AC3092" w:rsidRPr="00AC3092" w:rsidRDefault="00AC3092" w:rsidP="00AC3092">
      <w:pPr>
        <w:numPr>
          <w:ilvl w:val="0"/>
          <w:numId w:val="3"/>
        </w:numPr>
      </w:pPr>
      <w:r w:rsidRPr="00AC3092">
        <w:t>In Progress</w:t>
      </w:r>
    </w:p>
    <w:p w14:paraId="427E22A4" w14:textId="77777777" w:rsidR="00AC3092" w:rsidRPr="00AC3092" w:rsidRDefault="00AC3092" w:rsidP="00AC3092">
      <w:pPr>
        <w:numPr>
          <w:ilvl w:val="0"/>
          <w:numId w:val="3"/>
        </w:numPr>
      </w:pPr>
      <w:r w:rsidRPr="00AC3092">
        <w:t>In Review</w:t>
      </w:r>
    </w:p>
    <w:p w14:paraId="7C03D281" w14:textId="77777777" w:rsidR="00AC3092" w:rsidRPr="00AC3092" w:rsidRDefault="00AC3092" w:rsidP="00AC3092">
      <w:pPr>
        <w:numPr>
          <w:ilvl w:val="0"/>
          <w:numId w:val="3"/>
        </w:numPr>
      </w:pPr>
      <w:r w:rsidRPr="00AC3092">
        <w:t>Done</w:t>
      </w:r>
    </w:p>
    <w:p w14:paraId="39AF9267" w14:textId="77777777" w:rsidR="00AC3092" w:rsidRPr="00AC3092" w:rsidRDefault="00AC3092" w:rsidP="00AC3092">
      <w:r w:rsidRPr="00AC3092">
        <w:pict w14:anchorId="5BBF9B72">
          <v:rect id="_x0000_i1179" style="width:0;height:1.5pt" o:hralign="center" o:hrstd="t" o:hr="t" fillcolor="#a0a0a0" stroked="f"/>
        </w:pict>
      </w:r>
    </w:p>
    <w:p w14:paraId="1F9056DB" w14:textId="77777777" w:rsidR="00AC3092" w:rsidRPr="00AC3092" w:rsidRDefault="00AC3092" w:rsidP="00AC3092">
      <w:pPr>
        <w:rPr>
          <w:b/>
          <w:bCs/>
        </w:rPr>
      </w:pPr>
      <w:r w:rsidRPr="00AC3092">
        <w:rPr>
          <w:b/>
          <w:bCs/>
        </w:rPr>
        <w:lastRenderedPageBreak/>
        <w:t>1.4 Workflow</w:t>
      </w:r>
    </w:p>
    <w:p w14:paraId="7F60D670" w14:textId="77777777" w:rsidR="00AC3092" w:rsidRPr="00AC3092" w:rsidRDefault="00AC3092" w:rsidP="00AC3092">
      <w:r w:rsidRPr="00AC3092">
        <w:t xml:space="preserve">A </w:t>
      </w:r>
      <w:r w:rsidRPr="00AC3092">
        <w:rPr>
          <w:b/>
          <w:bCs/>
        </w:rPr>
        <w:t>Workflow</w:t>
      </w:r>
      <w:r w:rsidRPr="00AC3092">
        <w:t xml:space="preserve"> defines the </w:t>
      </w:r>
      <w:r w:rsidRPr="00AC3092">
        <w:rPr>
          <w:b/>
          <w:bCs/>
        </w:rPr>
        <w:t>sequence of statuses and transitions</w:t>
      </w:r>
      <w:r w:rsidRPr="00AC3092">
        <w:t xml:space="preserve"> an issue follows from creation to completion.</w:t>
      </w:r>
    </w:p>
    <w:p w14:paraId="410F8072" w14:textId="77777777" w:rsidR="00AC3092" w:rsidRPr="00AC3092" w:rsidRDefault="00AC3092" w:rsidP="00AC3092">
      <w:r w:rsidRPr="00AC3092">
        <w:rPr>
          <w:b/>
          <w:bCs/>
        </w:rPr>
        <w:t>Typical Workflow:</w:t>
      </w:r>
    </w:p>
    <w:p w14:paraId="0ABF75B3" w14:textId="77777777" w:rsidR="00AC3092" w:rsidRPr="00AC3092" w:rsidRDefault="00AC3092" w:rsidP="00AC3092">
      <w:r w:rsidRPr="00AC3092">
        <w:t>To Do → In Progress → Testing → Done</w:t>
      </w:r>
    </w:p>
    <w:p w14:paraId="6E131729" w14:textId="77777777" w:rsidR="00AC3092" w:rsidRPr="00AC3092" w:rsidRDefault="00AC3092" w:rsidP="00AC3092">
      <w:r w:rsidRPr="00AC3092">
        <w:pict w14:anchorId="60BB4944">
          <v:rect id="_x0000_i1180" style="width:0;height:1.5pt" o:hralign="center" o:hrstd="t" o:hr="t" fillcolor="#a0a0a0" stroked="f"/>
        </w:pict>
      </w:r>
    </w:p>
    <w:p w14:paraId="6D6C7681" w14:textId="77777777" w:rsidR="00AC3092" w:rsidRPr="00AC3092" w:rsidRDefault="00AC3092" w:rsidP="00AC3092">
      <w:pPr>
        <w:rPr>
          <w:b/>
          <w:bCs/>
        </w:rPr>
      </w:pPr>
      <w:r w:rsidRPr="00AC3092">
        <w:rPr>
          <w:b/>
          <w:bCs/>
        </w:rPr>
        <w:t>2. Customizing Your Jira Board View (Without Admin Access)</w:t>
      </w:r>
    </w:p>
    <w:p w14:paraId="750B2161" w14:textId="77777777" w:rsidR="00AC3092" w:rsidRPr="00AC3092" w:rsidRDefault="00AC3092" w:rsidP="00AC3092">
      <w:r w:rsidRPr="00AC3092">
        <w:t xml:space="preserve">Even without admin rights, Jira allows users to </w:t>
      </w:r>
      <w:r w:rsidRPr="00AC3092">
        <w:rPr>
          <w:b/>
          <w:bCs/>
        </w:rPr>
        <w:t>personalize how they view work</w:t>
      </w:r>
      <w:r w:rsidRPr="00AC3092">
        <w:t xml:space="preserve"> on boards.</w:t>
      </w:r>
    </w:p>
    <w:p w14:paraId="470C8371" w14:textId="77777777" w:rsidR="00AC3092" w:rsidRPr="00AC3092" w:rsidRDefault="00AC3092" w:rsidP="00AC3092">
      <w:pPr>
        <w:rPr>
          <w:b/>
          <w:bCs/>
        </w:rPr>
      </w:pPr>
      <w:r w:rsidRPr="00AC3092">
        <w:rPr>
          <w:b/>
          <w:bCs/>
        </w:rPr>
        <w:t>What You CAN Customize</w:t>
      </w:r>
    </w:p>
    <w:p w14:paraId="461B73F8" w14:textId="77777777" w:rsidR="00AC3092" w:rsidRPr="00AC3092" w:rsidRDefault="00AC3092" w:rsidP="00AC3092">
      <w:r w:rsidRPr="00AC3092">
        <w:rPr>
          <w:rFonts w:ascii="Segoe UI Symbol" w:hAnsi="Segoe UI Symbol" w:cs="Segoe UI Symbol"/>
        </w:rPr>
        <w:t>✔</w:t>
      </w:r>
      <w:r w:rsidRPr="00AC3092">
        <w:t xml:space="preserve"> Quick Filters</w:t>
      </w:r>
      <w:r w:rsidRPr="00AC3092">
        <w:br/>
      </w:r>
      <w:r w:rsidRPr="00AC3092">
        <w:rPr>
          <w:rFonts w:ascii="Segoe UI Symbol" w:hAnsi="Segoe UI Symbol" w:cs="Segoe UI Symbol"/>
        </w:rPr>
        <w:t>✔</w:t>
      </w:r>
      <w:r w:rsidRPr="00AC3092">
        <w:t xml:space="preserve"> Swimlanes</w:t>
      </w:r>
      <w:r w:rsidRPr="00AC3092">
        <w:br/>
      </w:r>
      <w:r w:rsidRPr="00AC3092">
        <w:rPr>
          <w:rFonts w:ascii="Segoe UI Symbol" w:hAnsi="Segoe UI Symbol" w:cs="Segoe UI Symbol"/>
        </w:rPr>
        <w:t>✔</w:t>
      </w:r>
      <w:r w:rsidRPr="00AC3092">
        <w:t xml:space="preserve"> Card layout (fields shown)</w:t>
      </w:r>
      <w:r w:rsidRPr="00AC3092">
        <w:br/>
      </w:r>
      <w:r w:rsidRPr="00AC3092">
        <w:rPr>
          <w:rFonts w:ascii="Segoe UI Symbol" w:hAnsi="Segoe UI Symbol" w:cs="Segoe UI Symbol"/>
        </w:rPr>
        <w:t>✔</w:t>
      </w:r>
      <w:r w:rsidRPr="00AC3092">
        <w:t xml:space="preserve"> Column view (visibility only)</w:t>
      </w:r>
      <w:r w:rsidRPr="00AC3092">
        <w:br/>
      </w:r>
      <w:r w:rsidRPr="00AC3092">
        <w:rPr>
          <w:rFonts w:ascii="Segoe UI Symbol" w:hAnsi="Segoe UI Symbol" w:cs="Segoe UI Symbol"/>
        </w:rPr>
        <w:t>✔</w:t>
      </w:r>
      <w:r w:rsidRPr="00AC3092">
        <w:t xml:space="preserve"> Board filters (personal)</w:t>
      </w:r>
    </w:p>
    <w:p w14:paraId="263CDCD8" w14:textId="77777777" w:rsidR="00AC3092" w:rsidRPr="00AC3092" w:rsidRDefault="00AC3092" w:rsidP="00AC3092">
      <w:r w:rsidRPr="00AC3092">
        <w:pict w14:anchorId="0BF6A247">
          <v:rect id="_x0000_i1181" style="width:0;height:1.5pt" o:hralign="center" o:hrstd="t" o:hr="t" fillcolor="#a0a0a0" stroked="f"/>
        </w:pict>
      </w:r>
    </w:p>
    <w:p w14:paraId="07F10597" w14:textId="77777777" w:rsidR="00AC3092" w:rsidRPr="00AC3092" w:rsidRDefault="00AC3092" w:rsidP="00AC3092">
      <w:pPr>
        <w:rPr>
          <w:b/>
          <w:bCs/>
        </w:rPr>
      </w:pPr>
      <w:r w:rsidRPr="00AC3092">
        <w:rPr>
          <w:b/>
          <w:bCs/>
        </w:rPr>
        <w:t>Hands-On Lab 1: Use Quick Filters</w:t>
      </w:r>
    </w:p>
    <w:p w14:paraId="44703165" w14:textId="77777777" w:rsidR="00AC3092" w:rsidRPr="00AC3092" w:rsidRDefault="00AC3092" w:rsidP="00AC3092">
      <w:pPr>
        <w:numPr>
          <w:ilvl w:val="0"/>
          <w:numId w:val="4"/>
        </w:numPr>
      </w:pPr>
      <w:r w:rsidRPr="00AC3092">
        <w:t xml:space="preserve">Open your </w:t>
      </w:r>
      <w:r w:rsidRPr="00AC3092">
        <w:rPr>
          <w:b/>
          <w:bCs/>
        </w:rPr>
        <w:t>Scrum/Kanban Board</w:t>
      </w:r>
    </w:p>
    <w:p w14:paraId="1F23CABB" w14:textId="77777777" w:rsidR="00AC3092" w:rsidRPr="00AC3092" w:rsidRDefault="00AC3092" w:rsidP="00AC3092">
      <w:pPr>
        <w:numPr>
          <w:ilvl w:val="0"/>
          <w:numId w:val="4"/>
        </w:numPr>
      </w:pPr>
      <w:r w:rsidRPr="00AC3092">
        <w:t xml:space="preserve">Click </w:t>
      </w:r>
      <w:r w:rsidRPr="00AC3092">
        <w:rPr>
          <w:b/>
          <w:bCs/>
        </w:rPr>
        <w:t>Quick Filters</w:t>
      </w:r>
    </w:p>
    <w:p w14:paraId="3B253602" w14:textId="77777777" w:rsidR="00AC3092" w:rsidRPr="00AC3092" w:rsidRDefault="00AC3092" w:rsidP="00AC3092">
      <w:pPr>
        <w:numPr>
          <w:ilvl w:val="0"/>
          <w:numId w:val="4"/>
        </w:numPr>
      </w:pPr>
      <w:r w:rsidRPr="00AC3092">
        <w:t>Select:</w:t>
      </w:r>
    </w:p>
    <w:p w14:paraId="1D95CEE8" w14:textId="77777777" w:rsidR="00AC3092" w:rsidRPr="00AC3092" w:rsidRDefault="00AC3092" w:rsidP="00AC3092">
      <w:pPr>
        <w:numPr>
          <w:ilvl w:val="1"/>
          <w:numId w:val="4"/>
        </w:numPr>
      </w:pPr>
      <w:r w:rsidRPr="00AC3092">
        <w:rPr>
          <w:i/>
          <w:iCs/>
        </w:rPr>
        <w:t>Only My Issues</w:t>
      </w:r>
    </w:p>
    <w:p w14:paraId="172F6E81" w14:textId="77777777" w:rsidR="00AC3092" w:rsidRPr="00AC3092" w:rsidRDefault="00AC3092" w:rsidP="00AC3092">
      <w:pPr>
        <w:numPr>
          <w:ilvl w:val="1"/>
          <w:numId w:val="4"/>
        </w:numPr>
      </w:pPr>
      <w:r w:rsidRPr="00AC3092">
        <w:rPr>
          <w:i/>
          <w:iCs/>
        </w:rPr>
        <w:t>High Priority</w:t>
      </w:r>
    </w:p>
    <w:p w14:paraId="11AF04A3" w14:textId="77777777" w:rsidR="00AC3092" w:rsidRDefault="00AC3092" w:rsidP="00AC3092">
      <w:pPr>
        <w:numPr>
          <w:ilvl w:val="0"/>
          <w:numId w:val="4"/>
        </w:numPr>
      </w:pPr>
      <w:r w:rsidRPr="00AC3092">
        <w:t>Board updates instantly</w:t>
      </w:r>
    </w:p>
    <w:p w14:paraId="6E0B0353" w14:textId="003EC790" w:rsidR="00AC3092" w:rsidRPr="00AC3092" w:rsidRDefault="00AC3092" w:rsidP="00AC3092">
      <w:r>
        <w:rPr>
          <w:noProof/>
        </w:rPr>
        <w:drawing>
          <wp:inline distT="0" distB="0" distL="0" distR="0" wp14:anchorId="037A8096" wp14:editId="0B2DDB44">
            <wp:extent cx="3838353" cy="2158007"/>
            <wp:effectExtent l="0" t="0" r="0" b="0"/>
            <wp:docPr id="138358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585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44410" cy="2161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1966B" w14:textId="77777777" w:rsidR="00AC3092" w:rsidRPr="00AC3092" w:rsidRDefault="00AC3092" w:rsidP="00AC3092">
      <w:r w:rsidRPr="00AC3092">
        <w:pict w14:anchorId="0FBC38D7">
          <v:rect id="_x0000_i1182" style="width:0;height:1.5pt" o:hralign="center" o:hrstd="t" o:hr="t" fillcolor="#a0a0a0" stroked="f"/>
        </w:pict>
      </w:r>
    </w:p>
    <w:p w14:paraId="0F043900" w14:textId="77777777" w:rsidR="00AC3092" w:rsidRPr="00AC3092" w:rsidRDefault="00AC3092" w:rsidP="00AC3092">
      <w:pPr>
        <w:rPr>
          <w:b/>
          <w:bCs/>
        </w:rPr>
      </w:pPr>
      <w:r w:rsidRPr="00AC3092">
        <w:rPr>
          <w:b/>
          <w:bCs/>
        </w:rPr>
        <w:lastRenderedPageBreak/>
        <w:t>Hands-On Lab 2: Change Swimlanes</w:t>
      </w:r>
    </w:p>
    <w:p w14:paraId="300B7C56" w14:textId="77777777" w:rsidR="00AC3092" w:rsidRPr="00AC3092" w:rsidRDefault="00AC3092" w:rsidP="00AC3092">
      <w:pPr>
        <w:numPr>
          <w:ilvl w:val="0"/>
          <w:numId w:val="5"/>
        </w:numPr>
      </w:pPr>
      <w:r w:rsidRPr="00AC3092">
        <w:t>Open board</w:t>
      </w:r>
    </w:p>
    <w:p w14:paraId="43ADB6B9" w14:textId="77777777" w:rsidR="00AC3092" w:rsidRPr="00AC3092" w:rsidRDefault="00AC3092" w:rsidP="00AC3092">
      <w:pPr>
        <w:numPr>
          <w:ilvl w:val="0"/>
          <w:numId w:val="5"/>
        </w:numPr>
      </w:pPr>
      <w:r w:rsidRPr="00AC3092">
        <w:t xml:space="preserve">Click </w:t>
      </w:r>
      <w:r w:rsidRPr="00AC3092">
        <w:rPr>
          <w:b/>
          <w:bCs/>
        </w:rPr>
        <w:t>Swimlanes</w:t>
      </w:r>
    </w:p>
    <w:p w14:paraId="7A47BBFB" w14:textId="77777777" w:rsidR="00AC3092" w:rsidRPr="00AC3092" w:rsidRDefault="00AC3092" w:rsidP="00AC3092">
      <w:pPr>
        <w:numPr>
          <w:ilvl w:val="0"/>
          <w:numId w:val="5"/>
        </w:numPr>
      </w:pPr>
      <w:r w:rsidRPr="00AC3092">
        <w:t>Choose:</w:t>
      </w:r>
    </w:p>
    <w:p w14:paraId="2D039827" w14:textId="77777777" w:rsidR="00AC3092" w:rsidRPr="00AC3092" w:rsidRDefault="00AC3092" w:rsidP="00AC3092">
      <w:pPr>
        <w:numPr>
          <w:ilvl w:val="1"/>
          <w:numId w:val="5"/>
        </w:numPr>
      </w:pPr>
      <w:r w:rsidRPr="00AC3092">
        <w:t>By Assignee</w:t>
      </w:r>
    </w:p>
    <w:p w14:paraId="7DF0CF54" w14:textId="77777777" w:rsidR="00AC3092" w:rsidRPr="00AC3092" w:rsidRDefault="00AC3092" w:rsidP="00AC3092">
      <w:pPr>
        <w:numPr>
          <w:ilvl w:val="1"/>
          <w:numId w:val="5"/>
        </w:numPr>
      </w:pPr>
      <w:r w:rsidRPr="00AC3092">
        <w:t>By Priority</w:t>
      </w:r>
    </w:p>
    <w:p w14:paraId="1A4ECE71" w14:textId="77777777" w:rsidR="00AC3092" w:rsidRDefault="00AC3092" w:rsidP="00AC3092">
      <w:pPr>
        <w:numPr>
          <w:ilvl w:val="0"/>
          <w:numId w:val="5"/>
        </w:numPr>
      </w:pPr>
      <w:r w:rsidRPr="00AC3092">
        <w:t>Observe grouped issues</w:t>
      </w:r>
    </w:p>
    <w:p w14:paraId="5DE6E926" w14:textId="5DF1CF80" w:rsidR="00AC3092" w:rsidRPr="00AC3092" w:rsidRDefault="00AC3092" w:rsidP="00AC3092">
      <w:r>
        <w:rPr>
          <w:noProof/>
        </w:rPr>
        <w:drawing>
          <wp:inline distT="0" distB="0" distL="0" distR="0" wp14:anchorId="20B24575" wp14:editId="6A1E7CBF">
            <wp:extent cx="3296093" cy="1853137"/>
            <wp:effectExtent l="0" t="0" r="0" b="0"/>
            <wp:docPr id="560974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9741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13083" cy="1862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28184" w14:textId="77777777" w:rsidR="00AC3092" w:rsidRPr="00AC3092" w:rsidRDefault="00AC3092" w:rsidP="00AC3092">
      <w:r w:rsidRPr="00AC3092">
        <w:pict w14:anchorId="42DD48AD">
          <v:rect id="_x0000_i1183" style="width:0;height:1.5pt" o:hralign="center" o:hrstd="t" o:hr="t" fillcolor="#a0a0a0" stroked="f"/>
        </w:pict>
      </w:r>
    </w:p>
    <w:p w14:paraId="643F9532" w14:textId="77777777" w:rsidR="00AC3092" w:rsidRPr="00AC3092" w:rsidRDefault="00AC3092" w:rsidP="00AC3092">
      <w:pPr>
        <w:rPr>
          <w:b/>
          <w:bCs/>
        </w:rPr>
      </w:pPr>
      <w:r w:rsidRPr="00AC3092">
        <w:rPr>
          <w:b/>
          <w:bCs/>
        </w:rPr>
        <w:t>Hands-On Lab 3: Customize Card Layout</w:t>
      </w:r>
    </w:p>
    <w:p w14:paraId="764B7CBF" w14:textId="77777777" w:rsidR="00AC3092" w:rsidRPr="00AC3092" w:rsidRDefault="00AC3092" w:rsidP="00AC3092">
      <w:pPr>
        <w:numPr>
          <w:ilvl w:val="0"/>
          <w:numId w:val="6"/>
        </w:numPr>
      </w:pPr>
      <w:r w:rsidRPr="00AC3092">
        <w:t xml:space="preserve">Go to </w:t>
      </w:r>
      <w:r w:rsidRPr="00AC3092">
        <w:rPr>
          <w:b/>
          <w:bCs/>
        </w:rPr>
        <w:t>Board → Configure (</w:t>
      </w:r>
      <w:r w:rsidRPr="00AC3092">
        <w:rPr>
          <w:rFonts w:ascii="Segoe UI Emoji" w:hAnsi="Segoe UI Emoji" w:cs="Segoe UI Emoji"/>
          <w:b/>
          <w:bCs/>
        </w:rPr>
        <w:t>⚙️</w:t>
      </w:r>
      <w:r w:rsidRPr="00AC3092">
        <w:rPr>
          <w:b/>
          <w:bCs/>
        </w:rPr>
        <w:t>) → Card Layout</w:t>
      </w:r>
    </w:p>
    <w:p w14:paraId="48FDA692" w14:textId="77777777" w:rsidR="00AC3092" w:rsidRPr="00AC3092" w:rsidRDefault="00AC3092" w:rsidP="00AC3092">
      <w:pPr>
        <w:numPr>
          <w:ilvl w:val="0"/>
          <w:numId w:val="6"/>
        </w:numPr>
      </w:pPr>
      <w:r w:rsidRPr="00AC3092">
        <w:t>Select fields like:</w:t>
      </w:r>
    </w:p>
    <w:p w14:paraId="45EBFA31" w14:textId="77777777" w:rsidR="00AC3092" w:rsidRPr="00AC3092" w:rsidRDefault="00AC3092" w:rsidP="00AC3092">
      <w:pPr>
        <w:numPr>
          <w:ilvl w:val="1"/>
          <w:numId w:val="6"/>
        </w:numPr>
      </w:pPr>
      <w:r w:rsidRPr="00AC3092">
        <w:t>Priority</w:t>
      </w:r>
    </w:p>
    <w:p w14:paraId="08EA0AC3" w14:textId="77777777" w:rsidR="00AC3092" w:rsidRPr="00AC3092" w:rsidRDefault="00AC3092" w:rsidP="00AC3092">
      <w:pPr>
        <w:numPr>
          <w:ilvl w:val="1"/>
          <w:numId w:val="6"/>
        </w:numPr>
      </w:pPr>
      <w:r w:rsidRPr="00AC3092">
        <w:t>Assignee</w:t>
      </w:r>
    </w:p>
    <w:p w14:paraId="15AB8FF8" w14:textId="77777777" w:rsidR="00AC3092" w:rsidRPr="00AC3092" w:rsidRDefault="00AC3092" w:rsidP="00AC3092">
      <w:pPr>
        <w:numPr>
          <w:ilvl w:val="1"/>
          <w:numId w:val="6"/>
        </w:numPr>
      </w:pPr>
      <w:r w:rsidRPr="00AC3092">
        <w:t>Story Points</w:t>
      </w:r>
    </w:p>
    <w:p w14:paraId="71BEC840" w14:textId="77777777" w:rsidR="00AC3092" w:rsidRDefault="00AC3092" w:rsidP="00AC3092">
      <w:pPr>
        <w:numPr>
          <w:ilvl w:val="0"/>
          <w:numId w:val="6"/>
        </w:numPr>
      </w:pPr>
      <w:r w:rsidRPr="00AC3092">
        <w:t>Save changes</w:t>
      </w:r>
    </w:p>
    <w:p w14:paraId="7C0D2BE8" w14:textId="52157472" w:rsidR="00AC3092" w:rsidRPr="00AC3092" w:rsidRDefault="00AC3092" w:rsidP="00AC3092">
      <w:pPr>
        <w:ind w:left="360"/>
      </w:pPr>
      <w:r>
        <w:rPr>
          <w:noProof/>
        </w:rPr>
        <w:drawing>
          <wp:inline distT="0" distB="0" distL="0" distR="0" wp14:anchorId="1C212A56" wp14:editId="303404B6">
            <wp:extent cx="3976576" cy="2235719"/>
            <wp:effectExtent l="0" t="0" r="5080" b="0"/>
            <wp:docPr id="1385818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8182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85968" cy="2240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53111" w14:textId="77777777" w:rsidR="00AC3092" w:rsidRPr="00AC3092" w:rsidRDefault="00AC3092" w:rsidP="00AC3092">
      <w:r w:rsidRPr="00AC3092">
        <w:lastRenderedPageBreak/>
        <w:pict w14:anchorId="3E39F402">
          <v:rect id="_x0000_i1184" style="width:0;height:1.5pt" o:hralign="center" o:hrstd="t" o:hr="t" fillcolor="#a0a0a0" stroked="f"/>
        </w:pict>
      </w:r>
    </w:p>
    <w:p w14:paraId="2B082FB8" w14:textId="77777777" w:rsidR="00AC3092" w:rsidRPr="00AC3092" w:rsidRDefault="00AC3092" w:rsidP="00AC3092">
      <w:pPr>
        <w:rPr>
          <w:b/>
          <w:bCs/>
        </w:rPr>
      </w:pPr>
      <w:r w:rsidRPr="00AC3092">
        <w:rPr>
          <w:b/>
          <w:bCs/>
        </w:rPr>
        <w:t>Professional Tip</w:t>
      </w:r>
    </w:p>
    <w:p w14:paraId="741B77D0" w14:textId="77777777" w:rsidR="00AC3092" w:rsidRPr="00AC3092" w:rsidRDefault="00AC3092" w:rsidP="00AC3092">
      <w:r w:rsidRPr="00AC3092">
        <w:t xml:space="preserve">Board customization improves </w:t>
      </w:r>
      <w:r w:rsidRPr="00AC3092">
        <w:rPr>
          <w:b/>
          <w:bCs/>
        </w:rPr>
        <w:t>focus and productivity</w:t>
      </w:r>
      <w:r w:rsidRPr="00AC3092">
        <w:t xml:space="preserve"> without altering project configuration.</w:t>
      </w:r>
    </w:p>
    <w:p w14:paraId="5CD05BD3" w14:textId="77777777" w:rsidR="00AC3092" w:rsidRPr="00AC3092" w:rsidRDefault="00AC3092" w:rsidP="00AC3092">
      <w:r w:rsidRPr="00AC3092">
        <w:pict w14:anchorId="5052BE6D">
          <v:rect id="_x0000_i1185" style="width:0;height:1.5pt" o:hralign="center" o:hrstd="t" o:hr="t" fillcolor="#a0a0a0" stroked="f"/>
        </w:pict>
      </w:r>
    </w:p>
    <w:p w14:paraId="405F91D5" w14:textId="77777777" w:rsidR="00AC3092" w:rsidRPr="00AC3092" w:rsidRDefault="00AC3092" w:rsidP="00AC3092">
      <w:pPr>
        <w:rPr>
          <w:b/>
          <w:bCs/>
        </w:rPr>
      </w:pPr>
      <w:r w:rsidRPr="00AC3092">
        <w:rPr>
          <w:b/>
          <w:bCs/>
        </w:rPr>
        <w:t>3. Workflow States and Transitions: What You Can See and Do</w:t>
      </w:r>
    </w:p>
    <w:p w14:paraId="2D6A6C9A" w14:textId="77777777" w:rsidR="00AC3092" w:rsidRPr="00AC3092" w:rsidRDefault="00AC3092" w:rsidP="00AC3092">
      <w:pPr>
        <w:rPr>
          <w:b/>
          <w:bCs/>
        </w:rPr>
      </w:pPr>
      <w:r w:rsidRPr="00AC3092">
        <w:rPr>
          <w:b/>
          <w:bCs/>
        </w:rPr>
        <w:t>3.1 Workflow States</w:t>
      </w:r>
    </w:p>
    <w:p w14:paraId="66D509B7" w14:textId="77777777" w:rsidR="00AC3092" w:rsidRPr="00AC3092" w:rsidRDefault="00AC3092" w:rsidP="00AC3092">
      <w:r w:rsidRPr="00AC3092">
        <w:t xml:space="preserve">Workflow states represent </w:t>
      </w:r>
      <w:r w:rsidRPr="00AC3092">
        <w:rPr>
          <w:b/>
          <w:bCs/>
        </w:rPr>
        <w:t>where the issue currently stands</w:t>
      </w:r>
      <w:r w:rsidRPr="00AC3092">
        <w:t>.</w:t>
      </w:r>
    </w:p>
    <w:p w14:paraId="15E28D0C" w14:textId="77777777" w:rsidR="00AC3092" w:rsidRPr="00AC3092" w:rsidRDefault="00AC3092" w:rsidP="00AC3092">
      <w:r w:rsidRPr="00AC3092">
        <w:rPr>
          <w:b/>
          <w:bCs/>
        </w:rPr>
        <w:t>Examples:</w:t>
      </w:r>
    </w:p>
    <w:p w14:paraId="2F49B77D" w14:textId="77777777" w:rsidR="00AC3092" w:rsidRPr="00AC3092" w:rsidRDefault="00AC3092" w:rsidP="00AC3092">
      <w:pPr>
        <w:numPr>
          <w:ilvl w:val="0"/>
          <w:numId w:val="7"/>
        </w:numPr>
      </w:pPr>
      <w:r w:rsidRPr="00AC3092">
        <w:t>Open</w:t>
      </w:r>
    </w:p>
    <w:p w14:paraId="3A10FDBE" w14:textId="77777777" w:rsidR="00AC3092" w:rsidRPr="00AC3092" w:rsidRDefault="00AC3092" w:rsidP="00AC3092">
      <w:pPr>
        <w:numPr>
          <w:ilvl w:val="0"/>
          <w:numId w:val="7"/>
        </w:numPr>
      </w:pPr>
      <w:r w:rsidRPr="00AC3092">
        <w:t>In Progress</w:t>
      </w:r>
    </w:p>
    <w:p w14:paraId="38E338DE" w14:textId="77777777" w:rsidR="00AC3092" w:rsidRPr="00AC3092" w:rsidRDefault="00AC3092" w:rsidP="00AC3092">
      <w:pPr>
        <w:numPr>
          <w:ilvl w:val="0"/>
          <w:numId w:val="7"/>
        </w:numPr>
      </w:pPr>
      <w:r w:rsidRPr="00AC3092">
        <w:t>Blocked</w:t>
      </w:r>
    </w:p>
    <w:p w14:paraId="00096422" w14:textId="77777777" w:rsidR="00AC3092" w:rsidRPr="00AC3092" w:rsidRDefault="00AC3092" w:rsidP="00AC3092">
      <w:pPr>
        <w:numPr>
          <w:ilvl w:val="0"/>
          <w:numId w:val="7"/>
        </w:numPr>
      </w:pPr>
      <w:r w:rsidRPr="00AC3092">
        <w:t>Done</w:t>
      </w:r>
    </w:p>
    <w:p w14:paraId="03532AC5" w14:textId="77777777" w:rsidR="00AC3092" w:rsidRPr="00AC3092" w:rsidRDefault="00AC3092" w:rsidP="00AC3092">
      <w:r w:rsidRPr="00AC3092">
        <w:pict w14:anchorId="1160434D">
          <v:rect id="_x0000_i1186" style="width:0;height:1.5pt" o:hralign="center" o:hrstd="t" o:hr="t" fillcolor="#a0a0a0" stroked="f"/>
        </w:pict>
      </w:r>
    </w:p>
    <w:p w14:paraId="289C86CF" w14:textId="77777777" w:rsidR="00AC3092" w:rsidRPr="00AC3092" w:rsidRDefault="00AC3092" w:rsidP="00AC3092">
      <w:pPr>
        <w:rPr>
          <w:b/>
          <w:bCs/>
        </w:rPr>
      </w:pPr>
      <w:r w:rsidRPr="00AC3092">
        <w:rPr>
          <w:b/>
          <w:bCs/>
        </w:rPr>
        <w:t>3.2 Transitions</w:t>
      </w:r>
    </w:p>
    <w:p w14:paraId="17EC8006" w14:textId="77777777" w:rsidR="00AC3092" w:rsidRPr="00AC3092" w:rsidRDefault="00AC3092" w:rsidP="00AC3092">
      <w:r w:rsidRPr="00AC3092">
        <w:rPr>
          <w:b/>
          <w:bCs/>
        </w:rPr>
        <w:t>Transitions</w:t>
      </w:r>
      <w:r w:rsidRPr="00AC3092">
        <w:t xml:space="preserve"> are actions that move an issue from one status to another.</w:t>
      </w:r>
    </w:p>
    <w:p w14:paraId="66F818C1" w14:textId="77777777" w:rsidR="00AC3092" w:rsidRPr="00AC3092" w:rsidRDefault="00AC3092" w:rsidP="00AC3092">
      <w:r w:rsidRPr="00AC3092">
        <w:rPr>
          <w:b/>
          <w:bCs/>
        </w:rPr>
        <w:t>Example:</w:t>
      </w:r>
    </w:p>
    <w:p w14:paraId="56DA9541" w14:textId="77777777" w:rsidR="00AC3092" w:rsidRPr="00AC3092" w:rsidRDefault="00AC3092" w:rsidP="00AC3092">
      <w:pPr>
        <w:numPr>
          <w:ilvl w:val="0"/>
          <w:numId w:val="8"/>
        </w:numPr>
      </w:pPr>
      <w:r w:rsidRPr="00AC3092">
        <w:rPr>
          <w:i/>
          <w:iCs/>
        </w:rPr>
        <w:t>Start Progress</w:t>
      </w:r>
      <w:r w:rsidRPr="00AC3092">
        <w:t xml:space="preserve"> → moves issue from </w:t>
      </w:r>
      <w:r w:rsidRPr="00AC3092">
        <w:rPr>
          <w:b/>
          <w:bCs/>
        </w:rPr>
        <w:t>To Do</w:t>
      </w:r>
      <w:r w:rsidRPr="00AC3092">
        <w:t xml:space="preserve"> to </w:t>
      </w:r>
      <w:r w:rsidRPr="00AC3092">
        <w:rPr>
          <w:b/>
          <w:bCs/>
        </w:rPr>
        <w:t>In Progress</w:t>
      </w:r>
    </w:p>
    <w:p w14:paraId="1A9CC318" w14:textId="77777777" w:rsidR="00AC3092" w:rsidRPr="00AC3092" w:rsidRDefault="00AC3092" w:rsidP="00AC3092">
      <w:pPr>
        <w:numPr>
          <w:ilvl w:val="0"/>
          <w:numId w:val="8"/>
        </w:numPr>
      </w:pPr>
      <w:r w:rsidRPr="00AC3092">
        <w:rPr>
          <w:i/>
          <w:iCs/>
        </w:rPr>
        <w:t>Resolve Issue</w:t>
      </w:r>
      <w:r w:rsidRPr="00AC3092">
        <w:t xml:space="preserve"> → moves issue to </w:t>
      </w:r>
      <w:r w:rsidRPr="00AC3092">
        <w:rPr>
          <w:b/>
          <w:bCs/>
        </w:rPr>
        <w:t>Done</w:t>
      </w:r>
    </w:p>
    <w:p w14:paraId="0AF53974" w14:textId="77777777" w:rsidR="00AC3092" w:rsidRPr="00AC3092" w:rsidRDefault="00AC3092" w:rsidP="00AC3092">
      <w:r w:rsidRPr="00AC3092">
        <w:pict w14:anchorId="3502A36F">
          <v:rect id="_x0000_i1187" style="width:0;height:1.5pt" o:hralign="center" o:hrstd="t" o:hr="t" fillcolor="#a0a0a0" stroked="f"/>
        </w:pict>
      </w:r>
    </w:p>
    <w:p w14:paraId="7CA9C06C" w14:textId="77777777" w:rsidR="00AC3092" w:rsidRPr="00AC3092" w:rsidRDefault="00AC3092" w:rsidP="00AC3092">
      <w:pPr>
        <w:rPr>
          <w:b/>
          <w:bCs/>
        </w:rPr>
      </w:pPr>
      <w:r w:rsidRPr="00AC3092">
        <w:rPr>
          <w:b/>
          <w:bCs/>
        </w:rPr>
        <w:t>Hands-On Lab 4: Move an Issue Through Workflow</w:t>
      </w:r>
    </w:p>
    <w:p w14:paraId="1747F2A9" w14:textId="77777777" w:rsidR="00AC3092" w:rsidRPr="00AC3092" w:rsidRDefault="00AC3092" w:rsidP="00AC3092">
      <w:pPr>
        <w:numPr>
          <w:ilvl w:val="0"/>
          <w:numId w:val="9"/>
        </w:numPr>
      </w:pPr>
      <w:r w:rsidRPr="00AC3092">
        <w:t>Open an issue</w:t>
      </w:r>
    </w:p>
    <w:p w14:paraId="3E3507F3" w14:textId="77777777" w:rsidR="00AC3092" w:rsidRPr="00AC3092" w:rsidRDefault="00AC3092" w:rsidP="00AC3092">
      <w:pPr>
        <w:numPr>
          <w:ilvl w:val="0"/>
          <w:numId w:val="9"/>
        </w:numPr>
      </w:pPr>
      <w:r w:rsidRPr="00AC3092">
        <w:t xml:space="preserve">Click available </w:t>
      </w:r>
      <w:r w:rsidRPr="00AC3092">
        <w:rPr>
          <w:b/>
          <w:bCs/>
        </w:rPr>
        <w:t>Transition Button</w:t>
      </w:r>
    </w:p>
    <w:p w14:paraId="137EC4DB" w14:textId="77777777" w:rsidR="00AC3092" w:rsidRPr="00AC3092" w:rsidRDefault="00AC3092" w:rsidP="00AC3092">
      <w:pPr>
        <w:numPr>
          <w:ilvl w:val="0"/>
          <w:numId w:val="9"/>
        </w:numPr>
      </w:pPr>
      <w:r w:rsidRPr="00AC3092">
        <w:t>Change status step-by-step</w:t>
      </w:r>
    </w:p>
    <w:p w14:paraId="0152B54B" w14:textId="77777777" w:rsidR="00AC3092" w:rsidRDefault="00AC3092" w:rsidP="00AC3092">
      <w:pPr>
        <w:numPr>
          <w:ilvl w:val="0"/>
          <w:numId w:val="9"/>
        </w:numPr>
      </w:pPr>
      <w:r w:rsidRPr="00AC3092">
        <w:t>Observe workflow updates on board</w:t>
      </w:r>
    </w:p>
    <w:p w14:paraId="24AC2368" w14:textId="6B25DE3B" w:rsidR="00AC3092" w:rsidRDefault="00AC3092" w:rsidP="00AC3092">
      <w:r>
        <w:rPr>
          <w:noProof/>
        </w:rPr>
        <w:drawing>
          <wp:inline distT="0" distB="0" distL="0" distR="0" wp14:anchorId="26CB7578" wp14:editId="4E2FA521">
            <wp:extent cx="4155548" cy="1488558"/>
            <wp:effectExtent l="0" t="0" r="0" b="0"/>
            <wp:docPr id="1473947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9478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4288" cy="1520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23648" w14:textId="77777777" w:rsidR="00AC3092" w:rsidRPr="00AC3092" w:rsidRDefault="00AC3092" w:rsidP="00AC3092"/>
    <w:p w14:paraId="5D01A668" w14:textId="77777777" w:rsidR="00AC3092" w:rsidRPr="00AC3092" w:rsidRDefault="00AC3092" w:rsidP="00AC3092">
      <w:r w:rsidRPr="00AC3092">
        <w:pict w14:anchorId="4144B796">
          <v:rect id="_x0000_i1188" style="width:0;height:1.5pt" o:hralign="center" o:hrstd="t" o:hr="t" fillcolor="#a0a0a0" stroked="f"/>
        </w:pict>
      </w:r>
    </w:p>
    <w:p w14:paraId="2359CB69" w14:textId="77777777" w:rsidR="00AC3092" w:rsidRPr="00AC3092" w:rsidRDefault="00AC3092" w:rsidP="00AC3092">
      <w:pPr>
        <w:rPr>
          <w:b/>
          <w:bCs/>
        </w:rPr>
      </w:pPr>
      <w:r w:rsidRPr="00AC3092">
        <w:rPr>
          <w:b/>
          <w:bCs/>
        </w:rPr>
        <w:t>What You CAN Do (Non-Admin User)</w:t>
      </w:r>
    </w:p>
    <w:p w14:paraId="46DD421A" w14:textId="77777777" w:rsidR="00AC3092" w:rsidRPr="00AC3092" w:rsidRDefault="00AC3092" w:rsidP="00AC3092">
      <w:r w:rsidRPr="00AC3092">
        <w:rPr>
          <w:rFonts w:ascii="Segoe UI Symbol" w:hAnsi="Segoe UI Symbol" w:cs="Segoe UI Symbol"/>
        </w:rPr>
        <w:t>✔</w:t>
      </w:r>
      <w:r w:rsidRPr="00AC3092">
        <w:t xml:space="preserve"> Move issues across statuses</w:t>
      </w:r>
      <w:r w:rsidRPr="00AC3092">
        <w:br/>
      </w:r>
      <w:r w:rsidRPr="00AC3092">
        <w:rPr>
          <w:rFonts w:ascii="Segoe UI Symbol" w:hAnsi="Segoe UI Symbol" w:cs="Segoe UI Symbol"/>
        </w:rPr>
        <w:t>✔</w:t>
      </w:r>
      <w:r w:rsidRPr="00AC3092">
        <w:t xml:space="preserve"> Add comments</w:t>
      </w:r>
      <w:r w:rsidRPr="00AC3092">
        <w:br/>
      </w:r>
      <w:r w:rsidRPr="00AC3092">
        <w:rPr>
          <w:rFonts w:ascii="Segoe UI Symbol" w:hAnsi="Segoe UI Symbol" w:cs="Segoe UI Symbol"/>
        </w:rPr>
        <w:t>✔</w:t>
      </w:r>
      <w:r w:rsidRPr="00AC3092">
        <w:t xml:space="preserve"> Attach files</w:t>
      </w:r>
      <w:r w:rsidRPr="00AC3092">
        <w:br/>
      </w:r>
      <w:r w:rsidRPr="00AC3092">
        <w:rPr>
          <w:rFonts w:ascii="Segoe UI Symbol" w:hAnsi="Segoe UI Symbol" w:cs="Segoe UI Symbol"/>
        </w:rPr>
        <w:t>✔</w:t>
      </w:r>
      <w:r w:rsidRPr="00AC3092">
        <w:t xml:space="preserve"> Log work time</w:t>
      </w:r>
      <w:r w:rsidRPr="00AC3092">
        <w:br/>
      </w:r>
      <w:r w:rsidRPr="00AC3092">
        <w:rPr>
          <w:rFonts w:ascii="Segoe UI Symbol" w:hAnsi="Segoe UI Symbol" w:cs="Segoe UI Symbol"/>
        </w:rPr>
        <w:t>✔</w:t>
      </w:r>
      <w:r w:rsidRPr="00AC3092">
        <w:t xml:space="preserve"> View workflow diagram</w:t>
      </w:r>
    </w:p>
    <w:p w14:paraId="313DB9CF" w14:textId="77777777" w:rsidR="00AC3092" w:rsidRPr="00AC3092" w:rsidRDefault="00AC3092" w:rsidP="00AC3092">
      <w:r w:rsidRPr="00AC3092">
        <w:pict w14:anchorId="0443BC4E">
          <v:rect id="_x0000_i1189" style="width:0;height:1.5pt" o:hralign="center" o:hrstd="t" o:hr="t" fillcolor="#a0a0a0" stroked="f"/>
        </w:pict>
      </w:r>
    </w:p>
    <w:p w14:paraId="280E164A" w14:textId="77777777" w:rsidR="00AC3092" w:rsidRPr="00AC3092" w:rsidRDefault="00AC3092" w:rsidP="00AC3092">
      <w:pPr>
        <w:rPr>
          <w:b/>
          <w:bCs/>
        </w:rPr>
      </w:pPr>
      <w:r w:rsidRPr="00AC3092">
        <w:rPr>
          <w:b/>
          <w:bCs/>
        </w:rPr>
        <w:t>What You CANNOT Do (Without Admin Rights)</w:t>
      </w:r>
    </w:p>
    <w:p w14:paraId="3F79D16D" w14:textId="77777777" w:rsidR="00AC3092" w:rsidRPr="00AC3092" w:rsidRDefault="00AC3092" w:rsidP="00AC3092">
      <w:r w:rsidRPr="00AC3092">
        <w:rPr>
          <w:rFonts w:ascii="Segoe UI Symbol" w:hAnsi="Segoe UI Symbol" w:cs="Segoe UI Symbol"/>
        </w:rPr>
        <w:t>✖</w:t>
      </w:r>
      <w:r w:rsidRPr="00AC3092">
        <w:t xml:space="preserve"> Create or edit workflows</w:t>
      </w:r>
      <w:r w:rsidRPr="00AC3092">
        <w:br/>
      </w:r>
      <w:r w:rsidRPr="00AC3092">
        <w:rPr>
          <w:rFonts w:ascii="Segoe UI Symbol" w:hAnsi="Segoe UI Symbol" w:cs="Segoe UI Symbol"/>
        </w:rPr>
        <w:t>✖</w:t>
      </w:r>
      <w:r w:rsidRPr="00AC3092">
        <w:t xml:space="preserve"> Add new statuses</w:t>
      </w:r>
      <w:r w:rsidRPr="00AC3092">
        <w:br/>
      </w:r>
      <w:r w:rsidRPr="00AC3092">
        <w:rPr>
          <w:rFonts w:ascii="Segoe UI Symbol" w:hAnsi="Segoe UI Symbol" w:cs="Segoe UI Symbol"/>
        </w:rPr>
        <w:t>✖</w:t>
      </w:r>
      <w:r w:rsidRPr="00AC3092">
        <w:t xml:space="preserve"> Change transition rules</w:t>
      </w:r>
    </w:p>
    <w:p w14:paraId="3F641372" w14:textId="77777777" w:rsidR="00AC3092" w:rsidRPr="00AC3092" w:rsidRDefault="00AC3092" w:rsidP="00AC3092">
      <w:r w:rsidRPr="00AC3092">
        <w:pict w14:anchorId="359BA267">
          <v:rect id="_x0000_i1190" style="width:0;height:1.5pt" o:hralign="center" o:hrstd="t" o:hr="t" fillcolor="#a0a0a0" stroked="f"/>
        </w:pict>
      </w:r>
    </w:p>
    <w:p w14:paraId="7D4AD5E0" w14:textId="77777777" w:rsidR="00AC3092" w:rsidRPr="00AC3092" w:rsidRDefault="00AC3092" w:rsidP="00AC3092">
      <w:pPr>
        <w:rPr>
          <w:b/>
          <w:bCs/>
        </w:rPr>
      </w:pPr>
      <w:r w:rsidRPr="00AC3092">
        <w:rPr>
          <w:b/>
          <w:bCs/>
        </w:rPr>
        <w:t>4. Viewing Workflow Diagram</w:t>
      </w:r>
    </w:p>
    <w:p w14:paraId="3AFBEDEF" w14:textId="77777777" w:rsidR="00AC3092" w:rsidRPr="00AC3092" w:rsidRDefault="00AC3092" w:rsidP="00AC3092">
      <w:pPr>
        <w:numPr>
          <w:ilvl w:val="0"/>
          <w:numId w:val="10"/>
        </w:numPr>
      </w:pPr>
      <w:r w:rsidRPr="00AC3092">
        <w:t>Open any issue</w:t>
      </w:r>
    </w:p>
    <w:p w14:paraId="6DE3B187" w14:textId="77777777" w:rsidR="00AC3092" w:rsidRPr="00AC3092" w:rsidRDefault="00AC3092" w:rsidP="00AC3092">
      <w:pPr>
        <w:numPr>
          <w:ilvl w:val="0"/>
          <w:numId w:val="10"/>
        </w:numPr>
      </w:pPr>
      <w:r w:rsidRPr="00AC3092">
        <w:t xml:space="preserve">Click </w:t>
      </w:r>
      <w:r w:rsidRPr="00AC3092">
        <w:rPr>
          <w:b/>
          <w:bCs/>
        </w:rPr>
        <w:t>View Workflow</w:t>
      </w:r>
    </w:p>
    <w:p w14:paraId="531E81BA" w14:textId="77777777" w:rsidR="00AC3092" w:rsidRPr="00AC3092" w:rsidRDefault="00AC3092" w:rsidP="00AC3092">
      <w:pPr>
        <w:numPr>
          <w:ilvl w:val="0"/>
          <w:numId w:val="10"/>
        </w:numPr>
      </w:pPr>
      <w:r w:rsidRPr="00AC3092">
        <w:t>Observe:</w:t>
      </w:r>
    </w:p>
    <w:p w14:paraId="546395CF" w14:textId="77777777" w:rsidR="00AC3092" w:rsidRPr="00AC3092" w:rsidRDefault="00AC3092" w:rsidP="00AC3092">
      <w:pPr>
        <w:numPr>
          <w:ilvl w:val="1"/>
          <w:numId w:val="10"/>
        </w:numPr>
      </w:pPr>
      <w:r w:rsidRPr="00AC3092">
        <w:t>All statuses</w:t>
      </w:r>
    </w:p>
    <w:p w14:paraId="0B770CDB" w14:textId="77777777" w:rsidR="00AC3092" w:rsidRPr="00AC3092" w:rsidRDefault="00AC3092" w:rsidP="00AC3092">
      <w:pPr>
        <w:numPr>
          <w:ilvl w:val="1"/>
          <w:numId w:val="10"/>
        </w:numPr>
      </w:pPr>
      <w:r w:rsidRPr="00AC3092">
        <w:t>Allowed transitions</w:t>
      </w:r>
    </w:p>
    <w:p w14:paraId="7134DB30" w14:textId="77777777" w:rsidR="00AC3092" w:rsidRDefault="00AC3092" w:rsidP="00AC3092">
      <w:pPr>
        <w:numPr>
          <w:ilvl w:val="1"/>
          <w:numId w:val="10"/>
        </w:numPr>
      </w:pPr>
      <w:r w:rsidRPr="00AC3092">
        <w:t>Current status highlighted</w:t>
      </w:r>
    </w:p>
    <w:p w14:paraId="4199F032" w14:textId="16E4800C" w:rsidR="00AC3092" w:rsidRPr="00AC3092" w:rsidRDefault="00AC3092" w:rsidP="00AC3092">
      <w:r>
        <w:rPr>
          <w:noProof/>
        </w:rPr>
        <w:drawing>
          <wp:inline distT="0" distB="0" distL="0" distR="0" wp14:anchorId="57111BB5" wp14:editId="7043F3C7">
            <wp:extent cx="3434316" cy="1930849"/>
            <wp:effectExtent l="0" t="0" r="0" b="0"/>
            <wp:docPr id="957625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6257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41294" cy="1934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9B208" w14:textId="77777777" w:rsidR="00AC3092" w:rsidRPr="00AC3092" w:rsidRDefault="00AC3092" w:rsidP="00AC3092">
      <w:r w:rsidRPr="00AC3092">
        <w:pict w14:anchorId="2EB20763">
          <v:rect id="_x0000_i1191" style="width:0;height:1.5pt" o:hralign="center" o:hrstd="t" o:hr="t" fillcolor="#a0a0a0" stroked="f"/>
        </w:pict>
      </w:r>
    </w:p>
    <w:p w14:paraId="3BBF9E78" w14:textId="77777777" w:rsidR="00AC3092" w:rsidRPr="00AC3092" w:rsidRDefault="00AC3092" w:rsidP="00AC3092">
      <w:pPr>
        <w:rPr>
          <w:b/>
          <w:bCs/>
        </w:rPr>
      </w:pPr>
      <w:r w:rsidRPr="00AC3092">
        <w:rPr>
          <w:b/>
          <w:bCs/>
        </w:rPr>
        <w:t>5. Best Practices</w:t>
      </w:r>
    </w:p>
    <w:p w14:paraId="412F38F6" w14:textId="77777777" w:rsidR="00AC3092" w:rsidRPr="00AC3092" w:rsidRDefault="00AC3092" w:rsidP="00AC3092">
      <w:r w:rsidRPr="00AC3092">
        <w:rPr>
          <w:rFonts w:ascii="Segoe UI Symbol" w:hAnsi="Segoe UI Symbol" w:cs="Segoe UI Symbol"/>
        </w:rPr>
        <w:lastRenderedPageBreak/>
        <w:t>✔</w:t>
      </w:r>
      <w:r w:rsidRPr="00AC3092">
        <w:t xml:space="preserve"> Keep issues updated daily</w:t>
      </w:r>
      <w:r w:rsidRPr="00AC3092">
        <w:br/>
      </w:r>
      <w:r w:rsidRPr="00AC3092">
        <w:rPr>
          <w:rFonts w:ascii="Segoe UI Symbol" w:hAnsi="Segoe UI Symbol" w:cs="Segoe UI Symbol"/>
        </w:rPr>
        <w:t>✔</w:t>
      </w:r>
      <w:r w:rsidRPr="00AC3092">
        <w:t xml:space="preserve"> Use correct transitions</w:t>
      </w:r>
      <w:r w:rsidRPr="00AC3092">
        <w:br/>
      </w:r>
      <w:r w:rsidRPr="00AC3092">
        <w:rPr>
          <w:rFonts w:ascii="Segoe UI Symbol" w:hAnsi="Segoe UI Symbol" w:cs="Segoe UI Symbol"/>
        </w:rPr>
        <w:t>✔</w:t>
      </w:r>
      <w:r w:rsidRPr="00AC3092">
        <w:t xml:space="preserve"> Add comments for blockers</w:t>
      </w:r>
      <w:r w:rsidRPr="00AC3092">
        <w:br/>
      </w:r>
      <w:r w:rsidRPr="00AC3092">
        <w:rPr>
          <w:rFonts w:ascii="Segoe UI Symbol" w:hAnsi="Segoe UI Symbol" w:cs="Segoe UI Symbol"/>
        </w:rPr>
        <w:t>✔</w:t>
      </w:r>
      <w:r w:rsidRPr="00AC3092">
        <w:t xml:space="preserve"> Customize board for clarity</w:t>
      </w:r>
      <w:r w:rsidRPr="00AC3092">
        <w:br/>
      </w:r>
      <w:r w:rsidRPr="00AC3092">
        <w:rPr>
          <w:rFonts w:ascii="Segoe UI Symbol" w:hAnsi="Segoe UI Symbol" w:cs="Segoe UI Symbol"/>
        </w:rPr>
        <w:t>✔</w:t>
      </w:r>
      <w:r w:rsidRPr="00AC3092">
        <w:t xml:space="preserve"> Follow defined workflow strictly</w:t>
      </w:r>
    </w:p>
    <w:p w14:paraId="4BA90743" w14:textId="77777777" w:rsidR="00AC3092" w:rsidRPr="00AC3092" w:rsidRDefault="00AC3092" w:rsidP="00AC3092">
      <w:r w:rsidRPr="00AC3092">
        <w:pict w14:anchorId="7ED21CC1">
          <v:rect id="_x0000_i1192" style="width:0;height:1.5pt" o:hralign="center" o:hrstd="t" o:hr="t" fillcolor="#a0a0a0" stroked="f"/>
        </w:pict>
      </w:r>
    </w:p>
    <w:p w14:paraId="2E8883A3" w14:textId="77777777" w:rsidR="00AC3092" w:rsidRPr="00AC3092" w:rsidRDefault="00AC3092" w:rsidP="00AC3092">
      <w:pPr>
        <w:rPr>
          <w:b/>
          <w:bCs/>
        </w:rPr>
      </w:pPr>
      <w:r w:rsidRPr="00AC3092">
        <w:rPr>
          <w:b/>
          <w:bCs/>
        </w:rPr>
        <w:t>6. Learning Outcomes</w:t>
      </w:r>
    </w:p>
    <w:p w14:paraId="462EC614" w14:textId="77777777" w:rsidR="00AC3092" w:rsidRPr="00AC3092" w:rsidRDefault="00AC3092" w:rsidP="00AC3092">
      <w:r w:rsidRPr="00AC3092">
        <w:t>After completing this module, the learner can:</w:t>
      </w:r>
    </w:p>
    <w:p w14:paraId="0B71BA25" w14:textId="77777777" w:rsidR="00AC3092" w:rsidRPr="00AC3092" w:rsidRDefault="00AC3092" w:rsidP="00AC3092">
      <w:pPr>
        <w:numPr>
          <w:ilvl w:val="0"/>
          <w:numId w:val="11"/>
        </w:numPr>
      </w:pPr>
      <w:r w:rsidRPr="00AC3092">
        <w:t>Understand Jira project and board structure</w:t>
      </w:r>
    </w:p>
    <w:p w14:paraId="24FEDEDB" w14:textId="77777777" w:rsidR="00AC3092" w:rsidRPr="00AC3092" w:rsidRDefault="00AC3092" w:rsidP="00AC3092">
      <w:pPr>
        <w:numPr>
          <w:ilvl w:val="0"/>
          <w:numId w:val="11"/>
        </w:numPr>
      </w:pPr>
      <w:r w:rsidRPr="00AC3092">
        <w:t>Customize board views without admin access</w:t>
      </w:r>
    </w:p>
    <w:p w14:paraId="60B840FD" w14:textId="77777777" w:rsidR="00AC3092" w:rsidRPr="00AC3092" w:rsidRDefault="00AC3092" w:rsidP="00AC3092">
      <w:pPr>
        <w:numPr>
          <w:ilvl w:val="0"/>
          <w:numId w:val="11"/>
        </w:numPr>
      </w:pPr>
      <w:r w:rsidRPr="00AC3092">
        <w:t>Identify workflow states and transitions</w:t>
      </w:r>
    </w:p>
    <w:p w14:paraId="1DAF74C5" w14:textId="556AC355" w:rsidR="00AC3092" w:rsidRDefault="00AC3092" w:rsidP="00AC3092">
      <w:pPr>
        <w:numPr>
          <w:ilvl w:val="0"/>
          <w:numId w:val="11"/>
        </w:numPr>
      </w:pPr>
      <w:r w:rsidRPr="00AC3092">
        <w:t>Move issues correctly through workflows</w:t>
      </w:r>
    </w:p>
    <w:p w14:paraId="494D0E9F" w14:textId="77777777" w:rsidR="00AC3092" w:rsidRDefault="00AC3092" w:rsidP="00AC3092"/>
    <w:p w14:paraId="1482E43F" w14:textId="77777777" w:rsidR="00AC3092" w:rsidRPr="00AC3092" w:rsidRDefault="00AC3092" w:rsidP="00AC3092">
      <w:r w:rsidRPr="00AC3092">
        <w:drawing>
          <wp:inline distT="0" distB="0" distL="0" distR="0" wp14:anchorId="3A83030F" wp14:editId="4F191FCE">
            <wp:extent cx="6858000" cy="3986530"/>
            <wp:effectExtent l="0" t="0" r="0" b="0"/>
            <wp:docPr id="1889560544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98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AEE9E" w14:textId="77777777" w:rsidR="00AC3092" w:rsidRPr="00AC3092" w:rsidRDefault="00AC3092" w:rsidP="00AC3092">
      <w:r w:rsidRPr="00AC3092">
        <w:lastRenderedPageBreak/>
        <w:drawing>
          <wp:inline distT="0" distB="0" distL="0" distR="0" wp14:anchorId="11E5F502" wp14:editId="6F67883B">
            <wp:extent cx="6858000" cy="5106670"/>
            <wp:effectExtent l="0" t="0" r="0" b="0"/>
            <wp:docPr id="465076017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 descr="Imag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10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12A46" w14:textId="77777777" w:rsidR="00AC3092" w:rsidRPr="00AC3092" w:rsidRDefault="00AC3092" w:rsidP="00AC3092">
      <w:r w:rsidRPr="00AC3092">
        <w:drawing>
          <wp:inline distT="0" distB="0" distL="0" distR="0" wp14:anchorId="7ECE106F" wp14:editId="42596BEF">
            <wp:extent cx="6858000" cy="3783330"/>
            <wp:effectExtent l="0" t="0" r="0" b="7620"/>
            <wp:docPr id="85701749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78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F711B" w14:textId="77777777" w:rsidR="00AC3092" w:rsidRPr="00AC3092" w:rsidRDefault="00AC3092" w:rsidP="00AC3092">
      <w:r w:rsidRPr="00AC3092">
        <w:lastRenderedPageBreak/>
        <w:drawing>
          <wp:inline distT="0" distB="0" distL="0" distR="0" wp14:anchorId="7B8E822B" wp14:editId="79EC0ACE">
            <wp:extent cx="6858000" cy="4323715"/>
            <wp:effectExtent l="0" t="0" r="0" b="635"/>
            <wp:docPr id="1235665393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 descr="Imag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32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91BF8" w14:textId="77777777" w:rsidR="00AC3092" w:rsidRDefault="00AC3092" w:rsidP="00AC3092"/>
    <w:p w14:paraId="4C2647AD" w14:textId="77777777" w:rsidR="00AC3092" w:rsidRDefault="00AC3092" w:rsidP="00AC3092">
      <w:pPr>
        <w:ind w:left="720"/>
      </w:pPr>
    </w:p>
    <w:p w14:paraId="418C826B" w14:textId="77777777" w:rsidR="00AC3092" w:rsidRDefault="00AC3092" w:rsidP="00AC3092">
      <w:pPr>
        <w:ind w:left="720"/>
      </w:pPr>
    </w:p>
    <w:p w14:paraId="6D05E03D" w14:textId="77777777" w:rsidR="00AC3092" w:rsidRDefault="00AC3092" w:rsidP="00AC3092">
      <w:pPr>
        <w:ind w:left="720"/>
      </w:pPr>
    </w:p>
    <w:sectPr w:rsidR="00AC3092" w:rsidSect="00713B9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F86560"/>
    <w:multiLevelType w:val="multilevel"/>
    <w:tmpl w:val="BC06A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0D0435"/>
    <w:multiLevelType w:val="multilevel"/>
    <w:tmpl w:val="48A66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882DC1"/>
    <w:multiLevelType w:val="multilevel"/>
    <w:tmpl w:val="11369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5F0CFF"/>
    <w:multiLevelType w:val="multilevel"/>
    <w:tmpl w:val="670CD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8604E7"/>
    <w:multiLevelType w:val="multilevel"/>
    <w:tmpl w:val="7D909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3D2725"/>
    <w:multiLevelType w:val="multilevel"/>
    <w:tmpl w:val="D6D44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7E74A4"/>
    <w:multiLevelType w:val="multilevel"/>
    <w:tmpl w:val="37006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0954D2"/>
    <w:multiLevelType w:val="multilevel"/>
    <w:tmpl w:val="9D82F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5D2093"/>
    <w:multiLevelType w:val="multilevel"/>
    <w:tmpl w:val="CB82C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54F3A7C"/>
    <w:multiLevelType w:val="multilevel"/>
    <w:tmpl w:val="B45A8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7B32A4"/>
    <w:multiLevelType w:val="multilevel"/>
    <w:tmpl w:val="1AE29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6C313D"/>
    <w:multiLevelType w:val="multilevel"/>
    <w:tmpl w:val="51468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0757440">
    <w:abstractNumId w:val="0"/>
  </w:num>
  <w:num w:numId="2" w16cid:durableId="300967098">
    <w:abstractNumId w:val="1"/>
  </w:num>
  <w:num w:numId="3" w16cid:durableId="261647693">
    <w:abstractNumId w:val="9"/>
  </w:num>
  <w:num w:numId="4" w16cid:durableId="1865287269">
    <w:abstractNumId w:val="6"/>
  </w:num>
  <w:num w:numId="5" w16cid:durableId="1747721983">
    <w:abstractNumId w:val="11"/>
  </w:num>
  <w:num w:numId="6" w16cid:durableId="1311860384">
    <w:abstractNumId w:val="5"/>
  </w:num>
  <w:num w:numId="7" w16cid:durableId="1479806363">
    <w:abstractNumId w:val="7"/>
  </w:num>
  <w:num w:numId="8" w16cid:durableId="1028331180">
    <w:abstractNumId w:val="2"/>
  </w:num>
  <w:num w:numId="9" w16cid:durableId="256452822">
    <w:abstractNumId w:val="8"/>
  </w:num>
  <w:num w:numId="10" w16cid:durableId="1360349108">
    <w:abstractNumId w:val="4"/>
  </w:num>
  <w:num w:numId="11" w16cid:durableId="161702483">
    <w:abstractNumId w:val="10"/>
  </w:num>
  <w:num w:numId="12" w16cid:durableId="12379403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092"/>
    <w:rsid w:val="000E64F5"/>
    <w:rsid w:val="00386B17"/>
    <w:rsid w:val="00470220"/>
    <w:rsid w:val="005C525B"/>
    <w:rsid w:val="00646D49"/>
    <w:rsid w:val="006A6A38"/>
    <w:rsid w:val="00713B90"/>
    <w:rsid w:val="00AC3092"/>
    <w:rsid w:val="00E44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700EB"/>
  <w15:chartTrackingRefBased/>
  <w15:docId w15:val="{8E255691-D746-4C9B-8EC9-9CD0875FC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30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30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0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30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30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30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0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0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0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0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30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30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30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30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30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0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0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0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30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30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0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30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30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30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30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30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0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0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30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460</Words>
  <Characters>2627</Characters>
  <Application>Microsoft Office Word</Application>
  <DocSecurity>0</DocSecurity>
  <Lines>21</Lines>
  <Paragraphs>6</Paragraphs>
  <ScaleCrop>false</ScaleCrop>
  <Company/>
  <LinksUpToDate>false</LinksUpToDate>
  <CharactersWithSpaces>3081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sailu bandi</dc:creator>
  <cp:keywords/>
  <dc:description/>
  <cp:lastModifiedBy>sailu bandi</cp:lastModifiedBy>
  <cp:revision>1</cp:revision>
  <dcterms:created xsi:type="dcterms:W3CDTF">2026-01-08T08:04:00Z</dcterms:created>
  <dcterms:modified xsi:type="dcterms:W3CDTF">2026-01-08T08:11:00Z</dcterms:modified>
</cp:coreProperties>
</file>