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E7CD" w14:textId="77777777" w:rsidR="00F46A18" w:rsidRDefault="00F46A18" w:rsidP="00F46A18">
      <w:pPr>
        <w:spacing w:after="0" w:line="240" w:lineRule="auto"/>
      </w:pPr>
    </w:p>
    <w:p w14:paraId="37059836" w14:textId="77777777" w:rsidR="00F46A18" w:rsidRDefault="00F46A18" w:rsidP="00F46A18">
      <w:pPr>
        <w:spacing w:after="0" w:line="240" w:lineRule="auto"/>
      </w:pPr>
    </w:p>
    <w:p w14:paraId="6CAD294E" w14:textId="77777777" w:rsidR="00F46A18" w:rsidRDefault="00F46A18" w:rsidP="00F46A18">
      <w:pPr>
        <w:spacing w:after="0" w:line="240" w:lineRule="auto"/>
      </w:pPr>
      <w:r>
        <w:t>Q4.a. The circumstances for implementing the privileges are as follows:</w:t>
      </w:r>
    </w:p>
    <w:p w14:paraId="4A167F6F" w14:textId="77777777" w:rsidR="00F46A18" w:rsidRDefault="00F46A18" w:rsidP="00F46A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privileges that a user </w:t>
      </w:r>
      <w:proofErr w:type="gramStart"/>
      <w:r>
        <w:t>has to</w:t>
      </w:r>
      <w:proofErr w:type="gramEnd"/>
      <w:r>
        <w:t xml:space="preserve"> work with a database control the operations that the user can perform on the database.</w:t>
      </w:r>
    </w:p>
    <w:p w14:paraId="5C23A6F4" w14:textId="77777777" w:rsidR="00F46A18" w:rsidRDefault="00F46A18" w:rsidP="00F46A18">
      <w:pPr>
        <w:pStyle w:val="ListParagraph"/>
        <w:numPr>
          <w:ilvl w:val="0"/>
          <w:numId w:val="1"/>
        </w:numPr>
        <w:spacing w:after="0" w:line="240" w:lineRule="auto"/>
      </w:pPr>
      <w:r>
        <w:t>Privileges for working with the data in the database are typically given to all users of the database include the end user.</w:t>
      </w:r>
    </w:p>
    <w:p w14:paraId="5EC8D27A" w14:textId="77777777" w:rsidR="00F46A18" w:rsidRDefault="00F46A18" w:rsidP="00F46A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Privileges for modifying the structure of the database given to database administrator and programmers. </w:t>
      </w:r>
    </w:p>
    <w:p w14:paraId="593F8B7A" w14:textId="77777777" w:rsidR="00F46A18" w:rsidRDefault="00F46A18" w:rsidP="00F46A18">
      <w:pPr>
        <w:pStyle w:val="ListParagraph"/>
        <w:numPr>
          <w:ilvl w:val="0"/>
          <w:numId w:val="1"/>
        </w:numPr>
        <w:spacing w:after="0" w:line="240" w:lineRule="auto"/>
      </w:pPr>
      <w:r>
        <w:t>The circumstance when a user allows to create and work with database objects such as tables, views, and stored procedures. The privilege that are available for an object depend on the type of object.</w:t>
      </w:r>
    </w:p>
    <w:p w14:paraId="75D6BC81" w14:textId="77777777" w:rsidR="00F46A18" w:rsidRDefault="00F46A18" w:rsidP="00F46A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Administrative privileges allow the user to create users, grant privileges, and manage operation on the server. </w:t>
      </w:r>
      <w:proofErr w:type="spellStart"/>
      <w:r>
        <w:t>The</w:t>
      </w:r>
      <w:proofErr w:type="spellEnd"/>
      <w:r>
        <w:t xml:space="preserve"> are not specific to a particular database.</w:t>
      </w:r>
    </w:p>
    <w:p w14:paraId="4A0AA45D" w14:textId="77777777" w:rsidR="00F46A18" w:rsidRDefault="00F46A18" w:rsidP="00F46A18">
      <w:pPr>
        <w:spacing w:after="0" w:line="240" w:lineRule="auto"/>
        <w:ind w:left="360"/>
      </w:pPr>
      <w:r>
        <w:t>b.    Roles</w:t>
      </w:r>
    </w:p>
    <w:p w14:paraId="1550553C" w14:textId="77777777" w:rsidR="00F46A18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0E6CBB">
        <w:t>role</w:t>
      </w:r>
      <w:r w:rsidRPr="00F754ED">
        <w:t xml:space="preserve"> is the collection privileges that you can assign to one or more users</w:t>
      </w:r>
      <w:r>
        <w:t>.</w:t>
      </w:r>
    </w:p>
    <w:p w14:paraId="45E2A348" w14:textId="77777777" w:rsidR="00F46A18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Pr="00F754ED">
        <w:t xml:space="preserve">ou use the </w:t>
      </w:r>
      <w:r>
        <w:t xml:space="preserve">CREATE ROLE </w:t>
      </w:r>
      <w:r w:rsidRPr="00F754ED">
        <w:t>statement to create one or more rules</w:t>
      </w:r>
      <w:r>
        <w:t>.</w:t>
      </w:r>
      <w:r w:rsidRPr="00F754ED">
        <w:t xml:space="preserve"> </w:t>
      </w:r>
      <w:r>
        <w:t>F</w:t>
      </w:r>
      <w:r w:rsidRPr="00F754ED">
        <w:t>or this to work</w:t>
      </w:r>
      <w:r>
        <w:t>,</w:t>
      </w:r>
      <w:r w:rsidRPr="00F754ED">
        <w:t xml:space="preserve"> the user must have the </w:t>
      </w:r>
      <w:r>
        <w:t xml:space="preserve">CREATE USER OR CREATE ROLE </w:t>
      </w:r>
      <w:r w:rsidRPr="00F754ED">
        <w:t>privilege</w:t>
      </w:r>
      <w:r>
        <w:t>.</w:t>
      </w:r>
    </w:p>
    <w:p w14:paraId="229EDBBF" w14:textId="77777777" w:rsidR="00F46A18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>I</w:t>
      </w:r>
      <w:r w:rsidRPr="005538B7">
        <w:t>f you c</w:t>
      </w:r>
      <w:r>
        <w:t>ode</w:t>
      </w:r>
      <w:r w:rsidRPr="005538B7">
        <w:t xml:space="preserve"> the</w:t>
      </w:r>
      <w:r>
        <w:t xml:space="preserve"> IF NOT EXISTS</w:t>
      </w:r>
      <w:r w:rsidRPr="005538B7">
        <w:t xml:space="preserve"> </w:t>
      </w:r>
      <w:r>
        <w:t>clause</w:t>
      </w:r>
      <w:r w:rsidRPr="005538B7">
        <w:t xml:space="preserve"> on the</w:t>
      </w:r>
      <w:r>
        <w:t xml:space="preserve"> CREATE ROLE</w:t>
      </w:r>
      <w:r w:rsidRPr="005538B7">
        <w:t xml:space="preserve"> statement</w:t>
      </w:r>
      <w:r>
        <w:t xml:space="preserve">, </w:t>
      </w:r>
      <w:r w:rsidRPr="005538B7">
        <w:t xml:space="preserve">a warning is generated instead of an </w:t>
      </w:r>
      <w:r>
        <w:t>error</w:t>
      </w:r>
      <w:r w:rsidRPr="005538B7">
        <w:t xml:space="preserve"> if the rule already exists</w:t>
      </w:r>
      <w:r>
        <w:t>.</w:t>
      </w:r>
    </w:p>
    <w:p w14:paraId="4360F904" w14:textId="77777777" w:rsidR="00F46A18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Pr="00A90822">
        <w:t>ou use the</w:t>
      </w:r>
      <w:r>
        <w:t xml:space="preserve"> GRANT </w:t>
      </w:r>
      <w:r w:rsidRPr="00A90822">
        <w:t>statement to grant privileges to rol</w:t>
      </w:r>
      <w:r>
        <w:t>e.</w:t>
      </w:r>
      <w:r w:rsidRPr="00A90822">
        <w:t xml:space="preserve"> </w:t>
      </w:r>
      <w:r>
        <w:t>T</w:t>
      </w:r>
      <w:r w:rsidRPr="00A90822">
        <w:t xml:space="preserve">he syntax of this statement is the same </w:t>
      </w:r>
      <w:r>
        <w:t>a</w:t>
      </w:r>
      <w:r w:rsidRPr="00A90822">
        <w:t>s for granting privileges to users except that you name one or more rules</w:t>
      </w:r>
      <w:r>
        <w:t>.</w:t>
      </w:r>
    </w:p>
    <w:p w14:paraId="7A3DE4FE" w14:textId="77777777" w:rsidR="00F46A18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Pr="00A90822">
        <w:t xml:space="preserve">ou also use the </w:t>
      </w:r>
      <w:r>
        <w:t>GRANT</w:t>
      </w:r>
      <w:r w:rsidRPr="00A90822">
        <w:t xml:space="preserve"> statement to assign users to r</w:t>
      </w:r>
      <w:r>
        <w:t xml:space="preserve">oles. </w:t>
      </w:r>
      <w:r w:rsidRPr="008C3ADC">
        <w:t xml:space="preserve"> </w:t>
      </w:r>
      <w:r>
        <w:t>W</w:t>
      </w:r>
      <w:r w:rsidRPr="008C3ADC">
        <w:t>hen you assign a user to a role the user is granted all the privileges of that role</w:t>
      </w:r>
      <w:r>
        <w:t>.</w:t>
      </w:r>
      <w:r w:rsidRPr="008C3ADC">
        <w:t xml:space="preserve"> if you go to the</w:t>
      </w:r>
      <w:r>
        <w:t xml:space="preserve"> WITH ADMIN OPTION</w:t>
      </w:r>
      <w:r w:rsidRPr="008C3ADC">
        <w:t xml:space="preserve"> clause</w:t>
      </w:r>
      <w:r>
        <w:t>,</w:t>
      </w:r>
      <w:r w:rsidRPr="008C3ADC">
        <w:t xml:space="preserve"> the user can also grant the rules to others</w:t>
      </w:r>
      <w:r>
        <w:t>.</w:t>
      </w:r>
      <w:r w:rsidRPr="008C3ADC">
        <w:t xml:space="preserve"> </w:t>
      </w:r>
    </w:p>
    <w:p w14:paraId="3386DC9C" w14:textId="77777777" w:rsidR="00F46A18" w:rsidRPr="006F7E62" w:rsidRDefault="00F46A18" w:rsidP="00F46A18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Pr="008C3ADC">
        <w:t>ou use the</w:t>
      </w:r>
      <w:r>
        <w:t xml:space="preserve"> SHOW GRANT </w:t>
      </w:r>
      <w:r w:rsidRPr="008C3ADC">
        <w:t>statement to display the privileges associated with the role</w:t>
      </w:r>
      <w:r>
        <w:t>.</w:t>
      </w:r>
      <w:r w:rsidRPr="008C3ADC">
        <w:t xml:space="preserve"> </w:t>
      </w:r>
      <w:r>
        <w:t>T</w:t>
      </w:r>
      <w:r w:rsidRPr="008C3ADC">
        <w:t>he syntax of this statement is the same as what displaying the privileges for a user except that you name a role</w:t>
      </w:r>
      <w:r>
        <w:t>.</w:t>
      </w:r>
    </w:p>
    <w:p w14:paraId="2CEB2F73" w14:textId="77777777" w:rsidR="00B121EA" w:rsidRDefault="00F46A18"/>
    <w:sectPr w:rsidR="00B1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86F43"/>
    <w:multiLevelType w:val="hybridMultilevel"/>
    <w:tmpl w:val="729A1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AF7899"/>
    <w:multiLevelType w:val="hybridMultilevel"/>
    <w:tmpl w:val="D0A8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8"/>
    <w:rsid w:val="00F46A18"/>
    <w:rsid w:val="00F87ACD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497"/>
  <w15:chartTrackingRefBased/>
  <w15:docId w15:val="{87AD71C5-EB3B-4AA8-A179-592D62A2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Amir</dc:creator>
  <cp:keywords/>
  <dc:description/>
  <cp:lastModifiedBy>Saima Amir</cp:lastModifiedBy>
  <cp:revision>1</cp:revision>
  <dcterms:created xsi:type="dcterms:W3CDTF">2021-05-09T03:22:00Z</dcterms:created>
  <dcterms:modified xsi:type="dcterms:W3CDTF">2021-05-09T03:23:00Z</dcterms:modified>
</cp:coreProperties>
</file>