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50626" w14:textId="132E189E" w:rsidR="008F5E71" w:rsidRPr="00A22629" w:rsidRDefault="00172369" w:rsidP="00172369">
      <w:pPr>
        <w:spacing w:after="0"/>
        <w:jc w:val="center"/>
        <w:rPr>
          <w:rFonts w:ascii="Arial" w:hAnsi="Arial" w:cs="Arial"/>
          <w:b/>
          <w:bCs/>
          <w:sz w:val="28"/>
          <w:szCs w:val="28"/>
        </w:rPr>
      </w:pPr>
      <w:r w:rsidRPr="00A22629">
        <w:rPr>
          <w:rFonts w:ascii="Arial" w:hAnsi="Arial" w:cs="Arial"/>
          <w:b/>
          <w:bCs/>
          <w:sz w:val="28"/>
          <w:szCs w:val="28"/>
        </w:rPr>
        <w:t>COMPLETED STAFF WORK (CSW) TRAINING For the Municipal Local Government Unit of Paglat, Maguindanao del Sur, BARMM</w:t>
      </w:r>
    </w:p>
    <w:p w14:paraId="6A7319FF" w14:textId="5CB9391B" w:rsidR="00A22629" w:rsidRDefault="00A22629" w:rsidP="00172369">
      <w:pPr>
        <w:spacing w:after="0"/>
        <w:jc w:val="center"/>
        <w:rPr>
          <w:rFonts w:ascii="Arial" w:hAnsi="Arial" w:cs="Arial"/>
          <w:b/>
          <w:bCs/>
          <w:sz w:val="24"/>
          <w:szCs w:val="24"/>
        </w:rPr>
      </w:pPr>
    </w:p>
    <w:p w14:paraId="2E80E7D5" w14:textId="339906AF" w:rsidR="00A22629" w:rsidRPr="00A22629" w:rsidRDefault="00A22629" w:rsidP="00A22629">
      <w:pPr>
        <w:spacing w:after="0"/>
        <w:jc w:val="center"/>
        <w:rPr>
          <w:rFonts w:ascii="Arial" w:hAnsi="Arial" w:cs="Arial"/>
          <w:sz w:val="24"/>
          <w:szCs w:val="24"/>
        </w:rPr>
      </w:pPr>
      <w:r w:rsidRPr="00A22629">
        <w:rPr>
          <w:rFonts w:ascii="Arial" w:hAnsi="Arial" w:cs="Arial"/>
          <w:sz w:val="24"/>
          <w:szCs w:val="24"/>
        </w:rPr>
        <w:t>April 25-27, 2024 | Paglat Municipal College, Paglat, Maguindanao del Sur, BARMM</w:t>
      </w:r>
    </w:p>
    <w:p w14:paraId="1736AD72" w14:textId="27A8BC91" w:rsidR="00172369" w:rsidRDefault="00172369" w:rsidP="00F02574">
      <w:pPr>
        <w:spacing w:after="0"/>
        <w:rPr>
          <w:rFonts w:ascii="Arial" w:hAnsi="Arial" w:cs="Arial"/>
          <w:b/>
          <w:bCs/>
          <w:sz w:val="24"/>
          <w:szCs w:val="24"/>
        </w:rPr>
      </w:pPr>
    </w:p>
    <w:p w14:paraId="4355CB11" w14:textId="7DB6EF1C" w:rsidR="00172369" w:rsidRDefault="00172369" w:rsidP="00172369">
      <w:pPr>
        <w:spacing w:after="0"/>
        <w:jc w:val="center"/>
        <w:rPr>
          <w:rFonts w:ascii="Arial" w:hAnsi="Arial" w:cs="Arial"/>
          <w:b/>
          <w:bCs/>
          <w:sz w:val="24"/>
          <w:szCs w:val="24"/>
        </w:rPr>
      </w:pPr>
      <w:r>
        <w:rPr>
          <w:rFonts w:ascii="Arial" w:hAnsi="Arial" w:cs="Arial"/>
          <w:b/>
          <w:bCs/>
          <w:sz w:val="24"/>
          <w:szCs w:val="24"/>
        </w:rPr>
        <w:t>PROGRAM FLOW</w:t>
      </w:r>
    </w:p>
    <w:p w14:paraId="6E0002E6" w14:textId="5E39B36F" w:rsidR="00172369" w:rsidRDefault="00172369" w:rsidP="00172369">
      <w:pPr>
        <w:spacing w:after="0"/>
        <w:jc w:val="center"/>
        <w:rPr>
          <w:rFonts w:ascii="Arial" w:hAnsi="Arial" w:cs="Arial"/>
          <w:b/>
          <w:bCs/>
          <w:sz w:val="24"/>
          <w:szCs w:val="24"/>
        </w:rPr>
      </w:pPr>
    </w:p>
    <w:tbl>
      <w:tblPr>
        <w:tblStyle w:val="TableGrid"/>
        <w:tblW w:w="0" w:type="auto"/>
        <w:tblLook w:val="04A0" w:firstRow="1" w:lastRow="0" w:firstColumn="1" w:lastColumn="0" w:noHBand="0" w:noVBand="1"/>
      </w:tblPr>
      <w:tblGrid>
        <w:gridCol w:w="1795"/>
        <w:gridCol w:w="3587"/>
        <w:gridCol w:w="3634"/>
      </w:tblGrid>
      <w:tr w:rsidR="00AD298A" w:rsidRPr="00592DC8" w14:paraId="3B4535D8" w14:textId="77777777" w:rsidTr="003076FD">
        <w:tc>
          <w:tcPr>
            <w:tcW w:w="1795" w:type="dxa"/>
            <w:vAlign w:val="center"/>
          </w:tcPr>
          <w:p w14:paraId="58C3516E" w14:textId="77777777" w:rsidR="00AD298A" w:rsidRPr="00592DC8" w:rsidRDefault="00AD298A">
            <w:pPr>
              <w:jc w:val="center"/>
              <w:rPr>
                <w:rFonts w:ascii="Arial" w:hAnsi="Arial" w:cs="Arial"/>
                <w:b/>
                <w:bCs/>
                <w:sz w:val="20"/>
                <w:szCs w:val="20"/>
              </w:rPr>
            </w:pPr>
            <w:r w:rsidRPr="00592DC8">
              <w:rPr>
                <w:rFonts w:ascii="Arial" w:hAnsi="Arial" w:cs="Arial"/>
                <w:b/>
                <w:bCs/>
                <w:sz w:val="20"/>
                <w:szCs w:val="20"/>
              </w:rPr>
              <w:t>TIME</w:t>
            </w:r>
          </w:p>
        </w:tc>
        <w:tc>
          <w:tcPr>
            <w:tcW w:w="3587" w:type="dxa"/>
            <w:vAlign w:val="center"/>
          </w:tcPr>
          <w:p w14:paraId="5817DAC7" w14:textId="77777777" w:rsidR="00AD298A" w:rsidRPr="00592DC8" w:rsidRDefault="00AD298A">
            <w:pPr>
              <w:jc w:val="center"/>
              <w:rPr>
                <w:rFonts w:ascii="Arial" w:hAnsi="Arial" w:cs="Arial"/>
                <w:b/>
                <w:bCs/>
                <w:sz w:val="20"/>
                <w:szCs w:val="20"/>
              </w:rPr>
            </w:pPr>
            <w:r w:rsidRPr="00592DC8">
              <w:rPr>
                <w:rFonts w:ascii="Arial" w:hAnsi="Arial" w:cs="Arial"/>
                <w:b/>
                <w:bCs/>
                <w:sz w:val="20"/>
                <w:szCs w:val="20"/>
              </w:rPr>
              <w:t>ACTIVITY</w:t>
            </w:r>
          </w:p>
        </w:tc>
        <w:tc>
          <w:tcPr>
            <w:tcW w:w="3634" w:type="dxa"/>
            <w:vAlign w:val="center"/>
          </w:tcPr>
          <w:p w14:paraId="2630DAC3" w14:textId="77777777" w:rsidR="00AD298A" w:rsidRPr="00592DC8" w:rsidRDefault="00AD298A">
            <w:pPr>
              <w:jc w:val="center"/>
              <w:rPr>
                <w:rFonts w:ascii="Arial" w:hAnsi="Arial" w:cs="Arial"/>
                <w:b/>
                <w:bCs/>
                <w:sz w:val="20"/>
                <w:szCs w:val="20"/>
              </w:rPr>
            </w:pPr>
            <w:r w:rsidRPr="00592DC8">
              <w:rPr>
                <w:rFonts w:ascii="Arial" w:hAnsi="Arial" w:cs="Arial"/>
                <w:b/>
                <w:bCs/>
                <w:sz w:val="20"/>
                <w:szCs w:val="20"/>
              </w:rPr>
              <w:t>RESPONSIBLE PERSON/S</w:t>
            </w:r>
          </w:p>
        </w:tc>
      </w:tr>
      <w:tr w:rsidR="00AD298A" w:rsidRPr="00592DC8" w14:paraId="5C480923" w14:textId="77777777">
        <w:tc>
          <w:tcPr>
            <w:tcW w:w="9016" w:type="dxa"/>
            <w:gridSpan w:val="3"/>
            <w:shd w:val="clear" w:color="auto" w:fill="1F3864" w:themeFill="accent1" w:themeFillShade="80"/>
          </w:tcPr>
          <w:p w14:paraId="692F727D" w14:textId="77777777" w:rsidR="00AD298A" w:rsidRPr="00592DC8" w:rsidRDefault="00AD298A">
            <w:pPr>
              <w:rPr>
                <w:rFonts w:ascii="Arial" w:hAnsi="Arial" w:cs="Arial"/>
                <w:b/>
                <w:bCs/>
                <w:sz w:val="20"/>
                <w:szCs w:val="20"/>
              </w:rPr>
            </w:pPr>
            <w:r w:rsidRPr="00592DC8">
              <w:rPr>
                <w:rFonts w:ascii="Arial" w:hAnsi="Arial" w:cs="Arial"/>
                <w:b/>
                <w:bCs/>
                <w:sz w:val="20"/>
                <w:szCs w:val="20"/>
              </w:rPr>
              <w:t>DAY 1</w:t>
            </w:r>
          </w:p>
        </w:tc>
      </w:tr>
      <w:tr w:rsidR="00AD298A" w:rsidRPr="00592DC8" w14:paraId="4049BF23" w14:textId="77777777" w:rsidTr="003076FD">
        <w:tc>
          <w:tcPr>
            <w:tcW w:w="1795" w:type="dxa"/>
          </w:tcPr>
          <w:p w14:paraId="52937ADA" w14:textId="77777777" w:rsidR="00AD298A" w:rsidRPr="00592DC8" w:rsidRDefault="00AD298A">
            <w:pPr>
              <w:rPr>
                <w:rFonts w:ascii="Arial" w:hAnsi="Arial" w:cs="Arial"/>
                <w:sz w:val="20"/>
                <w:szCs w:val="20"/>
              </w:rPr>
            </w:pPr>
            <w:r w:rsidRPr="00592DC8">
              <w:rPr>
                <w:rFonts w:ascii="Arial" w:hAnsi="Arial" w:cs="Arial"/>
                <w:sz w:val="20"/>
                <w:szCs w:val="20"/>
              </w:rPr>
              <w:t>8:00 – 8:30 AM</w:t>
            </w:r>
          </w:p>
        </w:tc>
        <w:tc>
          <w:tcPr>
            <w:tcW w:w="3587" w:type="dxa"/>
          </w:tcPr>
          <w:p w14:paraId="7EDCCFB0" w14:textId="77777777" w:rsidR="00AD298A" w:rsidRPr="00592DC8" w:rsidRDefault="00AD298A">
            <w:pPr>
              <w:rPr>
                <w:rFonts w:ascii="Arial" w:hAnsi="Arial" w:cs="Arial"/>
                <w:sz w:val="20"/>
                <w:szCs w:val="20"/>
              </w:rPr>
            </w:pPr>
            <w:r w:rsidRPr="00592DC8">
              <w:rPr>
                <w:rFonts w:ascii="Arial" w:hAnsi="Arial" w:cs="Arial"/>
                <w:sz w:val="20"/>
                <w:szCs w:val="20"/>
              </w:rPr>
              <w:t>Opening Program:</w:t>
            </w:r>
          </w:p>
          <w:p w14:paraId="7818929D" w14:textId="77777777" w:rsidR="00AD298A" w:rsidRPr="00592DC8" w:rsidRDefault="00AD298A">
            <w:pPr>
              <w:rPr>
                <w:rFonts w:ascii="Arial" w:hAnsi="Arial" w:cs="Arial"/>
                <w:sz w:val="20"/>
                <w:szCs w:val="20"/>
              </w:rPr>
            </w:pPr>
          </w:p>
          <w:p w14:paraId="61BD7EA7" w14:textId="77777777" w:rsidR="00AD298A" w:rsidRPr="00592DC8" w:rsidRDefault="00AD298A" w:rsidP="00AD298A">
            <w:pPr>
              <w:pStyle w:val="ListParagraph"/>
              <w:numPr>
                <w:ilvl w:val="0"/>
                <w:numId w:val="2"/>
              </w:numPr>
              <w:rPr>
                <w:rFonts w:ascii="Arial" w:hAnsi="Arial" w:cs="Arial"/>
                <w:sz w:val="20"/>
                <w:szCs w:val="20"/>
              </w:rPr>
            </w:pPr>
            <w:r w:rsidRPr="00592DC8">
              <w:rPr>
                <w:rFonts w:ascii="Arial" w:hAnsi="Arial" w:cs="Arial"/>
                <w:sz w:val="20"/>
                <w:szCs w:val="20"/>
              </w:rPr>
              <w:t>Invocation</w:t>
            </w:r>
          </w:p>
          <w:p w14:paraId="3DB0C2FB" w14:textId="77777777" w:rsidR="00AD298A" w:rsidRPr="00592DC8" w:rsidRDefault="00AD298A" w:rsidP="00AD298A">
            <w:pPr>
              <w:pStyle w:val="ListParagraph"/>
              <w:numPr>
                <w:ilvl w:val="0"/>
                <w:numId w:val="2"/>
              </w:numPr>
              <w:rPr>
                <w:rFonts w:ascii="Arial" w:hAnsi="Arial" w:cs="Arial"/>
                <w:sz w:val="20"/>
                <w:szCs w:val="20"/>
              </w:rPr>
            </w:pPr>
            <w:r w:rsidRPr="00592DC8">
              <w:rPr>
                <w:rFonts w:ascii="Arial" w:hAnsi="Arial" w:cs="Arial"/>
                <w:sz w:val="20"/>
                <w:szCs w:val="20"/>
              </w:rPr>
              <w:t>National Anthem</w:t>
            </w:r>
          </w:p>
          <w:p w14:paraId="4134E9C1" w14:textId="77777777" w:rsidR="00AD298A" w:rsidRPr="00592DC8" w:rsidRDefault="00AD298A" w:rsidP="00AD298A">
            <w:pPr>
              <w:pStyle w:val="ListParagraph"/>
              <w:numPr>
                <w:ilvl w:val="0"/>
                <w:numId w:val="2"/>
              </w:numPr>
              <w:rPr>
                <w:rFonts w:ascii="Arial" w:hAnsi="Arial" w:cs="Arial"/>
                <w:sz w:val="20"/>
                <w:szCs w:val="20"/>
              </w:rPr>
            </w:pPr>
            <w:r w:rsidRPr="00592DC8">
              <w:rPr>
                <w:rFonts w:ascii="Arial" w:hAnsi="Arial" w:cs="Arial"/>
                <w:sz w:val="20"/>
                <w:szCs w:val="20"/>
              </w:rPr>
              <w:t>BARMM Hymn</w:t>
            </w:r>
          </w:p>
          <w:p w14:paraId="25F87166" w14:textId="77777777" w:rsidR="00AD298A" w:rsidRPr="00592DC8" w:rsidRDefault="00AD298A" w:rsidP="00AD298A">
            <w:pPr>
              <w:pStyle w:val="ListParagraph"/>
              <w:numPr>
                <w:ilvl w:val="0"/>
                <w:numId w:val="2"/>
              </w:numPr>
              <w:rPr>
                <w:rFonts w:ascii="Arial" w:hAnsi="Arial" w:cs="Arial"/>
                <w:sz w:val="20"/>
                <w:szCs w:val="20"/>
              </w:rPr>
            </w:pPr>
            <w:r w:rsidRPr="00592DC8">
              <w:rPr>
                <w:rFonts w:ascii="Arial" w:hAnsi="Arial" w:cs="Arial"/>
                <w:sz w:val="20"/>
                <w:szCs w:val="20"/>
              </w:rPr>
              <w:t>Maguindanao del Sur Hymn</w:t>
            </w:r>
          </w:p>
          <w:p w14:paraId="47231931" w14:textId="77777777" w:rsidR="00AD298A" w:rsidRPr="00592DC8" w:rsidRDefault="00AD298A" w:rsidP="00AD298A">
            <w:pPr>
              <w:pStyle w:val="ListParagraph"/>
              <w:numPr>
                <w:ilvl w:val="0"/>
                <w:numId w:val="2"/>
              </w:numPr>
              <w:rPr>
                <w:rFonts w:ascii="Arial" w:hAnsi="Arial" w:cs="Arial"/>
                <w:sz w:val="20"/>
                <w:szCs w:val="20"/>
              </w:rPr>
            </w:pPr>
            <w:r w:rsidRPr="00592DC8">
              <w:rPr>
                <w:rFonts w:ascii="Arial" w:hAnsi="Arial" w:cs="Arial"/>
                <w:sz w:val="20"/>
                <w:szCs w:val="20"/>
              </w:rPr>
              <w:t>Paglat Hymn</w:t>
            </w:r>
          </w:p>
          <w:p w14:paraId="288A3D0D" w14:textId="4F3A70C7" w:rsidR="00AD298A" w:rsidRDefault="00AD298A">
            <w:pPr>
              <w:rPr>
                <w:rFonts w:ascii="Arial" w:hAnsi="Arial" w:cs="Arial"/>
                <w:sz w:val="20"/>
                <w:szCs w:val="20"/>
              </w:rPr>
            </w:pPr>
          </w:p>
          <w:p w14:paraId="10057490" w14:textId="77777777" w:rsidR="001B6997" w:rsidRPr="00592DC8" w:rsidRDefault="001B6997">
            <w:pPr>
              <w:rPr>
                <w:rFonts w:ascii="Arial" w:hAnsi="Arial" w:cs="Arial"/>
                <w:sz w:val="20"/>
                <w:szCs w:val="20"/>
              </w:rPr>
            </w:pPr>
          </w:p>
          <w:p w14:paraId="3417D5ED" w14:textId="77777777" w:rsidR="00AD298A" w:rsidRDefault="001B6997">
            <w:pPr>
              <w:rPr>
                <w:rFonts w:ascii="Arial" w:hAnsi="Arial" w:cs="Arial"/>
                <w:sz w:val="20"/>
                <w:szCs w:val="20"/>
              </w:rPr>
            </w:pPr>
            <w:r>
              <w:rPr>
                <w:rFonts w:ascii="Arial" w:hAnsi="Arial" w:cs="Arial"/>
                <w:sz w:val="20"/>
                <w:szCs w:val="20"/>
              </w:rPr>
              <w:t>Opening Remarks</w:t>
            </w:r>
          </w:p>
          <w:p w14:paraId="12D876C0" w14:textId="51DD3763" w:rsidR="001B6997" w:rsidRDefault="001B6997">
            <w:pPr>
              <w:rPr>
                <w:rFonts w:ascii="Arial" w:hAnsi="Arial" w:cs="Arial"/>
                <w:sz w:val="20"/>
                <w:szCs w:val="20"/>
              </w:rPr>
            </w:pPr>
          </w:p>
          <w:p w14:paraId="2EA2C4E1" w14:textId="3567C581" w:rsidR="00974663" w:rsidRDefault="00974663">
            <w:pPr>
              <w:rPr>
                <w:rFonts w:ascii="Arial" w:hAnsi="Arial" w:cs="Arial"/>
                <w:sz w:val="20"/>
                <w:szCs w:val="20"/>
              </w:rPr>
            </w:pPr>
          </w:p>
          <w:p w14:paraId="6910B091" w14:textId="77777777" w:rsidR="00974663" w:rsidRDefault="00974663">
            <w:pPr>
              <w:rPr>
                <w:rFonts w:ascii="Arial" w:hAnsi="Arial" w:cs="Arial"/>
                <w:sz w:val="20"/>
                <w:szCs w:val="20"/>
              </w:rPr>
            </w:pPr>
          </w:p>
          <w:p w14:paraId="05B425A3" w14:textId="393F674A" w:rsidR="001B6997" w:rsidRPr="00592DC8" w:rsidRDefault="001B6997">
            <w:pPr>
              <w:rPr>
                <w:rFonts w:ascii="Arial" w:hAnsi="Arial" w:cs="Arial"/>
                <w:sz w:val="20"/>
                <w:szCs w:val="20"/>
              </w:rPr>
            </w:pPr>
            <w:r>
              <w:rPr>
                <w:rFonts w:ascii="Arial" w:hAnsi="Arial" w:cs="Arial"/>
                <w:sz w:val="20"/>
                <w:szCs w:val="20"/>
              </w:rPr>
              <w:t>Inspirational Messag</w:t>
            </w:r>
            <w:r w:rsidR="00974663">
              <w:rPr>
                <w:rFonts w:ascii="Arial" w:hAnsi="Arial" w:cs="Arial"/>
                <w:sz w:val="20"/>
                <w:szCs w:val="20"/>
              </w:rPr>
              <w:t>e</w:t>
            </w:r>
          </w:p>
        </w:tc>
        <w:tc>
          <w:tcPr>
            <w:tcW w:w="3634" w:type="dxa"/>
          </w:tcPr>
          <w:p w14:paraId="6B14A2D9" w14:textId="77777777" w:rsidR="00AD298A" w:rsidRPr="00592DC8" w:rsidRDefault="00AD298A">
            <w:pPr>
              <w:rPr>
                <w:rFonts w:ascii="Arial" w:hAnsi="Arial" w:cs="Arial"/>
                <w:sz w:val="20"/>
                <w:szCs w:val="20"/>
              </w:rPr>
            </w:pPr>
          </w:p>
          <w:p w14:paraId="11B8475C" w14:textId="77777777" w:rsidR="00AD298A" w:rsidRPr="00592DC8" w:rsidRDefault="00AD298A">
            <w:pPr>
              <w:rPr>
                <w:rFonts w:ascii="Arial" w:hAnsi="Arial" w:cs="Arial"/>
                <w:sz w:val="20"/>
                <w:szCs w:val="20"/>
              </w:rPr>
            </w:pPr>
          </w:p>
          <w:p w14:paraId="659656E2" w14:textId="77777777" w:rsidR="00AD298A" w:rsidRPr="00592DC8" w:rsidRDefault="00AD298A">
            <w:pPr>
              <w:rPr>
                <w:rFonts w:ascii="Arial" w:hAnsi="Arial" w:cs="Arial"/>
                <w:sz w:val="20"/>
                <w:szCs w:val="20"/>
              </w:rPr>
            </w:pPr>
          </w:p>
          <w:p w14:paraId="538FFA5C" w14:textId="77777777" w:rsidR="00AD298A" w:rsidRPr="00592DC8" w:rsidRDefault="00AD298A">
            <w:pPr>
              <w:rPr>
                <w:rFonts w:ascii="Arial" w:hAnsi="Arial" w:cs="Arial"/>
                <w:sz w:val="20"/>
                <w:szCs w:val="20"/>
              </w:rPr>
            </w:pPr>
          </w:p>
          <w:p w14:paraId="55848897" w14:textId="77777777" w:rsidR="00AD298A" w:rsidRPr="00592DC8" w:rsidRDefault="00AD298A">
            <w:pPr>
              <w:jc w:val="center"/>
              <w:rPr>
                <w:rFonts w:ascii="Arial" w:hAnsi="Arial" w:cs="Arial"/>
                <w:sz w:val="20"/>
                <w:szCs w:val="20"/>
              </w:rPr>
            </w:pPr>
            <w:r w:rsidRPr="00592DC8">
              <w:rPr>
                <w:rFonts w:ascii="Arial" w:hAnsi="Arial" w:cs="Arial"/>
                <w:sz w:val="20"/>
                <w:szCs w:val="20"/>
              </w:rPr>
              <w:t>Audio Visual Presentation</w:t>
            </w:r>
          </w:p>
          <w:p w14:paraId="5878FBA5" w14:textId="77777777" w:rsidR="00AD298A" w:rsidRPr="00592DC8" w:rsidRDefault="00AD298A">
            <w:pPr>
              <w:jc w:val="center"/>
              <w:rPr>
                <w:rFonts w:ascii="Arial" w:hAnsi="Arial" w:cs="Arial"/>
                <w:sz w:val="20"/>
                <w:szCs w:val="20"/>
              </w:rPr>
            </w:pPr>
          </w:p>
          <w:p w14:paraId="345ACD45" w14:textId="77777777" w:rsidR="00AD298A" w:rsidRPr="00592DC8" w:rsidRDefault="00AD298A">
            <w:pPr>
              <w:jc w:val="center"/>
              <w:rPr>
                <w:rFonts w:ascii="Arial" w:hAnsi="Arial" w:cs="Arial"/>
                <w:sz w:val="20"/>
                <w:szCs w:val="20"/>
              </w:rPr>
            </w:pPr>
          </w:p>
          <w:p w14:paraId="1A81B23A" w14:textId="77777777" w:rsidR="00AD298A" w:rsidRPr="00592DC8" w:rsidRDefault="00AD298A">
            <w:pPr>
              <w:jc w:val="center"/>
              <w:rPr>
                <w:rFonts w:ascii="Arial" w:hAnsi="Arial" w:cs="Arial"/>
                <w:sz w:val="20"/>
                <w:szCs w:val="20"/>
              </w:rPr>
            </w:pPr>
          </w:p>
          <w:p w14:paraId="63CBD9DF" w14:textId="77777777" w:rsidR="00974663" w:rsidRPr="00592DC8" w:rsidRDefault="00974663" w:rsidP="00974663">
            <w:pPr>
              <w:rPr>
                <w:rFonts w:ascii="Arial" w:hAnsi="Arial" w:cs="Arial"/>
                <w:sz w:val="20"/>
                <w:szCs w:val="20"/>
              </w:rPr>
            </w:pPr>
          </w:p>
          <w:p w14:paraId="7CB325E4" w14:textId="31428EAB" w:rsidR="00AD298A" w:rsidRPr="001B6997" w:rsidRDefault="001B6997">
            <w:pPr>
              <w:rPr>
                <w:rFonts w:ascii="Arial" w:hAnsi="Arial" w:cs="Arial"/>
                <w:b/>
                <w:bCs/>
                <w:sz w:val="20"/>
                <w:szCs w:val="20"/>
              </w:rPr>
            </w:pPr>
            <w:r w:rsidRPr="001B6997">
              <w:rPr>
                <w:rFonts w:ascii="Arial" w:hAnsi="Arial" w:cs="Arial"/>
                <w:b/>
                <w:bCs/>
                <w:sz w:val="20"/>
                <w:szCs w:val="20"/>
              </w:rPr>
              <w:t>Hon. Raisa P. Langkuno, JD, RCrim</w:t>
            </w:r>
          </w:p>
          <w:p w14:paraId="61680EAF" w14:textId="76D4F256" w:rsidR="001B6997" w:rsidRPr="00592DC8" w:rsidRDefault="001B6997">
            <w:pPr>
              <w:rPr>
                <w:rFonts w:ascii="Arial" w:hAnsi="Arial" w:cs="Arial"/>
                <w:sz w:val="20"/>
                <w:szCs w:val="20"/>
              </w:rPr>
            </w:pPr>
            <w:r>
              <w:rPr>
                <w:rFonts w:ascii="Arial" w:hAnsi="Arial" w:cs="Arial"/>
                <w:sz w:val="20"/>
                <w:szCs w:val="20"/>
              </w:rPr>
              <w:t>Mayor</w:t>
            </w:r>
          </w:p>
          <w:p w14:paraId="1D505DFC" w14:textId="77777777" w:rsidR="00AD298A" w:rsidRDefault="00AD298A">
            <w:pPr>
              <w:rPr>
                <w:rFonts w:ascii="Arial" w:hAnsi="Arial" w:cs="Arial"/>
                <w:sz w:val="20"/>
                <w:szCs w:val="20"/>
              </w:rPr>
            </w:pPr>
          </w:p>
          <w:p w14:paraId="38167D99" w14:textId="77777777" w:rsidR="00974663" w:rsidRPr="00974663" w:rsidRDefault="00974663">
            <w:pPr>
              <w:rPr>
                <w:rFonts w:ascii="Arial" w:hAnsi="Arial" w:cs="Arial"/>
                <w:b/>
                <w:bCs/>
                <w:sz w:val="20"/>
                <w:szCs w:val="20"/>
              </w:rPr>
            </w:pPr>
          </w:p>
          <w:p w14:paraId="629869B6" w14:textId="77777777" w:rsidR="00974663" w:rsidRPr="00974663" w:rsidRDefault="00974663">
            <w:pPr>
              <w:rPr>
                <w:rFonts w:ascii="Arial" w:hAnsi="Arial" w:cs="Arial"/>
                <w:b/>
                <w:bCs/>
                <w:sz w:val="20"/>
                <w:szCs w:val="20"/>
              </w:rPr>
            </w:pPr>
            <w:r w:rsidRPr="00974663">
              <w:rPr>
                <w:rFonts w:ascii="Arial" w:hAnsi="Arial" w:cs="Arial"/>
                <w:b/>
                <w:bCs/>
                <w:sz w:val="20"/>
                <w:szCs w:val="20"/>
              </w:rPr>
              <w:t>Hon. Sagandinang M. Gumonsang</w:t>
            </w:r>
          </w:p>
          <w:p w14:paraId="7032A615" w14:textId="77777777" w:rsidR="00974663" w:rsidRDefault="00974663">
            <w:pPr>
              <w:rPr>
                <w:rFonts w:ascii="Arial" w:hAnsi="Arial" w:cs="Arial"/>
                <w:sz w:val="20"/>
                <w:szCs w:val="20"/>
              </w:rPr>
            </w:pPr>
            <w:r>
              <w:rPr>
                <w:rFonts w:ascii="Arial" w:hAnsi="Arial" w:cs="Arial"/>
                <w:sz w:val="20"/>
                <w:szCs w:val="20"/>
              </w:rPr>
              <w:t>Vice Mayor</w:t>
            </w:r>
          </w:p>
          <w:p w14:paraId="2B7308C8" w14:textId="77777777" w:rsidR="00974663" w:rsidRDefault="00974663">
            <w:pPr>
              <w:rPr>
                <w:rFonts w:ascii="Arial" w:hAnsi="Arial" w:cs="Arial"/>
                <w:sz w:val="20"/>
                <w:szCs w:val="20"/>
              </w:rPr>
            </w:pPr>
          </w:p>
          <w:p w14:paraId="71CF6DAA" w14:textId="77777777" w:rsidR="00974663" w:rsidRDefault="00974663">
            <w:pPr>
              <w:rPr>
                <w:rFonts w:ascii="Arial" w:hAnsi="Arial" w:cs="Arial"/>
                <w:b/>
                <w:bCs/>
                <w:sz w:val="20"/>
                <w:szCs w:val="20"/>
              </w:rPr>
            </w:pPr>
            <w:r w:rsidRPr="00974663">
              <w:rPr>
                <w:rFonts w:ascii="Arial" w:hAnsi="Arial" w:cs="Arial"/>
                <w:b/>
                <w:bCs/>
                <w:sz w:val="20"/>
                <w:szCs w:val="20"/>
              </w:rPr>
              <w:t>Hon. Kamarudin Gumonsang</w:t>
            </w:r>
          </w:p>
          <w:p w14:paraId="7FC193A3" w14:textId="6F603D1D" w:rsidR="00974663" w:rsidRPr="00974663" w:rsidRDefault="00974663">
            <w:pPr>
              <w:rPr>
                <w:rFonts w:ascii="Arial" w:hAnsi="Arial" w:cs="Arial"/>
                <w:sz w:val="20"/>
                <w:szCs w:val="20"/>
              </w:rPr>
            </w:pPr>
            <w:r>
              <w:rPr>
                <w:rFonts w:ascii="Arial" w:hAnsi="Arial" w:cs="Arial"/>
                <w:sz w:val="20"/>
                <w:szCs w:val="20"/>
              </w:rPr>
              <w:t>LnB President</w:t>
            </w:r>
          </w:p>
        </w:tc>
      </w:tr>
      <w:tr w:rsidR="008374D9" w:rsidRPr="00592DC8" w14:paraId="1F5112AF" w14:textId="77777777" w:rsidTr="003076FD">
        <w:tc>
          <w:tcPr>
            <w:tcW w:w="1795" w:type="dxa"/>
          </w:tcPr>
          <w:p w14:paraId="1285ECC5" w14:textId="0444FC7E" w:rsidR="008374D9" w:rsidRPr="00592DC8" w:rsidRDefault="00476582">
            <w:pPr>
              <w:rPr>
                <w:rFonts w:ascii="Arial" w:hAnsi="Arial" w:cs="Arial"/>
                <w:sz w:val="20"/>
                <w:szCs w:val="20"/>
              </w:rPr>
            </w:pPr>
            <w:r>
              <w:rPr>
                <w:rFonts w:ascii="Arial" w:hAnsi="Arial" w:cs="Arial"/>
                <w:sz w:val="20"/>
                <w:szCs w:val="20"/>
              </w:rPr>
              <w:t>8:30 – 8:40 AM</w:t>
            </w:r>
          </w:p>
        </w:tc>
        <w:tc>
          <w:tcPr>
            <w:tcW w:w="3587" w:type="dxa"/>
          </w:tcPr>
          <w:p w14:paraId="36D8F2DF" w14:textId="5B361980" w:rsidR="008374D9" w:rsidRPr="00592DC8" w:rsidRDefault="008374D9">
            <w:pPr>
              <w:rPr>
                <w:rFonts w:ascii="Arial" w:hAnsi="Arial" w:cs="Arial"/>
                <w:sz w:val="20"/>
                <w:szCs w:val="20"/>
              </w:rPr>
            </w:pPr>
            <w:r>
              <w:rPr>
                <w:rFonts w:ascii="Arial" w:hAnsi="Arial" w:cs="Arial"/>
                <w:sz w:val="20"/>
                <w:szCs w:val="20"/>
              </w:rPr>
              <w:t>Overview of the Activity</w:t>
            </w:r>
          </w:p>
        </w:tc>
        <w:tc>
          <w:tcPr>
            <w:tcW w:w="3634" w:type="dxa"/>
          </w:tcPr>
          <w:p w14:paraId="253DAC70" w14:textId="74404853" w:rsidR="008374D9" w:rsidRPr="008374D9" w:rsidRDefault="008374D9">
            <w:pPr>
              <w:rPr>
                <w:rFonts w:ascii="Arial" w:hAnsi="Arial" w:cs="Arial"/>
                <w:b/>
                <w:bCs/>
                <w:sz w:val="20"/>
                <w:szCs w:val="20"/>
              </w:rPr>
            </w:pPr>
            <w:r w:rsidRPr="008374D9">
              <w:rPr>
                <w:rFonts w:ascii="Arial" w:hAnsi="Arial" w:cs="Arial"/>
                <w:b/>
                <w:bCs/>
                <w:sz w:val="20"/>
                <w:szCs w:val="20"/>
              </w:rPr>
              <w:t>Shahada M. Samiana</w:t>
            </w:r>
            <w:r>
              <w:rPr>
                <w:rFonts w:ascii="Arial" w:hAnsi="Arial" w:cs="Arial"/>
                <w:b/>
                <w:bCs/>
                <w:sz w:val="20"/>
                <w:szCs w:val="20"/>
              </w:rPr>
              <w:t>, EnP</w:t>
            </w:r>
          </w:p>
          <w:p w14:paraId="3BEA1C6B" w14:textId="7CDFAC19" w:rsidR="008374D9" w:rsidRPr="00592DC8" w:rsidRDefault="008374D9">
            <w:pPr>
              <w:rPr>
                <w:rFonts w:ascii="Arial" w:hAnsi="Arial" w:cs="Arial"/>
                <w:sz w:val="20"/>
                <w:szCs w:val="20"/>
              </w:rPr>
            </w:pPr>
            <w:r>
              <w:rPr>
                <w:rFonts w:ascii="Arial" w:hAnsi="Arial" w:cs="Arial"/>
                <w:sz w:val="20"/>
                <w:szCs w:val="20"/>
              </w:rPr>
              <w:t>MLGOO</w:t>
            </w:r>
          </w:p>
        </w:tc>
      </w:tr>
      <w:tr w:rsidR="00AD298A" w:rsidRPr="00592DC8" w14:paraId="12FA0A75" w14:textId="77777777" w:rsidTr="003076FD">
        <w:tc>
          <w:tcPr>
            <w:tcW w:w="1795" w:type="dxa"/>
          </w:tcPr>
          <w:p w14:paraId="68368358" w14:textId="16FA493E" w:rsidR="00AD298A" w:rsidRPr="00592DC8" w:rsidRDefault="00AD298A">
            <w:pPr>
              <w:rPr>
                <w:rFonts w:ascii="Arial" w:hAnsi="Arial" w:cs="Arial"/>
                <w:sz w:val="20"/>
                <w:szCs w:val="20"/>
              </w:rPr>
            </w:pPr>
            <w:r w:rsidRPr="00592DC8">
              <w:rPr>
                <w:rFonts w:ascii="Arial" w:hAnsi="Arial" w:cs="Arial"/>
                <w:sz w:val="20"/>
                <w:szCs w:val="20"/>
              </w:rPr>
              <w:t>8:</w:t>
            </w:r>
            <w:r w:rsidR="00476582">
              <w:rPr>
                <w:rFonts w:ascii="Arial" w:hAnsi="Arial" w:cs="Arial"/>
                <w:sz w:val="20"/>
                <w:szCs w:val="20"/>
              </w:rPr>
              <w:t>4</w:t>
            </w:r>
            <w:r w:rsidRPr="00592DC8">
              <w:rPr>
                <w:rFonts w:ascii="Arial" w:hAnsi="Arial" w:cs="Arial"/>
                <w:sz w:val="20"/>
                <w:szCs w:val="20"/>
              </w:rPr>
              <w:t xml:space="preserve">0 – </w:t>
            </w:r>
            <w:r w:rsidR="003076FD">
              <w:rPr>
                <w:rFonts w:ascii="Arial" w:hAnsi="Arial" w:cs="Arial"/>
                <w:sz w:val="20"/>
                <w:szCs w:val="20"/>
              </w:rPr>
              <w:t>10</w:t>
            </w:r>
            <w:r w:rsidRPr="00592DC8">
              <w:rPr>
                <w:rFonts w:ascii="Arial" w:hAnsi="Arial" w:cs="Arial"/>
                <w:sz w:val="20"/>
                <w:szCs w:val="20"/>
              </w:rPr>
              <w:t>:</w:t>
            </w:r>
            <w:r w:rsidR="003076FD">
              <w:rPr>
                <w:rFonts w:ascii="Arial" w:hAnsi="Arial" w:cs="Arial"/>
                <w:sz w:val="20"/>
                <w:szCs w:val="20"/>
              </w:rPr>
              <w:t>0</w:t>
            </w:r>
            <w:r w:rsidRPr="00592DC8">
              <w:rPr>
                <w:rFonts w:ascii="Arial" w:hAnsi="Arial" w:cs="Arial"/>
                <w:sz w:val="20"/>
                <w:szCs w:val="20"/>
              </w:rPr>
              <w:t>0 AM</w:t>
            </w:r>
          </w:p>
        </w:tc>
        <w:tc>
          <w:tcPr>
            <w:tcW w:w="3587" w:type="dxa"/>
          </w:tcPr>
          <w:p w14:paraId="0E59BAD0" w14:textId="77777777" w:rsidR="00AD298A" w:rsidRPr="00592DC8" w:rsidRDefault="00AD298A">
            <w:pPr>
              <w:rPr>
                <w:rFonts w:ascii="Arial" w:hAnsi="Arial" w:cs="Arial"/>
                <w:b/>
                <w:bCs/>
                <w:sz w:val="20"/>
                <w:szCs w:val="20"/>
              </w:rPr>
            </w:pPr>
            <w:r w:rsidRPr="00592DC8">
              <w:rPr>
                <w:rFonts w:ascii="Arial" w:hAnsi="Arial" w:cs="Arial"/>
                <w:b/>
                <w:bCs/>
                <w:sz w:val="20"/>
                <w:szCs w:val="20"/>
              </w:rPr>
              <w:t>Session 1: Introduction of Completed Staff Work</w:t>
            </w:r>
          </w:p>
          <w:p w14:paraId="236069FF" w14:textId="77777777" w:rsidR="00AD298A" w:rsidRPr="00592DC8" w:rsidRDefault="00AD298A">
            <w:pPr>
              <w:rPr>
                <w:rFonts w:ascii="Arial" w:hAnsi="Arial" w:cs="Arial"/>
                <w:sz w:val="20"/>
                <w:szCs w:val="20"/>
              </w:rPr>
            </w:pPr>
          </w:p>
          <w:p w14:paraId="7EAC9470" w14:textId="26146C10" w:rsidR="00EB1C2C" w:rsidRPr="003C7D7C" w:rsidRDefault="003C7D7C" w:rsidP="00AD298A">
            <w:pPr>
              <w:pStyle w:val="ListParagraph"/>
              <w:numPr>
                <w:ilvl w:val="0"/>
                <w:numId w:val="1"/>
              </w:numPr>
              <w:rPr>
                <w:rFonts w:ascii="Arial" w:hAnsi="Arial" w:cs="Arial"/>
                <w:b/>
                <w:bCs/>
                <w:sz w:val="20"/>
                <w:szCs w:val="20"/>
              </w:rPr>
            </w:pPr>
            <w:r>
              <w:rPr>
                <w:rFonts w:ascii="Arial" w:hAnsi="Arial" w:cs="Arial"/>
                <w:b/>
                <w:bCs/>
                <w:sz w:val="20"/>
                <w:szCs w:val="20"/>
              </w:rPr>
              <w:t xml:space="preserve">Introductory </w:t>
            </w:r>
            <w:r w:rsidRPr="003C7D7C">
              <w:rPr>
                <w:rFonts w:ascii="Arial" w:hAnsi="Arial" w:cs="Arial"/>
                <w:b/>
                <w:bCs/>
                <w:sz w:val="20"/>
                <w:szCs w:val="20"/>
              </w:rPr>
              <w:t>CSW</w:t>
            </w:r>
            <w:r w:rsidR="00EB1C2C" w:rsidRPr="003C7D7C">
              <w:rPr>
                <w:rFonts w:ascii="Arial" w:hAnsi="Arial" w:cs="Arial"/>
                <w:b/>
                <w:bCs/>
                <w:sz w:val="20"/>
                <w:szCs w:val="20"/>
              </w:rPr>
              <w:t xml:space="preserve"> Activity</w:t>
            </w:r>
          </w:p>
          <w:p w14:paraId="5A9CCE00" w14:textId="7F720DD8" w:rsidR="00AD298A" w:rsidRDefault="00EB1C2C" w:rsidP="00AD298A">
            <w:pPr>
              <w:pStyle w:val="ListParagraph"/>
              <w:numPr>
                <w:ilvl w:val="0"/>
                <w:numId w:val="1"/>
              </w:numPr>
              <w:rPr>
                <w:rFonts w:ascii="Arial" w:hAnsi="Arial" w:cs="Arial"/>
                <w:sz w:val="20"/>
                <w:szCs w:val="20"/>
              </w:rPr>
            </w:pPr>
            <w:r>
              <w:rPr>
                <w:rFonts w:ascii="Arial" w:hAnsi="Arial" w:cs="Arial"/>
                <w:sz w:val="20"/>
                <w:szCs w:val="20"/>
              </w:rPr>
              <w:t xml:space="preserve">History and Concept of </w:t>
            </w:r>
            <w:r w:rsidRPr="00592DC8">
              <w:rPr>
                <w:rFonts w:ascii="Arial" w:hAnsi="Arial" w:cs="Arial"/>
                <w:sz w:val="20"/>
                <w:szCs w:val="20"/>
              </w:rPr>
              <w:t xml:space="preserve">Completed Staff Work </w:t>
            </w:r>
            <w:r>
              <w:rPr>
                <w:rFonts w:ascii="Arial" w:hAnsi="Arial" w:cs="Arial"/>
                <w:sz w:val="20"/>
                <w:szCs w:val="20"/>
              </w:rPr>
              <w:t>(CSW)</w:t>
            </w:r>
            <w:r w:rsidR="00AD298A" w:rsidRPr="00592DC8">
              <w:rPr>
                <w:rFonts w:ascii="Arial" w:hAnsi="Arial" w:cs="Arial"/>
                <w:sz w:val="20"/>
                <w:szCs w:val="20"/>
              </w:rPr>
              <w:t xml:space="preserve"> </w:t>
            </w:r>
          </w:p>
          <w:p w14:paraId="6FA03E5A" w14:textId="203D0CD0" w:rsidR="00EB1C2C" w:rsidRPr="00592DC8" w:rsidRDefault="00EB1C2C" w:rsidP="00AD298A">
            <w:pPr>
              <w:pStyle w:val="ListParagraph"/>
              <w:numPr>
                <w:ilvl w:val="0"/>
                <w:numId w:val="1"/>
              </w:numPr>
              <w:rPr>
                <w:rFonts w:ascii="Arial" w:hAnsi="Arial" w:cs="Arial"/>
                <w:sz w:val="20"/>
                <w:szCs w:val="20"/>
              </w:rPr>
            </w:pPr>
            <w:r>
              <w:rPr>
                <w:rFonts w:ascii="Arial" w:hAnsi="Arial" w:cs="Arial"/>
                <w:sz w:val="20"/>
                <w:szCs w:val="20"/>
              </w:rPr>
              <w:t>CSW in Local Governance</w:t>
            </w:r>
          </w:p>
          <w:p w14:paraId="1B206F19" w14:textId="77777777" w:rsidR="00AD298A" w:rsidRDefault="00AD298A">
            <w:pPr>
              <w:pStyle w:val="ListParagraph"/>
              <w:numPr>
                <w:ilvl w:val="0"/>
                <w:numId w:val="1"/>
              </w:numPr>
              <w:rPr>
                <w:rFonts w:ascii="Arial" w:hAnsi="Arial" w:cs="Arial"/>
                <w:sz w:val="20"/>
                <w:szCs w:val="20"/>
              </w:rPr>
            </w:pPr>
            <w:r w:rsidRPr="00592DC8">
              <w:rPr>
                <w:rFonts w:ascii="Arial" w:hAnsi="Arial" w:cs="Arial"/>
                <w:sz w:val="20"/>
                <w:szCs w:val="20"/>
              </w:rPr>
              <w:t xml:space="preserve">The 5-Step </w:t>
            </w:r>
            <w:r w:rsidR="00EB1C2C">
              <w:rPr>
                <w:rFonts w:ascii="Arial" w:hAnsi="Arial" w:cs="Arial"/>
                <w:sz w:val="20"/>
                <w:szCs w:val="20"/>
              </w:rPr>
              <w:t>CSW</w:t>
            </w:r>
            <w:r w:rsidRPr="00592DC8">
              <w:rPr>
                <w:rFonts w:ascii="Arial" w:hAnsi="Arial" w:cs="Arial"/>
                <w:sz w:val="20"/>
                <w:szCs w:val="20"/>
              </w:rPr>
              <w:t xml:space="preserve"> Process</w:t>
            </w:r>
          </w:p>
          <w:p w14:paraId="39E7620F" w14:textId="2C731181" w:rsidR="00EB1C2C" w:rsidRPr="003C7D7C" w:rsidRDefault="00EB1C2C">
            <w:pPr>
              <w:pStyle w:val="ListParagraph"/>
              <w:numPr>
                <w:ilvl w:val="0"/>
                <w:numId w:val="1"/>
              </w:numPr>
              <w:rPr>
                <w:rFonts w:ascii="Arial" w:hAnsi="Arial" w:cs="Arial"/>
                <w:b/>
                <w:bCs/>
                <w:sz w:val="20"/>
                <w:szCs w:val="20"/>
              </w:rPr>
            </w:pPr>
            <w:r w:rsidRPr="003C7D7C">
              <w:rPr>
                <w:rFonts w:ascii="Arial" w:hAnsi="Arial" w:cs="Arial"/>
                <w:b/>
                <w:bCs/>
                <w:sz w:val="20"/>
                <w:szCs w:val="20"/>
              </w:rPr>
              <w:t>CSW Survey</w:t>
            </w:r>
          </w:p>
        </w:tc>
        <w:tc>
          <w:tcPr>
            <w:tcW w:w="3634" w:type="dxa"/>
            <w:vAlign w:val="center"/>
          </w:tcPr>
          <w:p w14:paraId="188F3FC6" w14:textId="77777777" w:rsidR="00AD298A" w:rsidRDefault="00AD298A">
            <w:pPr>
              <w:jc w:val="center"/>
              <w:rPr>
                <w:rFonts w:ascii="Arial" w:hAnsi="Arial" w:cs="Arial"/>
                <w:b/>
                <w:bCs/>
                <w:sz w:val="20"/>
                <w:szCs w:val="20"/>
              </w:rPr>
            </w:pPr>
            <w:r w:rsidRPr="00592DC8">
              <w:rPr>
                <w:rFonts w:ascii="Arial" w:hAnsi="Arial" w:cs="Arial"/>
                <w:b/>
                <w:bCs/>
                <w:sz w:val="20"/>
                <w:szCs w:val="20"/>
              </w:rPr>
              <w:t>Saidamen R. Mambayao</w:t>
            </w:r>
          </w:p>
          <w:p w14:paraId="7CA9A3B3" w14:textId="4A8E4B3F" w:rsidR="00DF3D8A" w:rsidRPr="00592DC8" w:rsidRDefault="00DF3D8A">
            <w:pPr>
              <w:jc w:val="center"/>
              <w:rPr>
                <w:rFonts w:ascii="Arial" w:hAnsi="Arial" w:cs="Arial"/>
                <w:b/>
                <w:bCs/>
                <w:sz w:val="20"/>
                <w:szCs w:val="20"/>
              </w:rPr>
            </w:pPr>
            <w:r>
              <w:rPr>
                <w:rFonts w:ascii="Arial" w:hAnsi="Arial" w:cs="Arial"/>
                <w:b/>
                <w:bCs/>
                <w:sz w:val="20"/>
                <w:szCs w:val="20"/>
              </w:rPr>
              <w:t>Participants</w:t>
            </w:r>
          </w:p>
        </w:tc>
      </w:tr>
      <w:tr w:rsidR="00AD298A" w:rsidRPr="00592DC8" w14:paraId="26204B25" w14:textId="77777777" w:rsidTr="003076FD">
        <w:tc>
          <w:tcPr>
            <w:tcW w:w="1795" w:type="dxa"/>
          </w:tcPr>
          <w:p w14:paraId="1D6FEADF" w14:textId="15378868" w:rsidR="00AD298A" w:rsidRPr="00592DC8" w:rsidRDefault="003076FD">
            <w:pPr>
              <w:rPr>
                <w:rFonts w:ascii="Arial" w:hAnsi="Arial" w:cs="Arial"/>
                <w:sz w:val="20"/>
                <w:szCs w:val="20"/>
              </w:rPr>
            </w:pPr>
            <w:r>
              <w:rPr>
                <w:rFonts w:ascii="Arial" w:hAnsi="Arial" w:cs="Arial"/>
                <w:sz w:val="20"/>
                <w:szCs w:val="20"/>
              </w:rPr>
              <w:t>10</w:t>
            </w:r>
            <w:r w:rsidR="00AD298A" w:rsidRPr="00592DC8">
              <w:rPr>
                <w:rFonts w:ascii="Arial" w:hAnsi="Arial" w:cs="Arial"/>
                <w:sz w:val="20"/>
                <w:szCs w:val="20"/>
              </w:rPr>
              <w:t>:</w:t>
            </w:r>
            <w:r>
              <w:rPr>
                <w:rFonts w:ascii="Arial" w:hAnsi="Arial" w:cs="Arial"/>
                <w:sz w:val="20"/>
                <w:szCs w:val="20"/>
              </w:rPr>
              <w:t>0</w:t>
            </w:r>
            <w:r w:rsidR="00AD298A" w:rsidRPr="00592DC8">
              <w:rPr>
                <w:rFonts w:ascii="Arial" w:hAnsi="Arial" w:cs="Arial"/>
                <w:sz w:val="20"/>
                <w:szCs w:val="20"/>
              </w:rPr>
              <w:t xml:space="preserve">0 – </w:t>
            </w:r>
            <w:r>
              <w:rPr>
                <w:rFonts w:ascii="Arial" w:hAnsi="Arial" w:cs="Arial"/>
                <w:sz w:val="20"/>
                <w:szCs w:val="20"/>
              </w:rPr>
              <w:t>10</w:t>
            </w:r>
            <w:r w:rsidR="00AD298A" w:rsidRPr="00592DC8">
              <w:rPr>
                <w:rFonts w:ascii="Arial" w:hAnsi="Arial" w:cs="Arial"/>
                <w:sz w:val="20"/>
                <w:szCs w:val="20"/>
              </w:rPr>
              <w:t>:</w:t>
            </w:r>
            <w:r>
              <w:rPr>
                <w:rFonts w:ascii="Arial" w:hAnsi="Arial" w:cs="Arial"/>
                <w:sz w:val="20"/>
                <w:szCs w:val="20"/>
              </w:rPr>
              <w:t>2</w:t>
            </w:r>
            <w:r w:rsidR="00AD298A" w:rsidRPr="00592DC8">
              <w:rPr>
                <w:rFonts w:ascii="Arial" w:hAnsi="Arial" w:cs="Arial"/>
                <w:sz w:val="20"/>
                <w:szCs w:val="20"/>
              </w:rPr>
              <w:t>0 AM</w:t>
            </w:r>
          </w:p>
        </w:tc>
        <w:tc>
          <w:tcPr>
            <w:tcW w:w="7221" w:type="dxa"/>
            <w:gridSpan w:val="2"/>
          </w:tcPr>
          <w:p w14:paraId="6992219C" w14:textId="77777777" w:rsidR="00AD298A" w:rsidRPr="00592DC8" w:rsidRDefault="00AD298A">
            <w:pPr>
              <w:jc w:val="center"/>
              <w:rPr>
                <w:rFonts w:ascii="Arial" w:hAnsi="Arial" w:cs="Arial"/>
                <w:b/>
                <w:bCs/>
                <w:sz w:val="20"/>
                <w:szCs w:val="20"/>
              </w:rPr>
            </w:pPr>
            <w:r w:rsidRPr="00592DC8">
              <w:rPr>
                <w:rFonts w:ascii="Arial" w:hAnsi="Arial" w:cs="Arial"/>
                <w:b/>
                <w:bCs/>
                <w:sz w:val="20"/>
                <w:szCs w:val="20"/>
              </w:rPr>
              <w:t>BREAK</w:t>
            </w:r>
          </w:p>
        </w:tc>
      </w:tr>
      <w:tr w:rsidR="00AD298A" w:rsidRPr="00592DC8" w14:paraId="2FC264D8" w14:textId="77777777" w:rsidTr="003076FD">
        <w:tc>
          <w:tcPr>
            <w:tcW w:w="1795" w:type="dxa"/>
          </w:tcPr>
          <w:p w14:paraId="3FEF8C61" w14:textId="043B0DE7" w:rsidR="00AD298A" w:rsidRPr="00592DC8" w:rsidRDefault="003076FD">
            <w:pPr>
              <w:rPr>
                <w:rFonts w:ascii="Arial" w:hAnsi="Arial" w:cs="Arial"/>
                <w:sz w:val="20"/>
                <w:szCs w:val="20"/>
              </w:rPr>
            </w:pPr>
            <w:r>
              <w:rPr>
                <w:rFonts w:ascii="Arial" w:hAnsi="Arial" w:cs="Arial"/>
                <w:sz w:val="20"/>
                <w:szCs w:val="20"/>
              </w:rPr>
              <w:t>10</w:t>
            </w:r>
            <w:r w:rsidR="00AD298A" w:rsidRPr="00592DC8">
              <w:rPr>
                <w:rFonts w:ascii="Arial" w:hAnsi="Arial" w:cs="Arial"/>
                <w:sz w:val="20"/>
                <w:szCs w:val="20"/>
              </w:rPr>
              <w:t>:</w:t>
            </w:r>
            <w:r>
              <w:rPr>
                <w:rFonts w:ascii="Arial" w:hAnsi="Arial" w:cs="Arial"/>
                <w:sz w:val="20"/>
                <w:szCs w:val="20"/>
              </w:rPr>
              <w:t>2</w:t>
            </w:r>
            <w:r w:rsidR="00AD298A" w:rsidRPr="00592DC8">
              <w:rPr>
                <w:rFonts w:ascii="Arial" w:hAnsi="Arial" w:cs="Arial"/>
                <w:sz w:val="20"/>
                <w:szCs w:val="20"/>
              </w:rPr>
              <w:t xml:space="preserve">0 </w:t>
            </w:r>
            <w:r>
              <w:rPr>
                <w:rFonts w:ascii="Arial" w:hAnsi="Arial" w:cs="Arial"/>
                <w:sz w:val="20"/>
                <w:szCs w:val="20"/>
              </w:rPr>
              <w:t xml:space="preserve">AM </w:t>
            </w:r>
            <w:r w:rsidR="00AD298A" w:rsidRPr="00592DC8">
              <w:rPr>
                <w:rFonts w:ascii="Arial" w:hAnsi="Arial" w:cs="Arial"/>
                <w:sz w:val="20"/>
                <w:szCs w:val="20"/>
              </w:rPr>
              <w:t>– 1</w:t>
            </w:r>
            <w:r>
              <w:rPr>
                <w:rFonts w:ascii="Arial" w:hAnsi="Arial" w:cs="Arial"/>
                <w:sz w:val="20"/>
                <w:szCs w:val="20"/>
              </w:rPr>
              <w:t>2</w:t>
            </w:r>
            <w:r w:rsidR="00AD298A" w:rsidRPr="00592DC8">
              <w:rPr>
                <w:rFonts w:ascii="Arial" w:hAnsi="Arial" w:cs="Arial"/>
                <w:sz w:val="20"/>
                <w:szCs w:val="20"/>
              </w:rPr>
              <w:t>:</w:t>
            </w:r>
            <w:r>
              <w:rPr>
                <w:rFonts w:ascii="Arial" w:hAnsi="Arial" w:cs="Arial"/>
                <w:sz w:val="20"/>
                <w:szCs w:val="20"/>
              </w:rPr>
              <w:t>0</w:t>
            </w:r>
            <w:r w:rsidR="00AD298A" w:rsidRPr="00592DC8">
              <w:rPr>
                <w:rFonts w:ascii="Arial" w:hAnsi="Arial" w:cs="Arial"/>
                <w:sz w:val="20"/>
                <w:szCs w:val="20"/>
              </w:rPr>
              <w:t xml:space="preserve">0 </w:t>
            </w:r>
            <w:r>
              <w:rPr>
                <w:rFonts w:ascii="Arial" w:hAnsi="Arial" w:cs="Arial"/>
                <w:sz w:val="20"/>
                <w:szCs w:val="20"/>
              </w:rPr>
              <w:t>NN</w:t>
            </w:r>
          </w:p>
        </w:tc>
        <w:tc>
          <w:tcPr>
            <w:tcW w:w="3587" w:type="dxa"/>
          </w:tcPr>
          <w:p w14:paraId="63E93915" w14:textId="77777777" w:rsidR="00AD298A" w:rsidRPr="00592DC8" w:rsidRDefault="00AD298A">
            <w:pPr>
              <w:rPr>
                <w:rFonts w:ascii="Arial" w:hAnsi="Arial" w:cs="Arial"/>
                <w:b/>
                <w:bCs/>
                <w:sz w:val="20"/>
                <w:szCs w:val="20"/>
              </w:rPr>
            </w:pPr>
            <w:r w:rsidRPr="00592DC8">
              <w:rPr>
                <w:rFonts w:ascii="Arial" w:hAnsi="Arial" w:cs="Arial"/>
                <w:b/>
                <w:bCs/>
                <w:sz w:val="20"/>
                <w:szCs w:val="20"/>
              </w:rPr>
              <w:t>Session 2: The importance of CSW in Local Governance</w:t>
            </w:r>
          </w:p>
          <w:p w14:paraId="053FBE4A" w14:textId="77777777" w:rsidR="00AD298A" w:rsidRPr="00592DC8" w:rsidRDefault="00AD298A">
            <w:pPr>
              <w:rPr>
                <w:rFonts w:ascii="Arial" w:hAnsi="Arial" w:cs="Arial"/>
                <w:sz w:val="20"/>
                <w:szCs w:val="20"/>
              </w:rPr>
            </w:pPr>
          </w:p>
          <w:p w14:paraId="445E8C82" w14:textId="190B4872" w:rsidR="00AD298A" w:rsidRPr="003076FD" w:rsidRDefault="00AD298A" w:rsidP="003076FD">
            <w:pPr>
              <w:pStyle w:val="ListParagraph"/>
              <w:numPr>
                <w:ilvl w:val="0"/>
                <w:numId w:val="3"/>
              </w:numPr>
              <w:rPr>
                <w:rFonts w:ascii="Arial" w:hAnsi="Arial" w:cs="Arial"/>
                <w:sz w:val="20"/>
                <w:szCs w:val="20"/>
              </w:rPr>
            </w:pPr>
            <w:r w:rsidRPr="00592DC8">
              <w:rPr>
                <w:rFonts w:ascii="Arial" w:hAnsi="Arial" w:cs="Arial"/>
                <w:sz w:val="20"/>
                <w:szCs w:val="20"/>
              </w:rPr>
              <w:t>The Role of Completed Staff Work in Effective Local Governance</w:t>
            </w:r>
          </w:p>
        </w:tc>
        <w:tc>
          <w:tcPr>
            <w:tcW w:w="3634" w:type="dxa"/>
            <w:vAlign w:val="center"/>
          </w:tcPr>
          <w:p w14:paraId="7A412200" w14:textId="77777777" w:rsidR="00AD298A" w:rsidRPr="00592DC8" w:rsidRDefault="00AD298A">
            <w:pPr>
              <w:jc w:val="center"/>
              <w:rPr>
                <w:rFonts w:ascii="Arial" w:hAnsi="Arial" w:cs="Arial"/>
                <w:sz w:val="20"/>
                <w:szCs w:val="20"/>
              </w:rPr>
            </w:pPr>
            <w:r w:rsidRPr="00592DC8">
              <w:rPr>
                <w:rFonts w:ascii="Arial" w:hAnsi="Arial" w:cs="Arial"/>
                <w:b/>
                <w:bCs/>
                <w:sz w:val="20"/>
                <w:szCs w:val="20"/>
              </w:rPr>
              <w:t>Saidamen R. Mambayao</w:t>
            </w:r>
          </w:p>
        </w:tc>
      </w:tr>
      <w:tr w:rsidR="00AD298A" w:rsidRPr="00592DC8" w14:paraId="414EA5C0" w14:textId="77777777" w:rsidTr="00DF3D8A">
        <w:tc>
          <w:tcPr>
            <w:tcW w:w="1795" w:type="dxa"/>
          </w:tcPr>
          <w:p w14:paraId="4FA37C46" w14:textId="4C2B4D74" w:rsidR="00AD298A" w:rsidRPr="00592DC8" w:rsidRDefault="00AD298A">
            <w:pPr>
              <w:rPr>
                <w:rFonts w:ascii="Arial" w:hAnsi="Arial" w:cs="Arial"/>
                <w:sz w:val="20"/>
                <w:szCs w:val="20"/>
              </w:rPr>
            </w:pPr>
          </w:p>
        </w:tc>
        <w:tc>
          <w:tcPr>
            <w:tcW w:w="3587" w:type="dxa"/>
          </w:tcPr>
          <w:p w14:paraId="4DE3600C" w14:textId="0F34359A" w:rsidR="00AD298A" w:rsidRPr="00F62C9B" w:rsidRDefault="00AD298A" w:rsidP="00F62C9B">
            <w:pPr>
              <w:pStyle w:val="ListParagraph"/>
              <w:numPr>
                <w:ilvl w:val="0"/>
                <w:numId w:val="12"/>
              </w:numPr>
              <w:rPr>
                <w:rFonts w:ascii="Arial" w:hAnsi="Arial" w:cs="Arial"/>
                <w:sz w:val="20"/>
                <w:szCs w:val="20"/>
              </w:rPr>
            </w:pPr>
            <w:r w:rsidRPr="00F62C9B">
              <w:rPr>
                <w:rFonts w:ascii="Arial" w:hAnsi="Arial" w:cs="Arial"/>
                <w:b/>
                <w:bCs/>
                <w:sz w:val="20"/>
                <w:szCs w:val="20"/>
              </w:rPr>
              <w:t>Workshop:</w:t>
            </w:r>
            <w:r w:rsidRPr="00F62C9B">
              <w:rPr>
                <w:rFonts w:ascii="Arial" w:hAnsi="Arial" w:cs="Arial"/>
                <w:sz w:val="20"/>
                <w:szCs w:val="20"/>
              </w:rPr>
              <w:t xml:space="preserve"> </w:t>
            </w:r>
            <w:r w:rsidR="003076FD" w:rsidRPr="00F62C9B">
              <w:rPr>
                <w:rFonts w:ascii="Arial" w:hAnsi="Arial" w:cs="Arial"/>
                <w:sz w:val="20"/>
                <w:szCs w:val="20"/>
              </w:rPr>
              <w:t>Status, Benefits, Challenges, and Strategies of Implementing CSW in Paglat</w:t>
            </w:r>
          </w:p>
        </w:tc>
        <w:tc>
          <w:tcPr>
            <w:tcW w:w="3634" w:type="dxa"/>
            <w:vAlign w:val="center"/>
          </w:tcPr>
          <w:p w14:paraId="26E8854D" w14:textId="1E1DE7F9" w:rsidR="00AD298A" w:rsidRPr="00592DC8" w:rsidRDefault="00DF3D8A" w:rsidP="00DF3D8A">
            <w:pPr>
              <w:jc w:val="center"/>
              <w:rPr>
                <w:rFonts w:ascii="Arial" w:hAnsi="Arial" w:cs="Arial"/>
                <w:sz w:val="20"/>
                <w:szCs w:val="20"/>
              </w:rPr>
            </w:pPr>
            <w:r>
              <w:rPr>
                <w:rFonts w:ascii="Arial" w:hAnsi="Arial" w:cs="Arial"/>
                <w:b/>
                <w:bCs/>
                <w:sz w:val="20"/>
                <w:szCs w:val="20"/>
              </w:rPr>
              <w:t>Participants</w:t>
            </w:r>
          </w:p>
        </w:tc>
      </w:tr>
      <w:tr w:rsidR="00C77391" w:rsidRPr="00592DC8" w14:paraId="4A7E4AE8" w14:textId="77777777">
        <w:tc>
          <w:tcPr>
            <w:tcW w:w="1795" w:type="dxa"/>
          </w:tcPr>
          <w:p w14:paraId="01399B3C" w14:textId="77777777" w:rsidR="00C77391" w:rsidRPr="00592DC8" w:rsidRDefault="00C77391" w:rsidP="00C77391">
            <w:pPr>
              <w:rPr>
                <w:rFonts w:ascii="Arial" w:hAnsi="Arial" w:cs="Arial"/>
                <w:sz w:val="20"/>
                <w:szCs w:val="20"/>
              </w:rPr>
            </w:pPr>
            <w:r w:rsidRPr="00592DC8">
              <w:rPr>
                <w:rFonts w:ascii="Arial" w:hAnsi="Arial" w:cs="Arial"/>
                <w:sz w:val="20"/>
                <w:szCs w:val="20"/>
              </w:rPr>
              <w:t>12:00 – 1:30 PM</w:t>
            </w:r>
          </w:p>
        </w:tc>
        <w:tc>
          <w:tcPr>
            <w:tcW w:w="7221" w:type="dxa"/>
            <w:gridSpan w:val="2"/>
          </w:tcPr>
          <w:p w14:paraId="1A04F02A" w14:textId="4F13E92A" w:rsidR="00C77391" w:rsidRPr="00592DC8" w:rsidRDefault="00C77391" w:rsidP="00C77391">
            <w:pPr>
              <w:jc w:val="center"/>
              <w:rPr>
                <w:rFonts w:ascii="Arial" w:hAnsi="Arial" w:cs="Arial"/>
                <w:b/>
                <w:bCs/>
                <w:sz w:val="20"/>
                <w:szCs w:val="20"/>
              </w:rPr>
            </w:pPr>
            <w:r w:rsidRPr="00592DC8">
              <w:rPr>
                <w:rFonts w:ascii="Arial" w:hAnsi="Arial" w:cs="Arial"/>
                <w:b/>
                <w:bCs/>
                <w:sz w:val="20"/>
                <w:szCs w:val="20"/>
              </w:rPr>
              <w:t>LUNCH</w:t>
            </w:r>
            <w:r>
              <w:rPr>
                <w:rFonts w:ascii="Arial" w:hAnsi="Arial" w:cs="Arial"/>
                <w:b/>
                <w:bCs/>
                <w:sz w:val="20"/>
                <w:szCs w:val="20"/>
              </w:rPr>
              <w:t xml:space="preserve"> AND PRAYER BREAK</w:t>
            </w:r>
          </w:p>
        </w:tc>
      </w:tr>
      <w:tr w:rsidR="00AD298A" w:rsidRPr="00592DC8" w14:paraId="4BC6685F" w14:textId="77777777" w:rsidTr="003076FD">
        <w:tc>
          <w:tcPr>
            <w:tcW w:w="1795" w:type="dxa"/>
          </w:tcPr>
          <w:p w14:paraId="6A0C8ED7" w14:textId="77777777" w:rsidR="00AD298A" w:rsidRPr="00592DC8" w:rsidRDefault="00AD298A">
            <w:pPr>
              <w:rPr>
                <w:rFonts w:ascii="Arial" w:hAnsi="Arial" w:cs="Arial"/>
                <w:sz w:val="20"/>
                <w:szCs w:val="20"/>
              </w:rPr>
            </w:pPr>
            <w:r w:rsidRPr="00592DC8">
              <w:rPr>
                <w:rFonts w:ascii="Arial" w:hAnsi="Arial" w:cs="Arial"/>
                <w:sz w:val="20"/>
                <w:szCs w:val="20"/>
              </w:rPr>
              <w:t>1:30 – 2:30 PM</w:t>
            </w:r>
          </w:p>
        </w:tc>
        <w:tc>
          <w:tcPr>
            <w:tcW w:w="3587" w:type="dxa"/>
          </w:tcPr>
          <w:p w14:paraId="7ED0CD7B" w14:textId="77777777" w:rsidR="00AD298A" w:rsidRPr="00592DC8" w:rsidRDefault="00AD298A">
            <w:pPr>
              <w:rPr>
                <w:rFonts w:ascii="Arial" w:hAnsi="Arial" w:cs="Arial"/>
                <w:b/>
                <w:bCs/>
                <w:sz w:val="20"/>
                <w:szCs w:val="20"/>
              </w:rPr>
            </w:pPr>
            <w:r w:rsidRPr="00592DC8">
              <w:rPr>
                <w:rFonts w:ascii="Arial" w:hAnsi="Arial" w:cs="Arial"/>
                <w:b/>
                <w:bCs/>
                <w:sz w:val="20"/>
                <w:szCs w:val="20"/>
              </w:rPr>
              <w:t>Session 3: CSW Competencies</w:t>
            </w:r>
          </w:p>
          <w:p w14:paraId="2B67DFCC" w14:textId="77777777" w:rsidR="00AD298A" w:rsidRPr="00592DC8" w:rsidRDefault="00AD298A">
            <w:pPr>
              <w:rPr>
                <w:rFonts w:ascii="Arial" w:hAnsi="Arial" w:cs="Arial"/>
                <w:b/>
                <w:bCs/>
                <w:sz w:val="20"/>
                <w:szCs w:val="20"/>
              </w:rPr>
            </w:pPr>
          </w:p>
          <w:p w14:paraId="0C4768C9" w14:textId="399F57B1" w:rsidR="00AD298A" w:rsidRPr="00F62C9B" w:rsidRDefault="00AD298A" w:rsidP="00F62C9B">
            <w:pPr>
              <w:pStyle w:val="ListParagraph"/>
              <w:numPr>
                <w:ilvl w:val="0"/>
                <w:numId w:val="9"/>
              </w:numPr>
              <w:rPr>
                <w:rFonts w:ascii="Arial" w:hAnsi="Arial" w:cs="Arial"/>
                <w:sz w:val="20"/>
                <w:szCs w:val="20"/>
              </w:rPr>
            </w:pPr>
            <w:r w:rsidRPr="00592DC8">
              <w:rPr>
                <w:rFonts w:ascii="Arial" w:hAnsi="Arial" w:cs="Arial"/>
                <w:sz w:val="20"/>
                <w:szCs w:val="20"/>
              </w:rPr>
              <w:t>Overview of the Completed Staff Work Competencies</w:t>
            </w:r>
          </w:p>
        </w:tc>
        <w:tc>
          <w:tcPr>
            <w:tcW w:w="3634" w:type="dxa"/>
            <w:vAlign w:val="center"/>
          </w:tcPr>
          <w:p w14:paraId="2A8BAF07" w14:textId="77777777" w:rsidR="00AD298A" w:rsidRPr="00592DC8" w:rsidRDefault="00AD298A">
            <w:pPr>
              <w:jc w:val="center"/>
              <w:rPr>
                <w:rFonts w:ascii="Arial" w:hAnsi="Arial" w:cs="Arial"/>
                <w:sz w:val="20"/>
                <w:szCs w:val="20"/>
              </w:rPr>
            </w:pPr>
            <w:r w:rsidRPr="00592DC8">
              <w:rPr>
                <w:rFonts w:ascii="Arial" w:hAnsi="Arial" w:cs="Arial"/>
                <w:b/>
                <w:bCs/>
                <w:sz w:val="20"/>
                <w:szCs w:val="20"/>
              </w:rPr>
              <w:t>Saidamen R. Mambayao</w:t>
            </w:r>
          </w:p>
        </w:tc>
      </w:tr>
      <w:tr w:rsidR="00AD298A" w:rsidRPr="00592DC8" w14:paraId="04D4DCF3" w14:textId="77777777" w:rsidTr="003076FD">
        <w:tc>
          <w:tcPr>
            <w:tcW w:w="1795" w:type="dxa"/>
          </w:tcPr>
          <w:p w14:paraId="159EF3A2" w14:textId="77777777" w:rsidR="00AD298A" w:rsidRPr="00592DC8" w:rsidRDefault="00AD298A">
            <w:pPr>
              <w:rPr>
                <w:rFonts w:ascii="Arial" w:hAnsi="Arial" w:cs="Arial"/>
                <w:sz w:val="20"/>
                <w:szCs w:val="20"/>
              </w:rPr>
            </w:pPr>
            <w:r w:rsidRPr="00592DC8">
              <w:rPr>
                <w:rFonts w:ascii="Arial" w:hAnsi="Arial" w:cs="Arial"/>
                <w:sz w:val="20"/>
                <w:szCs w:val="20"/>
              </w:rPr>
              <w:t>2:30 – 3:00 PM</w:t>
            </w:r>
          </w:p>
        </w:tc>
        <w:tc>
          <w:tcPr>
            <w:tcW w:w="3587" w:type="dxa"/>
          </w:tcPr>
          <w:p w14:paraId="0DF54FA4" w14:textId="70510384" w:rsidR="00AD298A" w:rsidRPr="00592DC8" w:rsidRDefault="00AD298A">
            <w:pPr>
              <w:rPr>
                <w:rFonts w:ascii="Arial" w:hAnsi="Arial" w:cs="Arial"/>
                <w:sz w:val="20"/>
                <w:szCs w:val="20"/>
              </w:rPr>
            </w:pPr>
            <w:r w:rsidRPr="003C7D7C">
              <w:rPr>
                <w:rFonts w:ascii="Arial" w:hAnsi="Arial" w:cs="Arial"/>
                <w:b/>
                <w:bCs/>
                <w:sz w:val="20"/>
                <w:szCs w:val="20"/>
              </w:rPr>
              <w:t>Self-Assessment</w:t>
            </w:r>
            <w:r w:rsidRPr="00592DC8">
              <w:rPr>
                <w:rFonts w:ascii="Arial" w:hAnsi="Arial" w:cs="Arial"/>
                <w:sz w:val="20"/>
                <w:szCs w:val="20"/>
              </w:rPr>
              <w:t xml:space="preserve"> of Completed Staff Work Competencies </w:t>
            </w:r>
          </w:p>
        </w:tc>
        <w:tc>
          <w:tcPr>
            <w:tcW w:w="3634" w:type="dxa"/>
            <w:vAlign w:val="center"/>
          </w:tcPr>
          <w:p w14:paraId="16FD0C7D" w14:textId="2087943F" w:rsidR="00AD298A" w:rsidRPr="00592DC8" w:rsidRDefault="00DF3D8A">
            <w:pPr>
              <w:jc w:val="center"/>
              <w:rPr>
                <w:rFonts w:ascii="Arial" w:hAnsi="Arial" w:cs="Arial"/>
                <w:sz w:val="20"/>
                <w:szCs w:val="20"/>
              </w:rPr>
            </w:pPr>
            <w:r>
              <w:rPr>
                <w:rFonts w:ascii="Arial" w:hAnsi="Arial" w:cs="Arial"/>
                <w:b/>
                <w:bCs/>
                <w:sz w:val="20"/>
                <w:szCs w:val="20"/>
              </w:rPr>
              <w:t>Participants</w:t>
            </w:r>
          </w:p>
        </w:tc>
      </w:tr>
      <w:tr w:rsidR="00AD298A" w:rsidRPr="00592DC8" w14:paraId="24C70B0D" w14:textId="77777777" w:rsidTr="003076FD">
        <w:tc>
          <w:tcPr>
            <w:tcW w:w="1795" w:type="dxa"/>
          </w:tcPr>
          <w:p w14:paraId="752CF8F7" w14:textId="7D190023" w:rsidR="00AD298A" w:rsidRPr="00592DC8" w:rsidRDefault="00AD298A">
            <w:pPr>
              <w:rPr>
                <w:rFonts w:ascii="Arial" w:hAnsi="Arial" w:cs="Arial"/>
                <w:sz w:val="20"/>
                <w:szCs w:val="20"/>
              </w:rPr>
            </w:pPr>
            <w:r w:rsidRPr="00592DC8">
              <w:rPr>
                <w:rFonts w:ascii="Arial" w:hAnsi="Arial" w:cs="Arial"/>
                <w:sz w:val="20"/>
                <w:szCs w:val="20"/>
              </w:rPr>
              <w:t>3:00 – 3:</w:t>
            </w:r>
            <w:r w:rsidR="00F62C9B">
              <w:rPr>
                <w:rFonts w:ascii="Arial" w:hAnsi="Arial" w:cs="Arial"/>
                <w:sz w:val="20"/>
                <w:szCs w:val="20"/>
              </w:rPr>
              <w:t>30</w:t>
            </w:r>
            <w:r w:rsidRPr="00592DC8">
              <w:rPr>
                <w:rFonts w:ascii="Arial" w:hAnsi="Arial" w:cs="Arial"/>
                <w:sz w:val="20"/>
                <w:szCs w:val="20"/>
              </w:rPr>
              <w:t xml:space="preserve"> PM</w:t>
            </w:r>
          </w:p>
        </w:tc>
        <w:tc>
          <w:tcPr>
            <w:tcW w:w="7221" w:type="dxa"/>
            <w:gridSpan w:val="2"/>
          </w:tcPr>
          <w:p w14:paraId="59581FC1" w14:textId="77777777" w:rsidR="00AD298A" w:rsidRPr="00592DC8" w:rsidRDefault="00AD298A">
            <w:pPr>
              <w:jc w:val="center"/>
              <w:rPr>
                <w:rFonts w:ascii="Arial" w:hAnsi="Arial" w:cs="Arial"/>
                <w:b/>
                <w:bCs/>
                <w:sz w:val="20"/>
                <w:szCs w:val="20"/>
              </w:rPr>
            </w:pPr>
            <w:r w:rsidRPr="00592DC8">
              <w:rPr>
                <w:rFonts w:ascii="Arial" w:hAnsi="Arial" w:cs="Arial"/>
                <w:b/>
                <w:bCs/>
                <w:sz w:val="20"/>
                <w:szCs w:val="20"/>
              </w:rPr>
              <w:t>BREAK</w:t>
            </w:r>
          </w:p>
        </w:tc>
      </w:tr>
      <w:tr w:rsidR="00AD298A" w:rsidRPr="00592DC8" w14:paraId="6D846F3C" w14:textId="77777777" w:rsidTr="003076FD">
        <w:tc>
          <w:tcPr>
            <w:tcW w:w="1795" w:type="dxa"/>
          </w:tcPr>
          <w:p w14:paraId="02FFC6B2" w14:textId="1562A087" w:rsidR="00AD298A" w:rsidRPr="00592DC8" w:rsidRDefault="00AD298A">
            <w:pPr>
              <w:rPr>
                <w:rFonts w:ascii="Arial" w:hAnsi="Arial" w:cs="Arial"/>
                <w:sz w:val="20"/>
                <w:szCs w:val="20"/>
              </w:rPr>
            </w:pPr>
            <w:r w:rsidRPr="00592DC8">
              <w:rPr>
                <w:rFonts w:ascii="Arial" w:hAnsi="Arial" w:cs="Arial"/>
                <w:sz w:val="20"/>
                <w:szCs w:val="20"/>
              </w:rPr>
              <w:t>3:</w:t>
            </w:r>
            <w:r w:rsidR="00F62C9B">
              <w:rPr>
                <w:rFonts w:ascii="Arial" w:hAnsi="Arial" w:cs="Arial"/>
                <w:sz w:val="20"/>
                <w:szCs w:val="20"/>
              </w:rPr>
              <w:t>30</w:t>
            </w:r>
            <w:r w:rsidRPr="00592DC8">
              <w:rPr>
                <w:rFonts w:ascii="Arial" w:hAnsi="Arial" w:cs="Arial"/>
                <w:sz w:val="20"/>
                <w:szCs w:val="20"/>
              </w:rPr>
              <w:t xml:space="preserve"> – 5:00 PM</w:t>
            </w:r>
          </w:p>
        </w:tc>
        <w:tc>
          <w:tcPr>
            <w:tcW w:w="3587" w:type="dxa"/>
          </w:tcPr>
          <w:p w14:paraId="29764D64" w14:textId="4A70A404" w:rsidR="00AD298A" w:rsidRPr="00592DC8" w:rsidRDefault="00F62C9B">
            <w:pPr>
              <w:rPr>
                <w:rFonts w:ascii="Arial" w:hAnsi="Arial" w:cs="Arial"/>
                <w:sz w:val="20"/>
                <w:szCs w:val="20"/>
              </w:rPr>
            </w:pPr>
            <w:r w:rsidRPr="003C7D7C">
              <w:rPr>
                <w:rFonts w:ascii="Arial" w:hAnsi="Arial" w:cs="Arial"/>
                <w:b/>
                <w:bCs/>
                <w:sz w:val="20"/>
                <w:szCs w:val="20"/>
              </w:rPr>
              <w:t>Action Planning</w:t>
            </w:r>
            <w:r w:rsidR="00AD298A" w:rsidRPr="00592DC8">
              <w:rPr>
                <w:rFonts w:ascii="Arial" w:hAnsi="Arial" w:cs="Arial"/>
                <w:sz w:val="20"/>
                <w:szCs w:val="20"/>
              </w:rPr>
              <w:t xml:space="preserve"> on Strengthening Completed Staff Work Competencies</w:t>
            </w:r>
          </w:p>
        </w:tc>
        <w:tc>
          <w:tcPr>
            <w:tcW w:w="3634" w:type="dxa"/>
            <w:vAlign w:val="center"/>
          </w:tcPr>
          <w:p w14:paraId="3A83CE0C" w14:textId="72E365C7" w:rsidR="00AD298A" w:rsidRPr="00592DC8" w:rsidRDefault="00DF3D8A">
            <w:pPr>
              <w:jc w:val="center"/>
              <w:rPr>
                <w:rFonts w:ascii="Arial" w:hAnsi="Arial" w:cs="Arial"/>
                <w:sz w:val="20"/>
                <w:szCs w:val="20"/>
              </w:rPr>
            </w:pPr>
            <w:r>
              <w:rPr>
                <w:rFonts w:ascii="Arial" w:hAnsi="Arial" w:cs="Arial"/>
                <w:b/>
                <w:bCs/>
                <w:sz w:val="20"/>
                <w:szCs w:val="20"/>
              </w:rPr>
              <w:t>Participants</w:t>
            </w:r>
          </w:p>
        </w:tc>
      </w:tr>
      <w:tr w:rsidR="00AD298A" w:rsidRPr="00592DC8" w14:paraId="32EB1864" w14:textId="77777777" w:rsidTr="003076FD">
        <w:tc>
          <w:tcPr>
            <w:tcW w:w="1795" w:type="dxa"/>
            <w:shd w:val="clear" w:color="auto" w:fill="1F3864" w:themeFill="accent1" w:themeFillShade="80"/>
          </w:tcPr>
          <w:p w14:paraId="0CAC3893" w14:textId="77777777" w:rsidR="00AD298A" w:rsidRPr="00592DC8" w:rsidRDefault="00AD298A">
            <w:pPr>
              <w:rPr>
                <w:rFonts w:ascii="Arial" w:hAnsi="Arial" w:cs="Arial"/>
                <w:b/>
                <w:bCs/>
                <w:sz w:val="20"/>
                <w:szCs w:val="20"/>
              </w:rPr>
            </w:pPr>
            <w:r w:rsidRPr="00592DC8">
              <w:rPr>
                <w:rFonts w:ascii="Arial" w:hAnsi="Arial" w:cs="Arial"/>
                <w:b/>
                <w:bCs/>
                <w:sz w:val="20"/>
                <w:szCs w:val="20"/>
              </w:rPr>
              <w:t>DAY 2</w:t>
            </w:r>
          </w:p>
        </w:tc>
        <w:tc>
          <w:tcPr>
            <w:tcW w:w="3587" w:type="dxa"/>
            <w:shd w:val="clear" w:color="auto" w:fill="1F3864" w:themeFill="accent1" w:themeFillShade="80"/>
          </w:tcPr>
          <w:p w14:paraId="460328E8" w14:textId="77777777" w:rsidR="00AD298A" w:rsidRPr="00592DC8" w:rsidRDefault="00AD298A">
            <w:pPr>
              <w:rPr>
                <w:rFonts w:ascii="Arial" w:hAnsi="Arial" w:cs="Arial"/>
                <w:b/>
                <w:bCs/>
                <w:sz w:val="20"/>
                <w:szCs w:val="20"/>
              </w:rPr>
            </w:pPr>
          </w:p>
        </w:tc>
        <w:tc>
          <w:tcPr>
            <w:tcW w:w="3634" w:type="dxa"/>
            <w:shd w:val="clear" w:color="auto" w:fill="1F3864" w:themeFill="accent1" w:themeFillShade="80"/>
          </w:tcPr>
          <w:p w14:paraId="02452D64" w14:textId="77777777" w:rsidR="00AD298A" w:rsidRPr="00592DC8" w:rsidRDefault="00AD298A">
            <w:pPr>
              <w:rPr>
                <w:rFonts w:ascii="Arial" w:hAnsi="Arial" w:cs="Arial"/>
                <w:b/>
                <w:bCs/>
                <w:sz w:val="20"/>
                <w:szCs w:val="20"/>
              </w:rPr>
            </w:pPr>
          </w:p>
        </w:tc>
      </w:tr>
      <w:tr w:rsidR="00AD298A" w:rsidRPr="00592DC8" w14:paraId="34A167B8" w14:textId="77777777" w:rsidTr="003076FD">
        <w:tc>
          <w:tcPr>
            <w:tcW w:w="1795" w:type="dxa"/>
          </w:tcPr>
          <w:p w14:paraId="00137D9D" w14:textId="77777777" w:rsidR="00AD298A" w:rsidRPr="00592DC8" w:rsidRDefault="00AD298A">
            <w:pPr>
              <w:rPr>
                <w:rFonts w:ascii="Arial" w:hAnsi="Arial" w:cs="Arial"/>
                <w:sz w:val="20"/>
                <w:szCs w:val="20"/>
              </w:rPr>
            </w:pPr>
            <w:r w:rsidRPr="00592DC8">
              <w:rPr>
                <w:rFonts w:ascii="Arial" w:hAnsi="Arial" w:cs="Arial"/>
                <w:sz w:val="20"/>
                <w:szCs w:val="20"/>
              </w:rPr>
              <w:t>8:00 – 8:30 AM</w:t>
            </w:r>
          </w:p>
        </w:tc>
        <w:tc>
          <w:tcPr>
            <w:tcW w:w="3587" w:type="dxa"/>
          </w:tcPr>
          <w:p w14:paraId="06C6ACE1" w14:textId="77777777" w:rsidR="00AD298A" w:rsidRPr="00592DC8" w:rsidRDefault="00AD298A">
            <w:pPr>
              <w:rPr>
                <w:rFonts w:ascii="Arial" w:hAnsi="Arial" w:cs="Arial"/>
                <w:sz w:val="20"/>
                <w:szCs w:val="20"/>
              </w:rPr>
            </w:pPr>
            <w:r w:rsidRPr="00592DC8">
              <w:rPr>
                <w:rFonts w:ascii="Arial" w:hAnsi="Arial" w:cs="Arial"/>
                <w:sz w:val="20"/>
                <w:szCs w:val="20"/>
              </w:rPr>
              <w:t>Energizer and Recap</w:t>
            </w:r>
          </w:p>
        </w:tc>
        <w:tc>
          <w:tcPr>
            <w:tcW w:w="3634" w:type="dxa"/>
          </w:tcPr>
          <w:p w14:paraId="0EE2FA1A" w14:textId="77777777" w:rsidR="00AD298A" w:rsidRPr="00592DC8" w:rsidRDefault="00AD298A">
            <w:pPr>
              <w:rPr>
                <w:rFonts w:ascii="Arial" w:hAnsi="Arial" w:cs="Arial"/>
                <w:sz w:val="20"/>
                <w:szCs w:val="20"/>
              </w:rPr>
            </w:pPr>
          </w:p>
        </w:tc>
      </w:tr>
      <w:tr w:rsidR="00AD298A" w:rsidRPr="00592DC8" w14:paraId="098992F4" w14:textId="77777777" w:rsidTr="003076FD">
        <w:tc>
          <w:tcPr>
            <w:tcW w:w="1795" w:type="dxa"/>
          </w:tcPr>
          <w:p w14:paraId="2F14CEF0" w14:textId="2C450B61" w:rsidR="00AD298A" w:rsidRPr="00592DC8" w:rsidRDefault="00AD298A">
            <w:pPr>
              <w:rPr>
                <w:rFonts w:ascii="Arial" w:hAnsi="Arial" w:cs="Arial"/>
                <w:sz w:val="20"/>
                <w:szCs w:val="20"/>
              </w:rPr>
            </w:pPr>
            <w:r w:rsidRPr="00592DC8">
              <w:rPr>
                <w:rFonts w:ascii="Arial" w:hAnsi="Arial" w:cs="Arial"/>
                <w:sz w:val="20"/>
                <w:szCs w:val="20"/>
              </w:rPr>
              <w:t xml:space="preserve">8:30 – </w:t>
            </w:r>
            <w:r w:rsidR="00E16404">
              <w:rPr>
                <w:rFonts w:ascii="Arial" w:hAnsi="Arial" w:cs="Arial"/>
                <w:sz w:val="20"/>
                <w:szCs w:val="20"/>
              </w:rPr>
              <w:t>9</w:t>
            </w:r>
            <w:r w:rsidRPr="00592DC8">
              <w:rPr>
                <w:rFonts w:ascii="Arial" w:hAnsi="Arial" w:cs="Arial"/>
                <w:sz w:val="20"/>
                <w:szCs w:val="20"/>
              </w:rPr>
              <w:t>:</w:t>
            </w:r>
            <w:r w:rsidR="00E16404">
              <w:rPr>
                <w:rFonts w:ascii="Arial" w:hAnsi="Arial" w:cs="Arial"/>
                <w:sz w:val="20"/>
                <w:szCs w:val="20"/>
              </w:rPr>
              <w:t>0</w:t>
            </w:r>
            <w:r w:rsidRPr="00592DC8">
              <w:rPr>
                <w:rFonts w:ascii="Arial" w:hAnsi="Arial" w:cs="Arial"/>
                <w:sz w:val="20"/>
                <w:szCs w:val="20"/>
              </w:rPr>
              <w:t>0 AM</w:t>
            </w:r>
          </w:p>
        </w:tc>
        <w:tc>
          <w:tcPr>
            <w:tcW w:w="3587" w:type="dxa"/>
          </w:tcPr>
          <w:p w14:paraId="4C538D53" w14:textId="77777777" w:rsidR="00AD298A" w:rsidRPr="00592DC8" w:rsidRDefault="00AD298A">
            <w:pPr>
              <w:rPr>
                <w:rFonts w:ascii="Arial" w:hAnsi="Arial" w:cs="Arial"/>
                <w:b/>
                <w:bCs/>
                <w:sz w:val="20"/>
                <w:szCs w:val="20"/>
              </w:rPr>
            </w:pPr>
            <w:r w:rsidRPr="00592DC8">
              <w:rPr>
                <w:rFonts w:ascii="Arial" w:hAnsi="Arial" w:cs="Arial"/>
                <w:b/>
                <w:bCs/>
                <w:sz w:val="20"/>
                <w:szCs w:val="20"/>
              </w:rPr>
              <w:t>Session 4: Step 1 – Analyze the Context</w:t>
            </w:r>
          </w:p>
          <w:p w14:paraId="3C619593" w14:textId="77777777" w:rsidR="00AD298A" w:rsidRPr="00592DC8" w:rsidRDefault="00AD298A">
            <w:pPr>
              <w:rPr>
                <w:rFonts w:ascii="Arial" w:hAnsi="Arial" w:cs="Arial"/>
                <w:sz w:val="20"/>
                <w:szCs w:val="20"/>
              </w:rPr>
            </w:pPr>
          </w:p>
          <w:p w14:paraId="06B3FBE0" w14:textId="77777777" w:rsidR="00AD298A" w:rsidRPr="00592DC8" w:rsidRDefault="00AD298A" w:rsidP="00AD298A">
            <w:pPr>
              <w:pStyle w:val="ListParagraph"/>
              <w:numPr>
                <w:ilvl w:val="0"/>
                <w:numId w:val="8"/>
              </w:numPr>
              <w:rPr>
                <w:rFonts w:ascii="Arial" w:hAnsi="Arial" w:cs="Arial"/>
                <w:sz w:val="20"/>
                <w:szCs w:val="20"/>
              </w:rPr>
            </w:pPr>
            <w:r w:rsidRPr="00592DC8">
              <w:rPr>
                <w:rFonts w:ascii="Arial" w:hAnsi="Arial" w:cs="Arial"/>
                <w:sz w:val="20"/>
                <w:szCs w:val="20"/>
              </w:rPr>
              <w:t>Understanding the Context of the Problem or Issue</w:t>
            </w:r>
          </w:p>
          <w:p w14:paraId="41D28130" w14:textId="77777777" w:rsidR="00AD298A" w:rsidRPr="00592DC8" w:rsidRDefault="00AD298A" w:rsidP="00AD298A">
            <w:pPr>
              <w:pStyle w:val="ListParagraph"/>
              <w:numPr>
                <w:ilvl w:val="0"/>
                <w:numId w:val="8"/>
              </w:numPr>
              <w:rPr>
                <w:rFonts w:ascii="Arial" w:hAnsi="Arial" w:cs="Arial"/>
                <w:sz w:val="20"/>
                <w:szCs w:val="20"/>
              </w:rPr>
            </w:pPr>
            <w:r w:rsidRPr="00592DC8">
              <w:rPr>
                <w:rFonts w:ascii="Arial" w:hAnsi="Arial" w:cs="Arial"/>
                <w:sz w:val="20"/>
                <w:szCs w:val="20"/>
              </w:rPr>
              <w:t>Identifying Stakeholders and their Interests</w:t>
            </w:r>
          </w:p>
          <w:p w14:paraId="43B2ECD9" w14:textId="77777777" w:rsidR="00AD298A" w:rsidRPr="00592DC8" w:rsidRDefault="00AD298A" w:rsidP="00AD298A">
            <w:pPr>
              <w:pStyle w:val="ListParagraph"/>
              <w:numPr>
                <w:ilvl w:val="0"/>
                <w:numId w:val="8"/>
              </w:numPr>
              <w:rPr>
                <w:rFonts w:ascii="Arial" w:hAnsi="Arial" w:cs="Arial"/>
                <w:sz w:val="20"/>
                <w:szCs w:val="20"/>
              </w:rPr>
            </w:pPr>
            <w:r w:rsidRPr="00592DC8">
              <w:rPr>
                <w:rFonts w:ascii="Arial" w:hAnsi="Arial" w:cs="Arial"/>
                <w:sz w:val="20"/>
                <w:szCs w:val="20"/>
              </w:rPr>
              <w:t>Analyzing Relevant Policies, Guidelines and Regulations</w:t>
            </w:r>
          </w:p>
        </w:tc>
        <w:tc>
          <w:tcPr>
            <w:tcW w:w="3634" w:type="dxa"/>
            <w:vAlign w:val="center"/>
          </w:tcPr>
          <w:p w14:paraId="42351593" w14:textId="77777777" w:rsidR="00AD298A" w:rsidRPr="00592DC8" w:rsidRDefault="00AD298A">
            <w:pPr>
              <w:jc w:val="center"/>
              <w:rPr>
                <w:rFonts w:ascii="Arial" w:hAnsi="Arial" w:cs="Arial"/>
                <w:sz w:val="20"/>
                <w:szCs w:val="20"/>
              </w:rPr>
            </w:pPr>
            <w:r w:rsidRPr="00592DC8">
              <w:rPr>
                <w:rFonts w:ascii="Arial" w:hAnsi="Arial" w:cs="Arial"/>
                <w:b/>
                <w:bCs/>
                <w:sz w:val="20"/>
                <w:szCs w:val="20"/>
              </w:rPr>
              <w:t>Saidamen R. Mambayao</w:t>
            </w:r>
          </w:p>
        </w:tc>
      </w:tr>
      <w:tr w:rsidR="00E16404" w:rsidRPr="00592DC8" w14:paraId="32C08A30" w14:textId="77777777" w:rsidTr="003076FD">
        <w:tc>
          <w:tcPr>
            <w:tcW w:w="1795" w:type="dxa"/>
          </w:tcPr>
          <w:p w14:paraId="4C37390D" w14:textId="00EE6186" w:rsidR="00E16404" w:rsidRPr="00592DC8" w:rsidRDefault="00E16404" w:rsidP="00E16404">
            <w:pPr>
              <w:rPr>
                <w:rFonts w:ascii="Arial" w:hAnsi="Arial" w:cs="Arial"/>
                <w:sz w:val="20"/>
                <w:szCs w:val="20"/>
              </w:rPr>
            </w:pPr>
            <w:r>
              <w:rPr>
                <w:rFonts w:ascii="Arial" w:hAnsi="Arial" w:cs="Arial"/>
                <w:sz w:val="20"/>
                <w:szCs w:val="20"/>
              </w:rPr>
              <w:t>9:00 – 9:45 AM</w:t>
            </w:r>
          </w:p>
        </w:tc>
        <w:tc>
          <w:tcPr>
            <w:tcW w:w="3587" w:type="dxa"/>
          </w:tcPr>
          <w:p w14:paraId="7D9488FA" w14:textId="39540598" w:rsidR="00E16404" w:rsidRPr="00592DC8" w:rsidRDefault="00E16404" w:rsidP="00E16404">
            <w:pPr>
              <w:rPr>
                <w:rFonts w:ascii="Arial" w:hAnsi="Arial" w:cs="Arial"/>
                <w:b/>
                <w:bCs/>
                <w:sz w:val="20"/>
                <w:szCs w:val="20"/>
              </w:rPr>
            </w:pPr>
            <w:r w:rsidRPr="00C77391">
              <w:rPr>
                <w:rFonts w:ascii="Arial" w:hAnsi="Arial" w:cs="Arial"/>
                <w:b/>
                <w:bCs/>
                <w:sz w:val="20"/>
                <w:szCs w:val="20"/>
              </w:rPr>
              <w:t>Context Analysis</w:t>
            </w:r>
            <w:r>
              <w:rPr>
                <w:rFonts w:ascii="Arial" w:hAnsi="Arial" w:cs="Arial"/>
                <w:b/>
                <w:sz w:val="20"/>
                <w:szCs w:val="20"/>
              </w:rPr>
              <w:t xml:space="preserve"> </w:t>
            </w:r>
            <w:r w:rsidR="00E3690C">
              <w:rPr>
                <w:rFonts w:ascii="Arial" w:hAnsi="Arial" w:cs="Arial"/>
                <w:b/>
                <w:bCs/>
                <w:sz w:val="20"/>
                <w:szCs w:val="20"/>
              </w:rPr>
              <w:t>Activity</w:t>
            </w:r>
            <w:r w:rsidRPr="00E16404">
              <w:rPr>
                <w:rFonts w:ascii="Arial" w:hAnsi="Arial" w:cs="Arial"/>
                <w:sz w:val="20"/>
                <w:szCs w:val="20"/>
              </w:rPr>
              <w:t xml:space="preserve"> of Local Governance Compliance of Paglat</w:t>
            </w:r>
          </w:p>
        </w:tc>
        <w:tc>
          <w:tcPr>
            <w:tcW w:w="3634" w:type="dxa"/>
            <w:vAlign w:val="center"/>
          </w:tcPr>
          <w:p w14:paraId="4657D62E" w14:textId="7994698C" w:rsidR="00E16404" w:rsidRPr="00592DC8" w:rsidRDefault="00DF3D8A" w:rsidP="00E16404">
            <w:pPr>
              <w:jc w:val="center"/>
              <w:rPr>
                <w:rFonts w:ascii="Arial" w:hAnsi="Arial" w:cs="Arial"/>
                <w:b/>
                <w:bCs/>
                <w:sz w:val="20"/>
                <w:szCs w:val="20"/>
              </w:rPr>
            </w:pPr>
            <w:r>
              <w:rPr>
                <w:rFonts w:ascii="Arial" w:hAnsi="Arial" w:cs="Arial"/>
                <w:b/>
                <w:bCs/>
                <w:sz w:val="20"/>
                <w:szCs w:val="20"/>
              </w:rPr>
              <w:t>Participants</w:t>
            </w:r>
          </w:p>
        </w:tc>
      </w:tr>
      <w:tr w:rsidR="00E16404" w:rsidRPr="00592DC8" w14:paraId="14311408" w14:textId="77777777" w:rsidTr="003076FD">
        <w:tc>
          <w:tcPr>
            <w:tcW w:w="1795" w:type="dxa"/>
          </w:tcPr>
          <w:p w14:paraId="7DD7595A" w14:textId="32166438" w:rsidR="00E16404" w:rsidRPr="00592DC8" w:rsidRDefault="00E16404" w:rsidP="00E16404">
            <w:pPr>
              <w:rPr>
                <w:rFonts w:ascii="Arial" w:hAnsi="Arial" w:cs="Arial"/>
                <w:sz w:val="20"/>
                <w:szCs w:val="20"/>
              </w:rPr>
            </w:pPr>
            <w:r w:rsidRPr="00592DC8">
              <w:rPr>
                <w:rFonts w:ascii="Arial" w:hAnsi="Arial" w:cs="Arial"/>
                <w:sz w:val="20"/>
                <w:szCs w:val="20"/>
              </w:rPr>
              <w:t>9:</w:t>
            </w:r>
            <w:r>
              <w:rPr>
                <w:rFonts w:ascii="Arial" w:hAnsi="Arial" w:cs="Arial"/>
                <w:sz w:val="20"/>
                <w:szCs w:val="20"/>
              </w:rPr>
              <w:t>45</w:t>
            </w:r>
            <w:r w:rsidRPr="00592DC8">
              <w:rPr>
                <w:rFonts w:ascii="Arial" w:hAnsi="Arial" w:cs="Arial"/>
                <w:sz w:val="20"/>
                <w:szCs w:val="20"/>
              </w:rPr>
              <w:t xml:space="preserve"> – </w:t>
            </w:r>
            <w:r>
              <w:rPr>
                <w:rFonts w:ascii="Arial" w:hAnsi="Arial" w:cs="Arial"/>
                <w:sz w:val="20"/>
                <w:szCs w:val="20"/>
              </w:rPr>
              <w:t>10</w:t>
            </w:r>
            <w:r w:rsidRPr="00592DC8">
              <w:rPr>
                <w:rFonts w:ascii="Arial" w:hAnsi="Arial" w:cs="Arial"/>
                <w:sz w:val="20"/>
                <w:szCs w:val="20"/>
              </w:rPr>
              <w:t>:</w:t>
            </w:r>
            <w:r>
              <w:rPr>
                <w:rFonts w:ascii="Arial" w:hAnsi="Arial" w:cs="Arial"/>
                <w:sz w:val="20"/>
                <w:szCs w:val="20"/>
              </w:rPr>
              <w:t>00</w:t>
            </w:r>
            <w:r w:rsidRPr="00592DC8">
              <w:rPr>
                <w:rFonts w:ascii="Arial" w:hAnsi="Arial" w:cs="Arial"/>
                <w:sz w:val="20"/>
                <w:szCs w:val="20"/>
              </w:rPr>
              <w:t xml:space="preserve"> AM</w:t>
            </w:r>
          </w:p>
        </w:tc>
        <w:tc>
          <w:tcPr>
            <w:tcW w:w="7221" w:type="dxa"/>
            <w:gridSpan w:val="2"/>
          </w:tcPr>
          <w:p w14:paraId="498BD32C" w14:textId="77777777" w:rsidR="00E16404" w:rsidRPr="00592DC8" w:rsidRDefault="00E16404" w:rsidP="00E16404">
            <w:pPr>
              <w:jc w:val="center"/>
              <w:rPr>
                <w:rFonts w:ascii="Arial" w:hAnsi="Arial" w:cs="Arial"/>
                <w:b/>
                <w:bCs/>
                <w:sz w:val="20"/>
                <w:szCs w:val="20"/>
              </w:rPr>
            </w:pPr>
            <w:r w:rsidRPr="00592DC8">
              <w:rPr>
                <w:rFonts w:ascii="Arial" w:hAnsi="Arial" w:cs="Arial"/>
                <w:b/>
                <w:bCs/>
                <w:sz w:val="20"/>
                <w:szCs w:val="20"/>
              </w:rPr>
              <w:t>BREAK</w:t>
            </w:r>
          </w:p>
        </w:tc>
      </w:tr>
      <w:tr w:rsidR="00E16404" w:rsidRPr="00592DC8" w14:paraId="0110A05A" w14:textId="77777777" w:rsidTr="003076FD">
        <w:tc>
          <w:tcPr>
            <w:tcW w:w="1795" w:type="dxa"/>
          </w:tcPr>
          <w:p w14:paraId="39DA309A" w14:textId="71944989" w:rsidR="00E16404" w:rsidRPr="00592DC8" w:rsidRDefault="00E16404" w:rsidP="00E16404">
            <w:pPr>
              <w:rPr>
                <w:rFonts w:ascii="Arial" w:hAnsi="Arial" w:cs="Arial"/>
                <w:sz w:val="20"/>
                <w:szCs w:val="20"/>
              </w:rPr>
            </w:pPr>
            <w:r>
              <w:rPr>
                <w:rFonts w:ascii="Arial" w:hAnsi="Arial" w:cs="Arial"/>
                <w:sz w:val="20"/>
                <w:szCs w:val="20"/>
              </w:rPr>
              <w:t>10</w:t>
            </w:r>
            <w:r w:rsidRPr="00592DC8">
              <w:rPr>
                <w:rFonts w:ascii="Arial" w:hAnsi="Arial" w:cs="Arial"/>
                <w:sz w:val="20"/>
                <w:szCs w:val="20"/>
              </w:rPr>
              <w:t>:</w:t>
            </w:r>
            <w:r>
              <w:rPr>
                <w:rFonts w:ascii="Arial" w:hAnsi="Arial" w:cs="Arial"/>
                <w:sz w:val="20"/>
                <w:szCs w:val="20"/>
              </w:rPr>
              <w:t>00</w:t>
            </w:r>
            <w:r w:rsidRPr="00592DC8">
              <w:rPr>
                <w:rFonts w:ascii="Arial" w:hAnsi="Arial" w:cs="Arial"/>
                <w:sz w:val="20"/>
                <w:szCs w:val="20"/>
              </w:rPr>
              <w:t xml:space="preserve"> – 10:</w:t>
            </w:r>
            <w:r>
              <w:rPr>
                <w:rFonts w:ascii="Arial" w:hAnsi="Arial" w:cs="Arial"/>
                <w:sz w:val="20"/>
                <w:szCs w:val="20"/>
              </w:rPr>
              <w:t>3</w:t>
            </w:r>
            <w:r w:rsidRPr="00592DC8">
              <w:rPr>
                <w:rFonts w:ascii="Arial" w:hAnsi="Arial" w:cs="Arial"/>
                <w:sz w:val="20"/>
                <w:szCs w:val="20"/>
              </w:rPr>
              <w:t>0 AM</w:t>
            </w:r>
          </w:p>
        </w:tc>
        <w:tc>
          <w:tcPr>
            <w:tcW w:w="3587" w:type="dxa"/>
          </w:tcPr>
          <w:p w14:paraId="3E2FD80D" w14:textId="77777777" w:rsidR="00E16404" w:rsidRPr="00592DC8" w:rsidRDefault="00E16404" w:rsidP="00E16404">
            <w:pPr>
              <w:rPr>
                <w:rFonts w:ascii="Arial" w:hAnsi="Arial" w:cs="Arial"/>
                <w:b/>
                <w:bCs/>
                <w:sz w:val="20"/>
                <w:szCs w:val="20"/>
              </w:rPr>
            </w:pPr>
            <w:r w:rsidRPr="00592DC8">
              <w:rPr>
                <w:rFonts w:ascii="Arial" w:hAnsi="Arial" w:cs="Arial"/>
                <w:b/>
                <w:bCs/>
                <w:sz w:val="20"/>
                <w:szCs w:val="20"/>
              </w:rPr>
              <w:t>Session 5: Step 2 – Define the Problem or Need</w:t>
            </w:r>
          </w:p>
          <w:p w14:paraId="4C804A2E" w14:textId="77777777" w:rsidR="00E16404" w:rsidRPr="00592DC8" w:rsidRDefault="00E16404" w:rsidP="00E16404">
            <w:pPr>
              <w:rPr>
                <w:rFonts w:ascii="Arial" w:hAnsi="Arial" w:cs="Arial"/>
                <w:sz w:val="20"/>
                <w:szCs w:val="20"/>
              </w:rPr>
            </w:pPr>
          </w:p>
          <w:p w14:paraId="70AAB048" w14:textId="77777777" w:rsidR="00E16404" w:rsidRPr="00592DC8" w:rsidRDefault="00E16404" w:rsidP="00E16404">
            <w:pPr>
              <w:pStyle w:val="ListParagraph"/>
              <w:numPr>
                <w:ilvl w:val="0"/>
                <w:numId w:val="7"/>
              </w:numPr>
              <w:rPr>
                <w:rFonts w:ascii="Arial" w:hAnsi="Arial" w:cs="Arial"/>
                <w:sz w:val="20"/>
                <w:szCs w:val="20"/>
              </w:rPr>
            </w:pPr>
            <w:r w:rsidRPr="00592DC8">
              <w:rPr>
                <w:rFonts w:ascii="Arial" w:hAnsi="Arial" w:cs="Arial"/>
                <w:sz w:val="20"/>
                <w:szCs w:val="20"/>
              </w:rPr>
              <w:t>Importance of Clearly Defining the Problem</w:t>
            </w:r>
          </w:p>
          <w:p w14:paraId="5DB0BA40" w14:textId="77777777" w:rsidR="00E16404" w:rsidRDefault="00E16404" w:rsidP="00E16404">
            <w:pPr>
              <w:pStyle w:val="ListParagraph"/>
              <w:numPr>
                <w:ilvl w:val="0"/>
                <w:numId w:val="7"/>
              </w:numPr>
              <w:rPr>
                <w:rFonts w:ascii="Arial" w:hAnsi="Arial" w:cs="Arial"/>
                <w:sz w:val="20"/>
                <w:szCs w:val="20"/>
              </w:rPr>
            </w:pPr>
            <w:r w:rsidRPr="00592DC8">
              <w:rPr>
                <w:rFonts w:ascii="Arial" w:hAnsi="Arial" w:cs="Arial"/>
                <w:sz w:val="20"/>
                <w:szCs w:val="20"/>
              </w:rPr>
              <w:t xml:space="preserve">Techniques for Defining the Problem Statement </w:t>
            </w:r>
          </w:p>
          <w:p w14:paraId="0287588B" w14:textId="64F31D1C" w:rsidR="00E16404" w:rsidRPr="00E16404" w:rsidRDefault="00E16404" w:rsidP="00E16404">
            <w:pPr>
              <w:pStyle w:val="ListParagraph"/>
              <w:numPr>
                <w:ilvl w:val="0"/>
                <w:numId w:val="7"/>
              </w:numPr>
              <w:rPr>
                <w:rFonts w:ascii="Arial" w:hAnsi="Arial" w:cs="Arial"/>
                <w:sz w:val="20"/>
                <w:szCs w:val="20"/>
              </w:rPr>
            </w:pPr>
            <w:r w:rsidRPr="00E16404">
              <w:rPr>
                <w:rFonts w:ascii="Arial" w:hAnsi="Arial" w:cs="Arial"/>
                <w:sz w:val="20"/>
                <w:szCs w:val="20"/>
              </w:rPr>
              <w:t>Identifying the Root Causes of the Problem</w:t>
            </w:r>
          </w:p>
        </w:tc>
        <w:tc>
          <w:tcPr>
            <w:tcW w:w="3634" w:type="dxa"/>
            <w:vAlign w:val="center"/>
          </w:tcPr>
          <w:p w14:paraId="1D5C82BF" w14:textId="77777777" w:rsidR="00E16404" w:rsidRPr="00592DC8" w:rsidRDefault="00E16404" w:rsidP="00E16404">
            <w:pPr>
              <w:jc w:val="center"/>
              <w:rPr>
                <w:rFonts w:ascii="Arial" w:hAnsi="Arial" w:cs="Arial"/>
                <w:sz w:val="20"/>
                <w:szCs w:val="20"/>
              </w:rPr>
            </w:pPr>
            <w:r w:rsidRPr="00592DC8">
              <w:rPr>
                <w:rFonts w:ascii="Arial" w:hAnsi="Arial" w:cs="Arial"/>
                <w:b/>
                <w:bCs/>
                <w:sz w:val="20"/>
                <w:szCs w:val="20"/>
              </w:rPr>
              <w:t>Saidamen R. Mambayao</w:t>
            </w:r>
          </w:p>
        </w:tc>
      </w:tr>
      <w:tr w:rsidR="00E16404" w:rsidRPr="00592DC8" w14:paraId="1BCCD5D6" w14:textId="77777777" w:rsidTr="003076FD">
        <w:tc>
          <w:tcPr>
            <w:tcW w:w="1795" w:type="dxa"/>
          </w:tcPr>
          <w:p w14:paraId="75E44155" w14:textId="279AE57D" w:rsidR="00E16404" w:rsidRPr="00592DC8" w:rsidRDefault="00E16404" w:rsidP="00E16404">
            <w:pPr>
              <w:rPr>
                <w:rFonts w:ascii="Arial" w:hAnsi="Arial" w:cs="Arial"/>
                <w:sz w:val="20"/>
                <w:szCs w:val="20"/>
              </w:rPr>
            </w:pPr>
            <w:r w:rsidRPr="00592DC8">
              <w:rPr>
                <w:rFonts w:ascii="Arial" w:hAnsi="Arial" w:cs="Arial"/>
                <w:sz w:val="20"/>
                <w:szCs w:val="20"/>
              </w:rPr>
              <w:t>10:</w:t>
            </w:r>
            <w:r>
              <w:rPr>
                <w:rFonts w:ascii="Arial" w:hAnsi="Arial" w:cs="Arial"/>
                <w:sz w:val="20"/>
                <w:szCs w:val="20"/>
              </w:rPr>
              <w:t>3</w:t>
            </w:r>
            <w:r w:rsidRPr="00592DC8">
              <w:rPr>
                <w:rFonts w:ascii="Arial" w:hAnsi="Arial" w:cs="Arial"/>
                <w:sz w:val="20"/>
                <w:szCs w:val="20"/>
              </w:rPr>
              <w:t>0 – 11:</w:t>
            </w:r>
            <w:r>
              <w:rPr>
                <w:rFonts w:ascii="Arial" w:hAnsi="Arial" w:cs="Arial"/>
                <w:sz w:val="20"/>
                <w:szCs w:val="20"/>
              </w:rPr>
              <w:t>15</w:t>
            </w:r>
            <w:r w:rsidRPr="00592DC8">
              <w:rPr>
                <w:rFonts w:ascii="Arial" w:hAnsi="Arial" w:cs="Arial"/>
                <w:sz w:val="20"/>
                <w:szCs w:val="20"/>
              </w:rPr>
              <w:t xml:space="preserve"> AM</w:t>
            </w:r>
          </w:p>
        </w:tc>
        <w:tc>
          <w:tcPr>
            <w:tcW w:w="3587" w:type="dxa"/>
          </w:tcPr>
          <w:p w14:paraId="5352FD7D" w14:textId="0B9FA990" w:rsidR="00E16404" w:rsidRPr="00592DC8" w:rsidRDefault="00E16404" w:rsidP="00E16404">
            <w:pPr>
              <w:pStyle w:val="ListParagraph"/>
              <w:numPr>
                <w:ilvl w:val="0"/>
                <w:numId w:val="7"/>
              </w:numPr>
              <w:rPr>
                <w:rFonts w:ascii="Arial" w:hAnsi="Arial" w:cs="Arial"/>
                <w:sz w:val="20"/>
                <w:szCs w:val="20"/>
              </w:rPr>
            </w:pPr>
            <w:r w:rsidRPr="00E16404">
              <w:rPr>
                <w:rFonts w:ascii="Arial" w:hAnsi="Arial" w:cs="Arial"/>
                <w:b/>
                <w:bCs/>
                <w:sz w:val="20"/>
                <w:szCs w:val="20"/>
              </w:rPr>
              <w:t>Workshop</w:t>
            </w:r>
            <w:r w:rsidRPr="00E16404">
              <w:rPr>
                <w:rFonts w:ascii="Arial" w:hAnsi="Arial" w:cs="Arial"/>
                <w:sz w:val="20"/>
                <w:szCs w:val="20"/>
              </w:rPr>
              <w:t>: Crafting Problem Statements for Paglat LGU Issues</w:t>
            </w:r>
          </w:p>
        </w:tc>
        <w:tc>
          <w:tcPr>
            <w:tcW w:w="3634" w:type="dxa"/>
            <w:vAlign w:val="center"/>
          </w:tcPr>
          <w:p w14:paraId="31D38CC9" w14:textId="4FA09DFD" w:rsidR="00E16404" w:rsidRPr="00592DC8" w:rsidRDefault="00DF3D8A" w:rsidP="00E16404">
            <w:pPr>
              <w:jc w:val="center"/>
              <w:rPr>
                <w:rFonts w:ascii="Arial" w:hAnsi="Arial" w:cs="Arial"/>
                <w:sz w:val="20"/>
                <w:szCs w:val="20"/>
              </w:rPr>
            </w:pPr>
            <w:r>
              <w:rPr>
                <w:rFonts w:ascii="Arial" w:hAnsi="Arial" w:cs="Arial"/>
                <w:b/>
                <w:bCs/>
                <w:sz w:val="20"/>
                <w:szCs w:val="20"/>
              </w:rPr>
              <w:t>Participants</w:t>
            </w:r>
          </w:p>
        </w:tc>
      </w:tr>
      <w:tr w:rsidR="00E16404" w:rsidRPr="00592DC8" w14:paraId="3BDD8A1B" w14:textId="77777777" w:rsidTr="003076FD">
        <w:tc>
          <w:tcPr>
            <w:tcW w:w="1795" w:type="dxa"/>
          </w:tcPr>
          <w:p w14:paraId="1C342BEA" w14:textId="2ABF0E66" w:rsidR="00E16404" w:rsidRPr="00592DC8" w:rsidRDefault="00E16404" w:rsidP="00E16404">
            <w:pPr>
              <w:rPr>
                <w:rFonts w:ascii="Arial" w:hAnsi="Arial" w:cs="Arial"/>
                <w:sz w:val="20"/>
                <w:szCs w:val="20"/>
              </w:rPr>
            </w:pPr>
            <w:r w:rsidRPr="00592DC8">
              <w:rPr>
                <w:rFonts w:ascii="Arial" w:hAnsi="Arial" w:cs="Arial"/>
                <w:sz w:val="20"/>
                <w:szCs w:val="20"/>
              </w:rPr>
              <w:t>11:</w:t>
            </w:r>
            <w:r>
              <w:rPr>
                <w:rFonts w:ascii="Arial" w:hAnsi="Arial" w:cs="Arial"/>
                <w:sz w:val="20"/>
                <w:szCs w:val="20"/>
              </w:rPr>
              <w:t>15</w:t>
            </w:r>
            <w:r w:rsidRPr="00592DC8">
              <w:rPr>
                <w:rFonts w:ascii="Arial" w:hAnsi="Arial" w:cs="Arial"/>
                <w:sz w:val="20"/>
                <w:szCs w:val="20"/>
              </w:rPr>
              <w:t xml:space="preserve"> – 1</w:t>
            </w:r>
            <w:r w:rsidR="00C77391">
              <w:rPr>
                <w:rFonts w:ascii="Arial" w:hAnsi="Arial" w:cs="Arial"/>
                <w:sz w:val="20"/>
                <w:szCs w:val="20"/>
              </w:rPr>
              <w:t>1</w:t>
            </w:r>
            <w:r w:rsidRPr="00592DC8">
              <w:rPr>
                <w:rFonts w:ascii="Arial" w:hAnsi="Arial" w:cs="Arial"/>
                <w:sz w:val="20"/>
                <w:szCs w:val="20"/>
              </w:rPr>
              <w:t>:</w:t>
            </w:r>
            <w:r w:rsidR="00C77391">
              <w:rPr>
                <w:rFonts w:ascii="Arial" w:hAnsi="Arial" w:cs="Arial"/>
                <w:sz w:val="20"/>
                <w:szCs w:val="20"/>
              </w:rPr>
              <w:t>30</w:t>
            </w:r>
            <w:r w:rsidRPr="00592DC8">
              <w:rPr>
                <w:rFonts w:ascii="Arial" w:hAnsi="Arial" w:cs="Arial"/>
                <w:sz w:val="20"/>
                <w:szCs w:val="20"/>
              </w:rPr>
              <w:t xml:space="preserve"> NN</w:t>
            </w:r>
          </w:p>
        </w:tc>
        <w:tc>
          <w:tcPr>
            <w:tcW w:w="3587" w:type="dxa"/>
          </w:tcPr>
          <w:p w14:paraId="7FFD5F7C" w14:textId="77777777" w:rsidR="00E16404" w:rsidRPr="00592DC8" w:rsidRDefault="00E16404" w:rsidP="00E16404">
            <w:pPr>
              <w:rPr>
                <w:rFonts w:ascii="Arial" w:hAnsi="Arial" w:cs="Arial"/>
                <w:b/>
                <w:bCs/>
                <w:sz w:val="20"/>
                <w:szCs w:val="20"/>
              </w:rPr>
            </w:pPr>
            <w:r w:rsidRPr="00592DC8">
              <w:rPr>
                <w:rFonts w:ascii="Arial" w:hAnsi="Arial" w:cs="Arial"/>
                <w:b/>
                <w:bCs/>
                <w:sz w:val="20"/>
                <w:szCs w:val="20"/>
              </w:rPr>
              <w:t>Session 6: Step 3 – Research and Analyze Needed Information</w:t>
            </w:r>
          </w:p>
          <w:p w14:paraId="3645096A" w14:textId="77777777" w:rsidR="00E16404" w:rsidRPr="00592DC8" w:rsidRDefault="00E16404" w:rsidP="00E16404">
            <w:pPr>
              <w:rPr>
                <w:rFonts w:ascii="Arial" w:hAnsi="Arial" w:cs="Arial"/>
                <w:sz w:val="20"/>
                <w:szCs w:val="20"/>
              </w:rPr>
            </w:pPr>
          </w:p>
          <w:p w14:paraId="2CF61F85" w14:textId="2D4B0C3B" w:rsidR="00186F79" w:rsidRDefault="00186F79" w:rsidP="00E16404">
            <w:pPr>
              <w:pStyle w:val="ListParagraph"/>
              <w:numPr>
                <w:ilvl w:val="0"/>
                <w:numId w:val="6"/>
              </w:numPr>
              <w:rPr>
                <w:rFonts w:ascii="Arial" w:hAnsi="Arial" w:cs="Arial"/>
                <w:sz w:val="20"/>
                <w:szCs w:val="20"/>
              </w:rPr>
            </w:pPr>
            <w:r>
              <w:rPr>
                <w:rFonts w:ascii="Arial" w:hAnsi="Arial" w:cs="Arial"/>
                <w:sz w:val="20"/>
                <w:szCs w:val="20"/>
              </w:rPr>
              <w:t>Introductory Discussion on Information Gathering and Analysis</w:t>
            </w:r>
          </w:p>
          <w:p w14:paraId="18857A31" w14:textId="50677B68" w:rsidR="00E16404" w:rsidRPr="00E16404" w:rsidRDefault="00E16404" w:rsidP="00E16404">
            <w:pPr>
              <w:pStyle w:val="ListParagraph"/>
              <w:numPr>
                <w:ilvl w:val="0"/>
                <w:numId w:val="6"/>
              </w:numPr>
              <w:rPr>
                <w:rFonts w:ascii="Arial" w:hAnsi="Arial" w:cs="Arial"/>
                <w:sz w:val="20"/>
                <w:szCs w:val="20"/>
              </w:rPr>
            </w:pPr>
            <w:r>
              <w:rPr>
                <w:rFonts w:ascii="Arial" w:hAnsi="Arial" w:cs="Arial"/>
                <w:sz w:val="20"/>
                <w:szCs w:val="20"/>
              </w:rPr>
              <w:t>Instructions on Data Gathering Activity</w:t>
            </w:r>
          </w:p>
        </w:tc>
        <w:tc>
          <w:tcPr>
            <w:tcW w:w="3634" w:type="dxa"/>
            <w:vAlign w:val="center"/>
          </w:tcPr>
          <w:p w14:paraId="53AD5688" w14:textId="77777777" w:rsidR="00E16404" w:rsidRPr="00592DC8" w:rsidRDefault="00E16404" w:rsidP="00E16404">
            <w:pPr>
              <w:jc w:val="center"/>
              <w:rPr>
                <w:rFonts w:ascii="Arial" w:hAnsi="Arial" w:cs="Arial"/>
                <w:sz w:val="20"/>
                <w:szCs w:val="20"/>
              </w:rPr>
            </w:pPr>
            <w:r w:rsidRPr="00592DC8">
              <w:rPr>
                <w:rFonts w:ascii="Arial" w:hAnsi="Arial" w:cs="Arial"/>
                <w:b/>
                <w:bCs/>
                <w:sz w:val="20"/>
                <w:szCs w:val="20"/>
              </w:rPr>
              <w:t>Saidamen R. Mambayao</w:t>
            </w:r>
          </w:p>
        </w:tc>
      </w:tr>
      <w:tr w:rsidR="00E16404" w:rsidRPr="00592DC8" w14:paraId="51394F74" w14:textId="77777777" w:rsidTr="00C77391">
        <w:tc>
          <w:tcPr>
            <w:tcW w:w="1795" w:type="dxa"/>
          </w:tcPr>
          <w:p w14:paraId="3D07FA76" w14:textId="2A997288" w:rsidR="00E16404" w:rsidRPr="00592DC8" w:rsidRDefault="00E16404" w:rsidP="00E16404">
            <w:pPr>
              <w:rPr>
                <w:rFonts w:ascii="Arial" w:hAnsi="Arial" w:cs="Arial"/>
                <w:sz w:val="20"/>
                <w:szCs w:val="20"/>
              </w:rPr>
            </w:pPr>
            <w:r w:rsidRPr="00592DC8">
              <w:rPr>
                <w:rFonts w:ascii="Arial" w:hAnsi="Arial" w:cs="Arial"/>
                <w:sz w:val="20"/>
                <w:szCs w:val="20"/>
              </w:rPr>
              <w:t>1</w:t>
            </w:r>
            <w:r w:rsidR="00C77391">
              <w:rPr>
                <w:rFonts w:ascii="Arial" w:hAnsi="Arial" w:cs="Arial"/>
                <w:sz w:val="20"/>
                <w:szCs w:val="20"/>
              </w:rPr>
              <w:t>1</w:t>
            </w:r>
            <w:r w:rsidRPr="00592DC8">
              <w:rPr>
                <w:rFonts w:ascii="Arial" w:hAnsi="Arial" w:cs="Arial"/>
                <w:sz w:val="20"/>
                <w:szCs w:val="20"/>
              </w:rPr>
              <w:t>:</w:t>
            </w:r>
            <w:r w:rsidR="00C77391">
              <w:rPr>
                <w:rFonts w:ascii="Arial" w:hAnsi="Arial" w:cs="Arial"/>
                <w:sz w:val="20"/>
                <w:szCs w:val="20"/>
              </w:rPr>
              <w:t>3</w:t>
            </w:r>
            <w:r w:rsidRPr="00592DC8">
              <w:rPr>
                <w:rFonts w:ascii="Arial" w:hAnsi="Arial" w:cs="Arial"/>
                <w:sz w:val="20"/>
                <w:szCs w:val="20"/>
              </w:rPr>
              <w:t>0</w:t>
            </w:r>
            <w:r w:rsidR="00C77391">
              <w:rPr>
                <w:rFonts w:ascii="Arial" w:hAnsi="Arial" w:cs="Arial"/>
                <w:sz w:val="20"/>
                <w:szCs w:val="20"/>
              </w:rPr>
              <w:t xml:space="preserve"> AM</w:t>
            </w:r>
            <w:r w:rsidRPr="00592DC8">
              <w:rPr>
                <w:rFonts w:ascii="Arial" w:hAnsi="Arial" w:cs="Arial"/>
                <w:sz w:val="20"/>
                <w:szCs w:val="20"/>
              </w:rPr>
              <w:t xml:space="preserve"> – 1:30 PM</w:t>
            </w:r>
          </w:p>
        </w:tc>
        <w:tc>
          <w:tcPr>
            <w:tcW w:w="7221" w:type="dxa"/>
            <w:gridSpan w:val="2"/>
            <w:vAlign w:val="center"/>
          </w:tcPr>
          <w:p w14:paraId="762053BC" w14:textId="158CB95E" w:rsidR="00E16404" w:rsidRPr="00592DC8" w:rsidRDefault="00E16404" w:rsidP="00C77391">
            <w:pPr>
              <w:jc w:val="center"/>
              <w:rPr>
                <w:rFonts w:ascii="Arial" w:hAnsi="Arial" w:cs="Arial"/>
                <w:b/>
                <w:bCs/>
                <w:sz w:val="20"/>
                <w:szCs w:val="20"/>
              </w:rPr>
            </w:pPr>
            <w:r w:rsidRPr="00592DC8">
              <w:rPr>
                <w:rFonts w:ascii="Arial" w:hAnsi="Arial" w:cs="Arial"/>
                <w:b/>
                <w:bCs/>
                <w:sz w:val="20"/>
                <w:szCs w:val="20"/>
              </w:rPr>
              <w:t>LUNCH</w:t>
            </w:r>
            <w:r w:rsidR="00C77391">
              <w:rPr>
                <w:rFonts w:ascii="Arial" w:hAnsi="Arial" w:cs="Arial"/>
                <w:b/>
                <w:bCs/>
                <w:sz w:val="20"/>
                <w:szCs w:val="20"/>
              </w:rPr>
              <w:t xml:space="preserve"> AND PRAYER BREAK</w:t>
            </w:r>
          </w:p>
        </w:tc>
      </w:tr>
      <w:tr w:rsidR="00E16404" w:rsidRPr="00592DC8" w14:paraId="17245323" w14:textId="77777777" w:rsidTr="00B25FE9">
        <w:trPr>
          <w:trHeight w:val="2420"/>
        </w:trPr>
        <w:tc>
          <w:tcPr>
            <w:tcW w:w="1795" w:type="dxa"/>
          </w:tcPr>
          <w:p w14:paraId="1EA9EE3C" w14:textId="77777777" w:rsidR="00E16404" w:rsidRPr="00592DC8" w:rsidRDefault="00E16404" w:rsidP="00B25FE9">
            <w:pPr>
              <w:rPr>
                <w:rFonts w:ascii="Arial" w:hAnsi="Arial" w:cs="Arial"/>
                <w:sz w:val="20"/>
                <w:szCs w:val="20"/>
              </w:rPr>
            </w:pPr>
            <w:r w:rsidRPr="00592DC8">
              <w:rPr>
                <w:rFonts w:ascii="Arial" w:hAnsi="Arial" w:cs="Arial"/>
                <w:sz w:val="20"/>
                <w:szCs w:val="20"/>
              </w:rPr>
              <w:lastRenderedPageBreak/>
              <w:t>1:30 – 2:30 PM</w:t>
            </w:r>
          </w:p>
        </w:tc>
        <w:tc>
          <w:tcPr>
            <w:tcW w:w="3587" w:type="dxa"/>
          </w:tcPr>
          <w:p w14:paraId="26D4ACAC" w14:textId="0FB3F5AD" w:rsidR="00E16404" w:rsidRDefault="00DF3D8A" w:rsidP="00B25FE9">
            <w:pPr>
              <w:rPr>
                <w:rFonts w:ascii="Arial" w:hAnsi="Arial" w:cs="Arial"/>
                <w:sz w:val="20"/>
                <w:szCs w:val="20"/>
              </w:rPr>
            </w:pPr>
            <w:r w:rsidRPr="00C77391">
              <w:rPr>
                <w:rFonts w:ascii="Arial" w:hAnsi="Arial" w:cs="Arial"/>
                <w:b/>
                <w:bCs/>
                <w:sz w:val="20"/>
                <w:szCs w:val="20"/>
              </w:rPr>
              <w:t>Session 6</w:t>
            </w:r>
            <w:r>
              <w:rPr>
                <w:rFonts w:ascii="Arial" w:hAnsi="Arial" w:cs="Arial"/>
                <w:sz w:val="20"/>
                <w:szCs w:val="20"/>
              </w:rPr>
              <w:t xml:space="preserve">: </w:t>
            </w:r>
            <w:r w:rsidR="00B25FE9">
              <w:rPr>
                <w:rFonts w:ascii="Arial" w:hAnsi="Arial" w:cs="Arial"/>
                <w:b/>
                <w:bCs/>
                <w:i/>
                <w:iCs/>
                <w:sz w:val="20"/>
                <w:szCs w:val="20"/>
              </w:rPr>
              <w:t>Continuation</w:t>
            </w:r>
          </w:p>
          <w:p w14:paraId="24427276" w14:textId="77777777" w:rsidR="00C77391" w:rsidRDefault="00C77391" w:rsidP="00B25FE9">
            <w:pPr>
              <w:pStyle w:val="ListParagraph"/>
              <w:numPr>
                <w:ilvl w:val="0"/>
                <w:numId w:val="12"/>
              </w:numPr>
              <w:rPr>
                <w:rFonts w:ascii="Arial" w:hAnsi="Arial" w:cs="Arial"/>
                <w:sz w:val="20"/>
                <w:szCs w:val="20"/>
              </w:rPr>
            </w:pPr>
            <w:r>
              <w:rPr>
                <w:rFonts w:ascii="Arial" w:hAnsi="Arial" w:cs="Arial"/>
                <w:sz w:val="20"/>
                <w:szCs w:val="20"/>
              </w:rPr>
              <w:t>Presentation of Data Gathered</w:t>
            </w:r>
          </w:p>
          <w:p w14:paraId="242DE3F3" w14:textId="77777777" w:rsidR="00C77391" w:rsidRPr="00592DC8" w:rsidRDefault="00C77391" w:rsidP="00B25FE9">
            <w:pPr>
              <w:pStyle w:val="ListParagraph"/>
              <w:numPr>
                <w:ilvl w:val="0"/>
                <w:numId w:val="12"/>
              </w:numPr>
              <w:spacing w:line="259" w:lineRule="auto"/>
              <w:rPr>
                <w:rFonts w:ascii="Arial" w:hAnsi="Arial" w:cs="Arial"/>
                <w:sz w:val="20"/>
                <w:szCs w:val="20"/>
              </w:rPr>
            </w:pPr>
            <w:r w:rsidRPr="00592DC8">
              <w:rPr>
                <w:rFonts w:ascii="Arial" w:hAnsi="Arial" w:cs="Arial"/>
                <w:sz w:val="20"/>
                <w:szCs w:val="20"/>
              </w:rPr>
              <w:t>Types and Sources of Information Needed for Completed Staff Work</w:t>
            </w:r>
          </w:p>
          <w:p w14:paraId="0F8E94E8" w14:textId="77777777" w:rsidR="00C77391" w:rsidRDefault="00C77391" w:rsidP="00B25FE9">
            <w:pPr>
              <w:pStyle w:val="ListParagraph"/>
              <w:numPr>
                <w:ilvl w:val="0"/>
                <w:numId w:val="12"/>
              </w:numPr>
              <w:spacing w:line="259" w:lineRule="auto"/>
              <w:rPr>
                <w:rFonts w:ascii="Arial" w:hAnsi="Arial" w:cs="Arial"/>
                <w:sz w:val="20"/>
                <w:szCs w:val="20"/>
              </w:rPr>
            </w:pPr>
            <w:r w:rsidRPr="00592DC8">
              <w:rPr>
                <w:rFonts w:ascii="Arial" w:hAnsi="Arial" w:cs="Arial"/>
                <w:sz w:val="20"/>
                <w:szCs w:val="20"/>
              </w:rPr>
              <w:t>Techniques for Gathering Relevant Data</w:t>
            </w:r>
          </w:p>
          <w:p w14:paraId="50105434" w14:textId="5FE031BF" w:rsidR="00C77391" w:rsidRPr="00C77391" w:rsidRDefault="00C77391" w:rsidP="00B25FE9">
            <w:pPr>
              <w:pStyle w:val="ListParagraph"/>
              <w:numPr>
                <w:ilvl w:val="0"/>
                <w:numId w:val="12"/>
              </w:numPr>
              <w:spacing w:line="259" w:lineRule="auto"/>
              <w:rPr>
                <w:rFonts w:ascii="Arial" w:hAnsi="Arial" w:cs="Arial"/>
                <w:sz w:val="20"/>
                <w:szCs w:val="20"/>
              </w:rPr>
            </w:pPr>
            <w:r w:rsidRPr="00E16404">
              <w:rPr>
                <w:rFonts w:ascii="Arial" w:hAnsi="Arial" w:cs="Arial"/>
                <w:sz w:val="20"/>
                <w:szCs w:val="20"/>
              </w:rPr>
              <w:t>Analyzing and Synthesizing Information</w:t>
            </w:r>
          </w:p>
        </w:tc>
        <w:tc>
          <w:tcPr>
            <w:tcW w:w="3634" w:type="dxa"/>
            <w:vAlign w:val="center"/>
          </w:tcPr>
          <w:p w14:paraId="1D7B1D6B" w14:textId="4B4A23C1" w:rsidR="00E16404" w:rsidRPr="00592DC8" w:rsidRDefault="00DF3D8A" w:rsidP="00B25FE9">
            <w:pPr>
              <w:jc w:val="center"/>
              <w:rPr>
                <w:rFonts w:ascii="Arial" w:hAnsi="Arial" w:cs="Arial"/>
                <w:sz w:val="20"/>
                <w:szCs w:val="20"/>
              </w:rPr>
            </w:pPr>
            <w:r>
              <w:rPr>
                <w:rFonts w:ascii="Arial" w:hAnsi="Arial" w:cs="Arial"/>
                <w:b/>
                <w:bCs/>
                <w:sz w:val="20"/>
                <w:szCs w:val="20"/>
              </w:rPr>
              <w:t>Participants</w:t>
            </w:r>
          </w:p>
        </w:tc>
      </w:tr>
      <w:tr w:rsidR="00C77391" w:rsidRPr="00592DC8" w14:paraId="10128742" w14:textId="77777777" w:rsidTr="003076FD">
        <w:tc>
          <w:tcPr>
            <w:tcW w:w="1795" w:type="dxa"/>
          </w:tcPr>
          <w:p w14:paraId="67962135" w14:textId="181F7A6E" w:rsidR="00C77391" w:rsidRPr="00592DC8" w:rsidRDefault="00C77391" w:rsidP="00C77391">
            <w:pPr>
              <w:rPr>
                <w:rFonts w:ascii="Arial" w:hAnsi="Arial" w:cs="Arial"/>
                <w:sz w:val="20"/>
                <w:szCs w:val="20"/>
              </w:rPr>
            </w:pPr>
            <w:r w:rsidRPr="00592DC8">
              <w:rPr>
                <w:rFonts w:ascii="Arial" w:hAnsi="Arial" w:cs="Arial"/>
                <w:sz w:val="20"/>
                <w:szCs w:val="20"/>
              </w:rPr>
              <w:t>2:30 – 3:</w:t>
            </w:r>
            <w:r w:rsidR="00017F3C">
              <w:rPr>
                <w:rFonts w:ascii="Arial" w:hAnsi="Arial" w:cs="Arial"/>
                <w:sz w:val="20"/>
                <w:szCs w:val="20"/>
              </w:rPr>
              <w:t>0</w:t>
            </w:r>
            <w:r w:rsidRPr="00592DC8">
              <w:rPr>
                <w:rFonts w:ascii="Arial" w:hAnsi="Arial" w:cs="Arial"/>
                <w:sz w:val="20"/>
                <w:szCs w:val="20"/>
              </w:rPr>
              <w:t>0 PM</w:t>
            </w:r>
          </w:p>
        </w:tc>
        <w:tc>
          <w:tcPr>
            <w:tcW w:w="3587" w:type="dxa"/>
          </w:tcPr>
          <w:p w14:paraId="6EECE906" w14:textId="2C9F9B83" w:rsidR="00C77391" w:rsidRPr="00592DC8" w:rsidRDefault="00C77391" w:rsidP="00C77391">
            <w:pPr>
              <w:rPr>
                <w:rFonts w:ascii="Arial" w:hAnsi="Arial" w:cs="Arial"/>
                <w:b/>
                <w:bCs/>
                <w:sz w:val="20"/>
                <w:szCs w:val="20"/>
              </w:rPr>
            </w:pPr>
            <w:r w:rsidRPr="00592DC8">
              <w:rPr>
                <w:rFonts w:ascii="Arial" w:hAnsi="Arial" w:cs="Arial"/>
                <w:b/>
                <w:bCs/>
                <w:sz w:val="20"/>
                <w:szCs w:val="20"/>
              </w:rPr>
              <w:t>Session 7: Step 4 – Explore Options or Alternatives</w:t>
            </w:r>
            <w:r w:rsidR="00B23D4A">
              <w:rPr>
                <w:rFonts w:ascii="Arial" w:hAnsi="Arial" w:cs="Arial"/>
                <w:b/>
                <w:bCs/>
                <w:sz w:val="20"/>
                <w:szCs w:val="20"/>
              </w:rPr>
              <w:t xml:space="preserve"> – Interactive Discussions</w:t>
            </w:r>
          </w:p>
          <w:p w14:paraId="11B46D1D" w14:textId="77777777" w:rsidR="00C77391" w:rsidRPr="00592DC8" w:rsidRDefault="00C77391" w:rsidP="00C77391">
            <w:pPr>
              <w:rPr>
                <w:rFonts w:ascii="Arial" w:hAnsi="Arial" w:cs="Arial"/>
                <w:sz w:val="20"/>
                <w:szCs w:val="20"/>
              </w:rPr>
            </w:pPr>
          </w:p>
          <w:p w14:paraId="51CAB498" w14:textId="77777777" w:rsidR="00C77391" w:rsidRPr="00592DC8" w:rsidRDefault="00C77391" w:rsidP="00C77391">
            <w:pPr>
              <w:pStyle w:val="ListParagraph"/>
              <w:numPr>
                <w:ilvl w:val="0"/>
                <w:numId w:val="5"/>
              </w:numPr>
              <w:rPr>
                <w:rFonts w:ascii="Arial" w:hAnsi="Arial" w:cs="Arial"/>
                <w:sz w:val="20"/>
                <w:szCs w:val="20"/>
              </w:rPr>
            </w:pPr>
            <w:r w:rsidRPr="00592DC8">
              <w:rPr>
                <w:rFonts w:ascii="Arial" w:hAnsi="Arial" w:cs="Arial"/>
                <w:sz w:val="20"/>
                <w:szCs w:val="20"/>
              </w:rPr>
              <w:t>Generating Potential Solutions</w:t>
            </w:r>
          </w:p>
          <w:p w14:paraId="13CFC7C7" w14:textId="77777777" w:rsidR="00C77391" w:rsidRDefault="00C77391" w:rsidP="00C77391">
            <w:pPr>
              <w:pStyle w:val="ListParagraph"/>
              <w:numPr>
                <w:ilvl w:val="0"/>
                <w:numId w:val="5"/>
              </w:numPr>
              <w:rPr>
                <w:rFonts w:ascii="Arial" w:hAnsi="Arial" w:cs="Arial"/>
                <w:sz w:val="20"/>
                <w:szCs w:val="20"/>
              </w:rPr>
            </w:pPr>
            <w:r w:rsidRPr="00592DC8">
              <w:rPr>
                <w:rFonts w:ascii="Arial" w:hAnsi="Arial" w:cs="Arial"/>
                <w:sz w:val="20"/>
                <w:szCs w:val="20"/>
              </w:rPr>
              <w:t>Evaluating Feasibility, Effectiveness and Sustainability of Options</w:t>
            </w:r>
          </w:p>
          <w:p w14:paraId="0584D0A3" w14:textId="3BE32358" w:rsidR="00C77391" w:rsidRPr="00C77391" w:rsidRDefault="00C77391" w:rsidP="00C77391">
            <w:pPr>
              <w:pStyle w:val="ListParagraph"/>
              <w:numPr>
                <w:ilvl w:val="0"/>
                <w:numId w:val="5"/>
              </w:numPr>
              <w:rPr>
                <w:rFonts w:ascii="Arial" w:hAnsi="Arial" w:cs="Arial"/>
                <w:sz w:val="20"/>
                <w:szCs w:val="20"/>
              </w:rPr>
            </w:pPr>
            <w:r w:rsidRPr="00C77391">
              <w:rPr>
                <w:rFonts w:ascii="Arial" w:hAnsi="Arial" w:cs="Arial"/>
                <w:sz w:val="20"/>
                <w:szCs w:val="20"/>
              </w:rPr>
              <w:t>Identifying Potential Allies and Opposition</w:t>
            </w:r>
          </w:p>
        </w:tc>
        <w:tc>
          <w:tcPr>
            <w:tcW w:w="3634" w:type="dxa"/>
            <w:vAlign w:val="center"/>
          </w:tcPr>
          <w:p w14:paraId="5344C3A6" w14:textId="77777777" w:rsidR="00C77391" w:rsidRPr="00592DC8" w:rsidRDefault="00C77391" w:rsidP="00C77391">
            <w:pPr>
              <w:jc w:val="center"/>
              <w:rPr>
                <w:rFonts w:ascii="Arial" w:hAnsi="Arial" w:cs="Arial"/>
                <w:sz w:val="20"/>
                <w:szCs w:val="20"/>
              </w:rPr>
            </w:pPr>
            <w:r w:rsidRPr="00592DC8">
              <w:rPr>
                <w:rFonts w:ascii="Arial" w:hAnsi="Arial" w:cs="Arial"/>
                <w:b/>
                <w:bCs/>
                <w:sz w:val="20"/>
                <w:szCs w:val="20"/>
              </w:rPr>
              <w:t>Saidamen R. Mambayao</w:t>
            </w:r>
          </w:p>
        </w:tc>
      </w:tr>
      <w:tr w:rsidR="00C77391" w:rsidRPr="00592DC8" w14:paraId="52149E8F" w14:textId="77777777" w:rsidTr="003076FD">
        <w:tc>
          <w:tcPr>
            <w:tcW w:w="1795" w:type="dxa"/>
          </w:tcPr>
          <w:p w14:paraId="31DB9B2F" w14:textId="2FC1B84D" w:rsidR="00C77391" w:rsidRPr="00592DC8" w:rsidRDefault="00C77391" w:rsidP="00C77391">
            <w:pPr>
              <w:rPr>
                <w:rFonts w:ascii="Arial" w:hAnsi="Arial" w:cs="Arial"/>
                <w:sz w:val="20"/>
                <w:szCs w:val="20"/>
              </w:rPr>
            </w:pPr>
            <w:r w:rsidRPr="00592DC8">
              <w:rPr>
                <w:rFonts w:ascii="Arial" w:hAnsi="Arial" w:cs="Arial"/>
                <w:sz w:val="20"/>
                <w:szCs w:val="20"/>
              </w:rPr>
              <w:t>3:</w:t>
            </w:r>
            <w:r w:rsidR="00B23D4A">
              <w:rPr>
                <w:rFonts w:ascii="Arial" w:hAnsi="Arial" w:cs="Arial"/>
                <w:sz w:val="20"/>
                <w:szCs w:val="20"/>
              </w:rPr>
              <w:t>0</w:t>
            </w:r>
            <w:r w:rsidRPr="00592DC8">
              <w:rPr>
                <w:rFonts w:ascii="Arial" w:hAnsi="Arial" w:cs="Arial"/>
                <w:sz w:val="20"/>
                <w:szCs w:val="20"/>
              </w:rPr>
              <w:t>0 – 3:</w:t>
            </w:r>
            <w:r w:rsidR="00B23D4A">
              <w:rPr>
                <w:rFonts w:ascii="Arial" w:hAnsi="Arial" w:cs="Arial"/>
                <w:sz w:val="20"/>
                <w:szCs w:val="20"/>
              </w:rPr>
              <w:t>1</w:t>
            </w:r>
            <w:r w:rsidR="00017F3C">
              <w:rPr>
                <w:rFonts w:ascii="Arial" w:hAnsi="Arial" w:cs="Arial"/>
                <w:sz w:val="20"/>
                <w:szCs w:val="20"/>
              </w:rPr>
              <w:t>5</w:t>
            </w:r>
            <w:r w:rsidRPr="00592DC8">
              <w:rPr>
                <w:rFonts w:ascii="Arial" w:hAnsi="Arial" w:cs="Arial"/>
                <w:sz w:val="20"/>
                <w:szCs w:val="20"/>
              </w:rPr>
              <w:t xml:space="preserve"> PM</w:t>
            </w:r>
          </w:p>
        </w:tc>
        <w:tc>
          <w:tcPr>
            <w:tcW w:w="7221" w:type="dxa"/>
            <w:gridSpan w:val="2"/>
          </w:tcPr>
          <w:p w14:paraId="50DD3A5B" w14:textId="77777777" w:rsidR="00C77391" w:rsidRPr="00592DC8" w:rsidRDefault="00C77391" w:rsidP="00C77391">
            <w:pPr>
              <w:jc w:val="center"/>
              <w:rPr>
                <w:rFonts w:ascii="Arial" w:hAnsi="Arial" w:cs="Arial"/>
                <w:b/>
                <w:bCs/>
                <w:sz w:val="20"/>
                <w:szCs w:val="20"/>
              </w:rPr>
            </w:pPr>
            <w:r w:rsidRPr="00592DC8">
              <w:rPr>
                <w:rFonts w:ascii="Arial" w:hAnsi="Arial" w:cs="Arial"/>
                <w:b/>
                <w:bCs/>
                <w:sz w:val="20"/>
                <w:szCs w:val="20"/>
              </w:rPr>
              <w:t>BREAK</w:t>
            </w:r>
          </w:p>
        </w:tc>
      </w:tr>
      <w:tr w:rsidR="00C77391" w:rsidRPr="00592DC8" w14:paraId="6224D4B4" w14:textId="77777777" w:rsidTr="003076FD">
        <w:tc>
          <w:tcPr>
            <w:tcW w:w="1795" w:type="dxa"/>
            <w:vMerge w:val="restart"/>
          </w:tcPr>
          <w:p w14:paraId="7C13A432" w14:textId="5BC881F6" w:rsidR="00C77391" w:rsidRPr="00592DC8" w:rsidRDefault="00C77391" w:rsidP="00C77391">
            <w:pPr>
              <w:rPr>
                <w:rFonts w:ascii="Arial" w:hAnsi="Arial" w:cs="Arial"/>
                <w:sz w:val="20"/>
                <w:szCs w:val="20"/>
              </w:rPr>
            </w:pPr>
            <w:r w:rsidRPr="00592DC8">
              <w:rPr>
                <w:rFonts w:ascii="Arial" w:hAnsi="Arial" w:cs="Arial"/>
                <w:sz w:val="20"/>
                <w:szCs w:val="20"/>
              </w:rPr>
              <w:t>3:</w:t>
            </w:r>
            <w:r w:rsidR="00B23D4A">
              <w:rPr>
                <w:rFonts w:ascii="Arial" w:hAnsi="Arial" w:cs="Arial"/>
                <w:sz w:val="20"/>
                <w:szCs w:val="20"/>
              </w:rPr>
              <w:t>1</w:t>
            </w:r>
            <w:r w:rsidR="00017F3C">
              <w:rPr>
                <w:rFonts w:ascii="Arial" w:hAnsi="Arial" w:cs="Arial"/>
                <w:sz w:val="20"/>
                <w:szCs w:val="20"/>
              </w:rPr>
              <w:t>5</w:t>
            </w:r>
            <w:r w:rsidRPr="00592DC8">
              <w:rPr>
                <w:rFonts w:ascii="Arial" w:hAnsi="Arial" w:cs="Arial"/>
                <w:sz w:val="20"/>
                <w:szCs w:val="20"/>
              </w:rPr>
              <w:t xml:space="preserve"> – 5:00 PM</w:t>
            </w:r>
          </w:p>
        </w:tc>
        <w:tc>
          <w:tcPr>
            <w:tcW w:w="3587" w:type="dxa"/>
          </w:tcPr>
          <w:p w14:paraId="10344217" w14:textId="77777777" w:rsidR="00B23D4A" w:rsidRPr="00592DC8" w:rsidRDefault="00B23D4A" w:rsidP="00B23D4A">
            <w:pPr>
              <w:rPr>
                <w:rFonts w:ascii="Arial" w:hAnsi="Arial" w:cs="Arial"/>
                <w:b/>
                <w:bCs/>
                <w:sz w:val="20"/>
                <w:szCs w:val="20"/>
              </w:rPr>
            </w:pPr>
            <w:r w:rsidRPr="00592DC8">
              <w:rPr>
                <w:rFonts w:ascii="Arial" w:hAnsi="Arial" w:cs="Arial"/>
                <w:b/>
                <w:bCs/>
                <w:sz w:val="20"/>
                <w:szCs w:val="20"/>
              </w:rPr>
              <w:t>Session 8: Step 5 – Submit Proposal or Report</w:t>
            </w:r>
          </w:p>
          <w:p w14:paraId="3FD835B6" w14:textId="77777777" w:rsidR="00B23D4A" w:rsidRPr="00592DC8" w:rsidRDefault="00B23D4A" w:rsidP="00B23D4A">
            <w:pPr>
              <w:rPr>
                <w:rFonts w:ascii="Arial" w:hAnsi="Arial" w:cs="Arial"/>
                <w:sz w:val="20"/>
                <w:szCs w:val="20"/>
              </w:rPr>
            </w:pPr>
          </w:p>
          <w:p w14:paraId="64915A49" w14:textId="77777777" w:rsidR="00B23D4A" w:rsidRPr="00592DC8" w:rsidRDefault="00B23D4A" w:rsidP="00B23D4A">
            <w:pPr>
              <w:pStyle w:val="ListParagraph"/>
              <w:numPr>
                <w:ilvl w:val="0"/>
                <w:numId w:val="4"/>
              </w:numPr>
              <w:rPr>
                <w:rFonts w:ascii="Arial" w:hAnsi="Arial" w:cs="Arial"/>
                <w:sz w:val="20"/>
                <w:szCs w:val="20"/>
              </w:rPr>
            </w:pPr>
            <w:r w:rsidRPr="00592DC8">
              <w:rPr>
                <w:rFonts w:ascii="Arial" w:hAnsi="Arial" w:cs="Arial"/>
                <w:sz w:val="20"/>
                <w:szCs w:val="20"/>
              </w:rPr>
              <w:t>Writing Effective Completed Staff Work Proposals or Reports</w:t>
            </w:r>
          </w:p>
          <w:p w14:paraId="4459736E" w14:textId="77777777" w:rsidR="00B23D4A" w:rsidRDefault="00B23D4A" w:rsidP="00B23D4A">
            <w:pPr>
              <w:pStyle w:val="ListParagraph"/>
              <w:numPr>
                <w:ilvl w:val="0"/>
                <w:numId w:val="4"/>
              </w:numPr>
              <w:rPr>
                <w:rFonts w:ascii="Arial" w:hAnsi="Arial" w:cs="Arial"/>
                <w:sz w:val="20"/>
                <w:szCs w:val="20"/>
              </w:rPr>
            </w:pPr>
            <w:r w:rsidRPr="00592DC8">
              <w:rPr>
                <w:rFonts w:ascii="Arial" w:hAnsi="Arial" w:cs="Arial"/>
                <w:sz w:val="20"/>
                <w:szCs w:val="20"/>
              </w:rPr>
              <w:t>Presenting Proposals to Decision Makers</w:t>
            </w:r>
          </w:p>
          <w:p w14:paraId="6BF75D64" w14:textId="358B8426" w:rsidR="00C77391" w:rsidRPr="00B23D4A" w:rsidRDefault="00B23D4A" w:rsidP="00B23D4A">
            <w:pPr>
              <w:pStyle w:val="ListParagraph"/>
              <w:numPr>
                <w:ilvl w:val="0"/>
                <w:numId w:val="4"/>
              </w:numPr>
              <w:rPr>
                <w:rFonts w:ascii="Arial" w:hAnsi="Arial" w:cs="Arial"/>
                <w:sz w:val="20"/>
                <w:szCs w:val="20"/>
              </w:rPr>
            </w:pPr>
            <w:r w:rsidRPr="00B23D4A">
              <w:rPr>
                <w:rFonts w:ascii="Arial" w:hAnsi="Arial" w:cs="Arial"/>
                <w:sz w:val="20"/>
                <w:szCs w:val="20"/>
              </w:rPr>
              <w:t>Obtaining Feedback and Revising Proposals</w:t>
            </w:r>
          </w:p>
        </w:tc>
        <w:tc>
          <w:tcPr>
            <w:tcW w:w="3634" w:type="dxa"/>
            <w:vAlign w:val="center"/>
          </w:tcPr>
          <w:p w14:paraId="0BC6BBF1" w14:textId="77777777" w:rsidR="00C77391" w:rsidRPr="00592DC8" w:rsidRDefault="00C77391" w:rsidP="00C77391">
            <w:pPr>
              <w:jc w:val="center"/>
              <w:rPr>
                <w:rFonts w:ascii="Arial" w:hAnsi="Arial" w:cs="Arial"/>
                <w:sz w:val="20"/>
                <w:szCs w:val="20"/>
              </w:rPr>
            </w:pPr>
            <w:r w:rsidRPr="00592DC8">
              <w:rPr>
                <w:rFonts w:ascii="Arial" w:hAnsi="Arial" w:cs="Arial"/>
                <w:b/>
                <w:bCs/>
                <w:sz w:val="20"/>
                <w:szCs w:val="20"/>
              </w:rPr>
              <w:t>Saidamen R. Mambayao</w:t>
            </w:r>
          </w:p>
        </w:tc>
      </w:tr>
      <w:tr w:rsidR="00C77391" w:rsidRPr="00592DC8" w14:paraId="5B601741" w14:textId="77777777" w:rsidTr="003076FD">
        <w:tc>
          <w:tcPr>
            <w:tcW w:w="1795" w:type="dxa"/>
            <w:vMerge/>
          </w:tcPr>
          <w:p w14:paraId="3A00FA86" w14:textId="77777777" w:rsidR="00C77391" w:rsidRPr="00592DC8" w:rsidRDefault="00C77391" w:rsidP="00C77391">
            <w:pPr>
              <w:rPr>
                <w:rFonts w:ascii="Arial" w:hAnsi="Arial" w:cs="Arial"/>
                <w:sz w:val="20"/>
                <w:szCs w:val="20"/>
              </w:rPr>
            </w:pPr>
          </w:p>
        </w:tc>
        <w:tc>
          <w:tcPr>
            <w:tcW w:w="3587" w:type="dxa"/>
          </w:tcPr>
          <w:p w14:paraId="5297A731" w14:textId="6C9F3DC1" w:rsidR="00C77391" w:rsidRPr="00592DC8" w:rsidRDefault="00B23D4A" w:rsidP="00C77391">
            <w:pPr>
              <w:rPr>
                <w:rFonts w:ascii="Arial" w:hAnsi="Arial" w:cs="Arial"/>
                <w:sz w:val="20"/>
                <w:szCs w:val="20"/>
              </w:rPr>
            </w:pPr>
            <w:r w:rsidRPr="00592DC8">
              <w:rPr>
                <w:rFonts w:ascii="Arial" w:hAnsi="Arial" w:cs="Arial"/>
                <w:b/>
                <w:bCs/>
                <w:sz w:val="20"/>
                <w:szCs w:val="20"/>
              </w:rPr>
              <w:t>Workshop:</w:t>
            </w:r>
            <w:r w:rsidRPr="00592DC8">
              <w:rPr>
                <w:rFonts w:ascii="Arial" w:hAnsi="Arial" w:cs="Arial"/>
                <w:sz w:val="20"/>
                <w:szCs w:val="20"/>
              </w:rPr>
              <w:t xml:space="preserve"> Drafting </w:t>
            </w:r>
            <w:r>
              <w:rPr>
                <w:rFonts w:ascii="Arial" w:hAnsi="Arial" w:cs="Arial"/>
                <w:sz w:val="20"/>
                <w:szCs w:val="20"/>
              </w:rPr>
              <w:t xml:space="preserve">and Presenting </w:t>
            </w:r>
            <w:r w:rsidRPr="00592DC8">
              <w:rPr>
                <w:rFonts w:ascii="Arial" w:hAnsi="Arial" w:cs="Arial"/>
                <w:sz w:val="20"/>
                <w:szCs w:val="20"/>
              </w:rPr>
              <w:t>a Completed Staff Work Proposal for a Paglat LGU Initiative</w:t>
            </w:r>
          </w:p>
        </w:tc>
        <w:tc>
          <w:tcPr>
            <w:tcW w:w="3634" w:type="dxa"/>
            <w:vAlign w:val="center"/>
          </w:tcPr>
          <w:p w14:paraId="1EF5EBB4" w14:textId="09119CA1" w:rsidR="00C77391" w:rsidRPr="00592DC8" w:rsidRDefault="00B23D4A" w:rsidP="00C77391">
            <w:pPr>
              <w:jc w:val="center"/>
              <w:rPr>
                <w:rFonts w:ascii="Arial" w:hAnsi="Arial" w:cs="Arial"/>
                <w:sz w:val="20"/>
                <w:szCs w:val="20"/>
              </w:rPr>
            </w:pPr>
            <w:r>
              <w:rPr>
                <w:rFonts w:ascii="Arial" w:hAnsi="Arial" w:cs="Arial"/>
                <w:b/>
                <w:bCs/>
                <w:sz w:val="20"/>
                <w:szCs w:val="20"/>
              </w:rPr>
              <w:t>Participants</w:t>
            </w:r>
          </w:p>
        </w:tc>
      </w:tr>
      <w:tr w:rsidR="00C77391" w:rsidRPr="00592DC8" w14:paraId="08C43108" w14:textId="77777777" w:rsidTr="003076FD">
        <w:tc>
          <w:tcPr>
            <w:tcW w:w="1795" w:type="dxa"/>
            <w:shd w:val="clear" w:color="auto" w:fill="1F3864" w:themeFill="accent1" w:themeFillShade="80"/>
          </w:tcPr>
          <w:p w14:paraId="106901AA" w14:textId="77777777" w:rsidR="00C77391" w:rsidRPr="00592DC8" w:rsidRDefault="00C77391" w:rsidP="00C77391">
            <w:pPr>
              <w:rPr>
                <w:rFonts w:ascii="Arial" w:hAnsi="Arial" w:cs="Arial"/>
                <w:b/>
                <w:bCs/>
                <w:sz w:val="20"/>
                <w:szCs w:val="20"/>
              </w:rPr>
            </w:pPr>
            <w:r w:rsidRPr="00592DC8">
              <w:rPr>
                <w:rFonts w:ascii="Arial" w:hAnsi="Arial" w:cs="Arial"/>
                <w:b/>
                <w:bCs/>
                <w:sz w:val="20"/>
                <w:szCs w:val="20"/>
              </w:rPr>
              <w:t>DAY 3</w:t>
            </w:r>
          </w:p>
        </w:tc>
        <w:tc>
          <w:tcPr>
            <w:tcW w:w="3587" w:type="dxa"/>
            <w:shd w:val="clear" w:color="auto" w:fill="1F3864" w:themeFill="accent1" w:themeFillShade="80"/>
          </w:tcPr>
          <w:p w14:paraId="2771A390" w14:textId="77777777" w:rsidR="00C77391" w:rsidRPr="00592DC8" w:rsidRDefault="00C77391" w:rsidP="00C77391">
            <w:pPr>
              <w:rPr>
                <w:rFonts w:ascii="Arial" w:hAnsi="Arial" w:cs="Arial"/>
                <w:b/>
                <w:bCs/>
                <w:sz w:val="20"/>
                <w:szCs w:val="20"/>
              </w:rPr>
            </w:pPr>
          </w:p>
        </w:tc>
        <w:tc>
          <w:tcPr>
            <w:tcW w:w="3634" w:type="dxa"/>
            <w:shd w:val="clear" w:color="auto" w:fill="1F3864" w:themeFill="accent1" w:themeFillShade="80"/>
            <w:vAlign w:val="center"/>
          </w:tcPr>
          <w:p w14:paraId="4D9C85C2" w14:textId="77777777" w:rsidR="00C77391" w:rsidRPr="00592DC8" w:rsidRDefault="00C77391" w:rsidP="00C77391">
            <w:pPr>
              <w:jc w:val="center"/>
              <w:rPr>
                <w:rFonts w:ascii="Arial" w:hAnsi="Arial" w:cs="Arial"/>
                <w:b/>
                <w:bCs/>
                <w:sz w:val="20"/>
                <w:szCs w:val="20"/>
              </w:rPr>
            </w:pPr>
          </w:p>
        </w:tc>
      </w:tr>
      <w:tr w:rsidR="00C77391" w:rsidRPr="00592DC8" w14:paraId="09DA5565" w14:textId="77777777" w:rsidTr="003076FD">
        <w:tc>
          <w:tcPr>
            <w:tcW w:w="1795" w:type="dxa"/>
          </w:tcPr>
          <w:p w14:paraId="6999B34E" w14:textId="4C559407" w:rsidR="00C77391" w:rsidRPr="00592DC8" w:rsidRDefault="00C77391" w:rsidP="00C77391">
            <w:pPr>
              <w:rPr>
                <w:rFonts w:ascii="Arial" w:hAnsi="Arial" w:cs="Arial"/>
                <w:sz w:val="20"/>
                <w:szCs w:val="20"/>
              </w:rPr>
            </w:pPr>
            <w:r w:rsidRPr="00592DC8">
              <w:rPr>
                <w:rFonts w:ascii="Arial" w:hAnsi="Arial" w:cs="Arial"/>
                <w:sz w:val="20"/>
                <w:szCs w:val="20"/>
              </w:rPr>
              <w:t xml:space="preserve">8:00 – </w:t>
            </w:r>
            <w:r w:rsidR="00884927">
              <w:rPr>
                <w:rFonts w:ascii="Arial" w:hAnsi="Arial" w:cs="Arial"/>
                <w:sz w:val="20"/>
                <w:szCs w:val="20"/>
              </w:rPr>
              <w:t>8</w:t>
            </w:r>
            <w:r w:rsidRPr="00592DC8">
              <w:rPr>
                <w:rFonts w:ascii="Arial" w:hAnsi="Arial" w:cs="Arial"/>
                <w:sz w:val="20"/>
                <w:szCs w:val="20"/>
              </w:rPr>
              <w:t>:</w:t>
            </w:r>
            <w:r w:rsidR="00884927">
              <w:rPr>
                <w:rFonts w:ascii="Arial" w:hAnsi="Arial" w:cs="Arial"/>
                <w:sz w:val="20"/>
                <w:szCs w:val="20"/>
              </w:rPr>
              <w:t>3</w:t>
            </w:r>
            <w:r w:rsidRPr="00592DC8">
              <w:rPr>
                <w:rFonts w:ascii="Arial" w:hAnsi="Arial" w:cs="Arial"/>
                <w:sz w:val="20"/>
                <w:szCs w:val="20"/>
              </w:rPr>
              <w:t>0 AM</w:t>
            </w:r>
          </w:p>
        </w:tc>
        <w:tc>
          <w:tcPr>
            <w:tcW w:w="3587" w:type="dxa"/>
          </w:tcPr>
          <w:p w14:paraId="0698BBD4" w14:textId="0A1CBEB1" w:rsidR="00C77391" w:rsidRPr="00B23D4A" w:rsidRDefault="00B23D4A" w:rsidP="00B23D4A">
            <w:pPr>
              <w:rPr>
                <w:rFonts w:ascii="Arial" w:hAnsi="Arial" w:cs="Arial"/>
                <w:sz w:val="20"/>
                <w:szCs w:val="20"/>
              </w:rPr>
            </w:pPr>
            <w:r>
              <w:rPr>
                <w:rFonts w:ascii="Arial" w:hAnsi="Arial" w:cs="Arial"/>
                <w:sz w:val="20"/>
                <w:szCs w:val="20"/>
              </w:rPr>
              <w:t>Recap of the 5-Step CSW Process</w:t>
            </w:r>
          </w:p>
        </w:tc>
        <w:tc>
          <w:tcPr>
            <w:tcW w:w="3634" w:type="dxa"/>
            <w:vAlign w:val="center"/>
          </w:tcPr>
          <w:p w14:paraId="2C6A6CBD" w14:textId="0BCC403B" w:rsidR="00C77391" w:rsidRPr="00592DC8" w:rsidRDefault="00C77391" w:rsidP="00C77391">
            <w:pPr>
              <w:jc w:val="center"/>
              <w:rPr>
                <w:rFonts w:ascii="Arial" w:hAnsi="Arial" w:cs="Arial"/>
                <w:sz w:val="20"/>
                <w:szCs w:val="20"/>
              </w:rPr>
            </w:pPr>
          </w:p>
        </w:tc>
      </w:tr>
      <w:tr w:rsidR="00291BB9" w:rsidRPr="00592DC8" w14:paraId="1039160F" w14:textId="77777777" w:rsidTr="00291BB9">
        <w:trPr>
          <w:trHeight w:val="458"/>
        </w:trPr>
        <w:tc>
          <w:tcPr>
            <w:tcW w:w="1795" w:type="dxa"/>
            <w:vAlign w:val="center"/>
          </w:tcPr>
          <w:p w14:paraId="647DA5DF" w14:textId="1BE27D87" w:rsidR="00291BB9" w:rsidRPr="00592DC8" w:rsidRDefault="00884927" w:rsidP="00884927">
            <w:pPr>
              <w:rPr>
                <w:rFonts w:ascii="Arial" w:hAnsi="Arial" w:cs="Arial"/>
                <w:sz w:val="20"/>
                <w:szCs w:val="20"/>
              </w:rPr>
            </w:pPr>
            <w:r>
              <w:rPr>
                <w:rFonts w:ascii="Arial" w:hAnsi="Arial" w:cs="Arial"/>
                <w:sz w:val="20"/>
                <w:szCs w:val="20"/>
              </w:rPr>
              <w:t>8</w:t>
            </w:r>
            <w:r w:rsidR="00291BB9" w:rsidRPr="00592DC8">
              <w:rPr>
                <w:rFonts w:ascii="Arial" w:hAnsi="Arial" w:cs="Arial"/>
                <w:sz w:val="20"/>
                <w:szCs w:val="20"/>
              </w:rPr>
              <w:t>:</w:t>
            </w:r>
            <w:r>
              <w:rPr>
                <w:rFonts w:ascii="Arial" w:hAnsi="Arial" w:cs="Arial"/>
                <w:sz w:val="20"/>
                <w:szCs w:val="20"/>
              </w:rPr>
              <w:t>3</w:t>
            </w:r>
            <w:r w:rsidR="00291BB9" w:rsidRPr="00592DC8">
              <w:rPr>
                <w:rFonts w:ascii="Arial" w:hAnsi="Arial" w:cs="Arial"/>
                <w:sz w:val="20"/>
                <w:szCs w:val="20"/>
              </w:rPr>
              <w:t>0 – 9:</w:t>
            </w:r>
            <w:r w:rsidR="00291BB9">
              <w:rPr>
                <w:rFonts w:ascii="Arial" w:hAnsi="Arial" w:cs="Arial"/>
                <w:sz w:val="20"/>
                <w:szCs w:val="20"/>
              </w:rPr>
              <w:t>15</w:t>
            </w:r>
            <w:r w:rsidR="00291BB9" w:rsidRPr="00592DC8">
              <w:rPr>
                <w:rFonts w:ascii="Arial" w:hAnsi="Arial" w:cs="Arial"/>
                <w:sz w:val="20"/>
                <w:szCs w:val="20"/>
              </w:rPr>
              <w:t xml:space="preserve"> AM</w:t>
            </w:r>
          </w:p>
        </w:tc>
        <w:tc>
          <w:tcPr>
            <w:tcW w:w="3587" w:type="dxa"/>
            <w:vAlign w:val="center"/>
          </w:tcPr>
          <w:p w14:paraId="33DC5DF0" w14:textId="77777777" w:rsidR="00884927" w:rsidRPr="00592DC8" w:rsidRDefault="00884927" w:rsidP="00884927">
            <w:pPr>
              <w:rPr>
                <w:rFonts w:ascii="Arial" w:hAnsi="Arial" w:cs="Arial"/>
                <w:sz w:val="20"/>
                <w:szCs w:val="20"/>
              </w:rPr>
            </w:pPr>
            <w:r w:rsidRPr="00592DC8">
              <w:rPr>
                <w:rFonts w:ascii="Arial" w:hAnsi="Arial" w:cs="Arial"/>
                <w:b/>
                <w:bCs/>
                <w:sz w:val="20"/>
                <w:szCs w:val="20"/>
              </w:rPr>
              <w:t>Writeshop:</w:t>
            </w:r>
            <w:r w:rsidRPr="00592DC8">
              <w:rPr>
                <w:rFonts w:ascii="Arial" w:hAnsi="Arial" w:cs="Arial"/>
                <w:sz w:val="20"/>
                <w:szCs w:val="20"/>
              </w:rPr>
              <w:t xml:space="preserve"> CSW Guidelines for Major Local Governance Processes in Paglat</w:t>
            </w:r>
          </w:p>
          <w:p w14:paraId="280C9E4D" w14:textId="77777777" w:rsidR="00884927" w:rsidRPr="00592DC8" w:rsidRDefault="00884927" w:rsidP="00884927">
            <w:pPr>
              <w:rPr>
                <w:rFonts w:ascii="Arial" w:hAnsi="Arial" w:cs="Arial"/>
                <w:sz w:val="20"/>
                <w:szCs w:val="20"/>
              </w:rPr>
            </w:pPr>
          </w:p>
          <w:p w14:paraId="54CD5480" w14:textId="77777777" w:rsidR="00884927" w:rsidRDefault="00884927" w:rsidP="00884927">
            <w:pPr>
              <w:pStyle w:val="ListParagraph"/>
              <w:numPr>
                <w:ilvl w:val="0"/>
                <w:numId w:val="11"/>
              </w:numPr>
              <w:rPr>
                <w:rFonts w:ascii="Arial" w:hAnsi="Arial" w:cs="Arial"/>
                <w:sz w:val="20"/>
                <w:szCs w:val="20"/>
              </w:rPr>
            </w:pPr>
            <w:r w:rsidRPr="00884927">
              <w:rPr>
                <w:rFonts w:ascii="Arial" w:hAnsi="Arial" w:cs="Arial"/>
                <w:sz w:val="20"/>
                <w:szCs w:val="20"/>
              </w:rPr>
              <w:t>Identifying Key LGU Processes Requiring CSW</w:t>
            </w:r>
          </w:p>
          <w:p w14:paraId="4351576B" w14:textId="6766DCCC" w:rsidR="00291BB9" w:rsidRPr="00884927" w:rsidRDefault="00884927" w:rsidP="00884927">
            <w:pPr>
              <w:pStyle w:val="ListParagraph"/>
              <w:numPr>
                <w:ilvl w:val="0"/>
                <w:numId w:val="11"/>
              </w:numPr>
              <w:rPr>
                <w:rFonts w:ascii="Arial" w:hAnsi="Arial" w:cs="Arial"/>
                <w:sz w:val="20"/>
                <w:szCs w:val="20"/>
              </w:rPr>
            </w:pPr>
            <w:r w:rsidRPr="00884927">
              <w:rPr>
                <w:rFonts w:ascii="Arial" w:hAnsi="Arial" w:cs="Arial"/>
                <w:sz w:val="20"/>
                <w:szCs w:val="20"/>
              </w:rPr>
              <w:t>Drafting CSW Guidelines for each Process</w:t>
            </w:r>
          </w:p>
        </w:tc>
        <w:tc>
          <w:tcPr>
            <w:tcW w:w="3634" w:type="dxa"/>
            <w:vAlign w:val="center"/>
          </w:tcPr>
          <w:p w14:paraId="229383EE" w14:textId="05C42BE7" w:rsidR="00291BB9" w:rsidRPr="00592DC8" w:rsidRDefault="00291BB9" w:rsidP="00884927">
            <w:pPr>
              <w:jc w:val="center"/>
              <w:rPr>
                <w:rFonts w:ascii="Arial" w:hAnsi="Arial" w:cs="Arial"/>
                <w:b/>
                <w:bCs/>
                <w:sz w:val="20"/>
                <w:szCs w:val="20"/>
              </w:rPr>
            </w:pPr>
            <w:r w:rsidRPr="00592DC8">
              <w:rPr>
                <w:rFonts w:ascii="Arial" w:hAnsi="Arial" w:cs="Arial"/>
                <w:b/>
                <w:bCs/>
                <w:sz w:val="20"/>
                <w:szCs w:val="20"/>
              </w:rPr>
              <w:t>Saidamen R. Mambayao</w:t>
            </w:r>
          </w:p>
        </w:tc>
      </w:tr>
      <w:tr w:rsidR="00291BB9" w:rsidRPr="00592DC8" w14:paraId="0F811CEF" w14:textId="77777777" w:rsidTr="003076FD">
        <w:tc>
          <w:tcPr>
            <w:tcW w:w="1795" w:type="dxa"/>
          </w:tcPr>
          <w:p w14:paraId="4A72EE3C" w14:textId="577D9497" w:rsidR="00291BB9" w:rsidRPr="00592DC8" w:rsidRDefault="00291BB9" w:rsidP="00291BB9">
            <w:pPr>
              <w:rPr>
                <w:rFonts w:ascii="Arial" w:hAnsi="Arial" w:cs="Arial"/>
                <w:sz w:val="20"/>
                <w:szCs w:val="20"/>
              </w:rPr>
            </w:pPr>
            <w:r w:rsidRPr="00592DC8">
              <w:rPr>
                <w:rFonts w:ascii="Arial" w:hAnsi="Arial" w:cs="Arial"/>
                <w:sz w:val="20"/>
                <w:szCs w:val="20"/>
              </w:rPr>
              <w:t>9:</w:t>
            </w:r>
            <w:r>
              <w:rPr>
                <w:rFonts w:ascii="Arial" w:hAnsi="Arial" w:cs="Arial"/>
                <w:sz w:val="20"/>
                <w:szCs w:val="20"/>
              </w:rPr>
              <w:t>15</w:t>
            </w:r>
            <w:r w:rsidRPr="00592DC8">
              <w:rPr>
                <w:rFonts w:ascii="Arial" w:hAnsi="Arial" w:cs="Arial"/>
                <w:sz w:val="20"/>
                <w:szCs w:val="20"/>
              </w:rPr>
              <w:t xml:space="preserve"> – 9:</w:t>
            </w:r>
            <w:r>
              <w:rPr>
                <w:rFonts w:ascii="Arial" w:hAnsi="Arial" w:cs="Arial"/>
                <w:sz w:val="20"/>
                <w:szCs w:val="20"/>
              </w:rPr>
              <w:t>30</w:t>
            </w:r>
            <w:r w:rsidRPr="00592DC8">
              <w:rPr>
                <w:rFonts w:ascii="Arial" w:hAnsi="Arial" w:cs="Arial"/>
                <w:sz w:val="20"/>
                <w:szCs w:val="20"/>
              </w:rPr>
              <w:t xml:space="preserve"> AM</w:t>
            </w:r>
          </w:p>
        </w:tc>
        <w:tc>
          <w:tcPr>
            <w:tcW w:w="7221" w:type="dxa"/>
            <w:gridSpan w:val="2"/>
          </w:tcPr>
          <w:p w14:paraId="362A4AB7" w14:textId="672A5F7D" w:rsidR="00291BB9" w:rsidRPr="00592DC8" w:rsidRDefault="00291BB9" w:rsidP="00291BB9">
            <w:pPr>
              <w:jc w:val="center"/>
              <w:rPr>
                <w:rFonts w:ascii="Arial" w:hAnsi="Arial" w:cs="Arial"/>
                <w:sz w:val="20"/>
                <w:szCs w:val="20"/>
              </w:rPr>
            </w:pPr>
            <w:r>
              <w:rPr>
                <w:rFonts w:ascii="Arial" w:hAnsi="Arial" w:cs="Arial"/>
                <w:b/>
                <w:bCs/>
                <w:sz w:val="20"/>
                <w:szCs w:val="20"/>
              </w:rPr>
              <w:t>BREAK</w:t>
            </w:r>
          </w:p>
        </w:tc>
      </w:tr>
      <w:tr w:rsidR="00291BB9" w:rsidRPr="00592DC8" w14:paraId="60A44C73" w14:textId="77777777" w:rsidTr="003076FD">
        <w:tc>
          <w:tcPr>
            <w:tcW w:w="1795" w:type="dxa"/>
          </w:tcPr>
          <w:p w14:paraId="673FB71E" w14:textId="177084FD" w:rsidR="00291BB9" w:rsidRPr="00592DC8" w:rsidRDefault="00291BB9" w:rsidP="00291BB9">
            <w:pPr>
              <w:rPr>
                <w:rFonts w:ascii="Arial" w:hAnsi="Arial" w:cs="Arial"/>
                <w:sz w:val="20"/>
                <w:szCs w:val="20"/>
              </w:rPr>
            </w:pPr>
            <w:r w:rsidRPr="00592DC8">
              <w:rPr>
                <w:rFonts w:ascii="Arial" w:hAnsi="Arial" w:cs="Arial"/>
                <w:sz w:val="20"/>
                <w:szCs w:val="20"/>
              </w:rPr>
              <w:t>9:</w:t>
            </w:r>
            <w:r>
              <w:rPr>
                <w:rFonts w:ascii="Arial" w:hAnsi="Arial" w:cs="Arial"/>
                <w:sz w:val="20"/>
                <w:szCs w:val="20"/>
              </w:rPr>
              <w:t>30</w:t>
            </w:r>
            <w:r w:rsidRPr="00592DC8">
              <w:rPr>
                <w:rFonts w:ascii="Arial" w:hAnsi="Arial" w:cs="Arial"/>
                <w:sz w:val="20"/>
                <w:szCs w:val="20"/>
              </w:rPr>
              <w:t xml:space="preserve"> – 10:</w:t>
            </w:r>
            <w:r w:rsidR="00884927">
              <w:rPr>
                <w:rFonts w:ascii="Arial" w:hAnsi="Arial" w:cs="Arial"/>
                <w:sz w:val="20"/>
                <w:szCs w:val="20"/>
              </w:rPr>
              <w:t>0</w:t>
            </w:r>
            <w:r>
              <w:rPr>
                <w:rFonts w:ascii="Arial" w:hAnsi="Arial" w:cs="Arial"/>
                <w:sz w:val="20"/>
                <w:szCs w:val="20"/>
              </w:rPr>
              <w:t>0</w:t>
            </w:r>
            <w:r w:rsidRPr="00592DC8">
              <w:rPr>
                <w:rFonts w:ascii="Arial" w:hAnsi="Arial" w:cs="Arial"/>
                <w:sz w:val="20"/>
                <w:szCs w:val="20"/>
              </w:rPr>
              <w:t xml:space="preserve"> AM</w:t>
            </w:r>
          </w:p>
        </w:tc>
        <w:tc>
          <w:tcPr>
            <w:tcW w:w="3587" w:type="dxa"/>
          </w:tcPr>
          <w:p w14:paraId="34AB1DD2" w14:textId="2701C65E" w:rsidR="00291BB9" w:rsidRPr="00884927" w:rsidRDefault="00884927" w:rsidP="00884927">
            <w:pPr>
              <w:rPr>
                <w:rFonts w:ascii="Arial" w:hAnsi="Arial" w:cs="Arial"/>
                <w:i/>
                <w:iCs/>
                <w:sz w:val="20"/>
                <w:szCs w:val="20"/>
              </w:rPr>
            </w:pPr>
            <w:r w:rsidRPr="00884927">
              <w:rPr>
                <w:rFonts w:ascii="Arial" w:hAnsi="Arial" w:cs="Arial"/>
                <w:b/>
                <w:bCs/>
                <w:i/>
                <w:iCs/>
                <w:sz w:val="20"/>
                <w:szCs w:val="20"/>
              </w:rPr>
              <w:t xml:space="preserve">Continuation of the </w:t>
            </w:r>
            <w:r w:rsidR="00291BB9" w:rsidRPr="00884927">
              <w:rPr>
                <w:rFonts w:ascii="Arial" w:hAnsi="Arial" w:cs="Arial"/>
                <w:b/>
                <w:bCs/>
                <w:i/>
                <w:iCs/>
                <w:sz w:val="20"/>
                <w:szCs w:val="20"/>
              </w:rPr>
              <w:t>Writeshop</w:t>
            </w:r>
          </w:p>
        </w:tc>
        <w:tc>
          <w:tcPr>
            <w:tcW w:w="3634" w:type="dxa"/>
            <w:vAlign w:val="center"/>
          </w:tcPr>
          <w:p w14:paraId="23A3DEBA" w14:textId="1EF32A2A" w:rsidR="00291BB9" w:rsidRPr="00592DC8" w:rsidRDefault="00144866" w:rsidP="00291BB9">
            <w:pPr>
              <w:jc w:val="center"/>
              <w:rPr>
                <w:rFonts w:ascii="Arial" w:hAnsi="Arial" w:cs="Arial"/>
                <w:sz w:val="20"/>
                <w:szCs w:val="20"/>
              </w:rPr>
            </w:pPr>
            <w:r>
              <w:rPr>
                <w:rFonts w:ascii="Arial" w:hAnsi="Arial" w:cs="Arial"/>
                <w:b/>
                <w:bCs/>
                <w:sz w:val="20"/>
                <w:szCs w:val="20"/>
              </w:rPr>
              <w:t>Participants</w:t>
            </w:r>
          </w:p>
        </w:tc>
      </w:tr>
      <w:tr w:rsidR="00682124" w:rsidRPr="00592DC8" w14:paraId="4E28D263" w14:textId="77777777" w:rsidTr="003076FD">
        <w:tc>
          <w:tcPr>
            <w:tcW w:w="1795" w:type="dxa"/>
          </w:tcPr>
          <w:p w14:paraId="287D5223" w14:textId="4FC758E7" w:rsidR="00682124" w:rsidRPr="00592DC8" w:rsidRDefault="00682124" w:rsidP="00291BB9">
            <w:pPr>
              <w:rPr>
                <w:rFonts w:ascii="Arial" w:hAnsi="Arial" w:cs="Arial"/>
                <w:sz w:val="20"/>
                <w:szCs w:val="20"/>
              </w:rPr>
            </w:pPr>
            <w:r>
              <w:rPr>
                <w:rFonts w:ascii="Arial" w:hAnsi="Arial" w:cs="Arial"/>
                <w:sz w:val="20"/>
                <w:szCs w:val="20"/>
              </w:rPr>
              <w:t>10:</w:t>
            </w:r>
            <w:r w:rsidR="00884927">
              <w:rPr>
                <w:rFonts w:ascii="Arial" w:hAnsi="Arial" w:cs="Arial"/>
                <w:sz w:val="20"/>
                <w:szCs w:val="20"/>
              </w:rPr>
              <w:t>0</w:t>
            </w:r>
            <w:r>
              <w:rPr>
                <w:rFonts w:ascii="Arial" w:hAnsi="Arial" w:cs="Arial"/>
                <w:sz w:val="20"/>
                <w:szCs w:val="20"/>
              </w:rPr>
              <w:t>0 – 11:</w:t>
            </w:r>
            <w:r w:rsidR="00884927">
              <w:rPr>
                <w:rFonts w:ascii="Arial" w:hAnsi="Arial" w:cs="Arial"/>
                <w:sz w:val="20"/>
                <w:szCs w:val="20"/>
              </w:rPr>
              <w:t>0</w:t>
            </w:r>
            <w:r>
              <w:rPr>
                <w:rFonts w:ascii="Arial" w:hAnsi="Arial" w:cs="Arial"/>
                <w:sz w:val="20"/>
                <w:szCs w:val="20"/>
              </w:rPr>
              <w:t>0 AM</w:t>
            </w:r>
          </w:p>
        </w:tc>
        <w:tc>
          <w:tcPr>
            <w:tcW w:w="3587" w:type="dxa"/>
          </w:tcPr>
          <w:p w14:paraId="4F071B2E" w14:textId="77777777" w:rsidR="00682124" w:rsidRDefault="00682124" w:rsidP="00291BB9">
            <w:pPr>
              <w:rPr>
                <w:rFonts w:ascii="Arial" w:hAnsi="Arial" w:cs="Arial"/>
                <w:sz w:val="20"/>
                <w:szCs w:val="20"/>
              </w:rPr>
            </w:pPr>
            <w:r>
              <w:rPr>
                <w:rFonts w:ascii="Arial" w:hAnsi="Arial" w:cs="Arial"/>
                <w:b/>
                <w:bCs/>
                <w:sz w:val="20"/>
                <w:szCs w:val="20"/>
              </w:rPr>
              <w:t>Presentation of CSW Guidelines</w:t>
            </w:r>
          </w:p>
          <w:p w14:paraId="4EDA3958" w14:textId="77777777" w:rsidR="00682124" w:rsidRDefault="00682124" w:rsidP="00291BB9">
            <w:pPr>
              <w:rPr>
                <w:rFonts w:ascii="Arial" w:hAnsi="Arial" w:cs="Arial"/>
                <w:sz w:val="20"/>
                <w:szCs w:val="20"/>
              </w:rPr>
            </w:pPr>
          </w:p>
          <w:p w14:paraId="24D6C4F4" w14:textId="77777777" w:rsidR="00682124" w:rsidRPr="00592DC8" w:rsidRDefault="00682124" w:rsidP="00682124">
            <w:pPr>
              <w:pStyle w:val="ListParagraph"/>
              <w:numPr>
                <w:ilvl w:val="0"/>
                <w:numId w:val="11"/>
              </w:numPr>
              <w:spacing w:after="160" w:line="259" w:lineRule="auto"/>
              <w:rPr>
                <w:rFonts w:ascii="Arial" w:hAnsi="Arial" w:cs="Arial"/>
                <w:sz w:val="20"/>
                <w:szCs w:val="20"/>
              </w:rPr>
            </w:pPr>
            <w:r w:rsidRPr="00592DC8">
              <w:rPr>
                <w:rFonts w:ascii="Arial" w:hAnsi="Arial" w:cs="Arial"/>
                <w:sz w:val="20"/>
                <w:szCs w:val="20"/>
              </w:rPr>
              <w:t>Presentation of Draft Guidelines</w:t>
            </w:r>
          </w:p>
          <w:p w14:paraId="6AC4D0B8" w14:textId="5E4E9244" w:rsidR="00682124" w:rsidRPr="00682124" w:rsidRDefault="00682124" w:rsidP="00682124">
            <w:pPr>
              <w:pStyle w:val="ListParagraph"/>
              <w:numPr>
                <w:ilvl w:val="0"/>
                <w:numId w:val="11"/>
              </w:numPr>
              <w:rPr>
                <w:rFonts w:ascii="Arial" w:hAnsi="Arial" w:cs="Arial"/>
                <w:sz w:val="20"/>
                <w:szCs w:val="20"/>
              </w:rPr>
            </w:pPr>
            <w:r w:rsidRPr="00682124">
              <w:rPr>
                <w:rFonts w:ascii="Arial" w:hAnsi="Arial" w:cs="Arial"/>
                <w:sz w:val="20"/>
                <w:szCs w:val="20"/>
              </w:rPr>
              <w:t>Refinement of Guidelines Based on Feedback</w:t>
            </w:r>
          </w:p>
        </w:tc>
        <w:tc>
          <w:tcPr>
            <w:tcW w:w="3634" w:type="dxa"/>
            <w:vAlign w:val="center"/>
          </w:tcPr>
          <w:p w14:paraId="1B88120A" w14:textId="4B49207E" w:rsidR="00682124" w:rsidRPr="00592DC8" w:rsidRDefault="00144866" w:rsidP="00291BB9">
            <w:pPr>
              <w:jc w:val="center"/>
              <w:rPr>
                <w:rFonts w:ascii="Arial" w:hAnsi="Arial" w:cs="Arial"/>
                <w:b/>
                <w:bCs/>
                <w:sz w:val="20"/>
                <w:szCs w:val="20"/>
              </w:rPr>
            </w:pPr>
            <w:r>
              <w:rPr>
                <w:rFonts w:ascii="Arial" w:hAnsi="Arial" w:cs="Arial"/>
                <w:b/>
                <w:bCs/>
                <w:sz w:val="20"/>
                <w:szCs w:val="20"/>
              </w:rPr>
              <w:t>Participants</w:t>
            </w:r>
          </w:p>
        </w:tc>
      </w:tr>
      <w:tr w:rsidR="00291BB9" w:rsidRPr="00592DC8" w14:paraId="1F0AA99F" w14:textId="77777777" w:rsidTr="003076FD">
        <w:tc>
          <w:tcPr>
            <w:tcW w:w="1795" w:type="dxa"/>
          </w:tcPr>
          <w:p w14:paraId="1A15D18A" w14:textId="161CA870" w:rsidR="00291BB9" w:rsidRPr="00592DC8" w:rsidRDefault="00682124" w:rsidP="00291BB9">
            <w:pPr>
              <w:rPr>
                <w:rFonts w:ascii="Arial" w:hAnsi="Arial" w:cs="Arial"/>
                <w:sz w:val="20"/>
                <w:szCs w:val="20"/>
              </w:rPr>
            </w:pPr>
            <w:r>
              <w:rPr>
                <w:rFonts w:ascii="Arial" w:hAnsi="Arial" w:cs="Arial"/>
                <w:sz w:val="20"/>
                <w:szCs w:val="20"/>
              </w:rPr>
              <w:lastRenderedPageBreak/>
              <w:t>11</w:t>
            </w:r>
            <w:r w:rsidR="00291BB9" w:rsidRPr="00592DC8">
              <w:rPr>
                <w:rFonts w:ascii="Arial" w:hAnsi="Arial" w:cs="Arial"/>
                <w:sz w:val="20"/>
                <w:szCs w:val="20"/>
              </w:rPr>
              <w:t>:</w:t>
            </w:r>
            <w:r w:rsidR="00144866">
              <w:rPr>
                <w:rFonts w:ascii="Arial" w:hAnsi="Arial" w:cs="Arial"/>
                <w:sz w:val="20"/>
                <w:szCs w:val="20"/>
              </w:rPr>
              <w:t>0</w:t>
            </w:r>
            <w:r w:rsidR="00291BB9" w:rsidRPr="00592DC8">
              <w:rPr>
                <w:rFonts w:ascii="Arial" w:hAnsi="Arial" w:cs="Arial"/>
                <w:sz w:val="20"/>
                <w:szCs w:val="20"/>
              </w:rPr>
              <w:t xml:space="preserve">0 </w:t>
            </w:r>
            <w:r>
              <w:rPr>
                <w:rFonts w:ascii="Arial" w:hAnsi="Arial" w:cs="Arial"/>
                <w:sz w:val="20"/>
                <w:szCs w:val="20"/>
              </w:rPr>
              <w:t xml:space="preserve">AM </w:t>
            </w:r>
            <w:r w:rsidR="00291BB9" w:rsidRPr="00592DC8">
              <w:rPr>
                <w:rFonts w:ascii="Arial" w:hAnsi="Arial" w:cs="Arial"/>
                <w:sz w:val="20"/>
                <w:szCs w:val="20"/>
              </w:rPr>
              <w:t>– 12:</w:t>
            </w:r>
            <w:r w:rsidR="00144866">
              <w:rPr>
                <w:rFonts w:ascii="Arial" w:hAnsi="Arial" w:cs="Arial"/>
                <w:sz w:val="20"/>
                <w:szCs w:val="20"/>
              </w:rPr>
              <w:t>0</w:t>
            </w:r>
            <w:r w:rsidR="00291BB9" w:rsidRPr="00592DC8">
              <w:rPr>
                <w:rFonts w:ascii="Arial" w:hAnsi="Arial" w:cs="Arial"/>
                <w:sz w:val="20"/>
                <w:szCs w:val="20"/>
              </w:rPr>
              <w:t>0 NN</w:t>
            </w:r>
          </w:p>
        </w:tc>
        <w:tc>
          <w:tcPr>
            <w:tcW w:w="3587" w:type="dxa"/>
          </w:tcPr>
          <w:p w14:paraId="521454FA" w14:textId="77777777" w:rsidR="00291BB9" w:rsidRPr="00592DC8" w:rsidRDefault="00291BB9" w:rsidP="00291BB9">
            <w:pPr>
              <w:rPr>
                <w:rFonts w:ascii="Arial" w:hAnsi="Arial" w:cs="Arial"/>
                <w:sz w:val="20"/>
                <w:szCs w:val="20"/>
              </w:rPr>
            </w:pPr>
            <w:r w:rsidRPr="00592DC8">
              <w:rPr>
                <w:rFonts w:ascii="Arial" w:hAnsi="Arial" w:cs="Arial"/>
                <w:sz w:val="20"/>
                <w:szCs w:val="20"/>
              </w:rPr>
              <w:t>Closing Program</w:t>
            </w:r>
          </w:p>
          <w:p w14:paraId="710CDD59" w14:textId="77777777" w:rsidR="00291BB9" w:rsidRPr="00592DC8" w:rsidRDefault="00291BB9" w:rsidP="00291BB9">
            <w:pPr>
              <w:rPr>
                <w:rFonts w:ascii="Arial" w:hAnsi="Arial" w:cs="Arial"/>
                <w:sz w:val="20"/>
                <w:szCs w:val="20"/>
              </w:rPr>
            </w:pPr>
          </w:p>
          <w:p w14:paraId="15949A11" w14:textId="77777777" w:rsidR="00291BB9" w:rsidRPr="00592DC8" w:rsidRDefault="00291BB9" w:rsidP="00291BB9">
            <w:pPr>
              <w:pStyle w:val="ListParagraph"/>
              <w:numPr>
                <w:ilvl w:val="0"/>
                <w:numId w:val="10"/>
              </w:numPr>
              <w:rPr>
                <w:rFonts w:ascii="Arial" w:hAnsi="Arial" w:cs="Arial"/>
                <w:sz w:val="20"/>
                <w:szCs w:val="20"/>
              </w:rPr>
            </w:pPr>
            <w:r w:rsidRPr="00592DC8">
              <w:rPr>
                <w:rFonts w:ascii="Arial" w:hAnsi="Arial" w:cs="Arial"/>
                <w:sz w:val="20"/>
                <w:szCs w:val="20"/>
              </w:rPr>
              <w:t>Synthesis and Key Takeaways</w:t>
            </w:r>
          </w:p>
          <w:p w14:paraId="00E74609" w14:textId="77777777" w:rsidR="00291BB9" w:rsidRPr="00592DC8" w:rsidRDefault="00291BB9" w:rsidP="00291BB9">
            <w:pPr>
              <w:pStyle w:val="ListParagraph"/>
              <w:numPr>
                <w:ilvl w:val="0"/>
                <w:numId w:val="10"/>
              </w:numPr>
              <w:rPr>
                <w:rFonts w:ascii="Arial" w:hAnsi="Arial" w:cs="Arial"/>
                <w:sz w:val="20"/>
                <w:szCs w:val="20"/>
              </w:rPr>
            </w:pPr>
            <w:r w:rsidRPr="00592DC8">
              <w:rPr>
                <w:rFonts w:ascii="Arial" w:hAnsi="Arial" w:cs="Arial"/>
                <w:sz w:val="20"/>
                <w:szCs w:val="20"/>
              </w:rPr>
              <w:t>Next Steps and Action Planning</w:t>
            </w:r>
          </w:p>
          <w:p w14:paraId="4376822A" w14:textId="77777777" w:rsidR="00291BB9" w:rsidRPr="00592DC8" w:rsidRDefault="00291BB9" w:rsidP="00291BB9">
            <w:pPr>
              <w:pStyle w:val="ListParagraph"/>
              <w:numPr>
                <w:ilvl w:val="0"/>
                <w:numId w:val="10"/>
              </w:numPr>
              <w:rPr>
                <w:rFonts w:ascii="Arial" w:hAnsi="Arial" w:cs="Arial"/>
                <w:sz w:val="20"/>
                <w:szCs w:val="20"/>
              </w:rPr>
            </w:pPr>
            <w:r w:rsidRPr="00592DC8">
              <w:rPr>
                <w:rFonts w:ascii="Arial" w:hAnsi="Arial" w:cs="Arial"/>
                <w:sz w:val="20"/>
                <w:szCs w:val="20"/>
              </w:rPr>
              <w:t>Training Evaluation</w:t>
            </w:r>
          </w:p>
          <w:p w14:paraId="346C5642" w14:textId="77777777" w:rsidR="00291BB9" w:rsidRPr="00592DC8" w:rsidRDefault="00291BB9" w:rsidP="00291BB9">
            <w:pPr>
              <w:pStyle w:val="ListParagraph"/>
              <w:numPr>
                <w:ilvl w:val="0"/>
                <w:numId w:val="10"/>
              </w:numPr>
              <w:rPr>
                <w:rFonts w:ascii="Arial" w:hAnsi="Arial" w:cs="Arial"/>
                <w:sz w:val="20"/>
                <w:szCs w:val="20"/>
              </w:rPr>
            </w:pPr>
            <w:r w:rsidRPr="00592DC8">
              <w:rPr>
                <w:rFonts w:ascii="Arial" w:hAnsi="Arial" w:cs="Arial"/>
                <w:sz w:val="20"/>
                <w:szCs w:val="20"/>
              </w:rPr>
              <w:t>Closing Remarks</w:t>
            </w:r>
          </w:p>
        </w:tc>
        <w:tc>
          <w:tcPr>
            <w:tcW w:w="3634" w:type="dxa"/>
            <w:vAlign w:val="center"/>
          </w:tcPr>
          <w:p w14:paraId="3B35EE7B" w14:textId="77777777" w:rsidR="00291BB9" w:rsidRPr="00592DC8" w:rsidRDefault="00291BB9" w:rsidP="00291BB9">
            <w:pPr>
              <w:jc w:val="center"/>
              <w:rPr>
                <w:rFonts w:ascii="Arial" w:hAnsi="Arial" w:cs="Arial"/>
                <w:sz w:val="20"/>
                <w:szCs w:val="20"/>
              </w:rPr>
            </w:pPr>
            <w:r w:rsidRPr="00592DC8">
              <w:rPr>
                <w:rFonts w:ascii="Arial" w:hAnsi="Arial" w:cs="Arial"/>
                <w:sz w:val="20"/>
                <w:szCs w:val="20"/>
              </w:rPr>
              <w:t>--</w:t>
            </w:r>
          </w:p>
        </w:tc>
      </w:tr>
      <w:tr w:rsidR="00291BB9" w:rsidRPr="00592DC8" w14:paraId="3929AA97" w14:textId="77777777">
        <w:tc>
          <w:tcPr>
            <w:tcW w:w="9016" w:type="dxa"/>
            <w:gridSpan w:val="3"/>
            <w:shd w:val="clear" w:color="auto" w:fill="1F3864" w:themeFill="accent1" w:themeFillShade="80"/>
          </w:tcPr>
          <w:p w14:paraId="7719F06E" w14:textId="77777777" w:rsidR="00291BB9" w:rsidRPr="00592DC8" w:rsidRDefault="00291BB9" w:rsidP="00291BB9">
            <w:pPr>
              <w:jc w:val="center"/>
              <w:rPr>
                <w:rFonts w:ascii="Arial" w:hAnsi="Arial" w:cs="Arial"/>
                <w:b/>
                <w:bCs/>
                <w:sz w:val="20"/>
                <w:szCs w:val="20"/>
              </w:rPr>
            </w:pPr>
            <w:r w:rsidRPr="00592DC8">
              <w:rPr>
                <w:rFonts w:ascii="Arial" w:hAnsi="Arial" w:cs="Arial"/>
                <w:b/>
                <w:bCs/>
                <w:sz w:val="20"/>
                <w:szCs w:val="20"/>
              </w:rPr>
              <w:t xml:space="preserve"> xxx PHOTO OPS xxx</w:t>
            </w:r>
          </w:p>
        </w:tc>
      </w:tr>
    </w:tbl>
    <w:p w14:paraId="0E823BCC" w14:textId="77777777" w:rsidR="00AD298A" w:rsidRPr="00592DC8" w:rsidRDefault="00AD298A" w:rsidP="00AD298A">
      <w:pPr>
        <w:spacing w:after="0"/>
        <w:rPr>
          <w:rFonts w:ascii="Arial" w:hAnsi="Arial" w:cs="Arial"/>
          <w:b/>
          <w:bCs/>
          <w:sz w:val="20"/>
          <w:szCs w:val="20"/>
        </w:rPr>
      </w:pPr>
    </w:p>
    <w:p w14:paraId="66A59931" w14:textId="56A56425" w:rsidR="00172369" w:rsidRDefault="00172369" w:rsidP="00CA3D50">
      <w:pPr>
        <w:spacing w:after="0"/>
        <w:rPr>
          <w:rFonts w:ascii="Arial" w:hAnsi="Arial" w:cs="Arial"/>
          <w:b/>
          <w:bCs/>
          <w:sz w:val="20"/>
          <w:szCs w:val="20"/>
        </w:rPr>
      </w:pPr>
    </w:p>
    <w:p w14:paraId="0284D297" w14:textId="77777777" w:rsidR="0072774E" w:rsidRDefault="0072774E" w:rsidP="00CA3D50">
      <w:pPr>
        <w:spacing w:after="0"/>
        <w:rPr>
          <w:rFonts w:ascii="Arial" w:hAnsi="Arial" w:cs="Arial"/>
          <w:b/>
          <w:bCs/>
          <w:sz w:val="20"/>
          <w:szCs w:val="20"/>
        </w:rPr>
      </w:pPr>
    </w:p>
    <w:p w14:paraId="6DF34674" w14:textId="28E2CBB3" w:rsidR="0072774E" w:rsidRDefault="0072774E">
      <w:pPr>
        <w:rPr>
          <w:rFonts w:ascii="Arial" w:hAnsi="Arial" w:cs="Arial"/>
          <w:b/>
          <w:bCs/>
          <w:sz w:val="20"/>
          <w:szCs w:val="20"/>
        </w:rPr>
      </w:pPr>
      <w:r>
        <w:rPr>
          <w:rFonts w:ascii="Arial" w:hAnsi="Arial" w:cs="Arial"/>
          <w:b/>
          <w:bCs/>
          <w:sz w:val="20"/>
          <w:szCs w:val="20"/>
        </w:rPr>
        <w:br w:type="page"/>
      </w:r>
    </w:p>
    <w:p w14:paraId="5858549E" w14:textId="77777777" w:rsidR="0072774E" w:rsidRPr="00F07CB5" w:rsidRDefault="0072774E" w:rsidP="0072774E">
      <w:pPr>
        <w:jc w:val="center"/>
        <w:rPr>
          <w:b/>
          <w:bCs/>
          <w:sz w:val="32"/>
          <w:szCs w:val="32"/>
        </w:rPr>
      </w:pPr>
      <w:r w:rsidRPr="00F07CB5">
        <w:rPr>
          <w:b/>
          <w:bCs/>
          <w:sz w:val="32"/>
          <w:szCs w:val="32"/>
        </w:rPr>
        <w:t>SIMPLIFIED 5-STEP PROCESS</w:t>
      </w:r>
    </w:p>
    <w:p w14:paraId="4FB30AA3" w14:textId="77777777" w:rsidR="0072774E" w:rsidRPr="00F07CB5" w:rsidRDefault="0072774E" w:rsidP="0072774E">
      <w:pPr>
        <w:jc w:val="center"/>
        <w:rPr>
          <w:b/>
          <w:bCs/>
          <w:sz w:val="32"/>
          <w:szCs w:val="32"/>
        </w:rPr>
      </w:pPr>
      <w:r>
        <w:rPr>
          <w:b/>
          <w:bCs/>
          <w:sz w:val="32"/>
          <w:szCs w:val="32"/>
        </w:rPr>
        <w:t>ON</w:t>
      </w:r>
      <w:r w:rsidRPr="00F07CB5">
        <w:rPr>
          <w:b/>
          <w:bCs/>
          <w:sz w:val="32"/>
          <w:szCs w:val="32"/>
        </w:rPr>
        <w:t xml:space="preserve"> COMPLETED STAFF WORK (CSW)</w:t>
      </w:r>
    </w:p>
    <w:p w14:paraId="22ABF5DE" w14:textId="77777777" w:rsidR="0072774E" w:rsidRPr="00F07CB5" w:rsidRDefault="0072774E" w:rsidP="0072774E">
      <w:pPr>
        <w:jc w:val="center"/>
        <w:rPr>
          <w:b/>
          <w:bCs/>
        </w:rPr>
      </w:pPr>
      <w:r w:rsidRPr="00F07CB5">
        <w:rPr>
          <w:b/>
          <w:bCs/>
        </w:rPr>
        <w:t>for the Municipal Local Government Unit of Paglat,</w:t>
      </w:r>
    </w:p>
    <w:p w14:paraId="3A0419A5" w14:textId="77777777" w:rsidR="0072774E" w:rsidRPr="00F07CB5" w:rsidRDefault="0072774E" w:rsidP="0072774E">
      <w:pPr>
        <w:jc w:val="center"/>
        <w:rPr>
          <w:b/>
          <w:bCs/>
        </w:rPr>
      </w:pPr>
      <w:r w:rsidRPr="00F07CB5">
        <w:rPr>
          <w:b/>
          <w:bCs/>
        </w:rPr>
        <w:t>Maguindanao del Sur, BARMM</w:t>
      </w:r>
    </w:p>
    <w:p w14:paraId="4A589A2B" w14:textId="77777777" w:rsidR="0072774E" w:rsidRDefault="0072774E" w:rsidP="0072774E">
      <w:pPr>
        <w:jc w:val="both"/>
      </w:pPr>
    </w:p>
    <w:p w14:paraId="441F4B8C" w14:textId="77777777" w:rsidR="0072774E" w:rsidRDefault="0072774E" w:rsidP="0072774E">
      <w:pPr>
        <w:jc w:val="center"/>
      </w:pPr>
      <w:r>
        <w:t xml:space="preserve">Prepared by </w:t>
      </w:r>
      <w:r w:rsidRPr="00843AD9">
        <w:rPr>
          <w:b/>
          <w:bCs/>
        </w:rPr>
        <w:t>Saidamen R. Mambayao</w:t>
      </w:r>
    </w:p>
    <w:p w14:paraId="7FA21139" w14:textId="77777777" w:rsidR="0072774E" w:rsidRDefault="0072774E" w:rsidP="0072774E">
      <w:pPr>
        <w:jc w:val="center"/>
      </w:pPr>
      <w:r>
        <w:t>Chief of Staff at the BTA Parliament (Office of MP Ramos)</w:t>
      </w:r>
    </w:p>
    <w:p w14:paraId="077BAFF9" w14:textId="77777777" w:rsidR="0072774E" w:rsidRDefault="0072774E" w:rsidP="0072774E">
      <w:pPr>
        <w:jc w:val="both"/>
      </w:pPr>
    </w:p>
    <w:p w14:paraId="2F1A851A" w14:textId="77777777" w:rsidR="0072774E" w:rsidRDefault="0072774E" w:rsidP="0072774E">
      <w:pPr>
        <w:jc w:val="both"/>
      </w:pPr>
      <w:r>
        <w:t xml:space="preserve">Here is a guidance on the simplified </w:t>
      </w:r>
      <w:r w:rsidRPr="00843AD9">
        <w:rPr>
          <w:b/>
          <w:bCs/>
        </w:rPr>
        <w:t>5-Step Process for Completed Staff Work (CSW)</w:t>
      </w:r>
      <w:r>
        <w:t xml:space="preserve"> that is useful in solving problems and making decisions. The municipal officials and staff of the Local Government Unit of Paglat can use this framework as a guide in documenting proposals and reports about ordinances, resolutions, and plans related to the policies, programs, projects, activities, and services of the Municipal Government. The CSW process consists of five main steps (acronym: </w:t>
      </w:r>
      <w:r w:rsidRPr="00843AD9">
        <w:rPr>
          <w:b/>
          <w:bCs/>
        </w:rPr>
        <w:t>ADRES</w:t>
      </w:r>
      <w:r>
        <w:t>), and each step has specific instructions or tasks that need to be followed. These are as follows:</w:t>
      </w:r>
    </w:p>
    <w:p w14:paraId="2770FF47" w14:textId="77777777" w:rsidR="0072774E" w:rsidRDefault="0072774E" w:rsidP="0072774E">
      <w:pPr>
        <w:jc w:val="both"/>
      </w:pPr>
    </w:p>
    <w:p w14:paraId="34FE0F8D" w14:textId="77777777" w:rsidR="0072774E" w:rsidRPr="00843AD9" w:rsidRDefault="0072774E" w:rsidP="0072774E">
      <w:pPr>
        <w:ind w:left="720"/>
        <w:jc w:val="both"/>
        <w:rPr>
          <w:b/>
          <w:bCs/>
        </w:rPr>
      </w:pPr>
      <w:r w:rsidRPr="00843AD9">
        <w:rPr>
          <w:b/>
          <w:bCs/>
        </w:rPr>
        <w:t>Step 1. Analyze the Context</w:t>
      </w:r>
    </w:p>
    <w:p w14:paraId="11A75603" w14:textId="77777777" w:rsidR="0072774E" w:rsidRPr="00843AD9" w:rsidRDefault="0072774E" w:rsidP="0072774E">
      <w:pPr>
        <w:ind w:left="720"/>
        <w:jc w:val="both"/>
        <w:rPr>
          <w:b/>
          <w:bCs/>
        </w:rPr>
      </w:pPr>
      <w:r w:rsidRPr="00843AD9">
        <w:rPr>
          <w:b/>
          <w:bCs/>
        </w:rPr>
        <w:t>Step 2. Define the Problem or Need</w:t>
      </w:r>
    </w:p>
    <w:p w14:paraId="5B9B76FF" w14:textId="77777777" w:rsidR="0072774E" w:rsidRPr="00843AD9" w:rsidRDefault="0072774E" w:rsidP="0072774E">
      <w:pPr>
        <w:ind w:left="720"/>
        <w:jc w:val="both"/>
        <w:rPr>
          <w:b/>
          <w:bCs/>
        </w:rPr>
      </w:pPr>
      <w:r w:rsidRPr="00843AD9">
        <w:rPr>
          <w:b/>
          <w:bCs/>
        </w:rPr>
        <w:t>Step 3. Research and Analyze Needed Information</w:t>
      </w:r>
    </w:p>
    <w:p w14:paraId="76310088" w14:textId="77777777" w:rsidR="0072774E" w:rsidRPr="00843AD9" w:rsidRDefault="0072774E" w:rsidP="0072774E">
      <w:pPr>
        <w:ind w:left="720"/>
        <w:jc w:val="both"/>
        <w:rPr>
          <w:b/>
          <w:bCs/>
        </w:rPr>
      </w:pPr>
      <w:r w:rsidRPr="00843AD9">
        <w:rPr>
          <w:b/>
          <w:bCs/>
        </w:rPr>
        <w:t>Step 4. Explore Options or Alternatives</w:t>
      </w:r>
    </w:p>
    <w:p w14:paraId="50EE50D3" w14:textId="77777777" w:rsidR="0072774E" w:rsidRDefault="0072774E" w:rsidP="0072774E">
      <w:pPr>
        <w:ind w:left="720"/>
        <w:jc w:val="both"/>
      </w:pPr>
      <w:r w:rsidRPr="00843AD9">
        <w:rPr>
          <w:b/>
          <w:bCs/>
        </w:rPr>
        <w:t>Step 5. Submit Proposal or Report</w:t>
      </w:r>
    </w:p>
    <w:p w14:paraId="619F8C63" w14:textId="77777777" w:rsidR="0072774E" w:rsidRDefault="0072774E" w:rsidP="0072774E">
      <w:pPr>
        <w:jc w:val="both"/>
      </w:pPr>
    </w:p>
    <w:p w14:paraId="40D994B8" w14:textId="77777777" w:rsidR="0072774E" w:rsidRDefault="0072774E" w:rsidP="0072774E">
      <w:pPr>
        <w:jc w:val="both"/>
      </w:pPr>
      <w:r>
        <w:t>These steps are designed to help ensure a systematic and thorough approach to decision-making, problem-solving, and proposal development. Each step is important and builds on the previous step to ultimately lead to an effective and informed solution or decision.</w:t>
      </w:r>
    </w:p>
    <w:p w14:paraId="762B401D" w14:textId="77777777" w:rsidR="0072774E" w:rsidRDefault="0072774E" w:rsidP="0072774E">
      <w:pPr>
        <w:jc w:val="both"/>
      </w:pPr>
    </w:p>
    <w:p w14:paraId="7447A09A" w14:textId="77777777" w:rsidR="0072774E" w:rsidRPr="00843AD9" w:rsidRDefault="0072774E" w:rsidP="0072774E">
      <w:pPr>
        <w:jc w:val="both"/>
        <w:rPr>
          <w:b/>
          <w:bCs/>
        </w:rPr>
      </w:pPr>
      <w:r w:rsidRPr="00843AD9">
        <w:rPr>
          <w:b/>
          <w:bCs/>
        </w:rPr>
        <w:t>STEP 1. ANALYZE THE CONTEXT</w:t>
      </w:r>
    </w:p>
    <w:p w14:paraId="7AE92EC0" w14:textId="77777777" w:rsidR="0072774E" w:rsidRDefault="0072774E" w:rsidP="0072774E">
      <w:pPr>
        <w:jc w:val="both"/>
      </w:pPr>
    </w:p>
    <w:p w14:paraId="5EB370DD" w14:textId="77777777" w:rsidR="0072774E" w:rsidRDefault="0072774E" w:rsidP="0072774E">
      <w:pPr>
        <w:jc w:val="both"/>
      </w:pPr>
      <w:r>
        <w:t>The first step in the CSW Process is to analyze the context. This involves considering the current situation and identifying any external factors that may affect the decision-making process. The specific instructions or tasks under this step include:</w:t>
      </w:r>
    </w:p>
    <w:p w14:paraId="24FDA488" w14:textId="77777777" w:rsidR="0072774E" w:rsidRDefault="0072774E" w:rsidP="0072774E">
      <w:pPr>
        <w:jc w:val="both"/>
      </w:pPr>
    </w:p>
    <w:p w14:paraId="319DAB81" w14:textId="77777777" w:rsidR="0072774E" w:rsidRPr="0009189E" w:rsidRDefault="0072774E" w:rsidP="0072774E">
      <w:pPr>
        <w:pStyle w:val="ListParagraph"/>
        <w:numPr>
          <w:ilvl w:val="0"/>
          <w:numId w:val="18"/>
        </w:numPr>
        <w:spacing w:after="0"/>
        <w:jc w:val="both"/>
        <w:rPr>
          <w:b/>
          <w:bCs/>
        </w:rPr>
      </w:pPr>
      <w:r w:rsidRPr="0009189E">
        <w:rPr>
          <w:b/>
          <w:bCs/>
        </w:rPr>
        <w:t>Identify the stakeholders who are involved in the decision-making process and their perspectives on the issue at hand.</w:t>
      </w:r>
    </w:p>
    <w:p w14:paraId="08C95340" w14:textId="77777777" w:rsidR="0072774E" w:rsidRDefault="0072774E" w:rsidP="0072774E">
      <w:pPr>
        <w:pStyle w:val="ListParagraph"/>
        <w:numPr>
          <w:ilvl w:val="0"/>
          <w:numId w:val="15"/>
        </w:numPr>
        <w:spacing w:after="0"/>
        <w:jc w:val="both"/>
      </w:pPr>
      <w:r>
        <w:t>List down all the stakeholders who have a vested interest in the issue or problem that needs to be addressed.</w:t>
      </w:r>
    </w:p>
    <w:p w14:paraId="2E8B7A7E" w14:textId="77777777" w:rsidR="0072774E" w:rsidRDefault="0072774E" w:rsidP="0072774E">
      <w:pPr>
        <w:pStyle w:val="ListParagraph"/>
        <w:numPr>
          <w:ilvl w:val="0"/>
          <w:numId w:val="15"/>
        </w:numPr>
        <w:spacing w:after="0"/>
        <w:jc w:val="both"/>
      </w:pPr>
      <w:r>
        <w:t>Identify the key decision-makers and influencers among the stakeholders.</w:t>
      </w:r>
    </w:p>
    <w:p w14:paraId="37E70F1D" w14:textId="77777777" w:rsidR="0072774E" w:rsidRDefault="0072774E" w:rsidP="0072774E">
      <w:pPr>
        <w:pStyle w:val="ListParagraph"/>
        <w:numPr>
          <w:ilvl w:val="0"/>
          <w:numId w:val="15"/>
        </w:numPr>
        <w:spacing w:after="0"/>
        <w:jc w:val="both"/>
      </w:pPr>
      <w:r>
        <w:t>Analyze the interests, needs, and concerns of each stakeholder.</w:t>
      </w:r>
    </w:p>
    <w:p w14:paraId="363B8F1F" w14:textId="77777777" w:rsidR="0072774E" w:rsidRDefault="0072774E" w:rsidP="0072774E">
      <w:pPr>
        <w:pStyle w:val="ListParagraph"/>
        <w:numPr>
          <w:ilvl w:val="0"/>
          <w:numId w:val="15"/>
        </w:numPr>
        <w:spacing w:after="0"/>
        <w:jc w:val="both"/>
      </w:pPr>
      <w:r>
        <w:t>Identify potential conflicts or areas of disagreement among the stakeholders.</w:t>
      </w:r>
    </w:p>
    <w:p w14:paraId="25EE6BF5" w14:textId="77777777" w:rsidR="0072774E" w:rsidRDefault="0072774E" w:rsidP="0072774E">
      <w:pPr>
        <w:jc w:val="both"/>
      </w:pPr>
    </w:p>
    <w:p w14:paraId="46B06BB9" w14:textId="77777777" w:rsidR="0072774E" w:rsidRPr="0009189E" w:rsidRDefault="0072774E" w:rsidP="0072774E">
      <w:pPr>
        <w:pStyle w:val="ListParagraph"/>
        <w:numPr>
          <w:ilvl w:val="0"/>
          <w:numId w:val="18"/>
        </w:numPr>
        <w:spacing w:after="0"/>
        <w:jc w:val="both"/>
        <w:rPr>
          <w:b/>
          <w:bCs/>
        </w:rPr>
      </w:pPr>
      <w:r w:rsidRPr="0009189E">
        <w:rPr>
          <w:b/>
          <w:bCs/>
        </w:rPr>
        <w:t>Consider any external factors such as legal, economic, social, or political issues that may impact the decision.</w:t>
      </w:r>
    </w:p>
    <w:p w14:paraId="79216A40" w14:textId="77777777" w:rsidR="0072774E" w:rsidRDefault="0072774E" w:rsidP="0072774E">
      <w:pPr>
        <w:pStyle w:val="ListParagraph"/>
        <w:numPr>
          <w:ilvl w:val="0"/>
          <w:numId w:val="14"/>
        </w:numPr>
        <w:spacing w:after="0"/>
        <w:jc w:val="both"/>
      </w:pPr>
      <w:r>
        <w:t>Analyze any relevant laws, policies, regulations, or guidelines that may impact the decision-making process.</w:t>
      </w:r>
    </w:p>
    <w:p w14:paraId="11F6157C" w14:textId="77777777" w:rsidR="0072774E" w:rsidRDefault="0072774E" w:rsidP="0072774E">
      <w:pPr>
        <w:pStyle w:val="ListParagraph"/>
        <w:numPr>
          <w:ilvl w:val="0"/>
          <w:numId w:val="14"/>
        </w:numPr>
        <w:spacing w:after="0"/>
        <w:jc w:val="both"/>
      </w:pPr>
      <w:r>
        <w:t>Consider any economic factors such as budget constraints, resource availability, or funding opportunities.</w:t>
      </w:r>
    </w:p>
    <w:p w14:paraId="28A2EFD1" w14:textId="77777777" w:rsidR="0072774E" w:rsidRDefault="0072774E" w:rsidP="0072774E">
      <w:pPr>
        <w:pStyle w:val="ListParagraph"/>
        <w:numPr>
          <w:ilvl w:val="0"/>
          <w:numId w:val="14"/>
        </w:numPr>
        <w:spacing w:after="0"/>
        <w:jc w:val="both"/>
      </w:pPr>
      <w:r>
        <w:t>Analyze any social or cultural factors such as social norms, cultural practices, or public perception.</w:t>
      </w:r>
    </w:p>
    <w:p w14:paraId="0DD7007E" w14:textId="77777777" w:rsidR="0072774E" w:rsidRDefault="0072774E" w:rsidP="0072774E">
      <w:pPr>
        <w:pStyle w:val="ListParagraph"/>
        <w:numPr>
          <w:ilvl w:val="0"/>
          <w:numId w:val="14"/>
        </w:numPr>
        <w:spacing w:after="0"/>
        <w:jc w:val="both"/>
      </w:pPr>
      <w:r>
        <w:t>Consider any political factors such as power dynamics, stakeholder interests, or government priorities.</w:t>
      </w:r>
    </w:p>
    <w:p w14:paraId="0C3A93E7" w14:textId="77777777" w:rsidR="0072774E" w:rsidRDefault="0072774E" w:rsidP="0072774E">
      <w:pPr>
        <w:jc w:val="both"/>
      </w:pPr>
    </w:p>
    <w:p w14:paraId="3E48CC40" w14:textId="77777777" w:rsidR="0072774E" w:rsidRPr="0009189E" w:rsidRDefault="0072774E" w:rsidP="0072774E">
      <w:pPr>
        <w:pStyle w:val="ListParagraph"/>
        <w:numPr>
          <w:ilvl w:val="0"/>
          <w:numId w:val="18"/>
        </w:numPr>
        <w:spacing w:after="0"/>
        <w:jc w:val="both"/>
        <w:rPr>
          <w:b/>
          <w:bCs/>
        </w:rPr>
      </w:pPr>
      <w:r w:rsidRPr="0009189E">
        <w:rPr>
          <w:b/>
          <w:bCs/>
        </w:rPr>
        <w:t>Analyze any existing policies, guidelines, or regulations that may affect the decision-making process.</w:t>
      </w:r>
    </w:p>
    <w:p w14:paraId="09D08A18" w14:textId="77777777" w:rsidR="0072774E" w:rsidRDefault="0072774E" w:rsidP="0072774E">
      <w:pPr>
        <w:pStyle w:val="ListParagraph"/>
        <w:numPr>
          <w:ilvl w:val="0"/>
          <w:numId w:val="13"/>
        </w:numPr>
        <w:spacing w:after="0"/>
        <w:jc w:val="both"/>
      </w:pPr>
      <w:r>
        <w:t>Review any relevant policies, guidelines, or regulations related to the issue or problem that needs to be addressed.</w:t>
      </w:r>
    </w:p>
    <w:p w14:paraId="204E8234" w14:textId="77777777" w:rsidR="0072774E" w:rsidRDefault="0072774E" w:rsidP="0072774E">
      <w:pPr>
        <w:pStyle w:val="ListParagraph"/>
        <w:numPr>
          <w:ilvl w:val="0"/>
          <w:numId w:val="13"/>
        </w:numPr>
        <w:spacing w:after="0"/>
        <w:jc w:val="both"/>
      </w:pPr>
      <w:r>
        <w:t>Analyze how these policies, guidelines, or regulations may impact the initially perceived solution or decision.</w:t>
      </w:r>
    </w:p>
    <w:p w14:paraId="7EE5C34D" w14:textId="77777777" w:rsidR="0072774E" w:rsidRDefault="0072774E" w:rsidP="0072774E">
      <w:pPr>
        <w:pStyle w:val="ListParagraph"/>
        <w:numPr>
          <w:ilvl w:val="0"/>
          <w:numId w:val="13"/>
        </w:numPr>
        <w:spacing w:after="0"/>
        <w:jc w:val="both"/>
      </w:pPr>
      <w:r>
        <w:t>Identify any potential conflicts or inconsistencies between the initially perceived solution or decision and the existing policies, guidelines, or regulations.</w:t>
      </w:r>
    </w:p>
    <w:p w14:paraId="4F826CF0" w14:textId="77777777" w:rsidR="0072774E" w:rsidRDefault="0072774E" w:rsidP="0072774E">
      <w:pPr>
        <w:jc w:val="both"/>
      </w:pPr>
    </w:p>
    <w:p w14:paraId="599A18B7" w14:textId="77777777" w:rsidR="0072774E" w:rsidRDefault="0072774E" w:rsidP="0072774E">
      <w:pPr>
        <w:jc w:val="both"/>
      </w:pPr>
      <w:r>
        <w:t>The importance of this step lies in its ability to ensure that the proposed solution is in line with the priorities of the Municipal Mayor or the Municipal Government, which can increase its chances of approval and implementation. Skipping or doing this step improperly can lead to proposed solutions that are not aligned with priorities, resulting in rejection or delay in the approval process. Failure to analyze the context can also result in incomplete or inaccurate understanding of the issue at hand, which may lead to inadequate solutions. By considering the external factors such as legal, economic, social, or political issues that may impact the decision, the staff can better identify potential allies and opposition, assess their potential impact on the decision-making process, and help the Municipal Mayor and other officials make informed decisions.</w:t>
      </w:r>
    </w:p>
    <w:p w14:paraId="07B3030B" w14:textId="77777777" w:rsidR="0072774E" w:rsidRDefault="0072774E" w:rsidP="0072774E">
      <w:pPr>
        <w:jc w:val="both"/>
      </w:pPr>
    </w:p>
    <w:p w14:paraId="7988794F" w14:textId="77777777" w:rsidR="0072774E" w:rsidRDefault="0072774E" w:rsidP="0072774E">
      <w:pPr>
        <w:jc w:val="both"/>
      </w:pPr>
    </w:p>
    <w:p w14:paraId="03A2D45F" w14:textId="77777777" w:rsidR="0072774E" w:rsidRDefault="0072774E" w:rsidP="0072774E">
      <w:pPr>
        <w:rPr>
          <w:b/>
          <w:bCs/>
        </w:rPr>
      </w:pPr>
      <w:r>
        <w:rPr>
          <w:b/>
          <w:bCs/>
        </w:rPr>
        <w:br w:type="page"/>
      </w:r>
    </w:p>
    <w:p w14:paraId="18B9FFFB" w14:textId="77777777" w:rsidR="0072774E" w:rsidRPr="00BD703A" w:rsidRDefault="0072774E" w:rsidP="0072774E">
      <w:pPr>
        <w:jc w:val="both"/>
        <w:rPr>
          <w:b/>
          <w:bCs/>
        </w:rPr>
      </w:pPr>
      <w:r w:rsidRPr="00BD703A">
        <w:rPr>
          <w:b/>
          <w:bCs/>
        </w:rPr>
        <w:t xml:space="preserve">STEP 2. DEFINE </w:t>
      </w:r>
      <w:r>
        <w:rPr>
          <w:b/>
          <w:bCs/>
        </w:rPr>
        <w:t xml:space="preserve">CLEARLY </w:t>
      </w:r>
      <w:r w:rsidRPr="00BD703A">
        <w:rPr>
          <w:b/>
          <w:bCs/>
        </w:rPr>
        <w:t>THE PROBLEM OR NEED</w:t>
      </w:r>
    </w:p>
    <w:p w14:paraId="329DEDE4" w14:textId="77777777" w:rsidR="0072774E" w:rsidRDefault="0072774E" w:rsidP="0072774E">
      <w:pPr>
        <w:jc w:val="both"/>
      </w:pPr>
    </w:p>
    <w:p w14:paraId="6FBC1606" w14:textId="77777777" w:rsidR="0072774E" w:rsidRDefault="0072774E" w:rsidP="0072774E">
      <w:pPr>
        <w:jc w:val="both"/>
      </w:pPr>
      <w:r>
        <w:t>The second step in the CSW framework is to define the problem or need. This involves clearly identifying the issue that needs to be addressed. The specific instructions or tasks under this step include:</w:t>
      </w:r>
    </w:p>
    <w:p w14:paraId="1DA5C7FD" w14:textId="77777777" w:rsidR="0072774E" w:rsidRDefault="0072774E" w:rsidP="0072774E">
      <w:pPr>
        <w:jc w:val="both"/>
      </w:pPr>
    </w:p>
    <w:p w14:paraId="7BF5E649" w14:textId="77777777" w:rsidR="0072774E" w:rsidRPr="0009189E" w:rsidRDefault="0072774E" w:rsidP="0072774E">
      <w:pPr>
        <w:pStyle w:val="ListParagraph"/>
        <w:numPr>
          <w:ilvl w:val="0"/>
          <w:numId w:val="16"/>
        </w:numPr>
        <w:spacing w:after="0"/>
        <w:jc w:val="both"/>
        <w:rPr>
          <w:b/>
          <w:bCs/>
        </w:rPr>
      </w:pPr>
      <w:r w:rsidRPr="0009189E">
        <w:rPr>
          <w:b/>
          <w:bCs/>
        </w:rPr>
        <w:t>Clearly define the problem or need by asking questions such as what, why, when, where, and how.</w:t>
      </w:r>
    </w:p>
    <w:p w14:paraId="23907343" w14:textId="77777777" w:rsidR="0072774E" w:rsidRDefault="0072774E" w:rsidP="0072774E">
      <w:pPr>
        <w:pStyle w:val="ListParagraph"/>
        <w:numPr>
          <w:ilvl w:val="0"/>
          <w:numId w:val="17"/>
        </w:numPr>
        <w:spacing w:after="0"/>
        <w:jc w:val="both"/>
      </w:pPr>
      <w:r>
        <w:t>Define the problem or need in clear and concise terms.</w:t>
      </w:r>
    </w:p>
    <w:p w14:paraId="77A284D0" w14:textId="77777777" w:rsidR="0072774E" w:rsidRDefault="0072774E" w:rsidP="0072774E">
      <w:pPr>
        <w:pStyle w:val="ListParagraph"/>
        <w:numPr>
          <w:ilvl w:val="0"/>
          <w:numId w:val="17"/>
        </w:numPr>
        <w:spacing w:after="0"/>
        <w:jc w:val="both"/>
      </w:pPr>
      <w:r>
        <w:t>Ask questions such as what is the problem, why does it exist, when does it occur, where is it happening, and how is it affecting the stakeholders.</w:t>
      </w:r>
    </w:p>
    <w:p w14:paraId="30CE1799" w14:textId="77777777" w:rsidR="0072774E" w:rsidRDefault="0072774E" w:rsidP="0072774E">
      <w:pPr>
        <w:pStyle w:val="ListParagraph"/>
        <w:numPr>
          <w:ilvl w:val="0"/>
          <w:numId w:val="17"/>
        </w:numPr>
        <w:spacing w:after="0"/>
        <w:jc w:val="both"/>
      </w:pPr>
      <w:r>
        <w:t>Use data, facts, and evidence to support the problem or need definition.</w:t>
      </w:r>
    </w:p>
    <w:p w14:paraId="6D6C221E" w14:textId="77777777" w:rsidR="0072774E" w:rsidRDefault="0072774E" w:rsidP="0072774E">
      <w:pPr>
        <w:jc w:val="both"/>
      </w:pPr>
    </w:p>
    <w:p w14:paraId="6865DB6C" w14:textId="77777777" w:rsidR="0072774E" w:rsidRPr="0009189E" w:rsidRDefault="0072774E" w:rsidP="0072774E">
      <w:pPr>
        <w:pStyle w:val="ListParagraph"/>
        <w:numPr>
          <w:ilvl w:val="0"/>
          <w:numId w:val="16"/>
        </w:numPr>
        <w:spacing w:after="0"/>
        <w:jc w:val="both"/>
        <w:rPr>
          <w:b/>
          <w:bCs/>
        </w:rPr>
      </w:pPr>
      <w:r w:rsidRPr="0009189E">
        <w:rPr>
          <w:b/>
          <w:bCs/>
        </w:rPr>
        <w:t>Identify the root cause(s) of the problem or need.</w:t>
      </w:r>
    </w:p>
    <w:p w14:paraId="269FA843" w14:textId="77777777" w:rsidR="0072774E" w:rsidRDefault="0072774E" w:rsidP="0072774E">
      <w:pPr>
        <w:pStyle w:val="ListParagraph"/>
        <w:numPr>
          <w:ilvl w:val="0"/>
          <w:numId w:val="19"/>
        </w:numPr>
        <w:spacing w:after="0"/>
        <w:jc w:val="both"/>
      </w:pPr>
      <w:r>
        <w:t>Analyze the problem or need to identify the underlying causes.</w:t>
      </w:r>
    </w:p>
    <w:p w14:paraId="5606C6A4" w14:textId="77777777" w:rsidR="0072774E" w:rsidRDefault="0072774E" w:rsidP="0072774E">
      <w:pPr>
        <w:pStyle w:val="ListParagraph"/>
        <w:numPr>
          <w:ilvl w:val="0"/>
          <w:numId w:val="19"/>
        </w:numPr>
        <w:spacing w:after="0"/>
        <w:jc w:val="both"/>
      </w:pPr>
      <w:r>
        <w:t>Use tools such as root cause analysis or fishbone diagrams to identify the root cause(s).</w:t>
      </w:r>
    </w:p>
    <w:p w14:paraId="5CFF532C" w14:textId="77777777" w:rsidR="0072774E" w:rsidRDefault="0072774E" w:rsidP="0072774E">
      <w:pPr>
        <w:pStyle w:val="ListParagraph"/>
        <w:numPr>
          <w:ilvl w:val="0"/>
          <w:numId w:val="19"/>
        </w:numPr>
        <w:spacing w:after="0"/>
        <w:jc w:val="both"/>
      </w:pPr>
      <w:r>
        <w:t>Consider the factors that contribute to the problem or need, such as human behavior, organizational culture, or system design.</w:t>
      </w:r>
    </w:p>
    <w:p w14:paraId="4A26B7C5" w14:textId="77777777" w:rsidR="0072774E" w:rsidRDefault="0072774E" w:rsidP="0072774E">
      <w:pPr>
        <w:jc w:val="both"/>
      </w:pPr>
    </w:p>
    <w:p w14:paraId="4A64D2EA" w14:textId="77777777" w:rsidR="0072774E" w:rsidRPr="0009189E" w:rsidRDefault="0072774E" w:rsidP="0072774E">
      <w:pPr>
        <w:pStyle w:val="ListParagraph"/>
        <w:numPr>
          <w:ilvl w:val="0"/>
          <w:numId w:val="16"/>
        </w:numPr>
        <w:spacing w:after="0"/>
        <w:jc w:val="both"/>
        <w:rPr>
          <w:b/>
          <w:bCs/>
        </w:rPr>
      </w:pPr>
      <w:r w:rsidRPr="0009189E">
        <w:rPr>
          <w:b/>
          <w:bCs/>
        </w:rPr>
        <w:t>Consider the potential impact of the problem or need on the stakeholders involved.</w:t>
      </w:r>
    </w:p>
    <w:p w14:paraId="18FC2663" w14:textId="77777777" w:rsidR="0072774E" w:rsidRDefault="0072774E" w:rsidP="0072774E">
      <w:pPr>
        <w:pStyle w:val="ListParagraph"/>
        <w:numPr>
          <w:ilvl w:val="0"/>
          <w:numId w:val="20"/>
        </w:numPr>
        <w:spacing w:after="0"/>
        <w:jc w:val="both"/>
      </w:pPr>
      <w:r>
        <w:t>Analyze the potential impact of the problem or need on the stakeholders, such as the constituents, municipal departments, or other organizations.</w:t>
      </w:r>
    </w:p>
    <w:p w14:paraId="1C597377" w14:textId="77777777" w:rsidR="0072774E" w:rsidRDefault="0072774E" w:rsidP="0072774E">
      <w:pPr>
        <w:pStyle w:val="ListParagraph"/>
        <w:numPr>
          <w:ilvl w:val="0"/>
          <w:numId w:val="20"/>
        </w:numPr>
        <w:spacing w:after="0"/>
        <w:jc w:val="both"/>
      </w:pPr>
      <w:r>
        <w:t>Consider the short-term and long-term impact on the stakeholders.</w:t>
      </w:r>
    </w:p>
    <w:p w14:paraId="2EAF6B5B" w14:textId="77777777" w:rsidR="0072774E" w:rsidRDefault="0072774E" w:rsidP="0072774E">
      <w:pPr>
        <w:pStyle w:val="ListParagraph"/>
        <w:numPr>
          <w:ilvl w:val="0"/>
          <w:numId w:val="20"/>
        </w:numPr>
        <w:spacing w:after="0"/>
        <w:jc w:val="both"/>
      </w:pPr>
      <w:r>
        <w:t>Identify any potential risks or unintended consequences of the perceived solution or decision.</w:t>
      </w:r>
    </w:p>
    <w:p w14:paraId="1AB654B5" w14:textId="77777777" w:rsidR="0072774E" w:rsidRDefault="0072774E" w:rsidP="0072774E">
      <w:pPr>
        <w:jc w:val="both"/>
      </w:pPr>
    </w:p>
    <w:p w14:paraId="5FDC64A4" w14:textId="77777777" w:rsidR="0072774E" w:rsidRDefault="0072774E" w:rsidP="0072774E">
      <w:pPr>
        <w:jc w:val="both"/>
      </w:pPr>
      <w:r>
        <w:t>Defining the problem or need in a clear and concise manner is critical in the decision-making process. The importance of this step lies in its ability to provide a clear understanding of the problem or need, which can lead to effective solutions. Skipping or doing this step improperly can lead to inadequate solutions, wasted resources, and delays in decision-making. By identifying the root cause(s) of the problem or need, the staff can address the underlying issue and find sustainable solutions. Additionally, considering the potential impact of the problem or need on the stakeholders involved can help ensure that the proposed solutions are inclusive and beneficial for all.</w:t>
      </w:r>
    </w:p>
    <w:p w14:paraId="250DCCF5" w14:textId="77777777" w:rsidR="0072774E" w:rsidRDefault="0072774E" w:rsidP="0072774E">
      <w:pPr>
        <w:jc w:val="both"/>
      </w:pPr>
    </w:p>
    <w:p w14:paraId="1D7CA3A1" w14:textId="77777777" w:rsidR="0072774E" w:rsidRDefault="0072774E" w:rsidP="0072774E">
      <w:r>
        <w:br w:type="page"/>
      </w:r>
    </w:p>
    <w:p w14:paraId="519E1C0C" w14:textId="77777777" w:rsidR="0072774E" w:rsidRPr="005A12AC" w:rsidRDefault="0072774E" w:rsidP="0072774E">
      <w:pPr>
        <w:jc w:val="both"/>
        <w:rPr>
          <w:b/>
          <w:bCs/>
        </w:rPr>
      </w:pPr>
      <w:r w:rsidRPr="005A12AC">
        <w:rPr>
          <w:b/>
          <w:bCs/>
        </w:rPr>
        <w:t>STEP 3. RESEARCH AND ANALYZE NEEDED INFORMATION</w:t>
      </w:r>
    </w:p>
    <w:p w14:paraId="39A6D9EB" w14:textId="77777777" w:rsidR="0072774E" w:rsidRDefault="0072774E" w:rsidP="0072774E">
      <w:pPr>
        <w:jc w:val="both"/>
      </w:pPr>
    </w:p>
    <w:p w14:paraId="5102D2E1" w14:textId="77777777" w:rsidR="0072774E" w:rsidRDefault="0072774E" w:rsidP="0072774E">
      <w:pPr>
        <w:jc w:val="both"/>
      </w:pPr>
      <w:r>
        <w:t>The third step in the CSW framework is to research and analyze needed information. This involves gathering relevant data and information to help inform the decision-making process. The specific instructions or tasks under this step include:</w:t>
      </w:r>
    </w:p>
    <w:p w14:paraId="7460D8A7" w14:textId="77777777" w:rsidR="0072774E" w:rsidRDefault="0072774E" w:rsidP="0072774E">
      <w:pPr>
        <w:jc w:val="both"/>
      </w:pPr>
    </w:p>
    <w:p w14:paraId="4264737B" w14:textId="77777777" w:rsidR="0072774E" w:rsidRPr="0009189E" w:rsidRDefault="0072774E" w:rsidP="0072774E">
      <w:pPr>
        <w:pStyle w:val="ListParagraph"/>
        <w:numPr>
          <w:ilvl w:val="0"/>
          <w:numId w:val="21"/>
        </w:numPr>
        <w:spacing w:after="0"/>
        <w:jc w:val="both"/>
        <w:rPr>
          <w:b/>
          <w:bCs/>
        </w:rPr>
      </w:pPr>
      <w:r w:rsidRPr="0009189E">
        <w:rPr>
          <w:b/>
          <w:bCs/>
        </w:rPr>
        <w:t>Identify the types of information needed to make an informed decision.</w:t>
      </w:r>
    </w:p>
    <w:p w14:paraId="22AF166B" w14:textId="77777777" w:rsidR="0072774E" w:rsidRDefault="0072774E" w:rsidP="0072774E">
      <w:pPr>
        <w:pStyle w:val="ListParagraph"/>
        <w:numPr>
          <w:ilvl w:val="0"/>
          <w:numId w:val="22"/>
        </w:numPr>
        <w:spacing w:after="0"/>
        <w:jc w:val="both"/>
      </w:pPr>
      <w:r>
        <w:t>Determine what information is necessary to address the problem or need identified in Step 2.</w:t>
      </w:r>
    </w:p>
    <w:p w14:paraId="31FBCD74" w14:textId="77777777" w:rsidR="0072774E" w:rsidRDefault="0072774E" w:rsidP="0072774E">
      <w:pPr>
        <w:pStyle w:val="ListParagraph"/>
        <w:numPr>
          <w:ilvl w:val="0"/>
          <w:numId w:val="22"/>
        </w:numPr>
        <w:spacing w:after="0"/>
        <w:jc w:val="both"/>
      </w:pPr>
      <w:r>
        <w:t>Identify the types of information needed, such as quantitative data, qualitative data, expert opinions, or best practices.</w:t>
      </w:r>
    </w:p>
    <w:p w14:paraId="2405B907" w14:textId="77777777" w:rsidR="0072774E" w:rsidRDefault="0072774E" w:rsidP="0072774E">
      <w:pPr>
        <w:pStyle w:val="ListParagraph"/>
        <w:numPr>
          <w:ilvl w:val="0"/>
          <w:numId w:val="22"/>
        </w:numPr>
        <w:spacing w:after="0"/>
        <w:jc w:val="both"/>
      </w:pPr>
      <w:r>
        <w:t>Determine the scope and scale of the information needed.</w:t>
      </w:r>
    </w:p>
    <w:p w14:paraId="0A980BE0" w14:textId="77777777" w:rsidR="0072774E" w:rsidRDefault="0072774E" w:rsidP="0072774E">
      <w:pPr>
        <w:jc w:val="both"/>
      </w:pPr>
    </w:p>
    <w:p w14:paraId="060C4B0C" w14:textId="77777777" w:rsidR="0072774E" w:rsidRPr="0009189E" w:rsidRDefault="0072774E" w:rsidP="0072774E">
      <w:pPr>
        <w:pStyle w:val="ListParagraph"/>
        <w:numPr>
          <w:ilvl w:val="0"/>
          <w:numId w:val="21"/>
        </w:numPr>
        <w:spacing w:after="0"/>
        <w:jc w:val="both"/>
        <w:rPr>
          <w:b/>
          <w:bCs/>
        </w:rPr>
      </w:pPr>
      <w:r w:rsidRPr="0009189E">
        <w:rPr>
          <w:b/>
          <w:bCs/>
        </w:rPr>
        <w:t>Conduct research using a variety of sources such as surveys, reports, and studies.</w:t>
      </w:r>
    </w:p>
    <w:p w14:paraId="20A7C774" w14:textId="77777777" w:rsidR="0072774E" w:rsidRDefault="0072774E" w:rsidP="0072774E">
      <w:pPr>
        <w:pStyle w:val="ListParagraph"/>
        <w:numPr>
          <w:ilvl w:val="0"/>
          <w:numId w:val="23"/>
        </w:numPr>
        <w:spacing w:after="0"/>
        <w:jc w:val="both"/>
      </w:pPr>
      <w:r>
        <w:t>Identify potential sources of information such as government reports, academic studies, or industry reports.</w:t>
      </w:r>
    </w:p>
    <w:p w14:paraId="5F9B7A8A" w14:textId="77777777" w:rsidR="0072774E" w:rsidRDefault="0072774E" w:rsidP="0072774E">
      <w:pPr>
        <w:pStyle w:val="ListParagraph"/>
        <w:numPr>
          <w:ilvl w:val="0"/>
          <w:numId w:val="23"/>
        </w:numPr>
        <w:spacing w:after="0"/>
        <w:jc w:val="both"/>
      </w:pPr>
      <w:r>
        <w:t>Conduct surveys or interviews with stakeholders to gather their perspectives and insights.</w:t>
      </w:r>
    </w:p>
    <w:p w14:paraId="6AB8F252" w14:textId="77777777" w:rsidR="0072774E" w:rsidRDefault="0072774E" w:rsidP="0072774E">
      <w:pPr>
        <w:pStyle w:val="ListParagraph"/>
        <w:numPr>
          <w:ilvl w:val="0"/>
          <w:numId w:val="23"/>
        </w:numPr>
        <w:spacing w:after="0"/>
        <w:jc w:val="both"/>
      </w:pPr>
      <w:r>
        <w:t>Consult with experts in the relevant field or industry.</w:t>
      </w:r>
    </w:p>
    <w:p w14:paraId="54352D19" w14:textId="77777777" w:rsidR="0072774E" w:rsidRDefault="0072774E" w:rsidP="0072774E">
      <w:pPr>
        <w:jc w:val="both"/>
      </w:pPr>
    </w:p>
    <w:p w14:paraId="170FF4D9" w14:textId="77777777" w:rsidR="0072774E" w:rsidRPr="0009189E" w:rsidRDefault="0072774E" w:rsidP="0072774E">
      <w:pPr>
        <w:pStyle w:val="ListParagraph"/>
        <w:numPr>
          <w:ilvl w:val="0"/>
          <w:numId w:val="21"/>
        </w:numPr>
        <w:spacing w:after="0"/>
        <w:jc w:val="both"/>
        <w:rPr>
          <w:b/>
          <w:bCs/>
        </w:rPr>
      </w:pPr>
      <w:r w:rsidRPr="0009189E">
        <w:rPr>
          <w:b/>
          <w:bCs/>
        </w:rPr>
        <w:t>Analyze the information gathered to gain a better understanding of the problem or need.</w:t>
      </w:r>
    </w:p>
    <w:p w14:paraId="5A30D75C" w14:textId="77777777" w:rsidR="0072774E" w:rsidRDefault="0072774E" w:rsidP="0072774E">
      <w:pPr>
        <w:pStyle w:val="ListParagraph"/>
        <w:numPr>
          <w:ilvl w:val="0"/>
          <w:numId w:val="24"/>
        </w:numPr>
        <w:spacing w:after="0"/>
        <w:jc w:val="both"/>
      </w:pPr>
      <w:r>
        <w:t>Analyze the data and information gathered to gain insights into the root causes and potential solutions to the problem or need.</w:t>
      </w:r>
    </w:p>
    <w:p w14:paraId="1EC2DCE9" w14:textId="77777777" w:rsidR="0072774E" w:rsidRDefault="0072774E" w:rsidP="0072774E">
      <w:pPr>
        <w:pStyle w:val="ListParagraph"/>
        <w:numPr>
          <w:ilvl w:val="0"/>
          <w:numId w:val="24"/>
        </w:numPr>
        <w:spacing w:after="0"/>
        <w:jc w:val="both"/>
      </w:pPr>
      <w:r>
        <w:t>Use tools such as SWOT analysis or decision matrices to help organize and analyze the information gathered.</w:t>
      </w:r>
    </w:p>
    <w:p w14:paraId="34A18D1E" w14:textId="77777777" w:rsidR="0072774E" w:rsidRDefault="0072774E" w:rsidP="0072774E">
      <w:pPr>
        <w:pStyle w:val="ListParagraph"/>
        <w:numPr>
          <w:ilvl w:val="0"/>
          <w:numId w:val="24"/>
        </w:numPr>
        <w:spacing w:after="0"/>
        <w:jc w:val="both"/>
      </w:pPr>
      <w:r>
        <w:t>Consider the reliability and validity of the data and information gathered.</w:t>
      </w:r>
    </w:p>
    <w:p w14:paraId="34AF93C3" w14:textId="77777777" w:rsidR="0072774E" w:rsidRDefault="0072774E" w:rsidP="0072774E">
      <w:pPr>
        <w:jc w:val="both"/>
      </w:pPr>
    </w:p>
    <w:p w14:paraId="4EC46DD7" w14:textId="77777777" w:rsidR="0072774E" w:rsidRDefault="0072774E" w:rsidP="0072774E">
      <w:pPr>
        <w:jc w:val="both"/>
      </w:pPr>
      <w:r>
        <w:t>Researching and analyzing needed information is crucial as it provides the municipal officials and staff with the necessary data to make informed decisions. This can lead to better-informed decisions that are more likely to be based on reliable and relevant data and insights. Failure to conduct adequate research and analysis can lead to incomplete or inaccurate understanding of the problem or need, which can result in ineffective solutions. By identifying the types of information needed to make an informed decision, conducting research using a variety of sources, and analyzing the information gathered, the staff can gain a better understanding of the problem or need and find evidence-based solutions.</w:t>
      </w:r>
    </w:p>
    <w:p w14:paraId="60B6AE51" w14:textId="77777777" w:rsidR="0072774E" w:rsidRDefault="0072774E" w:rsidP="0072774E">
      <w:r>
        <w:br w:type="page"/>
      </w:r>
    </w:p>
    <w:p w14:paraId="5B4A31C4" w14:textId="77777777" w:rsidR="0072774E" w:rsidRPr="001A43AD" w:rsidRDefault="0072774E" w:rsidP="0072774E">
      <w:pPr>
        <w:jc w:val="both"/>
        <w:rPr>
          <w:b/>
          <w:bCs/>
        </w:rPr>
      </w:pPr>
      <w:r w:rsidRPr="001A43AD">
        <w:rPr>
          <w:b/>
          <w:bCs/>
        </w:rPr>
        <w:t>STEP 4. EXPLORE OPTIONS OR ALTERNATIVES</w:t>
      </w:r>
    </w:p>
    <w:p w14:paraId="48640BF6" w14:textId="77777777" w:rsidR="0072774E" w:rsidRDefault="0072774E" w:rsidP="0072774E">
      <w:pPr>
        <w:jc w:val="both"/>
      </w:pPr>
    </w:p>
    <w:p w14:paraId="412BBB74" w14:textId="77777777" w:rsidR="0072774E" w:rsidRDefault="0072774E" w:rsidP="0072774E">
      <w:pPr>
        <w:jc w:val="both"/>
      </w:pPr>
      <w:r>
        <w:t>The fourth step in the CSW framework is to explore options or alternatives. This involves brainstorming and evaluating potential solutions to the problem or need. The specific instructions or tasks under this step include:</w:t>
      </w:r>
    </w:p>
    <w:p w14:paraId="45C317DF" w14:textId="77777777" w:rsidR="0072774E" w:rsidRDefault="0072774E" w:rsidP="0072774E">
      <w:pPr>
        <w:jc w:val="both"/>
      </w:pPr>
    </w:p>
    <w:p w14:paraId="6877B1D5" w14:textId="77777777" w:rsidR="0072774E" w:rsidRPr="007947EC" w:rsidRDefault="0072774E" w:rsidP="0072774E">
      <w:pPr>
        <w:pStyle w:val="ListParagraph"/>
        <w:numPr>
          <w:ilvl w:val="0"/>
          <w:numId w:val="25"/>
        </w:numPr>
        <w:spacing w:after="0"/>
        <w:jc w:val="both"/>
        <w:rPr>
          <w:b/>
          <w:bCs/>
        </w:rPr>
      </w:pPr>
      <w:r w:rsidRPr="007947EC">
        <w:rPr>
          <w:b/>
          <w:bCs/>
        </w:rPr>
        <w:t>Generate a list of potential solutions to the problem or need.</w:t>
      </w:r>
    </w:p>
    <w:p w14:paraId="52EE20D4" w14:textId="77777777" w:rsidR="0072774E" w:rsidRDefault="0072774E" w:rsidP="0072774E">
      <w:pPr>
        <w:pStyle w:val="ListParagraph"/>
        <w:numPr>
          <w:ilvl w:val="0"/>
          <w:numId w:val="26"/>
        </w:numPr>
        <w:spacing w:after="0"/>
        <w:jc w:val="both"/>
      </w:pPr>
      <w:r>
        <w:t>Brainstorm potential solutions to the problem or need identified in Step 2.</w:t>
      </w:r>
    </w:p>
    <w:p w14:paraId="146E46CD" w14:textId="77777777" w:rsidR="0072774E" w:rsidRDefault="0072774E" w:rsidP="0072774E">
      <w:pPr>
        <w:pStyle w:val="ListParagraph"/>
        <w:numPr>
          <w:ilvl w:val="0"/>
          <w:numId w:val="26"/>
        </w:numPr>
        <w:spacing w:after="0"/>
        <w:jc w:val="both"/>
      </w:pPr>
      <w:r>
        <w:t>Encourage creativity and open-mindedness in generating potential solutions.</w:t>
      </w:r>
    </w:p>
    <w:p w14:paraId="659EDB85" w14:textId="77777777" w:rsidR="0072774E" w:rsidRDefault="0072774E" w:rsidP="0072774E">
      <w:pPr>
        <w:pStyle w:val="ListParagraph"/>
        <w:numPr>
          <w:ilvl w:val="0"/>
          <w:numId w:val="26"/>
        </w:numPr>
        <w:spacing w:after="0"/>
        <w:jc w:val="both"/>
      </w:pPr>
      <w:r>
        <w:t>Consider a wide range of solutions, including those that may seem unconventional or outside the box.</w:t>
      </w:r>
    </w:p>
    <w:p w14:paraId="1A586E3C" w14:textId="77777777" w:rsidR="0072774E" w:rsidRDefault="0072774E" w:rsidP="0072774E">
      <w:pPr>
        <w:jc w:val="both"/>
      </w:pPr>
    </w:p>
    <w:p w14:paraId="4D89C35F" w14:textId="77777777" w:rsidR="0072774E" w:rsidRPr="007947EC" w:rsidRDefault="0072774E" w:rsidP="0072774E">
      <w:pPr>
        <w:pStyle w:val="ListParagraph"/>
        <w:numPr>
          <w:ilvl w:val="0"/>
          <w:numId w:val="25"/>
        </w:numPr>
        <w:spacing w:after="0"/>
        <w:jc w:val="both"/>
        <w:rPr>
          <w:b/>
          <w:bCs/>
        </w:rPr>
      </w:pPr>
      <w:r w:rsidRPr="007947EC">
        <w:rPr>
          <w:b/>
          <w:bCs/>
        </w:rPr>
        <w:t>Evaluate the potential solutions by considering their feasibility, effectiveness, and sustainability.</w:t>
      </w:r>
    </w:p>
    <w:p w14:paraId="3918E99B" w14:textId="77777777" w:rsidR="0072774E" w:rsidRDefault="0072774E" w:rsidP="0072774E">
      <w:pPr>
        <w:pStyle w:val="ListParagraph"/>
        <w:numPr>
          <w:ilvl w:val="0"/>
          <w:numId w:val="27"/>
        </w:numPr>
        <w:spacing w:after="0"/>
        <w:jc w:val="both"/>
      </w:pPr>
      <w:r>
        <w:t>Assess the feasibility of each solution by considering the resources, time, and capacity needed to implement it.</w:t>
      </w:r>
    </w:p>
    <w:p w14:paraId="0BC6ADD6" w14:textId="77777777" w:rsidR="0072774E" w:rsidRDefault="0072774E" w:rsidP="0072774E">
      <w:pPr>
        <w:pStyle w:val="ListParagraph"/>
        <w:numPr>
          <w:ilvl w:val="0"/>
          <w:numId w:val="27"/>
        </w:numPr>
        <w:spacing w:after="0"/>
        <w:jc w:val="both"/>
      </w:pPr>
      <w:r>
        <w:t>Analyze the effectiveness of each solution by considering how well it addresses the root cause(s) of the problem or need identified in Step 2.</w:t>
      </w:r>
    </w:p>
    <w:p w14:paraId="6007AC01" w14:textId="77777777" w:rsidR="0072774E" w:rsidRDefault="0072774E" w:rsidP="0072774E">
      <w:pPr>
        <w:pStyle w:val="ListParagraph"/>
        <w:numPr>
          <w:ilvl w:val="0"/>
          <w:numId w:val="27"/>
        </w:numPr>
        <w:spacing w:after="0"/>
        <w:jc w:val="both"/>
      </w:pPr>
      <w:r>
        <w:t>Consider the sustainability of each solution by analyzing its long-term impact on the stakeholders and the environment.</w:t>
      </w:r>
    </w:p>
    <w:p w14:paraId="215E8439" w14:textId="77777777" w:rsidR="0072774E" w:rsidRDefault="0072774E" w:rsidP="0072774E">
      <w:pPr>
        <w:jc w:val="both"/>
      </w:pPr>
    </w:p>
    <w:p w14:paraId="42033ABA" w14:textId="77777777" w:rsidR="0072774E" w:rsidRPr="007947EC" w:rsidRDefault="0072774E" w:rsidP="0072774E">
      <w:pPr>
        <w:pStyle w:val="ListParagraph"/>
        <w:numPr>
          <w:ilvl w:val="0"/>
          <w:numId w:val="25"/>
        </w:numPr>
        <w:spacing w:after="0"/>
        <w:jc w:val="both"/>
        <w:rPr>
          <w:b/>
          <w:bCs/>
        </w:rPr>
      </w:pPr>
      <w:r w:rsidRPr="007947EC">
        <w:rPr>
          <w:b/>
          <w:bCs/>
        </w:rPr>
        <w:t>Identify potential allies and opposition for each solution option and assess their potential impact on the decision-making process.</w:t>
      </w:r>
    </w:p>
    <w:p w14:paraId="10F0B802" w14:textId="77777777" w:rsidR="0072774E" w:rsidRDefault="0072774E" w:rsidP="0072774E">
      <w:pPr>
        <w:pStyle w:val="ListParagraph"/>
        <w:numPr>
          <w:ilvl w:val="0"/>
          <w:numId w:val="28"/>
        </w:numPr>
        <w:spacing w:after="0"/>
        <w:jc w:val="both"/>
      </w:pPr>
      <w:r>
        <w:t>Identify the key stakeholders who may be affected by each solution option and assess their potential support or opposition.</w:t>
      </w:r>
    </w:p>
    <w:p w14:paraId="7DCFCE4F" w14:textId="77777777" w:rsidR="0072774E" w:rsidRDefault="0072774E" w:rsidP="0072774E">
      <w:pPr>
        <w:pStyle w:val="ListParagraph"/>
        <w:numPr>
          <w:ilvl w:val="0"/>
          <w:numId w:val="28"/>
        </w:numPr>
        <w:spacing w:after="0"/>
        <w:jc w:val="both"/>
      </w:pPr>
      <w:r>
        <w:t>Analyze the potential impact of each stakeholder's position on the decision-making process.</w:t>
      </w:r>
    </w:p>
    <w:p w14:paraId="282AA5A3" w14:textId="77777777" w:rsidR="0072774E" w:rsidRDefault="0072774E" w:rsidP="0072774E">
      <w:pPr>
        <w:pStyle w:val="ListParagraph"/>
        <w:numPr>
          <w:ilvl w:val="0"/>
          <w:numId w:val="28"/>
        </w:numPr>
        <w:spacing w:after="0"/>
        <w:jc w:val="both"/>
      </w:pPr>
      <w:r>
        <w:t>Identify potential allies who can support the proposed solution or decision and work to build alliances with them.</w:t>
      </w:r>
    </w:p>
    <w:p w14:paraId="0721184A" w14:textId="77777777" w:rsidR="0072774E" w:rsidRDefault="0072774E" w:rsidP="0072774E">
      <w:pPr>
        <w:jc w:val="both"/>
      </w:pPr>
    </w:p>
    <w:p w14:paraId="1BAD7998" w14:textId="77777777" w:rsidR="0072774E" w:rsidRDefault="0072774E" w:rsidP="0072774E">
      <w:pPr>
        <w:jc w:val="both"/>
      </w:pPr>
      <w:r>
        <w:t>Exploring options is critical as it allows the municipal officials and staff to brainstorm and evaluate potential solutions or alternatives to the problem or need, leading to better decision-making. Failure to explore options can result in missed opportunities for innovative or more effective solutions. By generating a list of potential solutions, evaluating their feasibility, effectiveness, and sustainability, and considering potential allies and opposition for each option, the staff can find the best possible solution that addresses the root cause(s) of the problem or need.</w:t>
      </w:r>
    </w:p>
    <w:p w14:paraId="691E8439" w14:textId="77777777" w:rsidR="0072774E" w:rsidRDefault="0072774E" w:rsidP="0072774E">
      <w:pPr>
        <w:jc w:val="both"/>
      </w:pPr>
    </w:p>
    <w:p w14:paraId="52C36DE6" w14:textId="77777777" w:rsidR="0072774E" w:rsidRDefault="0072774E" w:rsidP="0072774E">
      <w:r>
        <w:br w:type="page"/>
      </w:r>
    </w:p>
    <w:p w14:paraId="2E5BFFAD" w14:textId="77777777" w:rsidR="0072774E" w:rsidRPr="007A5034" w:rsidRDefault="0072774E" w:rsidP="0072774E">
      <w:pPr>
        <w:jc w:val="both"/>
        <w:rPr>
          <w:b/>
          <w:bCs/>
        </w:rPr>
      </w:pPr>
      <w:r w:rsidRPr="007A5034">
        <w:rPr>
          <w:b/>
          <w:bCs/>
        </w:rPr>
        <w:t>STEP 5. SUBMIT PROPOSAL OR REPORT</w:t>
      </w:r>
    </w:p>
    <w:p w14:paraId="1A6C51A3" w14:textId="77777777" w:rsidR="0072774E" w:rsidRDefault="0072774E" w:rsidP="0072774E">
      <w:pPr>
        <w:jc w:val="both"/>
      </w:pPr>
    </w:p>
    <w:p w14:paraId="4884A01F" w14:textId="77777777" w:rsidR="0072774E" w:rsidRDefault="0072774E" w:rsidP="0072774E">
      <w:pPr>
        <w:jc w:val="both"/>
      </w:pPr>
      <w:r>
        <w:t>The final step in the CSW framework is to submit a proposal or report. This involves presenting the solution and the decision-making process to the relevant stakeholders. The specific instructions or tasks under this step include:</w:t>
      </w:r>
    </w:p>
    <w:p w14:paraId="22FFB129" w14:textId="77777777" w:rsidR="0072774E" w:rsidRDefault="0072774E" w:rsidP="0072774E">
      <w:pPr>
        <w:jc w:val="both"/>
      </w:pPr>
    </w:p>
    <w:p w14:paraId="463C3AF3" w14:textId="77777777" w:rsidR="0072774E" w:rsidRPr="000C7BA9" w:rsidRDefault="0072774E" w:rsidP="0072774E">
      <w:pPr>
        <w:pStyle w:val="ListParagraph"/>
        <w:numPr>
          <w:ilvl w:val="0"/>
          <w:numId w:val="29"/>
        </w:numPr>
        <w:spacing w:after="0"/>
        <w:jc w:val="both"/>
        <w:rPr>
          <w:b/>
          <w:bCs/>
        </w:rPr>
      </w:pPr>
      <w:r w:rsidRPr="000C7BA9">
        <w:rPr>
          <w:b/>
          <w:bCs/>
        </w:rPr>
        <w:t>Prepare a written proposal or report that includes the problem or need, the solution, and the decision-making process.</w:t>
      </w:r>
    </w:p>
    <w:p w14:paraId="0FAE59F1" w14:textId="77777777" w:rsidR="0072774E" w:rsidRDefault="0072774E" w:rsidP="0072774E">
      <w:pPr>
        <w:pStyle w:val="ListParagraph"/>
        <w:numPr>
          <w:ilvl w:val="0"/>
          <w:numId w:val="30"/>
        </w:numPr>
        <w:spacing w:after="0"/>
        <w:jc w:val="both"/>
      </w:pPr>
      <w:r>
        <w:t>Write a clear and concise proposal or report that summarizes the problem or need identified in Step 2, the potential solutions explored in Step 4, and the decision-making process used to arrive at the proposed solution.</w:t>
      </w:r>
    </w:p>
    <w:p w14:paraId="2EBD27FA" w14:textId="77777777" w:rsidR="0072774E" w:rsidRDefault="0072774E" w:rsidP="0072774E">
      <w:pPr>
        <w:pStyle w:val="ListParagraph"/>
        <w:numPr>
          <w:ilvl w:val="0"/>
          <w:numId w:val="30"/>
        </w:numPr>
        <w:spacing w:after="0"/>
        <w:jc w:val="both"/>
      </w:pPr>
      <w:r>
        <w:t>Include data and evidence to support the proposed solution or decision.</w:t>
      </w:r>
    </w:p>
    <w:p w14:paraId="29B368DB" w14:textId="77777777" w:rsidR="0072774E" w:rsidRDefault="0072774E" w:rsidP="0072774E">
      <w:pPr>
        <w:pStyle w:val="ListParagraph"/>
        <w:numPr>
          <w:ilvl w:val="0"/>
          <w:numId w:val="30"/>
        </w:numPr>
        <w:spacing w:after="0"/>
        <w:jc w:val="both"/>
      </w:pPr>
      <w:r>
        <w:t>Consider the audience and tailor the language and format of the proposal or report to their needs.</w:t>
      </w:r>
    </w:p>
    <w:p w14:paraId="62CA5486" w14:textId="77777777" w:rsidR="0072774E" w:rsidRDefault="0072774E" w:rsidP="0072774E">
      <w:pPr>
        <w:jc w:val="both"/>
      </w:pPr>
    </w:p>
    <w:p w14:paraId="07199703" w14:textId="77777777" w:rsidR="0072774E" w:rsidRPr="007A5034" w:rsidRDefault="0072774E" w:rsidP="0072774E">
      <w:pPr>
        <w:pStyle w:val="ListParagraph"/>
        <w:numPr>
          <w:ilvl w:val="0"/>
          <w:numId w:val="29"/>
        </w:numPr>
        <w:spacing w:after="0"/>
        <w:jc w:val="both"/>
        <w:rPr>
          <w:b/>
          <w:bCs/>
        </w:rPr>
      </w:pPr>
      <w:r w:rsidRPr="007A5034">
        <w:rPr>
          <w:b/>
          <w:bCs/>
        </w:rPr>
        <w:t>Present the proposal or report to the Municipal Mayor, who will evaluate and approve the document and propose it as a policy measure to be adopted by the Sangguniang Bayan</w:t>
      </w:r>
      <w:r>
        <w:rPr>
          <w:b/>
          <w:bCs/>
        </w:rPr>
        <w:t>, if it requires an ordinance or the concurrence of the latter</w:t>
      </w:r>
      <w:r w:rsidRPr="007A5034">
        <w:rPr>
          <w:b/>
          <w:bCs/>
        </w:rPr>
        <w:t>.</w:t>
      </w:r>
    </w:p>
    <w:p w14:paraId="7BC30B01" w14:textId="77777777" w:rsidR="0072774E" w:rsidRDefault="0072774E" w:rsidP="0072774E">
      <w:pPr>
        <w:pStyle w:val="ListParagraph"/>
        <w:numPr>
          <w:ilvl w:val="0"/>
          <w:numId w:val="31"/>
        </w:numPr>
        <w:spacing w:after="0"/>
        <w:jc w:val="both"/>
      </w:pPr>
      <w:r>
        <w:t>Schedule a meeting with the Municipal Mayor to present the proposal or report.</w:t>
      </w:r>
    </w:p>
    <w:p w14:paraId="048A190E" w14:textId="77777777" w:rsidR="0072774E" w:rsidRDefault="0072774E" w:rsidP="0072774E">
      <w:pPr>
        <w:pStyle w:val="ListParagraph"/>
        <w:numPr>
          <w:ilvl w:val="0"/>
          <w:numId w:val="31"/>
        </w:numPr>
        <w:spacing w:after="0"/>
        <w:jc w:val="both"/>
      </w:pPr>
      <w:r>
        <w:t>Use a clear and persuasive communication style to present the proposal or report.</w:t>
      </w:r>
    </w:p>
    <w:p w14:paraId="40EFF2F2" w14:textId="77777777" w:rsidR="0072774E" w:rsidRDefault="0072774E" w:rsidP="0072774E">
      <w:pPr>
        <w:pStyle w:val="ListParagraph"/>
        <w:numPr>
          <w:ilvl w:val="0"/>
          <w:numId w:val="31"/>
        </w:numPr>
        <w:spacing w:after="0"/>
        <w:jc w:val="both"/>
      </w:pPr>
      <w:r>
        <w:t>Be prepared to answer any questions or concerns the Municipal Mayor may have.</w:t>
      </w:r>
    </w:p>
    <w:p w14:paraId="504804FB" w14:textId="77777777" w:rsidR="0072774E" w:rsidRDefault="0072774E" w:rsidP="0072774E">
      <w:pPr>
        <w:jc w:val="both"/>
      </w:pPr>
    </w:p>
    <w:p w14:paraId="75F3ED91" w14:textId="77777777" w:rsidR="0072774E" w:rsidRPr="007A5034" w:rsidRDefault="0072774E" w:rsidP="0072774E">
      <w:pPr>
        <w:pStyle w:val="ListParagraph"/>
        <w:numPr>
          <w:ilvl w:val="0"/>
          <w:numId w:val="29"/>
        </w:numPr>
        <w:spacing w:after="0"/>
        <w:jc w:val="both"/>
        <w:rPr>
          <w:b/>
          <w:bCs/>
        </w:rPr>
      </w:pPr>
      <w:r w:rsidRPr="007A5034">
        <w:rPr>
          <w:b/>
          <w:bCs/>
        </w:rPr>
        <w:t>Obtain feedback and revise the proposal or report as needed.</w:t>
      </w:r>
    </w:p>
    <w:p w14:paraId="29EDD275" w14:textId="77777777" w:rsidR="0072774E" w:rsidRDefault="0072774E" w:rsidP="0072774E">
      <w:pPr>
        <w:pStyle w:val="ListParagraph"/>
        <w:numPr>
          <w:ilvl w:val="0"/>
          <w:numId w:val="32"/>
        </w:numPr>
        <w:spacing w:after="0"/>
        <w:jc w:val="both"/>
      </w:pPr>
      <w:r>
        <w:t>Listen to the feedback and concerns of the Municipal Mayor and other stakeholders.</w:t>
      </w:r>
    </w:p>
    <w:p w14:paraId="23AF92DF" w14:textId="77777777" w:rsidR="0072774E" w:rsidRDefault="0072774E" w:rsidP="0072774E">
      <w:pPr>
        <w:pStyle w:val="ListParagraph"/>
        <w:numPr>
          <w:ilvl w:val="0"/>
          <w:numId w:val="32"/>
        </w:numPr>
        <w:spacing w:after="0"/>
        <w:jc w:val="both"/>
      </w:pPr>
      <w:r>
        <w:t>Incorporate the feedback and revise the proposal or report as needed.</w:t>
      </w:r>
    </w:p>
    <w:p w14:paraId="21A2299D" w14:textId="77777777" w:rsidR="0072774E" w:rsidRDefault="0072774E" w:rsidP="0072774E">
      <w:pPr>
        <w:pStyle w:val="ListParagraph"/>
        <w:numPr>
          <w:ilvl w:val="0"/>
          <w:numId w:val="32"/>
        </w:numPr>
        <w:spacing w:after="0"/>
        <w:jc w:val="both"/>
      </w:pPr>
      <w:r>
        <w:t>Ensure that any revision is still aligned with the problem or need identified in Step 2 and the solution explored in Step 4.</w:t>
      </w:r>
    </w:p>
    <w:p w14:paraId="65233324" w14:textId="77777777" w:rsidR="0072774E" w:rsidRDefault="0072774E" w:rsidP="0072774E">
      <w:pPr>
        <w:jc w:val="both"/>
      </w:pPr>
    </w:p>
    <w:p w14:paraId="126DD462" w14:textId="77777777" w:rsidR="0072774E" w:rsidRDefault="0072774E" w:rsidP="0072774E">
      <w:pPr>
        <w:jc w:val="both"/>
      </w:pPr>
      <w:r>
        <w:t>Submitting a proposal or report is essential as it presents the solution and the decision-making process to the Municipal Mayor and the relevant stakeholders, promoting transparency and accountability in the decision-making process. Failure to submit a proposal or report can result in ineffective communication and lack of transparency in the decision-making process. By preparing a written proposal or report that includes the problem or need, the solution, and the decision-making process, presenting it to the Municipal Mayor for evaluation and approval, and obtaining feedback and revising the proposal or report as needed, the staff can ensure that the proposed solutions are well-informed, effective, and sustainable over the long term.</w:t>
      </w:r>
    </w:p>
    <w:p w14:paraId="1A796116" w14:textId="77777777" w:rsidR="0072774E" w:rsidRDefault="0072774E" w:rsidP="0072774E">
      <w:pPr>
        <w:jc w:val="both"/>
      </w:pPr>
    </w:p>
    <w:p w14:paraId="3D8E4649" w14:textId="77777777" w:rsidR="0072774E" w:rsidRDefault="0072774E" w:rsidP="0072774E">
      <w:pPr>
        <w:jc w:val="both"/>
      </w:pPr>
    </w:p>
    <w:p w14:paraId="1FAD59BC" w14:textId="77777777" w:rsidR="00172369" w:rsidRPr="00592DC8" w:rsidRDefault="00172369" w:rsidP="00CA3D50">
      <w:pPr>
        <w:spacing w:after="0"/>
        <w:rPr>
          <w:rFonts w:ascii="Arial" w:hAnsi="Arial" w:cs="Arial"/>
          <w:b/>
          <w:bCs/>
          <w:sz w:val="20"/>
          <w:szCs w:val="20"/>
        </w:rPr>
      </w:pPr>
    </w:p>
    <w:sectPr w:rsidR="00172369" w:rsidRPr="00592DC8" w:rsidSect="00610E38">
      <w:headerReference w:type="firs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D6235" w14:textId="77777777" w:rsidR="00610E38" w:rsidRDefault="00610E38" w:rsidP="00172369">
      <w:pPr>
        <w:spacing w:after="0" w:line="240" w:lineRule="auto"/>
      </w:pPr>
      <w:r>
        <w:separator/>
      </w:r>
    </w:p>
  </w:endnote>
  <w:endnote w:type="continuationSeparator" w:id="0">
    <w:p w14:paraId="76EC3A98" w14:textId="77777777" w:rsidR="00610E38" w:rsidRDefault="00610E38" w:rsidP="00172369">
      <w:pPr>
        <w:spacing w:after="0" w:line="240" w:lineRule="auto"/>
      </w:pPr>
      <w:r>
        <w:continuationSeparator/>
      </w:r>
    </w:p>
  </w:endnote>
  <w:endnote w:type="continuationNotice" w:id="1">
    <w:p w14:paraId="53EBEACE" w14:textId="77777777" w:rsidR="00610E38" w:rsidRDefault="00610E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Old English Text MT">
    <w:panose1 w:val="03040902040508030806"/>
    <w:charset w:val="4D"/>
    <w:family w:val="script"/>
    <w:pitch w:val="variable"/>
    <w:sig w:usb0="00000003" w:usb1="00000000" w:usb2="00000000" w:usb3="00000000" w:csb0="00000001" w:csb1="00000000"/>
  </w:font>
  <w:font w:name="Trajan Pro">
    <w:altName w:val="Georgia"/>
    <w:panose1 w:val="020B0604020202020204"/>
    <w:charset w:val="00"/>
    <w:family w:val="roman"/>
    <w:pitch w:val="variable"/>
    <w:sig w:usb0="800000AF" w:usb1="5000204B" w:usb2="00000000" w:usb3="00000000" w:csb0="0000009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544FC" w14:textId="77777777" w:rsidR="00610E38" w:rsidRDefault="00610E38" w:rsidP="00172369">
      <w:pPr>
        <w:spacing w:after="0" w:line="240" w:lineRule="auto"/>
      </w:pPr>
      <w:r>
        <w:separator/>
      </w:r>
    </w:p>
  </w:footnote>
  <w:footnote w:type="continuationSeparator" w:id="0">
    <w:p w14:paraId="71AA4FAA" w14:textId="77777777" w:rsidR="00610E38" w:rsidRDefault="00610E38" w:rsidP="00172369">
      <w:pPr>
        <w:spacing w:after="0" w:line="240" w:lineRule="auto"/>
      </w:pPr>
      <w:r>
        <w:continuationSeparator/>
      </w:r>
    </w:p>
  </w:footnote>
  <w:footnote w:type="continuationNotice" w:id="1">
    <w:p w14:paraId="16F3B029" w14:textId="77777777" w:rsidR="00610E38" w:rsidRDefault="00610E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D0A73" w14:textId="77777777" w:rsidR="00AD298A" w:rsidRDefault="00AD298A" w:rsidP="00AD298A">
    <w:pPr>
      <w:pStyle w:val="Header"/>
      <w:tabs>
        <w:tab w:val="clear" w:pos="4680"/>
        <w:tab w:val="left" w:pos="5820"/>
      </w:tabs>
      <w:ind w:right="-514"/>
    </w:pPr>
    <w:r>
      <w:rPr>
        <w:noProof/>
        <w:lang w:eastAsia="en-PH"/>
      </w:rPr>
      <w:drawing>
        <wp:anchor distT="0" distB="0" distL="114300" distR="114300" simplePos="0" relativeHeight="251658240" behindDoc="1" locked="0" layoutInCell="1" allowOverlap="1" wp14:anchorId="22D8F833" wp14:editId="78B68069">
          <wp:simplePos x="0" y="0"/>
          <wp:positionH relativeFrom="column">
            <wp:posOffset>-323850</wp:posOffset>
          </wp:positionH>
          <wp:positionV relativeFrom="paragraph">
            <wp:posOffset>-15240</wp:posOffset>
          </wp:positionV>
          <wp:extent cx="1188720" cy="1188720"/>
          <wp:effectExtent l="0" t="0" r="0" b="0"/>
          <wp:wrapNone/>
          <wp:docPr id="2" name="Picture 2" descr="A picture containing room,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ture containing room, foo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7" distR="114297" simplePos="0" relativeHeight="251658241" behindDoc="0" locked="0" layoutInCell="1" allowOverlap="1" wp14:anchorId="0C692BB7" wp14:editId="39BED0CA">
              <wp:simplePos x="0" y="0"/>
              <wp:positionH relativeFrom="column">
                <wp:posOffset>838199</wp:posOffset>
              </wp:positionH>
              <wp:positionV relativeFrom="paragraph">
                <wp:posOffset>74295</wp:posOffset>
              </wp:positionV>
              <wp:extent cx="0" cy="1000125"/>
              <wp:effectExtent l="0" t="0" r="38100" b="285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01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arto="http://schemas.microsoft.com/office/word/2006/arto" xmlns:w16du="http://schemas.microsoft.com/office/word/2023/wordml/word16du">
          <w:pict>
            <v:line w14:anchorId="61F85939" id="Straight Connector 1" o:spid="_x0000_s1026"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margin" from="66pt,5.85pt" to="66pt,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" strokecolor="black [3200]" strokeweight="1.5pt">
              <v:stroke joinstyle="miter"/>
              <o:lock v:ext="edit" shapetype="f"/>
            </v:line>
          </w:pict>
        </mc:Fallback>
      </mc:AlternateContent>
    </w:r>
    <w:r>
      <w:tab/>
    </w:r>
  </w:p>
  <w:p w14:paraId="7376CA6C" w14:textId="77777777" w:rsidR="00AD298A" w:rsidRDefault="00AD298A" w:rsidP="00AD298A">
    <w:pPr>
      <w:pStyle w:val="Header"/>
      <w:ind w:left="1530" w:right="-514"/>
      <w:rPr>
        <w:rFonts w:ascii="Old English Text MT" w:hAnsi="Old English Text MT" w:cs="Times New Roman"/>
        <w:sz w:val="18"/>
        <w:szCs w:val="18"/>
      </w:rPr>
    </w:pPr>
    <w:r>
      <w:rPr>
        <w:rFonts w:ascii="Old English Text MT" w:hAnsi="Old English Text MT" w:cs="Times New Roman"/>
        <w:sz w:val="18"/>
        <w:szCs w:val="18"/>
      </w:rPr>
      <w:t>Republic of the Philippines</w:t>
    </w:r>
  </w:p>
  <w:p w14:paraId="2F4079C3" w14:textId="77777777" w:rsidR="00AD298A" w:rsidRDefault="00AD298A" w:rsidP="00AD298A">
    <w:pPr>
      <w:pStyle w:val="Header"/>
      <w:ind w:left="1530" w:right="-514"/>
      <w:rPr>
        <w:rFonts w:ascii="Times New Roman" w:hAnsi="Times New Roman" w:cs="Times New Roman"/>
      </w:rPr>
    </w:pPr>
    <w:r>
      <w:rPr>
        <w:rFonts w:ascii="Times New Roman" w:hAnsi="Times New Roman" w:cs="Times New Roman"/>
      </w:rPr>
      <w:t>BANGSAMORO AUTONOMOUS REGION IN MUSLIM MINDANAO</w:t>
    </w:r>
  </w:p>
  <w:p w14:paraId="578BF04D" w14:textId="77777777" w:rsidR="00AD298A" w:rsidRPr="006F6651" w:rsidRDefault="00AD298A" w:rsidP="00AD298A">
    <w:pPr>
      <w:pStyle w:val="Header"/>
      <w:ind w:left="1530" w:right="-514"/>
      <w:rPr>
        <w:rFonts w:ascii="Trajan Pro" w:hAnsi="Trajan Pro" w:cs="Tahoma"/>
        <w:b/>
        <w:bCs/>
        <w:color w:val="008000"/>
        <w:sz w:val="25"/>
        <w:szCs w:val="25"/>
      </w:rPr>
    </w:pPr>
    <w:r w:rsidRPr="006F6651">
      <w:rPr>
        <w:rFonts w:ascii="Trajan Pro" w:hAnsi="Trajan Pro" w:cs="Tahoma"/>
        <w:b/>
        <w:bCs/>
        <w:color w:val="008000"/>
        <w:sz w:val="25"/>
        <w:szCs w:val="25"/>
      </w:rPr>
      <w:t>MINISTRY OF THE INTERIOR AND LOCAL GOVERNMENT</w:t>
    </w:r>
  </w:p>
  <w:p w14:paraId="2E8E983C" w14:textId="77777777" w:rsidR="00AD298A" w:rsidRDefault="00AD298A" w:rsidP="00AD298A">
    <w:pPr>
      <w:pStyle w:val="Header"/>
      <w:spacing w:line="276" w:lineRule="auto"/>
      <w:ind w:left="1530" w:right="-514"/>
      <w:rPr>
        <w:rFonts w:ascii="Times New Roman" w:hAnsi="Times New Roman" w:cs="Times New Roman"/>
        <w:sz w:val="18"/>
        <w:szCs w:val="18"/>
      </w:rPr>
    </w:pPr>
    <w:r>
      <w:rPr>
        <w:rFonts w:ascii="Times New Roman" w:hAnsi="Times New Roman" w:cs="Times New Roman"/>
        <w:sz w:val="18"/>
        <w:szCs w:val="18"/>
      </w:rPr>
      <w:t>Bangsamoro Government Center, Governor Gutierrez Avenue, Rosary Heights VII, Cotabato City 9600</w:t>
    </w:r>
  </w:p>
  <w:p w14:paraId="2F72FC9B" w14:textId="77777777" w:rsidR="00AD298A" w:rsidRDefault="00AD298A" w:rsidP="00AD298A">
    <w:pPr>
      <w:pStyle w:val="Header"/>
      <w:spacing w:line="276" w:lineRule="auto"/>
      <w:ind w:left="1530" w:right="-514"/>
      <w:rPr>
        <w:rFonts w:ascii="Times New Roman" w:hAnsi="Times New Roman" w:cs="Times New Roman"/>
        <w:color w:val="005024"/>
        <w:sz w:val="17"/>
        <w:szCs w:val="17"/>
      </w:rPr>
    </w:pPr>
    <w:r>
      <w:rPr>
        <w:rFonts w:ascii="Times New Roman" w:hAnsi="Times New Roman" w:cs="Times New Roman"/>
        <w:sz w:val="17"/>
        <w:szCs w:val="17"/>
      </w:rPr>
      <w:t xml:space="preserve">(064) 552 8644  |  (064) 421 2178  |  </w:t>
    </w:r>
    <w:hyperlink r:id="rId2" w:history="1">
      <w:r>
        <w:rPr>
          <w:rStyle w:val="Hyperlink"/>
          <w:rFonts w:ascii="Times New Roman" w:hAnsi="Times New Roman" w:cs="Times New Roman"/>
          <w:sz w:val="17"/>
          <w:szCs w:val="17"/>
        </w:rPr>
        <w:t>mlg@bangsamoro.gov.ph</w:t>
      </w:r>
    </w:hyperlink>
    <w:r>
      <w:rPr>
        <w:rFonts w:ascii="Times New Roman" w:hAnsi="Times New Roman" w:cs="Times New Roman"/>
        <w:sz w:val="17"/>
        <w:szCs w:val="17"/>
      </w:rPr>
      <w:t xml:space="preserve"> | </w:t>
    </w:r>
    <w:hyperlink r:id="rId3" w:history="1">
      <w:r>
        <w:rPr>
          <w:rStyle w:val="Hyperlink"/>
          <w:rFonts w:ascii="Times New Roman" w:hAnsi="Times New Roman" w:cs="Times New Roman"/>
          <w:sz w:val="17"/>
          <w:szCs w:val="17"/>
        </w:rPr>
        <w:t>https://milg.bangsamoro.gov.ph</w:t>
      </w:r>
    </w:hyperlink>
  </w:p>
  <w:p w14:paraId="695192BC" w14:textId="77777777" w:rsidR="00AD298A" w:rsidRDefault="00AD298A" w:rsidP="00AD298A">
    <w:pPr>
      <w:pStyle w:val="Header"/>
      <w:spacing w:line="276" w:lineRule="auto"/>
      <w:ind w:left="1620" w:right="-514"/>
      <w:rPr>
        <w:rFonts w:ascii="Times New Roman" w:hAnsi="Times New Roman" w:cs="Times New Roman"/>
        <w:color w:val="005024"/>
        <w:sz w:val="16"/>
        <w:szCs w:val="16"/>
      </w:rPr>
    </w:pPr>
  </w:p>
  <w:p w14:paraId="79771A9F" w14:textId="77777777" w:rsidR="00AD298A" w:rsidRDefault="00AD298A" w:rsidP="00AD298A">
    <w:pPr>
      <w:pStyle w:val="Header"/>
      <w:pBdr>
        <w:bottom w:val="thinThickSmallGap" w:sz="18" w:space="1" w:color="auto"/>
      </w:pBdr>
      <w:spacing w:line="276" w:lineRule="auto"/>
      <w:ind w:left="-360" w:right="-514"/>
      <w:jc w:val="center"/>
      <w:rPr>
        <w:rFonts w:ascii="Times New Roman" w:hAnsi="Times New Roman" w:cs="Times New Roman"/>
        <w:sz w:val="8"/>
        <w:szCs w:val="8"/>
      </w:rPr>
    </w:pPr>
  </w:p>
  <w:p w14:paraId="5DD2C3FA" w14:textId="77777777" w:rsidR="00AD298A" w:rsidRDefault="00AD29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47B42"/>
    <w:multiLevelType w:val="hybridMultilevel"/>
    <w:tmpl w:val="47DC1310"/>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1147B"/>
    <w:multiLevelType w:val="hybridMultilevel"/>
    <w:tmpl w:val="9B74166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1201E6C"/>
    <w:multiLevelType w:val="hybridMultilevel"/>
    <w:tmpl w:val="5FA82E5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DA755D"/>
    <w:multiLevelType w:val="hybridMultilevel"/>
    <w:tmpl w:val="FA2AE644"/>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47FD2"/>
    <w:multiLevelType w:val="hybridMultilevel"/>
    <w:tmpl w:val="9612A1AC"/>
    <w:lvl w:ilvl="0" w:tplc="0409000F">
      <w:start w:val="1"/>
      <w:numFmt w:val="decimal"/>
      <w:lvlText w:val="%1."/>
      <w:lvlJc w:val="left"/>
      <w:pPr>
        <w:ind w:left="720" w:hanging="720"/>
      </w:pPr>
      <w:rPr>
        <w:rFonts w:hint="default"/>
      </w:rPr>
    </w:lvl>
    <w:lvl w:ilvl="1" w:tplc="FFFFFFFF">
      <w:start w:val="1"/>
      <w:numFmt w:val="decimal"/>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C4B1E37"/>
    <w:multiLevelType w:val="hybridMultilevel"/>
    <w:tmpl w:val="6F7C5F34"/>
    <w:lvl w:ilvl="0" w:tplc="0A6874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7B26E5"/>
    <w:multiLevelType w:val="hybridMultilevel"/>
    <w:tmpl w:val="B7F609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F2C2580"/>
    <w:multiLevelType w:val="hybridMultilevel"/>
    <w:tmpl w:val="E5CC46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CA5344"/>
    <w:multiLevelType w:val="hybridMultilevel"/>
    <w:tmpl w:val="7EAC17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8E751A8"/>
    <w:multiLevelType w:val="hybridMultilevel"/>
    <w:tmpl w:val="2ED639EA"/>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2523AF"/>
    <w:multiLevelType w:val="hybridMultilevel"/>
    <w:tmpl w:val="5DAC1CA4"/>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721AA1"/>
    <w:multiLevelType w:val="hybridMultilevel"/>
    <w:tmpl w:val="6FD6F3D8"/>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6E47B86"/>
    <w:multiLevelType w:val="hybridMultilevel"/>
    <w:tmpl w:val="C9009F7C"/>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A41D0"/>
    <w:multiLevelType w:val="hybridMultilevel"/>
    <w:tmpl w:val="7370F1EE"/>
    <w:lvl w:ilvl="0" w:tplc="BEDEBAE4">
      <w:start w:val="1"/>
      <w:numFmt w:val="lowerLetter"/>
      <w:lvlText w:val="%1."/>
      <w:lvlJc w:val="left"/>
      <w:pPr>
        <w:ind w:left="1440" w:hanging="720"/>
      </w:pPr>
      <w:rPr>
        <w:rFonts w:hint="default"/>
      </w:rPr>
    </w:lvl>
    <w:lvl w:ilvl="1" w:tplc="B97412D4">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C7C3325"/>
    <w:multiLevelType w:val="hybridMultilevel"/>
    <w:tmpl w:val="87E6F446"/>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152D36"/>
    <w:multiLevelType w:val="hybridMultilevel"/>
    <w:tmpl w:val="5CC207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74B3A09"/>
    <w:multiLevelType w:val="hybridMultilevel"/>
    <w:tmpl w:val="33B05D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95F7806"/>
    <w:multiLevelType w:val="hybridMultilevel"/>
    <w:tmpl w:val="9A0A0872"/>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DA55C0"/>
    <w:multiLevelType w:val="hybridMultilevel"/>
    <w:tmpl w:val="4FEEE7FC"/>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860BAA"/>
    <w:multiLevelType w:val="hybridMultilevel"/>
    <w:tmpl w:val="5844A6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4797C43"/>
    <w:multiLevelType w:val="hybridMultilevel"/>
    <w:tmpl w:val="DD60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1E1010"/>
    <w:multiLevelType w:val="hybridMultilevel"/>
    <w:tmpl w:val="C8DACA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CA57250"/>
    <w:multiLevelType w:val="hybridMultilevel"/>
    <w:tmpl w:val="302668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D3C14FB"/>
    <w:multiLevelType w:val="hybridMultilevel"/>
    <w:tmpl w:val="8C7AA920"/>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157277"/>
    <w:multiLevelType w:val="hybridMultilevel"/>
    <w:tmpl w:val="2B2EC8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38D5691"/>
    <w:multiLevelType w:val="hybridMultilevel"/>
    <w:tmpl w:val="5A76E2D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80D7E02"/>
    <w:multiLevelType w:val="hybridMultilevel"/>
    <w:tmpl w:val="BAB8C2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D2B65BD"/>
    <w:multiLevelType w:val="hybridMultilevel"/>
    <w:tmpl w:val="C44C2F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E726276"/>
    <w:multiLevelType w:val="hybridMultilevel"/>
    <w:tmpl w:val="A790DAC8"/>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EE32C2"/>
    <w:multiLevelType w:val="hybridMultilevel"/>
    <w:tmpl w:val="24E4B3C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CD6728D"/>
    <w:multiLevelType w:val="hybridMultilevel"/>
    <w:tmpl w:val="3C22748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F984E0D"/>
    <w:multiLevelType w:val="hybridMultilevel"/>
    <w:tmpl w:val="242E44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19890501">
    <w:abstractNumId w:val="16"/>
  </w:num>
  <w:num w:numId="2" w16cid:durableId="784957104">
    <w:abstractNumId w:val="6"/>
  </w:num>
  <w:num w:numId="3" w16cid:durableId="56365469">
    <w:abstractNumId w:val="8"/>
  </w:num>
  <w:num w:numId="4" w16cid:durableId="1957829342">
    <w:abstractNumId w:val="21"/>
  </w:num>
  <w:num w:numId="5" w16cid:durableId="1681812231">
    <w:abstractNumId w:val="24"/>
  </w:num>
  <w:num w:numId="6" w16cid:durableId="1132597163">
    <w:abstractNumId w:val="26"/>
  </w:num>
  <w:num w:numId="7" w16cid:durableId="867907902">
    <w:abstractNumId w:val="19"/>
  </w:num>
  <w:num w:numId="8" w16cid:durableId="1166626796">
    <w:abstractNumId w:val="27"/>
  </w:num>
  <w:num w:numId="9" w16cid:durableId="1363288178">
    <w:abstractNumId w:val="15"/>
  </w:num>
  <w:num w:numId="10" w16cid:durableId="1772357471">
    <w:abstractNumId w:val="31"/>
  </w:num>
  <w:num w:numId="11" w16cid:durableId="66074059">
    <w:abstractNumId w:val="22"/>
  </w:num>
  <w:num w:numId="12" w16cid:durableId="515465351">
    <w:abstractNumId w:val="20"/>
  </w:num>
  <w:num w:numId="13" w16cid:durableId="993683902">
    <w:abstractNumId w:val="9"/>
  </w:num>
  <w:num w:numId="14" w16cid:durableId="1672366701">
    <w:abstractNumId w:val="13"/>
  </w:num>
  <w:num w:numId="15" w16cid:durableId="828063781">
    <w:abstractNumId w:val="30"/>
  </w:num>
  <w:num w:numId="16" w16cid:durableId="1648126600">
    <w:abstractNumId w:val="4"/>
  </w:num>
  <w:num w:numId="17" w16cid:durableId="478574519">
    <w:abstractNumId w:val="5"/>
  </w:num>
  <w:num w:numId="18" w16cid:durableId="1435247432">
    <w:abstractNumId w:val="11"/>
  </w:num>
  <w:num w:numId="19" w16cid:durableId="1324971120">
    <w:abstractNumId w:val="25"/>
  </w:num>
  <w:num w:numId="20" w16cid:durableId="724791231">
    <w:abstractNumId w:val="2"/>
  </w:num>
  <w:num w:numId="21" w16cid:durableId="1618215279">
    <w:abstractNumId w:val="7"/>
  </w:num>
  <w:num w:numId="22" w16cid:durableId="1920358745">
    <w:abstractNumId w:val="3"/>
  </w:num>
  <w:num w:numId="23" w16cid:durableId="159270910">
    <w:abstractNumId w:val="0"/>
  </w:num>
  <w:num w:numId="24" w16cid:durableId="232618670">
    <w:abstractNumId w:val="18"/>
  </w:num>
  <w:num w:numId="25" w16cid:durableId="192961658">
    <w:abstractNumId w:val="29"/>
  </w:num>
  <w:num w:numId="26" w16cid:durableId="297806581">
    <w:abstractNumId w:val="23"/>
  </w:num>
  <w:num w:numId="27" w16cid:durableId="797408608">
    <w:abstractNumId w:val="10"/>
  </w:num>
  <w:num w:numId="28" w16cid:durableId="743530644">
    <w:abstractNumId w:val="28"/>
  </w:num>
  <w:num w:numId="29" w16cid:durableId="1472670172">
    <w:abstractNumId w:val="1"/>
  </w:num>
  <w:num w:numId="30" w16cid:durableId="748232504">
    <w:abstractNumId w:val="17"/>
  </w:num>
  <w:num w:numId="31" w16cid:durableId="1918636417">
    <w:abstractNumId w:val="14"/>
  </w:num>
  <w:num w:numId="32" w16cid:durableId="7265647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369"/>
    <w:rsid w:val="00017F3C"/>
    <w:rsid w:val="0009231C"/>
    <w:rsid w:val="000A2F60"/>
    <w:rsid w:val="000A3C1A"/>
    <w:rsid w:val="000B3C24"/>
    <w:rsid w:val="000B491D"/>
    <w:rsid w:val="000C06E1"/>
    <w:rsid w:val="00112FF5"/>
    <w:rsid w:val="00144866"/>
    <w:rsid w:val="00172369"/>
    <w:rsid w:val="00186F79"/>
    <w:rsid w:val="001B6997"/>
    <w:rsid w:val="001F4A04"/>
    <w:rsid w:val="002165DE"/>
    <w:rsid w:val="00291BB9"/>
    <w:rsid w:val="002E7E91"/>
    <w:rsid w:val="003076FD"/>
    <w:rsid w:val="00310C02"/>
    <w:rsid w:val="003747E8"/>
    <w:rsid w:val="003C38BE"/>
    <w:rsid w:val="003C7D7C"/>
    <w:rsid w:val="00412D88"/>
    <w:rsid w:val="00476582"/>
    <w:rsid w:val="004E2600"/>
    <w:rsid w:val="004F6ADE"/>
    <w:rsid w:val="005609DD"/>
    <w:rsid w:val="00581BA6"/>
    <w:rsid w:val="00592DC8"/>
    <w:rsid w:val="005C0C5A"/>
    <w:rsid w:val="00610E38"/>
    <w:rsid w:val="00616C00"/>
    <w:rsid w:val="00653F42"/>
    <w:rsid w:val="00682124"/>
    <w:rsid w:val="0072774E"/>
    <w:rsid w:val="007608AA"/>
    <w:rsid w:val="007847BF"/>
    <w:rsid w:val="007A330D"/>
    <w:rsid w:val="007E0185"/>
    <w:rsid w:val="0080513B"/>
    <w:rsid w:val="00821C1A"/>
    <w:rsid w:val="008374D9"/>
    <w:rsid w:val="0087583A"/>
    <w:rsid w:val="00884927"/>
    <w:rsid w:val="008910AB"/>
    <w:rsid w:val="00892513"/>
    <w:rsid w:val="008F5E71"/>
    <w:rsid w:val="00952B8E"/>
    <w:rsid w:val="00974663"/>
    <w:rsid w:val="00A22629"/>
    <w:rsid w:val="00A31931"/>
    <w:rsid w:val="00AD298A"/>
    <w:rsid w:val="00AD64FC"/>
    <w:rsid w:val="00AE4036"/>
    <w:rsid w:val="00B23D4A"/>
    <w:rsid w:val="00B25FE9"/>
    <w:rsid w:val="00C452FB"/>
    <w:rsid w:val="00C77391"/>
    <w:rsid w:val="00CA3D50"/>
    <w:rsid w:val="00CD3646"/>
    <w:rsid w:val="00CE0676"/>
    <w:rsid w:val="00D2715E"/>
    <w:rsid w:val="00D55C48"/>
    <w:rsid w:val="00DF3D8A"/>
    <w:rsid w:val="00E14562"/>
    <w:rsid w:val="00E16404"/>
    <w:rsid w:val="00E3690C"/>
    <w:rsid w:val="00E47B7B"/>
    <w:rsid w:val="00E502DD"/>
    <w:rsid w:val="00E67AAB"/>
    <w:rsid w:val="00EB1C2C"/>
    <w:rsid w:val="00F02574"/>
    <w:rsid w:val="00F07EEB"/>
    <w:rsid w:val="00F62C9B"/>
    <w:rsid w:val="00FA35A7"/>
    <w:rsid w:val="00FD7A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3B462"/>
  <w15:chartTrackingRefBased/>
  <w15:docId w15:val="{D7DA0976-4AAE-924D-9067-2D97897FB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9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2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369"/>
  </w:style>
  <w:style w:type="paragraph" w:styleId="Footer">
    <w:name w:val="footer"/>
    <w:basedOn w:val="Normal"/>
    <w:link w:val="FooterChar"/>
    <w:uiPriority w:val="99"/>
    <w:unhideWhenUsed/>
    <w:rsid w:val="00172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369"/>
  </w:style>
  <w:style w:type="character" w:styleId="Hyperlink">
    <w:name w:val="Hyperlink"/>
    <w:basedOn w:val="DefaultParagraphFont"/>
    <w:rsid w:val="00172369"/>
    <w:rPr>
      <w:color w:val="0563C1"/>
      <w:u w:val="single"/>
    </w:rPr>
  </w:style>
  <w:style w:type="table" w:styleId="TableGrid">
    <w:name w:val="Table Grid"/>
    <w:basedOn w:val="TableNormal"/>
    <w:uiPriority w:val="39"/>
    <w:rsid w:val="00AD2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29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milg.bangsamoro.gov.ph" TargetMode="External"/><Relationship Id="rId2" Type="http://schemas.openxmlformats.org/officeDocument/2006/relationships/hyperlink" Target="mailto:mlg@bangsamoro.gov.ph"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2446</Words>
  <Characters>13945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BCAD</dc:creator>
  <cp:keywords/>
  <dc:description/>
  <cp:lastModifiedBy>Saidamen Mambayao</cp:lastModifiedBy>
  <cp:revision>6</cp:revision>
  <dcterms:created xsi:type="dcterms:W3CDTF">2024-04-22T08:39:00Z</dcterms:created>
  <dcterms:modified xsi:type="dcterms:W3CDTF">2024-04-27T09:24:00Z</dcterms:modified>
</cp:coreProperties>
</file>