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7F200" w14:textId="214A8E91" w:rsidR="0001046E" w:rsidRPr="00E93ECE" w:rsidRDefault="00E93ECE" w:rsidP="0079796E">
      <w:pPr>
        <w:jc w:val="center"/>
        <w:rPr>
          <w:b/>
          <w:bCs/>
          <w:sz w:val="28"/>
          <w:szCs w:val="28"/>
        </w:rPr>
      </w:pPr>
      <w:r w:rsidRPr="00E93ECE">
        <w:rPr>
          <w:b/>
          <w:bCs/>
          <w:sz w:val="28"/>
          <w:szCs w:val="28"/>
        </w:rPr>
        <w:t>MANUAL OF OPERATIONS (MOP) FOR THE</w:t>
      </w:r>
    </w:p>
    <w:p w14:paraId="25205968" w14:textId="714D7BA9" w:rsidR="00E93ECE" w:rsidRPr="00E93ECE" w:rsidRDefault="00E93ECE" w:rsidP="0079796E">
      <w:pPr>
        <w:jc w:val="center"/>
        <w:rPr>
          <w:b/>
          <w:bCs/>
          <w:sz w:val="28"/>
          <w:szCs w:val="28"/>
        </w:rPr>
      </w:pPr>
      <w:r w:rsidRPr="00E93ECE">
        <w:rPr>
          <w:b/>
          <w:bCs/>
          <w:sz w:val="28"/>
          <w:szCs w:val="28"/>
        </w:rPr>
        <w:t>PROVINCIAL LOCAL GOVERNMENT UNIT</w:t>
      </w:r>
    </w:p>
    <w:p w14:paraId="5F9275B1" w14:textId="60332507" w:rsidR="00FB2CA2" w:rsidRPr="00E93ECE" w:rsidRDefault="00E93ECE" w:rsidP="0079796E">
      <w:pPr>
        <w:jc w:val="center"/>
        <w:rPr>
          <w:b/>
          <w:bCs/>
          <w:sz w:val="28"/>
          <w:szCs w:val="28"/>
        </w:rPr>
      </w:pPr>
      <w:r w:rsidRPr="00E93ECE">
        <w:rPr>
          <w:b/>
          <w:bCs/>
          <w:sz w:val="28"/>
          <w:szCs w:val="28"/>
        </w:rPr>
        <w:t>OF MAGUINDANAO DEL NORTE</w:t>
      </w:r>
    </w:p>
    <w:p w14:paraId="10B9E9E9" w14:textId="77777777" w:rsidR="00FB2CA2" w:rsidRDefault="00FB2CA2" w:rsidP="0079796E">
      <w:pPr>
        <w:jc w:val="both"/>
      </w:pPr>
    </w:p>
    <w:p w14:paraId="209560D1" w14:textId="4B106B32" w:rsidR="000D63FA" w:rsidRDefault="000D63FA" w:rsidP="0079796E">
      <w:pPr>
        <w:jc w:val="both"/>
      </w:pPr>
      <w:r>
        <w:t>This manual outline covers the key elements for operationalizing provincial departments and offices of Maguindanao del Norte under the Bangsamoro Local Governance Code, from organizational setup to service delivery.</w:t>
      </w:r>
    </w:p>
    <w:p w14:paraId="038CC93A" w14:textId="77777777" w:rsidR="000D63FA" w:rsidRDefault="000D63FA" w:rsidP="0079796E">
      <w:pPr>
        <w:jc w:val="both"/>
      </w:pPr>
    </w:p>
    <w:p w14:paraId="60B64E17" w14:textId="46E14135" w:rsidR="00711574" w:rsidRDefault="00711574" w:rsidP="0079796E">
      <w:pPr>
        <w:jc w:val="both"/>
      </w:pPr>
      <w:r w:rsidRPr="0001046E">
        <w:rPr>
          <w:b/>
          <w:bCs/>
        </w:rPr>
        <w:t>OUTLINE</w:t>
      </w:r>
    </w:p>
    <w:p w14:paraId="5B933433" w14:textId="77777777" w:rsidR="00711574" w:rsidRDefault="00711574" w:rsidP="0079796E">
      <w:pPr>
        <w:jc w:val="both"/>
      </w:pPr>
    </w:p>
    <w:p w14:paraId="474F449E" w14:textId="77777777" w:rsidR="00FB2CA2" w:rsidRDefault="00FB2CA2" w:rsidP="0079796E">
      <w:pPr>
        <w:jc w:val="both"/>
      </w:pPr>
      <w:r>
        <w:t>I. Introduction</w:t>
      </w:r>
    </w:p>
    <w:p w14:paraId="47084B59" w14:textId="77777777" w:rsidR="00FB2CA2" w:rsidRDefault="00FB2CA2" w:rsidP="0079796E">
      <w:pPr>
        <w:jc w:val="both"/>
      </w:pPr>
      <w:r>
        <w:t xml:space="preserve">   A. Purpose and Scope of the Manual</w:t>
      </w:r>
    </w:p>
    <w:p w14:paraId="243F6907" w14:textId="77777777" w:rsidR="00FB2CA2" w:rsidRDefault="00FB2CA2" w:rsidP="0079796E">
      <w:pPr>
        <w:jc w:val="both"/>
      </w:pPr>
      <w:r>
        <w:t xml:space="preserve">   B. Overview of the BARMM Local Government Code</w:t>
      </w:r>
    </w:p>
    <w:p w14:paraId="2FAD0743" w14:textId="77777777" w:rsidR="00FB2CA2" w:rsidRDefault="00FB2CA2" w:rsidP="0079796E">
      <w:pPr>
        <w:jc w:val="both"/>
      </w:pPr>
      <w:r>
        <w:t xml:space="preserve">   C. Role of the Provincial Governor's Office</w:t>
      </w:r>
    </w:p>
    <w:p w14:paraId="1BFC6764" w14:textId="77777777" w:rsidR="00FB2CA2" w:rsidRDefault="00FB2CA2" w:rsidP="0079796E">
      <w:pPr>
        <w:jc w:val="both"/>
      </w:pPr>
    </w:p>
    <w:p w14:paraId="3D1716D5" w14:textId="77777777" w:rsidR="00FB2CA2" w:rsidRDefault="00FB2CA2" w:rsidP="0079796E">
      <w:pPr>
        <w:jc w:val="both"/>
      </w:pPr>
      <w:r>
        <w:t xml:space="preserve">II. Organizational Structure </w:t>
      </w:r>
    </w:p>
    <w:p w14:paraId="39D3C95D" w14:textId="77777777" w:rsidR="00FB2CA2" w:rsidRDefault="00FB2CA2" w:rsidP="0079796E">
      <w:pPr>
        <w:jc w:val="both"/>
      </w:pPr>
      <w:r>
        <w:t xml:space="preserve">    A. Departments and Offices under the Provincial Governor</w:t>
      </w:r>
    </w:p>
    <w:p w14:paraId="0CE0C26A" w14:textId="77777777" w:rsidR="00FB2CA2" w:rsidRDefault="00FB2CA2" w:rsidP="0079796E">
      <w:pPr>
        <w:jc w:val="both"/>
      </w:pPr>
      <w:r>
        <w:t xml:space="preserve">       1. Provincial Administrator's Office</w:t>
      </w:r>
    </w:p>
    <w:p w14:paraId="258F16E1" w14:textId="77777777" w:rsidR="00FB2CA2" w:rsidRDefault="00FB2CA2" w:rsidP="0079796E">
      <w:pPr>
        <w:jc w:val="both"/>
      </w:pPr>
      <w:r>
        <w:t xml:space="preserve">       2. Provincial Legal Office  </w:t>
      </w:r>
    </w:p>
    <w:p w14:paraId="7D6D7C51" w14:textId="77777777" w:rsidR="00FB2CA2" w:rsidRDefault="00FB2CA2" w:rsidP="0079796E">
      <w:pPr>
        <w:jc w:val="both"/>
      </w:pPr>
      <w:r>
        <w:t xml:space="preserve">       3. Provincial Planning and Development Office</w:t>
      </w:r>
    </w:p>
    <w:p w14:paraId="6C4733AC" w14:textId="77777777" w:rsidR="00FB2CA2" w:rsidRDefault="00FB2CA2" w:rsidP="0079796E">
      <w:pPr>
        <w:jc w:val="both"/>
      </w:pPr>
      <w:r>
        <w:t xml:space="preserve">       4. Provincial Engineer's Office</w:t>
      </w:r>
    </w:p>
    <w:p w14:paraId="02963E41" w14:textId="77777777" w:rsidR="00FB2CA2" w:rsidRDefault="00FB2CA2" w:rsidP="0079796E">
      <w:pPr>
        <w:jc w:val="both"/>
      </w:pPr>
      <w:r>
        <w:t xml:space="preserve">       5. Provincial Health Office</w:t>
      </w:r>
    </w:p>
    <w:p w14:paraId="58DF0553" w14:textId="77777777" w:rsidR="00FB2CA2" w:rsidRDefault="00FB2CA2" w:rsidP="0079796E">
      <w:pPr>
        <w:jc w:val="both"/>
      </w:pPr>
      <w:r>
        <w:t xml:space="preserve">       6. Provincial Social Welfare and Development Office</w:t>
      </w:r>
    </w:p>
    <w:p w14:paraId="7EDC2674" w14:textId="77777777" w:rsidR="00FB2CA2" w:rsidRDefault="00FB2CA2" w:rsidP="0079796E">
      <w:pPr>
        <w:jc w:val="both"/>
      </w:pPr>
      <w:r>
        <w:t xml:space="preserve">       7. Provincial Agriculture Office</w:t>
      </w:r>
    </w:p>
    <w:p w14:paraId="5EBC3729" w14:textId="77777777" w:rsidR="00FB2CA2" w:rsidRDefault="00FB2CA2" w:rsidP="0079796E">
      <w:pPr>
        <w:jc w:val="both"/>
      </w:pPr>
      <w:r>
        <w:t xml:space="preserve">       8. Provincial Environment and Natural Resources Office</w:t>
      </w:r>
    </w:p>
    <w:p w14:paraId="759D0605" w14:textId="77777777" w:rsidR="00FB2CA2" w:rsidRDefault="00FB2CA2" w:rsidP="0079796E">
      <w:pPr>
        <w:jc w:val="both"/>
      </w:pPr>
      <w:r>
        <w:t xml:space="preserve">       9. Provincial Disaster Risk Reduction and Management Office</w:t>
      </w:r>
    </w:p>
    <w:p w14:paraId="23FCDDC3" w14:textId="77777777" w:rsidR="00FB2CA2" w:rsidRDefault="00FB2CA2" w:rsidP="0079796E">
      <w:pPr>
        <w:jc w:val="both"/>
      </w:pPr>
      <w:r>
        <w:t xml:space="preserve">    B. Roles and Responsibilities of each Department/Office</w:t>
      </w:r>
    </w:p>
    <w:p w14:paraId="36D443B4" w14:textId="77777777" w:rsidR="00FB2CA2" w:rsidRDefault="00FB2CA2" w:rsidP="0079796E">
      <w:pPr>
        <w:jc w:val="both"/>
      </w:pPr>
      <w:r>
        <w:t xml:space="preserve">    C. Organizational Chart</w:t>
      </w:r>
    </w:p>
    <w:p w14:paraId="08361D45" w14:textId="77777777" w:rsidR="00FB2CA2" w:rsidRDefault="00FB2CA2" w:rsidP="0079796E">
      <w:pPr>
        <w:jc w:val="both"/>
      </w:pPr>
    </w:p>
    <w:p w14:paraId="1F0DA17B" w14:textId="77777777" w:rsidR="00FB2CA2" w:rsidRDefault="00FB2CA2" w:rsidP="0079796E">
      <w:pPr>
        <w:jc w:val="both"/>
      </w:pPr>
      <w:r>
        <w:t>III. Human Resources</w:t>
      </w:r>
    </w:p>
    <w:p w14:paraId="68F8B51C" w14:textId="77777777" w:rsidR="00FB2CA2" w:rsidRDefault="00FB2CA2" w:rsidP="0079796E">
      <w:pPr>
        <w:jc w:val="both"/>
      </w:pPr>
      <w:r>
        <w:t xml:space="preserve">     A. Staffing and Recruitment </w:t>
      </w:r>
    </w:p>
    <w:p w14:paraId="2848F3AD" w14:textId="77777777" w:rsidR="00FB2CA2" w:rsidRDefault="00FB2CA2" w:rsidP="0079796E">
      <w:pPr>
        <w:jc w:val="both"/>
      </w:pPr>
      <w:r>
        <w:t xml:space="preserve">     B. Qualifications and Compensation</w:t>
      </w:r>
    </w:p>
    <w:p w14:paraId="11B8FB08" w14:textId="77777777" w:rsidR="00FB2CA2" w:rsidRDefault="00FB2CA2" w:rsidP="0079796E">
      <w:pPr>
        <w:jc w:val="both"/>
      </w:pPr>
      <w:r>
        <w:t xml:space="preserve">     C. Performance Evaluation and Promotion</w:t>
      </w:r>
    </w:p>
    <w:p w14:paraId="00832AD1" w14:textId="77777777" w:rsidR="00FB2CA2" w:rsidRDefault="00FB2CA2" w:rsidP="0079796E">
      <w:pPr>
        <w:jc w:val="both"/>
      </w:pPr>
      <w:r>
        <w:t xml:space="preserve">     D. Training and Development</w:t>
      </w:r>
    </w:p>
    <w:p w14:paraId="430E3D49" w14:textId="77777777" w:rsidR="00FB2CA2" w:rsidRDefault="00FB2CA2" w:rsidP="0079796E">
      <w:pPr>
        <w:jc w:val="both"/>
      </w:pPr>
    </w:p>
    <w:p w14:paraId="1451FD8E" w14:textId="77777777" w:rsidR="00FB2CA2" w:rsidRDefault="00FB2CA2" w:rsidP="0079796E">
      <w:pPr>
        <w:jc w:val="both"/>
      </w:pPr>
      <w:r>
        <w:t>IV. Financial Management</w:t>
      </w:r>
    </w:p>
    <w:p w14:paraId="2878DBF9" w14:textId="77777777" w:rsidR="00FB2CA2" w:rsidRDefault="00FB2CA2" w:rsidP="0079796E">
      <w:pPr>
        <w:jc w:val="both"/>
      </w:pPr>
      <w:r>
        <w:t xml:space="preserve">    A. Budgeting Process</w:t>
      </w:r>
    </w:p>
    <w:p w14:paraId="3F9B9974" w14:textId="77777777" w:rsidR="00FB2CA2" w:rsidRDefault="00FB2CA2" w:rsidP="0079796E">
      <w:pPr>
        <w:jc w:val="both"/>
      </w:pPr>
      <w:r>
        <w:t xml:space="preserve">    B. Revenue Generation and Collection</w:t>
      </w:r>
    </w:p>
    <w:p w14:paraId="4F5AC13E" w14:textId="77777777" w:rsidR="00FB2CA2" w:rsidRDefault="00FB2CA2" w:rsidP="0079796E">
      <w:pPr>
        <w:jc w:val="both"/>
      </w:pPr>
      <w:r>
        <w:t xml:space="preserve">    C. Accounting and Reporting</w:t>
      </w:r>
    </w:p>
    <w:p w14:paraId="67B45A03" w14:textId="77777777" w:rsidR="00FB2CA2" w:rsidRDefault="00FB2CA2" w:rsidP="0079796E">
      <w:pPr>
        <w:jc w:val="both"/>
      </w:pPr>
      <w:r>
        <w:t xml:space="preserve">    D. Internal Controls and Audit</w:t>
      </w:r>
    </w:p>
    <w:p w14:paraId="0CEE13EA" w14:textId="77777777" w:rsidR="00FB2CA2" w:rsidRDefault="00FB2CA2" w:rsidP="0079796E">
      <w:pPr>
        <w:jc w:val="both"/>
      </w:pPr>
    </w:p>
    <w:p w14:paraId="247E9DEC" w14:textId="77777777" w:rsidR="00FB2CA2" w:rsidRDefault="00FB2CA2" w:rsidP="0079796E">
      <w:pPr>
        <w:jc w:val="both"/>
      </w:pPr>
      <w:r>
        <w:t>V. Planning and Programming</w:t>
      </w:r>
    </w:p>
    <w:p w14:paraId="287D3D21" w14:textId="77777777" w:rsidR="00FB2CA2" w:rsidRDefault="00FB2CA2" w:rsidP="0079796E">
      <w:pPr>
        <w:jc w:val="both"/>
      </w:pPr>
      <w:r>
        <w:t xml:space="preserve">   A. Development Planning Process</w:t>
      </w:r>
    </w:p>
    <w:p w14:paraId="679EDF05" w14:textId="77777777" w:rsidR="00FB2CA2" w:rsidRDefault="00FB2CA2" w:rsidP="0079796E">
      <w:pPr>
        <w:jc w:val="both"/>
      </w:pPr>
      <w:r>
        <w:t xml:space="preserve">   B. Investment Programming</w:t>
      </w:r>
    </w:p>
    <w:p w14:paraId="54DEC052" w14:textId="77777777" w:rsidR="00FB2CA2" w:rsidRDefault="00FB2CA2" w:rsidP="0079796E">
      <w:pPr>
        <w:jc w:val="both"/>
      </w:pPr>
      <w:r>
        <w:t xml:space="preserve">   C. Project Development and Management</w:t>
      </w:r>
    </w:p>
    <w:p w14:paraId="0084ED26" w14:textId="77777777" w:rsidR="00FB2CA2" w:rsidRDefault="00FB2CA2" w:rsidP="0079796E">
      <w:pPr>
        <w:jc w:val="both"/>
      </w:pPr>
      <w:r>
        <w:t xml:space="preserve">   D. Monitoring and Evaluation</w:t>
      </w:r>
    </w:p>
    <w:p w14:paraId="068A78BD" w14:textId="77777777" w:rsidR="00FB2CA2" w:rsidRDefault="00FB2CA2" w:rsidP="0079796E">
      <w:pPr>
        <w:jc w:val="both"/>
      </w:pPr>
    </w:p>
    <w:p w14:paraId="0946AB67" w14:textId="77777777" w:rsidR="00FB2CA2" w:rsidRDefault="00FB2CA2" w:rsidP="0079796E">
      <w:pPr>
        <w:jc w:val="both"/>
      </w:pPr>
      <w:r>
        <w:t>VI. Service Delivery</w:t>
      </w:r>
    </w:p>
    <w:p w14:paraId="772A4AFD" w14:textId="77777777" w:rsidR="00FB2CA2" w:rsidRDefault="00FB2CA2" w:rsidP="0079796E">
      <w:pPr>
        <w:jc w:val="both"/>
      </w:pPr>
      <w:r>
        <w:t xml:space="preserve">    A. Frontline Services of each Department/Office</w:t>
      </w:r>
    </w:p>
    <w:p w14:paraId="2C8BD22A" w14:textId="77777777" w:rsidR="00FB2CA2" w:rsidRDefault="00FB2CA2" w:rsidP="0079796E">
      <w:pPr>
        <w:jc w:val="both"/>
      </w:pPr>
      <w:r>
        <w:t xml:space="preserve">    B. Citizen Participation and Feedback Mechanisms </w:t>
      </w:r>
    </w:p>
    <w:p w14:paraId="0B0A63DC" w14:textId="77777777" w:rsidR="00FB2CA2" w:rsidRDefault="00FB2CA2" w:rsidP="0079796E">
      <w:pPr>
        <w:jc w:val="both"/>
      </w:pPr>
      <w:r>
        <w:t xml:space="preserve">    C. Coordination with Other LGUs and Agencies</w:t>
      </w:r>
    </w:p>
    <w:p w14:paraId="28A5B728" w14:textId="77777777" w:rsidR="00FB2CA2" w:rsidRDefault="00FB2CA2" w:rsidP="0079796E">
      <w:pPr>
        <w:jc w:val="both"/>
      </w:pPr>
      <w:r>
        <w:t xml:space="preserve">    D. Compliance with BARMM and National Laws</w:t>
      </w:r>
    </w:p>
    <w:p w14:paraId="787030E6" w14:textId="77777777" w:rsidR="00FB2CA2" w:rsidRDefault="00FB2CA2" w:rsidP="0079796E">
      <w:pPr>
        <w:jc w:val="both"/>
      </w:pPr>
    </w:p>
    <w:p w14:paraId="0310F0AD" w14:textId="77777777" w:rsidR="00FB2CA2" w:rsidRDefault="00FB2CA2" w:rsidP="0079796E">
      <w:pPr>
        <w:jc w:val="both"/>
      </w:pPr>
      <w:r>
        <w:t xml:space="preserve">VII. Procurement and Property Management  </w:t>
      </w:r>
    </w:p>
    <w:p w14:paraId="3BEDDFE9" w14:textId="77777777" w:rsidR="00FB2CA2" w:rsidRDefault="00FB2CA2" w:rsidP="0079796E">
      <w:pPr>
        <w:jc w:val="both"/>
      </w:pPr>
      <w:r>
        <w:t xml:space="preserve">     A. Procurement Planning and Procedures</w:t>
      </w:r>
    </w:p>
    <w:p w14:paraId="2FB3B6EE" w14:textId="77777777" w:rsidR="00FB2CA2" w:rsidRDefault="00FB2CA2" w:rsidP="0079796E">
      <w:pPr>
        <w:jc w:val="both"/>
      </w:pPr>
      <w:r>
        <w:t xml:space="preserve">     B. Inventory and Property Management</w:t>
      </w:r>
    </w:p>
    <w:p w14:paraId="1C7D854E" w14:textId="77777777" w:rsidR="00FB2CA2" w:rsidRDefault="00FB2CA2" w:rsidP="0079796E">
      <w:pPr>
        <w:jc w:val="both"/>
      </w:pPr>
      <w:r>
        <w:t xml:space="preserve">     C. Disposal of Property and Equipment</w:t>
      </w:r>
    </w:p>
    <w:p w14:paraId="166FC7B2" w14:textId="77777777" w:rsidR="00FB2CA2" w:rsidRDefault="00FB2CA2" w:rsidP="0079796E">
      <w:pPr>
        <w:jc w:val="both"/>
      </w:pPr>
    </w:p>
    <w:p w14:paraId="594CC0A5" w14:textId="77777777" w:rsidR="00FB2CA2" w:rsidRDefault="00FB2CA2" w:rsidP="0079796E">
      <w:pPr>
        <w:jc w:val="both"/>
      </w:pPr>
      <w:r>
        <w:t>VIII. Reporting and Accountability</w:t>
      </w:r>
    </w:p>
    <w:p w14:paraId="708750A1" w14:textId="77777777" w:rsidR="00FB2CA2" w:rsidRDefault="00FB2CA2" w:rsidP="0079796E">
      <w:pPr>
        <w:jc w:val="both"/>
      </w:pPr>
      <w:r>
        <w:t xml:space="preserve">      A. Internal Reporting and Communication</w:t>
      </w:r>
    </w:p>
    <w:p w14:paraId="122D36C3" w14:textId="77777777" w:rsidR="00FB2CA2" w:rsidRDefault="00FB2CA2" w:rsidP="0079796E">
      <w:pPr>
        <w:jc w:val="both"/>
      </w:pPr>
      <w:r>
        <w:t xml:space="preserve">      B. External Reporting to BARMM Ministries and Agencies</w:t>
      </w:r>
    </w:p>
    <w:p w14:paraId="6B9A9D7F" w14:textId="77777777" w:rsidR="00FB2CA2" w:rsidRDefault="00FB2CA2" w:rsidP="0079796E">
      <w:pPr>
        <w:jc w:val="both"/>
      </w:pPr>
      <w:r>
        <w:t xml:space="preserve">      C. Transparency and Freedom of Information</w:t>
      </w:r>
    </w:p>
    <w:p w14:paraId="2598F5FE" w14:textId="77777777" w:rsidR="00FB2CA2" w:rsidRDefault="00FB2CA2" w:rsidP="0079796E">
      <w:pPr>
        <w:jc w:val="both"/>
      </w:pPr>
      <w:r>
        <w:t xml:space="preserve">      D. Dealing with Complaints and Grievances</w:t>
      </w:r>
    </w:p>
    <w:p w14:paraId="7821D7A1" w14:textId="77777777" w:rsidR="00FB2CA2" w:rsidRDefault="00FB2CA2" w:rsidP="0079796E">
      <w:pPr>
        <w:jc w:val="both"/>
      </w:pPr>
    </w:p>
    <w:p w14:paraId="455A2AD5" w14:textId="77777777" w:rsidR="00FB2CA2" w:rsidRDefault="00FB2CA2" w:rsidP="0079796E">
      <w:pPr>
        <w:jc w:val="both"/>
      </w:pPr>
      <w:r>
        <w:t>IX. Annexes</w:t>
      </w:r>
    </w:p>
    <w:p w14:paraId="2F2A0439" w14:textId="77777777" w:rsidR="00FB2CA2" w:rsidRDefault="00FB2CA2" w:rsidP="0079796E">
      <w:pPr>
        <w:jc w:val="both"/>
      </w:pPr>
      <w:r>
        <w:t xml:space="preserve">    A. Relevant Forms and Templates</w:t>
      </w:r>
    </w:p>
    <w:p w14:paraId="79F0C62F" w14:textId="77777777" w:rsidR="00FB2CA2" w:rsidRDefault="00FB2CA2" w:rsidP="0079796E">
      <w:pPr>
        <w:jc w:val="both"/>
      </w:pPr>
      <w:r>
        <w:t xml:space="preserve">    B. Process Flowcharts</w:t>
      </w:r>
    </w:p>
    <w:p w14:paraId="24F00438" w14:textId="77777777" w:rsidR="00FB2CA2" w:rsidRDefault="00FB2CA2" w:rsidP="0079796E">
      <w:pPr>
        <w:jc w:val="both"/>
      </w:pPr>
      <w:r>
        <w:t xml:space="preserve">    C. Contact Directory </w:t>
      </w:r>
    </w:p>
    <w:p w14:paraId="26DE97A9" w14:textId="77777777" w:rsidR="00FB2CA2" w:rsidRDefault="00FB2CA2" w:rsidP="0079796E">
      <w:pPr>
        <w:jc w:val="both"/>
      </w:pPr>
      <w:r>
        <w:t xml:space="preserve">    D. References to Relevant Laws and Policies</w:t>
      </w:r>
    </w:p>
    <w:p w14:paraId="446CF487" w14:textId="77777777" w:rsidR="00FB2CA2" w:rsidRDefault="00FB2CA2" w:rsidP="0079796E">
      <w:pPr>
        <w:jc w:val="both"/>
      </w:pPr>
    </w:p>
    <w:p w14:paraId="22EDB97C" w14:textId="0E0EB0FA" w:rsidR="00FB2CA2" w:rsidRDefault="00FB2CA2" w:rsidP="0079796E">
      <w:pPr>
        <w:jc w:val="both"/>
      </w:pPr>
    </w:p>
    <w:p w14:paraId="0DFF1D17" w14:textId="3C11E828" w:rsidR="00952DC0" w:rsidRDefault="00952DC0" w:rsidP="0079796E">
      <w:pPr>
        <w:jc w:val="both"/>
      </w:pPr>
    </w:p>
    <w:p w14:paraId="264CC25F" w14:textId="77777777" w:rsidR="00551941" w:rsidRDefault="00551941" w:rsidP="0079796E">
      <w:pPr>
        <w:jc w:val="both"/>
      </w:pPr>
    </w:p>
    <w:p w14:paraId="7152654B" w14:textId="77777777" w:rsidR="00551941" w:rsidRDefault="00551941" w:rsidP="0079796E">
      <w:pPr>
        <w:jc w:val="both"/>
      </w:pPr>
    </w:p>
    <w:p w14:paraId="31571054" w14:textId="77777777" w:rsidR="00551941" w:rsidRDefault="00551941" w:rsidP="0079796E">
      <w:pPr>
        <w:jc w:val="both"/>
      </w:pPr>
    </w:p>
    <w:p w14:paraId="575601D7" w14:textId="77777777" w:rsidR="00551941" w:rsidRDefault="00551941" w:rsidP="0079796E">
      <w:pPr>
        <w:jc w:val="both"/>
        <w:sectPr w:rsidR="00551941">
          <w:footerReference w:type="default" r:id="rId8"/>
          <w:pgSz w:w="12240" w:h="15840"/>
          <w:pgMar w:top="1440" w:right="1440" w:bottom="1440" w:left="1440" w:header="720" w:footer="720" w:gutter="0"/>
          <w:cols w:space="720"/>
          <w:docGrid w:linePitch="360"/>
        </w:sectPr>
      </w:pPr>
    </w:p>
    <w:p w14:paraId="7D026453" w14:textId="5FCFB7C4" w:rsidR="00711574" w:rsidRPr="00711574" w:rsidRDefault="00711574" w:rsidP="0079796E">
      <w:pPr>
        <w:jc w:val="both"/>
        <w:rPr>
          <w:b/>
          <w:bCs/>
        </w:rPr>
      </w:pPr>
      <w:r w:rsidRPr="00711574">
        <w:rPr>
          <w:b/>
          <w:bCs/>
        </w:rPr>
        <w:lastRenderedPageBreak/>
        <w:t>EXPANDED OUTLINE OF THE</w:t>
      </w:r>
    </w:p>
    <w:p w14:paraId="7692DCB6" w14:textId="5CBDEB8D" w:rsidR="00711574" w:rsidRPr="00711574" w:rsidRDefault="00711574" w:rsidP="0079796E">
      <w:pPr>
        <w:jc w:val="both"/>
        <w:rPr>
          <w:b/>
          <w:bCs/>
        </w:rPr>
      </w:pPr>
      <w:r w:rsidRPr="00711574">
        <w:rPr>
          <w:b/>
          <w:bCs/>
        </w:rPr>
        <w:t>MANUAL OF OPERATIONS OF MAGUINDANAO DEL NORTE</w:t>
      </w:r>
    </w:p>
    <w:p w14:paraId="19B469C0" w14:textId="77777777" w:rsidR="00711574" w:rsidRDefault="00711574" w:rsidP="0079796E">
      <w:pPr>
        <w:jc w:val="both"/>
      </w:pPr>
    </w:p>
    <w:p w14:paraId="1A0DEB86" w14:textId="7B2A1D56" w:rsidR="00551941" w:rsidRDefault="00551941" w:rsidP="0079796E">
      <w:pPr>
        <w:jc w:val="both"/>
      </w:pPr>
      <w:r>
        <w:t>I. Introduction</w:t>
      </w:r>
    </w:p>
    <w:p w14:paraId="231133F8" w14:textId="77777777" w:rsidR="00551941" w:rsidRDefault="00551941" w:rsidP="0079796E">
      <w:pPr>
        <w:jc w:val="both"/>
      </w:pPr>
    </w:p>
    <w:p w14:paraId="66038516" w14:textId="77777777" w:rsidR="00551941" w:rsidRDefault="00551941" w:rsidP="0079796E">
      <w:pPr>
        <w:jc w:val="both"/>
      </w:pPr>
      <w:r>
        <w:t>A. Purpose and Scope of the Manual</w:t>
      </w:r>
    </w:p>
    <w:p w14:paraId="30158E96" w14:textId="0A8F4E0C" w:rsidR="00551941" w:rsidRDefault="00551941" w:rsidP="0079796E">
      <w:pPr>
        <w:jc w:val="both"/>
      </w:pPr>
      <w:r>
        <w:t xml:space="preserve">- Explain that the manual provides the operational guidelines for the departments and offices under the Office of the Provincial Governor </w:t>
      </w:r>
      <w:r w:rsidR="00D5412F">
        <w:t>of Maguindanao del Norte</w:t>
      </w:r>
    </w:p>
    <w:p w14:paraId="460BD20E" w14:textId="77777777" w:rsidR="00551941" w:rsidRDefault="00551941" w:rsidP="0079796E">
      <w:pPr>
        <w:jc w:val="both"/>
      </w:pPr>
      <w:r>
        <w:t>- Specify that it covers the organizational structure, roles and responsibilities, processes, and procedures to be followed by the provincial government offices</w:t>
      </w:r>
    </w:p>
    <w:p w14:paraId="4E863A74" w14:textId="77777777" w:rsidR="00551941" w:rsidRDefault="00551941" w:rsidP="0079796E">
      <w:pPr>
        <w:jc w:val="both"/>
      </w:pPr>
      <w:r>
        <w:t>- Clarify that the manual is based on and consistent with the provisions of the Bangsamoro Local Governance Code</w:t>
      </w:r>
    </w:p>
    <w:p w14:paraId="0E7D460A" w14:textId="77777777" w:rsidR="00551941" w:rsidRDefault="00551941" w:rsidP="0079796E">
      <w:pPr>
        <w:jc w:val="both"/>
      </w:pPr>
    </w:p>
    <w:p w14:paraId="76F4B590" w14:textId="77777777" w:rsidR="00551941" w:rsidRDefault="00551941" w:rsidP="0079796E">
      <w:pPr>
        <w:jc w:val="both"/>
      </w:pPr>
      <w:r>
        <w:t xml:space="preserve">B. Overview of the Bangsamoro Local Governance Code  </w:t>
      </w:r>
    </w:p>
    <w:p w14:paraId="24E63D8A" w14:textId="77777777" w:rsidR="00551941" w:rsidRDefault="00551941" w:rsidP="0079796E">
      <w:pPr>
        <w:jc w:val="both"/>
      </w:pPr>
      <w:r>
        <w:t>- Provide a brief background on the enactment of the Bangsamoro Local Governance Code (BAA No. 49)</w:t>
      </w:r>
    </w:p>
    <w:p w14:paraId="2FD3A416" w14:textId="77777777" w:rsidR="00551941" w:rsidRDefault="00551941" w:rsidP="0079796E">
      <w:pPr>
        <w:jc w:val="both"/>
      </w:pPr>
      <w:r>
        <w:t>- Highlight the key principles of genuine and meaningful local autonomy, moral governance, and decentralization espoused by the Code</w:t>
      </w:r>
    </w:p>
    <w:p w14:paraId="654AA85F" w14:textId="77777777" w:rsidR="00551941" w:rsidRDefault="00551941" w:rsidP="0079796E">
      <w:pPr>
        <w:jc w:val="both"/>
      </w:pPr>
      <w:r>
        <w:t>- Mention the Code's emphasis on people's participation, accountability, and inter-local government cooperation</w:t>
      </w:r>
    </w:p>
    <w:p w14:paraId="7C2A302E" w14:textId="77777777" w:rsidR="00551941" w:rsidRDefault="00551941" w:rsidP="0079796E">
      <w:pPr>
        <w:jc w:val="both"/>
      </w:pPr>
    </w:p>
    <w:p w14:paraId="79875596" w14:textId="77777777" w:rsidR="00551941" w:rsidRDefault="00551941" w:rsidP="0079796E">
      <w:pPr>
        <w:jc w:val="both"/>
      </w:pPr>
      <w:r>
        <w:t>C. Role of the Provincial Governor's Office</w:t>
      </w:r>
    </w:p>
    <w:p w14:paraId="57EB4584" w14:textId="77777777" w:rsidR="00551941" w:rsidRDefault="00551941" w:rsidP="0079796E">
      <w:pPr>
        <w:jc w:val="both"/>
      </w:pPr>
      <w:r>
        <w:t xml:space="preserve">- Describe the mandate of the Provincial Governor as the chief executive of the provincial government </w:t>
      </w:r>
    </w:p>
    <w:p w14:paraId="77D6B3B0" w14:textId="77777777" w:rsidR="00551941" w:rsidRDefault="00551941" w:rsidP="0079796E">
      <w:pPr>
        <w:jc w:val="both"/>
      </w:pPr>
      <w:r>
        <w:t>- Enumerate the general powers and functions of the Provincial Governor as provided in the Local Governance Code</w:t>
      </w:r>
    </w:p>
    <w:p w14:paraId="02B865DF" w14:textId="6888B717" w:rsidR="00551941" w:rsidRDefault="00551941" w:rsidP="0079796E">
      <w:pPr>
        <w:jc w:val="both"/>
      </w:pPr>
      <w:r>
        <w:t>- Stress the Provincial Governor's role in ensuring the effective and efficient delivery of devolved services by the provincial government offices</w:t>
      </w:r>
      <w:r w:rsidR="006D2E9B">
        <w:t xml:space="preserve">  </w:t>
      </w:r>
    </w:p>
    <w:p w14:paraId="7728C418" w14:textId="77777777" w:rsidR="00551941" w:rsidRDefault="00551941" w:rsidP="0079796E">
      <w:pPr>
        <w:jc w:val="both"/>
      </w:pPr>
    </w:p>
    <w:p w14:paraId="47D331E7" w14:textId="77777777" w:rsidR="00551941" w:rsidRDefault="00551941" w:rsidP="0079796E">
      <w:pPr>
        <w:jc w:val="both"/>
      </w:pPr>
    </w:p>
    <w:p w14:paraId="4685F3F3" w14:textId="77777777" w:rsidR="00551941" w:rsidRDefault="00551941" w:rsidP="0079796E">
      <w:pPr>
        <w:jc w:val="both"/>
      </w:pPr>
      <w:r>
        <w:t xml:space="preserve">II. Organizational Structure </w:t>
      </w:r>
    </w:p>
    <w:p w14:paraId="1BEC8726" w14:textId="77777777" w:rsidR="00551941" w:rsidRDefault="00551941" w:rsidP="0079796E">
      <w:pPr>
        <w:jc w:val="both"/>
      </w:pPr>
    </w:p>
    <w:p w14:paraId="5C09766C" w14:textId="77777777" w:rsidR="00551941" w:rsidRDefault="00551941" w:rsidP="0079796E">
      <w:pPr>
        <w:jc w:val="both"/>
      </w:pPr>
      <w:r>
        <w:t>A. Departments and Offices under the Provincial Governor</w:t>
      </w:r>
    </w:p>
    <w:p w14:paraId="72110138" w14:textId="77777777" w:rsidR="00551941" w:rsidRDefault="00551941" w:rsidP="0079796E">
      <w:pPr>
        <w:jc w:val="both"/>
      </w:pPr>
    </w:p>
    <w:p w14:paraId="1168C871" w14:textId="77777777" w:rsidR="00551941" w:rsidRDefault="00551941" w:rsidP="0079796E">
      <w:pPr>
        <w:jc w:val="both"/>
      </w:pPr>
      <w:r>
        <w:t>1. Provincial Administrator's Office</w:t>
      </w:r>
    </w:p>
    <w:p w14:paraId="7BDE5DB4" w14:textId="77777777" w:rsidR="00551941" w:rsidRDefault="00551941" w:rsidP="0079796E">
      <w:pPr>
        <w:jc w:val="both"/>
      </w:pPr>
      <w:r>
        <w:t>- Assists the Provincial Governor in the overall supervision and coordination of the operations of the different provincial government departments and offices</w:t>
      </w:r>
    </w:p>
    <w:p w14:paraId="1CBDCD9C" w14:textId="77777777" w:rsidR="00551941" w:rsidRDefault="00551941" w:rsidP="0079796E">
      <w:pPr>
        <w:jc w:val="both"/>
      </w:pPr>
      <w:r>
        <w:t>- Oversees the implementation of policies, programs, and projects of the provincial government</w:t>
      </w:r>
    </w:p>
    <w:p w14:paraId="3885A008" w14:textId="77777777" w:rsidR="00551941" w:rsidRDefault="00551941" w:rsidP="0079796E">
      <w:pPr>
        <w:jc w:val="both"/>
      </w:pPr>
    </w:p>
    <w:p w14:paraId="79591BE2" w14:textId="77777777" w:rsidR="00551941" w:rsidRDefault="00551941" w:rsidP="0079796E">
      <w:pPr>
        <w:jc w:val="both"/>
      </w:pPr>
      <w:r>
        <w:t xml:space="preserve">2. Provincial Legal Office  </w:t>
      </w:r>
    </w:p>
    <w:p w14:paraId="6A8FAA28" w14:textId="77777777" w:rsidR="00551941" w:rsidRDefault="00551941" w:rsidP="0079796E">
      <w:pPr>
        <w:jc w:val="both"/>
      </w:pPr>
      <w:r>
        <w:lastRenderedPageBreak/>
        <w:t>- Provides legal advice and assistance to the Provincial Governor and other provincial officials</w:t>
      </w:r>
    </w:p>
    <w:p w14:paraId="247FA084" w14:textId="77777777" w:rsidR="00551941" w:rsidRDefault="00551941" w:rsidP="0079796E">
      <w:pPr>
        <w:jc w:val="both"/>
      </w:pPr>
      <w:r>
        <w:t>- Represents the provincial government in legal proceedings</w:t>
      </w:r>
    </w:p>
    <w:p w14:paraId="4F3DB594" w14:textId="77777777" w:rsidR="00551941" w:rsidRDefault="00551941" w:rsidP="0079796E">
      <w:pPr>
        <w:jc w:val="both"/>
      </w:pPr>
      <w:r>
        <w:t>- Reviews and drafts contracts, agreements, and other legal documents</w:t>
      </w:r>
    </w:p>
    <w:p w14:paraId="0D6BCF80" w14:textId="77777777" w:rsidR="00551941" w:rsidRDefault="00551941" w:rsidP="0079796E">
      <w:pPr>
        <w:jc w:val="both"/>
      </w:pPr>
    </w:p>
    <w:p w14:paraId="7C042814" w14:textId="77777777" w:rsidR="00551941" w:rsidRDefault="00551941" w:rsidP="0079796E">
      <w:pPr>
        <w:jc w:val="both"/>
      </w:pPr>
      <w:r>
        <w:t>3. Provincial Planning and Development Office</w:t>
      </w:r>
    </w:p>
    <w:p w14:paraId="46828B84" w14:textId="77777777" w:rsidR="00551941" w:rsidRDefault="00551941" w:rsidP="0079796E">
      <w:pPr>
        <w:jc w:val="both"/>
      </w:pPr>
      <w:r>
        <w:t>- Formulates the provincial development plan, investment programs, and other planning documents</w:t>
      </w:r>
    </w:p>
    <w:p w14:paraId="192F115C" w14:textId="77777777" w:rsidR="00551941" w:rsidRDefault="00551941" w:rsidP="0079796E">
      <w:pPr>
        <w:jc w:val="both"/>
      </w:pPr>
      <w:r>
        <w:t>- Provides technical assistance to municipalities and cities in development planning</w:t>
      </w:r>
    </w:p>
    <w:p w14:paraId="3DB9B80F" w14:textId="77777777" w:rsidR="00551941" w:rsidRDefault="00551941" w:rsidP="0079796E">
      <w:pPr>
        <w:jc w:val="both"/>
      </w:pPr>
      <w:r>
        <w:t>- Monitors and evaluates the implementation of development programs and projects</w:t>
      </w:r>
    </w:p>
    <w:p w14:paraId="18D6F5C9" w14:textId="77777777" w:rsidR="00551941" w:rsidRDefault="00551941" w:rsidP="0079796E">
      <w:pPr>
        <w:jc w:val="both"/>
      </w:pPr>
    </w:p>
    <w:p w14:paraId="099FEDCC" w14:textId="77777777" w:rsidR="00551941" w:rsidRDefault="00551941" w:rsidP="0079796E">
      <w:pPr>
        <w:jc w:val="both"/>
      </w:pPr>
      <w:r>
        <w:t>4. Provincial Engineer's Office</w:t>
      </w:r>
    </w:p>
    <w:p w14:paraId="5772736A" w14:textId="77777777" w:rsidR="00551941" w:rsidRDefault="00551941" w:rsidP="0079796E">
      <w:pPr>
        <w:jc w:val="both"/>
      </w:pPr>
      <w:r>
        <w:t>- Undertakes engineering, construction, and maintenance of provincial infrastructure projects</w:t>
      </w:r>
    </w:p>
    <w:p w14:paraId="5CC28E36" w14:textId="77777777" w:rsidR="00551941" w:rsidRDefault="00551941" w:rsidP="0079796E">
      <w:pPr>
        <w:jc w:val="both"/>
      </w:pPr>
      <w:r>
        <w:t>- Provides technical assistance to municipalities and cities on infrastructure development</w:t>
      </w:r>
    </w:p>
    <w:p w14:paraId="2ED68C41" w14:textId="77777777" w:rsidR="00551941" w:rsidRDefault="00551941" w:rsidP="0079796E">
      <w:pPr>
        <w:jc w:val="both"/>
      </w:pPr>
      <w:r>
        <w:t>- Implements quality control measures for provincial infrastructure</w:t>
      </w:r>
    </w:p>
    <w:p w14:paraId="77CF5CE5" w14:textId="77777777" w:rsidR="00551941" w:rsidRDefault="00551941" w:rsidP="0079796E">
      <w:pPr>
        <w:jc w:val="both"/>
      </w:pPr>
    </w:p>
    <w:p w14:paraId="692BC1BD" w14:textId="77777777" w:rsidR="00551941" w:rsidRDefault="00551941" w:rsidP="0079796E">
      <w:pPr>
        <w:jc w:val="both"/>
      </w:pPr>
      <w:r>
        <w:t>5. Provincial Health Office</w:t>
      </w:r>
    </w:p>
    <w:p w14:paraId="4EB455F0" w14:textId="77777777" w:rsidR="00551941" w:rsidRDefault="00551941" w:rsidP="0079796E">
      <w:pPr>
        <w:jc w:val="both"/>
      </w:pPr>
      <w:r>
        <w:t>- Manages and supervises provincial hospitals and other health facilities</w:t>
      </w:r>
    </w:p>
    <w:p w14:paraId="7751AFB3" w14:textId="77777777" w:rsidR="00551941" w:rsidRDefault="00551941" w:rsidP="0079796E">
      <w:pPr>
        <w:jc w:val="both"/>
      </w:pPr>
      <w:r>
        <w:t>- Implements public health programs on disease prevention and control</w:t>
      </w:r>
    </w:p>
    <w:p w14:paraId="13CE6C3A" w14:textId="77777777" w:rsidR="00551941" w:rsidRDefault="00551941" w:rsidP="0079796E">
      <w:pPr>
        <w:jc w:val="both"/>
      </w:pPr>
      <w:r>
        <w:t>- Provides technical assistance to municipalities and cities on health service delivery</w:t>
      </w:r>
    </w:p>
    <w:p w14:paraId="711AACD5" w14:textId="77777777" w:rsidR="00551941" w:rsidRDefault="00551941" w:rsidP="0079796E">
      <w:pPr>
        <w:jc w:val="both"/>
      </w:pPr>
    </w:p>
    <w:p w14:paraId="27655753" w14:textId="77777777" w:rsidR="00551941" w:rsidRDefault="00551941" w:rsidP="0079796E">
      <w:pPr>
        <w:jc w:val="both"/>
      </w:pPr>
      <w:r>
        <w:t xml:space="preserve">6. Provincial Social Welfare and Development Office </w:t>
      </w:r>
    </w:p>
    <w:p w14:paraId="75D3CD03" w14:textId="77777777" w:rsidR="00551941" w:rsidRDefault="00551941" w:rsidP="0079796E">
      <w:pPr>
        <w:jc w:val="both"/>
      </w:pPr>
      <w:r>
        <w:t>- Formulates and implements social welfare and development programs for vulnerable sectors</w:t>
      </w:r>
    </w:p>
    <w:p w14:paraId="596CDF54" w14:textId="77777777" w:rsidR="00551941" w:rsidRDefault="00551941" w:rsidP="0079796E">
      <w:pPr>
        <w:jc w:val="both"/>
      </w:pPr>
      <w:r>
        <w:t>- Provides relief and rehabilitation assistance during disasters and calamities</w:t>
      </w:r>
    </w:p>
    <w:p w14:paraId="40C08171" w14:textId="77777777" w:rsidR="00551941" w:rsidRDefault="00551941" w:rsidP="0079796E">
      <w:pPr>
        <w:jc w:val="both"/>
      </w:pPr>
      <w:r>
        <w:t>- Accredits, monitors, and provides technical assistance to social welfare agencies</w:t>
      </w:r>
    </w:p>
    <w:p w14:paraId="3432A36B" w14:textId="77777777" w:rsidR="00551941" w:rsidRDefault="00551941" w:rsidP="0079796E">
      <w:pPr>
        <w:jc w:val="both"/>
      </w:pPr>
    </w:p>
    <w:p w14:paraId="15B411C5" w14:textId="77777777" w:rsidR="00551941" w:rsidRDefault="00551941" w:rsidP="0079796E">
      <w:pPr>
        <w:jc w:val="both"/>
      </w:pPr>
      <w:r>
        <w:t>7. Provincial Agriculture Office</w:t>
      </w:r>
    </w:p>
    <w:p w14:paraId="381A7A80" w14:textId="77777777" w:rsidR="00551941" w:rsidRDefault="00551941" w:rsidP="0079796E">
      <w:pPr>
        <w:jc w:val="both"/>
      </w:pPr>
      <w:r>
        <w:t>- Formulates and implements programs to support agricultural productivity</w:t>
      </w:r>
    </w:p>
    <w:p w14:paraId="6ADA425C" w14:textId="77777777" w:rsidR="00551941" w:rsidRDefault="00551941" w:rsidP="0079796E">
      <w:pPr>
        <w:jc w:val="both"/>
      </w:pPr>
      <w:r>
        <w:t>- Provides extension services and technical assistance to farmers and fisherfolk</w:t>
      </w:r>
    </w:p>
    <w:p w14:paraId="5230B6A9" w14:textId="77777777" w:rsidR="00551941" w:rsidRDefault="00551941" w:rsidP="0079796E">
      <w:pPr>
        <w:jc w:val="both"/>
      </w:pPr>
      <w:r>
        <w:t xml:space="preserve">- Promotes </w:t>
      </w:r>
      <w:proofErr w:type="spellStart"/>
      <w:r>
        <w:t>agri</w:t>
      </w:r>
      <w:proofErr w:type="spellEnd"/>
      <w:r>
        <w:t xml:space="preserve">-based enterprises and facilitates access to markets </w:t>
      </w:r>
    </w:p>
    <w:p w14:paraId="31DC5952" w14:textId="77777777" w:rsidR="00551941" w:rsidRDefault="00551941" w:rsidP="0079796E">
      <w:pPr>
        <w:jc w:val="both"/>
      </w:pPr>
    </w:p>
    <w:p w14:paraId="6D5B7627" w14:textId="77777777" w:rsidR="00551941" w:rsidRDefault="00551941" w:rsidP="0079796E">
      <w:pPr>
        <w:jc w:val="both"/>
      </w:pPr>
      <w:r>
        <w:t>8. Provincial Environment and Natural Resources Office</w:t>
      </w:r>
    </w:p>
    <w:p w14:paraId="68D0AE6D" w14:textId="77777777" w:rsidR="00551941" w:rsidRDefault="00551941" w:rsidP="0079796E">
      <w:pPr>
        <w:jc w:val="both"/>
      </w:pPr>
      <w:r>
        <w:t>- Formulates and implements programs for environmental protection and natural resource management</w:t>
      </w:r>
    </w:p>
    <w:p w14:paraId="28C079F8" w14:textId="77777777" w:rsidR="00551941" w:rsidRDefault="00551941" w:rsidP="0079796E">
      <w:pPr>
        <w:jc w:val="both"/>
      </w:pPr>
      <w:r>
        <w:t>- Monitors compliance to environmental laws and regulations</w:t>
      </w:r>
    </w:p>
    <w:p w14:paraId="7B13E7EC" w14:textId="77777777" w:rsidR="00551941" w:rsidRDefault="00551941" w:rsidP="0079796E">
      <w:pPr>
        <w:jc w:val="both"/>
      </w:pPr>
      <w:r>
        <w:t>- Provides technical assistance to municipalities and cities on environmental concerns</w:t>
      </w:r>
    </w:p>
    <w:p w14:paraId="45B537DA" w14:textId="77777777" w:rsidR="00551941" w:rsidRDefault="00551941" w:rsidP="0079796E">
      <w:pPr>
        <w:jc w:val="both"/>
      </w:pPr>
    </w:p>
    <w:p w14:paraId="542C8E6B" w14:textId="77777777" w:rsidR="00551941" w:rsidRDefault="00551941" w:rsidP="0079796E">
      <w:pPr>
        <w:jc w:val="both"/>
      </w:pPr>
      <w:r>
        <w:t>9. Provincial Disaster Risk Reduction and Management Office</w:t>
      </w:r>
    </w:p>
    <w:p w14:paraId="4C60921C" w14:textId="77777777" w:rsidR="00551941" w:rsidRDefault="00551941" w:rsidP="0079796E">
      <w:pPr>
        <w:jc w:val="both"/>
      </w:pPr>
      <w:r>
        <w:t xml:space="preserve">- Formulates and implements DRRM plans and programs </w:t>
      </w:r>
    </w:p>
    <w:p w14:paraId="2FD223F3" w14:textId="77777777" w:rsidR="00551941" w:rsidRDefault="00551941" w:rsidP="0079796E">
      <w:pPr>
        <w:jc w:val="both"/>
      </w:pPr>
      <w:r>
        <w:lastRenderedPageBreak/>
        <w:t>- Conducts capacity building activities on DRRM for provincial and local officials</w:t>
      </w:r>
    </w:p>
    <w:p w14:paraId="2BB9EAB5" w14:textId="77777777" w:rsidR="00551941" w:rsidRDefault="00551941" w:rsidP="0079796E">
      <w:pPr>
        <w:jc w:val="both"/>
      </w:pPr>
      <w:r>
        <w:t xml:space="preserve">- Coordinates disaster response, </w:t>
      </w:r>
      <w:proofErr w:type="gramStart"/>
      <w:r>
        <w:t>relief</w:t>
      </w:r>
      <w:proofErr w:type="gramEnd"/>
      <w:r>
        <w:t xml:space="preserve"> and rehabilitation efforts</w:t>
      </w:r>
    </w:p>
    <w:p w14:paraId="166DFBE5" w14:textId="77777777" w:rsidR="00551941" w:rsidRDefault="00551941" w:rsidP="0079796E">
      <w:pPr>
        <w:jc w:val="both"/>
      </w:pPr>
    </w:p>
    <w:p w14:paraId="14654760" w14:textId="77777777" w:rsidR="00551941" w:rsidRDefault="00551941" w:rsidP="0079796E">
      <w:pPr>
        <w:jc w:val="both"/>
      </w:pPr>
      <w:r>
        <w:t>B. Roles and Responsibilities of each Department/Office</w:t>
      </w:r>
    </w:p>
    <w:p w14:paraId="0C6FF6C9" w14:textId="77777777" w:rsidR="00551941" w:rsidRDefault="00551941" w:rsidP="0079796E">
      <w:pPr>
        <w:jc w:val="both"/>
      </w:pPr>
      <w:r>
        <w:t>- Specifies the mandate, duties, and functions of each provincial department/office</w:t>
      </w:r>
    </w:p>
    <w:p w14:paraId="3E5B2661" w14:textId="77777777" w:rsidR="00551941" w:rsidRDefault="00551941" w:rsidP="0079796E">
      <w:pPr>
        <w:jc w:val="both"/>
      </w:pPr>
      <w:r>
        <w:t>- Details the scope of work, expected outputs and performance indicators</w:t>
      </w:r>
    </w:p>
    <w:p w14:paraId="49DC3B44" w14:textId="77777777" w:rsidR="00551941" w:rsidRDefault="00551941" w:rsidP="0079796E">
      <w:pPr>
        <w:jc w:val="both"/>
      </w:pPr>
      <w:r>
        <w:t>- Designates the head of office and key personnel for each department/office</w:t>
      </w:r>
    </w:p>
    <w:p w14:paraId="20DA8C5A" w14:textId="77777777" w:rsidR="00551941" w:rsidRDefault="00551941" w:rsidP="0079796E">
      <w:pPr>
        <w:jc w:val="both"/>
      </w:pPr>
    </w:p>
    <w:p w14:paraId="7B471AB4" w14:textId="77777777" w:rsidR="00551941" w:rsidRDefault="00551941" w:rsidP="0079796E">
      <w:pPr>
        <w:jc w:val="both"/>
      </w:pPr>
      <w:r>
        <w:t>C. Organizational Chart</w:t>
      </w:r>
    </w:p>
    <w:p w14:paraId="71D86C90" w14:textId="77777777" w:rsidR="00551941" w:rsidRDefault="00551941" w:rsidP="0079796E">
      <w:pPr>
        <w:jc w:val="both"/>
      </w:pPr>
      <w:r>
        <w:t xml:space="preserve">- Provides a visual representation of the organizational structure </w:t>
      </w:r>
    </w:p>
    <w:p w14:paraId="16C9D636" w14:textId="77777777" w:rsidR="00551941" w:rsidRDefault="00551941" w:rsidP="0079796E">
      <w:pPr>
        <w:jc w:val="both"/>
      </w:pPr>
      <w:r>
        <w:t xml:space="preserve">- Shows the vertical and lateral lines of authority, </w:t>
      </w:r>
      <w:proofErr w:type="gramStart"/>
      <w:r>
        <w:t>responsibility</w:t>
      </w:r>
      <w:proofErr w:type="gramEnd"/>
      <w:r>
        <w:t xml:space="preserve"> and coordination</w:t>
      </w:r>
    </w:p>
    <w:p w14:paraId="582B9FDF" w14:textId="6B4F6612" w:rsidR="00551941" w:rsidRDefault="00551941" w:rsidP="0079796E">
      <w:pPr>
        <w:jc w:val="both"/>
      </w:pPr>
      <w:r>
        <w:t>- Reflects the official nomenclature and ranking of each department/office</w:t>
      </w:r>
      <w:r w:rsidR="006D2E9B">
        <w:t xml:space="preserve">  </w:t>
      </w:r>
    </w:p>
    <w:p w14:paraId="1B88E6B6" w14:textId="77777777" w:rsidR="00551941" w:rsidRDefault="00551941" w:rsidP="0079796E">
      <w:pPr>
        <w:jc w:val="both"/>
      </w:pPr>
    </w:p>
    <w:p w14:paraId="37445533" w14:textId="77777777" w:rsidR="00711574" w:rsidRDefault="00711574" w:rsidP="0079796E">
      <w:pPr>
        <w:jc w:val="both"/>
      </w:pPr>
    </w:p>
    <w:p w14:paraId="09E65E6D" w14:textId="5BB12E26" w:rsidR="00551941" w:rsidRDefault="00551941" w:rsidP="0079796E">
      <w:pPr>
        <w:jc w:val="both"/>
      </w:pPr>
      <w:r>
        <w:t>III. Human Resources</w:t>
      </w:r>
    </w:p>
    <w:p w14:paraId="65C1264E" w14:textId="77777777" w:rsidR="00551941" w:rsidRDefault="00551941" w:rsidP="0079796E">
      <w:pPr>
        <w:jc w:val="both"/>
      </w:pPr>
    </w:p>
    <w:p w14:paraId="3DE76CB5" w14:textId="77777777" w:rsidR="00551941" w:rsidRDefault="00551941" w:rsidP="0079796E">
      <w:pPr>
        <w:jc w:val="both"/>
      </w:pPr>
      <w:r>
        <w:t>A. Staffing and Recruitment</w:t>
      </w:r>
    </w:p>
    <w:p w14:paraId="72422495" w14:textId="77777777" w:rsidR="00551941" w:rsidRDefault="00551941" w:rsidP="0079796E">
      <w:pPr>
        <w:jc w:val="both"/>
      </w:pPr>
      <w:r>
        <w:t>- Determine the staffing requirements of each department/office based on the approved organizational structure and personnel services budget</w:t>
      </w:r>
    </w:p>
    <w:p w14:paraId="6E82573F" w14:textId="77777777" w:rsidR="00551941" w:rsidRDefault="00551941" w:rsidP="0079796E">
      <w:pPr>
        <w:jc w:val="both"/>
      </w:pPr>
      <w:r>
        <w:t xml:space="preserve">- Prepare and submit to the </w:t>
      </w:r>
      <w:proofErr w:type="spellStart"/>
      <w:r>
        <w:t>sanggunian</w:t>
      </w:r>
      <w:proofErr w:type="spellEnd"/>
      <w:r>
        <w:t xml:space="preserve"> the annual personnel recruitment plan </w:t>
      </w:r>
    </w:p>
    <w:p w14:paraId="1959F41D" w14:textId="77777777" w:rsidR="00551941" w:rsidRDefault="00551941" w:rsidP="0079796E">
      <w:pPr>
        <w:jc w:val="both"/>
      </w:pPr>
      <w:r>
        <w:t>- Publish vacancies and conduct recruitment activities in accordance with civil service rules and regulations</w:t>
      </w:r>
    </w:p>
    <w:p w14:paraId="2AF6C97D" w14:textId="77777777" w:rsidR="00551941" w:rsidRDefault="00551941" w:rsidP="0079796E">
      <w:pPr>
        <w:jc w:val="both"/>
      </w:pPr>
      <w:r>
        <w:t>- Constitute the Personnel Selection Board (PSB) and ensure its proper functioning</w:t>
      </w:r>
    </w:p>
    <w:p w14:paraId="589C88CA" w14:textId="77777777" w:rsidR="00551941" w:rsidRDefault="00551941" w:rsidP="0079796E">
      <w:pPr>
        <w:jc w:val="both"/>
      </w:pPr>
      <w:r>
        <w:t>- Process appointments of selected candidates</w:t>
      </w:r>
    </w:p>
    <w:p w14:paraId="0838990F" w14:textId="77777777" w:rsidR="00551941" w:rsidRDefault="00551941" w:rsidP="0079796E">
      <w:pPr>
        <w:jc w:val="both"/>
      </w:pPr>
    </w:p>
    <w:p w14:paraId="7E548899" w14:textId="77777777" w:rsidR="00551941" w:rsidRDefault="00551941" w:rsidP="0079796E">
      <w:pPr>
        <w:jc w:val="both"/>
      </w:pPr>
      <w:r>
        <w:t xml:space="preserve">B. Qualifications and Compensation  </w:t>
      </w:r>
    </w:p>
    <w:p w14:paraId="0C093F9C" w14:textId="77777777" w:rsidR="00551941" w:rsidRDefault="00551941" w:rsidP="0079796E">
      <w:pPr>
        <w:jc w:val="both"/>
      </w:pPr>
      <w:r>
        <w:t>- Adhere to the Qualification Standards (QS) set by the Civil Service Commission for each position</w:t>
      </w:r>
    </w:p>
    <w:p w14:paraId="59D9F80C" w14:textId="77777777" w:rsidR="00551941" w:rsidRDefault="00551941" w:rsidP="0079796E">
      <w:pPr>
        <w:jc w:val="both"/>
      </w:pPr>
      <w:r>
        <w:t xml:space="preserve">- Follow the compensation and position classification plan of the provincial government as approved by the </w:t>
      </w:r>
      <w:proofErr w:type="spellStart"/>
      <w:r>
        <w:t>sanggunian</w:t>
      </w:r>
      <w:proofErr w:type="spellEnd"/>
    </w:p>
    <w:p w14:paraId="1A0DBCED" w14:textId="77777777" w:rsidR="00551941" w:rsidRDefault="00551941" w:rsidP="0079796E">
      <w:pPr>
        <w:jc w:val="both"/>
      </w:pPr>
      <w:r>
        <w:t xml:space="preserve">- Prepare, </w:t>
      </w:r>
      <w:proofErr w:type="gramStart"/>
      <w:r>
        <w:t>update</w:t>
      </w:r>
      <w:proofErr w:type="gramEnd"/>
      <w:r>
        <w:t xml:space="preserve"> and implement the Index of Occupational Services, Position Attributes and Qualification Standards (IOS-PAQS)</w:t>
      </w:r>
    </w:p>
    <w:p w14:paraId="1C159E66" w14:textId="77777777" w:rsidR="00551941" w:rsidRDefault="00551941" w:rsidP="0079796E">
      <w:pPr>
        <w:jc w:val="both"/>
      </w:pPr>
      <w:r>
        <w:t xml:space="preserve">- Maintain and update the </w:t>
      </w:r>
      <w:proofErr w:type="spellStart"/>
      <w:r>
        <w:t>plantilla</w:t>
      </w:r>
      <w:proofErr w:type="spellEnd"/>
      <w:r>
        <w:t xml:space="preserve"> of personnel and the Roster of Employees</w:t>
      </w:r>
    </w:p>
    <w:p w14:paraId="046A81C8" w14:textId="77777777" w:rsidR="00551941" w:rsidRDefault="00551941" w:rsidP="0079796E">
      <w:pPr>
        <w:jc w:val="both"/>
      </w:pPr>
    </w:p>
    <w:p w14:paraId="05017727" w14:textId="77777777" w:rsidR="00551941" w:rsidRDefault="00551941" w:rsidP="0079796E">
      <w:pPr>
        <w:jc w:val="both"/>
      </w:pPr>
      <w:r>
        <w:t>C. Performance Evaluation and Promotion</w:t>
      </w:r>
    </w:p>
    <w:p w14:paraId="2444CE10" w14:textId="77777777" w:rsidR="00551941" w:rsidRDefault="00551941" w:rsidP="0079796E">
      <w:pPr>
        <w:jc w:val="both"/>
      </w:pPr>
      <w:r>
        <w:t>- Adopt the Strategic Performance Management System (SPMS) in evaluating work performance of employees</w:t>
      </w:r>
    </w:p>
    <w:p w14:paraId="7EA20CCE" w14:textId="77777777" w:rsidR="00551941" w:rsidRDefault="00551941" w:rsidP="0079796E">
      <w:pPr>
        <w:jc w:val="both"/>
      </w:pPr>
      <w:r>
        <w:t xml:space="preserve">- Conduct semi-annual performance reviews and dialogues </w:t>
      </w:r>
    </w:p>
    <w:p w14:paraId="29D2489A" w14:textId="77777777" w:rsidR="00551941" w:rsidRDefault="00551941" w:rsidP="0079796E">
      <w:pPr>
        <w:jc w:val="both"/>
      </w:pPr>
      <w:r>
        <w:t>- Establish a Performance Evaluation and Review Committee (PERC) to assist in the SPMS</w:t>
      </w:r>
    </w:p>
    <w:p w14:paraId="033808E7" w14:textId="77777777" w:rsidR="00551941" w:rsidRDefault="00551941" w:rsidP="0079796E">
      <w:pPr>
        <w:jc w:val="both"/>
      </w:pPr>
      <w:r>
        <w:t>- Provide guidance to department/office heads in coaching and mentoring employees</w:t>
      </w:r>
    </w:p>
    <w:p w14:paraId="17BA27F0" w14:textId="77777777" w:rsidR="00551941" w:rsidRDefault="00551941" w:rsidP="0079796E">
      <w:pPr>
        <w:jc w:val="both"/>
      </w:pPr>
      <w:r>
        <w:t xml:space="preserve">- Develop and implement a Merit Selection and Promotion Plan  </w:t>
      </w:r>
    </w:p>
    <w:p w14:paraId="5B9AE77F" w14:textId="77777777" w:rsidR="00551941" w:rsidRDefault="00551941" w:rsidP="0079796E">
      <w:pPr>
        <w:jc w:val="both"/>
      </w:pPr>
    </w:p>
    <w:p w14:paraId="60AFE4A7" w14:textId="77777777" w:rsidR="00551941" w:rsidRDefault="00551941" w:rsidP="0079796E">
      <w:pPr>
        <w:jc w:val="both"/>
      </w:pPr>
      <w:r>
        <w:t>D. Training and Development</w:t>
      </w:r>
    </w:p>
    <w:p w14:paraId="56E3BBA0" w14:textId="77777777" w:rsidR="00551941" w:rsidRDefault="00551941" w:rsidP="0079796E">
      <w:pPr>
        <w:jc w:val="both"/>
      </w:pPr>
      <w:r>
        <w:t>- Conduct an annual training needs assessment to identify competency gaps</w:t>
      </w:r>
    </w:p>
    <w:p w14:paraId="79A1C49C" w14:textId="77777777" w:rsidR="00551941" w:rsidRDefault="00551941" w:rsidP="0079796E">
      <w:pPr>
        <w:jc w:val="both"/>
      </w:pPr>
      <w:r>
        <w:t>- Formulate and implement an Annual Learning and Development Plan</w:t>
      </w:r>
    </w:p>
    <w:p w14:paraId="4E008C8E" w14:textId="77777777" w:rsidR="00551941" w:rsidRDefault="00551941" w:rsidP="0079796E">
      <w:pPr>
        <w:jc w:val="both"/>
      </w:pPr>
      <w:r>
        <w:t>- Coordinate with the Bangsamoro Local Government Academy and other training institutions for the conduct of mandatory and continuing training programs</w:t>
      </w:r>
    </w:p>
    <w:p w14:paraId="061D1568" w14:textId="77777777" w:rsidR="00551941" w:rsidRDefault="00551941" w:rsidP="0079796E">
      <w:pPr>
        <w:jc w:val="both"/>
      </w:pPr>
      <w:r>
        <w:t xml:space="preserve">- Monitor and evaluate the effectiveness of training programs </w:t>
      </w:r>
    </w:p>
    <w:p w14:paraId="24CAE6E3" w14:textId="391A0262" w:rsidR="00551941" w:rsidRDefault="00551941" w:rsidP="0079796E">
      <w:pPr>
        <w:jc w:val="both"/>
      </w:pPr>
      <w:r>
        <w:t>- Maintain and update employee training records</w:t>
      </w:r>
      <w:r w:rsidR="006D2E9B">
        <w:t xml:space="preserve">  </w:t>
      </w:r>
    </w:p>
    <w:p w14:paraId="17085D79" w14:textId="77777777" w:rsidR="00551941" w:rsidRDefault="00551941" w:rsidP="0079796E">
      <w:pPr>
        <w:jc w:val="both"/>
      </w:pPr>
    </w:p>
    <w:p w14:paraId="60F5A83C" w14:textId="77777777" w:rsidR="003F081D" w:rsidRDefault="003F081D" w:rsidP="0079796E">
      <w:pPr>
        <w:jc w:val="both"/>
      </w:pPr>
    </w:p>
    <w:p w14:paraId="59DA7D74" w14:textId="710ED45B" w:rsidR="00551941" w:rsidRDefault="00551941" w:rsidP="0079796E">
      <w:pPr>
        <w:jc w:val="both"/>
      </w:pPr>
      <w:r>
        <w:t>IV. Financial Management</w:t>
      </w:r>
    </w:p>
    <w:p w14:paraId="2E0BA0C9" w14:textId="77777777" w:rsidR="00551941" w:rsidRDefault="00551941" w:rsidP="0079796E">
      <w:pPr>
        <w:jc w:val="both"/>
      </w:pPr>
    </w:p>
    <w:p w14:paraId="0F240A1A" w14:textId="77777777" w:rsidR="00551941" w:rsidRDefault="00551941" w:rsidP="0079796E">
      <w:pPr>
        <w:jc w:val="both"/>
      </w:pPr>
      <w:r>
        <w:t>A. Budgeting Process</w:t>
      </w:r>
    </w:p>
    <w:p w14:paraId="74A43B11" w14:textId="77777777" w:rsidR="00551941" w:rsidRDefault="00551941" w:rsidP="0079796E">
      <w:pPr>
        <w:jc w:val="both"/>
      </w:pPr>
      <w:r>
        <w:t>- Prepare the annual budget in accordance with the provisions of the Local Government Code and the Bangsamoro Local Governance Code</w:t>
      </w:r>
    </w:p>
    <w:p w14:paraId="5B7B0125" w14:textId="77777777" w:rsidR="00551941" w:rsidRDefault="00551941" w:rsidP="0079796E">
      <w:pPr>
        <w:jc w:val="both"/>
      </w:pPr>
      <w:r>
        <w:t>- Ensure that the budget is based on the approved local development plan and investment program</w:t>
      </w:r>
    </w:p>
    <w:p w14:paraId="18E7DFF4" w14:textId="77777777" w:rsidR="00551941" w:rsidRDefault="00551941" w:rsidP="0079796E">
      <w:pPr>
        <w:jc w:val="both"/>
      </w:pPr>
      <w:r>
        <w:t>- Conduct budget hearings and consultations with civil society organizations and other stakeholders</w:t>
      </w:r>
    </w:p>
    <w:p w14:paraId="1287629E" w14:textId="26BC6D98" w:rsidR="00551941" w:rsidRDefault="00551941" w:rsidP="0079796E">
      <w:pPr>
        <w:jc w:val="both"/>
      </w:pPr>
      <w:r>
        <w:t xml:space="preserve">- Present the executive budget to the </w:t>
      </w:r>
      <w:r w:rsidR="00626B09">
        <w:t xml:space="preserve">Sangguniang </w:t>
      </w:r>
      <w:proofErr w:type="spellStart"/>
      <w:r w:rsidR="00626B09">
        <w:t>Panlalawigan</w:t>
      </w:r>
      <w:proofErr w:type="spellEnd"/>
      <w:r w:rsidR="00626B09">
        <w:t xml:space="preserve"> </w:t>
      </w:r>
      <w:r>
        <w:t>for authorization</w:t>
      </w:r>
    </w:p>
    <w:p w14:paraId="6EDF0C1B" w14:textId="77777777" w:rsidR="00551941" w:rsidRDefault="00551941" w:rsidP="0079796E">
      <w:pPr>
        <w:jc w:val="both"/>
      </w:pPr>
      <w:r>
        <w:t>- Implement the approved budget and monitor its execution</w:t>
      </w:r>
    </w:p>
    <w:p w14:paraId="7DE0574C" w14:textId="77777777" w:rsidR="00551941" w:rsidRDefault="00551941" w:rsidP="0079796E">
      <w:pPr>
        <w:jc w:val="both"/>
      </w:pPr>
      <w:r>
        <w:t xml:space="preserve">- Prepare and submit budget accountability reports to the </w:t>
      </w:r>
      <w:proofErr w:type="spellStart"/>
      <w:r>
        <w:t>sanggunian</w:t>
      </w:r>
      <w:proofErr w:type="spellEnd"/>
      <w:r>
        <w:t xml:space="preserve"> and other oversight agencies</w:t>
      </w:r>
    </w:p>
    <w:p w14:paraId="2282099A" w14:textId="77777777" w:rsidR="00551941" w:rsidRDefault="00551941" w:rsidP="0079796E">
      <w:pPr>
        <w:jc w:val="both"/>
      </w:pPr>
    </w:p>
    <w:p w14:paraId="71B730AF" w14:textId="77777777" w:rsidR="00551941" w:rsidRDefault="00551941" w:rsidP="0079796E">
      <w:pPr>
        <w:jc w:val="both"/>
      </w:pPr>
      <w:r>
        <w:t xml:space="preserve">B. Revenue Generation and Collection  </w:t>
      </w:r>
    </w:p>
    <w:p w14:paraId="1BD39E51" w14:textId="77777777" w:rsidR="00551941" w:rsidRDefault="00551941" w:rsidP="0079796E">
      <w:pPr>
        <w:jc w:val="both"/>
      </w:pPr>
      <w:r>
        <w:t>- Maximize the revenue-raising powers granted by the Local Government Code and the Bangsamoro Local Governance Code</w:t>
      </w:r>
    </w:p>
    <w:p w14:paraId="206D3CE7" w14:textId="77777777" w:rsidR="00551941" w:rsidRDefault="00551941" w:rsidP="0079796E">
      <w:pPr>
        <w:jc w:val="both"/>
      </w:pPr>
      <w:r>
        <w:t xml:space="preserve">- Enact tax ordinances that are fair, equitable and attuned to the principles of Shari'ah </w:t>
      </w:r>
    </w:p>
    <w:p w14:paraId="19C63B98" w14:textId="77777777" w:rsidR="00551941" w:rsidRDefault="00551941" w:rsidP="0079796E">
      <w:pPr>
        <w:jc w:val="both"/>
      </w:pPr>
      <w:r>
        <w:t>- Conduct tax mapping and maintain an updated database of taxpayers and revenue sources</w:t>
      </w:r>
    </w:p>
    <w:p w14:paraId="64E8E93E" w14:textId="77777777" w:rsidR="00551941" w:rsidRDefault="00551941" w:rsidP="0079796E">
      <w:pPr>
        <w:jc w:val="both"/>
      </w:pPr>
      <w:r>
        <w:t>- Implement tax information and education campaigns to encourage voluntary compliance</w:t>
      </w:r>
    </w:p>
    <w:p w14:paraId="5648E41C" w14:textId="77777777" w:rsidR="00551941" w:rsidRDefault="00551941" w:rsidP="0079796E">
      <w:pPr>
        <w:jc w:val="both"/>
      </w:pPr>
      <w:r>
        <w:t>- Provide efficient and courteous collection services using updated systems and procedures</w:t>
      </w:r>
    </w:p>
    <w:p w14:paraId="4563F84A" w14:textId="77777777" w:rsidR="00551941" w:rsidRDefault="00551941" w:rsidP="0079796E">
      <w:pPr>
        <w:jc w:val="both"/>
      </w:pPr>
      <w:r>
        <w:t>- Ensure proper accounting and custody of revenues collected</w:t>
      </w:r>
    </w:p>
    <w:p w14:paraId="2738FADD" w14:textId="77777777" w:rsidR="00551941" w:rsidRDefault="00551941" w:rsidP="0079796E">
      <w:pPr>
        <w:jc w:val="both"/>
      </w:pPr>
    </w:p>
    <w:p w14:paraId="4FFCAACE" w14:textId="77777777" w:rsidR="00551941" w:rsidRDefault="00551941" w:rsidP="0079796E">
      <w:pPr>
        <w:jc w:val="both"/>
      </w:pPr>
      <w:r>
        <w:t>C. Accounting and Reporting</w:t>
      </w:r>
    </w:p>
    <w:p w14:paraId="2B31755B" w14:textId="77777777" w:rsidR="00551941" w:rsidRDefault="00551941" w:rsidP="0079796E">
      <w:pPr>
        <w:jc w:val="both"/>
      </w:pPr>
      <w:r>
        <w:t>- Maintain an effective financial accounting and reporting system in accordance with generally accepted accounting principles and standards</w:t>
      </w:r>
    </w:p>
    <w:p w14:paraId="236FF9B4" w14:textId="77777777" w:rsidR="00551941" w:rsidRDefault="00551941" w:rsidP="0079796E">
      <w:pPr>
        <w:jc w:val="both"/>
      </w:pPr>
      <w:r>
        <w:t>- Record and post financial transactions promptly and accurately</w:t>
      </w:r>
    </w:p>
    <w:p w14:paraId="19CB3979" w14:textId="77777777" w:rsidR="00551941" w:rsidRDefault="00551941" w:rsidP="0079796E">
      <w:pPr>
        <w:jc w:val="both"/>
      </w:pPr>
      <w:r>
        <w:t>- Prepare and submit financial reports and statements regularly to management and oversight agencies</w:t>
      </w:r>
    </w:p>
    <w:p w14:paraId="24688A96" w14:textId="77777777" w:rsidR="00551941" w:rsidRDefault="00551941" w:rsidP="0079796E">
      <w:pPr>
        <w:jc w:val="both"/>
      </w:pPr>
      <w:r>
        <w:t>- Disclose the financial condition and performance of the provincial government to the public</w:t>
      </w:r>
    </w:p>
    <w:p w14:paraId="599955BC" w14:textId="77777777" w:rsidR="00551941" w:rsidRDefault="00551941" w:rsidP="0079796E">
      <w:pPr>
        <w:jc w:val="both"/>
      </w:pPr>
      <w:r>
        <w:lastRenderedPageBreak/>
        <w:t xml:space="preserve">- Ensure that the accounting system captures gender-disaggregated data </w:t>
      </w:r>
    </w:p>
    <w:p w14:paraId="6A7B04CE" w14:textId="77777777" w:rsidR="00551941" w:rsidRDefault="00551941" w:rsidP="0079796E">
      <w:pPr>
        <w:jc w:val="both"/>
      </w:pPr>
    </w:p>
    <w:p w14:paraId="0C74482D" w14:textId="77777777" w:rsidR="00551941" w:rsidRDefault="00551941" w:rsidP="0079796E">
      <w:pPr>
        <w:jc w:val="both"/>
      </w:pPr>
      <w:r>
        <w:t>D. Internal Controls and Audit</w:t>
      </w:r>
    </w:p>
    <w:p w14:paraId="6401AB0E" w14:textId="77777777" w:rsidR="00551941" w:rsidRDefault="00551941" w:rsidP="0079796E">
      <w:pPr>
        <w:jc w:val="both"/>
      </w:pPr>
      <w:r>
        <w:t>- Install and implement a sound system of internal controls to safeguard assets, ensure accuracy of accounting records, and promote operational efficiency</w:t>
      </w:r>
    </w:p>
    <w:p w14:paraId="2F0C2795" w14:textId="77777777" w:rsidR="00551941" w:rsidRDefault="00551941" w:rsidP="0079796E">
      <w:pPr>
        <w:jc w:val="both"/>
      </w:pPr>
      <w:r>
        <w:t xml:space="preserve">- Conduct regular internal audit of financial transactions, </w:t>
      </w:r>
      <w:proofErr w:type="gramStart"/>
      <w:r>
        <w:t>systems</w:t>
      </w:r>
      <w:proofErr w:type="gramEnd"/>
      <w:r>
        <w:t xml:space="preserve"> and procedures</w:t>
      </w:r>
    </w:p>
    <w:p w14:paraId="00573D66" w14:textId="77777777" w:rsidR="00551941" w:rsidRDefault="00551941" w:rsidP="0079796E">
      <w:pPr>
        <w:jc w:val="both"/>
      </w:pPr>
      <w:r>
        <w:t>- Ensure that internal control weaknesses and audit findings are addressed and corrected</w:t>
      </w:r>
    </w:p>
    <w:p w14:paraId="2DDB235C" w14:textId="77777777" w:rsidR="00551941" w:rsidRDefault="00551941" w:rsidP="0079796E">
      <w:pPr>
        <w:jc w:val="both"/>
      </w:pPr>
      <w:r>
        <w:t>- Comply with the auditing requirements and standards of the Commission on Audit</w:t>
      </w:r>
    </w:p>
    <w:p w14:paraId="4AE847D4" w14:textId="0DAE2204" w:rsidR="00551941" w:rsidRDefault="00551941" w:rsidP="0079796E">
      <w:pPr>
        <w:jc w:val="both"/>
      </w:pPr>
      <w:r>
        <w:t>- Provide full cooperation to the Commission on Audit in the conduct of the annual external audit</w:t>
      </w:r>
      <w:r w:rsidR="006D2E9B">
        <w:t xml:space="preserve">  </w:t>
      </w:r>
    </w:p>
    <w:p w14:paraId="4C187C36" w14:textId="77777777" w:rsidR="00551941" w:rsidRDefault="00551941" w:rsidP="0079796E">
      <w:pPr>
        <w:jc w:val="both"/>
      </w:pPr>
    </w:p>
    <w:p w14:paraId="642EB81F" w14:textId="77777777" w:rsidR="00551941" w:rsidRDefault="00551941" w:rsidP="0079796E">
      <w:pPr>
        <w:jc w:val="both"/>
      </w:pPr>
    </w:p>
    <w:p w14:paraId="7878CA5B" w14:textId="77777777" w:rsidR="00551941" w:rsidRDefault="00551941" w:rsidP="0079796E">
      <w:pPr>
        <w:jc w:val="both"/>
      </w:pPr>
    </w:p>
    <w:p w14:paraId="74BD5B19" w14:textId="77777777" w:rsidR="00551941" w:rsidRDefault="00551941" w:rsidP="0079796E">
      <w:pPr>
        <w:jc w:val="both"/>
      </w:pPr>
      <w:r>
        <w:t>V. Planning and Programming</w:t>
      </w:r>
    </w:p>
    <w:p w14:paraId="1F5CD75A" w14:textId="77777777" w:rsidR="00551941" w:rsidRDefault="00551941" w:rsidP="0079796E">
      <w:pPr>
        <w:jc w:val="both"/>
      </w:pPr>
    </w:p>
    <w:p w14:paraId="47BE688B" w14:textId="77777777" w:rsidR="00551941" w:rsidRDefault="00551941" w:rsidP="0079796E">
      <w:pPr>
        <w:jc w:val="both"/>
      </w:pPr>
      <w:r>
        <w:t>A. Development Planning Process</w:t>
      </w:r>
    </w:p>
    <w:p w14:paraId="6EBD75F5" w14:textId="77777777" w:rsidR="00551941" w:rsidRDefault="00551941" w:rsidP="0079796E">
      <w:pPr>
        <w:jc w:val="both"/>
      </w:pPr>
      <w:r>
        <w:t>- Conduct comprehensive and participatory planning processes involving all development stakeholders in the province</w:t>
      </w:r>
    </w:p>
    <w:p w14:paraId="7563338F" w14:textId="77777777" w:rsidR="00551941" w:rsidRDefault="00551941" w:rsidP="0079796E">
      <w:pPr>
        <w:jc w:val="both"/>
      </w:pPr>
      <w:r>
        <w:t>- Formulate a long-term Provincial Development and Physical Framework Plan (PDPFP) with a time horizon of 10-20 years</w:t>
      </w:r>
    </w:p>
    <w:p w14:paraId="79BDE304" w14:textId="77777777" w:rsidR="00551941" w:rsidRDefault="00551941" w:rsidP="0079796E">
      <w:pPr>
        <w:jc w:val="both"/>
      </w:pPr>
      <w:r>
        <w:t>- Prepare a medium-term Provincial Development Investment Program (PDIP) and Annual Investment Program (AIP) to operationalize the PDPFP</w:t>
      </w:r>
    </w:p>
    <w:p w14:paraId="04BB0A37" w14:textId="77777777" w:rsidR="00551941" w:rsidRDefault="00551941" w:rsidP="0079796E">
      <w:pPr>
        <w:jc w:val="both"/>
      </w:pPr>
      <w:r>
        <w:t>- Ensure alignment of provincial plans with regional and national development goals and priorities</w:t>
      </w:r>
    </w:p>
    <w:p w14:paraId="168399E7" w14:textId="77777777" w:rsidR="00551941" w:rsidRDefault="00551941" w:rsidP="0079796E">
      <w:pPr>
        <w:jc w:val="both"/>
      </w:pPr>
      <w:r>
        <w:t>- Integrate disaster risk reduction and climate change adaptation measures in the provincial development plans</w:t>
      </w:r>
    </w:p>
    <w:p w14:paraId="51B3F60E" w14:textId="77777777" w:rsidR="00551941" w:rsidRDefault="00551941" w:rsidP="0079796E">
      <w:pPr>
        <w:jc w:val="both"/>
      </w:pPr>
      <w:r>
        <w:t>- Utilize appropriate planning tools and techniques such as SWOT analysis, problem tree analysis, objective tree analysis, and logical framework</w:t>
      </w:r>
    </w:p>
    <w:p w14:paraId="7FF34755" w14:textId="77777777" w:rsidR="00551941" w:rsidRDefault="00551941" w:rsidP="0079796E">
      <w:pPr>
        <w:jc w:val="both"/>
      </w:pPr>
    </w:p>
    <w:p w14:paraId="33047653" w14:textId="77777777" w:rsidR="00551941" w:rsidRDefault="00551941" w:rsidP="0079796E">
      <w:pPr>
        <w:jc w:val="both"/>
      </w:pPr>
      <w:r>
        <w:t xml:space="preserve">B. Investment Programming  </w:t>
      </w:r>
    </w:p>
    <w:p w14:paraId="4D3C1E1A" w14:textId="77777777" w:rsidR="00551941" w:rsidRDefault="00551941" w:rsidP="0079796E">
      <w:pPr>
        <w:jc w:val="both"/>
      </w:pPr>
      <w:r>
        <w:t>- Identify and prioritize programs and projects for inclusion in the PDIP and AIP based on urgency, impact, and available resources</w:t>
      </w:r>
    </w:p>
    <w:p w14:paraId="165B9E05" w14:textId="77777777" w:rsidR="00551941" w:rsidRDefault="00551941" w:rsidP="0079796E">
      <w:pPr>
        <w:jc w:val="both"/>
      </w:pPr>
      <w:r>
        <w:t>- Prepare project briefs or profiles containing the rationale, objectives, target beneficiaries, cost estimates, financing plan, and implementation schedule</w:t>
      </w:r>
    </w:p>
    <w:p w14:paraId="53C9DFBC" w14:textId="77777777" w:rsidR="00551941" w:rsidRDefault="00551941" w:rsidP="0079796E">
      <w:pPr>
        <w:jc w:val="both"/>
      </w:pPr>
      <w:r>
        <w:t>- Identify and package projects that can be funded through public-private partnerships or joint ventures</w:t>
      </w:r>
    </w:p>
    <w:p w14:paraId="029918CD" w14:textId="77777777" w:rsidR="00551941" w:rsidRDefault="00551941" w:rsidP="0079796E">
      <w:pPr>
        <w:jc w:val="both"/>
      </w:pPr>
      <w:r>
        <w:t>- Coordinate with national government agencies, GOCCs, and development partners for funding and technical assistance for major capital investment projects</w:t>
      </w:r>
    </w:p>
    <w:p w14:paraId="46591A5C" w14:textId="77777777" w:rsidR="00551941" w:rsidRDefault="00551941" w:rsidP="0079796E">
      <w:pPr>
        <w:jc w:val="both"/>
      </w:pPr>
      <w:r>
        <w:t>- Conduct pre-feasibility and feasibility studies for large-scale infrastructure projects</w:t>
      </w:r>
    </w:p>
    <w:p w14:paraId="63550381" w14:textId="77777777" w:rsidR="00551941" w:rsidRDefault="00551941" w:rsidP="0079796E">
      <w:pPr>
        <w:jc w:val="both"/>
      </w:pPr>
    </w:p>
    <w:p w14:paraId="4F7452AA" w14:textId="77777777" w:rsidR="00551941" w:rsidRDefault="00551941" w:rsidP="0079796E">
      <w:pPr>
        <w:jc w:val="both"/>
      </w:pPr>
      <w:r>
        <w:t>C. Project Development and Management</w:t>
      </w:r>
    </w:p>
    <w:p w14:paraId="3C9425B1" w14:textId="77777777" w:rsidR="00551941" w:rsidRDefault="00551941" w:rsidP="0079796E">
      <w:pPr>
        <w:jc w:val="both"/>
      </w:pPr>
      <w:r>
        <w:lastRenderedPageBreak/>
        <w:t xml:space="preserve">- Establish a Provincial Project Management and Monitoring Unit to oversee project implementation </w:t>
      </w:r>
    </w:p>
    <w:p w14:paraId="1A76BA4A" w14:textId="77777777" w:rsidR="00551941" w:rsidRDefault="00551941" w:rsidP="0079796E">
      <w:pPr>
        <w:jc w:val="both"/>
      </w:pPr>
      <w:r>
        <w:t>- Prepare detailed engineering designs, cost estimates, and bid documents for provincial projects</w:t>
      </w:r>
    </w:p>
    <w:p w14:paraId="57D56B31" w14:textId="77777777" w:rsidR="00551941" w:rsidRDefault="00551941" w:rsidP="0079796E">
      <w:pPr>
        <w:jc w:val="both"/>
      </w:pPr>
      <w:r>
        <w:t>- Procure goods, services, and infrastructure projects in accordance with the Government Procurement Reform Act</w:t>
      </w:r>
    </w:p>
    <w:p w14:paraId="317E2D7D" w14:textId="77777777" w:rsidR="00551941" w:rsidRDefault="00551941" w:rsidP="0079796E">
      <w:pPr>
        <w:jc w:val="both"/>
      </w:pPr>
      <w:r>
        <w:t>- Supervise and monitor project execution to ensure timely completion, quality control, and compliance with plans and specifications</w:t>
      </w:r>
    </w:p>
    <w:p w14:paraId="50A3E375" w14:textId="77777777" w:rsidR="00551941" w:rsidRDefault="00551941" w:rsidP="0079796E">
      <w:pPr>
        <w:jc w:val="both"/>
      </w:pPr>
      <w:r>
        <w:t>- Conduct technical and financial audits of projects being implemented</w:t>
      </w:r>
    </w:p>
    <w:p w14:paraId="3A59F18C" w14:textId="77777777" w:rsidR="00551941" w:rsidRDefault="00551941" w:rsidP="0079796E">
      <w:pPr>
        <w:jc w:val="both"/>
      </w:pPr>
      <w:r>
        <w:t>- Prepare project completion and terminal reports to document implementation experience and results</w:t>
      </w:r>
    </w:p>
    <w:p w14:paraId="27944CDF" w14:textId="77777777" w:rsidR="00551941" w:rsidRDefault="00551941" w:rsidP="0079796E">
      <w:pPr>
        <w:jc w:val="both"/>
      </w:pPr>
    </w:p>
    <w:p w14:paraId="179F4229" w14:textId="77777777" w:rsidR="00626B09" w:rsidRDefault="00626B09" w:rsidP="0079796E">
      <w:pPr>
        <w:jc w:val="both"/>
      </w:pPr>
    </w:p>
    <w:p w14:paraId="7F55C5A6" w14:textId="77777777" w:rsidR="00551941" w:rsidRDefault="00551941" w:rsidP="0079796E">
      <w:pPr>
        <w:jc w:val="both"/>
      </w:pPr>
      <w:r>
        <w:t>D. Monitoring and Evaluation</w:t>
      </w:r>
    </w:p>
    <w:p w14:paraId="188C6BD1" w14:textId="77777777" w:rsidR="00551941" w:rsidRDefault="00551941" w:rsidP="0079796E">
      <w:pPr>
        <w:jc w:val="both"/>
      </w:pPr>
      <w:r>
        <w:t>- Install a Provincial Monitoring and Evaluation System to track the progress and measure the outcomes and impacts of provincial programs and projects</w:t>
      </w:r>
    </w:p>
    <w:p w14:paraId="5E10E3CD" w14:textId="77777777" w:rsidR="00551941" w:rsidRDefault="00551941" w:rsidP="0079796E">
      <w:pPr>
        <w:jc w:val="both"/>
      </w:pPr>
      <w:r>
        <w:t>- Develop key performance indicators and targets based on the goals and objectives of the PDPFP</w:t>
      </w:r>
    </w:p>
    <w:p w14:paraId="49001620" w14:textId="77777777" w:rsidR="00551941" w:rsidRDefault="00551941" w:rsidP="0079796E">
      <w:pPr>
        <w:jc w:val="both"/>
      </w:pPr>
      <w:r>
        <w:t>- Conduct regular field visits, spot checks, beneficiary feedback surveys to validate project reports</w:t>
      </w:r>
    </w:p>
    <w:p w14:paraId="235D9D9F" w14:textId="77777777" w:rsidR="00551941" w:rsidRDefault="00551941" w:rsidP="0079796E">
      <w:pPr>
        <w:jc w:val="both"/>
      </w:pPr>
      <w:r>
        <w:t>- Prepare quarterly and annual accomplishment reports on the implementation of the PDIP and AIP</w:t>
      </w:r>
    </w:p>
    <w:p w14:paraId="5974A7FD" w14:textId="77777777" w:rsidR="00551941" w:rsidRDefault="00551941" w:rsidP="0079796E">
      <w:pPr>
        <w:jc w:val="both"/>
      </w:pPr>
      <w:r>
        <w:t>- Conduct mid-term and terminal evaluations of major programs and projects</w:t>
      </w:r>
    </w:p>
    <w:p w14:paraId="6B5D7CD5" w14:textId="13C96281" w:rsidR="00551941" w:rsidRDefault="00551941" w:rsidP="0079796E">
      <w:pPr>
        <w:jc w:val="both"/>
      </w:pPr>
      <w:r>
        <w:t xml:space="preserve">- Disseminate monitoring and evaluation results to provincial officials, </w:t>
      </w:r>
      <w:proofErr w:type="gramStart"/>
      <w:r>
        <w:t>stakeholders</w:t>
      </w:r>
      <w:proofErr w:type="gramEnd"/>
      <w:r>
        <w:t xml:space="preserve"> and the general public to promote transparency and accountability</w:t>
      </w:r>
      <w:r w:rsidR="006D2E9B">
        <w:t xml:space="preserve">  </w:t>
      </w:r>
    </w:p>
    <w:p w14:paraId="05C10BA0" w14:textId="77777777" w:rsidR="00551941" w:rsidRDefault="00551941" w:rsidP="0079796E">
      <w:pPr>
        <w:jc w:val="both"/>
      </w:pPr>
    </w:p>
    <w:p w14:paraId="5F53CB17" w14:textId="77777777" w:rsidR="00551941" w:rsidRDefault="00551941" w:rsidP="0079796E">
      <w:pPr>
        <w:jc w:val="both"/>
      </w:pPr>
    </w:p>
    <w:p w14:paraId="71D64FBE" w14:textId="77777777" w:rsidR="00551941" w:rsidRDefault="00551941" w:rsidP="0079796E">
      <w:pPr>
        <w:jc w:val="both"/>
      </w:pPr>
      <w:r>
        <w:t>VI. Service Delivery</w:t>
      </w:r>
    </w:p>
    <w:p w14:paraId="45BE2149" w14:textId="77777777" w:rsidR="00551941" w:rsidRDefault="00551941" w:rsidP="0079796E">
      <w:pPr>
        <w:jc w:val="both"/>
      </w:pPr>
    </w:p>
    <w:p w14:paraId="2A0FD1B3" w14:textId="77777777" w:rsidR="00551941" w:rsidRDefault="00551941" w:rsidP="0079796E">
      <w:pPr>
        <w:jc w:val="both"/>
      </w:pPr>
      <w:r>
        <w:t>A. Frontline Services of each Department/Office</w:t>
      </w:r>
    </w:p>
    <w:p w14:paraId="3BEC943F" w14:textId="77777777" w:rsidR="00551941" w:rsidRDefault="00551941" w:rsidP="0079796E">
      <w:pPr>
        <w:jc w:val="both"/>
      </w:pPr>
      <w:r>
        <w:t>- Enumerate the key services and transactions provided by each provincial department/office that directly cater to citizens and businesses</w:t>
      </w:r>
    </w:p>
    <w:p w14:paraId="7E001504" w14:textId="77777777" w:rsidR="00551941" w:rsidRDefault="00551941" w:rsidP="0079796E">
      <w:pPr>
        <w:jc w:val="both"/>
      </w:pPr>
      <w:r>
        <w:t xml:space="preserve">- Provide the step-by-step procedures, requirements, fees, processing time, and persons responsible for each frontline service </w:t>
      </w:r>
    </w:p>
    <w:p w14:paraId="64333C60" w14:textId="77777777" w:rsidR="00551941" w:rsidRDefault="00551941" w:rsidP="0079796E">
      <w:pPr>
        <w:jc w:val="both"/>
      </w:pPr>
      <w:r>
        <w:t>- Establish service standards and citizen's charters for frontline services in accordance with the Ease of Doing Business and Efficient Government Service Delivery Act</w:t>
      </w:r>
    </w:p>
    <w:p w14:paraId="1CA02DE2" w14:textId="77777777" w:rsidR="00551941" w:rsidRDefault="00551941" w:rsidP="0079796E">
      <w:pPr>
        <w:jc w:val="both"/>
      </w:pPr>
      <w:r>
        <w:t>- Set up public assistance and complaints desks in frontline offices</w:t>
      </w:r>
    </w:p>
    <w:p w14:paraId="480CE602" w14:textId="77777777" w:rsidR="00551941" w:rsidRDefault="00551941" w:rsidP="0079796E">
      <w:pPr>
        <w:jc w:val="both"/>
      </w:pPr>
    </w:p>
    <w:p w14:paraId="31E0A954" w14:textId="77777777" w:rsidR="00551941" w:rsidRDefault="00551941" w:rsidP="0079796E">
      <w:pPr>
        <w:jc w:val="both"/>
      </w:pPr>
      <w:r>
        <w:t xml:space="preserve">B. Citizen Participation and Feedback Mechanisms  </w:t>
      </w:r>
    </w:p>
    <w:p w14:paraId="12CCC3C0" w14:textId="77777777" w:rsidR="00551941" w:rsidRDefault="00551941" w:rsidP="0079796E">
      <w:pPr>
        <w:jc w:val="both"/>
      </w:pPr>
      <w:r>
        <w:t xml:space="preserve">- Adopt mechanisms for regular consultation and dialogue with citizens, civil society organizations, and the private sector on provincial plans, </w:t>
      </w:r>
      <w:proofErr w:type="gramStart"/>
      <w:r>
        <w:t>programs</w:t>
      </w:r>
      <w:proofErr w:type="gramEnd"/>
      <w:r>
        <w:t xml:space="preserve"> and services</w:t>
      </w:r>
    </w:p>
    <w:p w14:paraId="547E541F" w14:textId="77777777" w:rsidR="00551941" w:rsidRDefault="00551941" w:rsidP="0079796E">
      <w:pPr>
        <w:jc w:val="both"/>
      </w:pPr>
      <w:r>
        <w:lastRenderedPageBreak/>
        <w:t>- Conduct periodic citizen satisfaction surveys on the quality of provincial government services</w:t>
      </w:r>
    </w:p>
    <w:p w14:paraId="0D6E0C05" w14:textId="77777777" w:rsidR="00551941" w:rsidRDefault="00551941" w:rsidP="0079796E">
      <w:pPr>
        <w:jc w:val="both"/>
      </w:pPr>
      <w:r>
        <w:t>- Establish grievance redress mechanisms and anti-red tape procedures for receiving and acting on citizen's feedback and complaints</w:t>
      </w:r>
    </w:p>
    <w:p w14:paraId="51CFDEBA" w14:textId="77777777" w:rsidR="00551941" w:rsidRDefault="00551941" w:rsidP="0079796E">
      <w:pPr>
        <w:jc w:val="both"/>
      </w:pPr>
      <w:r>
        <w:t>- Maintain and update the provincial government website and social media accounts as platforms for transparency, information dissemination and citizen engagement</w:t>
      </w:r>
    </w:p>
    <w:p w14:paraId="2EA06747" w14:textId="77777777" w:rsidR="00551941" w:rsidRDefault="00551941" w:rsidP="0079796E">
      <w:pPr>
        <w:jc w:val="both"/>
      </w:pPr>
    </w:p>
    <w:p w14:paraId="5AA6E33C" w14:textId="77777777" w:rsidR="00551941" w:rsidRDefault="00551941" w:rsidP="0079796E">
      <w:pPr>
        <w:jc w:val="both"/>
      </w:pPr>
      <w:r>
        <w:t>C. Coordination with Other LGUs and Agencies</w:t>
      </w:r>
    </w:p>
    <w:p w14:paraId="4F6869D6" w14:textId="77777777" w:rsidR="00551941" w:rsidRDefault="00551941" w:rsidP="0079796E">
      <w:pPr>
        <w:jc w:val="both"/>
      </w:pPr>
      <w:r>
        <w:t xml:space="preserve">- Establish protocols for regular coordination meetings with component LGUs on development planning, investment programming, budgeting, revenue mobilization and service delivery </w:t>
      </w:r>
    </w:p>
    <w:p w14:paraId="73B105F0" w14:textId="77777777" w:rsidR="00551941" w:rsidRDefault="00551941" w:rsidP="0079796E">
      <w:pPr>
        <w:jc w:val="both"/>
      </w:pPr>
      <w:r>
        <w:t>- Participate actively in inter-local cooperation bodies such as leagues of provinces, cities and municipalities, BARMM-wide local government associations, etc.</w:t>
      </w:r>
    </w:p>
    <w:p w14:paraId="693DC82A" w14:textId="77777777" w:rsidR="00551941" w:rsidRDefault="00551941" w:rsidP="0079796E">
      <w:pPr>
        <w:jc w:val="both"/>
      </w:pPr>
      <w:r>
        <w:t>- Coordinate closely with regional line agencies, GOCCs and state universities and colleges on the implementation of programs and projects within the province</w:t>
      </w:r>
    </w:p>
    <w:p w14:paraId="0234D664" w14:textId="77777777" w:rsidR="00551941" w:rsidRDefault="00551941" w:rsidP="0079796E">
      <w:pPr>
        <w:jc w:val="both"/>
      </w:pPr>
      <w:r>
        <w:t>- Pursue joint delivery of services with other provinces and LGUs through inter-local cooperation agreements</w:t>
      </w:r>
    </w:p>
    <w:p w14:paraId="401179B8" w14:textId="77777777" w:rsidR="00551941" w:rsidRDefault="00551941" w:rsidP="0079796E">
      <w:pPr>
        <w:jc w:val="both"/>
      </w:pPr>
    </w:p>
    <w:p w14:paraId="797754F2" w14:textId="77777777" w:rsidR="00551941" w:rsidRDefault="00551941" w:rsidP="0079796E">
      <w:pPr>
        <w:jc w:val="both"/>
      </w:pPr>
      <w:r>
        <w:t>D. Compliance with BARMM and National Laws</w:t>
      </w:r>
    </w:p>
    <w:p w14:paraId="7202B53B" w14:textId="77777777" w:rsidR="00551941" w:rsidRDefault="00551941" w:rsidP="0079796E">
      <w:pPr>
        <w:jc w:val="both"/>
      </w:pPr>
      <w:r>
        <w:t xml:space="preserve">- Ensure that the delivery of provincial government services adheres to applicable BARMM and national laws, </w:t>
      </w:r>
      <w:proofErr w:type="gramStart"/>
      <w:r>
        <w:t>policies</w:t>
      </w:r>
      <w:proofErr w:type="gramEnd"/>
      <w:r>
        <w:t xml:space="preserve"> and standards </w:t>
      </w:r>
    </w:p>
    <w:p w14:paraId="6CEF993C" w14:textId="77777777" w:rsidR="00551941" w:rsidRDefault="00551941" w:rsidP="0079796E">
      <w:pPr>
        <w:jc w:val="both"/>
      </w:pPr>
      <w:r>
        <w:t xml:space="preserve">- Secure required permits, </w:t>
      </w:r>
      <w:proofErr w:type="gramStart"/>
      <w:r>
        <w:t>clearances</w:t>
      </w:r>
      <w:proofErr w:type="gramEnd"/>
      <w:r>
        <w:t xml:space="preserve"> and accreditation from BARMM ministries and national government agencies for regulated services and activities</w:t>
      </w:r>
    </w:p>
    <w:p w14:paraId="3ED675ED" w14:textId="77777777" w:rsidR="00551941" w:rsidRDefault="00551941" w:rsidP="0079796E">
      <w:pPr>
        <w:jc w:val="both"/>
      </w:pPr>
      <w:r>
        <w:t>- Submit regular compliance reports to the MILG, other BARMM ministries and national government oversight agencies</w:t>
      </w:r>
    </w:p>
    <w:p w14:paraId="4476EAED" w14:textId="0F24CA16" w:rsidR="00551941" w:rsidRDefault="00551941" w:rsidP="0079796E">
      <w:pPr>
        <w:jc w:val="both"/>
      </w:pPr>
      <w:r>
        <w:t>- Proactively engage the BARMM Parliament and Congress in policy and legislative reforms to improve provincial service delivery</w:t>
      </w:r>
      <w:r w:rsidR="006D2E9B">
        <w:t xml:space="preserve">  </w:t>
      </w:r>
    </w:p>
    <w:p w14:paraId="211F5A2B" w14:textId="77777777" w:rsidR="00551941" w:rsidRDefault="00551941" w:rsidP="0079796E">
      <w:pPr>
        <w:jc w:val="both"/>
      </w:pPr>
    </w:p>
    <w:p w14:paraId="794DF2D6" w14:textId="7039E665" w:rsidR="00551941" w:rsidRDefault="00551941" w:rsidP="0079796E">
      <w:pPr>
        <w:jc w:val="both"/>
      </w:pPr>
    </w:p>
    <w:p w14:paraId="12E2773D" w14:textId="77777777" w:rsidR="00551941" w:rsidRDefault="00551941" w:rsidP="0079796E">
      <w:pPr>
        <w:jc w:val="both"/>
      </w:pPr>
      <w:r>
        <w:t>VII. Procurement and Property Management</w:t>
      </w:r>
    </w:p>
    <w:p w14:paraId="15051855" w14:textId="77777777" w:rsidR="00551941" w:rsidRDefault="00551941" w:rsidP="0079796E">
      <w:pPr>
        <w:jc w:val="both"/>
      </w:pPr>
    </w:p>
    <w:p w14:paraId="7F833F0E" w14:textId="77777777" w:rsidR="00551941" w:rsidRDefault="00551941" w:rsidP="0079796E">
      <w:pPr>
        <w:jc w:val="both"/>
      </w:pPr>
      <w:r>
        <w:t>A. Procurement Planning and Procedures</w:t>
      </w:r>
    </w:p>
    <w:p w14:paraId="6916F58B" w14:textId="77777777" w:rsidR="00551941" w:rsidRDefault="00551941" w:rsidP="0079796E">
      <w:pPr>
        <w:jc w:val="both"/>
      </w:pPr>
      <w:r>
        <w:t xml:space="preserve">- Prepare an Annual Procurement Plan (APP) for commonly used supplies, </w:t>
      </w:r>
      <w:proofErr w:type="gramStart"/>
      <w:r>
        <w:t>materials</w:t>
      </w:r>
      <w:proofErr w:type="gramEnd"/>
      <w:r>
        <w:t xml:space="preserve"> and equipment in accordance with the approved budget and existing laws and regulations</w:t>
      </w:r>
    </w:p>
    <w:p w14:paraId="30D6C045" w14:textId="77777777" w:rsidR="00551941" w:rsidRDefault="00551941" w:rsidP="0079796E">
      <w:pPr>
        <w:jc w:val="both"/>
      </w:pPr>
      <w:r>
        <w:t>- Establish a Bids and Awards Committee (BAC) to conduct all procurement activities of the provincial government</w:t>
      </w:r>
    </w:p>
    <w:p w14:paraId="399AEAB0" w14:textId="77777777" w:rsidR="00551941" w:rsidRDefault="00551941" w:rsidP="0079796E">
      <w:pPr>
        <w:jc w:val="both"/>
      </w:pPr>
      <w:r>
        <w:t>- Ensure that the BAC follows the procedures and timelines prescribed under RA 9184 (Government Procurement Reform Act) and its Implementing Rules and Regulations</w:t>
      </w:r>
    </w:p>
    <w:p w14:paraId="072A30B1" w14:textId="77777777" w:rsidR="00551941" w:rsidRDefault="00551941" w:rsidP="0079796E">
      <w:pPr>
        <w:jc w:val="both"/>
      </w:pPr>
      <w:r>
        <w:t xml:space="preserve">- Maximize the use of </w:t>
      </w:r>
      <w:proofErr w:type="spellStart"/>
      <w:r>
        <w:t>PhilGEPS</w:t>
      </w:r>
      <w:proofErr w:type="spellEnd"/>
      <w:r>
        <w:t xml:space="preserve"> for posting procurement opportunities, </w:t>
      </w:r>
      <w:proofErr w:type="gramStart"/>
      <w:r>
        <w:t>notices</w:t>
      </w:r>
      <w:proofErr w:type="gramEnd"/>
      <w:r>
        <w:t xml:space="preserve"> and awards</w:t>
      </w:r>
    </w:p>
    <w:p w14:paraId="789AA61A" w14:textId="77777777" w:rsidR="00551941" w:rsidRDefault="00551941" w:rsidP="0079796E">
      <w:pPr>
        <w:jc w:val="both"/>
      </w:pPr>
      <w:r>
        <w:t>- Implement a procurement monitoring system to track the status of procurement activities and contracts</w:t>
      </w:r>
    </w:p>
    <w:p w14:paraId="5FE32F4D" w14:textId="77777777" w:rsidR="00551941" w:rsidRDefault="00551941" w:rsidP="0079796E">
      <w:pPr>
        <w:jc w:val="both"/>
      </w:pPr>
      <w:r>
        <w:lastRenderedPageBreak/>
        <w:t xml:space="preserve">- Maintain and update a registry of suppliers, </w:t>
      </w:r>
      <w:proofErr w:type="gramStart"/>
      <w:r>
        <w:t>contractors</w:t>
      </w:r>
      <w:proofErr w:type="gramEnd"/>
      <w:r>
        <w:t xml:space="preserve"> and consultants </w:t>
      </w:r>
    </w:p>
    <w:p w14:paraId="299A808E" w14:textId="77777777" w:rsidR="00551941" w:rsidRDefault="00551941" w:rsidP="0079796E">
      <w:pPr>
        <w:jc w:val="both"/>
      </w:pPr>
      <w:r>
        <w:t xml:space="preserve">- Promote transparency by inviting third party observers in all stages of procurement </w:t>
      </w:r>
    </w:p>
    <w:p w14:paraId="27428A6C" w14:textId="77777777" w:rsidR="00551941" w:rsidRDefault="00551941" w:rsidP="0079796E">
      <w:pPr>
        <w:jc w:val="both"/>
      </w:pPr>
    </w:p>
    <w:p w14:paraId="3EC52BF9" w14:textId="77777777" w:rsidR="00551941" w:rsidRDefault="00551941" w:rsidP="0079796E">
      <w:pPr>
        <w:jc w:val="both"/>
      </w:pPr>
      <w:r>
        <w:t>B. Inventory and Property Management</w:t>
      </w:r>
    </w:p>
    <w:p w14:paraId="2D34C806" w14:textId="77777777" w:rsidR="00551941" w:rsidRDefault="00551941" w:rsidP="0079796E">
      <w:pPr>
        <w:jc w:val="both"/>
      </w:pPr>
      <w:r>
        <w:t>- Conduct regular physical count of inventories and properties and reconcile with accounting and property records</w:t>
      </w:r>
    </w:p>
    <w:p w14:paraId="5CEA5C7A" w14:textId="77777777" w:rsidR="00551941" w:rsidRDefault="00551941" w:rsidP="0079796E">
      <w:pPr>
        <w:jc w:val="both"/>
      </w:pPr>
      <w:r>
        <w:t xml:space="preserve">- Maintain and update a database of all provincial government properties indicating location, condition, </w:t>
      </w:r>
      <w:proofErr w:type="gramStart"/>
      <w:r>
        <w:t>accountability</w:t>
      </w:r>
      <w:proofErr w:type="gramEnd"/>
      <w:r>
        <w:t xml:space="preserve"> and valuation</w:t>
      </w:r>
    </w:p>
    <w:p w14:paraId="25EAAD68" w14:textId="77777777" w:rsidR="00551941" w:rsidRDefault="00551941" w:rsidP="0079796E">
      <w:pPr>
        <w:jc w:val="both"/>
      </w:pPr>
      <w:r>
        <w:t xml:space="preserve">- Implement controls to safeguard assets from loss, damage, </w:t>
      </w:r>
      <w:proofErr w:type="gramStart"/>
      <w:r>
        <w:t>theft</w:t>
      </w:r>
      <w:proofErr w:type="gramEnd"/>
      <w:r>
        <w:t xml:space="preserve"> or misuse</w:t>
      </w:r>
    </w:p>
    <w:p w14:paraId="370B36A3" w14:textId="77777777" w:rsidR="00551941" w:rsidRDefault="00551941" w:rsidP="0079796E">
      <w:pPr>
        <w:jc w:val="both"/>
      </w:pPr>
      <w:r>
        <w:t xml:space="preserve">- Ensure proper storage and preservation of supplies, </w:t>
      </w:r>
      <w:proofErr w:type="gramStart"/>
      <w:r>
        <w:t>materials</w:t>
      </w:r>
      <w:proofErr w:type="gramEnd"/>
      <w:r>
        <w:t xml:space="preserve"> and equipment</w:t>
      </w:r>
    </w:p>
    <w:p w14:paraId="443BEC79" w14:textId="77777777" w:rsidR="00551941" w:rsidRDefault="00551941" w:rsidP="0079796E">
      <w:pPr>
        <w:jc w:val="both"/>
      </w:pPr>
      <w:r>
        <w:t>- Establish accountabilities for properties issued to provincial departments and employees</w:t>
      </w:r>
    </w:p>
    <w:p w14:paraId="49EBAEF4" w14:textId="77777777" w:rsidR="00551941" w:rsidRDefault="00551941" w:rsidP="0079796E">
      <w:pPr>
        <w:jc w:val="both"/>
      </w:pPr>
      <w:r>
        <w:t>- Comply with COA rules on property management and insurance coverage</w:t>
      </w:r>
    </w:p>
    <w:p w14:paraId="71A3AE0A" w14:textId="77777777" w:rsidR="00551941" w:rsidRDefault="00551941" w:rsidP="0079796E">
      <w:pPr>
        <w:jc w:val="both"/>
      </w:pPr>
    </w:p>
    <w:p w14:paraId="2F58A8F3" w14:textId="77777777" w:rsidR="00551941" w:rsidRDefault="00551941" w:rsidP="0079796E">
      <w:pPr>
        <w:jc w:val="both"/>
      </w:pPr>
      <w:r>
        <w:t>C. Disposal of Property and Equipment</w:t>
      </w:r>
    </w:p>
    <w:p w14:paraId="77563ABB" w14:textId="77777777" w:rsidR="00551941" w:rsidRDefault="00551941" w:rsidP="0079796E">
      <w:pPr>
        <w:jc w:val="both"/>
      </w:pPr>
      <w:r>
        <w:t>- Dispose unserviceable properties and equipment through public auction, sale or other modes authorized by law and regulations</w:t>
      </w:r>
    </w:p>
    <w:p w14:paraId="42180A93" w14:textId="77777777" w:rsidR="00551941" w:rsidRDefault="00551941" w:rsidP="0079796E">
      <w:pPr>
        <w:jc w:val="both"/>
      </w:pPr>
      <w:r>
        <w:t>- Appraise the value of properties for disposal to determine floor price</w:t>
      </w:r>
    </w:p>
    <w:p w14:paraId="2F5A7FF2" w14:textId="77777777" w:rsidR="00551941" w:rsidRDefault="00551941" w:rsidP="0079796E">
      <w:pPr>
        <w:jc w:val="both"/>
      </w:pPr>
      <w:r>
        <w:t>- Remit proceeds from sale of disposable properties to the general fund, trust fund or other funds as authorized by law or regulations</w:t>
      </w:r>
    </w:p>
    <w:p w14:paraId="3DEB38E3" w14:textId="77777777" w:rsidR="00551941" w:rsidRDefault="00551941" w:rsidP="0079796E">
      <w:pPr>
        <w:jc w:val="both"/>
      </w:pPr>
      <w:r>
        <w:t>- Prepare list of disposable properties, notices of sale, minutes of auction/bidding and other documentation required by COA</w:t>
      </w:r>
    </w:p>
    <w:p w14:paraId="03F22B5E" w14:textId="136E0307" w:rsidR="00551941" w:rsidRDefault="00551941" w:rsidP="0079796E">
      <w:pPr>
        <w:jc w:val="both"/>
      </w:pPr>
      <w:r>
        <w:t>- Submit reports on property disposal to COA, Bangsamoro Auditor General and other oversight agencies</w:t>
      </w:r>
      <w:r w:rsidR="006D2E9B">
        <w:t xml:space="preserve">  </w:t>
      </w:r>
    </w:p>
    <w:p w14:paraId="7C7672E3" w14:textId="77777777" w:rsidR="00551941" w:rsidRDefault="00551941" w:rsidP="0079796E">
      <w:pPr>
        <w:jc w:val="both"/>
      </w:pPr>
    </w:p>
    <w:p w14:paraId="49005AE7" w14:textId="77777777" w:rsidR="003F081D" w:rsidRDefault="003F081D" w:rsidP="0079796E">
      <w:pPr>
        <w:jc w:val="both"/>
      </w:pPr>
    </w:p>
    <w:p w14:paraId="30974D5F" w14:textId="2DAC28EF" w:rsidR="00551941" w:rsidRDefault="00551941" w:rsidP="0079796E">
      <w:pPr>
        <w:jc w:val="both"/>
      </w:pPr>
      <w:r>
        <w:t>VIII. Reporting and Accountability</w:t>
      </w:r>
    </w:p>
    <w:p w14:paraId="377FFB6C" w14:textId="77777777" w:rsidR="00551941" w:rsidRDefault="00551941" w:rsidP="0079796E">
      <w:pPr>
        <w:jc w:val="both"/>
      </w:pPr>
    </w:p>
    <w:p w14:paraId="43DD23C5" w14:textId="77777777" w:rsidR="00551941" w:rsidRDefault="00551941" w:rsidP="0079796E">
      <w:pPr>
        <w:jc w:val="both"/>
      </w:pPr>
      <w:r>
        <w:t>A. Internal Reporting and Communication</w:t>
      </w:r>
    </w:p>
    <w:p w14:paraId="15B205A0" w14:textId="77777777" w:rsidR="00551941" w:rsidRDefault="00551941" w:rsidP="0079796E">
      <w:pPr>
        <w:jc w:val="both"/>
      </w:pPr>
      <w:r>
        <w:t xml:space="preserve">- Establish clear lines of reporting and communication within the provincial government, from the departments/offices to the Provincial Governor and Sangguniang </w:t>
      </w:r>
      <w:proofErr w:type="spellStart"/>
      <w:r>
        <w:t>Panlalawigan</w:t>
      </w:r>
      <w:proofErr w:type="spellEnd"/>
    </w:p>
    <w:p w14:paraId="698E826B" w14:textId="77777777" w:rsidR="00551941" w:rsidRDefault="00551941" w:rsidP="0079796E">
      <w:pPr>
        <w:jc w:val="both"/>
      </w:pPr>
      <w:r>
        <w:t>- Require departments/offices to submit regular progress reports on plans, programs, projects and activities to the Provincial Planning and Development Office for consolidation</w:t>
      </w:r>
    </w:p>
    <w:p w14:paraId="1B2E4506" w14:textId="77777777" w:rsidR="00551941" w:rsidRDefault="00551941" w:rsidP="0079796E">
      <w:pPr>
        <w:jc w:val="both"/>
      </w:pPr>
      <w:r>
        <w:t xml:space="preserve">- Conduct regular executive staff meetings presided by the Provincial Governor to discuss accomplishments, </w:t>
      </w:r>
      <w:proofErr w:type="gramStart"/>
      <w:r>
        <w:t>issues</w:t>
      </w:r>
      <w:proofErr w:type="gramEnd"/>
      <w:r>
        <w:t xml:space="preserve"> and concerns</w:t>
      </w:r>
    </w:p>
    <w:p w14:paraId="591ABE36" w14:textId="77777777" w:rsidR="00551941" w:rsidRDefault="00551941" w:rsidP="0079796E">
      <w:pPr>
        <w:jc w:val="both"/>
      </w:pPr>
      <w:r>
        <w:t>- Utilize information and communication technology to facilitate efficient flow of information within the provincial government</w:t>
      </w:r>
    </w:p>
    <w:p w14:paraId="71FFFEF2" w14:textId="77777777" w:rsidR="00551941" w:rsidRDefault="00551941" w:rsidP="0079796E">
      <w:pPr>
        <w:jc w:val="both"/>
      </w:pPr>
    </w:p>
    <w:p w14:paraId="04E4883F" w14:textId="77777777" w:rsidR="00551941" w:rsidRDefault="00551941" w:rsidP="0079796E">
      <w:pPr>
        <w:jc w:val="both"/>
      </w:pPr>
      <w:r>
        <w:t xml:space="preserve">B. External Reporting to BARMM Ministries and Agencies  </w:t>
      </w:r>
    </w:p>
    <w:p w14:paraId="4E4B95F4" w14:textId="77777777" w:rsidR="00551941" w:rsidRDefault="00551941" w:rsidP="0079796E">
      <w:pPr>
        <w:jc w:val="both"/>
      </w:pPr>
      <w:r>
        <w:t>- Comply with the reporting requirements of the Ministry of the Interior and Local Government (MILG) and other ministries/agencies on the utilization of funds, implementation of projects, and delivery of services</w:t>
      </w:r>
    </w:p>
    <w:p w14:paraId="44C48CE7" w14:textId="77777777" w:rsidR="00551941" w:rsidRDefault="00551941" w:rsidP="0079796E">
      <w:pPr>
        <w:jc w:val="both"/>
      </w:pPr>
      <w:r>
        <w:lastRenderedPageBreak/>
        <w:t>- Submit to the MILG the reports on the use of the Provincial Development and Investment Fund and other national tax allotments and financial grants</w:t>
      </w:r>
    </w:p>
    <w:p w14:paraId="435E5CE6" w14:textId="77777777" w:rsidR="00551941" w:rsidRDefault="00551941" w:rsidP="0079796E">
      <w:pPr>
        <w:jc w:val="both"/>
      </w:pPr>
      <w:r>
        <w:t xml:space="preserve">- Provide the Bangsamoro Planning and Development Authority with the Provincial Development and Physical Framework Plan, Provincial Development Investment </w:t>
      </w:r>
      <w:proofErr w:type="gramStart"/>
      <w:r>
        <w:t>Program</w:t>
      </w:r>
      <w:proofErr w:type="gramEnd"/>
      <w:r>
        <w:t xml:space="preserve"> and other required planning documents</w:t>
      </w:r>
    </w:p>
    <w:p w14:paraId="161EBB60" w14:textId="77777777" w:rsidR="00551941" w:rsidRDefault="00551941" w:rsidP="0079796E">
      <w:pPr>
        <w:jc w:val="both"/>
      </w:pPr>
      <w:r>
        <w:t>- Respond to audit observations and implement recommendations of the Commission on Audit and Bangsamoro Auditor General</w:t>
      </w:r>
    </w:p>
    <w:p w14:paraId="340700DB" w14:textId="77777777" w:rsidR="00551941" w:rsidRDefault="00551941" w:rsidP="0079796E">
      <w:pPr>
        <w:jc w:val="both"/>
      </w:pPr>
    </w:p>
    <w:p w14:paraId="0BB8A721" w14:textId="77777777" w:rsidR="00551941" w:rsidRDefault="00551941" w:rsidP="0079796E">
      <w:pPr>
        <w:jc w:val="both"/>
      </w:pPr>
      <w:r>
        <w:t>C. Transparency and Freedom of Information</w:t>
      </w:r>
    </w:p>
    <w:p w14:paraId="45F06119" w14:textId="77777777" w:rsidR="00551941" w:rsidRDefault="00551941" w:rsidP="0079796E">
      <w:pPr>
        <w:jc w:val="both"/>
      </w:pPr>
      <w:r>
        <w:t>- Proactively disclose and regularly update public documents and records in the provincial government website in accordance with the Freedom of Information Program of the Bangsamoro Government</w:t>
      </w:r>
    </w:p>
    <w:p w14:paraId="31C9DA31" w14:textId="77777777" w:rsidR="00551941" w:rsidRDefault="00551941" w:rsidP="0079796E">
      <w:pPr>
        <w:jc w:val="both"/>
      </w:pPr>
      <w:r>
        <w:t>- Designate a Provincial Information Officer and establish procedures for handling requests for information from the public</w:t>
      </w:r>
    </w:p>
    <w:p w14:paraId="27C46909" w14:textId="77777777" w:rsidR="00551941" w:rsidRDefault="00551941" w:rsidP="0079796E">
      <w:pPr>
        <w:jc w:val="both"/>
      </w:pPr>
      <w:r>
        <w:t xml:space="preserve">- Conduct public consultations and use various media to inform constituents on the plans, programs, </w:t>
      </w:r>
      <w:proofErr w:type="gramStart"/>
      <w:r>
        <w:t>projects</w:t>
      </w:r>
      <w:proofErr w:type="gramEnd"/>
      <w:r>
        <w:t xml:space="preserve"> and performance of the provincial government</w:t>
      </w:r>
    </w:p>
    <w:p w14:paraId="34FE52F1" w14:textId="77777777" w:rsidR="00551941" w:rsidRDefault="00551941" w:rsidP="0079796E">
      <w:pPr>
        <w:jc w:val="both"/>
      </w:pPr>
      <w:r>
        <w:t xml:space="preserve">- Ensure that the proceedings and decisions of the Sangguniang </w:t>
      </w:r>
      <w:proofErr w:type="spellStart"/>
      <w:r>
        <w:t>Panlalawigan</w:t>
      </w:r>
      <w:proofErr w:type="spellEnd"/>
      <w:r>
        <w:t xml:space="preserve"> are open to the public and that its records are accessible to citizens</w:t>
      </w:r>
    </w:p>
    <w:p w14:paraId="1BC0A4C5" w14:textId="77777777" w:rsidR="00551941" w:rsidRDefault="00551941" w:rsidP="0079796E">
      <w:pPr>
        <w:jc w:val="both"/>
      </w:pPr>
    </w:p>
    <w:p w14:paraId="487DDC67" w14:textId="77777777" w:rsidR="00551941" w:rsidRDefault="00551941" w:rsidP="0079796E">
      <w:pPr>
        <w:jc w:val="both"/>
      </w:pPr>
      <w:r>
        <w:t>D. Dealing with Complaints and Grievances</w:t>
      </w:r>
    </w:p>
    <w:p w14:paraId="1F7D3629" w14:textId="77777777" w:rsidR="00551941" w:rsidRDefault="00551941" w:rsidP="0079796E">
      <w:pPr>
        <w:jc w:val="both"/>
      </w:pPr>
      <w:r>
        <w:t>- Adopt a Citizens Charter detailing the frontline services, step-by-step procedures, expected time of completion, and responsible persons which shall be posted prominently in the Provincial Capitol</w:t>
      </w:r>
    </w:p>
    <w:p w14:paraId="21937519" w14:textId="77777777" w:rsidR="00551941" w:rsidRDefault="00551941" w:rsidP="0079796E">
      <w:pPr>
        <w:jc w:val="both"/>
      </w:pPr>
      <w:r>
        <w:t>- Establish a Public Assistance and Complaints Desk to receive, record and act on complaints and grievances on provincial government services</w:t>
      </w:r>
    </w:p>
    <w:p w14:paraId="31000E62" w14:textId="77777777" w:rsidR="00551941" w:rsidRDefault="00551941" w:rsidP="0079796E">
      <w:pPr>
        <w:jc w:val="both"/>
      </w:pPr>
      <w:r>
        <w:t>- Develop and implement a grievance redress system to handle complaints against provincial officials and employees</w:t>
      </w:r>
    </w:p>
    <w:p w14:paraId="6A349852" w14:textId="2FFB6E4D" w:rsidR="00551941" w:rsidRDefault="00551941" w:rsidP="0079796E">
      <w:pPr>
        <w:jc w:val="both"/>
      </w:pPr>
      <w:r>
        <w:t>- Conduct periodic surveys on client satisfaction and gather feedback to improve provincial government services</w:t>
      </w:r>
      <w:r w:rsidR="006D2E9B">
        <w:t xml:space="preserve">  </w:t>
      </w:r>
    </w:p>
    <w:p w14:paraId="5109DDFC" w14:textId="13A90518" w:rsidR="00551941" w:rsidRDefault="00551941" w:rsidP="0079796E">
      <w:pPr>
        <w:jc w:val="both"/>
      </w:pPr>
    </w:p>
    <w:p w14:paraId="2D197D99" w14:textId="77777777" w:rsidR="00551941" w:rsidRDefault="00551941" w:rsidP="0079796E">
      <w:pPr>
        <w:jc w:val="both"/>
      </w:pPr>
    </w:p>
    <w:p w14:paraId="0F5359C9" w14:textId="77777777" w:rsidR="00551941" w:rsidRDefault="00551941" w:rsidP="0079796E">
      <w:pPr>
        <w:jc w:val="both"/>
      </w:pPr>
    </w:p>
    <w:p w14:paraId="4E02B92B" w14:textId="77777777" w:rsidR="00551941" w:rsidRDefault="00551941" w:rsidP="0079796E">
      <w:pPr>
        <w:jc w:val="both"/>
      </w:pPr>
    </w:p>
    <w:p w14:paraId="76DF04A9" w14:textId="77777777" w:rsidR="00EC4E49" w:rsidRDefault="00EC4E49" w:rsidP="0079796E">
      <w:pPr>
        <w:jc w:val="both"/>
      </w:pPr>
    </w:p>
    <w:p w14:paraId="71385259" w14:textId="77777777" w:rsidR="00EC4E49" w:rsidRDefault="00EC4E49" w:rsidP="0079796E">
      <w:pPr>
        <w:jc w:val="both"/>
        <w:sectPr w:rsidR="00EC4E49">
          <w:pgSz w:w="12240" w:h="15840"/>
          <w:pgMar w:top="1440" w:right="1440" w:bottom="1440" w:left="1440" w:header="720" w:footer="720" w:gutter="0"/>
          <w:cols w:space="720"/>
          <w:docGrid w:linePitch="360"/>
        </w:sectPr>
      </w:pPr>
    </w:p>
    <w:p w14:paraId="016B1116" w14:textId="6B555962" w:rsidR="00DF64E0" w:rsidRPr="00866620" w:rsidRDefault="00711574" w:rsidP="00866620">
      <w:pPr>
        <w:jc w:val="center"/>
        <w:rPr>
          <w:b/>
          <w:bCs/>
          <w:sz w:val="32"/>
          <w:szCs w:val="32"/>
        </w:rPr>
      </w:pPr>
      <w:r w:rsidRPr="00866620">
        <w:rPr>
          <w:b/>
          <w:bCs/>
          <w:sz w:val="32"/>
          <w:szCs w:val="32"/>
        </w:rPr>
        <w:lastRenderedPageBreak/>
        <w:t>THE MANUAL OF OPERATIONS</w:t>
      </w:r>
      <w:r w:rsidR="003F081D" w:rsidRPr="00866620">
        <w:rPr>
          <w:b/>
          <w:bCs/>
          <w:sz w:val="32"/>
          <w:szCs w:val="32"/>
        </w:rPr>
        <w:t xml:space="preserve"> </w:t>
      </w:r>
      <w:r w:rsidR="00DF64E0" w:rsidRPr="00866620">
        <w:rPr>
          <w:b/>
          <w:bCs/>
          <w:sz w:val="32"/>
          <w:szCs w:val="32"/>
        </w:rPr>
        <w:t>(MOP)</w:t>
      </w:r>
      <w:r w:rsidR="008572E4" w:rsidRPr="00866620">
        <w:rPr>
          <w:b/>
          <w:bCs/>
          <w:sz w:val="32"/>
          <w:szCs w:val="32"/>
        </w:rPr>
        <w:t xml:space="preserve"> IN </w:t>
      </w:r>
      <w:r w:rsidR="008572E4" w:rsidRPr="00866620">
        <w:rPr>
          <w:b/>
          <w:bCs/>
          <w:sz w:val="32"/>
          <w:szCs w:val="32"/>
        </w:rPr>
        <w:t>DETAILS</w:t>
      </w:r>
    </w:p>
    <w:p w14:paraId="49F1DDA7" w14:textId="77777777" w:rsidR="00EC4E49" w:rsidRDefault="00EC4E49" w:rsidP="0079796E">
      <w:pPr>
        <w:jc w:val="both"/>
      </w:pPr>
    </w:p>
    <w:p w14:paraId="18BC26AE" w14:textId="0B82B305" w:rsidR="00EC4E49" w:rsidRPr="003D5B40" w:rsidRDefault="00DF64E0" w:rsidP="0079796E">
      <w:pPr>
        <w:jc w:val="both"/>
        <w:rPr>
          <w:b/>
          <w:bCs/>
        </w:rPr>
      </w:pPr>
      <w:r w:rsidRPr="003D5B40">
        <w:rPr>
          <w:b/>
          <w:bCs/>
        </w:rPr>
        <w:t>I. INTRODUCTION</w:t>
      </w:r>
    </w:p>
    <w:p w14:paraId="0524AEEA" w14:textId="77777777" w:rsidR="00EC4E49" w:rsidRDefault="00EC4E49" w:rsidP="0079796E">
      <w:pPr>
        <w:jc w:val="both"/>
      </w:pPr>
    </w:p>
    <w:p w14:paraId="076A97F4" w14:textId="24539A7D" w:rsidR="00EA2C95" w:rsidRDefault="00EA2C95" w:rsidP="0079796E">
      <w:pPr>
        <w:jc w:val="both"/>
      </w:pPr>
      <w:r>
        <w:t>The introduction sets the tone and rationale for the manual, links it to the Bangsamoro Local Governance Code, and establishes the leadership role of the Provincial Governor in operationalizing the provincial departments and offices.</w:t>
      </w:r>
    </w:p>
    <w:p w14:paraId="777A27BE" w14:textId="77777777" w:rsidR="00EA2C95" w:rsidRDefault="00EA2C95" w:rsidP="0079796E">
      <w:pPr>
        <w:jc w:val="both"/>
      </w:pPr>
    </w:p>
    <w:p w14:paraId="6B570858" w14:textId="37FE5452" w:rsidR="00EC4E49" w:rsidRPr="003D5B40" w:rsidRDefault="00AB7D1B" w:rsidP="0079796E">
      <w:pPr>
        <w:jc w:val="both"/>
        <w:rPr>
          <w:b/>
          <w:bCs/>
        </w:rPr>
      </w:pPr>
      <w:r w:rsidRPr="003D5B40">
        <w:rPr>
          <w:b/>
          <w:bCs/>
        </w:rPr>
        <w:t>A. PURPOSE AND SCOPE OF THE MANUAL</w:t>
      </w:r>
    </w:p>
    <w:p w14:paraId="2720BF17" w14:textId="77777777" w:rsidR="00EC4E49" w:rsidRDefault="00EC4E49" w:rsidP="0079796E">
      <w:pPr>
        <w:jc w:val="both"/>
      </w:pPr>
    </w:p>
    <w:p w14:paraId="2321566B" w14:textId="77777777" w:rsidR="00B64B03" w:rsidRDefault="00B64B03" w:rsidP="0079796E">
      <w:pPr>
        <w:jc w:val="both"/>
      </w:pPr>
      <w:r>
        <w:t>This Manual of Operations provides the operational guidelines for the various departments and offices under the Office of the Provincial Governor of Maguindanao del Norte. It serves as a comprehensive reference that defines the organizational structure, delineates the roles and responsibilities of each office, and prescribes the key processes and procedures that the provincial government offices must follow in carrying out their mandates.</w:t>
      </w:r>
    </w:p>
    <w:p w14:paraId="50FCFA59" w14:textId="77777777" w:rsidR="00B64B03" w:rsidRDefault="00B64B03" w:rsidP="0079796E">
      <w:pPr>
        <w:jc w:val="both"/>
      </w:pPr>
    </w:p>
    <w:p w14:paraId="141CFA02" w14:textId="77777777" w:rsidR="00B64B03" w:rsidRDefault="00B64B03" w:rsidP="0079796E">
      <w:pPr>
        <w:jc w:val="both"/>
      </w:pPr>
      <w:r>
        <w:t xml:space="preserve">The manual covers all the departments and offices that fall under the direct supervision and control of the Provincial Governor. These include the Provincial Administrator's Office, Provincial Legal Office, Provincial Planning and Development Office, Provincial Engineer's Office, Provincial Health Office, Provincial Social Welfare and Development Office, Provincial Agriculture Office, Provincial Environment and Natural Resources Office, and Provincial Disaster Risk Reduction and Management Office, among others. </w:t>
      </w:r>
    </w:p>
    <w:p w14:paraId="36AFD1C1" w14:textId="77777777" w:rsidR="00B64B03" w:rsidRDefault="00B64B03" w:rsidP="0079796E">
      <w:pPr>
        <w:jc w:val="both"/>
      </w:pPr>
    </w:p>
    <w:p w14:paraId="4BD31344" w14:textId="6384D389" w:rsidR="00B64B03" w:rsidRDefault="00B64B03" w:rsidP="0079796E">
      <w:pPr>
        <w:jc w:val="both"/>
      </w:pPr>
      <w:r>
        <w:t>The policies, systems and procedures contained in this manual are based on and consistent with the provisions of Bangsamoro Autonomy Act No. 49, also known as the Bangsamoro Local Governance Code</w:t>
      </w:r>
      <w:r w:rsidR="00F03D42">
        <w:t xml:space="preserve"> (BLGC)</w:t>
      </w:r>
      <w:r>
        <w:t>. The manual aims to operationalize the relevant sections of the Code as they apply to the provincial government of Maguindanao del Norte, to ensure adherence to the principles of genuine and meaningful local autonomy, moral governance, and decentralization espoused by the Code.</w:t>
      </w:r>
    </w:p>
    <w:p w14:paraId="6686ECA5" w14:textId="77777777" w:rsidR="00B64B03" w:rsidRDefault="00B64B03" w:rsidP="0079796E">
      <w:pPr>
        <w:jc w:val="both"/>
      </w:pPr>
    </w:p>
    <w:p w14:paraId="2E4F93B2" w14:textId="776A6C6D" w:rsidR="00EC4E49" w:rsidRPr="004945E2" w:rsidRDefault="00AB7D1B" w:rsidP="0079796E">
      <w:pPr>
        <w:jc w:val="both"/>
        <w:rPr>
          <w:b/>
          <w:bCs/>
        </w:rPr>
      </w:pPr>
      <w:r w:rsidRPr="004945E2">
        <w:rPr>
          <w:b/>
          <w:bCs/>
        </w:rPr>
        <w:t xml:space="preserve">B. OVERVIEW OF THE BANGSAMORO LOCAL GOVERNANCE CODE  </w:t>
      </w:r>
    </w:p>
    <w:p w14:paraId="5ED82CBF" w14:textId="77777777" w:rsidR="004945E2" w:rsidRDefault="004945E2" w:rsidP="0079796E">
      <w:pPr>
        <w:jc w:val="both"/>
      </w:pPr>
    </w:p>
    <w:p w14:paraId="75F972AB" w14:textId="1C7E6D1A" w:rsidR="004945E2" w:rsidRDefault="004945E2" w:rsidP="0079796E">
      <w:pPr>
        <w:jc w:val="both"/>
      </w:pPr>
      <w:r>
        <w:t xml:space="preserve">The Bangsamoro Autonomy Act No. 49, also known as the Bangsamoro Local Governance Code (BLGC), was enacted by the Bangsamoro Transition Authority Parliament on March 23, 2023. The Code provides the framework for the governance of provinces, cities, </w:t>
      </w:r>
      <w:proofErr w:type="gramStart"/>
      <w:r>
        <w:t>municipalities</w:t>
      </w:r>
      <w:proofErr w:type="gramEnd"/>
      <w:r>
        <w:t xml:space="preserve"> and barangays within the Bangsamoro Autonomous Region in Muslim Mindanao (BARMM).</w:t>
      </w:r>
    </w:p>
    <w:p w14:paraId="7DB0FFE8" w14:textId="77777777" w:rsidR="004945E2" w:rsidRDefault="004945E2" w:rsidP="0079796E">
      <w:pPr>
        <w:jc w:val="both"/>
      </w:pPr>
    </w:p>
    <w:p w14:paraId="0A5655CE" w14:textId="54280DF2" w:rsidR="004945E2" w:rsidRDefault="004945E2" w:rsidP="0079796E">
      <w:pPr>
        <w:jc w:val="both"/>
      </w:pPr>
      <w:r>
        <w:t xml:space="preserve">The BLGC espouses the key principles of genuine and meaningful local autonomy, moral governance, and decentralization. It recognizes that territorial and political subdivisions </w:t>
      </w:r>
      <w:r>
        <w:lastRenderedPageBreak/>
        <w:t xml:space="preserve">shall enjoy local autonomy and self-governance to enable them to attain their fullest development as self-reliant communities and become effective partners in achieving holistic Bangsamoro development. The Code mandates the Bangsamoro Government to provide a more responsive and accountable local government structure through a system of decentralization, whereby local government units are given more powers, authority, </w:t>
      </w:r>
      <w:r w:rsidR="00067E0F">
        <w:t>responsibilities,</w:t>
      </w:r>
      <w:r>
        <w:t xml:space="preserve"> and resources.  </w:t>
      </w:r>
    </w:p>
    <w:p w14:paraId="2D267051" w14:textId="77777777" w:rsidR="004945E2" w:rsidRDefault="004945E2" w:rsidP="0079796E">
      <w:pPr>
        <w:jc w:val="both"/>
      </w:pPr>
    </w:p>
    <w:p w14:paraId="36AF9AE9" w14:textId="5CE412D2" w:rsidR="004945E2" w:rsidRDefault="004945E2" w:rsidP="0079796E">
      <w:pPr>
        <w:jc w:val="both"/>
      </w:pPr>
      <w:r>
        <w:t xml:space="preserve">The Code places great emphasis on people's participation, </w:t>
      </w:r>
      <w:r w:rsidR="00067E0F">
        <w:t>accountability,</w:t>
      </w:r>
      <w:r>
        <w:t xml:space="preserve"> and inter-local government cooperation. It requires ministries, </w:t>
      </w:r>
      <w:r w:rsidR="00067E0F">
        <w:t>offices,</w:t>
      </w:r>
      <w:r>
        <w:t xml:space="preserve"> and agencies to conduct periodic consultations with local government units, NGOs, people's organizations and other sectors on programs and projects to be implemented in their localities. It also provides for effective mechanisms to ensure the accountability of local government units to their constituents. Finally, it encourages local government units to group themselves, consolidate or coordinate their efforts, </w:t>
      </w:r>
      <w:r w:rsidR="00067E0F">
        <w:t>services,</w:t>
      </w:r>
      <w:r>
        <w:t xml:space="preserve"> and resources for purposes commonly beneficial to them.</w:t>
      </w:r>
    </w:p>
    <w:p w14:paraId="09D69B10" w14:textId="77777777" w:rsidR="004945E2" w:rsidRDefault="004945E2" w:rsidP="0079796E">
      <w:pPr>
        <w:jc w:val="both"/>
      </w:pPr>
    </w:p>
    <w:p w14:paraId="0907740E" w14:textId="3D277B10" w:rsidR="004945E2" w:rsidRDefault="00067E0F" w:rsidP="0079796E">
      <w:pPr>
        <w:jc w:val="both"/>
      </w:pPr>
      <w:r>
        <w:t>Through the enactment of</w:t>
      </w:r>
      <w:r w:rsidR="004945E2">
        <w:t xml:space="preserve"> this landmark legislation, the Bangsamoro Government aims to empower local governments as catalysts of change, </w:t>
      </w:r>
      <w:r w:rsidR="00C31B8C">
        <w:t>development,</w:t>
      </w:r>
      <w:r w:rsidR="004945E2">
        <w:t xml:space="preserve"> and peace in the region. The BLGC serves as the Magna Carta of local governments in the BARMM, providing them the necessary tools and resources to become genuine instruments of local autonomy and progress for the Bangsamoro people.</w:t>
      </w:r>
    </w:p>
    <w:p w14:paraId="7DFBFC3F" w14:textId="77777777" w:rsidR="004945E2" w:rsidRDefault="004945E2" w:rsidP="0079796E">
      <w:pPr>
        <w:jc w:val="both"/>
      </w:pPr>
    </w:p>
    <w:p w14:paraId="2D8AB419" w14:textId="77777777" w:rsidR="00EC4E49" w:rsidRDefault="00EC4E49" w:rsidP="0079796E">
      <w:pPr>
        <w:jc w:val="both"/>
      </w:pPr>
    </w:p>
    <w:p w14:paraId="3D2BF3A2" w14:textId="1591EE55" w:rsidR="00EC4E49" w:rsidRPr="00C31B8C" w:rsidRDefault="00AB7D1B" w:rsidP="0079796E">
      <w:pPr>
        <w:jc w:val="both"/>
        <w:rPr>
          <w:b/>
          <w:bCs/>
        </w:rPr>
      </w:pPr>
      <w:r w:rsidRPr="00C31B8C">
        <w:rPr>
          <w:b/>
          <w:bCs/>
        </w:rPr>
        <w:t>C. ROLE OF THE PROVINCIAL GOVERNOR'S OFFICE</w:t>
      </w:r>
    </w:p>
    <w:p w14:paraId="065D70B2" w14:textId="77777777" w:rsidR="00C31B8C" w:rsidRDefault="00C31B8C" w:rsidP="0079796E">
      <w:pPr>
        <w:jc w:val="both"/>
      </w:pPr>
    </w:p>
    <w:p w14:paraId="49B91622" w14:textId="4DCCFEDB" w:rsidR="00C31B8C" w:rsidRDefault="00C31B8C" w:rsidP="0079796E">
      <w:pPr>
        <w:jc w:val="both"/>
      </w:pPr>
      <w:r>
        <w:t xml:space="preserve">The Provincial Governor serves as the chief executive of the provincial government. As mandated by the Bangsamoro Local Governance Code, the Governor exercises general supervision and control over all programs, projects, services, and activities of the provincial government.  </w:t>
      </w:r>
    </w:p>
    <w:p w14:paraId="5C92FC67" w14:textId="77777777" w:rsidR="00C31B8C" w:rsidRDefault="00C31B8C" w:rsidP="0079796E">
      <w:pPr>
        <w:jc w:val="both"/>
      </w:pPr>
    </w:p>
    <w:p w14:paraId="0DE9E465" w14:textId="77777777" w:rsidR="00C31B8C" w:rsidRDefault="00C31B8C" w:rsidP="0079796E">
      <w:pPr>
        <w:jc w:val="both"/>
      </w:pPr>
      <w:r>
        <w:t xml:space="preserve">The Code enumerates the general powers and functions of the Provincial Governor, which include: </w:t>
      </w:r>
    </w:p>
    <w:p w14:paraId="60EBBC86" w14:textId="4A51E7F4" w:rsidR="00C31B8C" w:rsidRDefault="00C31B8C" w:rsidP="0079796E">
      <w:pPr>
        <w:pStyle w:val="ListParagraph"/>
        <w:numPr>
          <w:ilvl w:val="0"/>
          <w:numId w:val="3"/>
        </w:numPr>
        <w:jc w:val="both"/>
      </w:pPr>
      <w:r>
        <w:t>Enforcing all laws and ordinances relative to the governance of the province</w:t>
      </w:r>
    </w:p>
    <w:p w14:paraId="4EAC459C" w14:textId="266A0D4D" w:rsidR="00C31B8C" w:rsidRDefault="00C31B8C" w:rsidP="0079796E">
      <w:pPr>
        <w:pStyle w:val="ListParagraph"/>
        <w:numPr>
          <w:ilvl w:val="0"/>
          <w:numId w:val="3"/>
        </w:numPr>
        <w:jc w:val="both"/>
      </w:pPr>
      <w:r>
        <w:t>Initiating and maximizing the generation of resources and revenues for the overall development of the province</w:t>
      </w:r>
    </w:p>
    <w:p w14:paraId="41F73ED9" w14:textId="6BB4ADED" w:rsidR="00C31B8C" w:rsidRDefault="00C31B8C" w:rsidP="0079796E">
      <w:pPr>
        <w:pStyle w:val="ListParagraph"/>
        <w:numPr>
          <w:ilvl w:val="0"/>
          <w:numId w:val="3"/>
        </w:numPr>
        <w:jc w:val="both"/>
      </w:pPr>
      <w:r>
        <w:t>Ensuring the delivery of basic services and provision of adequate facilities</w:t>
      </w:r>
    </w:p>
    <w:p w14:paraId="4532E81E" w14:textId="72385077" w:rsidR="00C31B8C" w:rsidRDefault="00C31B8C" w:rsidP="0079796E">
      <w:pPr>
        <w:pStyle w:val="ListParagraph"/>
        <w:numPr>
          <w:ilvl w:val="0"/>
          <w:numId w:val="3"/>
        </w:numPr>
        <w:jc w:val="both"/>
      </w:pPr>
      <w:r>
        <w:t xml:space="preserve">Exercising general supervision and control over all programs, projects, </w:t>
      </w:r>
      <w:proofErr w:type="gramStart"/>
      <w:r>
        <w:t>services</w:t>
      </w:r>
      <w:proofErr w:type="gramEnd"/>
      <w:r>
        <w:t xml:space="preserve"> and activities of the provincial government</w:t>
      </w:r>
    </w:p>
    <w:p w14:paraId="4CFFA635" w14:textId="020A74A3" w:rsidR="00C31B8C" w:rsidRDefault="00C31B8C" w:rsidP="0079796E">
      <w:pPr>
        <w:pStyle w:val="ListParagraph"/>
        <w:numPr>
          <w:ilvl w:val="0"/>
          <w:numId w:val="3"/>
        </w:numPr>
        <w:jc w:val="both"/>
      </w:pPr>
      <w:r>
        <w:t xml:space="preserve">Appointing all officials and employees whose salaries and wages are wholly or mainly paid out of provincial </w:t>
      </w:r>
      <w:proofErr w:type="gramStart"/>
      <w:r>
        <w:t>funds</w:t>
      </w:r>
      <w:proofErr w:type="gramEnd"/>
    </w:p>
    <w:p w14:paraId="06981AE5" w14:textId="77777777" w:rsidR="00C31B8C" w:rsidRDefault="00C31B8C" w:rsidP="0079796E">
      <w:pPr>
        <w:jc w:val="both"/>
      </w:pPr>
    </w:p>
    <w:p w14:paraId="144C7C4A" w14:textId="46D35830" w:rsidR="00C31B8C" w:rsidRDefault="00C31B8C" w:rsidP="0079796E">
      <w:pPr>
        <w:jc w:val="both"/>
      </w:pPr>
      <w:r>
        <w:lastRenderedPageBreak/>
        <w:t xml:space="preserve">As the local chief executive, the Provincial Governor plays a pivotal role in ensuring the effective and efficient delivery of services that have been devolved to the province from the Bangsamoro regional government. These devolved services </w:t>
      </w:r>
      <w:proofErr w:type="gramStart"/>
      <w:r>
        <w:t>include:</w:t>
      </w:r>
      <w:proofErr w:type="gramEnd"/>
      <w:r>
        <w:t xml:space="preserve"> agricultural extension and on-site research; community-based forestry projects; field health and hospital services; public works funded by the provincial funds; school building program; social welfare services; tourism development; and other services as may be authorized by law.</w:t>
      </w:r>
    </w:p>
    <w:p w14:paraId="5548E618" w14:textId="77777777" w:rsidR="00C31B8C" w:rsidRDefault="00C31B8C" w:rsidP="0079796E">
      <w:pPr>
        <w:jc w:val="both"/>
      </w:pPr>
    </w:p>
    <w:p w14:paraId="1BEB65D1" w14:textId="3B2377DA" w:rsidR="00C31B8C" w:rsidRDefault="00C31B8C" w:rsidP="0079796E">
      <w:pPr>
        <w:jc w:val="both"/>
      </w:pPr>
      <w:r>
        <w:t xml:space="preserve">The Governor must provide the vision and direction, mobilize resources, forge partnerships, and exercise overall supervision to ensure that provincial departments and offices deliver these services in accordance with regional and national policies, </w:t>
      </w:r>
      <w:proofErr w:type="gramStart"/>
      <w:r>
        <w:t>standards</w:t>
      </w:r>
      <w:proofErr w:type="gramEnd"/>
      <w:r>
        <w:t xml:space="preserve"> and guidelines. </w:t>
      </w:r>
      <w:r w:rsidR="002557B3">
        <w:t>The Governor</w:t>
      </w:r>
      <w:r w:rsidR="002557B3">
        <w:t xml:space="preserve"> </w:t>
      </w:r>
      <w:r>
        <w:t xml:space="preserve">must also put in place monitoring and evaluation systems to track performance, ensure </w:t>
      </w:r>
      <w:r w:rsidR="00060707">
        <w:t>accountability,</w:t>
      </w:r>
      <w:r>
        <w:t xml:space="preserve"> and enable continuous improvement in service delivery.</w:t>
      </w:r>
    </w:p>
    <w:p w14:paraId="3444ECA8" w14:textId="77777777" w:rsidR="00C31B8C" w:rsidRDefault="00C31B8C" w:rsidP="0079796E">
      <w:pPr>
        <w:jc w:val="both"/>
      </w:pPr>
    </w:p>
    <w:p w14:paraId="02944960" w14:textId="77777777" w:rsidR="00EC4E49" w:rsidRDefault="00EC4E49" w:rsidP="0079796E">
      <w:pPr>
        <w:jc w:val="both"/>
      </w:pPr>
      <w:r>
        <w:t>The introduction sets the tone and rationale for the manual, links it to the Bangsamoro Local Governance Code, and establishes the leadership role of the Provincial Governor in operationalizing the provincial departments and offices.</w:t>
      </w:r>
    </w:p>
    <w:p w14:paraId="0DCFA46C" w14:textId="77777777" w:rsidR="00EC4E49" w:rsidRDefault="00EC4E49" w:rsidP="0079796E">
      <w:pPr>
        <w:jc w:val="both"/>
      </w:pPr>
    </w:p>
    <w:p w14:paraId="71E36DB8" w14:textId="77777777" w:rsidR="00EC4E49" w:rsidRDefault="00EC4E49" w:rsidP="0079796E">
      <w:pPr>
        <w:jc w:val="both"/>
      </w:pPr>
    </w:p>
    <w:p w14:paraId="3CF51C50" w14:textId="77777777" w:rsidR="00EC4E49" w:rsidRDefault="00EC4E49" w:rsidP="0079796E">
      <w:pPr>
        <w:jc w:val="both"/>
        <w:sectPr w:rsidR="00EC4E49" w:rsidSect="00EC4E49">
          <w:pgSz w:w="12240" w:h="15840"/>
          <w:pgMar w:top="1440" w:right="1440" w:bottom="1440" w:left="1440" w:header="720" w:footer="720" w:gutter="0"/>
          <w:cols w:space="720"/>
          <w:docGrid w:linePitch="360"/>
        </w:sectPr>
      </w:pPr>
    </w:p>
    <w:p w14:paraId="224BF544" w14:textId="7EA1D9EF" w:rsidR="00EC4E49" w:rsidRPr="00DF64E0" w:rsidRDefault="00DF64E0" w:rsidP="0079796E">
      <w:pPr>
        <w:jc w:val="both"/>
        <w:rPr>
          <w:b/>
          <w:bCs/>
        </w:rPr>
      </w:pPr>
      <w:r w:rsidRPr="00DF64E0">
        <w:rPr>
          <w:b/>
          <w:bCs/>
        </w:rPr>
        <w:lastRenderedPageBreak/>
        <w:t xml:space="preserve">II. ORGANIZATIONAL STRUCTURE </w:t>
      </w:r>
      <w:r>
        <w:rPr>
          <w:b/>
          <w:bCs/>
        </w:rPr>
        <w:t>OF MAGUINDANAO DEL NORTE</w:t>
      </w:r>
    </w:p>
    <w:p w14:paraId="570D0120" w14:textId="77777777" w:rsidR="00EC4E49" w:rsidRDefault="00EC4E49" w:rsidP="0079796E">
      <w:pPr>
        <w:jc w:val="both"/>
      </w:pPr>
    </w:p>
    <w:p w14:paraId="5DEF467C" w14:textId="77777777" w:rsidR="005B0478" w:rsidRDefault="005B0478" w:rsidP="005B0478">
      <w:pPr>
        <w:jc w:val="both"/>
      </w:pPr>
      <w:r>
        <w:t>The organizational structure chapter comprehensively covers the different departments and offices under the Provincial Governor, detailing their respective roles and responsibilities. It serves as a guide for provincial officials and employees on the overall setup of the provincial government.</w:t>
      </w:r>
    </w:p>
    <w:p w14:paraId="16AF4B7A" w14:textId="77777777" w:rsidR="005B0478" w:rsidRDefault="005B0478" w:rsidP="0079796E">
      <w:pPr>
        <w:jc w:val="both"/>
      </w:pPr>
    </w:p>
    <w:p w14:paraId="28F11725" w14:textId="673E34C6" w:rsidR="00EC4E49" w:rsidRPr="00DF64E0" w:rsidRDefault="00AB7D1B" w:rsidP="0079796E">
      <w:pPr>
        <w:jc w:val="both"/>
        <w:rPr>
          <w:b/>
          <w:bCs/>
        </w:rPr>
      </w:pPr>
      <w:r w:rsidRPr="00DF64E0">
        <w:rPr>
          <w:b/>
          <w:bCs/>
        </w:rPr>
        <w:t>A. DEPARTMENTS AND OFFICES UNDER THE PROVINCIAL GOVERNOR</w:t>
      </w:r>
    </w:p>
    <w:p w14:paraId="32DD9FCD" w14:textId="77777777" w:rsidR="00B83D10" w:rsidRDefault="00B83D10" w:rsidP="0079796E">
      <w:pPr>
        <w:jc w:val="both"/>
      </w:pPr>
    </w:p>
    <w:p w14:paraId="1FFF5F8A" w14:textId="040AE368" w:rsidR="00C3148B" w:rsidRPr="00C3148B" w:rsidRDefault="00C3148B" w:rsidP="00A9104D">
      <w:pPr>
        <w:jc w:val="both"/>
      </w:pPr>
      <w:r w:rsidRPr="00C3148B">
        <w:t>The provincial government of Maguindanao del Norte is composed of various departments and offices that are responsible for delivering public services and implementing development initiatives in the province. These departments and offices are under the direct supervision and authority of the Provincial Governor</w:t>
      </w:r>
      <w:r w:rsidR="00C2082D">
        <w:t xml:space="preserve">, who </w:t>
      </w:r>
      <w:r w:rsidRPr="00C3148B">
        <w:t xml:space="preserve">has the power to appoint, discipline, and remove the heads and staff of these departments and offices, subject to civil service rules and regulations. The Provincial Governor also has the power to create, abolish, merge, or reorganize these departments and offices as may be necessary for the efficient administration of the province. This section provides an overview of </w:t>
      </w:r>
      <w:r w:rsidR="00A9104D">
        <w:t xml:space="preserve">these </w:t>
      </w:r>
      <w:r w:rsidRPr="00C3148B">
        <w:t>department</w:t>
      </w:r>
      <w:r w:rsidR="00A9104D">
        <w:t>s</w:t>
      </w:r>
      <w:r w:rsidRPr="00C3148B">
        <w:t xml:space="preserve"> and office</w:t>
      </w:r>
      <w:r w:rsidR="00A9104D">
        <w:t>s</w:t>
      </w:r>
      <w:r w:rsidRPr="00C3148B">
        <w:t>.</w:t>
      </w:r>
    </w:p>
    <w:p w14:paraId="797F0A98" w14:textId="77777777" w:rsidR="00C3148B" w:rsidRDefault="00C3148B" w:rsidP="0079796E">
      <w:pPr>
        <w:jc w:val="both"/>
      </w:pPr>
    </w:p>
    <w:tbl>
      <w:tblPr>
        <w:tblStyle w:val="TableGrid"/>
        <w:tblW w:w="0" w:type="auto"/>
        <w:tblLook w:val="04A0" w:firstRow="1" w:lastRow="0" w:firstColumn="1" w:lastColumn="0" w:noHBand="0" w:noVBand="1"/>
      </w:tblPr>
      <w:tblGrid>
        <w:gridCol w:w="2335"/>
        <w:gridCol w:w="7015"/>
      </w:tblGrid>
      <w:tr w:rsidR="007E7DC2" w:rsidRPr="00877EFC" w14:paraId="7EB62634" w14:textId="77777777" w:rsidTr="00877EFC">
        <w:trPr>
          <w:trHeight w:val="432"/>
        </w:trPr>
        <w:tc>
          <w:tcPr>
            <w:tcW w:w="2335" w:type="dxa"/>
          </w:tcPr>
          <w:p w14:paraId="57A7972A" w14:textId="36C43213" w:rsidR="007E7DC2" w:rsidRPr="00877EFC" w:rsidRDefault="007E7DC2" w:rsidP="007E7DC2">
            <w:pPr>
              <w:rPr>
                <w:b/>
                <w:bCs/>
                <w:sz w:val="22"/>
                <w:szCs w:val="22"/>
              </w:rPr>
            </w:pPr>
            <w:r w:rsidRPr="00877EFC">
              <w:rPr>
                <w:b/>
                <w:bCs/>
                <w:sz w:val="22"/>
                <w:szCs w:val="22"/>
              </w:rPr>
              <w:t>1. Provincial Administrator's Office</w:t>
            </w:r>
          </w:p>
        </w:tc>
        <w:tc>
          <w:tcPr>
            <w:tcW w:w="7015" w:type="dxa"/>
          </w:tcPr>
          <w:p w14:paraId="57CC2E13" w14:textId="19F40AA5" w:rsidR="007E7DC2" w:rsidRDefault="007E7DC2" w:rsidP="00877EFC">
            <w:pPr>
              <w:jc w:val="both"/>
              <w:rPr>
                <w:sz w:val="22"/>
                <w:szCs w:val="22"/>
              </w:rPr>
            </w:pPr>
            <w:r w:rsidRPr="00877EFC">
              <w:rPr>
                <w:sz w:val="22"/>
                <w:szCs w:val="22"/>
              </w:rPr>
              <w:t xml:space="preserve">The Provincial Administrator's Office is the office that assists the Provincial Governor in supervising the overall operations of the provincial government and ensuring the effective implementation of policies, </w:t>
            </w:r>
            <w:proofErr w:type="gramStart"/>
            <w:r w:rsidRPr="00877EFC">
              <w:rPr>
                <w:sz w:val="22"/>
                <w:szCs w:val="22"/>
              </w:rPr>
              <w:t>programs</w:t>
            </w:r>
            <w:proofErr w:type="gramEnd"/>
            <w:r w:rsidRPr="00877EFC">
              <w:rPr>
                <w:sz w:val="22"/>
                <w:szCs w:val="22"/>
              </w:rPr>
              <w:t xml:space="preserve"> and projects. It covers all provincial government departments and offices and monitors their performance and service delivery. The office also coordinates with other government agencies, non-government organizations, and private sector partners for the development of the province. The office is headed by the Provincial Administrator</w:t>
            </w:r>
            <w:r w:rsidR="005963D4">
              <w:rPr>
                <w:sz w:val="22"/>
                <w:szCs w:val="22"/>
              </w:rPr>
              <w:t>.</w:t>
            </w:r>
          </w:p>
          <w:p w14:paraId="535F00FF" w14:textId="57C75A1B" w:rsidR="00AA52EE" w:rsidRPr="00877EFC" w:rsidRDefault="00AA52EE" w:rsidP="00877EFC">
            <w:pPr>
              <w:jc w:val="both"/>
              <w:rPr>
                <w:sz w:val="22"/>
                <w:szCs w:val="22"/>
              </w:rPr>
            </w:pPr>
          </w:p>
        </w:tc>
      </w:tr>
      <w:tr w:rsidR="007E7DC2" w:rsidRPr="00877EFC" w14:paraId="159BB8CA" w14:textId="77777777" w:rsidTr="00877EFC">
        <w:trPr>
          <w:trHeight w:val="432"/>
        </w:trPr>
        <w:tc>
          <w:tcPr>
            <w:tcW w:w="2335" w:type="dxa"/>
          </w:tcPr>
          <w:p w14:paraId="6DB6CD6B" w14:textId="77777777" w:rsidR="007E7DC2" w:rsidRPr="00877EFC" w:rsidRDefault="007E7DC2" w:rsidP="007E7DC2">
            <w:pPr>
              <w:rPr>
                <w:b/>
                <w:bCs/>
                <w:sz w:val="22"/>
                <w:szCs w:val="22"/>
              </w:rPr>
            </w:pPr>
            <w:r w:rsidRPr="00877EFC">
              <w:rPr>
                <w:b/>
                <w:bCs/>
                <w:sz w:val="22"/>
                <w:szCs w:val="22"/>
              </w:rPr>
              <w:t>2. Provincial Legal Office</w:t>
            </w:r>
          </w:p>
          <w:p w14:paraId="2CE4847D" w14:textId="77777777" w:rsidR="007E7DC2" w:rsidRPr="00877EFC" w:rsidRDefault="007E7DC2" w:rsidP="007E7DC2">
            <w:pPr>
              <w:rPr>
                <w:b/>
                <w:bCs/>
                <w:sz w:val="22"/>
                <w:szCs w:val="22"/>
              </w:rPr>
            </w:pPr>
          </w:p>
        </w:tc>
        <w:tc>
          <w:tcPr>
            <w:tcW w:w="7015" w:type="dxa"/>
          </w:tcPr>
          <w:p w14:paraId="1F614B8A" w14:textId="2B1C9FDD" w:rsidR="007E7DC2" w:rsidRDefault="007E7DC2" w:rsidP="00877EFC">
            <w:pPr>
              <w:jc w:val="both"/>
              <w:rPr>
                <w:sz w:val="22"/>
                <w:szCs w:val="22"/>
              </w:rPr>
            </w:pPr>
            <w:r w:rsidRPr="00877EFC">
              <w:rPr>
                <w:sz w:val="22"/>
                <w:szCs w:val="22"/>
              </w:rPr>
              <w:t xml:space="preserve">The Provincial Legal Office is tasked with providing legal services to the Provincial Governor and the provincial government. It handles all legal matters involving the provincial government, such as issuing legal opinions, drafting contracts and ordinances, representing the province in court cases, and ensuring compliance with laws and regulations. The office is headed by the Provincial Legal Officer, who is assisted by </w:t>
            </w:r>
            <w:r w:rsidR="005963D4">
              <w:rPr>
                <w:sz w:val="22"/>
                <w:szCs w:val="22"/>
              </w:rPr>
              <w:t>legal</w:t>
            </w:r>
            <w:r w:rsidRPr="00877EFC">
              <w:rPr>
                <w:sz w:val="22"/>
                <w:szCs w:val="22"/>
              </w:rPr>
              <w:t xml:space="preserve"> staff.</w:t>
            </w:r>
          </w:p>
          <w:p w14:paraId="55BB82F4" w14:textId="0F833DE4" w:rsidR="00AA52EE" w:rsidRPr="00877EFC" w:rsidRDefault="00AA52EE" w:rsidP="00877EFC">
            <w:pPr>
              <w:jc w:val="both"/>
              <w:rPr>
                <w:sz w:val="22"/>
                <w:szCs w:val="22"/>
              </w:rPr>
            </w:pPr>
          </w:p>
        </w:tc>
      </w:tr>
      <w:tr w:rsidR="007E7DC2" w:rsidRPr="00877EFC" w14:paraId="2DE170F4" w14:textId="77777777" w:rsidTr="00877EFC">
        <w:trPr>
          <w:trHeight w:val="432"/>
        </w:trPr>
        <w:tc>
          <w:tcPr>
            <w:tcW w:w="2335" w:type="dxa"/>
          </w:tcPr>
          <w:p w14:paraId="7E2E24F6" w14:textId="77777777" w:rsidR="007E7DC2" w:rsidRPr="00877EFC" w:rsidRDefault="007E7DC2" w:rsidP="007E7DC2">
            <w:pPr>
              <w:rPr>
                <w:b/>
                <w:bCs/>
                <w:sz w:val="22"/>
                <w:szCs w:val="22"/>
              </w:rPr>
            </w:pPr>
            <w:r w:rsidRPr="00877EFC">
              <w:rPr>
                <w:b/>
                <w:bCs/>
                <w:sz w:val="22"/>
                <w:szCs w:val="22"/>
              </w:rPr>
              <w:t>3. Provincial Planning and Development Office</w:t>
            </w:r>
          </w:p>
          <w:p w14:paraId="120CD150" w14:textId="77777777" w:rsidR="007E7DC2" w:rsidRPr="00877EFC" w:rsidRDefault="007E7DC2" w:rsidP="007E7DC2">
            <w:pPr>
              <w:rPr>
                <w:b/>
                <w:bCs/>
                <w:sz w:val="22"/>
                <w:szCs w:val="22"/>
              </w:rPr>
            </w:pPr>
          </w:p>
        </w:tc>
        <w:tc>
          <w:tcPr>
            <w:tcW w:w="7015" w:type="dxa"/>
          </w:tcPr>
          <w:p w14:paraId="288FCCB6" w14:textId="77777777" w:rsidR="007E7DC2" w:rsidRDefault="007E7DC2" w:rsidP="00877EFC">
            <w:pPr>
              <w:jc w:val="both"/>
              <w:rPr>
                <w:sz w:val="22"/>
                <w:szCs w:val="22"/>
              </w:rPr>
            </w:pPr>
            <w:r w:rsidRPr="00877EFC">
              <w:rPr>
                <w:sz w:val="22"/>
                <w:szCs w:val="22"/>
              </w:rPr>
              <w:t xml:space="preserve">The Provincial Planning and Development Office is responsible for formulating and coordinating the implementation of development plans and programs for the province. It covers all development planning concerns of the province, such as preparing the provincial development plan, budget, and investment program, conducting research and analysis, and facilitating stakeholder participation. It also coordinates and monitors the programs and projects of the provincial government </w:t>
            </w:r>
            <w:r w:rsidRPr="00877EFC">
              <w:rPr>
                <w:sz w:val="22"/>
                <w:szCs w:val="22"/>
              </w:rPr>
              <w:lastRenderedPageBreak/>
              <w:t>and its partner agencies. The office is led by the Provincial Planning and Development Coordinator, who oversees the divisions of Planning, Project Development, Statistics, Monitoring and Evaluation.</w:t>
            </w:r>
          </w:p>
          <w:p w14:paraId="10C698D2" w14:textId="5B6ADDDC" w:rsidR="00AA52EE" w:rsidRPr="00877EFC" w:rsidRDefault="00AA52EE" w:rsidP="00877EFC">
            <w:pPr>
              <w:jc w:val="both"/>
              <w:rPr>
                <w:sz w:val="22"/>
                <w:szCs w:val="22"/>
              </w:rPr>
            </w:pPr>
          </w:p>
        </w:tc>
      </w:tr>
      <w:tr w:rsidR="007E7DC2" w:rsidRPr="00877EFC" w14:paraId="0088721F" w14:textId="77777777" w:rsidTr="00877EFC">
        <w:trPr>
          <w:trHeight w:val="432"/>
        </w:trPr>
        <w:tc>
          <w:tcPr>
            <w:tcW w:w="2335" w:type="dxa"/>
          </w:tcPr>
          <w:p w14:paraId="28A851CE" w14:textId="77777777" w:rsidR="007E7DC2" w:rsidRPr="00877EFC" w:rsidRDefault="007E7DC2" w:rsidP="007E7DC2">
            <w:pPr>
              <w:rPr>
                <w:b/>
                <w:bCs/>
                <w:sz w:val="22"/>
                <w:szCs w:val="22"/>
              </w:rPr>
            </w:pPr>
            <w:r w:rsidRPr="00877EFC">
              <w:rPr>
                <w:b/>
                <w:bCs/>
                <w:sz w:val="22"/>
                <w:szCs w:val="22"/>
              </w:rPr>
              <w:lastRenderedPageBreak/>
              <w:t>4. Provincial Engineer's Office</w:t>
            </w:r>
          </w:p>
          <w:p w14:paraId="3CB7111D" w14:textId="77777777" w:rsidR="007E7DC2" w:rsidRPr="00877EFC" w:rsidRDefault="007E7DC2" w:rsidP="007E7DC2">
            <w:pPr>
              <w:rPr>
                <w:b/>
                <w:bCs/>
                <w:sz w:val="22"/>
                <w:szCs w:val="22"/>
              </w:rPr>
            </w:pPr>
          </w:p>
        </w:tc>
        <w:tc>
          <w:tcPr>
            <w:tcW w:w="7015" w:type="dxa"/>
          </w:tcPr>
          <w:p w14:paraId="1F6C8488" w14:textId="0F29714F" w:rsidR="007E7DC2" w:rsidRDefault="007E7DC2" w:rsidP="00877EFC">
            <w:pPr>
              <w:jc w:val="both"/>
              <w:rPr>
                <w:sz w:val="22"/>
                <w:szCs w:val="22"/>
              </w:rPr>
            </w:pPr>
            <w:r w:rsidRPr="00877EFC">
              <w:rPr>
                <w:sz w:val="22"/>
                <w:szCs w:val="22"/>
              </w:rPr>
              <w:t xml:space="preserve">The Provincial Engineer's Office </w:t>
            </w:r>
            <w:proofErr w:type="gramStart"/>
            <w:r w:rsidRPr="00877EFC">
              <w:rPr>
                <w:sz w:val="22"/>
                <w:szCs w:val="22"/>
              </w:rPr>
              <w:t>is in charge of</w:t>
            </w:r>
            <w:proofErr w:type="gramEnd"/>
            <w:r w:rsidRPr="00877EFC">
              <w:rPr>
                <w:sz w:val="22"/>
                <w:szCs w:val="22"/>
              </w:rPr>
              <w:t xml:space="preserve"> planning, designing, constructing and maintaining provincial infrastructure projects and facilities. It undertakes all provincial infrastructure projects and facilities, such as roads, bridges, buildings, water systems, and flood control structures. It also provides technical assistance and supervision to municipal and barangay engineering offices. The office is headed by the Provincial Engineer, who is supported by </w:t>
            </w:r>
            <w:r w:rsidR="005963D4">
              <w:rPr>
                <w:sz w:val="22"/>
                <w:szCs w:val="22"/>
              </w:rPr>
              <w:t>e</w:t>
            </w:r>
            <w:r w:rsidRPr="00877EFC">
              <w:rPr>
                <w:sz w:val="22"/>
                <w:szCs w:val="22"/>
              </w:rPr>
              <w:t>ngineers</w:t>
            </w:r>
            <w:r w:rsidR="005963D4">
              <w:rPr>
                <w:sz w:val="22"/>
                <w:szCs w:val="22"/>
              </w:rPr>
              <w:t xml:space="preserve"> and other staff</w:t>
            </w:r>
            <w:r w:rsidRPr="00877EFC">
              <w:rPr>
                <w:sz w:val="22"/>
                <w:szCs w:val="22"/>
              </w:rPr>
              <w:t>.</w:t>
            </w:r>
          </w:p>
          <w:p w14:paraId="56186285" w14:textId="7C3C495C" w:rsidR="00AA52EE" w:rsidRPr="00877EFC" w:rsidRDefault="00AA52EE" w:rsidP="00877EFC">
            <w:pPr>
              <w:jc w:val="both"/>
              <w:rPr>
                <w:sz w:val="22"/>
                <w:szCs w:val="22"/>
              </w:rPr>
            </w:pPr>
          </w:p>
        </w:tc>
      </w:tr>
      <w:tr w:rsidR="007E7DC2" w:rsidRPr="00877EFC" w14:paraId="6AFD2D12" w14:textId="77777777" w:rsidTr="00877EFC">
        <w:trPr>
          <w:trHeight w:val="432"/>
        </w:trPr>
        <w:tc>
          <w:tcPr>
            <w:tcW w:w="2335" w:type="dxa"/>
          </w:tcPr>
          <w:p w14:paraId="262BF59F" w14:textId="77777777" w:rsidR="007E7DC2" w:rsidRPr="00877EFC" w:rsidRDefault="007E7DC2" w:rsidP="007E7DC2">
            <w:pPr>
              <w:rPr>
                <w:b/>
                <w:bCs/>
                <w:sz w:val="22"/>
                <w:szCs w:val="22"/>
              </w:rPr>
            </w:pPr>
            <w:r w:rsidRPr="00877EFC">
              <w:rPr>
                <w:b/>
                <w:bCs/>
                <w:sz w:val="22"/>
                <w:szCs w:val="22"/>
              </w:rPr>
              <w:t>5. Provincial Health Office</w:t>
            </w:r>
          </w:p>
          <w:p w14:paraId="0D8EAEA9" w14:textId="77777777" w:rsidR="007E7DC2" w:rsidRPr="00877EFC" w:rsidRDefault="007E7DC2" w:rsidP="007E7DC2">
            <w:pPr>
              <w:rPr>
                <w:b/>
                <w:bCs/>
                <w:sz w:val="22"/>
                <w:szCs w:val="22"/>
              </w:rPr>
            </w:pPr>
          </w:p>
        </w:tc>
        <w:tc>
          <w:tcPr>
            <w:tcW w:w="7015" w:type="dxa"/>
          </w:tcPr>
          <w:p w14:paraId="56DDAB52" w14:textId="5C864016" w:rsidR="007E7DC2" w:rsidRDefault="007E7DC2" w:rsidP="00877EFC">
            <w:pPr>
              <w:jc w:val="both"/>
              <w:rPr>
                <w:sz w:val="22"/>
                <w:szCs w:val="22"/>
              </w:rPr>
            </w:pPr>
            <w:r w:rsidRPr="00877EFC">
              <w:rPr>
                <w:sz w:val="22"/>
                <w:szCs w:val="22"/>
              </w:rPr>
              <w:t xml:space="preserve">The Provincial Health Office is the lead agency for promoting and protecting the health of the people in the province. It covers all public health concerns in the province, such as disease prevention and control, maternal and child health, nutrition, health promotion, and health emergency management. It also oversees the operation and administration of provincial and district hospitals and rural health units. The office is headed by the Provincial Health Officer, who is assisted by Health Officers and Hospital Chiefs. The office also has Program Coordinators who </w:t>
            </w:r>
            <w:proofErr w:type="gramStart"/>
            <w:r w:rsidRPr="00877EFC">
              <w:rPr>
                <w:sz w:val="22"/>
                <w:szCs w:val="22"/>
              </w:rPr>
              <w:t>are in charge of</w:t>
            </w:r>
            <w:proofErr w:type="gramEnd"/>
            <w:r w:rsidRPr="00877EFC">
              <w:rPr>
                <w:sz w:val="22"/>
                <w:szCs w:val="22"/>
              </w:rPr>
              <w:t xml:space="preserve"> specific health programs and services.</w:t>
            </w:r>
          </w:p>
          <w:p w14:paraId="35CF40FE" w14:textId="6883BC46" w:rsidR="00AA52EE" w:rsidRPr="00877EFC" w:rsidRDefault="00AA52EE" w:rsidP="00877EFC">
            <w:pPr>
              <w:jc w:val="both"/>
              <w:rPr>
                <w:sz w:val="22"/>
                <w:szCs w:val="22"/>
              </w:rPr>
            </w:pPr>
          </w:p>
        </w:tc>
      </w:tr>
      <w:tr w:rsidR="007E7DC2" w:rsidRPr="00877EFC" w14:paraId="41564B1F" w14:textId="77777777" w:rsidTr="00877EFC">
        <w:trPr>
          <w:trHeight w:val="432"/>
        </w:trPr>
        <w:tc>
          <w:tcPr>
            <w:tcW w:w="2335" w:type="dxa"/>
          </w:tcPr>
          <w:p w14:paraId="29714040" w14:textId="77777777" w:rsidR="007E7DC2" w:rsidRPr="00877EFC" w:rsidRDefault="007E7DC2" w:rsidP="007E7DC2">
            <w:pPr>
              <w:rPr>
                <w:b/>
                <w:bCs/>
                <w:sz w:val="22"/>
                <w:szCs w:val="22"/>
              </w:rPr>
            </w:pPr>
            <w:r w:rsidRPr="00877EFC">
              <w:rPr>
                <w:b/>
                <w:bCs/>
                <w:sz w:val="22"/>
                <w:szCs w:val="22"/>
              </w:rPr>
              <w:t>6. Provincial Social Welfare and Development Office</w:t>
            </w:r>
          </w:p>
          <w:p w14:paraId="0DB6F724" w14:textId="77777777" w:rsidR="007E7DC2" w:rsidRPr="00877EFC" w:rsidRDefault="007E7DC2" w:rsidP="007E7DC2">
            <w:pPr>
              <w:rPr>
                <w:b/>
                <w:bCs/>
                <w:sz w:val="22"/>
                <w:szCs w:val="22"/>
              </w:rPr>
            </w:pPr>
          </w:p>
        </w:tc>
        <w:tc>
          <w:tcPr>
            <w:tcW w:w="7015" w:type="dxa"/>
          </w:tcPr>
          <w:p w14:paraId="7E2CBCB7" w14:textId="7832833A" w:rsidR="007E7DC2" w:rsidRDefault="007E7DC2" w:rsidP="00877EFC">
            <w:pPr>
              <w:jc w:val="both"/>
              <w:rPr>
                <w:sz w:val="22"/>
                <w:szCs w:val="22"/>
              </w:rPr>
            </w:pPr>
            <w:r w:rsidRPr="00877EFC">
              <w:rPr>
                <w:sz w:val="22"/>
                <w:szCs w:val="22"/>
              </w:rPr>
              <w:t xml:space="preserve">The Provincial Social Welfare and Development Office is the lead agency for promoting the welfare and well-being of poor, vulnerable and disadvantaged groups in the province. It covers all social welfare concerns in the province, such as family and community welfare, children and youth welfare, women and gender welfare, senior citizens and persons with disabilities welfare, and disaster response and recovery. It also implements and monitors social welfare programs and projects, such as conditional cash transfer, social pension, and livelihood assistance. The office is headed by the Provincial Social Welfare and Development Officer, who is assisted by Social Welfare </w:t>
            </w:r>
            <w:r w:rsidR="00F52B93">
              <w:rPr>
                <w:sz w:val="22"/>
                <w:szCs w:val="22"/>
              </w:rPr>
              <w:t xml:space="preserve">and Development </w:t>
            </w:r>
            <w:r w:rsidRPr="00877EFC">
              <w:rPr>
                <w:sz w:val="22"/>
                <w:szCs w:val="22"/>
              </w:rPr>
              <w:t xml:space="preserve">Officers and </w:t>
            </w:r>
            <w:r w:rsidR="00F52B93">
              <w:rPr>
                <w:sz w:val="22"/>
                <w:szCs w:val="22"/>
              </w:rPr>
              <w:t>other staff</w:t>
            </w:r>
            <w:r w:rsidRPr="00877EFC">
              <w:rPr>
                <w:sz w:val="22"/>
                <w:szCs w:val="22"/>
              </w:rPr>
              <w:t xml:space="preserve">. The office also has Program Coordinators who </w:t>
            </w:r>
            <w:proofErr w:type="gramStart"/>
            <w:r w:rsidRPr="00877EFC">
              <w:rPr>
                <w:sz w:val="22"/>
                <w:szCs w:val="22"/>
              </w:rPr>
              <w:t>are in charge of</w:t>
            </w:r>
            <w:proofErr w:type="gramEnd"/>
            <w:r w:rsidRPr="00877EFC">
              <w:rPr>
                <w:sz w:val="22"/>
                <w:szCs w:val="22"/>
              </w:rPr>
              <w:t xml:space="preserve"> specific social welfare programs and services.</w:t>
            </w:r>
          </w:p>
          <w:p w14:paraId="3F33CD43" w14:textId="2079E5D8" w:rsidR="00AA52EE" w:rsidRPr="00877EFC" w:rsidRDefault="00AA52EE" w:rsidP="00877EFC">
            <w:pPr>
              <w:jc w:val="both"/>
              <w:rPr>
                <w:sz w:val="22"/>
                <w:szCs w:val="22"/>
              </w:rPr>
            </w:pPr>
          </w:p>
        </w:tc>
      </w:tr>
      <w:tr w:rsidR="007E7DC2" w:rsidRPr="00877EFC" w14:paraId="6FBB7CA1" w14:textId="77777777" w:rsidTr="00877EFC">
        <w:trPr>
          <w:trHeight w:val="432"/>
        </w:trPr>
        <w:tc>
          <w:tcPr>
            <w:tcW w:w="2335" w:type="dxa"/>
          </w:tcPr>
          <w:p w14:paraId="7F229A96" w14:textId="77777777" w:rsidR="007E7DC2" w:rsidRPr="00877EFC" w:rsidRDefault="007E7DC2" w:rsidP="007E7DC2">
            <w:pPr>
              <w:rPr>
                <w:b/>
                <w:bCs/>
                <w:sz w:val="22"/>
                <w:szCs w:val="22"/>
              </w:rPr>
            </w:pPr>
            <w:r w:rsidRPr="00877EFC">
              <w:rPr>
                <w:b/>
                <w:bCs/>
                <w:sz w:val="22"/>
                <w:szCs w:val="22"/>
              </w:rPr>
              <w:t>7. Provincial Agriculture Office</w:t>
            </w:r>
          </w:p>
          <w:p w14:paraId="268CBE8D" w14:textId="77777777" w:rsidR="007E7DC2" w:rsidRPr="00877EFC" w:rsidRDefault="007E7DC2" w:rsidP="007E7DC2">
            <w:pPr>
              <w:rPr>
                <w:b/>
                <w:bCs/>
                <w:sz w:val="22"/>
                <w:szCs w:val="22"/>
              </w:rPr>
            </w:pPr>
          </w:p>
        </w:tc>
        <w:tc>
          <w:tcPr>
            <w:tcW w:w="7015" w:type="dxa"/>
          </w:tcPr>
          <w:p w14:paraId="05F19E21" w14:textId="5E652E29" w:rsidR="007E7DC2" w:rsidRDefault="007E7DC2" w:rsidP="00877EFC">
            <w:pPr>
              <w:jc w:val="both"/>
              <w:rPr>
                <w:sz w:val="22"/>
                <w:szCs w:val="22"/>
              </w:rPr>
            </w:pPr>
            <w:r w:rsidRPr="00877EFC">
              <w:rPr>
                <w:sz w:val="22"/>
                <w:szCs w:val="22"/>
              </w:rPr>
              <w:t xml:space="preserve">The Provincial Agriculture Office is the lead agency for promoting the development of the agriculture sector in the province. It covers all agricultural development concerns in the province, such as crop production, livestock and poultry production, fisheries and aquaculture, agribusiness and marketing, and agricultural extension and training. It also provides technical and financial support to farmers and fisherfolk, as well as to cooperatives and associations engaged in </w:t>
            </w:r>
            <w:proofErr w:type="spellStart"/>
            <w:r w:rsidRPr="00877EFC">
              <w:rPr>
                <w:sz w:val="22"/>
                <w:szCs w:val="22"/>
              </w:rPr>
              <w:t>agri</w:t>
            </w:r>
            <w:proofErr w:type="spellEnd"/>
            <w:r w:rsidRPr="00877EFC">
              <w:rPr>
                <w:sz w:val="22"/>
                <w:szCs w:val="22"/>
              </w:rPr>
              <w:t xml:space="preserve">-based enterprises. The office is headed by the Provincial Agriculturist, who is assisted by </w:t>
            </w:r>
            <w:r w:rsidR="00F52B93">
              <w:rPr>
                <w:sz w:val="22"/>
                <w:szCs w:val="22"/>
              </w:rPr>
              <w:t>a</w:t>
            </w:r>
            <w:r w:rsidRPr="00877EFC">
              <w:rPr>
                <w:sz w:val="22"/>
                <w:szCs w:val="22"/>
              </w:rPr>
              <w:t>griculturists.</w:t>
            </w:r>
          </w:p>
          <w:p w14:paraId="0076FC58" w14:textId="08952F9B" w:rsidR="00AA52EE" w:rsidRPr="00877EFC" w:rsidRDefault="00AA52EE" w:rsidP="00877EFC">
            <w:pPr>
              <w:jc w:val="both"/>
              <w:rPr>
                <w:sz w:val="22"/>
                <w:szCs w:val="22"/>
              </w:rPr>
            </w:pPr>
          </w:p>
        </w:tc>
      </w:tr>
      <w:tr w:rsidR="007E7DC2" w:rsidRPr="00877EFC" w14:paraId="6D0F4898" w14:textId="77777777" w:rsidTr="00877EFC">
        <w:trPr>
          <w:trHeight w:val="432"/>
        </w:trPr>
        <w:tc>
          <w:tcPr>
            <w:tcW w:w="2335" w:type="dxa"/>
          </w:tcPr>
          <w:p w14:paraId="4283683B" w14:textId="77777777" w:rsidR="007E7DC2" w:rsidRPr="00877EFC" w:rsidRDefault="007E7DC2" w:rsidP="007E7DC2">
            <w:pPr>
              <w:rPr>
                <w:b/>
                <w:bCs/>
                <w:sz w:val="22"/>
                <w:szCs w:val="22"/>
              </w:rPr>
            </w:pPr>
            <w:r w:rsidRPr="00877EFC">
              <w:rPr>
                <w:b/>
                <w:bCs/>
                <w:sz w:val="22"/>
                <w:szCs w:val="22"/>
              </w:rPr>
              <w:lastRenderedPageBreak/>
              <w:t>8. Provincial Environment and Natural Resources Office</w:t>
            </w:r>
          </w:p>
          <w:p w14:paraId="06A92354" w14:textId="77777777" w:rsidR="007E7DC2" w:rsidRPr="00877EFC" w:rsidRDefault="007E7DC2" w:rsidP="007E7DC2">
            <w:pPr>
              <w:rPr>
                <w:b/>
                <w:bCs/>
                <w:sz w:val="22"/>
                <w:szCs w:val="22"/>
              </w:rPr>
            </w:pPr>
          </w:p>
        </w:tc>
        <w:tc>
          <w:tcPr>
            <w:tcW w:w="7015" w:type="dxa"/>
          </w:tcPr>
          <w:p w14:paraId="120709A2" w14:textId="34B9CDBF" w:rsidR="007E7DC2" w:rsidRDefault="007E7DC2" w:rsidP="00877EFC">
            <w:pPr>
              <w:jc w:val="both"/>
              <w:rPr>
                <w:sz w:val="22"/>
                <w:szCs w:val="22"/>
              </w:rPr>
            </w:pPr>
            <w:r w:rsidRPr="00877EFC">
              <w:rPr>
                <w:sz w:val="22"/>
                <w:szCs w:val="22"/>
              </w:rPr>
              <w:t xml:space="preserve">The Provincial Environment and Natural Resources Office is the lead agency for promoting sustainable management of the environment and natural resources in the province. It covers all environment and natural resource management concerns in the province, such as solid waste management, air and water quality management, forest and coastal resource management, biodiversity conservation, and climate change adaptation and mitigation. It also enforces environmental laws and regulations and issues permits and clearances for industries and projects that may affect the environment and natural resources. The office is headed by the Provincial Environment and Natural Resources Officer, who is supported by </w:t>
            </w:r>
            <w:r w:rsidR="002E6DFD">
              <w:rPr>
                <w:sz w:val="22"/>
                <w:szCs w:val="22"/>
              </w:rPr>
              <w:t>staff</w:t>
            </w:r>
            <w:r w:rsidRPr="00877EFC">
              <w:rPr>
                <w:sz w:val="22"/>
                <w:szCs w:val="22"/>
              </w:rPr>
              <w:t xml:space="preserve"> for Environmental Management, Enforcement, and Technical Services.</w:t>
            </w:r>
          </w:p>
          <w:p w14:paraId="21BD0FAE" w14:textId="0B6E28F0" w:rsidR="00AA52EE" w:rsidRPr="00877EFC" w:rsidRDefault="00AA52EE" w:rsidP="00877EFC">
            <w:pPr>
              <w:jc w:val="both"/>
              <w:rPr>
                <w:sz w:val="22"/>
                <w:szCs w:val="22"/>
              </w:rPr>
            </w:pPr>
          </w:p>
        </w:tc>
      </w:tr>
      <w:tr w:rsidR="007E7DC2" w:rsidRPr="00877EFC" w14:paraId="2182596B" w14:textId="77777777" w:rsidTr="00877EFC">
        <w:trPr>
          <w:trHeight w:val="432"/>
        </w:trPr>
        <w:tc>
          <w:tcPr>
            <w:tcW w:w="2335" w:type="dxa"/>
          </w:tcPr>
          <w:p w14:paraId="5238FA02" w14:textId="77777777" w:rsidR="007E7DC2" w:rsidRPr="00877EFC" w:rsidRDefault="007E7DC2" w:rsidP="007E7DC2">
            <w:pPr>
              <w:rPr>
                <w:b/>
                <w:bCs/>
                <w:sz w:val="22"/>
                <w:szCs w:val="22"/>
              </w:rPr>
            </w:pPr>
            <w:r w:rsidRPr="00877EFC">
              <w:rPr>
                <w:b/>
                <w:bCs/>
                <w:sz w:val="22"/>
                <w:szCs w:val="22"/>
              </w:rPr>
              <w:t>9. Provincial Disaster Risk Reduction and Management Office</w:t>
            </w:r>
          </w:p>
          <w:p w14:paraId="38F01456" w14:textId="77777777" w:rsidR="007E7DC2" w:rsidRPr="00877EFC" w:rsidRDefault="007E7DC2" w:rsidP="007E7DC2">
            <w:pPr>
              <w:rPr>
                <w:b/>
                <w:bCs/>
                <w:sz w:val="22"/>
                <w:szCs w:val="22"/>
              </w:rPr>
            </w:pPr>
          </w:p>
        </w:tc>
        <w:tc>
          <w:tcPr>
            <w:tcW w:w="7015" w:type="dxa"/>
          </w:tcPr>
          <w:p w14:paraId="71DC6886" w14:textId="114EAB3F" w:rsidR="007E7DC2" w:rsidRDefault="007E7DC2" w:rsidP="00877EFC">
            <w:pPr>
              <w:jc w:val="both"/>
              <w:rPr>
                <w:sz w:val="22"/>
                <w:szCs w:val="22"/>
              </w:rPr>
            </w:pPr>
            <w:r w:rsidRPr="00877EFC">
              <w:rPr>
                <w:sz w:val="22"/>
                <w:szCs w:val="22"/>
              </w:rPr>
              <w:t xml:space="preserve">The Provincial Disaster Risk Reduction and Management Office is the office that promotes disaster preparedness and manages disaster response operations in the province. It covers all aspects of disaster risk reduction and management, such as hazard identification, risk assessment, prevention and mitigation, preparedness, response, </w:t>
            </w:r>
            <w:proofErr w:type="gramStart"/>
            <w:r w:rsidRPr="00877EFC">
              <w:rPr>
                <w:sz w:val="22"/>
                <w:szCs w:val="22"/>
              </w:rPr>
              <w:t>recovery</w:t>
            </w:r>
            <w:proofErr w:type="gramEnd"/>
            <w:r w:rsidRPr="00877EFC">
              <w:rPr>
                <w:sz w:val="22"/>
                <w:szCs w:val="22"/>
              </w:rPr>
              <w:t xml:space="preserve"> and rehabilitation. The office also conducts trainings and simulations, provides </w:t>
            </w:r>
            <w:proofErr w:type="gramStart"/>
            <w:r w:rsidRPr="00877EFC">
              <w:rPr>
                <w:sz w:val="22"/>
                <w:szCs w:val="22"/>
              </w:rPr>
              <w:t>equipment</w:t>
            </w:r>
            <w:proofErr w:type="gramEnd"/>
            <w:r w:rsidRPr="00877EFC">
              <w:rPr>
                <w:sz w:val="22"/>
                <w:szCs w:val="22"/>
              </w:rPr>
              <w:t xml:space="preserve"> and supplies, and mobilizes resources and volunteers for disaster response. The office is headed by the Provincial DRRM Officer, who is assisted by DRRM Officers and </w:t>
            </w:r>
            <w:r w:rsidR="002E6DFD">
              <w:rPr>
                <w:sz w:val="22"/>
                <w:szCs w:val="22"/>
              </w:rPr>
              <w:t>other staff</w:t>
            </w:r>
            <w:r w:rsidRPr="00877EFC">
              <w:rPr>
                <w:sz w:val="22"/>
                <w:szCs w:val="22"/>
              </w:rPr>
              <w:t>.</w:t>
            </w:r>
          </w:p>
          <w:p w14:paraId="6D48EB93" w14:textId="128EF815" w:rsidR="00AA52EE" w:rsidRPr="00877EFC" w:rsidRDefault="00AA52EE" w:rsidP="00877EFC">
            <w:pPr>
              <w:jc w:val="both"/>
              <w:rPr>
                <w:sz w:val="22"/>
                <w:szCs w:val="22"/>
              </w:rPr>
            </w:pPr>
          </w:p>
        </w:tc>
      </w:tr>
    </w:tbl>
    <w:p w14:paraId="38B17039" w14:textId="77777777" w:rsidR="00672AF9" w:rsidRDefault="00672AF9" w:rsidP="0079796E">
      <w:pPr>
        <w:jc w:val="both"/>
      </w:pPr>
    </w:p>
    <w:p w14:paraId="45DF0761" w14:textId="77777777" w:rsidR="00672AF9" w:rsidRDefault="00672AF9" w:rsidP="00676449"/>
    <w:p w14:paraId="10644190" w14:textId="77777777" w:rsidR="00AA52EE" w:rsidRDefault="00AA52EE" w:rsidP="00AD188F">
      <w:pPr>
        <w:jc w:val="both"/>
        <w:rPr>
          <w:b/>
          <w:bCs/>
        </w:rPr>
        <w:sectPr w:rsidR="00AA52EE" w:rsidSect="00EC4E49">
          <w:pgSz w:w="12240" w:h="15840"/>
          <w:pgMar w:top="1440" w:right="1440" w:bottom="1440" w:left="1440" w:header="720" w:footer="720" w:gutter="0"/>
          <w:cols w:space="720"/>
          <w:docGrid w:linePitch="360"/>
        </w:sectPr>
      </w:pPr>
    </w:p>
    <w:p w14:paraId="76A414DF" w14:textId="18AB5828" w:rsidR="00B83D10" w:rsidRPr="00AB7D1B" w:rsidRDefault="00B83D10" w:rsidP="00AD188F">
      <w:pPr>
        <w:jc w:val="both"/>
        <w:rPr>
          <w:b/>
          <w:bCs/>
        </w:rPr>
      </w:pPr>
      <w:r w:rsidRPr="00AB7D1B">
        <w:rPr>
          <w:b/>
          <w:bCs/>
        </w:rPr>
        <w:lastRenderedPageBreak/>
        <w:t xml:space="preserve">B. </w:t>
      </w:r>
      <w:r w:rsidR="007E7DC2">
        <w:rPr>
          <w:b/>
          <w:bCs/>
        </w:rPr>
        <w:t>MANDATES, FUNCTIONS, AND DUTIES</w:t>
      </w:r>
      <w:r w:rsidRPr="00AB7D1B">
        <w:rPr>
          <w:b/>
          <w:bCs/>
        </w:rPr>
        <w:t xml:space="preserve"> OF EACH DEPARTMENT/OFFICE</w:t>
      </w:r>
    </w:p>
    <w:p w14:paraId="0FC19A9D" w14:textId="77777777" w:rsidR="00B83D10" w:rsidRDefault="00B83D10" w:rsidP="00B83D10">
      <w:pPr>
        <w:jc w:val="both"/>
      </w:pPr>
    </w:p>
    <w:p w14:paraId="6CF66C48" w14:textId="05029FF0" w:rsidR="00DA7A4A" w:rsidRPr="00DA7A4A" w:rsidRDefault="00DA7A4A" w:rsidP="00AD188F">
      <w:pPr>
        <w:jc w:val="both"/>
      </w:pPr>
      <w:r w:rsidRPr="00DA7A4A">
        <w:t xml:space="preserve">The various departments and offices </w:t>
      </w:r>
      <w:r w:rsidR="00786A42">
        <w:t xml:space="preserve">of the Province of Maguindanao del Norte </w:t>
      </w:r>
      <w:r w:rsidRPr="00DA7A4A">
        <w:t xml:space="preserve">perform specific functions and duties in accordance with their respective mandates. These departments and offices are headed by appointed officials who </w:t>
      </w:r>
      <w:r w:rsidR="006C45B9">
        <w:t>are</w:t>
      </w:r>
      <w:r w:rsidRPr="00DA7A4A">
        <w:t xml:space="preserve"> directly </w:t>
      </w:r>
      <w:r w:rsidR="006C45B9">
        <w:t xml:space="preserve">accountable </w:t>
      </w:r>
      <w:r w:rsidRPr="00DA7A4A">
        <w:t xml:space="preserve">to the Provincial Governor. The following sections provide </w:t>
      </w:r>
      <w:r w:rsidR="00453A53">
        <w:t xml:space="preserve">the </w:t>
      </w:r>
      <w:r w:rsidR="00453A53" w:rsidRPr="00DA7A4A">
        <w:t>roles and</w:t>
      </w:r>
      <w:r w:rsidR="00453A53">
        <w:t xml:space="preserve"> </w:t>
      </w:r>
      <w:r w:rsidR="00453A53" w:rsidRPr="00DA7A4A">
        <w:t xml:space="preserve">responsibilities </w:t>
      </w:r>
      <w:r w:rsidRPr="00DA7A4A">
        <w:t>of each department and office</w:t>
      </w:r>
      <w:r w:rsidR="00453A53">
        <w:t xml:space="preserve"> </w:t>
      </w:r>
      <w:r w:rsidRPr="00DA7A4A">
        <w:t>in delivering public services and advancing the development agenda of the province.</w:t>
      </w:r>
    </w:p>
    <w:p w14:paraId="0A8FE222" w14:textId="77777777" w:rsidR="00DA7A4A" w:rsidRDefault="00DA7A4A" w:rsidP="00B83D10">
      <w:pPr>
        <w:jc w:val="both"/>
      </w:pPr>
    </w:p>
    <w:p w14:paraId="5E5CA7AE" w14:textId="77777777" w:rsidR="00DF64E0" w:rsidRPr="00060707" w:rsidRDefault="00DF64E0" w:rsidP="0079796E">
      <w:pPr>
        <w:jc w:val="both"/>
        <w:rPr>
          <w:b/>
          <w:bCs/>
        </w:rPr>
      </w:pPr>
      <w:r w:rsidRPr="00060707">
        <w:rPr>
          <w:b/>
          <w:bCs/>
        </w:rPr>
        <w:t>1. Provincial Administrator's Office</w:t>
      </w:r>
    </w:p>
    <w:p w14:paraId="239998A7" w14:textId="77777777" w:rsidR="00DF64E0" w:rsidRDefault="00DF64E0" w:rsidP="0079796E">
      <w:pPr>
        <w:jc w:val="both"/>
      </w:pPr>
    </w:p>
    <w:p w14:paraId="27C5E8CB" w14:textId="77777777" w:rsidR="005F27E7" w:rsidRPr="007C5DD2" w:rsidRDefault="005F27E7" w:rsidP="005F27E7">
      <w:pPr>
        <w:jc w:val="both"/>
        <w:rPr>
          <w:b/>
          <w:bCs/>
        </w:rPr>
      </w:pPr>
      <w:r w:rsidRPr="007C5DD2">
        <w:rPr>
          <w:b/>
          <w:bCs/>
        </w:rPr>
        <w:t>Mandate:</w:t>
      </w:r>
    </w:p>
    <w:p w14:paraId="6E80851E" w14:textId="77777777" w:rsidR="005F27E7" w:rsidRDefault="005F27E7" w:rsidP="005F27E7">
      <w:pPr>
        <w:jc w:val="both"/>
      </w:pPr>
      <w:r>
        <w:t xml:space="preserve">The Provincial Administrator's Office is mandated to assist the Provincial Governor in supervising the overall operations of the provincial government and ensuring the effective implementation of policies, </w:t>
      </w:r>
      <w:proofErr w:type="gramStart"/>
      <w:r>
        <w:t>programs</w:t>
      </w:r>
      <w:proofErr w:type="gramEnd"/>
      <w:r>
        <w:t xml:space="preserve"> and projects.</w:t>
      </w:r>
    </w:p>
    <w:p w14:paraId="537FB3C7" w14:textId="77777777" w:rsidR="005F27E7" w:rsidRDefault="005F27E7" w:rsidP="005F27E7">
      <w:pPr>
        <w:jc w:val="both"/>
      </w:pPr>
    </w:p>
    <w:p w14:paraId="6520B813" w14:textId="77777777" w:rsidR="005F27E7" w:rsidRPr="007C5DD2" w:rsidRDefault="005F27E7" w:rsidP="005F27E7">
      <w:pPr>
        <w:jc w:val="both"/>
        <w:rPr>
          <w:b/>
          <w:bCs/>
        </w:rPr>
      </w:pPr>
      <w:r w:rsidRPr="007C5DD2">
        <w:rPr>
          <w:b/>
          <w:bCs/>
        </w:rPr>
        <w:t>Key Functions and Duties:</w:t>
      </w:r>
    </w:p>
    <w:p w14:paraId="3342A87D" w14:textId="77777777" w:rsidR="005F27E7" w:rsidRDefault="005F27E7" w:rsidP="005F27E7">
      <w:pPr>
        <w:jc w:val="both"/>
      </w:pPr>
      <w:r>
        <w:t xml:space="preserve">a. Oversee the day-to-day operations of all provincial government offices, providing direction, guidance and supervision to department heads and staff to ensure efficient and coordinated delivery of public services. </w:t>
      </w:r>
    </w:p>
    <w:p w14:paraId="1F46995B" w14:textId="77777777" w:rsidR="005F27E7" w:rsidRDefault="005F27E7" w:rsidP="005F27E7">
      <w:pPr>
        <w:jc w:val="both"/>
      </w:pPr>
    </w:p>
    <w:p w14:paraId="7275F8A5" w14:textId="77777777" w:rsidR="005F27E7" w:rsidRDefault="005F27E7" w:rsidP="005F27E7">
      <w:pPr>
        <w:jc w:val="both"/>
      </w:pPr>
      <w:r>
        <w:t xml:space="preserve">b. Monitor the implementation of executive orders, ordinances and resolutions approved by the Provincial Governor and Sangguniang </w:t>
      </w:r>
      <w:proofErr w:type="spellStart"/>
      <w:r>
        <w:t>Panlalawigan</w:t>
      </w:r>
      <w:proofErr w:type="spellEnd"/>
      <w:r>
        <w:t xml:space="preserve">. Follow up with departments to address any bottlenecks, </w:t>
      </w:r>
      <w:proofErr w:type="gramStart"/>
      <w:r>
        <w:t>issues</w:t>
      </w:r>
      <w:proofErr w:type="gramEnd"/>
      <w:r>
        <w:t xml:space="preserve"> or concerns in compliance.</w:t>
      </w:r>
    </w:p>
    <w:p w14:paraId="32D0C1CF" w14:textId="77777777" w:rsidR="005F27E7" w:rsidRDefault="005F27E7" w:rsidP="005F27E7">
      <w:pPr>
        <w:jc w:val="both"/>
      </w:pPr>
    </w:p>
    <w:p w14:paraId="0DA80362" w14:textId="77777777" w:rsidR="005F27E7" w:rsidRDefault="005F27E7" w:rsidP="005F27E7">
      <w:pPr>
        <w:jc w:val="both"/>
      </w:pPr>
      <w:r>
        <w:t>c. Coordinate inter-departmental programs, projects and activities that require collaboration across various offices. Conduct regular meetings with department heads to align efforts.</w:t>
      </w:r>
    </w:p>
    <w:p w14:paraId="019690A3" w14:textId="77777777" w:rsidR="005F27E7" w:rsidRDefault="005F27E7" w:rsidP="005F27E7">
      <w:pPr>
        <w:jc w:val="both"/>
      </w:pPr>
    </w:p>
    <w:p w14:paraId="08375C04" w14:textId="77777777" w:rsidR="005F27E7" w:rsidRDefault="005F27E7" w:rsidP="005F27E7">
      <w:pPr>
        <w:jc w:val="both"/>
      </w:pPr>
      <w:r>
        <w:t xml:space="preserve">d. Evaluate the performance of provincial government offices against their plans, </w:t>
      </w:r>
      <w:proofErr w:type="gramStart"/>
      <w:r>
        <w:t>targets</w:t>
      </w:r>
      <w:proofErr w:type="gramEnd"/>
      <w:r>
        <w:t xml:space="preserve"> and standards. Conduct field visits to check on the status and quality of project implementation. Provide feedback and recommendations to the Governor on enhancing organizational effectiveness, </w:t>
      </w:r>
      <w:proofErr w:type="gramStart"/>
      <w:r>
        <w:t>efficiency</w:t>
      </w:r>
      <w:proofErr w:type="gramEnd"/>
      <w:r>
        <w:t xml:space="preserve"> and service delivery.</w:t>
      </w:r>
    </w:p>
    <w:p w14:paraId="4ED1ABAB" w14:textId="77777777" w:rsidR="005F27E7" w:rsidRDefault="005F27E7" w:rsidP="005F27E7">
      <w:pPr>
        <w:jc w:val="both"/>
      </w:pPr>
    </w:p>
    <w:p w14:paraId="5CB39686" w14:textId="77777777" w:rsidR="005F27E7" w:rsidRDefault="005F27E7" w:rsidP="005F27E7">
      <w:pPr>
        <w:jc w:val="both"/>
      </w:pPr>
      <w:r>
        <w:t xml:space="preserve">e. Assist the Governor in preparing the annual executive budget by providing inputs on the appropriate allocation of resources based on provincial development priorities and departmental needs, absorptive </w:t>
      </w:r>
      <w:proofErr w:type="gramStart"/>
      <w:r>
        <w:t>capacity</w:t>
      </w:r>
      <w:proofErr w:type="gramEnd"/>
      <w:r>
        <w:t xml:space="preserve"> and past performance.  </w:t>
      </w:r>
    </w:p>
    <w:p w14:paraId="70A27B47" w14:textId="77777777" w:rsidR="005F27E7" w:rsidRDefault="005F27E7" w:rsidP="005F27E7">
      <w:pPr>
        <w:jc w:val="both"/>
      </w:pPr>
    </w:p>
    <w:p w14:paraId="24604283" w14:textId="77777777" w:rsidR="005F27E7" w:rsidRDefault="005F27E7" w:rsidP="005F27E7">
      <w:pPr>
        <w:jc w:val="both"/>
      </w:pPr>
      <w:r>
        <w:t xml:space="preserve">f. Represent the Governor in meetings, </w:t>
      </w:r>
      <w:proofErr w:type="gramStart"/>
      <w:r>
        <w:t>events</w:t>
      </w:r>
      <w:proofErr w:type="gramEnd"/>
      <w:r>
        <w:t xml:space="preserve"> and functions as delegated. Liaise and coordinate with regional line agencies, other local government units and private sector groups on matters concerning provincial government operations.</w:t>
      </w:r>
    </w:p>
    <w:p w14:paraId="1BE46ED6" w14:textId="77777777" w:rsidR="005F27E7" w:rsidRDefault="005F27E7" w:rsidP="005F27E7">
      <w:pPr>
        <w:jc w:val="both"/>
      </w:pPr>
    </w:p>
    <w:p w14:paraId="257CDA04" w14:textId="77777777" w:rsidR="005F27E7" w:rsidRDefault="005F27E7" w:rsidP="005F27E7">
      <w:pPr>
        <w:jc w:val="both"/>
      </w:pPr>
      <w:r>
        <w:t>g. Serve as the Governor's alter ego and troubleshooter by looking into and quickly resolving urgent administrative issues and concerns that may impede or disrupt provincial government operations and service delivery.</w:t>
      </w:r>
    </w:p>
    <w:p w14:paraId="41C48FDD" w14:textId="77777777" w:rsidR="005F27E7" w:rsidRDefault="005F27E7" w:rsidP="005F27E7">
      <w:pPr>
        <w:jc w:val="both"/>
      </w:pPr>
    </w:p>
    <w:p w14:paraId="2CCFE4E8" w14:textId="77777777" w:rsidR="005F27E7" w:rsidRDefault="005F27E7" w:rsidP="005F27E7">
      <w:pPr>
        <w:jc w:val="both"/>
      </w:pPr>
      <w:r>
        <w:t xml:space="preserve">To effectively carry out its mandate, the Provincial Administrator's Office is headed by the </w:t>
      </w:r>
      <w:r w:rsidRPr="007C5DD2">
        <w:rPr>
          <w:b/>
          <w:bCs/>
        </w:rPr>
        <w:t>Provincial Administrator</w:t>
      </w:r>
      <w:r>
        <w:t xml:space="preserve"> and supported by competent staff performing planning, monitoring, </w:t>
      </w:r>
      <w:proofErr w:type="gramStart"/>
      <w:r>
        <w:t>coordination</w:t>
      </w:r>
      <w:proofErr w:type="gramEnd"/>
      <w:r>
        <w:t xml:space="preserve"> and administrative functions. It works closely with department heads and key officials to foster inter-office collaboration in implementing the Governor's agenda and development priorities for the province.</w:t>
      </w:r>
    </w:p>
    <w:p w14:paraId="3E8D6708" w14:textId="77777777" w:rsidR="005F27E7" w:rsidRDefault="005F27E7" w:rsidP="005F27E7">
      <w:pPr>
        <w:jc w:val="both"/>
      </w:pPr>
    </w:p>
    <w:p w14:paraId="273E5AAB" w14:textId="77777777" w:rsidR="00DF64E0" w:rsidRDefault="00DF64E0" w:rsidP="0079796E">
      <w:pPr>
        <w:jc w:val="both"/>
      </w:pPr>
    </w:p>
    <w:p w14:paraId="37BFF484" w14:textId="77777777" w:rsidR="00ED634C" w:rsidRPr="00ED634C" w:rsidRDefault="00ED634C" w:rsidP="0079796E">
      <w:pPr>
        <w:jc w:val="both"/>
        <w:rPr>
          <w:b/>
          <w:bCs/>
        </w:rPr>
      </w:pPr>
      <w:r w:rsidRPr="00ED634C">
        <w:rPr>
          <w:b/>
          <w:bCs/>
        </w:rPr>
        <w:t>2. Provincial Legal Office</w:t>
      </w:r>
    </w:p>
    <w:p w14:paraId="5A144424" w14:textId="77777777" w:rsidR="00ED634C" w:rsidRDefault="00ED634C" w:rsidP="0079796E">
      <w:pPr>
        <w:jc w:val="both"/>
      </w:pPr>
    </w:p>
    <w:p w14:paraId="311164C7" w14:textId="77777777" w:rsidR="00A276D4" w:rsidRPr="00A276D4" w:rsidRDefault="00A276D4" w:rsidP="00A276D4">
      <w:pPr>
        <w:jc w:val="both"/>
        <w:rPr>
          <w:b/>
          <w:bCs/>
        </w:rPr>
      </w:pPr>
      <w:r w:rsidRPr="00A276D4">
        <w:rPr>
          <w:b/>
          <w:bCs/>
        </w:rPr>
        <w:t>Mandate:</w:t>
      </w:r>
    </w:p>
    <w:p w14:paraId="0353F8DE" w14:textId="77777777" w:rsidR="00A276D4" w:rsidRDefault="00A276D4" w:rsidP="00A276D4">
      <w:pPr>
        <w:jc w:val="both"/>
      </w:pPr>
      <w:r>
        <w:t>The Provincial Legal Office is mandated to serve as the principal legal counsel and adviser to the Provincial Governor and other officials of the provincial government, and to handle all legal matters affecting the provincial government.</w:t>
      </w:r>
    </w:p>
    <w:p w14:paraId="477F1691" w14:textId="77777777" w:rsidR="00A276D4" w:rsidRDefault="00A276D4" w:rsidP="00A276D4">
      <w:pPr>
        <w:jc w:val="both"/>
      </w:pPr>
    </w:p>
    <w:p w14:paraId="7191A22D" w14:textId="77777777" w:rsidR="00A276D4" w:rsidRPr="00A276D4" w:rsidRDefault="00A276D4" w:rsidP="00A276D4">
      <w:pPr>
        <w:jc w:val="both"/>
        <w:rPr>
          <w:b/>
          <w:bCs/>
        </w:rPr>
      </w:pPr>
      <w:r w:rsidRPr="00A276D4">
        <w:rPr>
          <w:b/>
          <w:bCs/>
        </w:rPr>
        <w:t>Key Functions and Duties:</w:t>
      </w:r>
    </w:p>
    <w:p w14:paraId="7B077F98" w14:textId="77777777" w:rsidR="00A276D4" w:rsidRDefault="00A276D4" w:rsidP="00A276D4">
      <w:pPr>
        <w:jc w:val="both"/>
      </w:pPr>
      <w:r>
        <w:t xml:space="preserve">a. Provide legal opinions, advice and assistance to the Provincial Governor and other provincial officials on a wide range of legal matters affecting the provincial government, such as the interpretation and application of laws, policies, rules, and contracts, legislative measures, administrative cases, and potential liabilities, among others, to ensure that the actions and decisions of the provincial government are legally sound and compliant. </w:t>
      </w:r>
    </w:p>
    <w:p w14:paraId="69B6F61C" w14:textId="77777777" w:rsidR="00A276D4" w:rsidRDefault="00A276D4" w:rsidP="00A276D4">
      <w:pPr>
        <w:jc w:val="both"/>
      </w:pPr>
    </w:p>
    <w:p w14:paraId="2B0C6ECF" w14:textId="77777777" w:rsidR="00A276D4" w:rsidRDefault="00A276D4" w:rsidP="00A276D4">
      <w:pPr>
        <w:jc w:val="both"/>
      </w:pPr>
      <w:r>
        <w:t>b. Represent and defend the interest of the provincial government in all judicial, quasi-judicial, and administrative proceedings where the provincial government, its officials or employees are involved in connection with the lawful performance of their official duties and functions. Appear as counsel in civil, criminal, and administrative cases filed by or against the provincial government.</w:t>
      </w:r>
    </w:p>
    <w:p w14:paraId="1703BE7D" w14:textId="77777777" w:rsidR="00A276D4" w:rsidRDefault="00A276D4" w:rsidP="00A276D4">
      <w:pPr>
        <w:jc w:val="both"/>
      </w:pPr>
    </w:p>
    <w:p w14:paraId="05AF793C" w14:textId="77777777" w:rsidR="00A276D4" w:rsidRDefault="00A276D4" w:rsidP="00A276D4">
      <w:pPr>
        <w:jc w:val="both"/>
      </w:pPr>
      <w:r>
        <w:t>c. Prepare, review, and/or draft contracts, agreements, memoranda of understanding, resolutions, ordinances, executive orders, and other legal instruments involving the provincial government to ensure that they are legally sound, enforceable, and compliant with relevant laws, rules, and regulations. Provide legal guidance in the negotiation, execution, implementation, and termination of such legal instruments.</w:t>
      </w:r>
    </w:p>
    <w:p w14:paraId="37CAB2A3" w14:textId="77777777" w:rsidR="00A276D4" w:rsidRDefault="00A276D4" w:rsidP="00A276D4">
      <w:pPr>
        <w:jc w:val="both"/>
      </w:pPr>
    </w:p>
    <w:p w14:paraId="7633E7C3" w14:textId="77777777" w:rsidR="00A276D4" w:rsidRDefault="00A276D4" w:rsidP="00A276D4">
      <w:pPr>
        <w:jc w:val="both"/>
      </w:pPr>
      <w:r>
        <w:t xml:space="preserve">d. Conduct legal research and analysis on pertinent laws, rules, regulations, jurisprudence, and administrative issuances to support the Provincial Governor and the Sangguniang </w:t>
      </w:r>
      <w:proofErr w:type="spellStart"/>
      <w:r>
        <w:t>Panlalawigan</w:t>
      </w:r>
      <w:proofErr w:type="spellEnd"/>
      <w:r>
        <w:t xml:space="preserve"> in provincial legislation, </w:t>
      </w:r>
      <w:proofErr w:type="gramStart"/>
      <w:r>
        <w:t>policy-making</w:t>
      </w:r>
      <w:proofErr w:type="gramEnd"/>
      <w:r>
        <w:t xml:space="preserve">, program implementation, and </w:t>
      </w:r>
      <w:r>
        <w:lastRenderedPageBreak/>
        <w:t xml:space="preserve">decision-making. Prepare legal opinions, position papers, and other legal advice on issues </w:t>
      </w:r>
      <w:proofErr w:type="gramStart"/>
      <w:r>
        <w:t>referred</w:t>
      </w:r>
      <w:proofErr w:type="gramEnd"/>
      <w:r>
        <w:t xml:space="preserve"> by provincial offices.</w:t>
      </w:r>
    </w:p>
    <w:p w14:paraId="404F07CB" w14:textId="77777777" w:rsidR="00A276D4" w:rsidRDefault="00A276D4" w:rsidP="00A276D4">
      <w:pPr>
        <w:jc w:val="both"/>
      </w:pPr>
    </w:p>
    <w:p w14:paraId="32EADC93" w14:textId="77777777" w:rsidR="00A276D4" w:rsidRDefault="00A276D4" w:rsidP="00A276D4">
      <w:pPr>
        <w:jc w:val="both"/>
      </w:pPr>
      <w:r>
        <w:t>e. Conduct fact-finding investigations and administrative proceedings on complaints and cases against provincial officials and employees. Gather evidence, conduct hearings, prepare investigation reports, and submit recommendations on the proper disposition of such cases to the disciplining authority concerned.</w:t>
      </w:r>
    </w:p>
    <w:p w14:paraId="771CC778" w14:textId="77777777" w:rsidR="00A276D4" w:rsidRDefault="00A276D4" w:rsidP="00A276D4">
      <w:pPr>
        <w:jc w:val="both"/>
      </w:pPr>
    </w:p>
    <w:p w14:paraId="261D3F28" w14:textId="77777777" w:rsidR="00A276D4" w:rsidRDefault="00A276D4" w:rsidP="00A276D4">
      <w:pPr>
        <w:jc w:val="both"/>
      </w:pPr>
      <w:r>
        <w:t>f. Conduct legal information and dissemination campaigns, including seminars and orientations for provincial officials and employees, to build their awareness and capacity to comply with relevant laws, policies, rules, and ethical standards in local governance and public service.</w:t>
      </w:r>
    </w:p>
    <w:p w14:paraId="4B0C9F0C" w14:textId="77777777" w:rsidR="00A276D4" w:rsidRDefault="00A276D4" w:rsidP="00A276D4">
      <w:pPr>
        <w:jc w:val="both"/>
      </w:pPr>
    </w:p>
    <w:p w14:paraId="3E3E6E12" w14:textId="77777777" w:rsidR="00A276D4" w:rsidRDefault="00A276D4" w:rsidP="00A276D4">
      <w:pPr>
        <w:jc w:val="both"/>
      </w:pPr>
      <w:r>
        <w:t>To effectively carry out its mandate, the Provincial Legal Office shall be headed by the Provincial Legal Officer and shall have an adequate number of qualified and competent lawyers and paralegal staff to provide efficient and effective legal services to the provincial government. It shall closely coordinate with the Provincial Prosecutor's Office, the Public Attorney's Office, the BARMM Attorney General's Office, and other relevant law enforcement agencies in the investigation, prosecution, and handling of cases involving the provincial government.</w:t>
      </w:r>
    </w:p>
    <w:p w14:paraId="7C1172CA" w14:textId="77777777" w:rsidR="00A276D4" w:rsidRDefault="00A276D4" w:rsidP="00A276D4">
      <w:pPr>
        <w:jc w:val="both"/>
      </w:pPr>
    </w:p>
    <w:p w14:paraId="2E145973" w14:textId="77777777" w:rsidR="00ED634C" w:rsidRDefault="00ED634C" w:rsidP="0079796E">
      <w:pPr>
        <w:jc w:val="both"/>
      </w:pPr>
    </w:p>
    <w:p w14:paraId="7CF63F1D" w14:textId="77777777" w:rsidR="00EC4E49" w:rsidRPr="00B625DB" w:rsidRDefault="00EC4E49" w:rsidP="0079796E">
      <w:pPr>
        <w:jc w:val="both"/>
        <w:rPr>
          <w:b/>
          <w:bCs/>
        </w:rPr>
      </w:pPr>
      <w:r w:rsidRPr="00B625DB">
        <w:rPr>
          <w:b/>
          <w:bCs/>
        </w:rPr>
        <w:t>3. Provincial Planning and Development Office</w:t>
      </w:r>
    </w:p>
    <w:p w14:paraId="2FD93B1C" w14:textId="77777777" w:rsidR="00B625DB" w:rsidRDefault="00B625DB" w:rsidP="00B625DB">
      <w:pPr>
        <w:jc w:val="both"/>
      </w:pPr>
    </w:p>
    <w:p w14:paraId="7E988A3C" w14:textId="77777777" w:rsidR="00F46B8F" w:rsidRDefault="00F46B8F" w:rsidP="00F46B8F">
      <w:pPr>
        <w:jc w:val="both"/>
      </w:pPr>
      <w:r>
        <w:t>Mandate:</w:t>
      </w:r>
    </w:p>
    <w:p w14:paraId="3CFC09F9" w14:textId="77777777" w:rsidR="00F46B8F" w:rsidRDefault="00F46B8F" w:rsidP="00F46B8F">
      <w:pPr>
        <w:jc w:val="both"/>
      </w:pPr>
      <w:r>
        <w:t>The Provincial Planning and Development Office (PPDO) is mandated to take the lead in the formulation of the provincial development plan, investment programs, and other planning documents that will guide the socio-economic development of the province. It shall provide technical assistance to component cities and municipalities in their development planning functions and monitor and evaluate the implementation of provincial development programs and projects.</w:t>
      </w:r>
    </w:p>
    <w:p w14:paraId="2C1757C5" w14:textId="77777777" w:rsidR="00F46B8F" w:rsidRDefault="00F46B8F" w:rsidP="00F46B8F">
      <w:pPr>
        <w:jc w:val="both"/>
      </w:pPr>
    </w:p>
    <w:p w14:paraId="6DE82BA7" w14:textId="77777777" w:rsidR="00A54DB1" w:rsidRDefault="00A54DB1" w:rsidP="00F46B8F">
      <w:pPr>
        <w:jc w:val="both"/>
      </w:pPr>
    </w:p>
    <w:p w14:paraId="168EF0E4" w14:textId="77777777" w:rsidR="00F46B8F" w:rsidRDefault="00F46B8F" w:rsidP="00F46B8F">
      <w:pPr>
        <w:jc w:val="both"/>
      </w:pPr>
      <w:r>
        <w:t>Key Functions and Duties:</w:t>
      </w:r>
    </w:p>
    <w:p w14:paraId="04BC29E2" w14:textId="77777777" w:rsidR="00F46B8F" w:rsidRDefault="00F46B8F" w:rsidP="00F46B8F">
      <w:pPr>
        <w:jc w:val="both"/>
      </w:pPr>
      <w:r>
        <w:t>a. Formulate the Provincial Development and Physical Framework Plan (PDPFP), a comprehensive multi-sectoral development blueprint that sets the strategic direction for the province, considering its land use, physical resources, socio-economic goals, and implementation strategies. Ensure that the PDPFP is aligned with regional and national development goals and priorities.</w:t>
      </w:r>
    </w:p>
    <w:p w14:paraId="419F686B" w14:textId="77777777" w:rsidR="00F46B8F" w:rsidRDefault="00F46B8F" w:rsidP="00F46B8F">
      <w:pPr>
        <w:jc w:val="both"/>
      </w:pPr>
    </w:p>
    <w:p w14:paraId="1B7595E2" w14:textId="77777777" w:rsidR="00F46B8F" w:rsidRDefault="00F46B8F" w:rsidP="00F46B8F">
      <w:pPr>
        <w:jc w:val="both"/>
      </w:pPr>
      <w:r>
        <w:lastRenderedPageBreak/>
        <w:t>b. Prepare the Provincial Development Investment Program (PDIP) and the Annual Investment Program (AIP) which shall operationalize the PDPFP by defining the priority programs and projects for implementation, the required resources, timeline, and responsible offices. Conduct consultations with stakeholders to generate inputs and support for the PDIP and AIP.</w:t>
      </w:r>
    </w:p>
    <w:p w14:paraId="0903BDBF" w14:textId="77777777" w:rsidR="00F46B8F" w:rsidRDefault="00F46B8F" w:rsidP="00F46B8F">
      <w:pPr>
        <w:jc w:val="both"/>
      </w:pPr>
    </w:p>
    <w:p w14:paraId="6F92F62A" w14:textId="77777777" w:rsidR="00F46B8F" w:rsidRDefault="00F46B8F" w:rsidP="00F46B8F">
      <w:pPr>
        <w:jc w:val="both"/>
      </w:pPr>
      <w:r>
        <w:t>c. Provide technical assistance and capability-building services to component cities and municipalities in preparing their Comprehensive Development Plans (CDPs), Comprehensive Land Use Plans (CLUPs), Local Development Investment Programs (LDIPs), and AIPs to ensure alignment with provincial plans and adherence to guidelines and standards on local planning.</w:t>
      </w:r>
    </w:p>
    <w:p w14:paraId="73FAA8C8" w14:textId="77777777" w:rsidR="00F46B8F" w:rsidRDefault="00F46B8F" w:rsidP="00F46B8F">
      <w:pPr>
        <w:jc w:val="both"/>
      </w:pPr>
    </w:p>
    <w:p w14:paraId="722A06DA" w14:textId="77777777" w:rsidR="00F46B8F" w:rsidRDefault="00F46B8F" w:rsidP="00F46B8F">
      <w:pPr>
        <w:jc w:val="both"/>
      </w:pPr>
      <w:r>
        <w:t>d. Monitor and evaluate the implementation of provincial development programs and projects by conducting periodic assessments, field validations, and progress tracking. Prepare timely and evidence-based monitoring and evaluation reports to inform decision-making, policy formulation, and program/project enhancement.</w:t>
      </w:r>
    </w:p>
    <w:p w14:paraId="5155BF52" w14:textId="77777777" w:rsidR="00F46B8F" w:rsidRDefault="00F46B8F" w:rsidP="00F46B8F">
      <w:pPr>
        <w:jc w:val="both"/>
      </w:pPr>
    </w:p>
    <w:p w14:paraId="61999CCE" w14:textId="77777777" w:rsidR="00F46B8F" w:rsidRDefault="00F46B8F" w:rsidP="00F46B8F">
      <w:pPr>
        <w:jc w:val="both"/>
      </w:pPr>
      <w:r>
        <w:t>e. Establish and maintain a provincial database and management information system that will provide updated, comprehensive, and disaggregated data on the physical, demographic, socio-economic, environmental, infrastructure, and institutional profile of the province to support development planning, investment programming, and project development.</w:t>
      </w:r>
    </w:p>
    <w:p w14:paraId="5D2179E1" w14:textId="77777777" w:rsidR="00F46B8F" w:rsidRDefault="00F46B8F" w:rsidP="00F46B8F">
      <w:pPr>
        <w:jc w:val="both"/>
      </w:pPr>
    </w:p>
    <w:p w14:paraId="684D8DEB" w14:textId="77777777" w:rsidR="00F46B8F" w:rsidRDefault="00F46B8F" w:rsidP="00F46B8F">
      <w:pPr>
        <w:jc w:val="both"/>
      </w:pPr>
      <w:r>
        <w:t>f. Conduct policy research, sectoral studies, and geographic-based assessments to analyze development challenges, opportunities, and potentials that will inform the planning process. Prepare the Provincial Ecological Profile and other planning documents to support evidence-based and responsive development planning.</w:t>
      </w:r>
    </w:p>
    <w:p w14:paraId="024A60C5" w14:textId="77777777" w:rsidR="00F46B8F" w:rsidRDefault="00F46B8F" w:rsidP="00F46B8F">
      <w:pPr>
        <w:jc w:val="both"/>
      </w:pPr>
    </w:p>
    <w:p w14:paraId="7A6F045C" w14:textId="77777777" w:rsidR="00F46B8F" w:rsidRDefault="00F46B8F" w:rsidP="00F46B8F">
      <w:pPr>
        <w:jc w:val="both"/>
      </w:pPr>
      <w:r>
        <w:t>g. Provide technical secretariat services to the Provincial Development Council (PDC) and its committees by preparing the agenda, minutes, resolutions, and other documents; facilitating the deliberations and decision-making process; and coordinating the implementation of PDC policies and resolutions.</w:t>
      </w:r>
    </w:p>
    <w:p w14:paraId="1007305E" w14:textId="77777777" w:rsidR="00F46B8F" w:rsidRDefault="00F46B8F" w:rsidP="00F46B8F">
      <w:pPr>
        <w:jc w:val="both"/>
      </w:pPr>
    </w:p>
    <w:p w14:paraId="7ED742C3" w14:textId="77777777" w:rsidR="00F46B8F" w:rsidRDefault="00F46B8F" w:rsidP="00F46B8F">
      <w:pPr>
        <w:jc w:val="both"/>
      </w:pPr>
      <w:r>
        <w:t>To effectively carry out its mandate, the PPDO shall be headed by the Provincial Planning and Development Coordinator and shall have an adequate number of qualified and competent technical staff with expertise in development planning, policy formulation, investment programming, project development, monitoring and evaluation, and database management. It shall closely coordinate with provincial departments and offices, component cities and municipalities, regional line agencies, the private sector, and development partners in the discharge of its functions.</w:t>
      </w:r>
    </w:p>
    <w:p w14:paraId="23293105" w14:textId="77777777" w:rsidR="00F46B8F" w:rsidRDefault="00F46B8F" w:rsidP="00F46B8F">
      <w:pPr>
        <w:jc w:val="both"/>
      </w:pPr>
    </w:p>
    <w:p w14:paraId="3C5955C1" w14:textId="77777777" w:rsidR="00A54DB1" w:rsidRDefault="00A54DB1" w:rsidP="00F46B8F">
      <w:pPr>
        <w:jc w:val="both"/>
      </w:pPr>
    </w:p>
    <w:p w14:paraId="1BD7BE2A" w14:textId="77777777" w:rsidR="003C6048" w:rsidRDefault="003C6048" w:rsidP="003C6048">
      <w:pPr>
        <w:jc w:val="both"/>
      </w:pPr>
    </w:p>
    <w:p w14:paraId="3EA72268" w14:textId="77777777" w:rsidR="003C6048" w:rsidRPr="003C6048" w:rsidRDefault="003C6048" w:rsidP="003C6048">
      <w:pPr>
        <w:jc w:val="both"/>
        <w:rPr>
          <w:b/>
          <w:bCs/>
        </w:rPr>
      </w:pPr>
      <w:r w:rsidRPr="003C6048">
        <w:rPr>
          <w:b/>
          <w:bCs/>
        </w:rPr>
        <w:t>4. Provincial Engineer's Office</w:t>
      </w:r>
    </w:p>
    <w:p w14:paraId="34A8696C" w14:textId="77777777" w:rsidR="00A54DB1" w:rsidRDefault="00A54DB1" w:rsidP="00A54DB1">
      <w:pPr>
        <w:jc w:val="both"/>
      </w:pPr>
    </w:p>
    <w:p w14:paraId="3BE12E13" w14:textId="77777777" w:rsidR="00A54DB1" w:rsidRDefault="00A54DB1" w:rsidP="00A54DB1">
      <w:pPr>
        <w:jc w:val="both"/>
      </w:pPr>
      <w:r>
        <w:t>Mandate:</w:t>
      </w:r>
    </w:p>
    <w:p w14:paraId="48B16093" w14:textId="77777777" w:rsidR="00A54DB1" w:rsidRDefault="00A54DB1" w:rsidP="00A54DB1">
      <w:pPr>
        <w:jc w:val="both"/>
      </w:pPr>
      <w:r>
        <w:t>The Provincial Engineer's Office is mandated to plan, design, construct, improve, and maintain infrastructure projects that are wholly or partly funded by the provincial government. These include provincial roads and bridges, public buildings, water supply systems, flood control and drainage facilities, and other engineering works.</w:t>
      </w:r>
    </w:p>
    <w:p w14:paraId="57D2C0CA" w14:textId="77777777" w:rsidR="00A54DB1" w:rsidRDefault="00A54DB1" w:rsidP="00A54DB1">
      <w:pPr>
        <w:jc w:val="both"/>
      </w:pPr>
    </w:p>
    <w:p w14:paraId="4B3AF9F9" w14:textId="77777777" w:rsidR="00A54DB1" w:rsidRDefault="00A54DB1" w:rsidP="00A54DB1">
      <w:pPr>
        <w:jc w:val="both"/>
      </w:pPr>
      <w:r>
        <w:t>Key Functions and Duties:</w:t>
      </w:r>
    </w:p>
    <w:p w14:paraId="30949136" w14:textId="77777777" w:rsidR="00A54DB1" w:rsidRDefault="00A54DB1" w:rsidP="00A54DB1">
      <w:pPr>
        <w:jc w:val="both"/>
      </w:pPr>
      <w:r>
        <w:t>a. Prepare the annual and multi-year infrastructure plans, programs, and projects based on the development needs and priorities identified in the Provincial Development and Physical Framework Plan (PDPFP), Provincial Development Investment Program (PDIP), and Annual Investment Program (AIP). Coordinate with other provincial departments and offices in programming infrastructure projects.</w:t>
      </w:r>
    </w:p>
    <w:p w14:paraId="4E939098" w14:textId="77777777" w:rsidR="00A54DB1" w:rsidRDefault="00A54DB1" w:rsidP="00A54DB1">
      <w:pPr>
        <w:jc w:val="both"/>
      </w:pPr>
    </w:p>
    <w:p w14:paraId="0E1EF81B" w14:textId="77777777" w:rsidR="00A54DB1" w:rsidRDefault="00A54DB1" w:rsidP="00A54DB1">
      <w:pPr>
        <w:jc w:val="both"/>
      </w:pPr>
      <w:r>
        <w:t>b. Conduct pre-engineering surveys, investigations, and feasibility studies; prepare detailed engineering designs, plans, specifications, cost estimates, and programs of work for provincial infrastructure projects. Apply value engineering principles to optimize project benefits at the least cost.</w:t>
      </w:r>
    </w:p>
    <w:p w14:paraId="5520D1F7" w14:textId="77777777" w:rsidR="00A54DB1" w:rsidRDefault="00A54DB1" w:rsidP="00A54DB1">
      <w:pPr>
        <w:jc w:val="both"/>
      </w:pPr>
    </w:p>
    <w:p w14:paraId="6723C65F" w14:textId="77777777" w:rsidR="00A54DB1" w:rsidRDefault="00A54DB1" w:rsidP="00A54DB1">
      <w:pPr>
        <w:jc w:val="both"/>
      </w:pPr>
      <w:r>
        <w:t>c. Manage the procurement process for provincial infrastructure projects in accordance with R.A. No. 9184 (Government Procurement Reform Act) and its Implementing Rules and Regulations (IRR). Prepare bid documents, conduct pre-bid conferences, evaluate bids, and recommend the award of contract to the winning bidder.</w:t>
      </w:r>
    </w:p>
    <w:p w14:paraId="627E1BF4" w14:textId="77777777" w:rsidR="00A54DB1" w:rsidRDefault="00A54DB1" w:rsidP="00A54DB1">
      <w:pPr>
        <w:jc w:val="both"/>
      </w:pPr>
    </w:p>
    <w:p w14:paraId="1B0339A2" w14:textId="77777777" w:rsidR="00A54DB1" w:rsidRDefault="00A54DB1" w:rsidP="00A54DB1">
      <w:pPr>
        <w:jc w:val="both"/>
      </w:pPr>
      <w:r>
        <w:t>d. Supervise the construction of provincial infrastructure projects, whether done by administration or by contract, to ensure compliance with approved plans, specifications, quality standards, and timelines. Conduct regular inspections, monitor physical progress, and certify work accomplishment for progress billing and payment purposes.</w:t>
      </w:r>
    </w:p>
    <w:p w14:paraId="65C6B518" w14:textId="77777777" w:rsidR="00A54DB1" w:rsidRDefault="00A54DB1" w:rsidP="00A54DB1">
      <w:pPr>
        <w:jc w:val="both"/>
      </w:pPr>
    </w:p>
    <w:p w14:paraId="131E513C" w14:textId="77777777" w:rsidR="00A54DB1" w:rsidRDefault="00A54DB1" w:rsidP="00A54DB1">
      <w:pPr>
        <w:jc w:val="both"/>
      </w:pPr>
      <w:r>
        <w:t>e. Coordinate with component cities, municipalities, and barangays in the planning and implementation of inter-local infrastructure projects that are jointly funded by the provincial government and the concerned local government units. Provide technical assistance and support in project identification, design, procurement, and construction supervision.</w:t>
      </w:r>
    </w:p>
    <w:p w14:paraId="0D1F1369" w14:textId="77777777" w:rsidR="00A54DB1" w:rsidRDefault="00A54DB1" w:rsidP="00A54DB1">
      <w:pPr>
        <w:jc w:val="both"/>
      </w:pPr>
    </w:p>
    <w:p w14:paraId="7C3867DA" w14:textId="77777777" w:rsidR="00A54DB1" w:rsidRDefault="00A54DB1" w:rsidP="00A54DB1">
      <w:pPr>
        <w:jc w:val="both"/>
      </w:pPr>
      <w:r>
        <w:t>f. Undertake the maintenance and repair of provincial roads, bridges, public buildings, and other infrastructure to ensure their serviceability, safety, and integrity throughout their design life. Conduct routine, periodic, and preventive maintenance works either by administration or by contract.</w:t>
      </w:r>
    </w:p>
    <w:p w14:paraId="1AF505B1" w14:textId="77777777" w:rsidR="00A54DB1" w:rsidRDefault="00A54DB1" w:rsidP="00A54DB1">
      <w:pPr>
        <w:jc w:val="both"/>
      </w:pPr>
    </w:p>
    <w:p w14:paraId="44E81591" w14:textId="77777777" w:rsidR="00A54DB1" w:rsidRDefault="00A54DB1" w:rsidP="00A54DB1">
      <w:pPr>
        <w:jc w:val="both"/>
      </w:pPr>
      <w:r>
        <w:lastRenderedPageBreak/>
        <w:t>g. Conduct rapid damage and needs assessment of provincial infrastructure after calamities and disasters. Recommend and implement immediate rehabilitation works to restore damaged infrastructure and ensure the continuity of public services.</w:t>
      </w:r>
    </w:p>
    <w:p w14:paraId="16903358" w14:textId="77777777" w:rsidR="00A54DB1" w:rsidRDefault="00A54DB1" w:rsidP="00A54DB1">
      <w:pPr>
        <w:jc w:val="both"/>
      </w:pPr>
    </w:p>
    <w:p w14:paraId="350E7E60" w14:textId="77777777" w:rsidR="00A54DB1" w:rsidRDefault="00A54DB1" w:rsidP="00A54DB1">
      <w:pPr>
        <w:jc w:val="both"/>
      </w:pPr>
      <w:r>
        <w:t>h. Ensure the safety and quality of all provincial infrastructure at all stages of project implementation. Establish and maintain a quality assurance and quality control system. Comply with the latest edition of the National Building Code of the Philippines and other relevant laws, codes, and standards on infrastructure development.</w:t>
      </w:r>
    </w:p>
    <w:p w14:paraId="081306B0" w14:textId="77777777" w:rsidR="00A54DB1" w:rsidRDefault="00A54DB1" w:rsidP="00A54DB1">
      <w:pPr>
        <w:jc w:val="both"/>
      </w:pPr>
    </w:p>
    <w:p w14:paraId="5CF4514C" w14:textId="77777777" w:rsidR="00A54DB1" w:rsidRDefault="00A54DB1" w:rsidP="00A54DB1">
      <w:pPr>
        <w:jc w:val="both"/>
      </w:pPr>
      <w:proofErr w:type="spellStart"/>
      <w:r>
        <w:t>i</w:t>
      </w:r>
      <w:proofErr w:type="spellEnd"/>
      <w:r>
        <w:t xml:space="preserve">. Provide technical assistance and capability-building support to the engineering offices of component cities and municipalities to enable them to </w:t>
      </w:r>
      <w:proofErr w:type="gramStart"/>
      <w:r>
        <w:t>effectively and efficiently implement local infrastructure projects</w:t>
      </w:r>
      <w:proofErr w:type="gramEnd"/>
      <w:r>
        <w:t xml:space="preserve"> in their respective jurisdictions. Promote coordination, complementation, and resource-sharing in infrastructure development across the province.</w:t>
      </w:r>
    </w:p>
    <w:p w14:paraId="23DFB5C4" w14:textId="77777777" w:rsidR="00A54DB1" w:rsidRDefault="00A54DB1" w:rsidP="00A54DB1">
      <w:pPr>
        <w:jc w:val="both"/>
      </w:pPr>
    </w:p>
    <w:p w14:paraId="584CDBEB" w14:textId="77777777" w:rsidR="00A54DB1" w:rsidRDefault="00A54DB1" w:rsidP="00A54DB1">
      <w:pPr>
        <w:jc w:val="both"/>
      </w:pPr>
      <w:r>
        <w:t>To effectively carry out its mandate, the Provincial Engineer's Office shall be headed by a qualified and experienced Provincial Engineer and shall have an adequate number of licensed civil engineers, architects, and other technical personnel with expertise in various fields of engineering. It shall be organized into different divisions or sections responsible for planning and design, construction, maintenance, quality control, and administrative support.</w:t>
      </w:r>
    </w:p>
    <w:p w14:paraId="6A03436E" w14:textId="77777777" w:rsidR="006936D6" w:rsidRDefault="006936D6" w:rsidP="006936D6">
      <w:pPr>
        <w:jc w:val="both"/>
      </w:pPr>
    </w:p>
    <w:p w14:paraId="5E1FEA87" w14:textId="77777777" w:rsidR="00D00540" w:rsidRDefault="00D00540" w:rsidP="00D00540">
      <w:pPr>
        <w:jc w:val="both"/>
      </w:pPr>
    </w:p>
    <w:p w14:paraId="09752A38" w14:textId="77777777" w:rsidR="00D00540" w:rsidRPr="00D00540" w:rsidRDefault="00D00540" w:rsidP="00D00540">
      <w:pPr>
        <w:jc w:val="both"/>
        <w:rPr>
          <w:b/>
          <w:bCs/>
        </w:rPr>
      </w:pPr>
      <w:r w:rsidRPr="00D00540">
        <w:rPr>
          <w:b/>
          <w:bCs/>
        </w:rPr>
        <w:t>5. Provincial Health Office</w:t>
      </w:r>
    </w:p>
    <w:p w14:paraId="6EE14C68" w14:textId="77777777" w:rsidR="00D00540" w:rsidRDefault="00D00540" w:rsidP="00D00540">
      <w:pPr>
        <w:jc w:val="both"/>
      </w:pPr>
    </w:p>
    <w:p w14:paraId="543D161C" w14:textId="77777777" w:rsidR="00D00540" w:rsidRDefault="00D00540" w:rsidP="00D00540">
      <w:pPr>
        <w:jc w:val="both"/>
      </w:pPr>
      <w:r>
        <w:t>Mandate:</w:t>
      </w:r>
    </w:p>
    <w:p w14:paraId="46861267" w14:textId="77777777" w:rsidR="00D00540" w:rsidRDefault="00D00540" w:rsidP="00D00540">
      <w:pPr>
        <w:jc w:val="both"/>
      </w:pPr>
      <w:r>
        <w:t>The Provincial Health Office is mandated to promote and protect the health of the people in the province by ensuring the delivery of quality, affordable, and accessible health services through the effective and efficient management of provincial health facilities and implementation of public health programs.</w:t>
      </w:r>
    </w:p>
    <w:p w14:paraId="207CD848" w14:textId="77777777" w:rsidR="00D00540" w:rsidRDefault="00D00540" w:rsidP="00D00540">
      <w:pPr>
        <w:jc w:val="both"/>
      </w:pPr>
    </w:p>
    <w:p w14:paraId="7081F3FB" w14:textId="77777777" w:rsidR="00D00540" w:rsidRDefault="00D00540" w:rsidP="00D00540">
      <w:pPr>
        <w:jc w:val="both"/>
      </w:pPr>
      <w:r>
        <w:t>Key Functions and Duties:</w:t>
      </w:r>
    </w:p>
    <w:p w14:paraId="4479DC5E" w14:textId="77777777" w:rsidR="00D00540" w:rsidRDefault="00D00540" w:rsidP="00D00540">
      <w:pPr>
        <w:jc w:val="both"/>
      </w:pPr>
      <w:r>
        <w:t>a. Formulate and implement a comprehensive provincial health plan that is aligned with the regional and national health agenda. Set goals, objectives, strategies, and performance targets for health programs and services that address the priority health needs of the province and its constituents.</w:t>
      </w:r>
    </w:p>
    <w:p w14:paraId="1207E97A" w14:textId="77777777" w:rsidR="00D00540" w:rsidRDefault="00D00540" w:rsidP="00D00540">
      <w:pPr>
        <w:jc w:val="both"/>
      </w:pPr>
    </w:p>
    <w:p w14:paraId="5494B34D" w14:textId="77777777" w:rsidR="00D00540" w:rsidRDefault="00D00540" w:rsidP="00D00540">
      <w:pPr>
        <w:jc w:val="both"/>
      </w:pPr>
      <w:r>
        <w:t>b. Manage and supervise the operations of provincial hospitals and other health facilities to ensure the delivery of preventive, promotive, curative, and rehabilitative health services that are of high quality, affordable, and responsive to the needs of the population. Implement hospital reforms and quality improvement measures to meet the standards set by the Ministry of Health (MOH).</w:t>
      </w:r>
    </w:p>
    <w:p w14:paraId="67AF83D6" w14:textId="77777777" w:rsidR="00D00540" w:rsidRDefault="00D00540" w:rsidP="00D00540">
      <w:pPr>
        <w:jc w:val="both"/>
      </w:pPr>
    </w:p>
    <w:p w14:paraId="5361940A" w14:textId="77777777" w:rsidR="00D00540" w:rsidRDefault="00D00540" w:rsidP="00D00540">
      <w:pPr>
        <w:jc w:val="both"/>
      </w:pPr>
      <w:r>
        <w:t>c. Implement public health programs on health promotion, disease prevention and control, epidemiology and disease surveillance, nutrition, reproductive health, environmental health, health emergency management, and other public health services in accordance with the policies, standards, and guidelines issued by the MOH. Coordinate with the MOH and other relevant agencies in the implementation of these programs.</w:t>
      </w:r>
    </w:p>
    <w:p w14:paraId="617921AB" w14:textId="77777777" w:rsidR="00D00540" w:rsidRDefault="00D00540" w:rsidP="00D00540">
      <w:pPr>
        <w:jc w:val="both"/>
      </w:pPr>
    </w:p>
    <w:p w14:paraId="7F0D7562" w14:textId="77777777" w:rsidR="00D00540" w:rsidRDefault="00D00540" w:rsidP="00D00540">
      <w:pPr>
        <w:jc w:val="both"/>
      </w:pPr>
      <w:r>
        <w:t xml:space="preserve">d. Provide technical assistance, capacity building, and resource augmentation to component cities and municipalities to strengthen their health systems and enable them to </w:t>
      </w:r>
      <w:proofErr w:type="gramStart"/>
      <w:r>
        <w:t>effectively and efficiently deliver primary health care services</w:t>
      </w:r>
      <w:proofErr w:type="gramEnd"/>
      <w:r>
        <w:t>. Promote inter-local cooperation and sharing of resources and best practices among local health offices to achieve better health outcomes.</w:t>
      </w:r>
    </w:p>
    <w:p w14:paraId="425D2FC1" w14:textId="77777777" w:rsidR="00D00540" w:rsidRDefault="00D00540" w:rsidP="00D00540">
      <w:pPr>
        <w:jc w:val="both"/>
      </w:pPr>
    </w:p>
    <w:p w14:paraId="0BFDE266" w14:textId="77777777" w:rsidR="00D00540" w:rsidRDefault="00D00540" w:rsidP="00D00540">
      <w:pPr>
        <w:jc w:val="both"/>
      </w:pPr>
      <w:r>
        <w:t>e. Regulate the establishment and operation of government and private health facilities such as hospitals, clinics, laboratories, and treatment and rehabilitation centers within the province through the issuance of permits and licenses and the conduct of regular monitoring and inspection to ensure compliance with health and sanitation standards and regulations.</w:t>
      </w:r>
    </w:p>
    <w:p w14:paraId="25E30A05" w14:textId="77777777" w:rsidR="00D00540" w:rsidRDefault="00D00540" w:rsidP="00D00540">
      <w:pPr>
        <w:jc w:val="both"/>
      </w:pPr>
    </w:p>
    <w:p w14:paraId="120426AE" w14:textId="77777777" w:rsidR="00D00540" w:rsidRDefault="00D00540" w:rsidP="00D00540">
      <w:pPr>
        <w:jc w:val="both"/>
      </w:pPr>
      <w:r>
        <w:t>f. Procure, allocate, and distribute essential drugs and medicines, medical supplies, and equipment to provincial health facilities in accordance with the provisions of R.A. No. 9184 (Government Procurement Reform Act) and the generic drug law. Maintain an adequate inventory and logistics management system and promote the rational use of these commodities.</w:t>
      </w:r>
    </w:p>
    <w:p w14:paraId="444C91EA" w14:textId="77777777" w:rsidR="00D00540" w:rsidRDefault="00D00540" w:rsidP="00D00540">
      <w:pPr>
        <w:jc w:val="both"/>
      </w:pPr>
    </w:p>
    <w:p w14:paraId="48869A65" w14:textId="77777777" w:rsidR="00D00540" w:rsidRDefault="00D00540" w:rsidP="00D00540">
      <w:pPr>
        <w:jc w:val="both"/>
      </w:pPr>
      <w:r>
        <w:t>g. Establish and maintain an epidemiology and disease surveillance system to detect, investigate, and respond to disease outbreaks and other public health emergencies. Organize and mobilize rapid response teams to conduct field investigations, implement epidemic control measures, and provide emergency health services to affected populations in coordination with the Provincial DRRM Office and the MOH.</w:t>
      </w:r>
    </w:p>
    <w:p w14:paraId="6EDDED1B" w14:textId="77777777" w:rsidR="00D00540" w:rsidRDefault="00D00540" w:rsidP="00D00540">
      <w:pPr>
        <w:jc w:val="both"/>
      </w:pPr>
    </w:p>
    <w:p w14:paraId="52DE0B89" w14:textId="77777777" w:rsidR="00D00540" w:rsidRDefault="00D00540" w:rsidP="00D00540">
      <w:pPr>
        <w:jc w:val="both"/>
      </w:pPr>
      <w:r>
        <w:t>h. Establish and maintain a provincial health information system that will provide relevant, accurate, and timely data on health status, health resources, service utilization, and other health indicators to support evidence-based planning, decision-making, and monitoring and evaluation of health programs and services. Ensure the collection, analysis, and dissemination of health data from provincial and local health facilities and promote data sharing and integration.</w:t>
      </w:r>
    </w:p>
    <w:p w14:paraId="2B6D61CF" w14:textId="77777777" w:rsidR="00D00540" w:rsidRDefault="00D00540" w:rsidP="00D00540">
      <w:pPr>
        <w:jc w:val="both"/>
      </w:pPr>
    </w:p>
    <w:p w14:paraId="1E4E1047" w14:textId="77777777" w:rsidR="00D00540" w:rsidRDefault="00D00540" w:rsidP="00D00540">
      <w:pPr>
        <w:jc w:val="both"/>
      </w:pPr>
      <w:r>
        <w:t xml:space="preserve">To effectively carry out its mandate, the Provincial Health Office shall be headed by a qualified Provincial Health Officer with the rank of a Department Head and shall have an adequate number of licensed medical and allied health professionals, as well as support staff, with competencies on public health, hospital administration, health promotion, </w:t>
      </w:r>
      <w:r>
        <w:lastRenderedPageBreak/>
        <w:t>epidemiology, health information, and health emergency management. It shall operate and maintain provincial hospitals and other health facilities and deploy public health teams to component cities and municipalities to provide technical assistance and deliver specialized health services.</w:t>
      </w:r>
    </w:p>
    <w:p w14:paraId="4DFA7C15" w14:textId="77777777" w:rsidR="00D00540" w:rsidRDefault="00D00540" w:rsidP="00D00540">
      <w:pPr>
        <w:jc w:val="both"/>
      </w:pPr>
    </w:p>
    <w:p w14:paraId="5A08E0A0" w14:textId="77777777" w:rsidR="007B4D80" w:rsidRDefault="007B4D80" w:rsidP="007B4D80">
      <w:pPr>
        <w:jc w:val="both"/>
      </w:pPr>
    </w:p>
    <w:p w14:paraId="711999B1" w14:textId="5491020F" w:rsidR="007B4D80" w:rsidRPr="007B4D80" w:rsidRDefault="007B4D80" w:rsidP="007B4D80">
      <w:pPr>
        <w:jc w:val="both"/>
        <w:rPr>
          <w:b/>
          <w:bCs/>
        </w:rPr>
      </w:pPr>
      <w:r w:rsidRPr="007B4D80">
        <w:rPr>
          <w:b/>
          <w:bCs/>
        </w:rPr>
        <w:t>6. Provincial Social Welfare and Development Office</w:t>
      </w:r>
    </w:p>
    <w:p w14:paraId="7E2A0878" w14:textId="77777777" w:rsidR="007B4D80" w:rsidRDefault="007B4D80" w:rsidP="007B4D80">
      <w:pPr>
        <w:jc w:val="both"/>
      </w:pPr>
    </w:p>
    <w:p w14:paraId="2D93D676" w14:textId="77777777" w:rsidR="007B4D80" w:rsidRDefault="007B4D80" w:rsidP="007B4D80">
      <w:pPr>
        <w:jc w:val="both"/>
      </w:pPr>
      <w:r>
        <w:t>Mandate:</w:t>
      </w:r>
    </w:p>
    <w:p w14:paraId="1B9731E1" w14:textId="77777777" w:rsidR="007B4D80" w:rsidRDefault="007B4D80" w:rsidP="007B4D80">
      <w:pPr>
        <w:jc w:val="both"/>
      </w:pPr>
      <w:r>
        <w:t>The Provincial Social Welfare and Development Office is mandated to formulate and implement social welfare and development programs, projects, and services that will promote the welfare and well-being of the poor, vulnerable, and disadvantaged sectors in the province, such as women, children, youth, elderly, persons with disabilities, indigenous peoples, and families in crisis or difficult circumstances.</w:t>
      </w:r>
    </w:p>
    <w:p w14:paraId="12614362" w14:textId="77777777" w:rsidR="007B4D80" w:rsidRDefault="007B4D80" w:rsidP="007B4D80">
      <w:pPr>
        <w:jc w:val="both"/>
      </w:pPr>
    </w:p>
    <w:p w14:paraId="3862B462" w14:textId="77777777" w:rsidR="007B4D80" w:rsidRDefault="007B4D80" w:rsidP="007B4D80">
      <w:pPr>
        <w:jc w:val="both"/>
      </w:pPr>
      <w:r>
        <w:t>Key Functions and Duties:</w:t>
      </w:r>
    </w:p>
    <w:p w14:paraId="3DAEECC4" w14:textId="77777777" w:rsidR="007B4D80" w:rsidRDefault="007B4D80" w:rsidP="007B4D80">
      <w:pPr>
        <w:jc w:val="both"/>
      </w:pPr>
      <w:r>
        <w:t>a. Formulate a comprehensive provincial social welfare and development plan that is aligned with the Provincial Development and Physical Framework Plan (PDPFP). The plan shall define the goals, objectives, strategies, programs, and projects that will address the needs and enhance the welfare of the poor, vulnerable, and disadvantaged sectors.</w:t>
      </w:r>
    </w:p>
    <w:p w14:paraId="7ABDFAE2" w14:textId="77777777" w:rsidR="007B4D80" w:rsidRDefault="007B4D80" w:rsidP="007B4D80">
      <w:pPr>
        <w:jc w:val="both"/>
      </w:pPr>
    </w:p>
    <w:p w14:paraId="654EAE94" w14:textId="77777777" w:rsidR="007B4D80" w:rsidRDefault="007B4D80" w:rsidP="007B4D80">
      <w:pPr>
        <w:jc w:val="both"/>
      </w:pPr>
      <w:r>
        <w:t>b. Implement statutory social welfare programs and services such as assistance to individuals and families in crisis, community-based services for children and youth, women's welfare, and family and community welfare. Ensure that these programs are delivered in accordance with the standards and guidelines set by the Ministry of Social Services and Development (MSSD) and in coordination with MSSD field offices, local government units, and non-governmental organizations.</w:t>
      </w:r>
    </w:p>
    <w:p w14:paraId="168C54FC" w14:textId="77777777" w:rsidR="007B4D80" w:rsidRDefault="007B4D80" w:rsidP="007B4D80">
      <w:pPr>
        <w:jc w:val="both"/>
      </w:pPr>
    </w:p>
    <w:p w14:paraId="20A50CA2" w14:textId="77777777" w:rsidR="007B4D80" w:rsidRDefault="007B4D80" w:rsidP="007B4D80">
      <w:pPr>
        <w:jc w:val="both"/>
      </w:pPr>
      <w:r>
        <w:t>c. Provide protective services and manage crisis intervention units and residential care facilities for individuals and families in especially difficult circumstances such as victims of abuse, exploitation, violence, and persons with disabilities without family support. Ensure their temporary care, rehabilitation, and reintegration with their families and communities.</w:t>
      </w:r>
    </w:p>
    <w:p w14:paraId="76E26875" w14:textId="77777777" w:rsidR="007B4D80" w:rsidRDefault="007B4D80" w:rsidP="007B4D80">
      <w:pPr>
        <w:jc w:val="both"/>
      </w:pPr>
    </w:p>
    <w:p w14:paraId="66CE46E3" w14:textId="77777777" w:rsidR="007B4D80" w:rsidRDefault="007B4D80" w:rsidP="007B4D80">
      <w:pPr>
        <w:jc w:val="both"/>
      </w:pPr>
      <w:r>
        <w:t>d. Implement a comprehensive and integrated poverty reduction and social development program for the poor, vulnerable, and disadvantaged sectors in the province. Mobilize and coordinate with provincial offices, local government units, non-governmental organizations, and private sector partners in the planning, implementation, monitoring, and evaluation of the program.</w:t>
      </w:r>
    </w:p>
    <w:p w14:paraId="1282725F" w14:textId="77777777" w:rsidR="007B4D80" w:rsidRDefault="007B4D80" w:rsidP="007B4D80">
      <w:pPr>
        <w:jc w:val="both"/>
      </w:pPr>
    </w:p>
    <w:p w14:paraId="316A5C50" w14:textId="77777777" w:rsidR="007B4D80" w:rsidRDefault="007B4D80" w:rsidP="007B4D80">
      <w:pPr>
        <w:jc w:val="both"/>
      </w:pPr>
      <w:r>
        <w:t xml:space="preserve">e. Accredit, monitor, and provide technical assistance to public and private social welfare agencies operating in the province to ensure their compliance with standards set by the </w:t>
      </w:r>
      <w:r>
        <w:lastRenderedPageBreak/>
        <w:t>MSSD in the delivery of social welfare services. Conduct regular assessments and spot inspections of these agencies and recommend to the MSSD the imposition of sanctions for non-compliance or violation of standards.</w:t>
      </w:r>
    </w:p>
    <w:p w14:paraId="58642C92" w14:textId="77777777" w:rsidR="007B4D80" w:rsidRDefault="007B4D80" w:rsidP="007B4D80">
      <w:pPr>
        <w:jc w:val="both"/>
      </w:pPr>
    </w:p>
    <w:p w14:paraId="160ED022" w14:textId="77777777" w:rsidR="007B4D80" w:rsidRDefault="007B4D80" w:rsidP="007B4D80">
      <w:pPr>
        <w:jc w:val="both"/>
      </w:pPr>
      <w:r>
        <w:t>f. Establish and maintain an updated provincial social welfare and development database that contains disaggregated data and information on poor households, disadvantaged individuals and families, and other vulnerable sectors served by the office. Conduct research and studies to generate evidence-based data for planning, program development, and monitoring and evaluation purposes.</w:t>
      </w:r>
    </w:p>
    <w:p w14:paraId="51535BD4" w14:textId="77777777" w:rsidR="007B4D80" w:rsidRDefault="007B4D80" w:rsidP="007B4D80">
      <w:pPr>
        <w:jc w:val="both"/>
      </w:pPr>
    </w:p>
    <w:p w14:paraId="05F6A5B1" w14:textId="77777777" w:rsidR="007B4D80" w:rsidRDefault="007B4D80" w:rsidP="007B4D80">
      <w:pPr>
        <w:jc w:val="both"/>
      </w:pPr>
      <w:r>
        <w:t>g. Mobilize, network, and enhance the participation of civil society organizations, private sector groups, and volunteers in social welfare and development programs and projects. Initiate resource mobilization activities such as fund drives and accessing grants and donations to augment the financial resources for social welfare and development.</w:t>
      </w:r>
    </w:p>
    <w:p w14:paraId="623F2A53" w14:textId="77777777" w:rsidR="007B4D80" w:rsidRDefault="007B4D80" w:rsidP="007B4D80">
      <w:pPr>
        <w:jc w:val="both"/>
      </w:pPr>
    </w:p>
    <w:p w14:paraId="2C47A6BE" w14:textId="77777777" w:rsidR="007B4D80" w:rsidRDefault="007B4D80" w:rsidP="007B4D80">
      <w:pPr>
        <w:jc w:val="both"/>
      </w:pPr>
      <w:r>
        <w:t>h. Respond to emergencies and disasters by conducting rapid assessments to determine the immediate relief and social protection needs of the affected population. Manage evacuation centers and temporary shelters and coordinate with the Provincial Disaster Risk Reduction and Management Office and the MSSD in the delivery of emergency relief assistance and early recovery services.</w:t>
      </w:r>
    </w:p>
    <w:p w14:paraId="53D492C6" w14:textId="77777777" w:rsidR="007B4D80" w:rsidRDefault="007B4D80" w:rsidP="007B4D80">
      <w:pPr>
        <w:jc w:val="both"/>
      </w:pPr>
    </w:p>
    <w:p w14:paraId="1D0FA846" w14:textId="77777777" w:rsidR="007B4D80" w:rsidRDefault="007B4D80" w:rsidP="007B4D80">
      <w:pPr>
        <w:jc w:val="both"/>
      </w:pPr>
      <w:r>
        <w:t>To effectively carry out its mandate, the Provincial Social Welfare and Development Office shall be headed by a Provincial Social Welfare and Development Officer with adequate and competent staff composed of registered social workers and personnel trained in social welfare and development. It shall closely coordinate with the municipal and city social welfare and development offices and the MSSD which shall provide technical assistance, set standards for service delivery, and augment the resources of the provincial office.</w:t>
      </w:r>
    </w:p>
    <w:p w14:paraId="7CB73FF2" w14:textId="77777777" w:rsidR="007B4D80" w:rsidRDefault="007B4D80" w:rsidP="007B4D80">
      <w:pPr>
        <w:jc w:val="both"/>
      </w:pPr>
    </w:p>
    <w:p w14:paraId="470FA251" w14:textId="77777777" w:rsidR="00BE7E2A" w:rsidRDefault="00BE7E2A" w:rsidP="00BE7E2A">
      <w:pPr>
        <w:jc w:val="both"/>
      </w:pPr>
    </w:p>
    <w:p w14:paraId="3FD600C2" w14:textId="77777777" w:rsidR="00A07017" w:rsidRDefault="00A07017" w:rsidP="00BE7E2A">
      <w:pPr>
        <w:jc w:val="both"/>
      </w:pPr>
    </w:p>
    <w:p w14:paraId="55D4FC48" w14:textId="77777777" w:rsidR="00A07017" w:rsidRPr="00A07017" w:rsidRDefault="00A07017" w:rsidP="00A07017">
      <w:pPr>
        <w:jc w:val="both"/>
        <w:rPr>
          <w:b/>
          <w:bCs/>
        </w:rPr>
      </w:pPr>
      <w:r w:rsidRPr="00A07017">
        <w:rPr>
          <w:b/>
          <w:bCs/>
        </w:rPr>
        <w:t>7. Provincial Agriculture Office</w:t>
      </w:r>
    </w:p>
    <w:p w14:paraId="66DF2E58" w14:textId="77777777" w:rsidR="00A07017" w:rsidRDefault="00A07017" w:rsidP="00A07017">
      <w:pPr>
        <w:jc w:val="both"/>
      </w:pPr>
    </w:p>
    <w:p w14:paraId="1B01DE28" w14:textId="77777777" w:rsidR="00A07017" w:rsidRDefault="00A07017" w:rsidP="00A07017">
      <w:pPr>
        <w:jc w:val="both"/>
      </w:pPr>
      <w:r>
        <w:t>Mandate:</w:t>
      </w:r>
    </w:p>
    <w:p w14:paraId="31B4657F" w14:textId="77777777" w:rsidR="00A07017" w:rsidRDefault="00A07017" w:rsidP="00A07017">
      <w:pPr>
        <w:jc w:val="both"/>
      </w:pPr>
      <w:r>
        <w:t xml:space="preserve">The Provincial Agriculture Office is mandated to formulate and implement programs, projects, and activities that will enhance agricultural productivity, promote </w:t>
      </w:r>
      <w:proofErr w:type="spellStart"/>
      <w:r>
        <w:t>agri</w:t>
      </w:r>
      <w:proofErr w:type="spellEnd"/>
      <w:r>
        <w:t>-based enterprises, and improve the socio-economic conditions of farmers, fisherfolk, and other stakeholders in the agriculture and fisheries sector in the province. It shall provide the necessary support services to develop and modernize the agriculture and fisheries sectors as key drivers of inclusive and sustainable rural development.</w:t>
      </w:r>
    </w:p>
    <w:p w14:paraId="70A67F1E" w14:textId="77777777" w:rsidR="00A07017" w:rsidRDefault="00A07017" w:rsidP="00A07017">
      <w:pPr>
        <w:jc w:val="both"/>
      </w:pPr>
    </w:p>
    <w:p w14:paraId="4EA6D981" w14:textId="77777777" w:rsidR="00A07017" w:rsidRDefault="00A07017" w:rsidP="00A07017">
      <w:pPr>
        <w:jc w:val="both"/>
      </w:pPr>
    </w:p>
    <w:p w14:paraId="3E6794C4" w14:textId="77777777" w:rsidR="00A07017" w:rsidRDefault="00A07017" w:rsidP="00A07017">
      <w:pPr>
        <w:jc w:val="both"/>
      </w:pPr>
      <w:r>
        <w:lastRenderedPageBreak/>
        <w:t>Key Functions and Duties:</w:t>
      </w:r>
    </w:p>
    <w:p w14:paraId="26C2E837" w14:textId="77777777" w:rsidR="00A07017" w:rsidRDefault="00A07017" w:rsidP="00A07017">
      <w:pPr>
        <w:jc w:val="both"/>
      </w:pPr>
      <w:r>
        <w:t xml:space="preserve">a. Formulate and implement the Provincial Agriculture and Fisheries Modernization Plan that is aligned with the regional Agriculture and Fisheries Modernization Plan. Set goals, objectives, strategies, and targets for increasing agricultural and fishery productivity, promoting </w:t>
      </w:r>
      <w:proofErr w:type="spellStart"/>
      <w:r>
        <w:t>agri</w:t>
      </w:r>
      <w:proofErr w:type="spellEnd"/>
      <w:r>
        <w:t>-based enterprises, and increasing farmers' and fisherfolk's incomes.</w:t>
      </w:r>
    </w:p>
    <w:p w14:paraId="1E53449F" w14:textId="77777777" w:rsidR="00A07017" w:rsidRDefault="00A07017" w:rsidP="00A07017">
      <w:pPr>
        <w:jc w:val="both"/>
      </w:pPr>
    </w:p>
    <w:p w14:paraId="7B7C5BE7" w14:textId="77777777" w:rsidR="00A07017" w:rsidRDefault="00A07017" w:rsidP="00A07017">
      <w:pPr>
        <w:jc w:val="both"/>
      </w:pPr>
      <w:r>
        <w:t>b. Deliver extension services, technical assistance, production support, and capability-building interventions to farmers, fisherfolk, and their organizations. These include transfer of modern, climate-smart, and sustainable agriculture technologies and practices; provision of farm and fishery inputs, equipment, and infrastructure; and strengthening of farmers' and fisherfolk's cooperatives and associations.</w:t>
      </w:r>
    </w:p>
    <w:p w14:paraId="6CDEAC72" w14:textId="77777777" w:rsidR="00A07017" w:rsidRDefault="00A07017" w:rsidP="00A07017">
      <w:pPr>
        <w:jc w:val="both"/>
      </w:pPr>
    </w:p>
    <w:p w14:paraId="358A7140" w14:textId="77777777" w:rsidR="00A07017" w:rsidRDefault="00A07017" w:rsidP="00A07017">
      <w:pPr>
        <w:jc w:val="both"/>
      </w:pPr>
      <w:r>
        <w:t xml:space="preserve">c. Promote the development of </w:t>
      </w:r>
      <w:proofErr w:type="spellStart"/>
      <w:r>
        <w:t>agri</w:t>
      </w:r>
      <w:proofErr w:type="spellEnd"/>
      <w:r>
        <w:t>-based enterprises and facilitate access to markets for agricultural and fishery products. Assist farmers and fisherfolk in organizing and strengthening their cooperatives and associations as vehicles for collective production, processing, marketing, and value-adding of their products. Link them with government financing institutions, private investors, and other support services for credit, technology, and enterprise development.</w:t>
      </w:r>
    </w:p>
    <w:p w14:paraId="1B276404" w14:textId="77777777" w:rsidR="00A07017" w:rsidRDefault="00A07017" w:rsidP="00A07017">
      <w:pPr>
        <w:jc w:val="both"/>
      </w:pPr>
    </w:p>
    <w:p w14:paraId="5134B708" w14:textId="77777777" w:rsidR="00A07017" w:rsidRDefault="00A07017" w:rsidP="00A07017">
      <w:pPr>
        <w:jc w:val="both"/>
      </w:pPr>
      <w:r>
        <w:t>d. Coordinate with the Ministry of Agriculture, Fisheries, and Agrarian Reform (MAFAR), its attached agencies and bureaus, and other relevant agencies in the implementation of agriculture and fisheries programs and projects in the province. Serve as the extension arm of the MAFAR in the delivery of agriculture and fishery services to farmers, fisherfolk, and other stakeholders.</w:t>
      </w:r>
    </w:p>
    <w:p w14:paraId="6E5E95FB" w14:textId="77777777" w:rsidR="00A07017" w:rsidRDefault="00A07017" w:rsidP="00A07017">
      <w:pPr>
        <w:jc w:val="both"/>
      </w:pPr>
    </w:p>
    <w:p w14:paraId="3DACA37D" w14:textId="77777777" w:rsidR="00A07017" w:rsidRDefault="00A07017" w:rsidP="00A07017">
      <w:pPr>
        <w:jc w:val="both"/>
      </w:pPr>
      <w:r>
        <w:t xml:space="preserve">e. Establish and maintain a provincial agriculture and fisheries management information system that will provide timely, accurate, and disaggregated data on agricultural and fishery production, area, yield, prices, costs and returns, and other indicators to support evidence-based planning, monitoring, and evaluation. Conduct policy and action </w:t>
      </w:r>
      <w:proofErr w:type="gramStart"/>
      <w:r>
        <w:t>researches</w:t>
      </w:r>
      <w:proofErr w:type="gramEnd"/>
      <w:r>
        <w:t xml:space="preserve"> to generate technologies and knowledge products that will inform the provincial agriculture and fisheries modernization initiatives.</w:t>
      </w:r>
    </w:p>
    <w:p w14:paraId="2308BC11" w14:textId="77777777" w:rsidR="00A07017" w:rsidRDefault="00A07017" w:rsidP="00A07017">
      <w:pPr>
        <w:jc w:val="both"/>
      </w:pPr>
    </w:p>
    <w:p w14:paraId="2123A0DC" w14:textId="77777777" w:rsidR="00A07017" w:rsidRDefault="00A07017" w:rsidP="00A07017">
      <w:pPr>
        <w:jc w:val="both"/>
      </w:pPr>
      <w:r>
        <w:t>f. Enforce laws, rules, regulations, and ordinances relating to agriculture, fisheries, and aquatic resources conservation and management. Assist in the enforcement of fishery laws in municipal waters in coordination with the local government units and other law enforcement agencies. Implement quarantine and biosecurity measures to prevent and control pests and diseases.</w:t>
      </w:r>
    </w:p>
    <w:p w14:paraId="6EDED2BD" w14:textId="77777777" w:rsidR="00A07017" w:rsidRDefault="00A07017" w:rsidP="00A07017">
      <w:pPr>
        <w:jc w:val="both"/>
      </w:pPr>
    </w:p>
    <w:p w14:paraId="75478D0D" w14:textId="77777777" w:rsidR="00A07017" w:rsidRDefault="00A07017" w:rsidP="00A07017">
      <w:pPr>
        <w:jc w:val="both"/>
      </w:pPr>
      <w:r>
        <w:t xml:space="preserve">g. Maintain an updated registry of municipal fisherfolk in coordination with the city and municipal governments. Validate and endorse to the </w:t>
      </w:r>
      <w:proofErr w:type="spellStart"/>
      <w:r>
        <w:t>sangguniang</w:t>
      </w:r>
      <w:proofErr w:type="spellEnd"/>
      <w:r>
        <w:t xml:space="preserve"> bayan or </w:t>
      </w:r>
      <w:proofErr w:type="spellStart"/>
      <w:r>
        <w:t>sangguniang</w:t>
      </w:r>
      <w:proofErr w:type="spellEnd"/>
      <w:r>
        <w:t xml:space="preserve"> </w:t>
      </w:r>
      <w:proofErr w:type="spellStart"/>
      <w:r>
        <w:t>panlungsod</w:t>
      </w:r>
      <w:proofErr w:type="spellEnd"/>
      <w:r>
        <w:t xml:space="preserve"> the list of registered municipal fisherfolk for the issuance of identification cards.</w:t>
      </w:r>
    </w:p>
    <w:p w14:paraId="54FB173E" w14:textId="77777777" w:rsidR="00A07017" w:rsidRDefault="00A07017" w:rsidP="00A07017">
      <w:pPr>
        <w:jc w:val="both"/>
      </w:pPr>
    </w:p>
    <w:p w14:paraId="3FB7988A" w14:textId="77777777" w:rsidR="00A07017" w:rsidRDefault="00A07017" w:rsidP="00A07017">
      <w:pPr>
        <w:jc w:val="both"/>
      </w:pPr>
      <w:r>
        <w:t xml:space="preserve">To effectively carry out its mandate, the Provincial Agriculture Office shall be headed by a Provincial Agriculturist and shall have adequate and competent personnel with expertise in various fields such as agronomy, animal science, fisheries, agricultural extension, agribusiness, and marketing. It shall have the necessary facilities and equipment such as demonstration farms, nurseries, breeding stations, postharvest facilities, and </w:t>
      </w:r>
      <w:proofErr w:type="spellStart"/>
      <w:r>
        <w:t>agri</w:t>
      </w:r>
      <w:proofErr w:type="spellEnd"/>
      <w:r>
        <w:t>-fishery machinery and inputs. It shall closely collaborate with the city and municipal agriculture offices, the MAFAR, state universities and colleges, civil society organizations, and private sector groups in the delivery of integrated support services to the agriculture and fisheries sector.</w:t>
      </w:r>
    </w:p>
    <w:p w14:paraId="0163B902" w14:textId="77777777" w:rsidR="00A07017" w:rsidRDefault="00A07017" w:rsidP="00A07017">
      <w:pPr>
        <w:jc w:val="both"/>
      </w:pPr>
    </w:p>
    <w:p w14:paraId="2464A06E" w14:textId="77777777" w:rsidR="00974767" w:rsidRDefault="00974767" w:rsidP="00974767">
      <w:pPr>
        <w:jc w:val="both"/>
      </w:pPr>
    </w:p>
    <w:p w14:paraId="4DEB3847" w14:textId="4C95A841" w:rsidR="00974767" w:rsidRPr="00974767" w:rsidRDefault="00974767" w:rsidP="00974767">
      <w:pPr>
        <w:jc w:val="both"/>
        <w:rPr>
          <w:b/>
          <w:bCs/>
        </w:rPr>
      </w:pPr>
      <w:r w:rsidRPr="00974767">
        <w:rPr>
          <w:b/>
          <w:bCs/>
        </w:rPr>
        <w:t>8. Provincial Environment and Natural Resources Office</w:t>
      </w:r>
    </w:p>
    <w:p w14:paraId="53DADA94" w14:textId="77777777" w:rsidR="00974767" w:rsidRDefault="00974767" w:rsidP="00974767">
      <w:pPr>
        <w:jc w:val="both"/>
      </w:pPr>
    </w:p>
    <w:p w14:paraId="0E003C75" w14:textId="77777777" w:rsidR="00974767" w:rsidRDefault="00974767" w:rsidP="00974767">
      <w:pPr>
        <w:jc w:val="both"/>
      </w:pPr>
      <w:r>
        <w:t>Mandate:</w:t>
      </w:r>
    </w:p>
    <w:p w14:paraId="3A1BFC11" w14:textId="77777777" w:rsidR="00974767" w:rsidRDefault="00974767" w:rsidP="00974767">
      <w:pPr>
        <w:jc w:val="both"/>
      </w:pPr>
      <w:r>
        <w:t>The Provincial Environment and Natural Resources Office is mandated to formulate and implement programs, projects, and activities for the protection, conservation, rehabilitation, and sustainable management of the environment and natural resources within the territorial jurisdiction of the province. It shall integrate climate change mitigation, adaptation, and disaster risk reduction measures in the local development plans, programs, and projects.</w:t>
      </w:r>
    </w:p>
    <w:p w14:paraId="5EA1EE6B" w14:textId="77777777" w:rsidR="00974767" w:rsidRDefault="00974767" w:rsidP="00974767">
      <w:pPr>
        <w:jc w:val="both"/>
      </w:pPr>
    </w:p>
    <w:p w14:paraId="05445B56" w14:textId="77777777" w:rsidR="00974767" w:rsidRDefault="00974767" w:rsidP="00974767">
      <w:pPr>
        <w:jc w:val="both"/>
      </w:pPr>
      <w:r>
        <w:t>Key Functions and Duties:</w:t>
      </w:r>
    </w:p>
    <w:p w14:paraId="2A70AB44" w14:textId="77777777" w:rsidR="00974767" w:rsidRDefault="00974767" w:rsidP="00974767">
      <w:pPr>
        <w:jc w:val="both"/>
      </w:pPr>
      <w:r>
        <w:t>a. Formulate and implement a comprehensive provincial environment and natural resources management plan that is aligned with the regional and national policies, plans, and programs on environmental protection, natural resources conservation and management, pollution control, and waste management. Set goals, objectives, strategies, and targets for the sustainable management of forest, coastal, mineral, and water resources, as well as for addressing the challenges of climate change, environmental degradation, and disasters.</w:t>
      </w:r>
    </w:p>
    <w:p w14:paraId="3F670BF2" w14:textId="77777777" w:rsidR="00974767" w:rsidRDefault="00974767" w:rsidP="00974767">
      <w:pPr>
        <w:jc w:val="both"/>
      </w:pPr>
    </w:p>
    <w:p w14:paraId="6F421E40" w14:textId="77777777" w:rsidR="00974767" w:rsidRDefault="00974767" w:rsidP="00974767">
      <w:pPr>
        <w:jc w:val="both"/>
      </w:pPr>
      <w:r>
        <w:t>b. Develop and implement programs and projects on forest and watershed management, reforestation and afforestation, protected areas and biodiversity conservation, coastal resources management, water resources management, air and water pollution control, solid waste management, climate change mitigation and adaptation, and disaster risk reduction and management, among others, in coordination with concerned national government agencies, local government units, civil society organizations, and other stakeholders.</w:t>
      </w:r>
    </w:p>
    <w:p w14:paraId="568F6733" w14:textId="77777777" w:rsidR="00974767" w:rsidRDefault="00974767" w:rsidP="00974767">
      <w:pPr>
        <w:jc w:val="both"/>
      </w:pPr>
    </w:p>
    <w:p w14:paraId="5676E35F" w14:textId="77777777" w:rsidR="00974767" w:rsidRDefault="00974767" w:rsidP="00974767">
      <w:pPr>
        <w:jc w:val="both"/>
      </w:pPr>
      <w:r>
        <w:t xml:space="preserve">c. Monitor, evaluate, and enforce compliance of industries, businesses, and other establishments with environmental laws, </w:t>
      </w:r>
      <w:proofErr w:type="gramStart"/>
      <w:r>
        <w:t>rules</w:t>
      </w:r>
      <w:proofErr w:type="gramEnd"/>
      <w:r>
        <w:t xml:space="preserve"> and regulations, such as the Philippine Environmental Impact Statement System, Philippine Clean Air Act, Philippine Clean Water Act, Ecological Solid Waste Management Act, and other applicable national and local </w:t>
      </w:r>
      <w:r>
        <w:lastRenderedPageBreak/>
        <w:t>environmental laws and regulations. Conduct regular monitoring, spot inspections, and compliance audit of establishments, and impose appropriate penalties for violations, in accordance with due process.</w:t>
      </w:r>
    </w:p>
    <w:p w14:paraId="29FD972B" w14:textId="77777777" w:rsidR="00974767" w:rsidRDefault="00974767" w:rsidP="00974767">
      <w:pPr>
        <w:jc w:val="both"/>
      </w:pPr>
    </w:p>
    <w:p w14:paraId="009D166E" w14:textId="77777777" w:rsidR="00974767" w:rsidRDefault="00974767" w:rsidP="00974767">
      <w:pPr>
        <w:jc w:val="both"/>
      </w:pPr>
      <w:r>
        <w:t>d. Provide technical assistance, policy advice, and capability-building support to component cities and municipalities in the formulation and implementation of their local environment and natural resources management programs and projects. Promote the sharing and adoption of best practices and extend technical support in environmental law enforcement, rehabilitation of degraded ecosystems, operation of environmental infrastructure and facilities, and mobilization of citizen participation in environmental protection and natural resources conservation.</w:t>
      </w:r>
    </w:p>
    <w:p w14:paraId="25722A37" w14:textId="77777777" w:rsidR="00974767" w:rsidRDefault="00974767" w:rsidP="00974767">
      <w:pPr>
        <w:jc w:val="both"/>
      </w:pPr>
    </w:p>
    <w:p w14:paraId="27CA58EC" w14:textId="77777777" w:rsidR="00974767" w:rsidRDefault="00974767" w:rsidP="00974767">
      <w:pPr>
        <w:jc w:val="both"/>
      </w:pPr>
      <w:r>
        <w:t>e. Coordinate and collaborate with the MENRE and its attached agencies, such as the Environmental Management Bureau, Biodiversity Management Bureau, Forest Management Bureau, and Mines and Geosciences Bureau, in the implementation of national environmental laws, policies, programs, and projects in the province. Serve as an active partner of the MENRE in the enforcement of environmental laws and regulations, monitoring of environmental quality, and implementation of environmental management programs and projects.</w:t>
      </w:r>
    </w:p>
    <w:p w14:paraId="18C22C04" w14:textId="77777777" w:rsidR="00974767" w:rsidRDefault="00974767" w:rsidP="00974767">
      <w:pPr>
        <w:jc w:val="both"/>
      </w:pPr>
    </w:p>
    <w:p w14:paraId="6C1F6237" w14:textId="77777777" w:rsidR="00974767" w:rsidRDefault="00974767" w:rsidP="00974767">
      <w:pPr>
        <w:jc w:val="both"/>
      </w:pPr>
      <w:r>
        <w:t>f. Promote environmental awareness, education, and citizen participation in environmental protection and natural resources conservation programs and projects. Conduct sustained information, education, and communication campaigns to raise the level of environmental consciousness and mobilize the participation of the private sector, civil society, and local communities in addressing the challenges of environmental degradation, climate change, and disasters.</w:t>
      </w:r>
    </w:p>
    <w:p w14:paraId="0B07C87D" w14:textId="77777777" w:rsidR="00974767" w:rsidRDefault="00974767" w:rsidP="00974767">
      <w:pPr>
        <w:jc w:val="both"/>
      </w:pPr>
    </w:p>
    <w:p w14:paraId="44A31FE1" w14:textId="77777777" w:rsidR="00974767" w:rsidRDefault="00974767" w:rsidP="00974767">
      <w:pPr>
        <w:jc w:val="both"/>
      </w:pPr>
      <w:r>
        <w:t>g. Establish and maintain a provincial environment and natural resources data management system that will provide accurate, up-to-date, and comprehensive information on the state of the environment and natural resources in the province. Conduct policy research and scientific studies on the carrying capacity of ecosystems, environmental quality trends, natural resources accounting, and other aspects of environment and natural resources management as bases for policy formulation, program development, and decision-making.</w:t>
      </w:r>
    </w:p>
    <w:p w14:paraId="410AC49E" w14:textId="77777777" w:rsidR="00974767" w:rsidRDefault="00974767" w:rsidP="00974767">
      <w:pPr>
        <w:jc w:val="both"/>
      </w:pPr>
    </w:p>
    <w:p w14:paraId="5525BEFC" w14:textId="77777777" w:rsidR="00974767" w:rsidRDefault="00974767" w:rsidP="00974767">
      <w:pPr>
        <w:jc w:val="both"/>
      </w:pPr>
      <w:r>
        <w:t xml:space="preserve">To effectively carry out its mandate, the Provincial Environment and Natural Resources Office shall be headed by a Provincial Environment and Natural Resources Officer with adequate qualifications and experience in environmental science, natural resources management, environmental policy and planning, and environmental law enforcement. It shall have </w:t>
      </w:r>
      <w:proofErr w:type="gramStart"/>
      <w:r>
        <w:t>a sufficient number of</w:t>
      </w:r>
      <w:proofErr w:type="gramEnd"/>
      <w:r>
        <w:t xml:space="preserve"> qualified and competent technical personnel in the fields of forest and watershed management, coastal resources management, pollution control, waste management, climate change adaptation and mitigation, disaster risk reduction and </w:t>
      </w:r>
      <w:r>
        <w:lastRenderedPageBreak/>
        <w:t>management, environmental planning, and environmental monitoring and evaluation, among others. It shall be equipped with adequate resources, such as a laboratory for environmental quality monitoring, Geographic Information System for natural resources accounting and mapping, and environmental law enforcement and compliance monitoring unit. It shall actively forge partnerships and linkages with the MENRE, academe, civil society, private sector, and other stakeholders in pursuing its mandate on environmental protection and natural resources conservation.</w:t>
      </w:r>
    </w:p>
    <w:p w14:paraId="241C9E5E" w14:textId="77777777" w:rsidR="00974767" w:rsidRDefault="00974767" w:rsidP="00974767">
      <w:pPr>
        <w:jc w:val="both"/>
      </w:pPr>
    </w:p>
    <w:p w14:paraId="28BC0511" w14:textId="77777777" w:rsidR="00974767" w:rsidRDefault="00974767" w:rsidP="0004251B">
      <w:pPr>
        <w:jc w:val="both"/>
      </w:pPr>
    </w:p>
    <w:p w14:paraId="1E790338" w14:textId="77777777" w:rsidR="007F5DD5" w:rsidRPr="007F5DD5" w:rsidRDefault="007F5DD5" w:rsidP="007F5DD5">
      <w:pPr>
        <w:jc w:val="both"/>
        <w:rPr>
          <w:b/>
          <w:bCs/>
        </w:rPr>
      </w:pPr>
      <w:r w:rsidRPr="007F5DD5">
        <w:rPr>
          <w:b/>
          <w:bCs/>
        </w:rPr>
        <w:t>9. Provincial Disaster Risk Reduction and Management Office</w:t>
      </w:r>
    </w:p>
    <w:p w14:paraId="237D4DC4" w14:textId="77777777" w:rsidR="007F5DD5" w:rsidRDefault="007F5DD5" w:rsidP="007F5DD5">
      <w:pPr>
        <w:jc w:val="both"/>
      </w:pPr>
    </w:p>
    <w:p w14:paraId="191D2A8D" w14:textId="77777777" w:rsidR="007F5DD5" w:rsidRDefault="007F5DD5" w:rsidP="007F5DD5">
      <w:pPr>
        <w:jc w:val="both"/>
      </w:pPr>
      <w:r>
        <w:t>Mandate:</w:t>
      </w:r>
    </w:p>
    <w:p w14:paraId="0EF62E9B" w14:textId="77777777" w:rsidR="007F5DD5" w:rsidRDefault="007F5DD5" w:rsidP="007F5DD5">
      <w:pPr>
        <w:jc w:val="both"/>
      </w:pPr>
      <w:r>
        <w:t>The Provincial Disaster Risk Reduction and Management Office (PDRRMO) is mandated to formulate and implement a comprehensive and integrated Provincial DRRM Plan that is aligned with the regional and national frameworks and policies on disaster risk reduction and management. It shall facilitate and support risk assessments, contingency planning, and other DRRM activities at the provincial and local levels.</w:t>
      </w:r>
    </w:p>
    <w:p w14:paraId="15669972" w14:textId="77777777" w:rsidR="007F5DD5" w:rsidRDefault="007F5DD5" w:rsidP="007F5DD5">
      <w:pPr>
        <w:jc w:val="both"/>
      </w:pPr>
    </w:p>
    <w:p w14:paraId="1C19798A" w14:textId="77777777" w:rsidR="007F5DD5" w:rsidRDefault="007F5DD5" w:rsidP="007F5DD5">
      <w:pPr>
        <w:jc w:val="both"/>
      </w:pPr>
      <w:r>
        <w:t>Key Functions and Duties:</w:t>
      </w:r>
    </w:p>
    <w:p w14:paraId="185875C8" w14:textId="77777777" w:rsidR="007F5DD5" w:rsidRDefault="007F5DD5" w:rsidP="007F5DD5">
      <w:pPr>
        <w:jc w:val="both"/>
      </w:pPr>
      <w:r>
        <w:t>a. Formulate and implement a comprehensive and integrated Provincial DRRM Plan that sets goals, objectives, strategies, and targets for disaster prevention and mitigation, preparedness, response, rehabilitation, and recovery, consistent with the National DRRM Framework and Plan and the Regional DRRM Plan.</w:t>
      </w:r>
    </w:p>
    <w:p w14:paraId="14AB3A8C" w14:textId="77777777" w:rsidR="007F5DD5" w:rsidRDefault="007F5DD5" w:rsidP="007F5DD5">
      <w:pPr>
        <w:jc w:val="both"/>
      </w:pPr>
    </w:p>
    <w:p w14:paraId="07F1CBE1" w14:textId="77777777" w:rsidR="007F5DD5" w:rsidRDefault="007F5DD5" w:rsidP="007F5DD5">
      <w:pPr>
        <w:jc w:val="both"/>
      </w:pPr>
      <w:r>
        <w:t>b. Establish, operate, and maintain a Provincial DRRM Operations Center that shall serve as a multi-agency coordination, command, and control center during emergencies. Ensure the installation and operationalization of multi-hazard early warning systems and efficient communication systems for emergency response.</w:t>
      </w:r>
    </w:p>
    <w:p w14:paraId="622720FF" w14:textId="77777777" w:rsidR="007F5DD5" w:rsidRDefault="007F5DD5" w:rsidP="007F5DD5">
      <w:pPr>
        <w:jc w:val="both"/>
      </w:pPr>
    </w:p>
    <w:p w14:paraId="1229C190" w14:textId="77777777" w:rsidR="007F5DD5" w:rsidRDefault="007F5DD5" w:rsidP="007F5DD5">
      <w:pPr>
        <w:jc w:val="both"/>
      </w:pPr>
      <w:r>
        <w:t>c. Organize, train, equip, and deploy multi-disciplinary and multi-sectoral disaster response teams, such as rapid damage assessment and needs analysis teams, search and rescue teams, medical teams, and other specialized emergency response units. Develop, simulate, and regularly update scenario-based contingency plans for various hazards and risks.</w:t>
      </w:r>
    </w:p>
    <w:p w14:paraId="66F36C81" w14:textId="77777777" w:rsidR="007F5DD5" w:rsidRDefault="007F5DD5" w:rsidP="007F5DD5">
      <w:pPr>
        <w:jc w:val="both"/>
      </w:pPr>
    </w:p>
    <w:p w14:paraId="23967DBC" w14:textId="77777777" w:rsidR="007F5DD5" w:rsidRDefault="007F5DD5" w:rsidP="007F5DD5">
      <w:pPr>
        <w:jc w:val="both"/>
      </w:pPr>
      <w:r>
        <w:t>d. Conduct periodic risk assessments, hazard mapping, vulnerability analyses, and other scientific studies to identify and prioritize geographic areas and population groups that are highly susceptible to various hazards and risks. Establish and maintain a geographic information system-based provincial DRRM database to support evidence-based planning, decision-making, and operations.</w:t>
      </w:r>
    </w:p>
    <w:p w14:paraId="5F626C36" w14:textId="77777777" w:rsidR="007F5DD5" w:rsidRDefault="007F5DD5" w:rsidP="007F5DD5">
      <w:pPr>
        <w:jc w:val="both"/>
      </w:pPr>
    </w:p>
    <w:p w14:paraId="5DDE486E" w14:textId="77777777" w:rsidR="007F5DD5" w:rsidRDefault="007F5DD5" w:rsidP="007F5DD5">
      <w:pPr>
        <w:jc w:val="both"/>
      </w:pPr>
      <w:r>
        <w:lastRenderedPageBreak/>
        <w:t xml:space="preserve">e. Develop and implement a comprehensive human resource development program on DRRM, including the conduct of training, education, and awareness-raising activities, for local DRRM councils and offices, civil society organizations, private sector partners, community-based volunteers, and the </w:t>
      </w:r>
      <w:proofErr w:type="gramStart"/>
      <w:r>
        <w:t>general public</w:t>
      </w:r>
      <w:proofErr w:type="gramEnd"/>
      <w:r>
        <w:t>. Conduct drills and exercises to test, validate, and improve multi-hazard preparedness and response plans and protocols.</w:t>
      </w:r>
    </w:p>
    <w:p w14:paraId="338D849F" w14:textId="77777777" w:rsidR="007F5DD5" w:rsidRDefault="007F5DD5" w:rsidP="007F5DD5">
      <w:pPr>
        <w:jc w:val="both"/>
      </w:pPr>
    </w:p>
    <w:p w14:paraId="57258760" w14:textId="77777777" w:rsidR="007F5DD5" w:rsidRDefault="007F5DD5" w:rsidP="007F5DD5">
      <w:pPr>
        <w:jc w:val="both"/>
      </w:pPr>
      <w:r>
        <w:t>f. Lead and coordinate the emergency response and relief operations of provincial and city/municipal disaster response teams during major disasters that affect multiple localities. Facilitate the augmentation and deployment of personnel, equipment, and supplies from regional and national government agencies, private sector partners, and humanitarian organizations to the affected areas.</w:t>
      </w:r>
    </w:p>
    <w:p w14:paraId="55C74FE1" w14:textId="77777777" w:rsidR="007F5DD5" w:rsidRDefault="007F5DD5" w:rsidP="007F5DD5">
      <w:pPr>
        <w:jc w:val="both"/>
      </w:pPr>
    </w:p>
    <w:p w14:paraId="5A505B0E" w14:textId="77777777" w:rsidR="007F5DD5" w:rsidRDefault="007F5DD5" w:rsidP="007F5DD5">
      <w:pPr>
        <w:jc w:val="both"/>
      </w:pPr>
      <w:r>
        <w:t>g. Coordinate and facilitate the planning, implementation, and monitoring of post-disaster rehabilitation and recovery programs and projects in affected communities, through the conduct of post-disaster needs assessment, preparation of rehabilitation and recovery plans, mobilization of resources, and coordination with relevant government agencies, development partners, and other stakeholders.</w:t>
      </w:r>
    </w:p>
    <w:p w14:paraId="57C20CA3" w14:textId="77777777" w:rsidR="007F5DD5" w:rsidRDefault="007F5DD5" w:rsidP="007F5DD5">
      <w:pPr>
        <w:jc w:val="both"/>
      </w:pPr>
    </w:p>
    <w:p w14:paraId="4A6BC047" w14:textId="77777777" w:rsidR="007F5DD5" w:rsidRDefault="007F5DD5" w:rsidP="007F5DD5">
      <w:pPr>
        <w:jc w:val="both"/>
      </w:pPr>
      <w:r>
        <w:t>h. Promote public awareness and understanding of DRRM and instill a culture of safety, preparedness, and resilience among constituents through the development and dissemination of information, education, and communication materials and the conduct of orientations, campaigns, and advocacy activities using various media platforms. Engage and capacitate civil society organizations, private sector partners, and community-based volunteers as force multipliers in DRRM.</w:t>
      </w:r>
    </w:p>
    <w:p w14:paraId="22BC2F53" w14:textId="77777777" w:rsidR="007F5DD5" w:rsidRDefault="007F5DD5" w:rsidP="007F5DD5">
      <w:pPr>
        <w:jc w:val="both"/>
      </w:pPr>
    </w:p>
    <w:p w14:paraId="28703A3A" w14:textId="77777777" w:rsidR="007F5DD5" w:rsidRDefault="007F5DD5" w:rsidP="007F5DD5">
      <w:pPr>
        <w:jc w:val="both"/>
      </w:pPr>
      <w:r>
        <w:t xml:space="preserve">To effectively carry out its mandate, the PDRRMO shall be headed by a Provincial DRRM Officer with adequate qualifications and experience in disaster risk reduction and management, emergency response, and post-disaster recovery and rehabilitation. It shall have </w:t>
      </w:r>
      <w:proofErr w:type="gramStart"/>
      <w:r>
        <w:t>a sufficient number of</w:t>
      </w:r>
      <w:proofErr w:type="gramEnd"/>
      <w:r>
        <w:t xml:space="preserve"> trained and competent personnel with expertise in various aspects of DRRM, such as multi-hazard early warning, risk assessment, contingency planning, emergency operations, search and rescue, relief delivery, rehabilitation and recovery, among others. It shall be equipped with adequate facilities and equipment, such as a Provincial DRRM Operations Center, emergency telecommunications system, mobile command posts, rescue vehicles and equipment, relief goods and medicines, and other necessary resources to perform its functions effectively and efficiently. It shall closely coordinate with the BARMM DRRM Council, the MILG, the component city and municipal DRRM offices, and other relevant government agencies, civil society organizations, private sector partners, and development partners in implementing a coherent, integrated, and proactive DRRM program in the province.</w:t>
      </w:r>
    </w:p>
    <w:p w14:paraId="527B516B" w14:textId="77777777" w:rsidR="00747392" w:rsidRDefault="00747392" w:rsidP="007F5DD5">
      <w:pPr>
        <w:jc w:val="both"/>
      </w:pPr>
    </w:p>
    <w:p w14:paraId="7CC0348B" w14:textId="77777777" w:rsidR="00747392" w:rsidRDefault="00747392" w:rsidP="007F5DD5">
      <w:pPr>
        <w:jc w:val="both"/>
      </w:pPr>
    </w:p>
    <w:p w14:paraId="04B66521" w14:textId="77777777" w:rsidR="004B785F" w:rsidRPr="004B785F" w:rsidRDefault="004B785F" w:rsidP="004B785F">
      <w:pPr>
        <w:jc w:val="both"/>
        <w:rPr>
          <w:b/>
          <w:bCs/>
        </w:rPr>
      </w:pPr>
      <w:r w:rsidRPr="004B785F">
        <w:rPr>
          <w:b/>
          <w:bCs/>
        </w:rPr>
        <w:lastRenderedPageBreak/>
        <w:t>10. Provincial Veterinarian's Office</w:t>
      </w:r>
    </w:p>
    <w:p w14:paraId="64524EE5" w14:textId="77777777" w:rsidR="004B785F" w:rsidRDefault="004B785F" w:rsidP="004B785F">
      <w:pPr>
        <w:jc w:val="both"/>
      </w:pPr>
    </w:p>
    <w:p w14:paraId="44A991F7" w14:textId="77777777" w:rsidR="004B785F" w:rsidRDefault="004B785F" w:rsidP="004B785F">
      <w:pPr>
        <w:jc w:val="both"/>
      </w:pPr>
      <w:r>
        <w:t>Mandate:</w:t>
      </w:r>
    </w:p>
    <w:p w14:paraId="3851845A" w14:textId="77777777" w:rsidR="004B785F" w:rsidRDefault="004B785F" w:rsidP="004B785F">
      <w:pPr>
        <w:jc w:val="both"/>
      </w:pPr>
      <w:r>
        <w:t>The Provincial Veterinarian's Office is mandated to provide veterinary services to promote animal health and welfare, prevent and control animal diseases, ensure food safety of animal products, and support the development of the livestock and poultry industry in the province.</w:t>
      </w:r>
    </w:p>
    <w:p w14:paraId="2A4F3F72" w14:textId="77777777" w:rsidR="004B785F" w:rsidRDefault="004B785F" w:rsidP="004B785F">
      <w:pPr>
        <w:jc w:val="both"/>
      </w:pPr>
    </w:p>
    <w:p w14:paraId="3D41CE95" w14:textId="77777777" w:rsidR="004B785F" w:rsidRDefault="004B785F" w:rsidP="004B785F">
      <w:pPr>
        <w:jc w:val="both"/>
      </w:pPr>
      <w:r>
        <w:t>Key Functions and Duties:</w:t>
      </w:r>
    </w:p>
    <w:p w14:paraId="209EFFA0" w14:textId="77777777" w:rsidR="004B785F" w:rsidRDefault="004B785F" w:rsidP="004B785F">
      <w:pPr>
        <w:jc w:val="both"/>
      </w:pPr>
      <w:r>
        <w:t>a. Formulate and implement a comprehensive animal health and welfare program for the province, including disease surveillance, prevention, control and eradication, animal quarantine and meat inspection, in accordance with the policies and standards set by the Ministry of Agriculture, Fisheries and Agrarian Reform (MAFAR).</w:t>
      </w:r>
    </w:p>
    <w:p w14:paraId="0EC15A45" w14:textId="77777777" w:rsidR="004B785F" w:rsidRDefault="004B785F" w:rsidP="004B785F">
      <w:pPr>
        <w:jc w:val="both"/>
      </w:pPr>
    </w:p>
    <w:p w14:paraId="2AB0C4F0" w14:textId="77777777" w:rsidR="004B785F" w:rsidRDefault="004B785F" w:rsidP="004B785F">
      <w:pPr>
        <w:jc w:val="both"/>
      </w:pPr>
      <w:r>
        <w:t xml:space="preserve">b. Provide veterinary services such as animal disease diagnosis, treatment and surgery, herd health management, artificial insemination, and animal production and health advisory to livestock and poultry raisers in the province. Operate and maintain provincial veterinary clinics, </w:t>
      </w:r>
      <w:proofErr w:type="gramStart"/>
      <w:r>
        <w:t>laboratories</w:t>
      </w:r>
      <w:proofErr w:type="gramEnd"/>
      <w:r>
        <w:t xml:space="preserve"> and artificial insemination centers.</w:t>
      </w:r>
    </w:p>
    <w:p w14:paraId="5A7FE3AF" w14:textId="77777777" w:rsidR="004B785F" w:rsidRDefault="004B785F" w:rsidP="004B785F">
      <w:pPr>
        <w:jc w:val="both"/>
      </w:pPr>
    </w:p>
    <w:p w14:paraId="774E88C3" w14:textId="77777777" w:rsidR="004B785F" w:rsidRDefault="004B785F" w:rsidP="004B785F">
      <w:pPr>
        <w:jc w:val="both"/>
      </w:pPr>
      <w:r>
        <w:t>c. Enforce laws, rules and regulations on animal health, quarantine, meat inspection, animal welfare, feeds and veterinary drugs control, and other regulatory functions delegated by the MAFAR. Conduct monitoring and inspection of slaughterhouses, meat processing plants, animal farms, pet shops, veterinary clinics and other establishments dealing with animals and animal products.</w:t>
      </w:r>
    </w:p>
    <w:p w14:paraId="1AE19907" w14:textId="77777777" w:rsidR="004B785F" w:rsidRDefault="004B785F" w:rsidP="004B785F">
      <w:pPr>
        <w:jc w:val="both"/>
      </w:pPr>
    </w:p>
    <w:p w14:paraId="5BB86281" w14:textId="77777777" w:rsidR="004B785F" w:rsidRDefault="004B785F" w:rsidP="004B785F">
      <w:pPr>
        <w:jc w:val="both"/>
      </w:pPr>
      <w:r>
        <w:t xml:space="preserve">d. Establish and maintain a provincial animal disease monitoring and early warning system to detect, investigate and respond to outbreaks of animal diseases, in coordination with the MAFAR, local government units and other stakeholders. Implement animal disease control measures such as vaccination, treatment, isolation, </w:t>
      </w:r>
      <w:proofErr w:type="gramStart"/>
      <w:r>
        <w:t>quarantine</w:t>
      </w:r>
      <w:proofErr w:type="gramEnd"/>
      <w:r>
        <w:t xml:space="preserve"> and depopulation.</w:t>
      </w:r>
    </w:p>
    <w:p w14:paraId="4BA7DB36" w14:textId="77777777" w:rsidR="004B785F" w:rsidRDefault="004B785F" w:rsidP="004B785F">
      <w:pPr>
        <w:jc w:val="both"/>
      </w:pPr>
    </w:p>
    <w:p w14:paraId="01917320" w14:textId="77777777" w:rsidR="004B785F" w:rsidRDefault="004B785F" w:rsidP="004B785F">
      <w:pPr>
        <w:jc w:val="both"/>
      </w:pPr>
      <w:r>
        <w:t>e. Provide technical assistance and capability-building support to the veterinary offices of component cities and municipalities to strengthen the local animal health delivery system. Promote inter-local cooperation and sharing of resources and best practices in animal health and production.</w:t>
      </w:r>
    </w:p>
    <w:p w14:paraId="43FA3132" w14:textId="77777777" w:rsidR="004B785F" w:rsidRDefault="004B785F" w:rsidP="004B785F">
      <w:pPr>
        <w:jc w:val="both"/>
      </w:pPr>
    </w:p>
    <w:p w14:paraId="703E2933" w14:textId="77777777" w:rsidR="004B785F" w:rsidRDefault="004B785F" w:rsidP="004B785F">
      <w:pPr>
        <w:jc w:val="both"/>
      </w:pPr>
      <w:r>
        <w:t xml:space="preserve">f. Promote animal welfare and responsible pet ownership through education, registration, </w:t>
      </w:r>
      <w:proofErr w:type="gramStart"/>
      <w:r>
        <w:t>vaccination</w:t>
      </w:r>
      <w:proofErr w:type="gramEnd"/>
      <w:r>
        <w:t xml:space="preserve"> and population control of domestic animals. Implement stray animal control and impounding activities and manage provincial animal pounds and shelters.</w:t>
      </w:r>
    </w:p>
    <w:p w14:paraId="1BBF6D42" w14:textId="77777777" w:rsidR="004B785F" w:rsidRDefault="004B785F" w:rsidP="004B785F">
      <w:pPr>
        <w:jc w:val="both"/>
      </w:pPr>
    </w:p>
    <w:p w14:paraId="19CF4DD4" w14:textId="77777777" w:rsidR="004B785F" w:rsidRDefault="004B785F" w:rsidP="004B785F">
      <w:pPr>
        <w:jc w:val="both"/>
      </w:pPr>
      <w:r>
        <w:lastRenderedPageBreak/>
        <w:t>g. Provide meat inspection services in provincial slaughterhouses and meat establishments to ensure food safety and quality of meat and meat products. Implement the national meat inspection code and accredit meat establishments compliant with standards.</w:t>
      </w:r>
    </w:p>
    <w:p w14:paraId="40E9711E" w14:textId="77777777" w:rsidR="004B785F" w:rsidRDefault="004B785F" w:rsidP="004B785F">
      <w:pPr>
        <w:jc w:val="both"/>
      </w:pPr>
    </w:p>
    <w:p w14:paraId="56A56117" w14:textId="77777777" w:rsidR="004B785F" w:rsidRDefault="004B785F" w:rsidP="004B785F">
      <w:pPr>
        <w:jc w:val="both"/>
      </w:pPr>
      <w:r>
        <w:t>h. Develop and promote programs and projects to increase livestock and poultry productivity and profitability, such as genetic improvement, feeds and forage production, animal housing and waste management, value-adding of animal products and marketing assistance to producers.</w:t>
      </w:r>
    </w:p>
    <w:p w14:paraId="218A9D5A" w14:textId="77777777" w:rsidR="004B785F" w:rsidRDefault="004B785F" w:rsidP="004B785F">
      <w:pPr>
        <w:jc w:val="both"/>
      </w:pPr>
    </w:p>
    <w:p w14:paraId="5DC3520C" w14:textId="77777777" w:rsidR="004B785F" w:rsidRDefault="004B785F" w:rsidP="004B785F">
      <w:pPr>
        <w:jc w:val="both"/>
      </w:pPr>
      <w:r>
        <w:t xml:space="preserve">To effectively carry out its mandate, the Provincial Veterinarian's Office shall be headed by a licensed </w:t>
      </w:r>
      <w:proofErr w:type="gramStart"/>
      <w:r>
        <w:t>doctor of veterinary medicine</w:t>
      </w:r>
      <w:proofErr w:type="gramEnd"/>
      <w:r>
        <w:t xml:space="preserve"> and shall have adequate and competent personnel such as veterinarians, veterinary technicians, meat inspectors and support staff. It shall have the necessary facilities and equipment such as veterinary clinics, laboratories, cold storage, animal pounds, mobile </w:t>
      </w:r>
      <w:proofErr w:type="gramStart"/>
      <w:r>
        <w:t>clinics</w:t>
      </w:r>
      <w:proofErr w:type="gramEnd"/>
      <w:r>
        <w:t xml:space="preserve"> and transport vehicles. It shall closely coordinate with the MAFAR, component city and municipal veterinary offices, academe, </w:t>
      </w:r>
      <w:proofErr w:type="gramStart"/>
      <w:r>
        <w:t>industry</w:t>
      </w:r>
      <w:proofErr w:type="gramEnd"/>
      <w:r>
        <w:t xml:space="preserve"> and other stakeholders in the delivery of comprehensive veterinary services in the province.</w:t>
      </w:r>
    </w:p>
    <w:p w14:paraId="292F73B9" w14:textId="77777777" w:rsidR="004B785F" w:rsidRDefault="004B785F" w:rsidP="004B785F">
      <w:pPr>
        <w:jc w:val="both"/>
      </w:pPr>
    </w:p>
    <w:p w14:paraId="1433BFC4" w14:textId="77777777" w:rsidR="00747392" w:rsidRDefault="00747392" w:rsidP="007F5DD5">
      <w:pPr>
        <w:jc w:val="both"/>
      </w:pPr>
    </w:p>
    <w:p w14:paraId="4EED710F" w14:textId="77777777" w:rsidR="003E46E8" w:rsidRPr="003E46E8" w:rsidRDefault="003E46E8" w:rsidP="003E46E8">
      <w:pPr>
        <w:jc w:val="both"/>
        <w:rPr>
          <w:b/>
          <w:bCs/>
        </w:rPr>
      </w:pPr>
      <w:r w:rsidRPr="003E46E8">
        <w:rPr>
          <w:b/>
          <w:bCs/>
        </w:rPr>
        <w:t>11. Provincial Population Office</w:t>
      </w:r>
    </w:p>
    <w:p w14:paraId="061735BA" w14:textId="77777777" w:rsidR="003E46E8" w:rsidRDefault="003E46E8" w:rsidP="003E46E8">
      <w:pPr>
        <w:jc w:val="both"/>
      </w:pPr>
    </w:p>
    <w:p w14:paraId="4374DBEA" w14:textId="77777777" w:rsidR="003E46E8" w:rsidRDefault="003E46E8" w:rsidP="003E46E8">
      <w:pPr>
        <w:jc w:val="both"/>
      </w:pPr>
      <w:r>
        <w:t>Mandate:</w:t>
      </w:r>
    </w:p>
    <w:p w14:paraId="75257473" w14:textId="77777777" w:rsidR="003E46E8" w:rsidRDefault="003E46E8" w:rsidP="003E46E8">
      <w:pPr>
        <w:jc w:val="both"/>
      </w:pPr>
      <w:r>
        <w:t>The Provincial Population Office is mandated to formulate and implement policies, plans and programs that will promote the welfare and well-being of the population in the province. It shall integrate population and development strategies in the provincial development plans and programs to achieve a balance between population growth and socio-economic development.</w:t>
      </w:r>
    </w:p>
    <w:p w14:paraId="38F154D1" w14:textId="77777777" w:rsidR="003E46E8" w:rsidRDefault="003E46E8" w:rsidP="003E46E8">
      <w:pPr>
        <w:jc w:val="both"/>
      </w:pPr>
    </w:p>
    <w:p w14:paraId="1D4FA547" w14:textId="77777777" w:rsidR="003E46E8" w:rsidRDefault="003E46E8" w:rsidP="003E46E8">
      <w:pPr>
        <w:jc w:val="both"/>
      </w:pPr>
      <w:r>
        <w:t>Key Functions and Duties:</w:t>
      </w:r>
    </w:p>
    <w:p w14:paraId="138455FC" w14:textId="77777777" w:rsidR="003E46E8" w:rsidRDefault="003E46E8" w:rsidP="003E46E8">
      <w:pPr>
        <w:jc w:val="both"/>
      </w:pPr>
      <w:r>
        <w:t xml:space="preserve">a. Formulate and implement a comprehensive provincial population management program that is aligned with the regional and national population policies and plans. Set goals, objectives, </w:t>
      </w:r>
      <w:proofErr w:type="gramStart"/>
      <w:r>
        <w:t>strategies</w:t>
      </w:r>
      <w:proofErr w:type="gramEnd"/>
      <w:r>
        <w:t xml:space="preserve"> and targets for population management that will contribute to sustainable human development in the province.</w:t>
      </w:r>
    </w:p>
    <w:p w14:paraId="56E35912" w14:textId="77777777" w:rsidR="003E46E8" w:rsidRDefault="003E46E8" w:rsidP="003E46E8">
      <w:pPr>
        <w:jc w:val="both"/>
      </w:pPr>
    </w:p>
    <w:p w14:paraId="6ADCEE0A" w14:textId="77777777" w:rsidR="003E46E8" w:rsidRDefault="003E46E8" w:rsidP="003E46E8">
      <w:pPr>
        <w:jc w:val="both"/>
      </w:pPr>
      <w:r>
        <w:t xml:space="preserve">b. Provide technical assistance to component cities and municipalities in the formulation of their respective population management programs and projects. Conduct trainings, </w:t>
      </w:r>
      <w:proofErr w:type="gramStart"/>
      <w:r>
        <w:t>orientations</w:t>
      </w:r>
      <w:proofErr w:type="gramEnd"/>
      <w:r>
        <w:t xml:space="preserve"> and capability-building activities to enhance the knowledge and skills of city and municipal population officers and workers in the delivery of population services.</w:t>
      </w:r>
    </w:p>
    <w:p w14:paraId="38A4E20E" w14:textId="77777777" w:rsidR="003E46E8" w:rsidRDefault="003E46E8" w:rsidP="003E46E8">
      <w:pPr>
        <w:jc w:val="both"/>
      </w:pPr>
    </w:p>
    <w:p w14:paraId="288106A2" w14:textId="77777777" w:rsidR="003E46E8" w:rsidRDefault="003E46E8" w:rsidP="003E46E8">
      <w:pPr>
        <w:jc w:val="both"/>
      </w:pPr>
      <w:r>
        <w:t xml:space="preserve">c. Establish and maintain a provincial population database and management information system that will provide relevant, accurate and timely data on population size, growth, </w:t>
      </w:r>
      <w:r>
        <w:lastRenderedPageBreak/>
        <w:t xml:space="preserve">distribution, </w:t>
      </w:r>
      <w:proofErr w:type="gramStart"/>
      <w:r>
        <w:t>structure</w:t>
      </w:r>
      <w:proofErr w:type="gramEnd"/>
      <w:r>
        <w:t xml:space="preserve"> and characteristics. Conduct </w:t>
      </w:r>
      <w:proofErr w:type="gramStart"/>
      <w:r>
        <w:t>researches</w:t>
      </w:r>
      <w:proofErr w:type="gramEnd"/>
      <w:r>
        <w:t xml:space="preserve"> and studies on population dynamics and its impact on development as basis for planning and policy-making.</w:t>
      </w:r>
    </w:p>
    <w:p w14:paraId="78E83CA1" w14:textId="77777777" w:rsidR="003E46E8" w:rsidRDefault="003E46E8" w:rsidP="003E46E8">
      <w:pPr>
        <w:jc w:val="both"/>
      </w:pPr>
    </w:p>
    <w:p w14:paraId="006AED25" w14:textId="77777777" w:rsidR="003E46E8" w:rsidRDefault="003E46E8" w:rsidP="003E46E8">
      <w:pPr>
        <w:jc w:val="both"/>
      </w:pPr>
      <w:r>
        <w:t xml:space="preserve">d. Promote public awareness and community participation in population management programs through information, education and communication campaigns using various media platforms. Mobilize multi-sectoral support for responsible parenthood, family planning, adolescent </w:t>
      </w:r>
      <w:proofErr w:type="gramStart"/>
      <w:r>
        <w:t>health</w:t>
      </w:r>
      <w:proofErr w:type="gramEnd"/>
      <w:r>
        <w:t xml:space="preserve"> and youth development.</w:t>
      </w:r>
    </w:p>
    <w:p w14:paraId="21185346" w14:textId="77777777" w:rsidR="003E46E8" w:rsidRDefault="003E46E8" w:rsidP="003E46E8">
      <w:pPr>
        <w:jc w:val="both"/>
      </w:pPr>
    </w:p>
    <w:p w14:paraId="3D3F6C10" w14:textId="77777777" w:rsidR="003E46E8" w:rsidRDefault="003E46E8" w:rsidP="003E46E8">
      <w:pPr>
        <w:jc w:val="both"/>
      </w:pPr>
      <w:r>
        <w:t>e. Provide family planning information and services in coordination with the Provincial Health Office, city/municipal health offices, and other government and non-government partners. Ensure the availability and accessibility of family planning supplies and commodities in provincial and local health facilities.</w:t>
      </w:r>
    </w:p>
    <w:p w14:paraId="452179AA" w14:textId="77777777" w:rsidR="003E46E8" w:rsidRDefault="003E46E8" w:rsidP="003E46E8">
      <w:pPr>
        <w:jc w:val="both"/>
      </w:pPr>
    </w:p>
    <w:p w14:paraId="30455ACE" w14:textId="77777777" w:rsidR="003E46E8" w:rsidRDefault="003E46E8" w:rsidP="003E46E8">
      <w:pPr>
        <w:jc w:val="both"/>
      </w:pPr>
      <w:r>
        <w:t>f. Implement adolescent health and youth development programs that will enable young people to make responsible decisions and lead healthy and productive lives. Provide life skills education, leadership training, and livelihood opportunities for the youth in partnership with schools, youth organizations and other stakeholders.</w:t>
      </w:r>
    </w:p>
    <w:p w14:paraId="6FB967D3" w14:textId="77777777" w:rsidR="003E46E8" w:rsidRDefault="003E46E8" w:rsidP="003E46E8">
      <w:pPr>
        <w:jc w:val="both"/>
      </w:pPr>
    </w:p>
    <w:p w14:paraId="36D1056F" w14:textId="77777777" w:rsidR="003E46E8" w:rsidRDefault="003E46E8" w:rsidP="003E46E8">
      <w:pPr>
        <w:jc w:val="both"/>
      </w:pPr>
      <w:r>
        <w:t xml:space="preserve">g. Coordinate with the Provincial Social Welfare and Development Office in </w:t>
      </w:r>
      <w:proofErr w:type="gramStart"/>
      <w:r>
        <w:t>providing assistance</w:t>
      </w:r>
      <w:proofErr w:type="gramEnd"/>
      <w:r>
        <w:t xml:space="preserve"> and intervention to families and individuals in especially difficult circumstances due to unmanaged fertility and population issues. Implement programs to prevent teenage pregnancy, early marriage, and other risky behaviors.</w:t>
      </w:r>
    </w:p>
    <w:p w14:paraId="0BCA4FDD" w14:textId="77777777" w:rsidR="003E46E8" w:rsidRDefault="003E46E8" w:rsidP="003E46E8">
      <w:pPr>
        <w:jc w:val="both"/>
      </w:pPr>
    </w:p>
    <w:p w14:paraId="6B669146" w14:textId="77777777" w:rsidR="003E46E8" w:rsidRDefault="003E46E8" w:rsidP="003E46E8">
      <w:pPr>
        <w:jc w:val="both"/>
      </w:pPr>
      <w:r>
        <w:t>h. Network and forge partnerships with regional population offices, academic institutions, civil society organizations, private sector and development partners in mobilizing resources and technical assistance for provincial population management programs.</w:t>
      </w:r>
    </w:p>
    <w:p w14:paraId="58E008EA" w14:textId="77777777" w:rsidR="003E46E8" w:rsidRDefault="003E46E8" w:rsidP="003E46E8">
      <w:pPr>
        <w:jc w:val="both"/>
      </w:pPr>
    </w:p>
    <w:p w14:paraId="25C2D4CC" w14:textId="77777777" w:rsidR="003E46E8" w:rsidRDefault="003E46E8" w:rsidP="003E46E8">
      <w:pPr>
        <w:jc w:val="both"/>
      </w:pPr>
      <w:r>
        <w:t xml:space="preserve">To effectively carry out its mandate, the Provincial Population Office shall be headed by a Provincial Population Officer with adequate qualifications and experience in population and </w:t>
      </w:r>
      <w:proofErr w:type="gramStart"/>
      <w:r>
        <w:t>development, and</w:t>
      </w:r>
      <w:proofErr w:type="gramEnd"/>
      <w:r>
        <w:t xml:space="preserve"> shall have sufficient number of competent staff in the areas of population program management, research and statistics, information and education, and service delivery. It shall closely coordinate with the Commission on Population and Development and other relevant national and regional agencies in synchronizing population policies, </w:t>
      </w:r>
      <w:proofErr w:type="gramStart"/>
      <w:r>
        <w:t>plans</w:t>
      </w:r>
      <w:proofErr w:type="gramEnd"/>
      <w:r>
        <w:t xml:space="preserve"> and programs.</w:t>
      </w:r>
    </w:p>
    <w:p w14:paraId="3E6A5D24" w14:textId="77777777" w:rsidR="003E46E8" w:rsidRDefault="003E46E8" w:rsidP="003E46E8">
      <w:pPr>
        <w:jc w:val="both"/>
      </w:pPr>
    </w:p>
    <w:p w14:paraId="1E3179F6" w14:textId="77777777" w:rsidR="003E46E8" w:rsidRDefault="003E46E8" w:rsidP="00747392">
      <w:pPr>
        <w:jc w:val="both"/>
      </w:pPr>
    </w:p>
    <w:p w14:paraId="18B8F0C7" w14:textId="77777777" w:rsidR="00F57B65" w:rsidRPr="00F57B65" w:rsidRDefault="00F57B65" w:rsidP="00F57B65">
      <w:pPr>
        <w:jc w:val="both"/>
        <w:rPr>
          <w:b/>
          <w:bCs/>
        </w:rPr>
      </w:pPr>
      <w:r w:rsidRPr="00F57B65">
        <w:rPr>
          <w:b/>
          <w:bCs/>
        </w:rPr>
        <w:t>12. Provincial Cooperatives and Social Enterprise Development Office</w:t>
      </w:r>
    </w:p>
    <w:p w14:paraId="09F9B77F" w14:textId="77777777" w:rsidR="00F57B65" w:rsidRDefault="00F57B65" w:rsidP="00F57B65">
      <w:pPr>
        <w:jc w:val="both"/>
      </w:pPr>
    </w:p>
    <w:p w14:paraId="4C013543" w14:textId="77777777" w:rsidR="00F57B65" w:rsidRDefault="00F57B65" w:rsidP="00F57B65">
      <w:pPr>
        <w:jc w:val="both"/>
      </w:pPr>
      <w:r>
        <w:t>Mandate:</w:t>
      </w:r>
    </w:p>
    <w:p w14:paraId="65653908" w14:textId="77777777" w:rsidR="00F57B65" w:rsidRDefault="00F57B65" w:rsidP="00F57B65">
      <w:pPr>
        <w:jc w:val="both"/>
      </w:pPr>
      <w:r>
        <w:t xml:space="preserve">The Provincial Cooperatives and Social Enterprise Development Office is mandated to promote the viability and growth of cooperatives and social enterprises in the province. It </w:t>
      </w:r>
      <w:r>
        <w:lastRenderedPageBreak/>
        <w:t xml:space="preserve">shall provide technical guidance, financial </w:t>
      </w:r>
      <w:proofErr w:type="gramStart"/>
      <w:r>
        <w:t>assistance</w:t>
      </w:r>
      <w:proofErr w:type="gramEnd"/>
      <w:r>
        <w:t xml:space="preserve"> and other support services to enable cooperatives and social enterprises to develop into viable and responsive economic enterprises and serve as effective platforms for poverty reduction.</w:t>
      </w:r>
    </w:p>
    <w:p w14:paraId="7749E51C" w14:textId="77777777" w:rsidR="00F57B65" w:rsidRDefault="00F57B65" w:rsidP="00F57B65">
      <w:pPr>
        <w:jc w:val="both"/>
      </w:pPr>
    </w:p>
    <w:p w14:paraId="68E75104" w14:textId="77777777" w:rsidR="00F57B65" w:rsidRDefault="00F57B65" w:rsidP="00F57B65">
      <w:pPr>
        <w:jc w:val="both"/>
      </w:pPr>
      <w:r>
        <w:t>Key Functions and Duties:</w:t>
      </w:r>
    </w:p>
    <w:p w14:paraId="0D1BEB63" w14:textId="77777777" w:rsidR="00F57B65" w:rsidRDefault="00F57B65" w:rsidP="00F57B65">
      <w:pPr>
        <w:jc w:val="both"/>
      </w:pPr>
      <w:r>
        <w:t xml:space="preserve">a. Formulate and implement a comprehensive and integrated plan for the development of cooperatives and social enterprises in the province, in coordination with the Cooperatives and Social Enterprise Authority and other relevant agencies. Set goals, objectives, </w:t>
      </w:r>
      <w:proofErr w:type="gramStart"/>
      <w:r>
        <w:t>strategies</w:t>
      </w:r>
      <w:proofErr w:type="gramEnd"/>
      <w:r>
        <w:t xml:space="preserve"> and targets for the organization, strengthening and expansion of cooperatives and social enterprises.</w:t>
      </w:r>
    </w:p>
    <w:p w14:paraId="0321DBC8" w14:textId="77777777" w:rsidR="00F57B65" w:rsidRDefault="00F57B65" w:rsidP="00F57B65">
      <w:pPr>
        <w:jc w:val="both"/>
      </w:pPr>
    </w:p>
    <w:p w14:paraId="44F93E94" w14:textId="77777777" w:rsidR="00F57B65" w:rsidRDefault="00F57B65" w:rsidP="00F57B65">
      <w:pPr>
        <w:jc w:val="both"/>
      </w:pPr>
      <w:r>
        <w:t>b. Register cooperatives and social enterprises operating in the province and maintain an updated registry and database of these organizations. Evaluate applications for registration and issue certificates of registration to qualified cooperatives and social enterprises.</w:t>
      </w:r>
    </w:p>
    <w:p w14:paraId="28E29314" w14:textId="77777777" w:rsidR="00F57B65" w:rsidRDefault="00F57B65" w:rsidP="00F57B65">
      <w:pPr>
        <w:jc w:val="both"/>
      </w:pPr>
    </w:p>
    <w:p w14:paraId="1731328C" w14:textId="77777777" w:rsidR="00F57B65" w:rsidRDefault="00F57B65" w:rsidP="00F57B65">
      <w:pPr>
        <w:jc w:val="both"/>
      </w:pPr>
      <w:r>
        <w:t>c. Provide technical assistance, training and advisory services to cooperatives and social enterprises on various aspects of their operations such as organizational development, financial management, entrepreneurship, marketing, and compliance with regulatory requirements. Conduct training needs assessment and design and implement responsive capacity building programs.</w:t>
      </w:r>
    </w:p>
    <w:p w14:paraId="556CD4E3" w14:textId="77777777" w:rsidR="00F57B65" w:rsidRDefault="00F57B65" w:rsidP="00F57B65">
      <w:pPr>
        <w:jc w:val="both"/>
      </w:pPr>
    </w:p>
    <w:p w14:paraId="4B2FF2DD" w14:textId="77777777" w:rsidR="00F57B65" w:rsidRDefault="00F57B65" w:rsidP="00F57B65">
      <w:pPr>
        <w:jc w:val="both"/>
      </w:pPr>
      <w:r>
        <w:t xml:space="preserve">d. Monitor and evaluate the performance of cooperatives and social enterprises and their compliance with applicable laws, </w:t>
      </w:r>
      <w:proofErr w:type="gramStart"/>
      <w:r>
        <w:t>policies</w:t>
      </w:r>
      <w:proofErr w:type="gramEnd"/>
      <w:r>
        <w:t xml:space="preserve"> and standards. Conduct regular inspection of their books of accounts and facilities. Submit reports to the Cooperatives and Social Enterprise Authority on the state of the cooperative and social enterprise sector in the province.</w:t>
      </w:r>
    </w:p>
    <w:p w14:paraId="0984DF6E" w14:textId="77777777" w:rsidR="00F57B65" w:rsidRDefault="00F57B65" w:rsidP="00F57B65">
      <w:pPr>
        <w:jc w:val="both"/>
      </w:pPr>
    </w:p>
    <w:p w14:paraId="497C3BF4" w14:textId="77777777" w:rsidR="00F57B65" w:rsidRDefault="00F57B65" w:rsidP="00F57B65">
      <w:pPr>
        <w:jc w:val="both"/>
      </w:pPr>
      <w:r>
        <w:t xml:space="preserve">e. Facilitate access of cooperatives and social enterprises to financial assistance, grants and other resources from government financing institutions, </w:t>
      </w:r>
      <w:proofErr w:type="gramStart"/>
      <w:r>
        <w:t>donors</w:t>
      </w:r>
      <w:proofErr w:type="gramEnd"/>
      <w:r>
        <w:t xml:space="preserve"> and other sources. Assist them in preparing project proposals and financial plans to support their operations and expansion.</w:t>
      </w:r>
    </w:p>
    <w:p w14:paraId="3E14D3EF" w14:textId="77777777" w:rsidR="00F57B65" w:rsidRDefault="00F57B65" w:rsidP="00F57B65">
      <w:pPr>
        <w:jc w:val="both"/>
      </w:pPr>
    </w:p>
    <w:p w14:paraId="40135EED" w14:textId="77777777" w:rsidR="00F57B65" w:rsidRDefault="00F57B65" w:rsidP="00F57B65">
      <w:pPr>
        <w:jc w:val="both"/>
      </w:pPr>
      <w:r>
        <w:t xml:space="preserve">f. Promote the products and services of cooperatives and social enterprises through trade fairs, exhibits, market matching and other promotional activities. Establish linkages with private enterprises for possible subcontracting, </w:t>
      </w:r>
      <w:proofErr w:type="gramStart"/>
      <w:r>
        <w:t>outsourcing</w:t>
      </w:r>
      <w:proofErr w:type="gramEnd"/>
      <w:r>
        <w:t xml:space="preserve"> or marketing arrangements beneficial to cooperatives and social enterprises.</w:t>
      </w:r>
    </w:p>
    <w:p w14:paraId="422D818A" w14:textId="77777777" w:rsidR="00F57B65" w:rsidRDefault="00F57B65" w:rsidP="00F57B65">
      <w:pPr>
        <w:jc w:val="both"/>
      </w:pPr>
    </w:p>
    <w:p w14:paraId="66CF63FF" w14:textId="77777777" w:rsidR="00F57B65" w:rsidRDefault="00F57B65" w:rsidP="00F57B65">
      <w:pPr>
        <w:jc w:val="both"/>
      </w:pPr>
      <w:r>
        <w:t xml:space="preserve">g. Initiate the establishment of a Provincial Cooperative and Social Enterprise Development Council composed of representatives from the government, cooperative and social enterprise </w:t>
      </w:r>
      <w:proofErr w:type="gramStart"/>
      <w:r>
        <w:t>sector</w:t>
      </w:r>
      <w:proofErr w:type="gramEnd"/>
      <w:r>
        <w:t xml:space="preserve"> and other stakeholders to provide direction and support to the development of the sector.</w:t>
      </w:r>
    </w:p>
    <w:p w14:paraId="3D3C17D0" w14:textId="77777777" w:rsidR="00F57B65" w:rsidRDefault="00F57B65" w:rsidP="00F57B65">
      <w:pPr>
        <w:jc w:val="both"/>
      </w:pPr>
    </w:p>
    <w:p w14:paraId="456A48CD" w14:textId="77777777" w:rsidR="00F57B65" w:rsidRDefault="00F57B65" w:rsidP="00F57B65">
      <w:pPr>
        <w:jc w:val="both"/>
      </w:pPr>
      <w:r>
        <w:t>h. Coordinate with other provincial offices, local government units, national government agencies and non-government organizations in the implementation of programs and projects for cooperatives and social enterprises and in the observance of the Cooperative Month celebration and other related events.</w:t>
      </w:r>
    </w:p>
    <w:p w14:paraId="1977A9D5" w14:textId="77777777" w:rsidR="00F57B65" w:rsidRDefault="00F57B65" w:rsidP="00F57B65">
      <w:pPr>
        <w:jc w:val="both"/>
      </w:pPr>
    </w:p>
    <w:p w14:paraId="1EBAFD30" w14:textId="77777777" w:rsidR="00F57B65" w:rsidRDefault="00F57B65" w:rsidP="00F57B65">
      <w:pPr>
        <w:jc w:val="both"/>
      </w:pPr>
      <w:r>
        <w:t>To effectively carry out its mandate, the Provincial Cooperatives and Social Enterprise Development Office shall be headed by a Provincial Cooperative and Social Enterprise Development Officer and shall have adequate and qualified personnel trained in cooperatives and social entrepreneurship promotion and development. It shall closely coordinate with the Cooperatives and Social Enterprise Authority and tap the assistance of the cooperative and social enterprise sector in the province in performing its functions.</w:t>
      </w:r>
    </w:p>
    <w:p w14:paraId="068FE5BF" w14:textId="77777777" w:rsidR="00F57B65" w:rsidRDefault="00F57B65" w:rsidP="00F57B65">
      <w:pPr>
        <w:jc w:val="both"/>
      </w:pPr>
    </w:p>
    <w:p w14:paraId="136526AA" w14:textId="77777777" w:rsidR="00747392" w:rsidRDefault="00747392" w:rsidP="00747392">
      <w:pPr>
        <w:jc w:val="both"/>
      </w:pPr>
    </w:p>
    <w:p w14:paraId="2005A29A" w14:textId="3E2C8B79" w:rsidR="00F30D76" w:rsidRPr="00F30D76" w:rsidRDefault="00F30D76" w:rsidP="00F30D76">
      <w:pPr>
        <w:jc w:val="both"/>
        <w:rPr>
          <w:b/>
          <w:bCs/>
        </w:rPr>
      </w:pPr>
      <w:r w:rsidRPr="00F30D76">
        <w:rPr>
          <w:b/>
          <w:bCs/>
        </w:rPr>
        <w:t>1</w:t>
      </w:r>
      <w:r w:rsidR="00F665B9">
        <w:rPr>
          <w:b/>
          <w:bCs/>
        </w:rPr>
        <w:t>3</w:t>
      </w:r>
      <w:r w:rsidRPr="00F30D76">
        <w:rPr>
          <w:b/>
          <w:bCs/>
        </w:rPr>
        <w:t>. Provincial Tourism Office</w:t>
      </w:r>
    </w:p>
    <w:p w14:paraId="133BAD56" w14:textId="77777777" w:rsidR="00F30D76" w:rsidRDefault="00F30D76" w:rsidP="00F30D76">
      <w:pPr>
        <w:jc w:val="both"/>
      </w:pPr>
    </w:p>
    <w:p w14:paraId="73758957" w14:textId="77777777" w:rsidR="00F30D76" w:rsidRDefault="00F30D76" w:rsidP="00F30D76">
      <w:pPr>
        <w:jc w:val="both"/>
      </w:pPr>
      <w:r>
        <w:t>Mandate:</w:t>
      </w:r>
    </w:p>
    <w:p w14:paraId="7F22CB48" w14:textId="77777777" w:rsidR="00F30D76" w:rsidRDefault="00F30D76" w:rsidP="00F30D76">
      <w:pPr>
        <w:jc w:val="both"/>
      </w:pPr>
      <w:r>
        <w:t>The Provincial Tourism Office is mandated to promote and develop the tourism industry in the province as a major contributor to economic growth, employment generation, and socio-cultural development. It shall formulate and implement tourism development plans, programs, and projects that will harness the tourism potentials of the province while ensuring the protection and sustainability of its natural and cultural heritage.</w:t>
      </w:r>
    </w:p>
    <w:p w14:paraId="74DD92F2" w14:textId="77777777" w:rsidR="00F30D76" w:rsidRDefault="00F30D76" w:rsidP="00F30D76">
      <w:pPr>
        <w:jc w:val="both"/>
      </w:pPr>
    </w:p>
    <w:p w14:paraId="735B4F9D" w14:textId="77777777" w:rsidR="00F30D76" w:rsidRDefault="00F30D76" w:rsidP="00F30D76">
      <w:pPr>
        <w:jc w:val="both"/>
      </w:pPr>
      <w:r>
        <w:t>Key Functions and Duties:</w:t>
      </w:r>
    </w:p>
    <w:p w14:paraId="110A2410" w14:textId="77777777" w:rsidR="00F30D76" w:rsidRDefault="00F30D76" w:rsidP="00F30D76">
      <w:pPr>
        <w:jc w:val="both"/>
      </w:pPr>
      <w:r>
        <w:t>a. Formulate and implement a comprehensive provincial tourism development plan aligned with the Bangsamoro Tourism Development Plan and the Provincial Development and Physical Framework Plan. Set goals, objectives, strategies, and targets for the development and promotion of tourism products and services in the province.</w:t>
      </w:r>
    </w:p>
    <w:p w14:paraId="4D162E30" w14:textId="77777777" w:rsidR="00F30D76" w:rsidRDefault="00F30D76" w:rsidP="00F30D76">
      <w:pPr>
        <w:jc w:val="both"/>
      </w:pPr>
    </w:p>
    <w:p w14:paraId="66F6C000" w14:textId="77777777" w:rsidR="00F30D76" w:rsidRDefault="00F30D76" w:rsidP="00F30D76">
      <w:pPr>
        <w:jc w:val="both"/>
      </w:pPr>
      <w:r>
        <w:t>b. Identify, develop, and promote tourism sites, attractions, facilities, and events in the province. Conduct an inventory and assessment of existing and potential tourism resources and ensure their protection, conservation, and sustainable use.</w:t>
      </w:r>
    </w:p>
    <w:p w14:paraId="2330B4AA" w14:textId="77777777" w:rsidR="00F30D76" w:rsidRDefault="00F30D76" w:rsidP="00F30D76">
      <w:pPr>
        <w:jc w:val="both"/>
      </w:pPr>
    </w:p>
    <w:p w14:paraId="1E8FB07B" w14:textId="77777777" w:rsidR="00F30D76" w:rsidRDefault="00F30D76" w:rsidP="00F30D76">
      <w:pPr>
        <w:jc w:val="both"/>
      </w:pPr>
      <w:r>
        <w:t>c. Undertake tourism research and data management to establish a reliable information base for tourism planning, product development, and marketing. Conduct market research and visitor surveys to understand the profile, preferences, and satisfaction of tourists visiting the province.</w:t>
      </w:r>
    </w:p>
    <w:p w14:paraId="0972268B" w14:textId="77777777" w:rsidR="00F30D76" w:rsidRDefault="00F30D76" w:rsidP="00F30D76">
      <w:pPr>
        <w:jc w:val="both"/>
      </w:pPr>
    </w:p>
    <w:p w14:paraId="7B3D5D63" w14:textId="77777777" w:rsidR="00F30D76" w:rsidRDefault="00F30D76" w:rsidP="00F30D76">
      <w:pPr>
        <w:jc w:val="both"/>
      </w:pPr>
      <w:r>
        <w:t xml:space="preserve">d. Develop and implement tourism marketing and promotions programs to attract domestic and international visitors to the province. Produce and disseminate tourism information and </w:t>
      </w:r>
      <w:r>
        <w:lastRenderedPageBreak/>
        <w:t>promotional materials, participate in tourism fairs and exhibitions, and utilize various media platforms to promote the province as a premier tourist destination.</w:t>
      </w:r>
    </w:p>
    <w:p w14:paraId="7C349653" w14:textId="77777777" w:rsidR="00F30D76" w:rsidRDefault="00F30D76" w:rsidP="00F30D76">
      <w:pPr>
        <w:jc w:val="both"/>
      </w:pPr>
    </w:p>
    <w:p w14:paraId="0877D5A2" w14:textId="77777777" w:rsidR="00F30D76" w:rsidRDefault="00F30D76" w:rsidP="00F30D76">
      <w:pPr>
        <w:jc w:val="both"/>
      </w:pPr>
      <w:r>
        <w:t>e. Provide technical assistance and capability-building support to cities and municipalities in the province in tourism planning, product development, standards implementation, and tourism enterprise development. Coordinate with local tourism offices in developing and implementing joint tourism programs and projects.</w:t>
      </w:r>
    </w:p>
    <w:p w14:paraId="784B557B" w14:textId="77777777" w:rsidR="00F30D76" w:rsidRDefault="00F30D76" w:rsidP="00F30D76">
      <w:pPr>
        <w:jc w:val="both"/>
      </w:pPr>
    </w:p>
    <w:p w14:paraId="7D1B4145" w14:textId="77777777" w:rsidR="00F30D76" w:rsidRDefault="00F30D76" w:rsidP="00F30D76">
      <w:pPr>
        <w:jc w:val="both"/>
      </w:pPr>
      <w:r>
        <w:t>f. Accredit, regulate, and monitor tourism-related establishments and enterprises such as hotels, resorts, travel agencies, tour operators, tourist guides, and the like to ensure compliance with national and regional standards and regulations on tourism services and facilities. Implement a system of standards, licensing, and classification for tourism enterprises.</w:t>
      </w:r>
    </w:p>
    <w:p w14:paraId="19A4025C" w14:textId="77777777" w:rsidR="00F30D76" w:rsidRDefault="00F30D76" w:rsidP="00F30D76">
      <w:pPr>
        <w:jc w:val="both"/>
      </w:pPr>
    </w:p>
    <w:p w14:paraId="43FB3480" w14:textId="77777777" w:rsidR="00F30D76" w:rsidRDefault="00F30D76" w:rsidP="00F30D76">
      <w:pPr>
        <w:jc w:val="both"/>
      </w:pPr>
      <w:r>
        <w:t>g. Develop and implement tourism infrastructure programs and projects such as access roads, tourist service centers, signages, and other support facilities to improve the accessibility and attractiveness of tourist destinations. Coordinate with relevant government agencies and private sector partners in mobilizing resources for tourism infrastructure.</w:t>
      </w:r>
    </w:p>
    <w:p w14:paraId="1719EB5E" w14:textId="77777777" w:rsidR="00F30D76" w:rsidRDefault="00F30D76" w:rsidP="00F30D76">
      <w:pPr>
        <w:jc w:val="both"/>
      </w:pPr>
    </w:p>
    <w:p w14:paraId="586738F5" w14:textId="77777777" w:rsidR="00F30D76" w:rsidRDefault="00F30D76" w:rsidP="00F30D76">
      <w:pPr>
        <w:jc w:val="both"/>
      </w:pPr>
      <w:r>
        <w:t>h. Promote a culture of sustainable tourism by advocating for the adoption of responsible and ethical practices in tourism operations and visitor behavior. Conduct information and education campaigns to raise awareness on the social, cultural, and environmental impacts of tourism and ways to mitigate them.</w:t>
      </w:r>
    </w:p>
    <w:p w14:paraId="0B00F79B" w14:textId="77777777" w:rsidR="00F30D76" w:rsidRDefault="00F30D76" w:rsidP="00F30D76">
      <w:pPr>
        <w:jc w:val="both"/>
      </w:pPr>
    </w:p>
    <w:p w14:paraId="3F27BEAA" w14:textId="77777777" w:rsidR="00F30D76" w:rsidRDefault="00F30D76" w:rsidP="00F30D76">
      <w:pPr>
        <w:jc w:val="both"/>
      </w:pPr>
      <w:r>
        <w:t>To effectively carry out its mandate, the Provincial Tourism Office shall be headed by a Provincial Tourism Officer and shall have an adequate number of qualified and competent staff with expertise in tourism planning, product development, marketing and promotions, standards and regulations, and tourism enterprise development. It shall closely coordinate with the Bangsamoro Tourism Board, the Ministry of Trade, Investments and Tourism, local government units, tourism industry associations, and other stakeholders in advancing a sustainable and inclusive tourism industry in the province.</w:t>
      </w:r>
    </w:p>
    <w:p w14:paraId="72CA52ED" w14:textId="77777777" w:rsidR="00F30D76" w:rsidRDefault="00F30D76" w:rsidP="00F30D76">
      <w:pPr>
        <w:jc w:val="both"/>
      </w:pPr>
    </w:p>
    <w:p w14:paraId="763BD8EA" w14:textId="77777777" w:rsidR="00747392" w:rsidRDefault="00747392" w:rsidP="00747392">
      <w:pPr>
        <w:jc w:val="both"/>
      </w:pPr>
    </w:p>
    <w:p w14:paraId="7BB548E1" w14:textId="52BFF0A2" w:rsidR="00F665B9" w:rsidRPr="00F665B9" w:rsidRDefault="00B043BA" w:rsidP="00F665B9">
      <w:pPr>
        <w:jc w:val="both"/>
        <w:rPr>
          <w:b/>
          <w:bCs/>
        </w:rPr>
      </w:pPr>
      <w:r>
        <w:rPr>
          <w:b/>
          <w:bCs/>
        </w:rPr>
        <w:t xml:space="preserve">14. </w:t>
      </w:r>
      <w:r w:rsidR="00F665B9" w:rsidRPr="00F665B9">
        <w:rPr>
          <w:b/>
          <w:bCs/>
        </w:rPr>
        <w:t>Provincial Information Office</w:t>
      </w:r>
    </w:p>
    <w:p w14:paraId="74B9D3F3" w14:textId="77777777" w:rsidR="00F665B9" w:rsidRDefault="00F665B9" w:rsidP="00F665B9">
      <w:pPr>
        <w:jc w:val="both"/>
      </w:pPr>
    </w:p>
    <w:p w14:paraId="180506FE" w14:textId="77777777" w:rsidR="00F665B9" w:rsidRDefault="00F665B9" w:rsidP="00F665B9">
      <w:pPr>
        <w:jc w:val="both"/>
      </w:pPr>
      <w:r>
        <w:t>Mandate:</w:t>
      </w:r>
    </w:p>
    <w:p w14:paraId="13E9FF8A" w14:textId="77777777" w:rsidR="00F665B9" w:rsidRDefault="00F665B9" w:rsidP="00F665B9">
      <w:pPr>
        <w:jc w:val="both"/>
      </w:pPr>
      <w:r>
        <w:t xml:space="preserve">The Provincial Information Office is mandated to serve as the primary information arm of the provincial government. It shall develop and implement information programs and strategies to promote transparency, public understanding and participation in the programs, </w:t>
      </w:r>
      <w:proofErr w:type="gramStart"/>
      <w:r>
        <w:t>projects</w:t>
      </w:r>
      <w:proofErr w:type="gramEnd"/>
      <w:r>
        <w:t xml:space="preserve"> and activities of the provincial government.</w:t>
      </w:r>
    </w:p>
    <w:p w14:paraId="12FD0CA1" w14:textId="77777777" w:rsidR="00F665B9" w:rsidRDefault="00F665B9" w:rsidP="00F665B9">
      <w:pPr>
        <w:jc w:val="both"/>
      </w:pPr>
    </w:p>
    <w:p w14:paraId="10DA3882" w14:textId="77777777" w:rsidR="00F665B9" w:rsidRDefault="00F665B9" w:rsidP="00F665B9">
      <w:pPr>
        <w:jc w:val="both"/>
      </w:pPr>
      <w:r>
        <w:t>Key Functions and Duties:</w:t>
      </w:r>
    </w:p>
    <w:p w14:paraId="1EB699A9" w14:textId="77777777" w:rsidR="00F665B9" w:rsidRDefault="00F665B9" w:rsidP="00F665B9">
      <w:pPr>
        <w:jc w:val="both"/>
      </w:pPr>
      <w:r>
        <w:t xml:space="preserve">a. Develop and implement a comprehensive provincial communication plan that will enhance the public's awareness and understanding of the provincial government's vision, mission, policies, </w:t>
      </w:r>
      <w:proofErr w:type="gramStart"/>
      <w:r>
        <w:t>programs</w:t>
      </w:r>
      <w:proofErr w:type="gramEnd"/>
      <w:r>
        <w:t xml:space="preserve"> and activities. Utilize various communication platforms such as print, broadcast, interpersonal and new media in disseminating information.</w:t>
      </w:r>
    </w:p>
    <w:p w14:paraId="5E31B857" w14:textId="77777777" w:rsidR="00F665B9" w:rsidRDefault="00F665B9" w:rsidP="00F665B9">
      <w:pPr>
        <w:jc w:val="both"/>
      </w:pPr>
    </w:p>
    <w:p w14:paraId="3479DA8A" w14:textId="77777777" w:rsidR="00F665B9" w:rsidRDefault="00F665B9" w:rsidP="00F665B9">
      <w:pPr>
        <w:jc w:val="both"/>
      </w:pPr>
      <w:r>
        <w:t xml:space="preserve">b. Establish and maintain linkages with media organizations, communication groups and other institutions to build a network of support for the provincial government's information and communication efforts. Conduct press conferences, </w:t>
      </w:r>
      <w:proofErr w:type="gramStart"/>
      <w:r>
        <w:t>briefings</w:t>
      </w:r>
      <w:proofErr w:type="gramEnd"/>
      <w:r>
        <w:t xml:space="preserve"> and interviews to sustain good media relations.  </w:t>
      </w:r>
    </w:p>
    <w:p w14:paraId="41C1C06A" w14:textId="77777777" w:rsidR="00F665B9" w:rsidRDefault="00F665B9" w:rsidP="00F665B9">
      <w:pPr>
        <w:jc w:val="both"/>
      </w:pPr>
    </w:p>
    <w:p w14:paraId="40FF8C02" w14:textId="77777777" w:rsidR="00F665B9" w:rsidRDefault="00F665B9" w:rsidP="00F665B9">
      <w:pPr>
        <w:jc w:val="both"/>
      </w:pPr>
      <w:r>
        <w:t xml:space="preserve">c. Provide communication support to the Office of the Provincial Governor and other departments of the provincial government in disseminating information on their plans, programs, </w:t>
      </w:r>
      <w:proofErr w:type="gramStart"/>
      <w:r>
        <w:t>accomplishments</w:t>
      </w:r>
      <w:proofErr w:type="gramEnd"/>
      <w:r>
        <w:t xml:space="preserve"> and activities. Assist in the packaging of key messages, preparation of briefing materials, </w:t>
      </w:r>
      <w:proofErr w:type="gramStart"/>
      <w:r>
        <w:t>speeches</w:t>
      </w:r>
      <w:proofErr w:type="gramEnd"/>
      <w:r>
        <w:t xml:space="preserve"> and other communication documents.</w:t>
      </w:r>
    </w:p>
    <w:p w14:paraId="26AAF8FA" w14:textId="77777777" w:rsidR="00F665B9" w:rsidRDefault="00F665B9" w:rsidP="00F665B9">
      <w:pPr>
        <w:jc w:val="both"/>
      </w:pPr>
    </w:p>
    <w:p w14:paraId="081E56E8" w14:textId="77777777" w:rsidR="00F665B9" w:rsidRDefault="00F665B9" w:rsidP="00F665B9">
      <w:pPr>
        <w:jc w:val="both"/>
      </w:pPr>
      <w:r>
        <w:t>d. Coordinate with the information officers of component cities and municipalities to ensure consistency in messaging and branding in all communication efforts. Provide them with technical assistance and capacity building to enhance their communication skills and resources.</w:t>
      </w:r>
    </w:p>
    <w:p w14:paraId="0EF8ABB8" w14:textId="77777777" w:rsidR="00F665B9" w:rsidRDefault="00F665B9" w:rsidP="00F665B9">
      <w:pPr>
        <w:jc w:val="both"/>
      </w:pPr>
    </w:p>
    <w:p w14:paraId="74E0767A" w14:textId="77777777" w:rsidR="00F665B9" w:rsidRDefault="00F665B9" w:rsidP="00F665B9">
      <w:pPr>
        <w:jc w:val="both"/>
      </w:pPr>
      <w:r>
        <w:t xml:space="preserve">e. Manage and package the content of the provincial government's official website and social media accounts. Ensure that the information posted are accurate, timely, </w:t>
      </w:r>
      <w:proofErr w:type="gramStart"/>
      <w:r>
        <w:t>relevant</w:t>
      </w:r>
      <w:proofErr w:type="gramEnd"/>
      <w:r>
        <w:t xml:space="preserve"> and consistent with the provincial government's branding and messaging. Promote the use of these online platforms in engaging citizens and stakeholders.</w:t>
      </w:r>
    </w:p>
    <w:p w14:paraId="622E0ED8" w14:textId="77777777" w:rsidR="00F665B9" w:rsidRDefault="00F665B9" w:rsidP="00F665B9">
      <w:pPr>
        <w:jc w:val="both"/>
      </w:pPr>
    </w:p>
    <w:p w14:paraId="1BFC5D4C" w14:textId="77777777" w:rsidR="00F665B9" w:rsidRDefault="00F665B9" w:rsidP="00F665B9">
      <w:pPr>
        <w:jc w:val="both"/>
      </w:pPr>
      <w:r>
        <w:t xml:space="preserve">f. Produce and disseminate newsletters, magazines, annual reports, brochures, </w:t>
      </w:r>
      <w:proofErr w:type="gramStart"/>
      <w:r>
        <w:t>flyers</w:t>
      </w:r>
      <w:proofErr w:type="gramEnd"/>
      <w:r>
        <w:t xml:space="preserve"> and other information materials that will document and communicate the programs, projects and accomplishments of the provincial government. Maintain a provincial archives of photos, </w:t>
      </w:r>
      <w:proofErr w:type="gramStart"/>
      <w:r>
        <w:t>videos</w:t>
      </w:r>
      <w:proofErr w:type="gramEnd"/>
      <w:r>
        <w:t xml:space="preserve"> and other communication resources.</w:t>
      </w:r>
    </w:p>
    <w:p w14:paraId="3B93E482" w14:textId="77777777" w:rsidR="00F665B9" w:rsidRDefault="00F665B9" w:rsidP="00F665B9">
      <w:pPr>
        <w:jc w:val="both"/>
      </w:pPr>
    </w:p>
    <w:p w14:paraId="33B21609" w14:textId="77777777" w:rsidR="00F665B9" w:rsidRDefault="00F665B9" w:rsidP="00F665B9">
      <w:pPr>
        <w:jc w:val="both"/>
      </w:pPr>
      <w:r>
        <w:t>g. Conduct communication research such as public opinion surveys, media monitoring and analysis, focus group discussions, and others to gather insights and feedback that will guide the formulation and adjustment of provincial government's communication strategies and messages.</w:t>
      </w:r>
    </w:p>
    <w:p w14:paraId="520423B2" w14:textId="77777777" w:rsidR="00F665B9" w:rsidRDefault="00F665B9" w:rsidP="00F665B9">
      <w:pPr>
        <w:jc w:val="both"/>
      </w:pPr>
    </w:p>
    <w:p w14:paraId="03DA47FF" w14:textId="77777777" w:rsidR="00F665B9" w:rsidRDefault="00F665B9" w:rsidP="00F665B9">
      <w:pPr>
        <w:jc w:val="both"/>
      </w:pPr>
      <w:r>
        <w:t xml:space="preserve">h. Provide communication and publicity support during provincial events, </w:t>
      </w:r>
      <w:proofErr w:type="gramStart"/>
      <w:r>
        <w:t>activities</w:t>
      </w:r>
      <w:proofErr w:type="gramEnd"/>
      <w:r>
        <w:t xml:space="preserve"> and special celebrations. Document these activities and disseminate information materials to media and the public for greater awareness and participation.</w:t>
      </w:r>
    </w:p>
    <w:p w14:paraId="6808BD6D" w14:textId="77777777" w:rsidR="00F665B9" w:rsidRDefault="00F665B9" w:rsidP="00F665B9">
      <w:pPr>
        <w:jc w:val="both"/>
      </w:pPr>
    </w:p>
    <w:p w14:paraId="3257FCDA" w14:textId="77777777" w:rsidR="00F665B9" w:rsidRDefault="00F665B9" w:rsidP="00F665B9">
      <w:pPr>
        <w:jc w:val="both"/>
      </w:pPr>
      <w:r>
        <w:lastRenderedPageBreak/>
        <w:t>To effectively carry out its mandate, the Provincial Information Office shall be headed by a Provincial Information Officer and shall have adequate staff with skills in development communication, media relations, content management, graphic design, and other relevant fields. It shall be provided with sufficient budget for the operations and maintenance of its communication facilities and equipment.</w:t>
      </w:r>
    </w:p>
    <w:p w14:paraId="748C1381" w14:textId="77777777" w:rsidR="00F665B9" w:rsidRDefault="00F665B9" w:rsidP="00F665B9">
      <w:pPr>
        <w:jc w:val="both"/>
      </w:pPr>
    </w:p>
    <w:p w14:paraId="171237FC" w14:textId="77777777" w:rsidR="00F665B9" w:rsidRDefault="00F665B9" w:rsidP="00747392">
      <w:pPr>
        <w:jc w:val="both"/>
      </w:pPr>
    </w:p>
    <w:p w14:paraId="3BA9FA2C" w14:textId="28801EC3" w:rsidR="00FB506F" w:rsidRPr="00E56E24" w:rsidRDefault="00E56E24" w:rsidP="00FB506F">
      <w:pPr>
        <w:jc w:val="both"/>
        <w:rPr>
          <w:b/>
          <w:bCs/>
        </w:rPr>
      </w:pPr>
      <w:r w:rsidRPr="00E56E24">
        <w:rPr>
          <w:b/>
          <w:bCs/>
        </w:rPr>
        <w:t xml:space="preserve">15. </w:t>
      </w:r>
      <w:r w:rsidR="00FB506F" w:rsidRPr="00E56E24">
        <w:rPr>
          <w:b/>
          <w:bCs/>
        </w:rPr>
        <w:t>Provincial Budget Office</w:t>
      </w:r>
    </w:p>
    <w:p w14:paraId="02EF4F24" w14:textId="77777777" w:rsidR="00FB506F" w:rsidRDefault="00FB506F" w:rsidP="00FB506F">
      <w:pPr>
        <w:jc w:val="both"/>
      </w:pPr>
    </w:p>
    <w:p w14:paraId="31BBD3CC" w14:textId="77777777" w:rsidR="00FB506F" w:rsidRDefault="00FB506F" w:rsidP="00FB506F">
      <w:pPr>
        <w:jc w:val="both"/>
      </w:pPr>
      <w:r>
        <w:t>Mandate:</w:t>
      </w:r>
    </w:p>
    <w:p w14:paraId="0DB90A0A" w14:textId="77777777" w:rsidR="00FB506F" w:rsidRDefault="00FB506F" w:rsidP="00FB506F">
      <w:pPr>
        <w:jc w:val="both"/>
      </w:pPr>
      <w:r>
        <w:t>The Provincial Budget Office is mandated to assist the Provincial Governor in the preparation of the annual budget of the provincial government and in the management and control of budgetary allocations to ensure that government resources are prudently and efficiently utilized to support development priorities and service delivery.</w:t>
      </w:r>
    </w:p>
    <w:p w14:paraId="0EC2CC58" w14:textId="77777777" w:rsidR="00FB506F" w:rsidRDefault="00FB506F" w:rsidP="00FB506F">
      <w:pPr>
        <w:jc w:val="both"/>
      </w:pPr>
    </w:p>
    <w:p w14:paraId="622613F9" w14:textId="77777777" w:rsidR="00FB506F" w:rsidRDefault="00FB506F" w:rsidP="00FB506F">
      <w:pPr>
        <w:jc w:val="both"/>
      </w:pPr>
      <w:r>
        <w:t>Key Functions and Duties:</w:t>
      </w:r>
    </w:p>
    <w:p w14:paraId="69D926A6" w14:textId="77777777" w:rsidR="00FB506F" w:rsidRDefault="00FB506F" w:rsidP="00FB506F">
      <w:pPr>
        <w:jc w:val="both"/>
      </w:pPr>
      <w:r>
        <w:t xml:space="preserve">a. Prepare forms, orders, and circulars embodying instructions on budgetary and appropriation matters for the signature of the Provincial </w:t>
      </w:r>
      <w:proofErr w:type="gramStart"/>
      <w:r>
        <w:t>Governor;</w:t>
      </w:r>
      <w:proofErr w:type="gramEnd"/>
    </w:p>
    <w:p w14:paraId="4AAC9D6C" w14:textId="77777777" w:rsidR="00FB506F" w:rsidRDefault="00FB506F" w:rsidP="00FB506F">
      <w:pPr>
        <w:jc w:val="both"/>
      </w:pPr>
    </w:p>
    <w:p w14:paraId="5B202062" w14:textId="77777777" w:rsidR="00FB506F" w:rsidRDefault="00FB506F" w:rsidP="00FB506F">
      <w:pPr>
        <w:jc w:val="both"/>
      </w:pPr>
      <w:r>
        <w:t xml:space="preserve">b. Review and consolidate the budget proposals of different departments and offices of the provincial </w:t>
      </w:r>
      <w:proofErr w:type="gramStart"/>
      <w:r>
        <w:t>government;</w:t>
      </w:r>
      <w:proofErr w:type="gramEnd"/>
    </w:p>
    <w:p w14:paraId="7A873BDF" w14:textId="77777777" w:rsidR="00FB506F" w:rsidRDefault="00FB506F" w:rsidP="00FB506F">
      <w:pPr>
        <w:jc w:val="both"/>
      </w:pPr>
    </w:p>
    <w:p w14:paraId="3110C5E9" w14:textId="77777777" w:rsidR="00FB506F" w:rsidRDefault="00FB506F" w:rsidP="00FB506F">
      <w:pPr>
        <w:jc w:val="both"/>
      </w:pPr>
      <w:r>
        <w:t xml:space="preserve">c. Assist the Provincial Governor in the preparation of the budget and during budget </w:t>
      </w:r>
      <w:proofErr w:type="gramStart"/>
      <w:r>
        <w:t>hearings;</w:t>
      </w:r>
      <w:proofErr w:type="gramEnd"/>
    </w:p>
    <w:p w14:paraId="6B8544B3" w14:textId="77777777" w:rsidR="00FB506F" w:rsidRDefault="00FB506F" w:rsidP="00FB506F">
      <w:pPr>
        <w:jc w:val="both"/>
      </w:pPr>
    </w:p>
    <w:p w14:paraId="72A964AF" w14:textId="77777777" w:rsidR="00FB506F" w:rsidRDefault="00FB506F" w:rsidP="00FB506F">
      <w:pPr>
        <w:jc w:val="both"/>
      </w:pPr>
      <w:r>
        <w:t xml:space="preserve">d. Study and evaluate budgetary implications of proposed legislation and submit comments and recommendations </w:t>
      </w:r>
      <w:proofErr w:type="gramStart"/>
      <w:r>
        <w:t>thereon;</w:t>
      </w:r>
      <w:proofErr w:type="gramEnd"/>
    </w:p>
    <w:p w14:paraId="67888FDF" w14:textId="77777777" w:rsidR="00FB506F" w:rsidRDefault="00FB506F" w:rsidP="00FB506F">
      <w:pPr>
        <w:jc w:val="both"/>
      </w:pPr>
    </w:p>
    <w:p w14:paraId="7D04596A" w14:textId="77777777" w:rsidR="00FB506F" w:rsidRDefault="00FB506F" w:rsidP="00FB506F">
      <w:pPr>
        <w:jc w:val="both"/>
      </w:pPr>
      <w:r>
        <w:t xml:space="preserve">e. Submit periodic budgetary reports to the Provincial Governor and the Sangguniang </w:t>
      </w:r>
      <w:proofErr w:type="spellStart"/>
      <w:proofErr w:type="gramStart"/>
      <w:r>
        <w:t>Panlalawigan</w:t>
      </w:r>
      <w:proofErr w:type="spellEnd"/>
      <w:r>
        <w:t>;</w:t>
      </w:r>
      <w:proofErr w:type="gramEnd"/>
    </w:p>
    <w:p w14:paraId="2AE73DEE" w14:textId="77777777" w:rsidR="00FB506F" w:rsidRDefault="00FB506F" w:rsidP="00FB506F">
      <w:pPr>
        <w:jc w:val="both"/>
      </w:pPr>
    </w:p>
    <w:p w14:paraId="043FA835" w14:textId="77777777" w:rsidR="00FB506F" w:rsidRDefault="00FB506F" w:rsidP="00FB506F">
      <w:pPr>
        <w:jc w:val="both"/>
      </w:pPr>
      <w:r>
        <w:t xml:space="preserve">f. Coordinate with the Provincial Treasurer, Provincial Accountant, and Provincial Planning and Development Coordinator for the purpose of </w:t>
      </w:r>
      <w:proofErr w:type="gramStart"/>
      <w:r>
        <w:t>budgeting;</w:t>
      </w:r>
      <w:proofErr w:type="gramEnd"/>
    </w:p>
    <w:p w14:paraId="1924BD71" w14:textId="77777777" w:rsidR="00FB506F" w:rsidRDefault="00FB506F" w:rsidP="00FB506F">
      <w:pPr>
        <w:jc w:val="both"/>
      </w:pPr>
    </w:p>
    <w:p w14:paraId="318456C4" w14:textId="77777777" w:rsidR="00FB506F" w:rsidRDefault="00FB506F" w:rsidP="00FB506F">
      <w:pPr>
        <w:jc w:val="both"/>
      </w:pPr>
      <w:r>
        <w:t xml:space="preserve">g. Assist the Provincial Governor in the preparation of the annual executive budget for submission to the Sangguniang </w:t>
      </w:r>
      <w:proofErr w:type="spellStart"/>
      <w:proofErr w:type="gramStart"/>
      <w:r>
        <w:t>Panlalawigan</w:t>
      </w:r>
      <w:proofErr w:type="spellEnd"/>
      <w:r>
        <w:t>;</w:t>
      </w:r>
      <w:proofErr w:type="gramEnd"/>
    </w:p>
    <w:p w14:paraId="3D017851" w14:textId="77777777" w:rsidR="00FB506F" w:rsidRDefault="00FB506F" w:rsidP="00FB506F">
      <w:pPr>
        <w:jc w:val="both"/>
      </w:pPr>
    </w:p>
    <w:p w14:paraId="7C719077" w14:textId="77777777" w:rsidR="00FB506F" w:rsidRDefault="00FB506F" w:rsidP="00FB506F">
      <w:pPr>
        <w:jc w:val="both"/>
      </w:pPr>
      <w:r>
        <w:t xml:space="preserve">h. Coordinate with the Provincial Planning and Development Office in the formulation of the provincial development plan and the preparation of annual and supplemental budgets to ensure that budgetary allocations are in accordance with approved development </w:t>
      </w:r>
      <w:proofErr w:type="gramStart"/>
      <w:r>
        <w:t>priorities;</w:t>
      </w:r>
      <w:proofErr w:type="gramEnd"/>
    </w:p>
    <w:p w14:paraId="2BC02BA7" w14:textId="77777777" w:rsidR="00FB506F" w:rsidRDefault="00FB506F" w:rsidP="00FB506F">
      <w:pPr>
        <w:jc w:val="both"/>
      </w:pPr>
    </w:p>
    <w:p w14:paraId="06577A6A" w14:textId="77777777" w:rsidR="00FB506F" w:rsidRDefault="00FB506F" w:rsidP="00FB506F">
      <w:pPr>
        <w:jc w:val="both"/>
      </w:pPr>
      <w:proofErr w:type="spellStart"/>
      <w:r>
        <w:lastRenderedPageBreak/>
        <w:t>i</w:t>
      </w:r>
      <w:proofErr w:type="spellEnd"/>
      <w:r>
        <w:t xml:space="preserve">. Review and evaluate requests for allotment of budgetary appropriations and recommend approval for the same to the Provincial </w:t>
      </w:r>
      <w:proofErr w:type="gramStart"/>
      <w:r>
        <w:t>Governor;</w:t>
      </w:r>
      <w:proofErr w:type="gramEnd"/>
    </w:p>
    <w:p w14:paraId="64FFF8B1" w14:textId="77777777" w:rsidR="00FB506F" w:rsidRDefault="00FB506F" w:rsidP="00FB506F">
      <w:pPr>
        <w:jc w:val="both"/>
      </w:pPr>
    </w:p>
    <w:p w14:paraId="4AF48361" w14:textId="77777777" w:rsidR="00FB506F" w:rsidRDefault="00FB506F" w:rsidP="00FB506F">
      <w:pPr>
        <w:jc w:val="both"/>
      </w:pPr>
      <w:r>
        <w:t xml:space="preserve">j. Prepare the annual budgetary allocations for the different departments and offices of the provincial government based on approved appropriation </w:t>
      </w:r>
      <w:proofErr w:type="gramStart"/>
      <w:r>
        <w:t>ordinances;</w:t>
      </w:r>
      <w:proofErr w:type="gramEnd"/>
    </w:p>
    <w:p w14:paraId="2160FB5A" w14:textId="77777777" w:rsidR="00FB506F" w:rsidRDefault="00FB506F" w:rsidP="00FB506F">
      <w:pPr>
        <w:jc w:val="both"/>
      </w:pPr>
    </w:p>
    <w:p w14:paraId="209780BE" w14:textId="77777777" w:rsidR="00FB506F" w:rsidRDefault="00FB506F" w:rsidP="00FB506F">
      <w:pPr>
        <w:jc w:val="both"/>
      </w:pPr>
      <w:r>
        <w:t xml:space="preserve">k. Issue allotment </w:t>
      </w:r>
      <w:proofErr w:type="gramStart"/>
      <w:r>
        <w:t>advices</w:t>
      </w:r>
      <w:proofErr w:type="gramEnd"/>
      <w:r>
        <w:t xml:space="preserve"> to the Provincial Treasurer authorizing the latter to release funds in accordance with approved allocations;</w:t>
      </w:r>
    </w:p>
    <w:p w14:paraId="6F32B2B7" w14:textId="77777777" w:rsidR="00FB506F" w:rsidRDefault="00FB506F" w:rsidP="00FB506F">
      <w:pPr>
        <w:jc w:val="both"/>
      </w:pPr>
    </w:p>
    <w:p w14:paraId="06FF1171" w14:textId="77777777" w:rsidR="00FB506F" w:rsidRDefault="00FB506F" w:rsidP="00FB506F">
      <w:pPr>
        <w:jc w:val="both"/>
      </w:pPr>
      <w:r>
        <w:t>l. Review and recommend to the Provincial Governor the approval or disapproval of requests for budget realignments, modifications, and adjustments during the budget execution stage; and</w:t>
      </w:r>
    </w:p>
    <w:p w14:paraId="024CD261" w14:textId="77777777" w:rsidR="00FB506F" w:rsidRDefault="00FB506F" w:rsidP="00FB506F">
      <w:pPr>
        <w:jc w:val="both"/>
      </w:pPr>
    </w:p>
    <w:p w14:paraId="582F7ACD" w14:textId="77777777" w:rsidR="00FB506F" w:rsidRDefault="00FB506F" w:rsidP="00FB506F">
      <w:pPr>
        <w:jc w:val="both"/>
      </w:pPr>
      <w:r>
        <w:t>m. Perform such other duties and functions and exercise such other powers as provided under the Local Government Code, and those that are prescribed by law or ordinance.</w:t>
      </w:r>
    </w:p>
    <w:p w14:paraId="3086E0B8" w14:textId="77777777" w:rsidR="00FB506F" w:rsidRDefault="00FB506F" w:rsidP="00FB506F">
      <w:pPr>
        <w:jc w:val="both"/>
      </w:pPr>
    </w:p>
    <w:p w14:paraId="4167BFF2" w14:textId="77777777" w:rsidR="00FB506F" w:rsidRDefault="00FB506F" w:rsidP="00FB506F">
      <w:pPr>
        <w:jc w:val="both"/>
      </w:pPr>
      <w:r>
        <w:t>To effectively carry out its mandate, the Provincial Budget Office shall be headed by a Provincial Budget Officer and shall have an adequate number of qualified and competent staff with knowledge and skills on budgeting, financial management, and related fields. It shall closely coordinate with the Provincial Planning and Development Office, Provincial Treasurer's Office, Provincial Accountant's Office, and other relevant offices of the provincial government in the performance of its functions.</w:t>
      </w:r>
    </w:p>
    <w:p w14:paraId="443B7D3B" w14:textId="77777777" w:rsidR="00FB506F" w:rsidRDefault="00FB506F" w:rsidP="00FB506F">
      <w:pPr>
        <w:jc w:val="both"/>
      </w:pPr>
    </w:p>
    <w:p w14:paraId="529883FA" w14:textId="77777777" w:rsidR="00747392" w:rsidRDefault="00747392" w:rsidP="00747392">
      <w:pPr>
        <w:jc w:val="both"/>
      </w:pPr>
    </w:p>
    <w:p w14:paraId="7F391ECE" w14:textId="61BE1AD7" w:rsidR="00921953" w:rsidRPr="00921953" w:rsidRDefault="00921953" w:rsidP="00921953">
      <w:pPr>
        <w:jc w:val="both"/>
        <w:rPr>
          <w:b/>
          <w:bCs/>
        </w:rPr>
      </w:pPr>
      <w:r w:rsidRPr="00921953">
        <w:rPr>
          <w:b/>
          <w:bCs/>
        </w:rPr>
        <w:t xml:space="preserve">16. </w:t>
      </w:r>
      <w:r w:rsidRPr="00921953">
        <w:rPr>
          <w:b/>
          <w:bCs/>
        </w:rPr>
        <w:t>Provincial Accounting Office</w:t>
      </w:r>
    </w:p>
    <w:p w14:paraId="4D5FCB55" w14:textId="77777777" w:rsidR="00921953" w:rsidRDefault="00921953" w:rsidP="00921953">
      <w:pPr>
        <w:jc w:val="both"/>
      </w:pPr>
    </w:p>
    <w:p w14:paraId="6F085783" w14:textId="77777777" w:rsidR="00921953" w:rsidRDefault="00921953" w:rsidP="00921953">
      <w:pPr>
        <w:jc w:val="both"/>
      </w:pPr>
      <w:r>
        <w:t>Mandate:</w:t>
      </w:r>
    </w:p>
    <w:p w14:paraId="2E12426A" w14:textId="77777777" w:rsidR="00921953" w:rsidRDefault="00921953" w:rsidP="00921953">
      <w:pPr>
        <w:jc w:val="both"/>
      </w:pPr>
      <w:r>
        <w:t xml:space="preserve">The Provincial Accounting Office is mandated to maintain an effective financial accounting and reporting system that is compliant with the generally accepted accounting principles and standards prescribed by the Commission on Audit (COA). It shall provide an accurate, </w:t>
      </w:r>
      <w:proofErr w:type="gramStart"/>
      <w:r>
        <w:t>complete</w:t>
      </w:r>
      <w:proofErr w:type="gramEnd"/>
      <w:r>
        <w:t xml:space="preserve"> and up-to-date record of all financial transactions and results of operations of the provincial government.</w:t>
      </w:r>
    </w:p>
    <w:p w14:paraId="0D8A9FDF" w14:textId="77777777" w:rsidR="00921953" w:rsidRDefault="00921953" w:rsidP="00921953">
      <w:pPr>
        <w:jc w:val="both"/>
      </w:pPr>
    </w:p>
    <w:p w14:paraId="1A23ECCE" w14:textId="77777777" w:rsidR="00921953" w:rsidRDefault="00921953" w:rsidP="00921953">
      <w:pPr>
        <w:jc w:val="both"/>
      </w:pPr>
      <w:r>
        <w:t>Key Functions and Duties:</w:t>
      </w:r>
    </w:p>
    <w:p w14:paraId="6F40568D" w14:textId="77777777" w:rsidR="00921953" w:rsidRDefault="00921953" w:rsidP="00921953">
      <w:pPr>
        <w:jc w:val="both"/>
      </w:pPr>
      <w:r>
        <w:t xml:space="preserve">a. Install and maintain an internal control system for the accounting of funds, property, and assets of the provincial government to adequately safeguard them against loss or wastage and ensure efficiency, </w:t>
      </w:r>
      <w:proofErr w:type="gramStart"/>
      <w:r>
        <w:t>accuracy</w:t>
      </w:r>
      <w:proofErr w:type="gramEnd"/>
      <w:r>
        <w:t xml:space="preserve"> and reliability in the recording of financial transactions and reporting of financial results.</w:t>
      </w:r>
    </w:p>
    <w:p w14:paraId="12455683" w14:textId="77777777" w:rsidR="00921953" w:rsidRDefault="00921953" w:rsidP="00921953">
      <w:pPr>
        <w:jc w:val="both"/>
      </w:pPr>
    </w:p>
    <w:p w14:paraId="091499AA" w14:textId="77777777" w:rsidR="00921953" w:rsidRDefault="00921953" w:rsidP="00921953">
      <w:pPr>
        <w:jc w:val="both"/>
      </w:pPr>
      <w:r>
        <w:t xml:space="preserve">b. Prepare and submit financial statements and reports, including the quarterly financial reports, annual financial statements, consolidated statement of receipts and expenditures, </w:t>
      </w:r>
      <w:r>
        <w:lastRenderedPageBreak/>
        <w:t xml:space="preserve">and other reports required by the COA, the Department of Budget and Management (DBM), the provincial governor, the </w:t>
      </w:r>
      <w:proofErr w:type="spellStart"/>
      <w:r>
        <w:t>sangguniang</w:t>
      </w:r>
      <w:proofErr w:type="spellEnd"/>
      <w:r>
        <w:t xml:space="preserve"> </w:t>
      </w:r>
      <w:proofErr w:type="spellStart"/>
      <w:r>
        <w:t>panlalawigan</w:t>
      </w:r>
      <w:proofErr w:type="spellEnd"/>
      <w:r>
        <w:t>, and other oversight agencies, in accordance with prescribed formats and deadlines.</w:t>
      </w:r>
    </w:p>
    <w:p w14:paraId="7657B977" w14:textId="77777777" w:rsidR="00921953" w:rsidRDefault="00921953" w:rsidP="00921953">
      <w:pPr>
        <w:jc w:val="both"/>
      </w:pPr>
    </w:p>
    <w:p w14:paraId="1E72F89A" w14:textId="77777777" w:rsidR="00921953" w:rsidRDefault="00921953" w:rsidP="00921953">
      <w:pPr>
        <w:jc w:val="both"/>
      </w:pPr>
      <w:r>
        <w:t>c. Certify to the availability of budgetary allotment to which expenditures and obligations may be properly charged and ensure that all disbursements and expenditures are legal and supported by sufficient evidence and required documentation.</w:t>
      </w:r>
    </w:p>
    <w:p w14:paraId="3BB7F4DA" w14:textId="77777777" w:rsidR="00921953" w:rsidRDefault="00921953" w:rsidP="00921953">
      <w:pPr>
        <w:jc w:val="both"/>
      </w:pPr>
    </w:p>
    <w:p w14:paraId="1B391EEC" w14:textId="77777777" w:rsidR="00921953" w:rsidRDefault="00921953" w:rsidP="00921953">
      <w:pPr>
        <w:jc w:val="both"/>
      </w:pPr>
      <w:r>
        <w:t>d. Process all claims against the provincial government and prepare the corresponding disbursement vouchers and checks for approval of the provincial governor. Ensure the timely release of checks to payees and the prompt liquidation of cash advances.</w:t>
      </w:r>
    </w:p>
    <w:p w14:paraId="79640166" w14:textId="77777777" w:rsidR="00921953" w:rsidRDefault="00921953" w:rsidP="00921953">
      <w:pPr>
        <w:jc w:val="both"/>
      </w:pPr>
    </w:p>
    <w:p w14:paraId="0C9692B4" w14:textId="77777777" w:rsidR="00921953" w:rsidRDefault="00921953" w:rsidP="00921953">
      <w:pPr>
        <w:jc w:val="both"/>
      </w:pPr>
      <w:r>
        <w:t>e. Maintain and regularly update the books of accounts, subsidiary ledgers, registries, and journals for all funds and accounts of the provincial government. Ensure that these records are properly safeguarded, retained, and disposed in accordance with the prescribed rules and regulations.</w:t>
      </w:r>
    </w:p>
    <w:p w14:paraId="0786C58E" w14:textId="77777777" w:rsidR="00921953" w:rsidRDefault="00921953" w:rsidP="00921953">
      <w:pPr>
        <w:jc w:val="both"/>
      </w:pPr>
    </w:p>
    <w:p w14:paraId="58559AF9" w14:textId="77777777" w:rsidR="00921953" w:rsidRDefault="00921953" w:rsidP="00921953">
      <w:pPr>
        <w:jc w:val="both"/>
      </w:pPr>
      <w:r>
        <w:t>f. Conduct periodic reconciliation of accounting records with those of the Provincial Treasurer's Office, the Provincial Budget Office, and other relevant offices to ensure consistency and accuracy of financial data and information. Analyze and interpret financial statements and reports for management decision-making.</w:t>
      </w:r>
    </w:p>
    <w:p w14:paraId="672719BF" w14:textId="77777777" w:rsidR="00921953" w:rsidRDefault="00921953" w:rsidP="00921953">
      <w:pPr>
        <w:jc w:val="both"/>
      </w:pPr>
    </w:p>
    <w:p w14:paraId="6213A5AD" w14:textId="77777777" w:rsidR="00921953" w:rsidRDefault="00921953" w:rsidP="00921953">
      <w:pPr>
        <w:jc w:val="both"/>
      </w:pPr>
      <w:r>
        <w:t>g. Provide technical assistance and capacity building to component cities and municipalities in installing and maintaining an effective financial accounting and reporting system. Promote the use of modern technology and best practices in financial management.</w:t>
      </w:r>
    </w:p>
    <w:p w14:paraId="26C7D044" w14:textId="77777777" w:rsidR="00921953" w:rsidRDefault="00921953" w:rsidP="00921953">
      <w:pPr>
        <w:jc w:val="both"/>
      </w:pPr>
    </w:p>
    <w:p w14:paraId="5A8D8230" w14:textId="77777777" w:rsidR="00921953" w:rsidRDefault="00921953" w:rsidP="00921953">
      <w:pPr>
        <w:jc w:val="both"/>
      </w:pPr>
      <w:r>
        <w:t>h. Ensure transparency and accountability in financial transactions by providing the public with access to financial information and documents, subject to existing laws and regulations. Comply with the audit requirements and address audit findings and recommendations of the COA and other oversight agencies.</w:t>
      </w:r>
    </w:p>
    <w:p w14:paraId="01C86234" w14:textId="77777777" w:rsidR="00921953" w:rsidRDefault="00921953" w:rsidP="00921953">
      <w:pPr>
        <w:jc w:val="both"/>
      </w:pPr>
    </w:p>
    <w:p w14:paraId="7F6C148B" w14:textId="77777777" w:rsidR="00921953" w:rsidRDefault="00921953" w:rsidP="00921953">
      <w:pPr>
        <w:jc w:val="both"/>
      </w:pPr>
      <w:r>
        <w:t>To effectively carry out its mandate, the Provincial Accounting Office shall be headed by the Provincial Accountant and shall have an adequate number of qualified and competent personnel with knowledge and skills in accounting, auditing, financial analysis and reporting, and related fields. It shall be equipped with modern office equipment, accounting software, and other resources necessary for the efficient and effective performance of its functions. It shall closely coordinate with the Provincial Treasurer's Office, the Provincial Budget Office, the COA, the DBM, and other relevant agencies in the performance of its functions.</w:t>
      </w:r>
    </w:p>
    <w:p w14:paraId="705D066A" w14:textId="77777777" w:rsidR="00921953" w:rsidRDefault="00921953" w:rsidP="00921953">
      <w:pPr>
        <w:jc w:val="both"/>
      </w:pPr>
    </w:p>
    <w:p w14:paraId="5379AB1E" w14:textId="77777777" w:rsidR="00747392" w:rsidRDefault="00747392" w:rsidP="00747392">
      <w:pPr>
        <w:jc w:val="both"/>
      </w:pPr>
    </w:p>
    <w:p w14:paraId="2C7B2767" w14:textId="6DBAEA0F" w:rsidR="00FA20D0" w:rsidRPr="00FA20D0" w:rsidRDefault="00FA20D0" w:rsidP="00FA20D0">
      <w:pPr>
        <w:jc w:val="both"/>
        <w:rPr>
          <w:b/>
          <w:bCs/>
        </w:rPr>
      </w:pPr>
      <w:r w:rsidRPr="00FA20D0">
        <w:rPr>
          <w:b/>
          <w:bCs/>
        </w:rPr>
        <w:lastRenderedPageBreak/>
        <w:t xml:space="preserve">17. </w:t>
      </w:r>
      <w:r w:rsidRPr="00FA20D0">
        <w:rPr>
          <w:b/>
          <w:bCs/>
        </w:rPr>
        <w:t>Provincial Treasurer's Office</w:t>
      </w:r>
    </w:p>
    <w:p w14:paraId="0BA367F9" w14:textId="77777777" w:rsidR="00FA20D0" w:rsidRDefault="00FA20D0" w:rsidP="00FA20D0">
      <w:pPr>
        <w:jc w:val="both"/>
      </w:pPr>
    </w:p>
    <w:p w14:paraId="16D86EDC" w14:textId="77777777" w:rsidR="00FA20D0" w:rsidRDefault="00FA20D0" w:rsidP="00FA20D0">
      <w:pPr>
        <w:jc w:val="both"/>
      </w:pPr>
      <w:r>
        <w:t>Mandate:</w:t>
      </w:r>
    </w:p>
    <w:p w14:paraId="0821B8A1" w14:textId="77777777" w:rsidR="00FA20D0" w:rsidRDefault="00FA20D0" w:rsidP="00FA20D0">
      <w:pPr>
        <w:jc w:val="both"/>
      </w:pPr>
      <w:r>
        <w:t>The Provincial Treasurer's Office is mandated to take charge of the treasury operations of the provincial government. It shall be primarily responsible for the custody, proper management, and accounting of the funds and other resources of the province.</w:t>
      </w:r>
    </w:p>
    <w:p w14:paraId="10B4AFA4" w14:textId="77777777" w:rsidR="00FA20D0" w:rsidRDefault="00FA20D0" w:rsidP="00FA20D0">
      <w:pPr>
        <w:jc w:val="both"/>
      </w:pPr>
    </w:p>
    <w:p w14:paraId="7EC2CE10" w14:textId="77777777" w:rsidR="00FA20D0" w:rsidRDefault="00FA20D0" w:rsidP="00FA20D0">
      <w:pPr>
        <w:jc w:val="both"/>
      </w:pPr>
      <w:r>
        <w:t>Key Functions and Duties:</w:t>
      </w:r>
    </w:p>
    <w:p w14:paraId="12683174" w14:textId="77777777" w:rsidR="00FA20D0" w:rsidRDefault="00FA20D0" w:rsidP="00FA20D0">
      <w:pPr>
        <w:jc w:val="both"/>
      </w:pPr>
      <w:r>
        <w:t xml:space="preserve">a. Advise the governor, the </w:t>
      </w:r>
      <w:proofErr w:type="spellStart"/>
      <w:r>
        <w:t>sangguniang</w:t>
      </w:r>
      <w:proofErr w:type="spellEnd"/>
      <w:r>
        <w:t xml:space="preserve"> </w:t>
      </w:r>
      <w:proofErr w:type="spellStart"/>
      <w:r>
        <w:t>panlalawigan</w:t>
      </w:r>
      <w:proofErr w:type="spellEnd"/>
      <w:r>
        <w:t xml:space="preserve">, and other local government officials on matters related to treasury management, investment, and financial policies of the provincial </w:t>
      </w:r>
      <w:proofErr w:type="gramStart"/>
      <w:r>
        <w:t>government;</w:t>
      </w:r>
      <w:proofErr w:type="gramEnd"/>
    </w:p>
    <w:p w14:paraId="423DE983" w14:textId="77777777" w:rsidR="00FA20D0" w:rsidRDefault="00FA20D0" w:rsidP="00FA20D0">
      <w:pPr>
        <w:jc w:val="both"/>
      </w:pPr>
    </w:p>
    <w:p w14:paraId="5C340D2C" w14:textId="77777777" w:rsidR="00FA20D0" w:rsidRDefault="00FA20D0" w:rsidP="00FA20D0">
      <w:pPr>
        <w:jc w:val="both"/>
      </w:pPr>
      <w:r>
        <w:t xml:space="preserve">b. Take custody of and exercise proper management of the funds of the provincial </w:t>
      </w:r>
      <w:proofErr w:type="gramStart"/>
      <w:r>
        <w:t>government;</w:t>
      </w:r>
      <w:proofErr w:type="gramEnd"/>
    </w:p>
    <w:p w14:paraId="53EA2EDE" w14:textId="77777777" w:rsidR="00FA20D0" w:rsidRDefault="00FA20D0" w:rsidP="00FA20D0">
      <w:pPr>
        <w:jc w:val="both"/>
      </w:pPr>
    </w:p>
    <w:p w14:paraId="5A14EB57" w14:textId="77777777" w:rsidR="00FA20D0" w:rsidRDefault="00FA20D0" w:rsidP="00FA20D0">
      <w:pPr>
        <w:jc w:val="both"/>
      </w:pPr>
      <w:r>
        <w:t xml:space="preserve">c. Take charge of the disbursement of all provincial government funds and such other funds the custody of which may be entrusted to the provincial treasurer by law or other competent </w:t>
      </w:r>
      <w:proofErr w:type="gramStart"/>
      <w:r>
        <w:t>authority;</w:t>
      </w:r>
      <w:proofErr w:type="gramEnd"/>
    </w:p>
    <w:p w14:paraId="6F9549A3" w14:textId="77777777" w:rsidR="00FA20D0" w:rsidRDefault="00FA20D0" w:rsidP="00FA20D0">
      <w:pPr>
        <w:jc w:val="both"/>
      </w:pPr>
    </w:p>
    <w:p w14:paraId="4D36D4AC" w14:textId="77777777" w:rsidR="00FA20D0" w:rsidRDefault="00FA20D0" w:rsidP="00FA20D0">
      <w:pPr>
        <w:jc w:val="both"/>
      </w:pPr>
      <w:r>
        <w:t xml:space="preserve">d. Maintain and update the tax information system of the </w:t>
      </w:r>
      <w:proofErr w:type="gramStart"/>
      <w:r>
        <w:t>province;</w:t>
      </w:r>
      <w:proofErr w:type="gramEnd"/>
    </w:p>
    <w:p w14:paraId="4B899809" w14:textId="77777777" w:rsidR="00FA20D0" w:rsidRDefault="00FA20D0" w:rsidP="00FA20D0">
      <w:pPr>
        <w:jc w:val="both"/>
      </w:pPr>
    </w:p>
    <w:p w14:paraId="789A6B08" w14:textId="77777777" w:rsidR="00FA20D0" w:rsidRDefault="00FA20D0" w:rsidP="00FA20D0">
      <w:pPr>
        <w:jc w:val="both"/>
      </w:pPr>
      <w:r>
        <w:t xml:space="preserve">e. Prepare and submit financial statements and other financial reports required by the Commission on Audit (COA), the Department of Budget and Management (DBM), the Bureau of Local Government Finance (BLGF), and other oversight </w:t>
      </w:r>
      <w:proofErr w:type="gramStart"/>
      <w:r>
        <w:t>agencies;</w:t>
      </w:r>
      <w:proofErr w:type="gramEnd"/>
    </w:p>
    <w:p w14:paraId="570902F9" w14:textId="77777777" w:rsidR="00FA20D0" w:rsidRDefault="00FA20D0" w:rsidP="00FA20D0">
      <w:pPr>
        <w:jc w:val="both"/>
      </w:pPr>
    </w:p>
    <w:p w14:paraId="0FC3E80C" w14:textId="77777777" w:rsidR="00FA20D0" w:rsidRDefault="00FA20D0" w:rsidP="00FA20D0">
      <w:pPr>
        <w:jc w:val="both"/>
      </w:pPr>
      <w:r>
        <w:t xml:space="preserve">f. Ensure that the maximum revenue is raised from local revenue sources and that all taxes and other revenues of the province are collected and accounted for in accordance with </w:t>
      </w:r>
      <w:proofErr w:type="gramStart"/>
      <w:r>
        <w:t>law;</w:t>
      </w:r>
      <w:proofErr w:type="gramEnd"/>
    </w:p>
    <w:p w14:paraId="69A9C2D0" w14:textId="77777777" w:rsidR="00FA20D0" w:rsidRDefault="00FA20D0" w:rsidP="00FA20D0">
      <w:pPr>
        <w:jc w:val="both"/>
      </w:pPr>
    </w:p>
    <w:p w14:paraId="30A39715" w14:textId="77777777" w:rsidR="00FA20D0" w:rsidRDefault="00FA20D0" w:rsidP="00FA20D0">
      <w:pPr>
        <w:jc w:val="both"/>
      </w:pPr>
      <w:r>
        <w:t xml:space="preserve">g. Ensure that provincial government funds are kept in authorized government depository </w:t>
      </w:r>
      <w:proofErr w:type="gramStart"/>
      <w:r>
        <w:t>banks;</w:t>
      </w:r>
      <w:proofErr w:type="gramEnd"/>
    </w:p>
    <w:p w14:paraId="0EE7BB3A" w14:textId="77777777" w:rsidR="00FA20D0" w:rsidRDefault="00FA20D0" w:rsidP="00FA20D0">
      <w:pPr>
        <w:jc w:val="both"/>
      </w:pPr>
    </w:p>
    <w:p w14:paraId="6B065531" w14:textId="77777777" w:rsidR="00FA20D0" w:rsidRDefault="00FA20D0" w:rsidP="00FA20D0">
      <w:pPr>
        <w:jc w:val="both"/>
      </w:pPr>
      <w:r>
        <w:t xml:space="preserve">h. Review and consolidate the statements of receipts and expenditures of the component cities and </w:t>
      </w:r>
      <w:proofErr w:type="gramStart"/>
      <w:r>
        <w:t>municipalities;</w:t>
      </w:r>
      <w:proofErr w:type="gramEnd"/>
    </w:p>
    <w:p w14:paraId="6CFF30AF" w14:textId="77777777" w:rsidR="00FA20D0" w:rsidRDefault="00FA20D0" w:rsidP="00FA20D0">
      <w:pPr>
        <w:jc w:val="both"/>
      </w:pPr>
    </w:p>
    <w:p w14:paraId="14FB9B65" w14:textId="77777777" w:rsidR="00FA20D0" w:rsidRDefault="00FA20D0" w:rsidP="00FA20D0">
      <w:pPr>
        <w:jc w:val="both"/>
      </w:pPr>
      <w:proofErr w:type="spellStart"/>
      <w:r>
        <w:t>i</w:t>
      </w:r>
      <w:proofErr w:type="spellEnd"/>
      <w:r>
        <w:t xml:space="preserve">. Certify to the availability of budgetary allotment to which expenditures and obligations may be properly </w:t>
      </w:r>
      <w:proofErr w:type="gramStart"/>
      <w:r>
        <w:t>charged;</w:t>
      </w:r>
      <w:proofErr w:type="gramEnd"/>
    </w:p>
    <w:p w14:paraId="138521E0" w14:textId="77777777" w:rsidR="00FA20D0" w:rsidRDefault="00FA20D0" w:rsidP="00FA20D0">
      <w:pPr>
        <w:jc w:val="both"/>
      </w:pPr>
    </w:p>
    <w:p w14:paraId="757139FB" w14:textId="77777777" w:rsidR="00FA20D0" w:rsidRDefault="00FA20D0" w:rsidP="00FA20D0">
      <w:pPr>
        <w:jc w:val="both"/>
      </w:pPr>
      <w:r>
        <w:t xml:space="preserve">j. Review and submit the statements of cash flow of the provincial </w:t>
      </w:r>
      <w:proofErr w:type="gramStart"/>
      <w:r>
        <w:t>government;</w:t>
      </w:r>
      <w:proofErr w:type="gramEnd"/>
    </w:p>
    <w:p w14:paraId="13CA4773" w14:textId="77777777" w:rsidR="00FA20D0" w:rsidRDefault="00FA20D0" w:rsidP="00FA20D0">
      <w:pPr>
        <w:jc w:val="both"/>
      </w:pPr>
    </w:p>
    <w:p w14:paraId="5223C498" w14:textId="77777777" w:rsidR="00FA20D0" w:rsidRDefault="00FA20D0" w:rsidP="00FA20D0">
      <w:pPr>
        <w:jc w:val="both"/>
      </w:pPr>
      <w:r>
        <w:t>k. Manage and supervise the operations of the Economic Enterprise Development Office (EEDO) of the province; and</w:t>
      </w:r>
    </w:p>
    <w:p w14:paraId="4139CF70" w14:textId="77777777" w:rsidR="00FA20D0" w:rsidRDefault="00FA20D0" w:rsidP="00FA20D0">
      <w:pPr>
        <w:jc w:val="both"/>
      </w:pPr>
    </w:p>
    <w:p w14:paraId="61D7DBD2" w14:textId="77777777" w:rsidR="00FA20D0" w:rsidRDefault="00FA20D0" w:rsidP="00FA20D0">
      <w:pPr>
        <w:jc w:val="both"/>
      </w:pPr>
      <w:r>
        <w:t>l. Perform such other duties and functions and exercise such other powers as provided under the Local Government Code of 1991, and those that are prescribed by law or ordinance.</w:t>
      </w:r>
    </w:p>
    <w:p w14:paraId="3118E2DA" w14:textId="77777777" w:rsidR="00FA20D0" w:rsidRDefault="00FA20D0" w:rsidP="00FA20D0">
      <w:pPr>
        <w:jc w:val="both"/>
      </w:pPr>
    </w:p>
    <w:p w14:paraId="22C39DB0" w14:textId="77777777" w:rsidR="00FA20D0" w:rsidRDefault="00FA20D0" w:rsidP="00FA20D0">
      <w:pPr>
        <w:jc w:val="both"/>
      </w:pPr>
      <w:r>
        <w:t xml:space="preserve">To effectively carry out its mandate, the Provincial Treasurer's Office shall be headed by the Provincial Treasurer and shall have an adequate number of personnel who must be civil service eligibles and must have background in treasury or accounting or any related field. The Provincial Treasurer shall be appointed by the Secretary of Finance from a list of at least three (3) ranking eligible </w:t>
      </w:r>
      <w:proofErr w:type="spellStart"/>
      <w:r>
        <w:t>recommendees</w:t>
      </w:r>
      <w:proofErr w:type="spellEnd"/>
      <w:r>
        <w:t xml:space="preserve"> of the governor, subject to civil service law, </w:t>
      </w:r>
      <w:proofErr w:type="gramStart"/>
      <w:r>
        <w:t>rules</w:t>
      </w:r>
      <w:proofErr w:type="gramEnd"/>
      <w:r>
        <w:t xml:space="preserve"> and regulations.</w:t>
      </w:r>
    </w:p>
    <w:p w14:paraId="45853045" w14:textId="77777777" w:rsidR="00FA20D0" w:rsidRDefault="00FA20D0" w:rsidP="00FA20D0">
      <w:pPr>
        <w:jc w:val="both"/>
      </w:pPr>
    </w:p>
    <w:p w14:paraId="6F4562E1" w14:textId="77777777" w:rsidR="00747392" w:rsidRDefault="00747392" w:rsidP="00747392">
      <w:pPr>
        <w:jc w:val="both"/>
      </w:pPr>
    </w:p>
    <w:p w14:paraId="3F0F49ED" w14:textId="27255B12" w:rsidR="003C3F8C" w:rsidRPr="003C3F8C" w:rsidRDefault="003C3F8C" w:rsidP="003C3F8C">
      <w:pPr>
        <w:jc w:val="both"/>
        <w:rPr>
          <w:b/>
          <w:bCs/>
        </w:rPr>
      </w:pPr>
      <w:r>
        <w:rPr>
          <w:b/>
          <w:bCs/>
        </w:rPr>
        <w:t xml:space="preserve">18. </w:t>
      </w:r>
      <w:r w:rsidRPr="003C3F8C">
        <w:rPr>
          <w:b/>
          <w:bCs/>
        </w:rPr>
        <w:t>Provincial Assessor's Office</w:t>
      </w:r>
    </w:p>
    <w:p w14:paraId="4893E1D0" w14:textId="77777777" w:rsidR="003C3F8C" w:rsidRDefault="003C3F8C" w:rsidP="003C3F8C">
      <w:pPr>
        <w:jc w:val="both"/>
      </w:pPr>
    </w:p>
    <w:p w14:paraId="6C4AC4CC" w14:textId="77777777" w:rsidR="003C3F8C" w:rsidRDefault="003C3F8C" w:rsidP="003C3F8C">
      <w:pPr>
        <w:jc w:val="both"/>
      </w:pPr>
      <w:r>
        <w:t>Mandate:</w:t>
      </w:r>
    </w:p>
    <w:p w14:paraId="0B6CB6F4" w14:textId="77777777" w:rsidR="003C3F8C" w:rsidRDefault="003C3F8C" w:rsidP="003C3F8C">
      <w:pPr>
        <w:jc w:val="both"/>
      </w:pPr>
      <w:r>
        <w:t xml:space="preserve">The Provincial Assessor's Office is mandated to establish a systematic method of real property assessment, prepare the schedule of fair market values, maintain property records, </w:t>
      </w:r>
      <w:proofErr w:type="gramStart"/>
      <w:r>
        <w:t>appraise</w:t>
      </w:r>
      <w:proofErr w:type="gramEnd"/>
      <w:r>
        <w:t xml:space="preserve"> and assess real properties, and provide other services relating to real property valuation and assessment within the territorial jurisdiction of the province.</w:t>
      </w:r>
    </w:p>
    <w:p w14:paraId="64B37765" w14:textId="77777777" w:rsidR="003C3F8C" w:rsidRDefault="003C3F8C" w:rsidP="003C3F8C">
      <w:pPr>
        <w:jc w:val="both"/>
      </w:pPr>
    </w:p>
    <w:p w14:paraId="53F845D7" w14:textId="77777777" w:rsidR="003C3F8C" w:rsidRDefault="003C3F8C" w:rsidP="003C3F8C">
      <w:pPr>
        <w:jc w:val="both"/>
      </w:pPr>
      <w:r>
        <w:t>Key Functions and Duties:</w:t>
      </w:r>
    </w:p>
    <w:p w14:paraId="769C3560" w14:textId="77777777" w:rsidR="003C3F8C" w:rsidRDefault="003C3F8C" w:rsidP="003C3F8C">
      <w:pPr>
        <w:jc w:val="both"/>
      </w:pPr>
      <w:r>
        <w:t xml:space="preserve">a. Conduct general revision of real property assessments within the province every three (3) years, or as often as may be necessary, to reflect the current fair market values of real properties. Recommend to the </w:t>
      </w:r>
      <w:proofErr w:type="spellStart"/>
      <w:r>
        <w:t>sangguniang</w:t>
      </w:r>
      <w:proofErr w:type="spellEnd"/>
      <w:r>
        <w:t xml:space="preserve"> </w:t>
      </w:r>
      <w:proofErr w:type="spellStart"/>
      <w:r>
        <w:t>panlalawigan</w:t>
      </w:r>
      <w:proofErr w:type="spellEnd"/>
      <w:r>
        <w:t xml:space="preserve"> reasonable and progressive tax rates based on the schedule of fair market values.</w:t>
      </w:r>
    </w:p>
    <w:p w14:paraId="61B88FC5" w14:textId="77777777" w:rsidR="003C3F8C" w:rsidRDefault="003C3F8C" w:rsidP="003C3F8C">
      <w:pPr>
        <w:jc w:val="both"/>
      </w:pPr>
    </w:p>
    <w:p w14:paraId="007067FD" w14:textId="77777777" w:rsidR="003C3F8C" w:rsidRDefault="003C3F8C" w:rsidP="003C3F8C">
      <w:pPr>
        <w:jc w:val="both"/>
      </w:pPr>
      <w:r>
        <w:t xml:space="preserve">b. Prepare the schedule of fair market values for the different classes of real properties within the province, pursuant to the provisions of the Local Government Code of 1991 and other applicable laws. Undertake comparative studies of property values and conduct field investigations to verify and determine whether the existing market values are still applicable and recommend revisions to the </w:t>
      </w:r>
      <w:proofErr w:type="spellStart"/>
      <w:r>
        <w:t>sanggunian</w:t>
      </w:r>
      <w:proofErr w:type="spellEnd"/>
      <w:r>
        <w:t xml:space="preserve"> as necessary.</w:t>
      </w:r>
    </w:p>
    <w:p w14:paraId="73520C34" w14:textId="77777777" w:rsidR="003C3F8C" w:rsidRDefault="003C3F8C" w:rsidP="003C3F8C">
      <w:pPr>
        <w:jc w:val="both"/>
      </w:pPr>
    </w:p>
    <w:p w14:paraId="2DAB290B" w14:textId="77777777" w:rsidR="003C3F8C" w:rsidRDefault="003C3F8C" w:rsidP="003C3F8C">
      <w:pPr>
        <w:jc w:val="both"/>
      </w:pPr>
      <w:r>
        <w:t>c. Maintain adequate records of real properties showing, among others, the names of property owners, property identification, location, area, use, assessed value, and other pertinent information. Ensure that the records are updated, properly indexed, and safeguarded.</w:t>
      </w:r>
    </w:p>
    <w:p w14:paraId="1A525DA5" w14:textId="77777777" w:rsidR="003C3F8C" w:rsidRDefault="003C3F8C" w:rsidP="003C3F8C">
      <w:pPr>
        <w:jc w:val="both"/>
      </w:pPr>
    </w:p>
    <w:p w14:paraId="64DF43D4" w14:textId="77777777" w:rsidR="003C3F8C" w:rsidRDefault="003C3F8C" w:rsidP="003C3F8C">
      <w:pPr>
        <w:jc w:val="both"/>
      </w:pPr>
      <w:r>
        <w:t xml:space="preserve">d. Conduct appraisal and assessment of real properties, including buildings, improvements, and machinery within the province, whether taxable or exempt, in accordance with the Local Government Code of 1991 and other applicable laws. Determine the assessed value of real </w:t>
      </w:r>
      <w:r>
        <w:lastRenderedPageBreak/>
        <w:t xml:space="preserve">properties using the schedule of fair market values and the assessment levels authorized by the </w:t>
      </w:r>
      <w:proofErr w:type="spellStart"/>
      <w:r>
        <w:t>sanggunian</w:t>
      </w:r>
      <w:proofErr w:type="spellEnd"/>
      <w:r>
        <w:t>.</w:t>
      </w:r>
    </w:p>
    <w:p w14:paraId="643A0164" w14:textId="77777777" w:rsidR="003C3F8C" w:rsidRDefault="003C3F8C" w:rsidP="003C3F8C">
      <w:pPr>
        <w:jc w:val="both"/>
      </w:pPr>
    </w:p>
    <w:p w14:paraId="20545051" w14:textId="77777777" w:rsidR="003C3F8C" w:rsidRDefault="003C3F8C" w:rsidP="003C3F8C">
      <w:pPr>
        <w:jc w:val="both"/>
      </w:pPr>
      <w:r>
        <w:t>e. Issue, upon request of any interested party, certified copies of assessment records of real properties and all other records relative to its assessment, upon payment of a service charge or fee to the provincial treasurer.</w:t>
      </w:r>
    </w:p>
    <w:p w14:paraId="5D99F7FC" w14:textId="77777777" w:rsidR="003C3F8C" w:rsidRDefault="003C3F8C" w:rsidP="003C3F8C">
      <w:pPr>
        <w:jc w:val="both"/>
      </w:pPr>
    </w:p>
    <w:p w14:paraId="76CB601A" w14:textId="77777777" w:rsidR="003C3F8C" w:rsidRDefault="003C3F8C" w:rsidP="003C3F8C">
      <w:pPr>
        <w:jc w:val="both"/>
      </w:pPr>
      <w:r>
        <w:t xml:space="preserve">f. Submit every semester a report of all assessments, as well as cancellations and modifications of assessments to the provincial governor, the </w:t>
      </w:r>
      <w:proofErr w:type="spellStart"/>
      <w:r>
        <w:t>sangguniang</w:t>
      </w:r>
      <w:proofErr w:type="spellEnd"/>
      <w:r>
        <w:t xml:space="preserve"> </w:t>
      </w:r>
      <w:proofErr w:type="spellStart"/>
      <w:r>
        <w:t>panlalawigan</w:t>
      </w:r>
      <w:proofErr w:type="spellEnd"/>
      <w:r>
        <w:t>, the BLGF, and the provincial auditor. Provide other relevant data on real property assessment as may be required by competent authority.</w:t>
      </w:r>
    </w:p>
    <w:p w14:paraId="7332B250" w14:textId="77777777" w:rsidR="003C3F8C" w:rsidRDefault="003C3F8C" w:rsidP="003C3F8C">
      <w:pPr>
        <w:jc w:val="both"/>
      </w:pPr>
    </w:p>
    <w:p w14:paraId="7AEFA46A" w14:textId="77777777" w:rsidR="003C3F8C" w:rsidRDefault="003C3F8C" w:rsidP="003C3F8C">
      <w:pPr>
        <w:jc w:val="both"/>
      </w:pPr>
      <w:r>
        <w:t>g. Exercise the functions of appraisal and assessment primarily for taxation purposes of all real properties in the provincial capital and all municipalities within the province. In the case of component cities, coordinate with the city assessor on the conduct of appraisal and assessment to ensure uniformity of real property values within the province.</w:t>
      </w:r>
    </w:p>
    <w:p w14:paraId="5683725D" w14:textId="77777777" w:rsidR="003C3F8C" w:rsidRDefault="003C3F8C" w:rsidP="003C3F8C">
      <w:pPr>
        <w:jc w:val="both"/>
      </w:pPr>
    </w:p>
    <w:p w14:paraId="0BC73D5E" w14:textId="77777777" w:rsidR="003C3F8C" w:rsidRDefault="003C3F8C" w:rsidP="003C3F8C">
      <w:pPr>
        <w:jc w:val="both"/>
      </w:pPr>
      <w:r>
        <w:t>h. Attend personally or through an authorized representative all sessions of the Local Board of Assessment Appeals (LBAA) whenever his/her assessment is the subject of the appeal, and present or submit any information or record in his/her possession as may be required by the Board.</w:t>
      </w:r>
    </w:p>
    <w:p w14:paraId="758A01FB" w14:textId="77777777" w:rsidR="003C3F8C" w:rsidRDefault="003C3F8C" w:rsidP="003C3F8C">
      <w:pPr>
        <w:jc w:val="both"/>
      </w:pPr>
    </w:p>
    <w:p w14:paraId="4A7AFB49" w14:textId="77777777" w:rsidR="003C3F8C" w:rsidRDefault="003C3F8C" w:rsidP="003C3F8C">
      <w:pPr>
        <w:jc w:val="both"/>
      </w:pPr>
      <w:proofErr w:type="spellStart"/>
      <w:r>
        <w:t>i</w:t>
      </w:r>
      <w:proofErr w:type="spellEnd"/>
      <w:r>
        <w:t xml:space="preserve">. In the performance of his/her functions, the provincial assessor may summon the owners of the properties subject of assessment, or persons having legal interest therein, and witnesses, administer oaths, and take deposition concerning the property, its ownership, and other relevant facts. The provincial assessor may also enter, inspect, and make </w:t>
      </w:r>
      <w:proofErr w:type="gramStart"/>
      <w:r>
        <w:t>ocular</w:t>
      </w:r>
      <w:proofErr w:type="gramEnd"/>
      <w:r>
        <w:t xml:space="preserve"> inspection of the property, regardless of ownership or occupancy, after notifying the owner or occupant in writing three (3) days before the ocular inspection.</w:t>
      </w:r>
    </w:p>
    <w:p w14:paraId="6B06F828" w14:textId="77777777" w:rsidR="003C3F8C" w:rsidRDefault="003C3F8C" w:rsidP="003C3F8C">
      <w:pPr>
        <w:jc w:val="both"/>
      </w:pPr>
    </w:p>
    <w:p w14:paraId="056B122B" w14:textId="77777777" w:rsidR="003C3F8C" w:rsidRDefault="003C3F8C" w:rsidP="003C3F8C">
      <w:pPr>
        <w:jc w:val="both"/>
      </w:pPr>
      <w:r>
        <w:t>To effectively carry out its mandate, the Provincial Assessor's Office shall be headed by a qualified and experienced Provincial Assessor, who must be a licensed appraiser, and shall have an adequate number of personnel with the necessary skills and competencies, such as property appraisal, assessment, records management, and customer service. The office shall be equipped with the necessary tools, equipment, and technology to efficiently perform its functions, such as property database, geographic information system, and computer-assisted mass appraisal system. It shall also foster close coordination with the city and municipal assessors, the BLGF, and other relevant agencies to harmonize real property valuation and assessment policies and methodologies.</w:t>
      </w:r>
    </w:p>
    <w:p w14:paraId="77A4A401" w14:textId="77777777" w:rsidR="003C3F8C" w:rsidRDefault="003C3F8C" w:rsidP="003C3F8C">
      <w:pPr>
        <w:jc w:val="both"/>
      </w:pPr>
    </w:p>
    <w:p w14:paraId="2EF5EF60" w14:textId="77777777" w:rsidR="00747392" w:rsidRDefault="00747392" w:rsidP="00747392">
      <w:pPr>
        <w:jc w:val="both"/>
      </w:pPr>
    </w:p>
    <w:p w14:paraId="5F15CD7C" w14:textId="77777777" w:rsidR="00E00E85" w:rsidRDefault="00E00E85" w:rsidP="00747392">
      <w:pPr>
        <w:jc w:val="both"/>
      </w:pPr>
    </w:p>
    <w:p w14:paraId="7BB1FF7A" w14:textId="1395DE2C" w:rsidR="00E00E85" w:rsidRPr="00E00E85" w:rsidRDefault="00E00E85" w:rsidP="00E00E85">
      <w:pPr>
        <w:jc w:val="both"/>
        <w:rPr>
          <w:b/>
          <w:bCs/>
        </w:rPr>
      </w:pPr>
      <w:r>
        <w:rPr>
          <w:b/>
          <w:bCs/>
        </w:rPr>
        <w:lastRenderedPageBreak/>
        <w:t xml:space="preserve">19. </w:t>
      </w:r>
      <w:r w:rsidRPr="00E00E85">
        <w:rPr>
          <w:b/>
          <w:bCs/>
        </w:rPr>
        <w:t>Provincial General Services Office</w:t>
      </w:r>
    </w:p>
    <w:p w14:paraId="76A2F602" w14:textId="77777777" w:rsidR="00E00E85" w:rsidRDefault="00E00E85" w:rsidP="00E00E85">
      <w:pPr>
        <w:jc w:val="both"/>
      </w:pPr>
    </w:p>
    <w:p w14:paraId="64C4B352" w14:textId="77777777" w:rsidR="00E00E85" w:rsidRDefault="00E00E85" w:rsidP="00E00E85">
      <w:pPr>
        <w:jc w:val="both"/>
      </w:pPr>
      <w:r>
        <w:t>Mandate:</w:t>
      </w:r>
    </w:p>
    <w:p w14:paraId="69202FB9" w14:textId="77777777" w:rsidR="00E00E85" w:rsidRDefault="00E00E85" w:rsidP="00E00E85">
      <w:pPr>
        <w:jc w:val="both"/>
      </w:pPr>
      <w:r>
        <w:t xml:space="preserve">The Provincial General Services Office is mandated to provide the provincial government with economical, </w:t>
      </w:r>
      <w:proofErr w:type="gramStart"/>
      <w:r>
        <w:t>efficient</w:t>
      </w:r>
      <w:proofErr w:type="gramEnd"/>
      <w:r>
        <w:t xml:space="preserve"> and effective services relating to procurement, inventory and property management, disposal of assets, maintenance of facilities, transportation, communications, security and custodial work.</w:t>
      </w:r>
    </w:p>
    <w:p w14:paraId="12D3AB5E" w14:textId="77777777" w:rsidR="00E00E85" w:rsidRDefault="00E00E85" w:rsidP="00E00E85">
      <w:pPr>
        <w:jc w:val="both"/>
      </w:pPr>
    </w:p>
    <w:p w14:paraId="5D6202D9" w14:textId="77777777" w:rsidR="00E00E85" w:rsidRDefault="00E00E85" w:rsidP="00E00E85">
      <w:pPr>
        <w:jc w:val="both"/>
      </w:pPr>
      <w:r>
        <w:t>Key Functions and Duties:</w:t>
      </w:r>
    </w:p>
    <w:p w14:paraId="14142689" w14:textId="77777777" w:rsidR="00E00E85" w:rsidRDefault="00E00E85" w:rsidP="00E00E85">
      <w:pPr>
        <w:jc w:val="both"/>
      </w:pPr>
      <w:r>
        <w:t xml:space="preserve">a. Formulate and implement policies, plans, </w:t>
      </w:r>
      <w:proofErr w:type="gramStart"/>
      <w:r>
        <w:t>programs</w:t>
      </w:r>
      <w:proofErr w:type="gramEnd"/>
      <w:r>
        <w:t xml:space="preserve"> and operating standards for the effective and efficient management of supplies, properties, facilities and equipment of the provincial government in accordance with applicable laws, rules and regulations.</w:t>
      </w:r>
    </w:p>
    <w:p w14:paraId="6417183B" w14:textId="77777777" w:rsidR="00E00E85" w:rsidRDefault="00E00E85" w:rsidP="00E00E85">
      <w:pPr>
        <w:jc w:val="both"/>
      </w:pPr>
    </w:p>
    <w:p w14:paraId="65096DB1" w14:textId="77777777" w:rsidR="00E00E85" w:rsidRDefault="00E00E85" w:rsidP="00E00E85">
      <w:pPr>
        <w:jc w:val="both"/>
      </w:pPr>
      <w:r>
        <w:t xml:space="preserve">b. Procure, store, maintain and issue supplies, materials, </w:t>
      </w:r>
      <w:proofErr w:type="gramStart"/>
      <w:r>
        <w:t>equipment</w:t>
      </w:r>
      <w:proofErr w:type="gramEnd"/>
      <w:r>
        <w:t xml:space="preserve"> and other items required by the various departments and offices of the provincial government in accordance with the provisions of R.A. No. 9184 (Government Procurement Reform Act) and its Implementing Rules and Regulations. Prepare the Annual Procurement Plan and ensure compliance with all procurement laws, </w:t>
      </w:r>
      <w:proofErr w:type="gramStart"/>
      <w:r>
        <w:t>rules</w:t>
      </w:r>
      <w:proofErr w:type="gramEnd"/>
      <w:r>
        <w:t xml:space="preserve"> and procedures.</w:t>
      </w:r>
    </w:p>
    <w:p w14:paraId="35C20C79" w14:textId="77777777" w:rsidR="00E00E85" w:rsidRDefault="00E00E85" w:rsidP="00E00E85">
      <w:pPr>
        <w:jc w:val="both"/>
      </w:pPr>
    </w:p>
    <w:p w14:paraId="70654A62" w14:textId="77777777" w:rsidR="00E00E85" w:rsidRDefault="00E00E85" w:rsidP="00E00E85">
      <w:pPr>
        <w:jc w:val="both"/>
      </w:pPr>
      <w:r>
        <w:t xml:space="preserve">c. Conduct periodic physical inventory of all provincial government properties, supplies, </w:t>
      </w:r>
      <w:proofErr w:type="gramStart"/>
      <w:r>
        <w:t>materials</w:t>
      </w:r>
      <w:proofErr w:type="gramEnd"/>
      <w:r>
        <w:t xml:space="preserve"> and equipment to ensure accountability. Maintain accurate and updated records of assets, including their description, value, location, condition, </w:t>
      </w:r>
      <w:proofErr w:type="gramStart"/>
      <w:r>
        <w:t>depreciation</w:t>
      </w:r>
      <w:proofErr w:type="gramEnd"/>
      <w:r>
        <w:t xml:space="preserve"> and disposition. Reconcile property records with accounting records.</w:t>
      </w:r>
    </w:p>
    <w:p w14:paraId="78E375ED" w14:textId="77777777" w:rsidR="00E00E85" w:rsidRDefault="00E00E85" w:rsidP="00E00E85">
      <w:pPr>
        <w:jc w:val="both"/>
      </w:pPr>
    </w:p>
    <w:p w14:paraId="49300DB1" w14:textId="77777777" w:rsidR="00E00E85" w:rsidRDefault="00E00E85" w:rsidP="00E00E85">
      <w:pPr>
        <w:jc w:val="both"/>
      </w:pPr>
      <w:r>
        <w:t xml:space="preserve">d. Provide repair and maintenance services for provincial government facilities, </w:t>
      </w:r>
      <w:proofErr w:type="gramStart"/>
      <w:r>
        <w:t>equipment</w:t>
      </w:r>
      <w:proofErr w:type="gramEnd"/>
      <w:r>
        <w:t xml:space="preserve"> and vehicles to ensure optimal operating condition. Supervise the operation and maintenance of </w:t>
      </w:r>
      <w:proofErr w:type="spellStart"/>
      <w:r>
        <w:t>motorpool</w:t>
      </w:r>
      <w:proofErr w:type="spellEnd"/>
      <w:r>
        <w:t>, transportation services, communication facilities, and security and janitorial services.</w:t>
      </w:r>
    </w:p>
    <w:p w14:paraId="538A1E3C" w14:textId="77777777" w:rsidR="00E00E85" w:rsidRDefault="00E00E85" w:rsidP="00E00E85">
      <w:pPr>
        <w:jc w:val="both"/>
      </w:pPr>
    </w:p>
    <w:p w14:paraId="74B6C2F4" w14:textId="77777777" w:rsidR="00E00E85" w:rsidRDefault="00E00E85" w:rsidP="00E00E85">
      <w:pPr>
        <w:jc w:val="both"/>
      </w:pPr>
      <w:r>
        <w:t xml:space="preserve">e. Dispose unserviceable properties and equipment through sale, </w:t>
      </w:r>
      <w:proofErr w:type="gramStart"/>
      <w:r>
        <w:t>donation</w:t>
      </w:r>
      <w:proofErr w:type="gramEnd"/>
      <w:r>
        <w:t xml:space="preserve"> or destruction in accordance with COA rules and regulations. Remit the proceeds of sale to the general fund of the provincial government.</w:t>
      </w:r>
    </w:p>
    <w:p w14:paraId="2261FEB5" w14:textId="77777777" w:rsidR="00E00E85" w:rsidRDefault="00E00E85" w:rsidP="00E00E85">
      <w:pPr>
        <w:jc w:val="both"/>
      </w:pPr>
    </w:p>
    <w:p w14:paraId="2475272B" w14:textId="77777777" w:rsidR="00E00E85" w:rsidRDefault="00E00E85" w:rsidP="00E00E85">
      <w:pPr>
        <w:jc w:val="both"/>
      </w:pPr>
      <w:r>
        <w:t>f. Provide technical assistance and support to component cities and municipalities in the procurement, maintenance and disposal of properties and facilities to ensure compliance with applicable laws and standards. Promote inter-local cooperation in the sharing of facilities, equipment and services for greater economy and efficiency.</w:t>
      </w:r>
    </w:p>
    <w:p w14:paraId="3D6C660D" w14:textId="77777777" w:rsidR="00E00E85" w:rsidRDefault="00E00E85" w:rsidP="00E00E85">
      <w:pPr>
        <w:jc w:val="both"/>
      </w:pPr>
    </w:p>
    <w:p w14:paraId="0293DADE" w14:textId="77777777" w:rsidR="00E00E85" w:rsidRDefault="00E00E85" w:rsidP="00E00E85">
      <w:pPr>
        <w:jc w:val="both"/>
      </w:pPr>
      <w:r>
        <w:t>g. Provide adequate insurance coverage for provincial government properties and assets to protect against losses and liabilities. Process claims for losses and damages in coordination with the insurance providers.</w:t>
      </w:r>
    </w:p>
    <w:p w14:paraId="7D401777" w14:textId="77777777" w:rsidR="00E00E85" w:rsidRDefault="00E00E85" w:rsidP="00E00E85">
      <w:pPr>
        <w:jc w:val="both"/>
      </w:pPr>
    </w:p>
    <w:p w14:paraId="1ED11F81" w14:textId="77777777" w:rsidR="00E00E85" w:rsidRDefault="00E00E85" w:rsidP="00E00E85">
      <w:pPr>
        <w:jc w:val="both"/>
      </w:pPr>
      <w:r>
        <w:t>h. Establish and maintain a system of accountability for provincial government properties issued to officials and employees. Conduct periodic confirmation of property accountability and require the return of properties upon separation from the service.</w:t>
      </w:r>
    </w:p>
    <w:p w14:paraId="57B2583A" w14:textId="77777777" w:rsidR="00E00E85" w:rsidRDefault="00E00E85" w:rsidP="00E00E85">
      <w:pPr>
        <w:jc w:val="both"/>
      </w:pPr>
    </w:p>
    <w:p w14:paraId="6FEF8408" w14:textId="77777777" w:rsidR="00E00E85" w:rsidRDefault="00E00E85" w:rsidP="00E00E85">
      <w:pPr>
        <w:jc w:val="both"/>
      </w:pPr>
      <w:r>
        <w:t xml:space="preserve">To effectively carry out its mandate, the Provincial General Services Office shall be headed by a Provincial General Services Officer and shall have an adequate number of personnel with the necessary skills and competencies in supply and property management, procurement, facility maintenance, and other related services. It shall have adequate facilities, equipment, </w:t>
      </w:r>
      <w:proofErr w:type="gramStart"/>
      <w:r>
        <w:t>supplies</w:t>
      </w:r>
      <w:proofErr w:type="gramEnd"/>
      <w:r>
        <w:t xml:space="preserve"> and vehicles to efficiently perform its functions. It shall also coordinate closely with the Provincial Budget Office, Provincial Accounting Office, Provincial Treasurer's Office, and other departments in the provincial government to ensure integrated planning, </w:t>
      </w:r>
      <w:proofErr w:type="gramStart"/>
      <w:r>
        <w:t>implementation</w:t>
      </w:r>
      <w:proofErr w:type="gramEnd"/>
      <w:r>
        <w:t xml:space="preserve"> and control of general services.</w:t>
      </w:r>
    </w:p>
    <w:p w14:paraId="09735F69" w14:textId="77777777" w:rsidR="007B45A0" w:rsidRDefault="007B45A0" w:rsidP="00E00E85">
      <w:pPr>
        <w:jc w:val="both"/>
      </w:pPr>
    </w:p>
    <w:p w14:paraId="3A2B4664" w14:textId="77777777" w:rsidR="00E84A0A" w:rsidRDefault="00E84A0A" w:rsidP="00E00E85">
      <w:pPr>
        <w:jc w:val="both"/>
      </w:pPr>
    </w:p>
    <w:p w14:paraId="2B5688FE" w14:textId="656F5699" w:rsidR="00445666" w:rsidRPr="00445666" w:rsidRDefault="00445666" w:rsidP="00445666">
      <w:pPr>
        <w:jc w:val="both"/>
        <w:rPr>
          <w:b/>
          <w:bCs/>
        </w:rPr>
      </w:pPr>
      <w:r w:rsidRPr="00445666">
        <w:rPr>
          <w:b/>
          <w:bCs/>
        </w:rPr>
        <w:t xml:space="preserve">20. </w:t>
      </w:r>
      <w:r w:rsidRPr="00445666">
        <w:rPr>
          <w:b/>
          <w:bCs/>
        </w:rPr>
        <w:t>Provincial Nutrition Action Office</w:t>
      </w:r>
    </w:p>
    <w:p w14:paraId="31D2321F" w14:textId="77777777" w:rsidR="00445666" w:rsidRDefault="00445666" w:rsidP="00445666">
      <w:pPr>
        <w:jc w:val="both"/>
      </w:pPr>
    </w:p>
    <w:p w14:paraId="67D98B6D" w14:textId="77777777" w:rsidR="00445666" w:rsidRDefault="00445666" w:rsidP="00445666">
      <w:pPr>
        <w:jc w:val="both"/>
      </w:pPr>
      <w:r>
        <w:t>Mandate:</w:t>
      </w:r>
    </w:p>
    <w:p w14:paraId="1FC6CF55" w14:textId="77777777" w:rsidR="00445666" w:rsidRDefault="00445666" w:rsidP="00445666">
      <w:pPr>
        <w:jc w:val="both"/>
      </w:pPr>
      <w:r>
        <w:t xml:space="preserve">The Provincial Nutrition Action Office is mandated to oversee the overall nutrition situation in the province and implement programs, </w:t>
      </w:r>
      <w:proofErr w:type="gramStart"/>
      <w:r>
        <w:t>projects</w:t>
      </w:r>
      <w:proofErr w:type="gramEnd"/>
      <w:r>
        <w:t xml:space="preserve"> and activities to improve the nutritional status of the population, especially among vulnerable groups such as infants, young children, pregnant women, and lactating mothers. It shall ensure the integration of nutrition objectives in the provincial development plans and coordinate multi-sectoral efforts to address malnutrition.</w:t>
      </w:r>
    </w:p>
    <w:p w14:paraId="290CB796" w14:textId="77777777" w:rsidR="00445666" w:rsidRDefault="00445666" w:rsidP="00445666">
      <w:pPr>
        <w:jc w:val="both"/>
      </w:pPr>
    </w:p>
    <w:p w14:paraId="67EBC8CF" w14:textId="77777777" w:rsidR="00445666" w:rsidRDefault="00445666" w:rsidP="00445666">
      <w:pPr>
        <w:jc w:val="both"/>
      </w:pPr>
      <w:r>
        <w:t>Key Functions and Duties:</w:t>
      </w:r>
    </w:p>
    <w:p w14:paraId="5B83ACCD" w14:textId="77777777" w:rsidR="00445666" w:rsidRDefault="00445666" w:rsidP="00445666">
      <w:pPr>
        <w:jc w:val="both"/>
      </w:pPr>
      <w:r>
        <w:t>a. Provide overall management of the provincial nutrition program and supervise the day-to-day operations of the Provincial Nutrition Action Office. Ensure that the office is adequately staffed with qualified personnel and has the necessary resources to effectively carry out its functions.</w:t>
      </w:r>
    </w:p>
    <w:p w14:paraId="65891B1F" w14:textId="77777777" w:rsidR="00445666" w:rsidRDefault="00445666" w:rsidP="00445666">
      <w:pPr>
        <w:jc w:val="both"/>
      </w:pPr>
    </w:p>
    <w:p w14:paraId="57E26E9E" w14:textId="77777777" w:rsidR="00445666" w:rsidRDefault="00445666" w:rsidP="00445666">
      <w:pPr>
        <w:jc w:val="both"/>
      </w:pPr>
      <w:r>
        <w:t>b. Initiate the organization of the Provincial Nutrition Planning Team and lead the multi-sectoral preparation of the Provincial Nutrition Action Plan (PNAP). Ensure that the PNAP is aligned with the Philippine Plan of Action for Nutrition and is integrated in the Provincial Development and Physical Framework Plan, Local Development Investment Program, and Annual Investment Program.</w:t>
      </w:r>
    </w:p>
    <w:p w14:paraId="24BA94FE" w14:textId="77777777" w:rsidR="00445666" w:rsidRDefault="00445666" w:rsidP="00445666">
      <w:pPr>
        <w:jc w:val="both"/>
      </w:pPr>
    </w:p>
    <w:p w14:paraId="24F295D6" w14:textId="77777777" w:rsidR="00445666" w:rsidRDefault="00445666" w:rsidP="00445666">
      <w:pPr>
        <w:jc w:val="both"/>
      </w:pPr>
      <w:r>
        <w:t xml:space="preserve">c. Coordinate with other provincial departments, national government agencies, civil society organizations, and development partners in planning and implementing nutrition-related programs, </w:t>
      </w:r>
      <w:proofErr w:type="gramStart"/>
      <w:r>
        <w:t>projects</w:t>
      </w:r>
      <w:proofErr w:type="gramEnd"/>
      <w:r>
        <w:t xml:space="preserve"> and activities. Facilitate the convergence of interventions and make programs nutrition-sensitive to contribute to desired nutrition outcomes.</w:t>
      </w:r>
    </w:p>
    <w:p w14:paraId="096B0A1D" w14:textId="77777777" w:rsidR="00445666" w:rsidRDefault="00445666" w:rsidP="00445666">
      <w:pPr>
        <w:jc w:val="both"/>
      </w:pPr>
    </w:p>
    <w:p w14:paraId="6A6FA611" w14:textId="77777777" w:rsidR="00445666" w:rsidRDefault="00445666" w:rsidP="00445666">
      <w:pPr>
        <w:jc w:val="both"/>
      </w:pPr>
      <w:r>
        <w:t>d. Conduct periodic monitoring and evaluation of the implementation of the PNAP through desk reviews, field visits, and consultations with stakeholders. Prepare quarterly and annual progress reports for submission to the Provincial Nutrition Committee, the MILG, and other relevant agencies. Utilize the results of the assessment to provide technical assistance to municipalities and enhance program implementation.</w:t>
      </w:r>
    </w:p>
    <w:p w14:paraId="5842C878" w14:textId="77777777" w:rsidR="00445666" w:rsidRDefault="00445666" w:rsidP="00445666">
      <w:pPr>
        <w:jc w:val="both"/>
      </w:pPr>
    </w:p>
    <w:p w14:paraId="15118BD2" w14:textId="77777777" w:rsidR="00445666" w:rsidRDefault="00445666" w:rsidP="00445666">
      <w:pPr>
        <w:jc w:val="both"/>
      </w:pPr>
      <w:r>
        <w:t>e. Mobilize and lead the Provincial Nutrition Cluster during disasters and emergencies to assess the nutrition situation, develop response plans, and coordinate the delivery of nutrition services to affected populations. Ensure that nutrition is mainstreamed in provincial disaster risk reduction and management and climate change adaptation plans and programs.</w:t>
      </w:r>
    </w:p>
    <w:p w14:paraId="5D2DC42A" w14:textId="77777777" w:rsidR="00445666" w:rsidRDefault="00445666" w:rsidP="00445666">
      <w:pPr>
        <w:jc w:val="both"/>
      </w:pPr>
    </w:p>
    <w:p w14:paraId="3FCB6709" w14:textId="77777777" w:rsidR="00445666" w:rsidRDefault="00445666" w:rsidP="00445666">
      <w:pPr>
        <w:jc w:val="both"/>
      </w:pPr>
      <w:r>
        <w:t xml:space="preserve">f. Provide technical assistance and capacity building to municipal nutrition action officers and barangay nutrition scholars in the province on nutrition program management, planning, implementation, </w:t>
      </w:r>
      <w:proofErr w:type="gramStart"/>
      <w:r>
        <w:t>monitoring</w:t>
      </w:r>
      <w:proofErr w:type="gramEnd"/>
      <w:r>
        <w:t xml:space="preserve"> and evaluation. Conduct regular meetings, learning exchanges, and mentoring sessions to enhance their knowledge and skills and promote the sharing of good practices.</w:t>
      </w:r>
    </w:p>
    <w:p w14:paraId="793C8DB2" w14:textId="77777777" w:rsidR="00445666" w:rsidRDefault="00445666" w:rsidP="00445666">
      <w:pPr>
        <w:jc w:val="both"/>
      </w:pPr>
    </w:p>
    <w:p w14:paraId="2314E62B" w14:textId="77777777" w:rsidR="00445666" w:rsidRDefault="00445666" w:rsidP="00445666">
      <w:pPr>
        <w:jc w:val="both"/>
      </w:pPr>
      <w:r>
        <w:t xml:space="preserve">g. Review and approve the consolidated results of Operation Timbang Plus, the annual weighing and measuring of children 0-71 months </w:t>
      </w:r>
      <w:proofErr w:type="gramStart"/>
      <w:r>
        <w:t>old, and</w:t>
      </w:r>
      <w:proofErr w:type="gramEnd"/>
      <w:r>
        <w:t xml:space="preserve"> present the nutrition situation to the Provincial Nutrition Committee. Facilitate the submission of the results to the MILG and provide a copy to municipal health offices to guide local nutrition planning and programming.</w:t>
      </w:r>
    </w:p>
    <w:p w14:paraId="73CEC6E0" w14:textId="77777777" w:rsidR="00445666" w:rsidRDefault="00445666" w:rsidP="00445666">
      <w:pPr>
        <w:jc w:val="both"/>
      </w:pPr>
    </w:p>
    <w:p w14:paraId="5EB0759C" w14:textId="77777777" w:rsidR="00445666" w:rsidRDefault="00445666" w:rsidP="00445666">
      <w:pPr>
        <w:jc w:val="both"/>
      </w:pPr>
      <w:r>
        <w:t xml:space="preserve">h. Conduct nutrition promotion and advocacy activities to increase awareness and generate support for nutrition programs among provincial officials, local government units, stakeholders, and the </w:t>
      </w:r>
      <w:proofErr w:type="gramStart"/>
      <w:r>
        <w:t>general public</w:t>
      </w:r>
      <w:proofErr w:type="gramEnd"/>
      <w:r>
        <w:t>. Develop and disseminate information, education, and communication materials using various media platforms.</w:t>
      </w:r>
    </w:p>
    <w:p w14:paraId="329CD3CA" w14:textId="77777777" w:rsidR="00445666" w:rsidRDefault="00445666" w:rsidP="00445666">
      <w:pPr>
        <w:jc w:val="both"/>
      </w:pPr>
    </w:p>
    <w:p w14:paraId="4575B85C" w14:textId="77777777" w:rsidR="00445666" w:rsidRDefault="00445666" w:rsidP="00445666">
      <w:pPr>
        <w:jc w:val="both"/>
      </w:pPr>
      <w:proofErr w:type="spellStart"/>
      <w:r>
        <w:t>i</w:t>
      </w:r>
      <w:proofErr w:type="spellEnd"/>
      <w:r>
        <w:t>. Mobilize resources for nutrition programs from the provincial government, national government agencies, donors, and the private sector through the preparation of project proposals, conduct of fund-raising activities, and forging of partnerships.</w:t>
      </w:r>
    </w:p>
    <w:p w14:paraId="502E824E" w14:textId="77777777" w:rsidR="00445666" w:rsidRDefault="00445666" w:rsidP="00445666">
      <w:pPr>
        <w:jc w:val="both"/>
      </w:pPr>
    </w:p>
    <w:p w14:paraId="2349BEDB" w14:textId="77777777" w:rsidR="00445666" w:rsidRDefault="00445666" w:rsidP="00445666">
      <w:pPr>
        <w:jc w:val="both"/>
      </w:pPr>
      <w:r>
        <w:t>To effectively carry out its mandate, the Provincial Nutrition Action Office shall be headed by a Provincial Nutrition Action Officer who must be a licensed nutritionist-dietitian with at least 5 years of relevant work experience. The office shall have adequate and competent staff with educational background and training on public health nutrition, community development, and project management. It shall closely coordinate with the National Nutrition Council, the MILG, and other relevant agencies in performing its functions.</w:t>
      </w:r>
    </w:p>
    <w:p w14:paraId="5F2BAD33" w14:textId="77777777" w:rsidR="00445666" w:rsidRDefault="00445666" w:rsidP="00445666">
      <w:pPr>
        <w:jc w:val="both"/>
      </w:pPr>
    </w:p>
    <w:p w14:paraId="25443F9A" w14:textId="77777777" w:rsidR="007B45A0" w:rsidRDefault="007B45A0" w:rsidP="00E00E85">
      <w:pPr>
        <w:jc w:val="both"/>
      </w:pPr>
    </w:p>
    <w:p w14:paraId="08EDB8D5" w14:textId="16B265C9" w:rsidR="007B45A0" w:rsidRPr="007B45A0" w:rsidRDefault="007B45A0" w:rsidP="007B45A0">
      <w:pPr>
        <w:jc w:val="both"/>
        <w:rPr>
          <w:b/>
          <w:bCs/>
        </w:rPr>
      </w:pPr>
      <w:r>
        <w:rPr>
          <w:b/>
          <w:bCs/>
        </w:rPr>
        <w:t>2</w:t>
      </w:r>
      <w:r w:rsidR="00E84A0A">
        <w:rPr>
          <w:b/>
          <w:bCs/>
        </w:rPr>
        <w:t>1</w:t>
      </w:r>
      <w:r>
        <w:rPr>
          <w:b/>
          <w:bCs/>
        </w:rPr>
        <w:t xml:space="preserve">. </w:t>
      </w:r>
      <w:r w:rsidRPr="007B45A0">
        <w:rPr>
          <w:b/>
          <w:bCs/>
        </w:rPr>
        <w:t>Provincial Youth Development Office</w:t>
      </w:r>
    </w:p>
    <w:p w14:paraId="22D87F2C" w14:textId="77777777" w:rsidR="007B45A0" w:rsidRDefault="007B45A0" w:rsidP="007B45A0">
      <w:pPr>
        <w:jc w:val="both"/>
      </w:pPr>
    </w:p>
    <w:p w14:paraId="669392E0" w14:textId="77777777" w:rsidR="007B45A0" w:rsidRDefault="007B45A0" w:rsidP="007B45A0">
      <w:pPr>
        <w:jc w:val="both"/>
      </w:pPr>
      <w:r>
        <w:t>Mandate:</w:t>
      </w:r>
    </w:p>
    <w:p w14:paraId="467677B0" w14:textId="77777777" w:rsidR="007B45A0" w:rsidRDefault="007B45A0" w:rsidP="007B45A0">
      <w:pPr>
        <w:jc w:val="both"/>
      </w:pPr>
      <w:r>
        <w:t xml:space="preserve">The Provincial Youth Development Office is mandated to formulate and implement policies, plans, </w:t>
      </w:r>
      <w:proofErr w:type="gramStart"/>
      <w:r>
        <w:t>programs</w:t>
      </w:r>
      <w:proofErr w:type="gramEnd"/>
      <w:r>
        <w:t xml:space="preserve"> and projects that promote youth development and empowerment in the province. It shall ensure the active participation of the youth in local governance and in the development process.</w:t>
      </w:r>
    </w:p>
    <w:p w14:paraId="49DA6C62" w14:textId="77777777" w:rsidR="007B45A0" w:rsidRDefault="007B45A0" w:rsidP="007B45A0">
      <w:pPr>
        <w:jc w:val="both"/>
      </w:pPr>
    </w:p>
    <w:p w14:paraId="5B7CD673" w14:textId="77777777" w:rsidR="007B45A0" w:rsidRDefault="007B45A0" w:rsidP="007B45A0">
      <w:pPr>
        <w:jc w:val="both"/>
      </w:pPr>
      <w:r>
        <w:t>Key Functions and Duties:</w:t>
      </w:r>
    </w:p>
    <w:p w14:paraId="5F3BD45D" w14:textId="77777777" w:rsidR="007B45A0" w:rsidRDefault="007B45A0" w:rsidP="007B45A0">
      <w:pPr>
        <w:jc w:val="both"/>
      </w:pPr>
      <w:r>
        <w:t xml:space="preserve">a. Formulate a comprehensive provincial youth development plan that is aligned with the Bangsamoro Youth Development Plan and responsive to the needs and aspirations of the youth in the province. The plan shall set the goals, objectives, </w:t>
      </w:r>
      <w:proofErr w:type="gramStart"/>
      <w:r>
        <w:t>strategies</w:t>
      </w:r>
      <w:proofErr w:type="gramEnd"/>
      <w:r>
        <w:t xml:space="preserve"> and programs for youth development.</w:t>
      </w:r>
    </w:p>
    <w:p w14:paraId="154EE4C8" w14:textId="77777777" w:rsidR="007B45A0" w:rsidRDefault="007B45A0" w:rsidP="007B45A0">
      <w:pPr>
        <w:jc w:val="both"/>
      </w:pPr>
    </w:p>
    <w:p w14:paraId="0EAB7CD7" w14:textId="77777777" w:rsidR="007B45A0" w:rsidRDefault="007B45A0" w:rsidP="007B45A0">
      <w:pPr>
        <w:jc w:val="both"/>
      </w:pPr>
      <w:r>
        <w:t>b. Implement programs, projects and activities that enhance the skills and competencies of the youth, provide them with opportunities for leadership and civic engagement, and promote their health and well-being. These may include youth camps, leadership trainings, sports festivals, cultural events, and life skills education, among others.</w:t>
      </w:r>
    </w:p>
    <w:p w14:paraId="63E0EFB6" w14:textId="77777777" w:rsidR="007B45A0" w:rsidRDefault="007B45A0" w:rsidP="007B45A0">
      <w:pPr>
        <w:jc w:val="both"/>
      </w:pPr>
    </w:p>
    <w:p w14:paraId="47590E61" w14:textId="77777777" w:rsidR="007B45A0" w:rsidRDefault="007B45A0" w:rsidP="007B45A0">
      <w:pPr>
        <w:jc w:val="both"/>
      </w:pPr>
      <w:r>
        <w:t xml:space="preserve">c. Establish and maintain a provincial youth database that will provide relevant, accurate and timely data </w:t>
      </w:r>
      <w:proofErr w:type="gramStart"/>
      <w:r>
        <w:t>on the situation of</w:t>
      </w:r>
      <w:proofErr w:type="gramEnd"/>
      <w:r>
        <w:t xml:space="preserve"> the youth in the province, including their demographic profile, education and employment status, health and social conditions, and other indicators of youth development. The database shall inform planning, </w:t>
      </w:r>
      <w:proofErr w:type="gramStart"/>
      <w:r>
        <w:t>policy-making</w:t>
      </w:r>
      <w:proofErr w:type="gramEnd"/>
      <w:r>
        <w:t xml:space="preserve"> and program development for the youth.</w:t>
      </w:r>
    </w:p>
    <w:p w14:paraId="3E898358" w14:textId="77777777" w:rsidR="007B45A0" w:rsidRDefault="007B45A0" w:rsidP="007B45A0">
      <w:pPr>
        <w:jc w:val="both"/>
      </w:pPr>
    </w:p>
    <w:p w14:paraId="3C809438" w14:textId="77777777" w:rsidR="007B45A0" w:rsidRDefault="007B45A0" w:rsidP="007B45A0">
      <w:pPr>
        <w:jc w:val="both"/>
      </w:pPr>
      <w:r>
        <w:t xml:space="preserve">d. Provide technical assistance and capability-building support to youth organizations and youth-serving institutions in the province to enable them to design and implement responsive and innovative youth development programs. Conduct </w:t>
      </w:r>
      <w:proofErr w:type="gramStart"/>
      <w:r>
        <w:t>trainings</w:t>
      </w:r>
      <w:proofErr w:type="gramEnd"/>
      <w:r>
        <w:t xml:space="preserve">, </w:t>
      </w:r>
      <w:proofErr w:type="gramStart"/>
      <w:r>
        <w:t>consultations</w:t>
      </w:r>
      <w:proofErr w:type="gramEnd"/>
      <w:r>
        <w:t xml:space="preserve"> and mentoring sessions to enhance their organizational and program management capacities.</w:t>
      </w:r>
    </w:p>
    <w:p w14:paraId="2BC30C99" w14:textId="77777777" w:rsidR="007B45A0" w:rsidRDefault="007B45A0" w:rsidP="007B45A0">
      <w:pPr>
        <w:jc w:val="both"/>
      </w:pPr>
    </w:p>
    <w:p w14:paraId="74C724C4" w14:textId="77777777" w:rsidR="007B45A0" w:rsidRDefault="007B45A0" w:rsidP="007B45A0">
      <w:pPr>
        <w:jc w:val="both"/>
      </w:pPr>
      <w:r>
        <w:t>e. Coordinate with the Ministry of Basic, Higher and Technical Education, schools, training institutions and other stakeholders in providing educational assistance, scholarships, and skills training for out-of-school youth and other disadvantaged youth to improve their employability and productivity.</w:t>
      </w:r>
    </w:p>
    <w:p w14:paraId="16DA7595" w14:textId="77777777" w:rsidR="007B45A0" w:rsidRDefault="007B45A0" w:rsidP="007B45A0">
      <w:pPr>
        <w:jc w:val="both"/>
      </w:pPr>
    </w:p>
    <w:p w14:paraId="55DD8AB4" w14:textId="77777777" w:rsidR="007B45A0" w:rsidRDefault="007B45A0" w:rsidP="007B45A0">
      <w:pPr>
        <w:jc w:val="both"/>
      </w:pPr>
      <w:r>
        <w:t>f. Promote youth participation in local governance by establishing mechanisms for youth representation and involvement in local special bodies, local development councils and other decision-making structures. Conduct orientation and leadership formation programs for Sangguniang Kabataan officials and youth leaders.</w:t>
      </w:r>
    </w:p>
    <w:p w14:paraId="2F1EF05C" w14:textId="77777777" w:rsidR="007B45A0" w:rsidRDefault="007B45A0" w:rsidP="007B45A0">
      <w:pPr>
        <w:jc w:val="both"/>
      </w:pPr>
    </w:p>
    <w:p w14:paraId="50F7D283" w14:textId="77777777" w:rsidR="007B45A0" w:rsidRDefault="007B45A0" w:rsidP="007B45A0">
      <w:pPr>
        <w:jc w:val="both"/>
      </w:pPr>
      <w:r>
        <w:t xml:space="preserve">g. Mobilize and network with youth organizations, civil society groups, private sector and development partners in engaging the youth as active partners in </w:t>
      </w:r>
      <w:proofErr w:type="gramStart"/>
      <w:r>
        <w:t>peace-building</w:t>
      </w:r>
      <w:proofErr w:type="gramEnd"/>
      <w:r>
        <w:t>, social cohesion, and community development. Develop and implement youth-led programs and projects that contribute to building a culture of peace and non-violence.</w:t>
      </w:r>
    </w:p>
    <w:p w14:paraId="4E53C44E" w14:textId="77777777" w:rsidR="007B45A0" w:rsidRDefault="007B45A0" w:rsidP="007B45A0">
      <w:pPr>
        <w:jc w:val="both"/>
      </w:pPr>
    </w:p>
    <w:p w14:paraId="7E9EC092" w14:textId="77777777" w:rsidR="007B45A0" w:rsidRDefault="007B45A0" w:rsidP="007B45A0">
      <w:pPr>
        <w:jc w:val="both"/>
      </w:pPr>
      <w:r>
        <w:t>h. Advocate for youth-friendly policies and programs and increased budget allocation for youth development by the provincial government and other local government units. Conduct policy research and studies on youth issues and concerns to inform local legislation and program development.</w:t>
      </w:r>
    </w:p>
    <w:p w14:paraId="2B4E91E2" w14:textId="77777777" w:rsidR="007B45A0" w:rsidRDefault="007B45A0" w:rsidP="007B45A0">
      <w:pPr>
        <w:jc w:val="both"/>
      </w:pPr>
    </w:p>
    <w:p w14:paraId="003F53DC" w14:textId="77777777" w:rsidR="007B45A0" w:rsidRDefault="007B45A0" w:rsidP="007B45A0">
      <w:pPr>
        <w:jc w:val="both"/>
      </w:pPr>
      <w:r>
        <w:t>To effectively carry out its mandate, the Provincial Youth Development Office shall be headed by a Provincial Youth Development Officer and shall have adequate and competent staff with expertise in youth development work, program management, and research. It shall closely coordinate with the Bangsamoro Youth Commission, the Ministry of Basic, Higher and Technical Education, schools, youth organizations, and other stakeholders in synchronizing and harmonizing youth development efforts in the province.</w:t>
      </w:r>
    </w:p>
    <w:p w14:paraId="1880E0B6" w14:textId="77777777" w:rsidR="007B45A0" w:rsidRDefault="007B45A0" w:rsidP="007B45A0">
      <w:pPr>
        <w:jc w:val="both"/>
      </w:pPr>
    </w:p>
    <w:p w14:paraId="1FA26C9C" w14:textId="77777777" w:rsidR="00E84A0A" w:rsidRDefault="00E84A0A" w:rsidP="00E84A0A">
      <w:pPr>
        <w:jc w:val="both"/>
      </w:pPr>
    </w:p>
    <w:p w14:paraId="352D5DDC" w14:textId="10354BBD" w:rsidR="00E84A0A" w:rsidRPr="00E84A0A" w:rsidRDefault="00E84A0A" w:rsidP="00E84A0A">
      <w:pPr>
        <w:jc w:val="both"/>
        <w:rPr>
          <w:b/>
          <w:bCs/>
        </w:rPr>
      </w:pPr>
      <w:r>
        <w:rPr>
          <w:b/>
          <w:bCs/>
        </w:rPr>
        <w:t xml:space="preserve">22. </w:t>
      </w:r>
      <w:r w:rsidRPr="00E84A0A">
        <w:rPr>
          <w:b/>
          <w:bCs/>
        </w:rPr>
        <w:t>Provincial Women's Development Office</w:t>
      </w:r>
    </w:p>
    <w:p w14:paraId="28769BD0" w14:textId="77777777" w:rsidR="00E84A0A" w:rsidRDefault="00E84A0A" w:rsidP="00E84A0A">
      <w:pPr>
        <w:jc w:val="both"/>
      </w:pPr>
    </w:p>
    <w:p w14:paraId="69443AB3" w14:textId="77777777" w:rsidR="00E84A0A" w:rsidRDefault="00E84A0A" w:rsidP="00E84A0A">
      <w:pPr>
        <w:jc w:val="both"/>
      </w:pPr>
      <w:r>
        <w:t>Mandate:</w:t>
      </w:r>
    </w:p>
    <w:p w14:paraId="798CD172" w14:textId="77777777" w:rsidR="00E84A0A" w:rsidRDefault="00E84A0A" w:rsidP="00E84A0A">
      <w:pPr>
        <w:jc w:val="both"/>
      </w:pPr>
      <w:r>
        <w:t xml:space="preserve">The Provincial Women's Development Office is mandated to promote women's empowerment and gender </w:t>
      </w:r>
      <w:proofErr w:type="gramStart"/>
      <w:r>
        <w:t>equality, and</w:t>
      </w:r>
      <w:proofErr w:type="gramEnd"/>
      <w:r>
        <w:t xml:space="preserve"> ensure the full participation of women in the development process. It shall take the lead in implementing programs, projects and activities that address gender issues and concerns in the province.</w:t>
      </w:r>
    </w:p>
    <w:p w14:paraId="2A4BFC40" w14:textId="77777777" w:rsidR="00E84A0A" w:rsidRDefault="00E84A0A" w:rsidP="00E84A0A">
      <w:pPr>
        <w:jc w:val="both"/>
      </w:pPr>
    </w:p>
    <w:p w14:paraId="4018E437" w14:textId="77777777" w:rsidR="00E84A0A" w:rsidRDefault="00E84A0A" w:rsidP="00E84A0A">
      <w:pPr>
        <w:jc w:val="both"/>
      </w:pPr>
      <w:r>
        <w:t>Key Functions and Duties:</w:t>
      </w:r>
    </w:p>
    <w:p w14:paraId="15F7D7F7" w14:textId="77777777" w:rsidR="00E84A0A" w:rsidRDefault="00E84A0A" w:rsidP="00E84A0A">
      <w:pPr>
        <w:jc w:val="both"/>
      </w:pPr>
      <w:r>
        <w:t xml:space="preserve">a. Formulate and implement a comprehensive and integrated provincial plan for women's empowerment and gender equality that is aligned with the regional and national policies and plans. Set goals, objectives, </w:t>
      </w:r>
      <w:proofErr w:type="gramStart"/>
      <w:r>
        <w:t>strategies</w:t>
      </w:r>
      <w:proofErr w:type="gramEnd"/>
      <w:r>
        <w:t xml:space="preserve"> and targets that will promote women's rights and welfare.</w:t>
      </w:r>
    </w:p>
    <w:p w14:paraId="6024EB3B" w14:textId="77777777" w:rsidR="00E84A0A" w:rsidRDefault="00E84A0A" w:rsidP="00E84A0A">
      <w:pPr>
        <w:jc w:val="both"/>
      </w:pPr>
    </w:p>
    <w:p w14:paraId="036121BC" w14:textId="77777777" w:rsidR="00E84A0A" w:rsidRDefault="00E84A0A" w:rsidP="00E84A0A">
      <w:pPr>
        <w:jc w:val="both"/>
      </w:pPr>
      <w:r>
        <w:t xml:space="preserve">b. Mainstream gender perspectives in provincial policies, plans, </w:t>
      </w:r>
      <w:proofErr w:type="gramStart"/>
      <w:r>
        <w:t>programs</w:t>
      </w:r>
      <w:proofErr w:type="gramEnd"/>
      <w:r>
        <w:t xml:space="preserve"> and projects to ensure that the needs and concerns of women and men are adequately addressed. Conduct gender analysis and audit of provincial government systems, </w:t>
      </w:r>
      <w:proofErr w:type="gramStart"/>
      <w:r>
        <w:t>processes</w:t>
      </w:r>
      <w:proofErr w:type="gramEnd"/>
      <w:r>
        <w:t xml:space="preserve"> and procedures.</w:t>
      </w:r>
    </w:p>
    <w:p w14:paraId="4057E0F8" w14:textId="77777777" w:rsidR="00E84A0A" w:rsidRDefault="00E84A0A" w:rsidP="00E84A0A">
      <w:pPr>
        <w:jc w:val="both"/>
      </w:pPr>
    </w:p>
    <w:p w14:paraId="065E625D" w14:textId="77777777" w:rsidR="00E84A0A" w:rsidRDefault="00E84A0A" w:rsidP="00E84A0A">
      <w:pPr>
        <w:jc w:val="both"/>
      </w:pPr>
      <w:r>
        <w:t xml:space="preserve">c. Establish and maintain a sex-disaggregated database that will provide relevant information </w:t>
      </w:r>
      <w:proofErr w:type="gramStart"/>
      <w:r>
        <w:t>on the situation of</w:t>
      </w:r>
      <w:proofErr w:type="gramEnd"/>
      <w:r>
        <w:t xml:space="preserve"> women in the province, including their socio-economic profile, participation in development activities, access to resources and benefits, and </w:t>
      </w:r>
      <w:r>
        <w:lastRenderedPageBreak/>
        <w:t xml:space="preserve">vulnerability to violence and discrimination. The database shall support gender-responsive planning, budgeting, programming, and </w:t>
      </w:r>
      <w:proofErr w:type="gramStart"/>
      <w:r>
        <w:t>policy-making</w:t>
      </w:r>
      <w:proofErr w:type="gramEnd"/>
      <w:r>
        <w:t>.</w:t>
      </w:r>
    </w:p>
    <w:p w14:paraId="6DF03C36" w14:textId="77777777" w:rsidR="00E84A0A" w:rsidRDefault="00E84A0A" w:rsidP="00E84A0A">
      <w:pPr>
        <w:jc w:val="both"/>
      </w:pPr>
    </w:p>
    <w:p w14:paraId="3442C6D3" w14:textId="77777777" w:rsidR="00E84A0A" w:rsidRDefault="00E84A0A" w:rsidP="00E84A0A">
      <w:pPr>
        <w:jc w:val="both"/>
      </w:pPr>
      <w:r>
        <w:t xml:space="preserve">d. Implement capability-building and advocacy programs to enhance awareness and understanding of gender and development concepts, tools and approaches among provincial officials, employees, and stakeholders. Conduct gender sensitivity trainings, </w:t>
      </w:r>
      <w:proofErr w:type="gramStart"/>
      <w:r>
        <w:t>seminars</w:t>
      </w:r>
      <w:proofErr w:type="gramEnd"/>
      <w:r>
        <w:t xml:space="preserve"> and orientations to promote gender-fair attitudes and behaviors.</w:t>
      </w:r>
    </w:p>
    <w:p w14:paraId="00D25304" w14:textId="77777777" w:rsidR="00E84A0A" w:rsidRDefault="00E84A0A" w:rsidP="00E84A0A">
      <w:pPr>
        <w:jc w:val="both"/>
      </w:pPr>
    </w:p>
    <w:p w14:paraId="1FC76313" w14:textId="77777777" w:rsidR="00E84A0A" w:rsidRDefault="00E84A0A" w:rsidP="00E84A0A">
      <w:pPr>
        <w:jc w:val="both"/>
      </w:pPr>
      <w:r>
        <w:t xml:space="preserve">e. Provide technical assistance to provincial government offices, municipalities, </w:t>
      </w:r>
      <w:proofErr w:type="gramStart"/>
      <w:r>
        <w:t>cities</w:t>
      </w:r>
      <w:proofErr w:type="gramEnd"/>
      <w:r>
        <w:t xml:space="preserve"> and barangays in mainstreaming gender in their policies, plans, programs, projects and activities. Assist them in establishing and strengthening their respective gender and development focal point systems.</w:t>
      </w:r>
    </w:p>
    <w:p w14:paraId="3F30803C" w14:textId="77777777" w:rsidR="00E84A0A" w:rsidRDefault="00E84A0A" w:rsidP="00E84A0A">
      <w:pPr>
        <w:jc w:val="both"/>
      </w:pPr>
    </w:p>
    <w:p w14:paraId="42B442D8" w14:textId="77777777" w:rsidR="00E84A0A" w:rsidRDefault="00E84A0A" w:rsidP="00E84A0A">
      <w:pPr>
        <w:jc w:val="both"/>
      </w:pPr>
      <w:r>
        <w:t>f. Coordinate with the Ministry of Social Services and Development, the Bangsamoro Women Commission, and other relevant regional and national agencies in implementing programs and projects for women's empowerment and gender equality. Access technical and financial assistance from these agencies to augment provincial resources.</w:t>
      </w:r>
    </w:p>
    <w:p w14:paraId="18752DBD" w14:textId="77777777" w:rsidR="00E84A0A" w:rsidRDefault="00E84A0A" w:rsidP="00E84A0A">
      <w:pPr>
        <w:jc w:val="both"/>
      </w:pPr>
    </w:p>
    <w:p w14:paraId="62687A42" w14:textId="77777777" w:rsidR="00E84A0A" w:rsidRDefault="00E84A0A" w:rsidP="00E84A0A">
      <w:pPr>
        <w:jc w:val="both"/>
      </w:pPr>
      <w:r>
        <w:t xml:space="preserve">g. Monitor the implementation of gender and development plans and utilization of the gender and development budget of the provincial government and its instrumentalities. Ensure that at least 5% of the total provincial budget is allocated and utilized for gender and development programs, </w:t>
      </w:r>
      <w:proofErr w:type="gramStart"/>
      <w:r>
        <w:t>projects</w:t>
      </w:r>
      <w:proofErr w:type="gramEnd"/>
      <w:r>
        <w:t xml:space="preserve"> and activities.</w:t>
      </w:r>
    </w:p>
    <w:p w14:paraId="5D272492" w14:textId="77777777" w:rsidR="00E84A0A" w:rsidRDefault="00E84A0A" w:rsidP="00E84A0A">
      <w:pPr>
        <w:jc w:val="both"/>
      </w:pPr>
    </w:p>
    <w:p w14:paraId="41B2D2C6" w14:textId="77777777" w:rsidR="00E84A0A" w:rsidRDefault="00E84A0A" w:rsidP="00E84A0A">
      <w:pPr>
        <w:jc w:val="both"/>
      </w:pPr>
      <w:r>
        <w:t>h. Establish and strengthen partnership with women's groups, civil society organizations, academe, private sector and development partners in pursuing women's empowerment and gender equality initiatives in the province. Engage them in planning, implementation, monitoring and evaluation of programs and projects.</w:t>
      </w:r>
    </w:p>
    <w:p w14:paraId="044CD8B0" w14:textId="77777777" w:rsidR="00E84A0A" w:rsidRDefault="00E84A0A" w:rsidP="00E84A0A">
      <w:pPr>
        <w:jc w:val="both"/>
      </w:pPr>
    </w:p>
    <w:p w14:paraId="13219ADA" w14:textId="77777777" w:rsidR="00E84A0A" w:rsidRDefault="00E84A0A" w:rsidP="00E84A0A">
      <w:pPr>
        <w:jc w:val="both"/>
      </w:pPr>
      <w:r>
        <w:t>To effectively carry out its mandate, the Provincial Women's Development Office shall be headed by a Provincial Women's Development Officer and shall have adequate and competent staff with expertise and experience in gender and development, women's rights, gender mainstreaming, and related fields. It shall closely coordinate with the provincial planning and development office, budget office, and other relevant offices to ensure the integration of gender in provincial plans and budgets. It shall also establish linkages and networks with key stakeholders within and outside the provincial government to mobilize resources and expertise in advancing women's empowerment and gender equality.</w:t>
      </w:r>
    </w:p>
    <w:p w14:paraId="48E87038" w14:textId="77777777" w:rsidR="00E84A0A" w:rsidRDefault="00E84A0A" w:rsidP="00E00E85">
      <w:pPr>
        <w:jc w:val="both"/>
      </w:pPr>
    </w:p>
    <w:p w14:paraId="33D9A0BE" w14:textId="77777777" w:rsidR="00AB7D1B" w:rsidRDefault="00AB7D1B" w:rsidP="00AB7D1B">
      <w:pPr>
        <w:jc w:val="both"/>
      </w:pPr>
    </w:p>
    <w:p w14:paraId="2EEA4BC3" w14:textId="77777777" w:rsidR="00425F31" w:rsidRDefault="00425F31" w:rsidP="00AB7D1B">
      <w:pPr>
        <w:jc w:val="both"/>
      </w:pPr>
    </w:p>
    <w:p w14:paraId="7861A091" w14:textId="77777777" w:rsidR="00425F31" w:rsidRDefault="00425F31" w:rsidP="00AB7D1B">
      <w:pPr>
        <w:jc w:val="both"/>
      </w:pPr>
    </w:p>
    <w:p w14:paraId="14DB8AC0" w14:textId="77777777" w:rsidR="00425F31" w:rsidRDefault="00425F31" w:rsidP="00AB7D1B">
      <w:pPr>
        <w:jc w:val="both"/>
      </w:pPr>
    </w:p>
    <w:p w14:paraId="60858DA8" w14:textId="33342C90" w:rsidR="00C01433" w:rsidRPr="00C01433" w:rsidRDefault="00C01433" w:rsidP="00C01433">
      <w:pPr>
        <w:jc w:val="both"/>
        <w:rPr>
          <w:b/>
          <w:bCs/>
        </w:rPr>
      </w:pPr>
      <w:r w:rsidRPr="00C01433">
        <w:rPr>
          <w:b/>
          <w:bCs/>
        </w:rPr>
        <w:lastRenderedPageBreak/>
        <w:t>C. ORGANIZATIONAL CHART</w:t>
      </w:r>
    </w:p>
    <w:p w14:paraId="7E985B97" w14:textId="77777777" w:rsidR="00C01433" w:rsidRDefault="00C01433" w:rsidP="00C01433">
      <w:pPr>
        <w:jc w:val="both"/>
      </w:pPr>
    </w:p>
    <w:p w14:paraId="35FEAFD5" w14:textId="77777777" w:rsidR="00C01433" w:rsidRDefault="00C01433" w:rsidP="00C01433">
      <w:pPr>
        <w:jc w:val="both"/>
      </w:pPr>
      <w:r>
        <w:t xml:space="preserve">The organizational chart is a graphical representation of the overall structure of the provincial government. It provides a clear picture of how the different departments and offices are arranged and interrelated to deliver public services in a coordinated and effective </w:t>
      </w:r>
      <w:proofErr w:type="gramStart"/>
      <w:r>
        <w:t>manner[</w:t>
      </w:r>
      <w:proofErr w:type="gramEnd"/>
      <w:r>
        <w:t xml:space="preserve">1].  </w:t>
      </w:r>
    </w:p>
    <w:p w14:paraId="06AC6183" w14:textId="77777777" w:rsidR="00C01433" w:rsidRDefault="00C01433" w:rsidP="00C01433">
      <w:pPr>
        <w:jc w:val="both"/>
      </w:pPr>
    </w:p>
    <w:p w14:paraId="1E259DFB" w14:textId="7B04273D" w:rsidR="00C01433" w:rsidRDefault="00C01433" w:rsidP="00C01433">
      <w:pPr>
        <w:jc w:val="both"/>
      </w:pPr>
      <w:r>
        <w:t>The organizational chart shows the vertical lines of authority from the Provincial Governor down to the various department and office heads. It illustrates who has direct supervisory control over which offices and personnel. This helps clarify the command responsibility and accountability of each unit in the provincial government.</w:t>
      </w:r>
    </w:p>
    <w:p w14:paraId="242A7349" w14:textId="77777777" w:rsidR="00C01433" w:rsidRDefault="00C01433" w:rsidP="00C01433">
      <w:pPr>
        <w:jc w:val="both"/>
      </w:pPr>
    </w:p>
    <w:p w14:paraId="0B958DD7" w14:textId="1BABA27E" w:rsidR="00C01433" w:rsidRDefault="00C01433" w:rsidP="00C01433">
      <w:pPr>
        <w:jc w:val="both"/>
      </w:pPr>
      <w:r>
        <w:t xml:space="preserve">The organizational chart also shows the lateral lines of coordination among the different departments and offices. It identifies offices with related or complementary functions that need to regularly communicate, </w:t>
      </w:r>
      <w:proofErr w:type="gramStart"/>
      <w:r>
        <w:t>collaborate</w:t>
      </w:r>
      <w:proofErr w:type="gramEnd"/>
      <w:r>
        <w:t xml:space="preserve"> and coordinate with each other. This is essential to ensure smooth operations, maximize synergy and avoid overlaps or gaps in service delivery.</w:t>
      </w:r>
    </w:p>
    <w:p w14:paraId="036F2E2D" w14:textId="77777777" w:rsidR="00C01433" w:rsidRDefault="00C01433" w:rsidP="00C01433">
      <w:pPr>
        <w:jc w:val="both"/>
      </w:pPr>
    </w:p>
    <w:p w14:paraId="5B4B293F" w14:textId="2E5420EF" w:rsidR="00C01433" w:rsidRDefault="00C01433" w:rsidP="00C01433">
      <w:pPr>
        <w:jc w:val="both"/>
      </w:pPr>
      <w:r>
        <w:t xml:space="preserve">The official nomenclature and ranking of each department and office is reflected in the organizational chart. The nomenclature is based on their official names as provided in this Code and other applicable laws. The ranking shows their relative position in the overall provincial government hierarchy, from the highest to the lowest. Proper nomenclature and ranking </w:t>
      </w:r>
      <w:proofErr w:type="gramStart"/>
      <w:r>
        <w:t>is</w:t>
      </w:r>
      <w:proofErr w:type="gramEnd"/>
      <w:r>
        <w:t xml:space="preserve"> important to prevent confusion and to accord appropriate levels of authority and resources to each unit.</w:t>
      </w:r>
    </w:p>
    <w:p w14:paraId="6D7A38DD" w14:textId="77777777" w:rsidR="00C01433" w:rsidRDefault="00C01433" w:rsidP="00C01433">
      <w:pPr>
        <w:jc w:val="both"/>
      </w:pPr>
    </w:p>
    <w:p w14:paraId="04E47478" w14:textId="60403BCF" w:rsidR="00C01433" w:rsidRDefault="00C01433" w:rsidP="00C01433">
      <w:pPr>
        <w:jc w:val="both"/>
      </w:pPr>
      <w:r>
        <w:t>The Provincial Administrator, being the alter ego of the Governor, is shown in the organizational chart as directly under and reporting to the Governor. The Provincial Legal Office is also shown as an attached unit under the Office of the Provincial Governor, providing legal advice and services. The other departments and offices are shown under the direct supervision of the Provincial Administrator.</w:t>
      </w:r>
    </w:p>
    <w:p w14:paraId="4B54CE93" w14:textId="77777777" w:rsidR="00C01433" w:rsidRDefault="00C01433" w:rsidP="00C01433">
      <w:pPr>
        <w:jc w:val="both"/>
      </w:pPr>
    </w:p>
    <w:p w14:paraId="0F85B2F9" w14:textId="2B9E261D" w:rsidR="00C01433" w:rsidRDefault="00C01433" w:rsidP="00C01433">
      <w:pPr>
        <w:jc w:val="both"/>
      </w:pPr>
      <w:r>
        <w:t xml:space="preserve">The organizational chart shall be periodically reviewed and updated to reflect changes in the functions, structures and staffing of the provincial government. An updated chart shall be disseminated to all provincial officials and employees and displayed prominently at the provincial </w:t>
      </w:r>
      <w:proofErr w:type="spellStart"/>
      <w:r>
        <w:t>capitol</w:t>
      </w:r>
      <w:proofErr w:type="spellEnd"/>
      <w:r>
        <w:t xml:space="preserve"> to guide the public on where to go to avail of </w:t>
      </w:r>
      <w:proofErr w:type="gramStart"/>
      <w:r>
        <w:t>particular government</w:t>
      </w:r>
      <w:proofErr w:type="gramEnd"/>
      <w:r>
        <w:t xml:space="preserve"> services.</w:t>
      </w:r>
    </w:p>
    <w:p w14:paraId="172FBE92" w14:textId="77777777" w:rsidR="00C01433" w:rsidRDefault="00C01433" w:rsidP="00C01433">
      <w:pPr>
        <w:jc w:val="both"/>
      </w:pPr>
    </w:p>
    <w:p w14:paraId="33C43EC9" w14:textId="77777777" w:rsidR="00C01433" w:rsidRDefault="00C01433" w:rsidP="00C01433">
      <w:pPr>
        <w:jc w:val="both"/>
      </w:pPr>
    </w:p>
    <w:p w14:paraId="1956963A" w14:textId="77777777" w:rsidR="00EC4E49" w:rsidRDefault="00EC4E49" w:rsidP="0079796E">
      <w:pPr>
        <w:jc w:val="both"/>
      </w:pPr>
    </w:p>
    <w:p w14:paraId="29CDF0DC" w14:textId="77777777" w:rsidR="00EC4E49" w:rsidRDefault="00EC4E49" w:rsidP="0079796E">
      <w:pPr>
        <w:jc w:val="both"/>
        <w:sectPr w:rsidR="00EC4E49" w:rsidSect="00EC4E49">
          <w:pgSz w:w="12240" w:h="15840"/>
          <w:pgMar w:top="1440" w:right="1440" w:bottom="1440" w:left="1440" w:header="720" w:footer="720" w:gutter="0"/>
          <w:cols w:space="720"/>
          <w:docGrid w:linePitch="360"/>
        </w:sectPr>
      </w:pPr>
    </w:p>
    <w:p w14:paraId="5C9DEDD4" w14:textId="07CC0478" w:rsidR="00EC4E49" w:rsidRPr="00892979" w:rsidRDefault="00892979" w:rsidP="0079796E">
      <w:pPr>
        <w:jc w:val="both"/>
        <w:rPr>
          <w:b/>
          <w:bCs/>
        </w:rPr>
      </w:pPr>
      <w:r w:rsidRPr="00892979">
        <w:rPr>
          <w:b/>
          <w:bCs/>
        </w:rPr>
        <w:lastRenderedPageBreak/>
        <w:t>III. HUMAN RESOURCES</w:t>
      </w:r>
    </w:p>
    <w:p w14:paraId="31B9C9EA" w14:textId="77777777" w:rsidR="00EC4E49" w:rsidRDefault="00EC4E49" w:rsidP="0079796E">
      <w:pPr>
        <w:jc w:val="both"/>
      </w:pPr>
    </w:p>
    <w:p w14:paraId="30D3A0B0" w14:textId="77777777" w:rsidR="005B0478" w:rsidRDefault="005B0478" w:rsidP="005B0478">
      <w:pPr>
        <w:jc w:val="both"/>
      </w:pPr>
      <w:r>
        <w:t>The human resources chapter provides a framework for the provincial government to effectively manage its personnel in accordance with civil service laws and regulations. It highlights the importance of merit-based recruitment, fair compensation, performance management, and continuous learning and development of employees.</w:t>
      </w:r>
    </w:p>
    <w:p w14:paraId="41C842B3" w14:textId="77777777" w:rsidR="005B0478" w:rsidRDefault="005B0478" w:rsidP="005B0478">
      <w:pPr>
        <w:jc w:val="both"/>
      </w:pPr>
    </w:p>
    <w:p w14:paraId="73A88CB3" w14:textId="77777777" w:rsidR="00892979" w:rsidRPr="00892979" w:rsidRDefault="00892979" w:rsidP="00892979">
      <w:pPr>
        <w:jc w:val="both"/>
        <w:rPr>
          <w:b/>
          <w:bCs/>
        </w:rPr>
      </w:pPr>
      <w:r w:rsidRPr="00892979">
        <w:rPr>
          <w:b/>
          <w:bCs/>
        </w:rPr>
        <w:t>A. Staffing and Recruitment</w:t>
      </w:r>
    </w:p>
    <w:p w14:paraId="242A9A07" w14:textId="77777777" w:rsidR="00892979" w:rsidRDefault="00892979" w:rsidP="00892979">
      <w:pPr>
        <w:jc w:val="both"/>
      </w:pPr>
    </w:p>
    <w:p w14:paraId="1163C0B5" w14:textId="68E82C37" w:rsidR="00892979" w:rsidRDefault="00892979" w:rsidP="00892979">
      <w:pPr>
        <w:jc w:val="both"/>
      </w:pPr>
      <w:r>
        <w:t>The Provincial Human Resource Management Office (PHRMO) shall determine the staffing requirements of each department and office of the provincial government based on the approved organizational structure and funded positions in the personnel services budget. It shall conduct a periodic review and analysis of the staffing pattern to ensure that it is responsive to the current needs and demands of public service.</w:t>
      </w:r>
    </w:p>
    <w:p w14:paraId="3AE4A224" w14:textId="77777777" w:rsidR="00892979" w:rsidRDefault="00892979" w:rsidP="00892979">
      <w:pPr>
        <w:jc w:val="both"/>
      </w:pPr>
    </w:p>
    <w:p w14:paraId="702D165E" w14:textId="22916527" w:rsidR="00892979" w:rsidRDefault="00892979" w:rsidP="00892979">
      <w:pPr>
        <w:jc w:val="both"/>
      </w:pPr>
      <w:r>
        <w:t xml:space="preserve">The PHRMO shall prepare and submit to the </w:t>
      </w:r>
      <w:proofErr w:type="spellStart"/>
      <w:r>
        <w:t>sangguniang</w:t>
      </w:r>
      <w:proofErr w:type="spellEnd"/>
      <w:r>
        <w:t xml:space="preserve"> </w:t>
      </w:r>
      <w:proofErr w:type="spellStart"/>
      <w:r>
        <w:t>panlalawigan</w:t>
      </w:r>
      <w:proofErr w:type="spellEnd"/>
      <w:r>
        <w:t xml:space="preserve"> the annual personnel recruitment plan which shall include the positions to be filled, the proposed timeline of recruitment activities, and the budgetary requirements. The plan shall be based on the Personnel Services Itemization and Plantilla of Personnel (PSIPOP) as reviewed by the </w:t>
      </w:r>
      <w:proofErr w:type="spellStart"/>
      <w:r>
        <w:t>sanggunian</w:t>
      </w:r>
      <w:proofErr w:type="spellEnd"/>
      <w:r>
        <w:t xml:space="preserve"> concerned in coordination with the budget officer.</w:t>
      </w:r>
    </w:p>
    <w:p w14:paraId="0CC00572" w14:textId="77777777" w:rsidR="00892979" w:rsidRDefault="00892979" w:rsidP="00892979">
      <w:pPr>
        <w:jc w:val="both"/>
      </w:pPr>
    </w:p>
    <w:p w14:paraId="3D9D8C1A" w14:textId="18F5F825" w:rsidR="00892979" w:rsidRDefault="00892979" w:rsidP="00892979">
      <w:pPr>
        <w:jc w:val="both"/>
      </w:pPr>
      <w:r>
        <w:t xml:space="preserve">Upon approval of the </w:t>
      </w:r>
      <w:proofErr w:type="spellStart"/>
      <w:r>
        <w:t>sanggunian</w:t>
      </w:r>
      <w:proofErr w:type="spellEnd"/>
      <w:r>
        <w:t xml:space="preserve">, the PHRMO shall publish the vacancies in at least three (3) conspicuous public places in the provincial government for a period of not less than fifteen (15) days. Other modes of publication such as </w:t>
      </w:r>
      <w:proofErr w:type="gramStart"/>
      <w:r>
        <w:t>in</w:t>
      </w:r>
      <w:proofErr w:type="gramEnd"/>
      <w:r>
        <w:t xml:space="preserve"> the website, social media accounts and newsletters of the provincial government shall also be considered to attract a bigger pool of qualified applicants. The publication shall specify the positions, their corresponding salary grades, education, experience, training and eligibility requirements, and the deadline for filing of applications.</w:t>
      </w:r>
    </w:p>
    <w:p w14:paraId="6014A94B" w14:textId="77777777" w:rsidR="00892979" w:rsidRDefault="00892979" w:rsidP="00892979">
      <w:pPr>
        <w:jc w:val="both"/>
      </w:pPr>
    </w:p>
    <w:p w14:paraId="13AF9903" w14:textId="2B7FE295" w:rsidR="00892979" w:rsidRDefault="00892979" w:rsidP="00892979">
      <w:pPr>
        <w:jc w:val="both"/>
      </w:pPr>
      <w:r>
        <w:t>The PHRMO shall constitute a Personnel Selection Board (PSB) to assist the Provincial Governor in the judicious and objective selection of personnel for appointment in the provincial government. The PSB shall be headed by the Provincial Governor with the PHRMO head, a representative of the Civil Service Commission (CSC), the provincial legal officer, and two (2) department heads as members. The PSB shall conduct tests, interviews, background checks and other assessment tools to determine the qualifications and suitability of the applicants to the positions.</w:t>
      </w:r>
    </w:p>
    <w:p w14:paraId="528DB7BE" w14:textId="77777777" w:rsidR="00892979" w:rsidRDefault="00892979" w:rsidP="00892979">
      <w:pPr>
        <w:jc w:val="both"/>
      </w:pPr>
    </w:p>
    <w:p w14:paraId="21CEE1F2" w14:textId="422A3932" w:rsidR="00892979" w:rsidRDefault="00892979" w:rsidP="00892979">
      <w:pPr>
        <w:jc w:val="both"/>
      </w:pPr>
      <w:r>
        <w:t xml:space="preserve">The PSB shall submit to the Provincial Governor a list of qualified applicants with their corresponding scores and rankings for each position. The Provincial Governor shall exercise his/her discretion in appointing the candidates subject to civil service laws, </w:t>
      </w:r>
      <w:proofErr w:type="gramStart"/>
      <w:r>
        <w:t>rules</w:t>
      </w:r>
      <w:proofErr w:type="gramEnd"/>
      <w:r>
        <w:t xml:space="preserve"> and </w:t>
      </w:r>
      <w:r>
        <w:lastRenderedPageBreak/>
        <w:t>regulations. The PHRMO shall process the appointments and other pertinent documents and submit them to the CSC for attestation.</w:t>
      </w:r>
    </w:p>
    <w:p w14:paraId="18BEC64D" w14:textId="77777777" w:rsidR="00892979" w:rsidRDefault="00892979" w:rsidP="00892979">
      <w:pPr>
        <w:jc w:val="both"/>
      </w:pPr>
    </w:p>
    <w:p w14:paraId="69CA3317" w14:textId="075BD130" w:rsidR="00892979" w:rsidRDefault="00892979" w:rsidP="00892979">
      <w:pPr>
        <w:jc w:val="both"/>
      </w:pPr>
      <w:r>
        <w:t xml:space="preserve">The PHRMO shall ensure that the recruitment, </w:t>
      </w:r>
      <w:proofErr w:type="gramStart"/>
      <w:r>
        <w:t>selection</w:t>
      </w:r>
      <w:proofErr w:type="gramEnd"/>
      <w:r>
        <w:t xml:space="preserve"> and appointment of personnel in the provincial government is in accordance with the principles of merit, fitness, competence, and equal employment opportunity. It shall maintain fairness and transparency in all the stages of the recruitment process and decide on the applications in the most expeditious manner.</w:t>
      </w:r>
    </w:p>
    <w:p w14:paraId="0D16DF43" w14:textId="77777777" w:rsidR="00892979" w:rsidRDefault="00892979" w:rsidP="00892979">
      <w:pPr>
        <w:jc w:val="both"/>
      </w:pPr>
    </w:p>
    <w:p w14:paraId="63DA7692" w14:textId="77777777" w:rsidR="00AF2AE5" w:rsidRDefault="00AF2AE5" w:rsidP="00AF2AE5">
      <w:pPr>
        <w:jc w:val="both"/>
      </w:pPr>
    </w:p>
    <w:p w14:paraId="4F03B487" w14:textId="77777777" w:rsidR="00AF2AE5" w:rsidRPr="00AF2AE5" w:rsidRDefault="00AF2AE5" w:rsidP="00AF2AE5">
      <w:pPr>
        <w:jc w:val="both"/>
        <w:rPr>
          <w:b/>
          <w:bCs/>
        </w:rPr>
      </w:pPr>
      <w:r w:rsidRPr="00AF2AE5">
        <w:rPr>
          <w:b/>
          <w:bCs/>
        </w:rPr>
        <w:t>B. Qualifications and Compensation</w:t>
      </w:r>
    </w:p>
    <w:p w14:paraId="5C3171B0" w14:textId="77777777" w:rsidR="00AF2AE5" w:rsidRDefault="00AF2AE5" w:rsidP="00AF2AE5">
      <w:pPr>
        <w:jc w:val="both"/>
      </w:pPr>
    </w:p>
    <w:p w14:paraId="6FE35430" w14:textId="3D5DA569" w:rsidR="00AF2AE5" w:rsidRDefault="00AF2AE5" w:rsidP="00AF2AE5">
      <w:pPr>
        <w:jc w:val="both"/>
      </w:pPr>
      <w:r>
        <w:t>The Provincial Human Resource Management Office (PHRMO) shall adhere to the Qualification Standards (QS) set by the Civil Service Commission (CSC) for each position in the provincial government. The QS shall serve as the minimum requirements for positions in terms of education, training, experience, eligibility, physical fitness, and other qualities required for successful performance of the duties and responsibilities of the position.</w:t>
      </w:r>
    </w:p>
    <w:p w14:paraId="7F219AD0" w14:textId="77777777" w:rsidR="00AF2AE5" w:rsidRDefault="00AF2AE5" w:rsidP="00AF2AE5">
      <w:pPr>
        <w:jc w:val="both"/>
      </w:pPr>
    </w:p>
    <w:p w14:paraId="473D14A0" w14:textId="507E5375" w:rsidR="00AF2AE5" w:rsidRDefault="00AF2AE5" w:rsidP="00AF2AE5">
      <w:pPr>
        <w:jc w:val="both"/>
      </w:pPr>
      <w:r>
        <w:t xml:space="preserve">The PHRMO shall follow the compensation and position classification plan of the provincial government as approved by the </w:t>
      </w:r>
      <w:proofErr w:type="spellStart"/>
      <w:r>
        <w:t>sangguniang</w:t>
      </w:r>
      <w:proofErr w:type="spellEnd"/>
      <w:r>
        <w:t xml:space="preserve"> </w:t>
      </w:r>
      <w:proofErr w:type="spellStart"/>
      <w:r>
        <w:t>panlalawigan</w:t>
      </w:r>
      <w:proofErr w:type="spellEnd"/>
      <w:r>
        <w:t>. The plan shall provide for the standardized salary rates of provincial officials and employees in accordance with the Salary Standardization Law and the Local Government Code. It shall also specify the salary grade, allowances, benefits, and other emoluments for each position based on the duties and responsibilities as well as the qualifications required.</w:t>
      </w:r>
    </w:p>
    <w:p w14:paraId="0D4D09BB" w14:textId="77777777" w:rsidR="00AF2AE5" w:rsidRDefault="00AF2AE5" w:rsidP="00AF2AE5">
      <w:pPr>
        <w:jc w:val="both"/>
      </w:pPr>
    </w:p>
    <w:p w14:paraId="5F7B08F9" w14:textId="4606DA4C" w:rsidR="00AF2AE5" w:rsidRDefault="00AF2AE5" w:rsidP="00AF2AE5">
      <w:pPr>
        <w:jc w:val="both"/>
      </w:pPr>
      <w:r>
        <w:t xml:space="preserve">The PHRMO shall prepare, </w:t>
      </w:r>
      <w:proofErr w:type="gramStart"/>
      <w:r>
        <w:t>update</w:t>
      </w:r>
      <w:proofErr w:type="gramEnd"/>
      <w:r>
        <w:t xml:space="preserve"> and implement the Index of Occupational Services, Position Attributes and Qualification Standards (IOS-PAQS) of the provincial government. The IOS-PAQS shall contain a list of all positions, the corresponding duties and responsibilities, and the QS required for appointment. It shall be periodically reviewed and updated to reflect changes in organizational structure, staffing modifications, and pertinent laws and regulations.</w:t>
      </w:r>
    </w:p>
    <w:p w14:paraId="0E142196" w14:textId="77777777" w:rsidR="00AF2AE5" w:rsidRDefault="00AF2AE5" w:rsidP="00AF2AE5">
      <w:pPr>
        <w:jc w:val="both"/>
      </w:pPr>
    </w:p>
    <w:p w14:paraId="355924E6" w14:textId="213D5F08" w:rsidR="00AF2AE5" w:rsidRDefault="00AF2AE5" w:rsidP="00AF2AE5">
      <w:pPr>
        <w:jc w:val="both"/>
      </w:pPr>
      <w:r>
        <w:t xml:space="preserve">The PHRMO shall maintain and update the </w:t>
      </w:r>
      <w:proofErr w:type="spellStart"/>
      <w:r>
        <w:t>plantilla</w:t>
      </w:r>
      <w:proofErr w:type="spellEnd"/>
      <w:r>
        <w:t xml:space="preserve"> of personnel which shall contain a list of authorized positions in the provincial government, the corresponding salary grades, the names of incumbent employees, and other relevant information. It shall reflect the organizational structure and staffing pattern as approved by the </w:t>
      </w:r>
      <w:proofErr w:type="spellStart"/>
      <w:r>
        <w:t>sangguniang</w:t>
      </w:r>
      <w:proofErr w:type="spellEnd"/>
      <w:r>
        <w:t xml:space="preserve"> </w:t>
      </w:r>
      <w:proofErr w:type="spellStart"/>
      <w:r>
        <w:t>panlalawigan</w:t>
      </w:r>
      <w:proofErr w:type="spellEnd"/>
      <w:r>
        <w:t xml:space="preserve"> in the annual or supplemental budget. The </w:t>
      </w:r>
      <w:proofErr w:type="spellStart"/>
      <w:r>
        <w:t>plantilla</w:t>
      </w:r>
      <w:proofErr w:type="spellEnd"/>
      <w:r>
        <w:t xml:space="preserve"> of personnel shall be the basis for determining the available positions for recruitment, </w:t>
      </w:r>
      <w:proofErr w:type="gramStart"/>
      <w:r>
        <w:t>promotion</w:t>
      </w:r>
      <w:proofErr w:type="gramEnd"/>
      <w:r>
        <w:t xml:space="preserve"> or transfer of personnel.</w:t>
      </w:r>
    </w:p>
    <w:p w14:paraId="37E9683E" w14:textId="77777777" w:rsidR="00AF2AE5" w:rsidRDefault="00AF2AE5" w:rsidP="00AF2AE5">
      <w:pPr>
        <w:jc w:val="both"/>
      </w:pPr>
    </w:p>
    <w:p w14:paraId="1050E074" w14:textId="72376EBA" w:rsidR="00AF2AE5" w:rsidRDefault="00AF2AE5" w:rsidP="00AF2AE5">
      <w:pPr>
        <w:jc w:val="both"/>
      </w:pPr>
      <w:r>
        <w:t xml:space="preserve">The PHRMO shall also maintain and update the Roster of Employees which shall contain the list of all officials and employees in the provincial government, their positions, status of </w:t>
      </w:r>
      <w:r>
        <w:lastRenderedPageBreak/>
        <w:t xml:space="preserve">appointment, assigned departments or offices, and other pertinent personnel information. It shall reflect all personnel movements such as appointments, promotions, transfers, reinstatements, reemployment, detail, secondment, </w:t>
      </w:r>
      <w:proofErr w:type="gramStart"/>
      <w:r>
        <w:t>leaves</w:t>
      </w:r>
      <w:proofErr w:type="gramEnd"/>
      <w:r>
        <w:t xml:space="preserve"> and separations. The Roster of Employees shall be regularly reconciled with the </w:t>
      </w:r>
      <w:proofErr w:type="spellStart"/>
      <w:r>
        <w:t>plantilla</w:t>
      </w:r>
      <w:proofErr w:type="spellEnd"/>
      <w:r>
        <w:t xml:space="preserve"> of personnel, payrolls, and other personnel records to ensure accuracy and consistency.</w:t>
      </w:r>
    </w:p>
    <w:p w14:paraId="09BF7206" w14:textId="77777777" w:rsidR="00AF2AE5" w:rsidRDefault="00AF2AE5" w:rsidP="00AF2AE5">
      <w:pPr>
        <w:jc w:val="both"/>
      </w:pPr>
    </w:p>
    <w:p w14:paraId="63959E65" w14:textId="77777777" w:rsidR="00AF2AE5" w:rsidRDefault="00AF2AE5" w:rsidP="0079796E">
      <w:pPr>
        <w:jc w:val="both"/>
      </w:pPr>
    </w:p>
    <w:p w14:paraId="5C857860" w14:textId="77777777" w:rsidR="00ED3EEA" w:rsidRPr="00A71086" w:rsidRDefault="00ED3EEA" w:rsidP="00ED3EEA">
      <w:pPr>
        <w:jc w:val="both"/>
        <w:rPr>
          <w:b/>
          <w:bCs/>
        </w:rPr>
      </w:pPr>
      <w:r w:rsidRPr="00A71086">
        <w:rPr>
          <w:b/>
          <w:bCs/>
        </w:rPr>
        <w:t>C. Performance Evaluation and Promotion</w:t>
      </w:r>
    </w:p>
    <w:p w14:paraId="0767D89D" w14:textId="77777777" w:rsidR="00ED3EEA" w:rsidRDefault="00ED3EEA" w:rsidP="00ED3EEA">
      <w:pPr>
        <w:jc w:val="both"/>
      </w:pPr>
    </w:p>
    <w:p w14:paraId="35EDBB6E" w14:textId="77514718" w:rsidR="00ED3EEA" w:rsidRDefault="00ED3EEA" w:rsidP="00ED3EEA">
      <w:pPr>
        <w:jc w:val="both"/>
      </w:pPr>
      <w:r>
        <w:t>The Provincial Human Resource Management Office (PHRMO) shall adopt the Strategic Performance Management System (SPMS) in evaluating the work performance of employees in the provincial government. The SPMS shall be the basis for incentives, rewards, promotion, training and development, personnel actions, and administrative sanctions. It shall align individual performance with organizational goals and ensure that the employees contribute to the achievement of the development objectives of the province.</w:t>
      </w:r>
    </w:p>
    <w:p w14:paraId="7C3C2DDE" w14:textId="77777777" w:rsidR="00ED3EEA" w:rsidRDefault="00ED3EEA" w:rsidP="00ED3EEA">
      <w:pPr>
        <w:jc w:val="both"/>
      </w:pPr>
    </w:p>
    <w:p w14:paraId="2BB8A5B8" w14:textId="57ECDB38" w:rsidR="00ED3EEA" w:rsidRDefault="00ED3EEA" w:rsidP="00ED3EEA">
      <w:pPr>
        <w:jc w:val="both"/>
      </w:pPr>
      <w:r>
        <w:t>The PHRMO shall conduct semi-annual performance reviews and dialogues between the supervisors and the employees. The reviews shall be conducted every end of June and December to assess the progress of employees in meeting their individual targets and competency requirements. The dialogues shall provide an opportunity for supervisors to coach and mentor their subordinates and jointly define the standards and targets for the succeeding rating period.</w:t>
      </w:r>
    </w:p>
    <w:p w14:paraId="65BA5849" w14:textId="77777777" w:rsidR="00ED3EEA" w:rsidRDefault="00ED3EEA" w:rsidP="00ED3EEA">
      <w:pPr>
        <w:jc w:val="both"/>
      </w:pPr>
    </w:p>
    <w:p w14:paraId="38D9DD8F" w14:textId="2E6F5E7F" w:rsidR="00ED3EEA" w:rsidRDefault="00ED3EEA" w:rsidP="00ED3EEA">
      <w:pPr>
        <w:jc w:val="both"/>
      </w:pPr>
      <w:r>
        <w:t>To assist the PHRMO in implementing the SPMS, a Performance Evaluation and Review Committee (PERC) shall be established in the provincial government. The PERC shall be composed of the provincial administrator as chairperson, the PHRMO head as vice chairperson, and three (3) members who shall be appointed by the governor. The PERC shall ensure that the SPMS is administered in accordance with the policies and guidelines set by the CSC. It shall also act as appeals body on performance evaluation and shall make recommendations to the governor on the grant of performance-based awards and incentives.</w:t>
      </w:r>
    </w:p>
    <w:p w14:paraId="19158627" w14:textId="77777777" w:rsidR="00ED3EEA" w:rsidRDefault="00ED3EEA" w:rsidP="00ED3EEA">
      <w:pPr>
        <w:jc w:val="both"/>
      </w:pPr>
    </w:p>
    <w:p w14:paraId="69C8396B" w14:textId="0BF8C47E" w:rsidR="00ED3EEA" w:rsidRDefault="00ED3EEA" w:rsidP="00ED3EEA">
      <w:pPr>
        <w:jc w:val="both"/>
      </w:pPr>
      <w:r>
        <w:t>The PHRMO shall provide guidance and technical assistance to department or office heads in coaching and mentoring their employees to help them meet the competency requirements of their positions and achieve their performance targets. The PHRMO shall conduct orientations and trainings for supervisors on performance management, coaching and counseling, and giving constructive feedback to their subordinates. It shall also monitor the conduct of performance reviews and dialogues and ensure that these are done regularly and effectively.</w:t>
      </w:r>
    </w:p>
    <w:p w14:paraId="414FA100" w14:textId="77777777" w:rsidR="00ED3EEA" w:rsidRDefault="00ED3EEA" w:rsidP="00ED3EEA">
      <w:pPr>
        <w:jc w:val="both"/>
      </w:pPr>
    </w:p>
    <w:p w14:paraId="26E062C1" w14:textId="5B679D65" w:rsidR="00ED3EEA" w:rsidRDefault="00ED3EEA" w:rsidP="00ED3EEA">
      <w:pPr>
        <w:jc w:val="both"/>
      </w:pPr>
      <w:r>
        <w:lastRenderedPageBreak/>
        <w:t xml:space="preserve">The PHRMO shall develop and implement a Merit Selection and Promotion Plan (MSPP) to ensure that appointments and promotions in the provincial government are based on merit and fitness. The MSPP shall contain the policies, procedures, and criteria for the selection of employees for appointment and promotion. It shall give emphasis on the competencies, potentials, and performance of candidates rather than on tenure, political </w:t>
      </w:r>
      <w:proofErr w:type="gramStart"/>
      <w:r>
        <w:t>affiliation</w:t>
      </w:r>
      <w:proofErr w:type="gramEnd"/>
      <w:r>
        <w:t xml:space="preserve"> or personal connections. The MSPP shall provide equal opportunities for career advancement to all qualified next-in-rank employees and shall include a mechanism for fast-tracking the promotion of exceptionally performing employees.</w:t>
      </w:r>
    </w:p>
    <w:p w14:paraId="09395338" w14:textId="77777777" w:rsidR="00ED3EEA" w:rsidRDefault="00ED3EEA" w:rsidP="00ED3EEA">
      <w:pPr>
        <w:jc w:val="both"/>
      </w:pPr>
    </w:p>
    <w:p w14:paraId="06319FD0" w14:textId="77777777" w:rsidR="001F1DA5" w:rsidRDefault="001F1DA5" w:rsidP="001F1DA5">
      <w:pPr>
        <w:jc w:val="both"/>
      </w:pPr>
    </w:p>
    <w:p w14:paraId="38CCB0BA" w14:textId="77777777" w:rsidR="001F1DA5" w:rsidRPr="001F1DA5" w:rsidRDefault="001F1DA5" w:rsidP="001F1DA5">
      <w:pPr>
        <w:jc w:val="both"/>
        <w:rPr>
          <w:b/>
          <w:bCs/>
        </w:rPr>
      </w:pPr>
      <w:r w:rsidRPr="001F1DA5">
        <w:rPr>
          <w:b/>
          <w:bCs/>
        </w:rPr>
        <w:t>D. Training and Development</w:t>
      </w:r>
    </w:p>
    <w:p w14:paraId="1FA491F6" w14:textId="77777777" w:rsidR="001F1DA5" w:rsidRDefault="001F1DA5" w:rsidP="001F1DA5">
      <w:pPr>
        <w:jc w:val="both"/>
      </w:pPr>
    </w:p>
    <w:p w14:paraId="07803B4D" w14:textId="28A5D915" w:rsidR="001F1DA5" w:rsidRDefault="001F1DA5" w:rsidP="001F1DA5">
      <w:pPr>
        <w:jc w:val="both"/>
      </w:pPr>
      <w:r>
        <w:t xml:space="preserve">The Provincial Human Resource Management Office (PHRMO) shall conduct an annual training needs assessment to identify the competency gaps and training requirements of the personnel in the provincial government. The assessment shall be done in consultation with the department or office heads and shall </w:t>
      </w:r>
      <w:proofErr w:type="gramStart"/>
      <w:r>
        <w:t>take into account</w:t>
      </w:r>
      <w:proofErr w:type="gramEnd"/>
      <w:r>
        <w:t xml:space="preserve"> the organizational priorities, performance gaps, and career development needs of employees. The results of the assessment shall guide the PHRMO in designing appropriate interventions to address the competency gaps.</w:t>
      </w:r>
    </w:p>
    <w:p w14:paraId="5D6F9D89" w14:textId="77777777" w:rsidR="001F1DA5" w:rsidRDefault="001F1DA5" w:rsidP="001F1DA5">
      <w:pPr>
        <w:jc w:val="both"/>
      </w:pPr>
    </w:p>
    <w:p w14:paraId="1DFB8330" w14:textId="6F2972FB" w:rsidR="001F1DA5" w:rsidRDefault="001F1DA5" w:rsidP="001F1DA5">
      <w:pPr>
        <w:jc w:val="both"/>
      </w:pPr>
      <w:r>
        <w:t xml:space="preserve">Based on the training needs assessment, the PHRMO shall formulate and implement an Annual Learning and Development Plan which outlines the proposed training programs, target participants, schedule, venue, resource persons, budgetary requirements and expected outputs. The plan shall give priority to the training programs mandated by national and regional laws and those that are deemed critical for achieving the provincial government's vision, </w:t>
      </w:r>
      <w:proofErr w:type="gramStart"/>
      <w:r>
        <w:t>mission</w:t>
      </w:r>
      <w:proofErr w:type="gramEnd"/>
      <w:r>
        <w:t xml:space="preserve"> and strategic objectives. It shall also include programs on value formation, ethical behavior, and spiritual upliftment to promote a culture of excellence and moral governance in the provincial bureaucracy.</w:t>
      </w:r>
    </w:p>
    <w:p w14:paraId="54E489ED" w14:textId="77777777" w:rsidR="001F1DA5" w:rsidRDefault="001F1DA5" w:rsidP="001F1DA5">
      <w:pPr>
        <w:jc w:val="both"/>
      </w:pPr>
    </w:p>
    <w:p w14:paraId="5E8C197F" w14:textId="6B24F131" w:rsidR="001F1DA5" w:rsidRDefault="001F1DA5" w:rsidP="001F1DA5">
      <w:pPr>
        <w:jc w:val="both"/>
      </w:pPr>
      <w:r>
        <w:t xml:space="preserve">The PHRMO shall coordinate with the Bangsamoro Local Government Academy (BLGA) and other relevant training institutions for the conduct of mandatory training programs for local officials and personnel, such as the </w:t>
      </w:r>
      <w:proofErr w:type="gramStart"/>
      <w:r>
        <w:t>Newly-Elected</w:t>
      </w:r>
      <w:proofErr w:type="gramEnd"/>
      <w:r>
        <w:t xml:space="preserve"> Officials (NEO) Orientation for first-time local officials and the Continuing Local Governance Education (CLGE) Program for incumbent officials. It shall also tap the expertise of the Development Academy of the Bangsamoro (DAB), Mindanao State University (MSU), and other higher education institutions for the conduct of specialized training programs on local governance, development planning, project management, financial management, and other relevant competencies.</w:t>
      </w:r>
    </w:p>
    <w:p w14:paraId="3FBAF328" w14:textId="77777777" w:rsidR="001F1DA5" w:rsidRDefault="001F1DA5" w:rsidP="001F1DA5">
      <w:pPr>
        <w:jc w:val="both"/>
      </w:pPr>
    </w:p>
    <w:p w14:paraId="020F0D18" w14:textId="2A29312A" w:rsidR="001F1DA5" w:rsidRDefault="001F1DA5" w:rsidP="001F1DA5">
      <w:pPr>
        <w:jc w:val="both"/>
      </w:pPr>
      <w:r>
        <w:t xml:space="preserve">The PHRMO shall monitor and evaluate the conduct of training programs to ensure that they are implemented as planned and are able to achieve the desired learning outcomes. It shall </w:t>
      </w:r>
      <w:r>
        <w:lastRenderedPageBreak/>
        <w:t>administer post-training evaluations to assess the participants' reaction, learning, and application of the knowledge and skills gained from the training. It shall also conduct impact evaluation studies to determine the effects of training on job performance, organizational productivity, and service delivery.</w:t>
      </w:r>
    </w:p>
    <w:p w14:paraId="1675F0BE" w14:textId="77777777" w:rsidR="001F1DA5" w:rsidRDefault="001F1DA5" w:rsidP="001F1DA5">
      <w:pPr>
        <w:jc w:val="both"/>
      </w:pPr>
    </w:p>
    <w:p w14:paraId="45A16425" w14:textId="2C8D698C" w:rsidR="001F1DA5" w:rsidRDefault="001F1DA5" w:rsidP="001F1DA5">
      <w:pPr>
        <w:jc w:val="both"/>
      </w:pPr>
      <w:r>
        <w:t>The PHRMO shall maintain and update the training records of all provincial government personnel to keep track of the training programs attended, competencies developed, and eligibility for promotion and other human resource actions. It shall ensure that the training records are properly documented, filed, and kept confidential in accordance with the Data Privacy Act and other applicable laws and regulations.</w:t>
      </w:r>
    </w:p>
    <w:p w14:paraId="15AB2AC7" w14:textId="77777777" w:rsidR="00BC5C13" w:rsidRDefault="00BC5C13" w:rsidP="001F1DA5">
      <w:pPr>
        <w:jc w:val="both"/>
      </w:pPr>
    </w:p>
    <w:p w14:paraId="03E57E08" w14:textId="77777777" w:rsidR="00BC5C13" w:rsidRDefault="00BC5C13" w:rsidP="001F1DA5">
      <w:pPr>
        <w:jc w:val="both"/>
      </w:pPr>
    </w:p>
    <w:p w14:paraId="721F9FAA" w14:textId="77777777" w:rsidR="00EC4E49" w:rsidRDefault="00EC4E49" w:rsidP="0079796E">
      <w:pPr>
        <w:jc w:val="both"/>
        <w:sectPr w:rsidR="00EC4E49" w:rsidSect="00EC4E49">
          <w:pgSz w:w="12240" w:h="15840"/>
          <w:pgMar w:top="1440" w:right="1440" w:bottom="1440" w:left="1440" w:header="720" w:footer="720" w:gutter="0"/>
          <w:cols w:space="720"/>
          <w:docGrid w:linePitch="360"/>
        </w:sectPr>
      </w:pPr>
    </w:p>
    <w:p w14:paraId="423D3ADD" w14:textId="58C2D7EC" w:rsidR="00EC4E49" w:rsidRPr="00A71086" w:rsidRDefault="00A71086" w:rsidP="0079796E">
      <w:pPr>
        <w:jc w:val="both"/>
        <w:rPr>
          <w:b/>
          <w:bCs/>
        </w:rPr>
      </w:pPr>
      <w:r w:rsidRPr="00A71086">
        <w:rPr>
          <w:b/>
          <w:bCs/>
        </w:rPr>
        <w:lastRenderedPageBreak/>
        <w:t>IV. FINANCIAL MANAGEMENT</w:t>
      </w:r>
    </w:p>
    <w:p w14:paraId="4207FEBC" w14:textId="77777777" w:rsidR="00EC4E49" w:rsidRDefault="00EC4E49" w:rsidP="0079796E">
      <w:pPr>
        <w:jc w:val="both"/>
      </w:pPr>
    </w:p>
    <w:p w14:paraId="2114C2E2" w14:textId="77777777" w:rsidR="005B0478" w:rsidRDefault="005B0478" w:rsidP="005B0478">
      <w:pPr>
        <w:jc w:val="both"/>
      </w:pPr>
      <w:r>
        <w:t>The financial management chapter provides guidance to the provincial government in ensuring that public funds are judiciously budgeted, efficiently collected, properly accounted for, and subjected to effective controls and audit. It highlights the need to optimize revenue generation, maintain transparency, and install accountability measures in the management of provincial finances.</w:t>
      </w:r>
    </w:p>
    <w:p w14:paraId="08B84AA8" w14:textId="77777777" w:rsidR="005B0478" w:rsidRDefault="005B0478" w:rsidP="0079796E">
      <w:pPr>
        <w:jc w:val="both"/>
      </w:pPr>
    </w:p>
    <w:p w14:paraId="0975E071" w14:textId="77777777" w:rsidR="00A71086" w:rsidRPr="00A71086" w:rsidRDefault="00A71086" w:rsidP="00A71086">
      <w:pPr>
        <w:jc w:val="both"/>
        <w:rPr>
          <w:b/>
          <w:bCs/>
        </w:rPr>
      </w:pPr>
      <w:r w:rsidRPr="00A71086">
        <w:rPr>
          <w:b/>
          <w:bCs/>
        </w:rPr>
        <w:t>A. Budgeting Process</w:t>
      </w:r>
    </w:p>
    <w:p w14:paraId="0A300A66" w14:textId="77777777" w:rsidR="00A71086" w:rsidRDefault="00A71086" w:rsidP="00A71086">
      <w:pPr>
        <w:jc w:val="both"/>
      </w:pPr>
    </w:p>
    <w:p w14:paraId="700B9922" w14:textId="0B85A790" w:rsidR="00A71086" w:rsidRDefault="00A71086" w:rsidP="00A71086">
      <w:pPr>
        <w:jc w:val="both"/>
      </w:pPr>
      <w:r>
        <w:t xml:space="preserve">The Provincial Budget Office shall prepare the annual budget of the provincial government in accordance with the provisions of the Local Government Code of 1991 and the Bangsamoro Local Governance Code. The budget shall reflect the annual slice of the local development plan and investment program as approved by the provincial development council and authorized by the </w:t>
      </w:r>
      <w:proofErr w:type="spellStart"/>
      <w:r>
        <w:t>sangguniang</w:t>
      </w:r>
      <w:proofErr w:type="spellEnd"/>
      <w:r>
        <w:t xml:space="preserve"> </w:t>
      </w:r>
      <w:proofErr w:type="spellStart"/>
      <w:r>
        <w:t>panlalawigan</w:t>
      </w:r>
      <w:proofErr w:type="spellEnd"/>
      <w:r>
        <w:t>.</w:t>
      </w:r>
    </w:p>
    <w:p w14:paraId="07FEA265" w14:textId="77777777" w:rsidR="00A71086" w:rsidRDefault="00A71086" w:rsidP="00A71086">
      <w:pPr>
        <w:jc w:val="both"/>
      </w:pPr>
    </w:p>
    <w:p w14:paraId="4EA8A5AD" w14:textId="37AF65A8" w:rsidR="00A71086" w:rsidRDefault="00A71086" w:rsidP="00A71086">
      <w:pPr>
        <w:jc w:val="both"/>
      </w:pPr>
      <w:r>
        <w:t xml:space="preserve">In preparing the annual budget, the Provincial Budget Office shall ensure that it is based on the approved local development plan and investment program. The budget shall be presented using a performance-based format that clearly links the appropriations with the programs, </w:t>
      </w:r>
      <w:proofErr w:type="gramStart"/>
      <w:r>
        <w:t>projects</w:t>
      </w:r>
      <w:proofErr w:type="gramEnd"/>
      <w:r>
        <w:t xml:space="preserve"> and activities that the provincial government will undertake to achieve its development goals and objectives.</w:t>
      </w:r>
    </w:p>
    <w:p w14:paraId="36E8C566" w14:textId="77777777" w:rsidR="00A71086" w:rsidRDefault="00A71086" w:rsidP="00A71086">
      <w:pPr>
        <w:jc w:val="both"/>
      </w:pPr>
    </w:p>
    <w:p w14:paraId="1AE9B4F2" w14:textId="40535EEE" w:rsidR="00A71086" w:rsidRDefault="00A71086" w:rsidP="00A71086">
      <w:pPr>
        <w:jc w:val="both"/>
      </w:pPr>
      <w:r>
        <w:t>Prior to the finalization of the executive budget, the Provincial Budget Office shall conduct budget hearings and consultations with civil society organizations and other stakeholders. This is to promote transparency and citizen participation in the budget process and to generate inputs and recommendations to make the budget more responsive to the needs of the constituents. The schedule and venue of the budget hearings and consultations shall be widely disseminated to the public.</w:t>
      </w:r>
    </w:p>
    <w:p w14:paraId="12CF680E" w14:textId="77777777" w:rsidR="00A71086" w:rsidRDefault="00A71086" w:rsidP="00A71086">
      <w:pPr>
        <w:jc w:val="both"/>
      </w:pPr>
    </w:p>
    <w:p w14:paraId="39D7A725" w14:textId="61782546" w:rsidR="00A71086" w:rsidRDefault="00A71086" w:rsidP="00A71086">
      <w:pPr>
        <w:jc w:val="both"/>
      </w:pPr>
      <w:r>
        <w:t xml:space="preserve">The Provincial Governor shall present the executive budget to the </w:t>
      </w:r>
      <w:proofErr w:type="spellStart"/>
      <w:r>
        <w:t>sangguniang</w:t>
      </w:r>
      <w:proofErr w:type="spellEnd"/>
      <w:r>
        <w:t xml:space="preserve"> </w:t>
      </w:r>
      <w:proofErr w:type="spellStart"/>
      <w:r>
        <w:t>panlalawigan</w:t>
      </w:r>
      <w:proofErr w:type="spellEnd"/>
      <w:r>
        <w:t xml:space="preserve"> for authorization not later than October 16 of the current fiscal year. The </w:t>
      </w:r>
      <w:proofErr w:type="spellStart"/>
      <w:r>
        <w:t>sangguniang</w:t>
      </w:r>
      <w:proofErr w:type="spellEnd"/>
      <w:r>
        <w:t xml:space="preserve"> </w:t>
      </w:r>
      <w:proofErr w:type="spellStart"/>
      <w:r>
        <w:t>panlalawigan</w:t>
      </w:r>
      <w:proofErr w:type="spellEnd"/>
      <w:r>
        <w:t xml:space="preserve"> shall review and authorize the annual budget before the start of the ensuing fiscal year. In reviewing the budget, the </w:t>
      </w:r>
      <w:proofErr w:type="spellStart"/>
      <w:r>
        <w:t>sanggunian</w:t>
      </w:r>
      <w:proofErr w:type="spellEnd"/>
      <w:r>
        <w:t xml:space="preserve"> shall ensure that it is consistent with the approved local development plan and investment program.</w:t>
      </w:r>
    </w:p>
    <w:p w14:paraId="213409EA" w14:textId="77777777" w:rsidR="00A71086" w:rsidRDefault="00A71086" w:rsidP="00A71086">
      <w:pPr>
        <w:jc w:val="both"/>
      </w:pPr>
    </w:p>
    <w:p w14:paraId="646D16D2" w14:textId="2900BDD9" w:rsidR="00A71086" w:rsidRDefault="00A71086" w:rsidP="00A71086">
      <w:pPr>
        <w:jc w:val="both"/>
      </w:pPr>
      <w:r>
        <w:t xml:space="preserve">Upon authorization by the </w:t>
      </w:r>
      <w:proofErr w:type="spellStart"/>
      <w:r>
        <w:t>sangguniang</w:t>
      </w:r>
      <w:proofErr w:type="spellEnd"/>
      <w:r>
        <w:t xml:space="preserve"> </w:t>
      </w:r>
      <w:proofErr w:type="spellStart"/>
      <w:r>
        <w:t>panlalawigan</w:t>
      </w:r>
      <w:proofErr w:type="spellEnd"/>
      <w:r>
        <w:t>, the Provincial Budget Office shall prepare the annual budget authorization document and the allotment release program. These shall serve as the bases for the implementation and execution of the budget by the provincial government departments and offices. The Provincial Budget Office shall monitor the actual disbursements and utilization of funds to ensure compliance with the authorized appropriations and achievement of the desired performance results.</w:t>
      </w:r>
    </w:p>
    <w:p w14:paraId="481154B3" w14:textId="77777777" w:rsidR="00A71086" w:rsidRDefault="00A71086" w:rsidP="00A71086">
      <w:pPr>
        <w:jc w:val="both"/>
      </w:pPr>
    </w:p>
    <w:p w14:paraId="5BEB2BC5" w14:textId="7BD659EE" w:rsidR="00A71086" w:rsidRDefault="00A71086" w:rsidP="00A71086">
      <w:pPr>
        <w:jc w:val="both"/>
      </w:pPr>
      <w:r>
        <w:t xml:space="preserve">The Provincial Budget Office shall prepare and submit budget accountability reports to the </w:t>
      </w:r>
      <w:proofErr w:type="spellStart"/>
      <w:r>
        <w:t>sangguniang</w:t>
      </w:r>
      <w:proofErr w:type="spellEnd"/>
      <w:r>
        <w:t xml:space="preserve"> </w:t>
      </w:r>
      <w:proofErr w:type="spellStart"/>
      <w:r>
        <w:t>panlalawigan</w:t>
      </w:r>
      <w:proofErr w:type="spellEnd"/>
      <w:r>
        <w:t xml:space="preserve"> and other oversight agencies as required by law and regulations. These include the quarterly statements of receipts and expenditures, the mid-year report on appropriations, allotments, obligations and disbursements, and the annual budget execution report. The reports shall provide information on the financial performance of the provincial government and the status of budget execution.</w:t>
      </w:r>
    </w:p>
    <w:p w14:paraId="67FB0F1D" w14:textId="77777777" w:rsidR="00A71086" w:rsidRDefault="00A71086" w:rsidP="00A71086">
      <w:pPr>
        <w:jc w:val="both"/>
      </w:pPr>
    </w:p>
    <w:p w14:paraId="22552BA3" w14:textId="77777777" w:rsidR="00824D4C" w:rsidRDefault="00824D4C" w:rsidP="00824D4C">
      <w:pPr>
        <w:jc w:val="both"/>
      </w:pPr>
    </w:p>
    <w:p w14:paraId="3877CDEE" w14:textId="77777777" w:rsidR="00824D4C" w:rsidRPr="00824D4C" w:rsidRDefault="00824D4C" w:rsidP="00824D4C">
      <w:pPr>
        <w:jc w:val="both"/>
        <w:rPr>
          <w:b/>
          <w:bCs/>
        </w:rPr>
      </w:pPr>
      <w:r w:rsidRPr="00824D4C">
        <w:rPr>
          <w:b/>
          <w:bCs/>
        </w:rPr>
        <w:t>B. Revenue Generation and Collection</w:t>
      </w:r>
    </w:p>
    <w:p w14:paraId="6723E266" w14:textId="77777777" w:rsidR="00824D4C" w:rsidRDefault="00824D4C" w:rsidP="00824D4C">
      <w:pPr>
        <w:jc w:val="both"/>
      </w:pPr>
    </w:p>
    <w:p w14:paraId="66B15312" w14:textId="1F7A6A1D" w:rsidR="00824D4C" w:rsidRDefault="00824D4C" w:rsidP="00824D4C">
      <w:pPr>
        <w:jc w:val="both"/>
      </w:pPr>
      <w:r>
        <w:t>The Provincial Treasurer's Office shall maximize the revenue-raising powers granted by the Local Government Code of 1991 and the Bangsamoro Local Governance Code to generate funds for the implementation of provincial development plans and delivery of basic services. It shall explore all possible sources of revenue allowed by law and tap the revenue-generating potential of the province to attain financial sustainability and reduce dependence on national/regional government allotments.</w:t>
      </w:r>
    </w:p>
    <w:p w14:paraId="3BCCC895" w14:textId="77777777" w:rsidR="00824D4C" w:rsidRDefault="00824D4C" w:rsidP="00824D4C">
      <w:pPr>
        <w:jc w:val="both"/>
      </w:pPr>
    </w:p>
    <w:p w14:paraId="3A37DD50" w14:textId="524728A5" w:rsidR="00824D4C" w:rsidRDefault="00824D4C" w:rsidP="00824D4C">
      <w:pPr>
        <w:jc w:val="both"/>
      </w:pPr>
      <w:r>
        <w:t xml:space="preserve">In the exercise of its revenue-raising powers, the Provincial Treasurer's Office shall enact tax ordinances that are fair, equitable and attuned to the principles of Shari'ah. The tax rates, assessment levels, and collection procedures shall </w:t>
      </w:r>
      <w:proofErr w:type="gramStart"/>
      <w:r>
        <w:t>take into account</w:t>
      </w:r>
      <w:proofErr w:type="gramEnd"/>
      <w:r>
        <w:t xml:space="preserve"> the taxpayers' ability to pay, avoidance of double taxation, and other principles of taxation under Islamic law. The tax structure shall be progressive, </w:t>
      </w:r>
      <w:proofErr w:type="gramStart"/>
      <w:r>
        <w:t>responsive</w:t>
      </w:r>
      <w:proofErr w:type="gramEnd"/>
      <w:r>
        <w:t xml:space="preserve"> and sensitive to the culture and traditions of the constituents.</w:t>
      </w:r>
    </w:p>
    <w:p w14:paraId="0C321018" w14:textId="77777777" w:rsidR="00824D4C" w:rsidRDefault="00824D4C" w:rsidP="00824D4C">
      <w:pPr>
        <w:jc w:val="both"/>
      </w:pPr>
    </w:p>
    <w:p w14:paraId="77A02DE0" w14:textId="66BF6B8A" w:rsidR="00824D4C" w:rsidRDefault="00824D4C" w:rsidP="00824D4C">
      <w:pPr>
        <w:jc w:val="both"/>
      </w:pPr>
      <w:r>
        <w:t xml:space="preserve">To ensure effective tax administration, the Provincial Treasurer's Office shall conduct tax mapping to identify all businesses, </w:t>
      </w:r>
      <w:proofErr w:type="gramStart"/>
      <w:r>
        <w:t>properties</w:t>
      </w:r>
      <w:proofErr w:type="gramEnd"/>
      <w:r>
        <w:t xml:space="preserve"> and economic activities subject to local taxes within its territorial jurisdiction. It shall build and maintain an updated database of taxpayers and revenue sources using information technology and geographic information system. The database shall guide the Provincial Treasurer's Office in tax assessment, </w:t>
      </w:r>
      <w:proofErr w:type="gramStart"/>
      <w:r>
        <w:t>billing</w:t>
      </w:r>
      <w:proofErr w:type="gramEnd"/>
      <w:r>
        <w:t xml:space="preserve"> and collection.</w:t>
      </w:r>
    </w:p>
    <w:p w14:paraId="570CDD50" w14:textId="77777777" w:rsidR="00824D4C" w:rsidRDefault="00824D4C" w:rsidP="00824D4C">
      <w:pPr>
        <w:jc w:val="both"/>
      </w:pPr>
    </w:p>
    <w:p w14:paraId="2393387B" w14:textId="582FE3CD" w:rsidR="00824D4C" w:rsidRDefault="00824D4C" w:rsidP="00824D4C">
      <w:pPr>
        <w:jc w:val="both"/>
      </w:pPr>
      <w:r>
        <w:t>The Provincial Treasurer's Office shall implement tax information and education campaigns to raise the awareness of taxpayers on the importance of paying the right taxes on time. It shall educate the taxpayers on the revenue-raising measures of the provincial government, the procedures for tax assessment and payment, and the liabilities for non-compliance. It shall encourage voluntary compliance by establishing a tax incentive and reward system for prompt and honest payment of taxes.</w:t>
      </w:r>
    </w:p>
    <w:p w14:paraId="61EA882B" w14:textId="77777777" w:rsidR="00824D4C" w:rsidRDefault="00824D4C" w:rsidP="00824D4C">
      <w:pPr>
        <w:jc w:val="both"/>
      </w:pPr>
    </w:p>
    <w:p w14:paraId="7D76D061" w14:textId="50627B77" w:rsidR="00824D4C" w:rsidRDefault="00824D4C" w:rsidP="00824D4C">
      <w:pPr>
        <w:jc w:val="both"/>
      </w:pPr>
      <w:r>
        <w:t xml:space="preserve">The Provincial Treasurer's Office shall provide efficient and courteous collection services to taxpayers by simplifying requirements, streamlining procedures, and reducing processing </w:t>
      </w:r>
      <w:r>
        <w:lastRenderedPageBreak/>
        <w:t>time. It shall establish a one-stop shop for assessment and payment of all local taxes to minimize inconvenience to taxpayers. It shall set up payment centers in strategic locations and utilize electronic payment systems to make tax payment more accessible. It shall deploy an adequate number of competent and ethical revenue collection personnel.</w:t>
      </w:r>
    </w:p>
    <w:p w14:paraId="5225159E" w14:textId="77777777" w:rsidR="00824D4C" w:rsidRDefault="00824D4C" w:rsidP="00824D4C">
      <w:pPr>
        <w:jc w:val="both"/>
      </w:pPr>
    </w:p>
    <w:p w14:paraId="73BB3C51" w14:textId="271DBA1F" w:rsidR="00824D4C" w:rsidRDefault="00824D4C" w:rsidP="00824D4C">
      <w:pPr>
        <w:jc w:val="both"/>
      </w:pPr>
      <w:r>
        <w:t>The Provincial Treasurer's Office shall ensure proper accounting and custody of revenues collected by issuing official receipts, recording collections in the books of accounts, and depositing intact collections in authorized depository banks daily. It shall maintain subsidiary ledgers for each type of revenue to monitor collections against assessed amounts. It shall observe proper cash management and internal control procedures to prevent fraud or misuse of public funds. It shall render revenue collection reports and remit the shares of component LGUs promptly.</w:t>
      </w:r>
    </w:p>
    <w:p w14:paraId="7105DB2C" w14:textId="77777777" w:rsidR="00824D4C" w:rsidRDefault="00824D4C" w:rsidP="00824D4C">
      <w:pPr>
        <w:jc w:val="both"/>
      </w:pPr>
    </w:p>
    <w:p w14:paraId="29418EAB" w14:textId="77777777" w:rsidR="00DB6723" w:rsidRDefault="00DB6723" w:rsidP="00DB6723">
      <w:pPr>
        <w:jc w:val="both"/>
      </w:pPr>
    </w:p>
    <w:p w14:paraId="530B0565" w14:textId="77777777" w:rsidR="00DB6723" w:rsidRPr="00DB6723" w:rsidRDefault="00DB6723" w:rsidP="00DB6723">
      <w:pPr>
        <w:jc w:val="both"/>
        <w:rPr>
          <w:b/>
          <w:bCs/>
        </w:rPr>
      </w:pPr>
      <w:r w:rsidRPr="00DB6723">
        <w:rPr>
          <w:b/>
          <w:bCs/>
        </w:rPr>
        <w:t>C. Accounting and Reporting</w:t>
      </w:r>
    </w:p>
    <w:p w14:paraId="68DAD446" w14:textId="77777777" w:rsidR="00DB6723" w:rsidRDefault="00DB6723" w:rsidP="00DB6723">
      <w:pPr>
        <w:jc w:val="both"/>
      </w:pPr>
    </w:p>
    <w:p w14:paraId="2E0E6071" w14:textId="29589171" w:rsidR="00DB6723" w:rsidRDefault="00DB6723" w:rsidP="00DB6723">
      <w:pPr>
        <w:jc w:val="both"/>
      </w:pPr>
      <w:r>
        <w:t xml:space="preserve">The Provincial Accounting Office shall maintain an effective financial accounting and reporting system that is compliant with the generally accepted accounting principles and standards prescribed by the Commission on Audit (COA). The accounting system shall aim to provide an accurate, </w:t>
      </w:r>
      <w:proofErr w:type="gramStart"/>
      <w:r>
        <w:t>complete</w:t>
      </w:r>
      <w:proofErr w:type="gramEnd"/>
      <w:r>
        <w:t xml:space="preserve"> and up-to-date record of all financial transactions and results of operations of the provincial government.</w:t>
      </w:r>
    </w:p>
    <w:p w14:paraId="78968ED0" w14:textId="77777777" w:rsidR="00DB6723" w:rsidRDefault="00DB6723" w:rsidP="00DB6723">
      <w:pPr>
        <w:jc w:val="both"/>
      </w:pPr>
    </w:p>
    <w:p w14:paraId="42F1B181" w14:textId="6272785A" w:rsidR="00DB6723" w:rsidRDefault="00DB6723" w:rsidP="00DB6723">
      <w:pPr>
        <w:jc w:val="both"/>
      </w:pPr>
      <w:r>
        <w:t xml:space="preserve">The Provincial Accounting Office shall ensure the prompt and accurate recording and posting of financial transactions in the books of accounts, such as cash receipts, cash disbursements, journal vouchers, subsidiary </w:t>
      </w:r>
      <w:proofErr w:type="gramStart"/>
      <w:r>
        <w:t>ledgers</w:t>
      </w:r>
      <w:proofErr w:type="gramEnd"/>
      <w:r>
        <w:t xml:space="preserve"> and general ledger. It shall maintain a systematic filing of all source documents and references supporting the accounting entries. It shall conduct periodic reconciliation of accounting records with those of the Provincial Treasurer's Office and other relevant offices to ensure consistency and reliability of financial information.</w:t>
      </w:r>
    </w:p>
    <w:p w14:paraId="4D338A17" w14:textId="77777777" w:rsidR="00DB6723" w:rsidRDefault="00DB6723" w:rsidP="00DB6723">
      <w:pPr>
        <w:jc w:val="both"/>
      </w:pPr>
    </w:p>
    <w:p w14:paraId="4D45613B" w14:textId="30EF3041" w:rsidR="00DB6723" w:rsidRDefault="00DB6723" w:rsidP="00DB6723">
      <w:pPr>
        <w:jc w:val="both"/>
      </w:pPr>
      <w:r>
        <w:t xml:space="preserve">The Provincial Accounting Office shall prepare and submit financial reports and statements regularly to the provincial governor, </w:t>
      </w:r>
      <w:proofErr w:type="spellStart"/>
      <w:r>
        <w:t>sangguniang</w:t>
      </w:r>
      <w:proofErr w:type="spellEnd"/>
      <w:r>
        <w:t xml:space="preserve"> </w:t>
      </w:r>
      <w:proofErr w:type="spellStart"/>
      <w:r>
        <w:t>panlalawigan</w:t>
      </w:r>
      <w:proofErr w:type="spellEnd"/>
      <w:r>
        <w:t>, department heads, COA, and other oversight agencies in accordance with prescribed formats and deadlines. These include the quarterly financial reports, annual financial statements, consolidated statement of receipts and expenditures, and other reports that may be required. The financial reports and statements shall provide a fair representation of the financial position and performance of the provincial government.</w:t>
      </w:r>
    </w:p>
    <w:p w14:paraId="79AFFC35" w14:textId="77777777" w:rsidR="00DB6723" w:rsidRDefault="00DB6723" w:rsidP="00DB6723">
      <w:pPr>
        <w:jc w:val="both"/>
      </w:pPr>
    </w:p>
    <w:p w14:paraId="6F6B6D0B" w14:textId="7BE8DFEF" w:rsidR="00DB6723" w:rsidRDefault="00DB6723" w:rsidP="00DB6723">
      <w:pPr>
        <w:jc w:val="both"/>
      </w:pPr>
      <w:r>
        <w:t xml:space="preserve">The Provincial Accounting Office shall ensure transparency by disclosing the financial condition and results of operations of the provincial government to the public. It shall post the financial statements in the provincial website and other conspicuous places in the </w:t>
      </w:r>
      <w:r>
        <w:lastRenderedPageBreak/>
        <w:t xml:space="preserve">provincial </w:t>
      </w:r>
      <w:proofErr w:type="spellStart"/>
      <w:r>
        <w:t>capitol</w:t>
      </w:r>
      <w:proofErr w:type="spellEnd"/>
      <w:r>
        <w:t>. It shall also provide financial information to citizens and civil society groups upon request, subject to existing laws and regulations on transparency and accountability.</w:t>
      </w:r>
    </w:p>
    <w:p w14:paraId="07433F80" w14:textId="77777777" w:rsidR="00DB6723" w:rsidRDefault="00DB6723" w:rsidP="00DB6723">
      <w:pPr>
        <w:jc w:val="both"/>
      </w:pPr>
    </w:p>
    <w:p w14:paraId="39E7D8C2" w14:textId="09200E38" w:rsidR="00DB6723" w:rsidRDefault="00DB6723" w:rsidP="00DB6723">
      <w:pPr>
        <w:jc w:val="both"/>
      </w:pPr>
      <w:r>
        <w:t xml:space="preserve">The Provincial Accounting Office shall ensure that the accounting system captures gender-disaggregated data on revenues, </w:t>
      </w:r>
      <w:proofErr w:type="gramStart"/>
      <w:r>
        <w:t>expenditures</w:t>
      </w:r>
      <w:proofErr w:type="gramEnd"/>
      <w:r>
        <w:t xml:space="preserve"> and other financial transactions. This will facilitate gender analysis and audit of provincial government budgets, </w:t>
      </w:r>
      <w:proofErr w:type="gramStart"/>
      <w:r>
        <w:t>expenditures</w:t>
      </w:r>
      <w:proofErr w:type="gramEnd"/>
      <w:r>
        <w:t xml:space="preserve"> and services to determine their impact on women empowerment and gender equality. The gender-disaggregated financial data shall support the formulation, </w:t>
      </w:r>
      <w:proofErr w:type="gramStart"/>
      <w:r>
        <w:t>execution</w:t>
      </w:r>
      <w:proofErr w:type="gramEnd"/>
      <w:r>
        <w:t xml:space="preserve"> and monitoring of gender-responsive plans and budgets of the provincial government.</w:t>
      </w:r>
    </w:p>
    <w:p w14:paraId="6831BFC4" w14:textId="77777777" w:rsidR="00DB6723" w:rsidRDefault="00DB6723" w:rsidP="0079796E">
      <w:pPr>
        <w:jc w:val="both"/>
      </w:pPr>
    </w:p>
    <w:p w14:paraId="6F6ED00B" w14:textId="77777777" w:rsidR="00E61D77" w:rsidRDefault="00E61D77" w:rsidP="00E61D77">
      <w:pPr>
        <w:jc w:val="both"/>
      </w:pPr>
    </w:p>
    <w:p w14:paraId="09301D8D" w14:textId="77777777" w:rsidR="00E61D77" w:rsidRPr="00E61D77" w:rsidRDefault="00E61D77" w:rsidP="00E61D77">
      <w:pPr>
        <w:jc w:val="both"/>
        <w:rPr>
          <w:b/>
          <w:bCs/>
        </w:rPr>
      </w:pPr>
      <w:r w:rsidRPr="00E61D77">
        <w:rPr>
          <w:b/>
          <w:bCs/>
        </w:rPr>
        <w:t>D. Internal Controls and Audit</w:t>
      </w:r>
    </w:p>
    <w:p w14:paraId="15EA5EE6" w14:textId="77777777" w:rsidR="00E61D77" w:rsidRDefault="00E61D77" w:rsidP="00E61D77">
      <w:pPr>
        <w:jc w:val="both"/>
      </w:pPr>
    </w:p>
    <w:p w14:paraId="5B476BA1" w14:textId="4DD4F5C8" w:rsidR="00E61D77" w:rsidRDefault="00E61D77" w:rsidP="00E61D77">
      <w:pPr>
        <w:jc w:val="both"/>
      </w:pPr>
      <w:r>
        <w:t>The Provincial Accounting Office, in coordination with the Provincial Administrator and all department heads, shall install and implement a sound system of internal controls to safeguard the assets and resources of the provincial government, ensure the accuracy and reliability of accounting records, and promote operational efficiency and effectiveness. The internal control system shall consist of the plan of organization and all the coordinated methods and measures adopted to check the accuracy and reliability of accounting data, promote operational efficiency, and encourage adherence to prescribed managerial policies.</w:t>
      </w:r>
    </w:p>
    <w:p w14:paraId="5DF8E3AA" w14:textId="77777777" w:rsidR="00E61D77" w:rsidRDefault="00E61D77" w:rsidP="00E61D77">
      <w:pPr>
        <w:jc w:val="both"/>
      </w:pPr>
    </w:p>
    <w:p w14:paraId="3042EB57" w14:textId="7CEEC9C2" w:rsidR="00E61D77" w:rsidRDefault="00E61D77" w:rsidP="00E61D77">
      <w:pPr>
        <w:jc w:val="both"/>
      </w:pPr>
      <w:r>
        <w:t xml:space="preserve">The Provincial Accounting Office shall conduct regular internal audit of financial transactions, </w:t>
      </w:r>
      <w:proofErr w:type="gramStart"/>
      <w:r>
        <w:t>systems</w:t>
      </w:r>
      <w:proofErr w:type="gramEnd"/>
      <w:r>
        <w:t xml:space="preserve"> and procedures to determine the degree of compliance with laws, regulations, managerial policies, accountability measures, ethical standards and contractual obligations. The internal audit shall evaluate the effectiveness of controls, identify internal control </w:t>
      </w:r>
      <w:proofErr w:type="gramStart"/>
      <w:r>
        <w:t>weaknesses</w:t>
      </w:r>
      <w:proofErr w:type="gramEnd"/>
      <w:r>
        <w:t xml:space="preserve"> and recommend corrective actions. The Provincial Accountant shall submit internal audit reports to the Provincial Administrator and furnish the Provincial Governor and the </w:t>
      </w:r>
      <w:proofErr w:type="spellStart"/>
      <w:r>
        <w:t>sangguniang</w:t>
      </w:r>
      <w:proofErr w:type="spellEnd"/>
      <w:r>
        <w:t xml:space="preserve"> </w:t>
      </w:r>
      <w:proofErr w:type="spellStart"/>
      <w:r>
        <w:t>panlalawigan</w:t>
      </w:r>
      <w:proofErr w:type="spellEnd"/>
      <w:r>
        <w:t xml:space="preserve"> with copies of the report.</w:t>
      </w:r>
    </w:p>
    <w:p w14:paraId="124B48BE" w14:textId="77777777" w:rsidR="00E61D77" w:rsidRDefault="00E61D77" w:rsidP="00E61D77">
      <w:pPr>
        <w:jc w:val="both"/>
      </w:pPr>
    </w:p>
    <w:p w14:paraId="6D325638" w14:textId="7CB42666" w:rsidR="00E61D77" w:rsidRDefault="00E61D77" w:rsidP="00E61D77">
      <w:pPr>
        <w:jc w:val="both"/>
      </w:pPr>
      <w:r>
        <w:t>The Provincial Accounting Office shall ensure that internal control weaknesses and audit findings are promptly addressed and corrected by the concerned departments or offices. It shall monitor the implementation of the recommendations in the internal audit reports and conduct follow-up audits to determine if the necessary corrective actions have been taken. Failure to implement the audit recommendations within a reasonable period shall be a ground for administrative disciplinary action.</w:t>
      </w:r>
    </w:p>
    <w:p w14:paraId="3F22A133" w14:textId="77777777" w:rsidR="00E61D77" w:rsidRDefault="00E61D77" w:rsidP="00E61D77">
      <w:pPr>
        <w:jc w:val="both"/>
      </w:pPr>
    </w:p>
    <w:p w14:paraId="2E8EE8EF" w14:textId="23EECD38" w:rsidR="00E61D77" w:rsidRDefault="00E61D77" w:rsidP="00E61D77">
      <w:pPr>
        <w:jc w:val="both"/>
      </w:pPr>
      <w:r>
        <w:t xml:space="preserve">The Provincial Accounting Office shall comply with the auditing requirements and standards prescribed by the Commission on Audit (COA) pursuant to the Constitution and pertinent laws. It shall maintain and make available for inspection by COA auditors all financial </w:t>
      </w:r>
      <w:r>
        <w:lastRenderedPageBreak/>
        <w:t xml:space="preserve">records, books of accounts, reports, </w:t>
      </w:r>
      <w:proofErr w:type="gramStart"/>
      <w:r>
        <w:t>vouchers</w:t>
      </w:r>
      <w:proofErr w:type="gramEnd"/>
      <w:r>
        <w:t xml:space="preserve"> and other supporting documents. It shall submit to the COA the required financial statements, trial balances, disbursement vouchers, </w:t>
      </w:r>
      <w:proofErr w:type="gramStart"/>
      <w:r>
        <w:t>contracts</w:t>
      </w:r>
      <w:proofErr w:type="gramEnd"/>
      <w:r>
        <w:t xml:space="preserve"> and other documents within the prescribed period.</w:t>
      </w:r>
    </w:p>
    <w:p w14:paraId="3B8AF6A3" w14:textId="77777777" w:rsidR="00E61D77" w:rsidRDefault="00E61D77" w:rsidP="00E61D77">
      <w:pPr>
        <w:jc w:val="both"/>
      </w:pPr>
    </w:p>
    <w:p w14:paraId="5D248E93" w14:textId="673B83AD" w:rsidR="00E61D77" w:rsidRDefault="00E61D77" w:rsidP="00E61D77">
      <w:pPr>
        <w:jc w:val="both"/>
      </w:pPr>
      <w:r>
        <w:t xml:space="preserve">The Provincial Accounting Office shall provide full cooperation to the COA auditors in the conduct of the annual external audit by allowing them complete access to all financial records and documents, responding to audit queries, and implementing audit recommendations contained in the Annual Audit Report. It shall submit to the COA the required reports on the actions taken on the audit findings and recommendations. The Provincial Government shall ensure that the COA audit team is provided with adequate office space, </w:t>
      </w:r>
      <w:proofErr w:type="gramStart"/>
      <w:r>
        <w:t>equipment</w:t>
      </w:r>
      <w:proofErr w:type="gramEnd"/>
      <w:r>
        <w:t xml:space="preserve"> and facilities in the conduct of the external audit.</w:t>
      </w:r>
    </w:p>
    <w:p w14:paraId="5E7E828E" w14:textId="77777777" w:rsidR="00E61D77" w:rsidRDefault="00E61D77" w:rsidP="00E61D77">
      <w:pPr>
        <w:jc w:val="both"/>
      </w:pPr>
    </w:p>
    <w:p w14:paraId="7D80C078" w14:textId="77777777" w:rsidR="00E61D77" w:rsidRDefault="00E61D77" w:rsidP="00E61D77">
      <w:pPr>
        <w:jc w:val="both"/>
      </w:pPr>
    </w:p>
    <w:p w14:paraId="0ADEC32D" w14:textId="77777777" w:rsidR="00EC4E49" w:rsidRDefault="00EC4E49" w:rsidP="0079796E">
      <w:pPr>
        <w:jc w:val="both"/>
      </w:pPr>
    </w:p>
    <w:p w14:paraId="1EF250D8" w14:textId="77777777" w:rsidR="00EC4E49" w:rsidRDefault="00EC4E49" w:rsidP="0079796E">
      <w:pPr>
        <w:jc w:val="both"/>
      </w:pPr>
    </w:p>
    <w:p w14:paraId="51142A7C" w14:textId="77777777" w:rsidR="00EC4E49" w:rsidRDefault="00EC4E49" w:rsidP="0079796E">
      <w:pPr>
        <w:jc w:val="both"/>
        <w:sectPr w:rsidR="00EC4E49" w:rsidSect="00EC4E49">
          <w:pgSz w:w="12240" w:h="15840"/>
          <w:pgMar w:top="1440" w:right="1440" w:bottom="1440" w:left="1440" w:header="720" w:footer="720" w:gutter="0"/>
          <w:cols w:space="720"/>
          <w:docGrid w:linePitch="360"/>
        </w:sectPr>
      </w:pPr>
    </w:p>
    <w:p w14:paraId="0DAEC3D9" w14:textId="13A6169F" w:rsidR="00EC4E49" w:rsidRPr="0063522B" w:rsidRDefault="0063522B" w:rsidP="0079796E">
      <w:pPr>
        <w:jc w:val="both"/>
        <w:rPr>
          <w:b/>
          <w:bCs/>
        </w:rPr>
      </w:pPr>
      <w:r w:rsidRPr="0063522B">
        <w:rPr>
          <w:b/>
          <w:bCs/>
        </w:rPr>
        <w:lastRenderedPageBreak/>
        <w:t>V. PLANNING AND PROGRAMMING</w:t>
      </w:r>
    </w:p>
    <w:p w14:paraId="0B73FA44" w14:textId="77777777" w:rsidR="0063522B" w:rsidRDefault="0063522B" w:rsidP="0063522B">
      <w:pPr>
        <w:jc w:val="both"/>
      </w:pPr>
    </w:p>
    <w:p w14:paraId="3F578668" w14:textId="7478380C" w:rsidR="00560FA4" w:rsidRDefault="00560FA4" w:rsidP="0063522B">
      <w:pPr>
        <w:jc w:val="both"/>
      </w:pPr>
      <w:r>
        <w:t xml:space="preserve">The planning and programming </w:t>
      </w:r>
      <w:r>
        <w:t>chapter</w:t>
      </w:r>
      <w:r>
        <w:t xml:space="preserve"> provides a framework for the provincial government to formulate its development roadmap, identify strategic investments, and manage the implementation of programs and projects in an effective, </w:t>
      </w:r>
      <w:proofErr w:type="gramStart"/>
      <w:r>
        <w:t>efficient</w:t>
      </w:r>
      <w:proofErr w:type="gramEnd"/>
      <w:r>
        <w:t xml:space="preserve"> and transparent manner. It underscores the importance of participatory planning, feasibility analysis, project management and results-based monitoring and evaluation.</w:t>
      </w:r>
    </w:p>
    <w:p w14:paraId="7D63136B" w14:textId="77777777" w:rsidR="00560FA4" w:rsidRDefault="00560FA4" w:rsidP="0063522B">
      <w:pPr>
        <w:jc w:val="both"/>
      </w:pPr>
    </w:p>
    <w:p w14:paraId="7B54BCD8" w14:textId="77777777" w:rsidR="0063522B" w:rsidRPr="0063522B" w:rsidRDefault="0063522B" w:rsidP="0063522B">
      <w:pPr>
        <w:jc w:val="both"/>
        <w:rPr>
          <w:b/>
          <w:bCs/>
        </w:rPr>
      </w:pPr>
      <w:r w:rsidRPr="0063522B">
        <w:rPr>
          <w:b/>
          <w:bCs/>
        </w:rPr>
        <w:t>A. Development Planning Process</w:t>
      </w:r>
    </w:p>
    <w:p w14:paraId="7CDDA8DF" w14:textId="77777777" w:rsidR="0063522B" w:rsidRDefault="0063522B" w:rsidP="0063522B">
      <w:pPr>
        <w:jc w:val="both"/>
      </w:pPr>
    </w:p>
    <w:p w14:paraId="5EA45D55" w14:textId="3548B9F5" w:rsidR="0063522B" w:rsidRDefault="0063522B" w:rsidP="0063522B">
      <w:pPr>
        <w:jc w:val="both"/>
      </w:pPr>
      <w:r>
        <w:t>The Provincial Planning and Development Office (PPDO) shall conduct comprehensive and participatory planning processes involving all development stakeholders in the province. This is to ensure that the development plans are responsive to the needs and aspirations of the people and harness the support and commitment of all sectors in plan implementation.</w:t>
      </w:r>
    </w:p>
    <w:p w14:paraId="629D7C7D" w14:textId="77777777" w:rsidR="0063522B" w:rsidRDefault="0063522B" w:rsidP="0063522B">
      <w:pPr>
        <w:jc w:val="both"/>
      </w:pPr>
    </w:p>
    <w:p w14:paraId="4EBDB5DB" w14:textId="6DF9D8C6" w:rsidR="0063522B" w:rsidRDefault="0063522B" w:rsidP="0063522B">
      <w:pPr>
        <w:jc w:val="both"/>
      </w:pPr>
      <w:r>
        <w:t xml:space="preserve">The PPDO shall formulate a long-term Provincial Development and Physical Framework Plan (PDPFP) with a time horizon of 10-20 years. The PDPFP shall define the vision, </w:t>
      </w:r>
      <w:proofErr w:type="gramStart"/>
      <w:r>
        <w:t>goals</w:t>
      </w:r>
      <w:proofErr w:type="gramEnd"/>
      <w:r>
        <w:t xml:space="preserve"> and strategic directions for the sustainable development of the province based on its comparative advantage, resource potentials, and development constraints. It shall contain a development framework that maps the physical development of the entire province including land use, infrastructure, settlements, protected </w:t>
      </w:r>
      <w:proofErr w:type="gramStart"/>
      <w:r>
        <w:t>areas</w:t>
      </w:r>
      <w:proofErr w:type="gramEnd"/>
      <w:r>
        <w:t xml:space="preserve"> and resource management.  </w:t>
      </w:r>
    </w:p>
    <w:p w14:paraId="5EF6625B" w14:textId="77777777" w:rsidR="0063522B" w:rsidRDefault="0063522B" w:rsidP="0063522B">
      <w:pPr>
        <w:jc w:val="both"/>
      </w:pPr>
    </w:p>
    <w:p w14:paraId="2D28280F" w14:textId="0B1F4349" w:rsidR="0063522B" w:rsidRDefault="0063522B" w:rsidP="0063522B">
      <w:pPr>
        <w:jc w:val="both"/>
      </w:pPr>
      <w:r>
        <w:t xml:space="preserve">To operationalize the PDPFP, the PPDO shall prepare a medium-term Provincial Development Investment Program (PDIP) and an Annual Investment Program (AIP). The PDIP with a </w:t>
      </w:r>
      <w:proofErr w:type="gramStart"/>
      <w:r>
        <w:t>3 to 6 year</w:t>
      </w:r>
      <w:proofErr w:type="gramEnd"/>
      <w:r>
        <w:t xml:space="preserve"> timeframe shall flesh out the development thrusts and strategies in the PDPFP and identify the priority programs and projects for implementation including the financing and institutional arrangements. The AIP shall translate the PDIP into an annual slice indicating the programs, </w:t>
      </w:r>
      <w:proofErr w:type="gramStart"/>
      <w:r>
        <w:t>projects</w:t>
      </w:r>
      <w:proofErr w:type="gramEnd"/>
      <w:r>
        <w:t xml:space="preserve"> and activities to be implemented within the year, the implementing offices and the budgetary requirements.</w:t>
      </w:r>
    </w:p>
    <w:p w14:paraId="7895899C" w14:textId="77777777" w:rsidR="0063522B" w:rsidRDefault="0063522B" w:rsidP="0063522B">
      <w:pPr>
        <w:jc w:val="both"/>
      </w:pPr>
    </w:p>
    <w:p w14:paraId="1BCD0E6D" w14:textId="10E90F37" w:rsidR="0063522B" w:rsidRDefault="0063522B" w:rsidP="0063522B">
      <w:pPr>
        <w:jc w:val="both"/>
      </w:pPr>
      <w:r>
        <w:t>In all the planning activities, the PPDO shall ensure the alignment of provincial development plans with the regional development goals and priorities as contained in the Bangsamoro Development Plan and the national goals and priorities as indicated in the Philippine Development Plan. Vertical alignment will facilitate complementation of programs and projects and enable the province to access technical and financial support from the regional and national government.</w:t>
      </w:r>
    </w:p>
    <w:p w14:paraId="24AF1CAD" w14:textId="77777777" w:rsidR="0063522B" w:rsidRDefault="0063522B" w:rsidP="0063522B">
      <w:pPr>
        <w:jc w:val="both"/>
      </w:pPr>
    </w:p>
    <w:p w14:paraId="6CEBF1B6" w14:textId="2AB92D2A" w:rsidR="0063522B" w:rsidRDefault="0063522B" w:rsidP="0063522B">
      <w:pPr>
        <w:jc w:val="both"/>
      </w:pPr>
      <w:r>
        <w:t xml:space="preserve">The PPDO shall integrate disaster risk reduction and climate change adaptation measures in the provincial development plans to strengthen the resilience of local communities to natural hazards and climate change impacts. Risk assessment shall be undertaken to identify areas and population groups that are highly susceptible to various hazards. Climate </w:t>
      </w:r>
      <w:r>
        <w:lastRenderedPageBreak/>
        <w:t>change adaptation options shall be considered in defining development strategies and in designing programs and projects.</w:t>
      </w:r>
    </w:p>
    <w:p w14:paraId="32A4BD4B" w14:textId="77777777" w:rsidR="0063522B" w:rsidRDefault="0063522B" w:rsidP="0063522B">
      <w:pPr>
        <w:jc w:val="both"/>
      </w:pPr>
    </w:p>
    <w:p w14:paraId="74FEA88E" w14:textId="7B5DB43C" w:rsidR="0063522B" w:rsidRDefault="0063522B" w:rsidP="0063522B">
      <w:pPr>
        <w:jc w:val="both"/>
      </w:pPr>
      <w:r>
        <w:t>The PPDO shall utilize appropriate planning tools and techniques in various stages of the planning cycle. These include SWOT (Strengths, Weaknesses, Opportunities, Threats) analysis for assessing the provincial situation; problem tree and objective tree analysis for identifying core problems, their causes and effects and defining objectives and desired outcomes; and logical framework for detailing the components, targets, assumptions and indicators of programs and projects. The use of these tools will help ensure the technical soundness and logical consistency of the plans.</w:t>
      </w:r>
    </w:p>
    <w:p w14:paraId="68954645" w14:textId="77777777" w:rsidR="0063522B" w:rsidRDefault="0063522B" w:rsidP="0063522B">
      <w:pPr>
        <w:jc w:val="both"/>
      </w:pPr>
    </w:p>
    <w:p w14:paraId="021B6077" w14:textId="77777777" w:rsidR="00B13867" w:rsidRDefault="00B13867" w:rsidP="00B13867">
      <w:pPr>
        <w:jc w:val="both"/>
      </w:pPr>
    </w:p>
    <w:p w14:paraId="6F5069E7" w14:textId="77777777" w:rsidR="00B13867" w:rsidRPr="00B13867" w:rsidRDefault="00B13867" w:rsidP="00B13867">
      <w:pPr>
        <w:jc w:val="both"/>
        <w:rPr>
          <w:b/>
          <w:bCs/>
        </w:rPr>
      </w:pPr>
      <w:r w:rsidRPr="00B13867">
        <w:rPr>
          <w:b/>
          <w:bCs/>
        </w:rPr>
        <w:t>B. Investment Programming</w:t>
      </w:r>
    </w:p>
    <w:p w14:paraId="7AFBB75B" w14:textId="77777777" w:rsidR="00B13867" w:rsidRDefault="00B13867" w:rsidP="00B13867">
      <w:pPr>
        <w:jc w:val="both"/>
      </w:pPr>
    </w:p>
    <w:p w14:paraId="25B61951" w14:textId="552B5FAF" w:rsidR="00B13867" w:rsidRDefault="00B13867" w:rsidP="00B13867">
      <w:pPr>
        <w:jc w:val="both"/>
      </w:pPr>
      <w:r>
        <w:t>The Provincial Planning and Development Office (PPDO) shall identify and prioritize programs and projects for inclusion in the Provincial Development Investment Program (PDIP) and Annual Investment Program (AIP) based on their urgency, potential impact, and available resources. Priority shall be given to projects that directly contribute to the attainment of the goals and objectives in the Provincial Development and Physical Framework Plan (PDPFP) and those that will address the most pressing needs of the province and its constituents.</w:t>
      </w:r>
    </w:p>
    <w:p w14:paraId="55F60A9F" w14:textId="77777777" w:rsidR="00B13867" w:rsidRDefault="00B13867" w:rsidP="00B13867">
      <w:pPr>
        <w:jc w:val="both"/>
      </w:pPr>
    </w:p>
    <w:p w14:paraId="5B025991" w14:textId="1E157B0E" w:rsidR="00B13867" w:rsidRDefault="00B13867" w:rsidP="00B13867">
      <w:pPr>
        <w:jc w:val="both"/>
      </w:pPr>
      <w:r>
        <w:t>For each priority program or project, the PPDO shall prepare a brief or profile containing the rationale, objectives, target beneficiaries, cost estimates, financing plan, and implementation schedule. The project brief will enable the provincial government to assess the feasibility and viability of the project and make informed decisions on resource allocation. It shall also be used in marketing the project to potential investors and funding partners.</w:t>
      </w:r>
    </w:p>
    <w:p w14:paraId="0432E76C" w14:textId="77777777" w:rsidR="00B13867" w:rsidRDefault="00B13867" w:rsidP="00B13867">
      <w:pPr>
        <w:jc w:val="both"/>
      </w:pPr>
    </w:p>
    <w:p w14:paraId="2FE4C23F" w14:textId="69921ED7" w:rsidR="00B13867" w:rsidRDefault="00B13867" w:rsidP="00B13867">
      <w:pPr>
        <w:jc w:val="both"/>
      </w:pPr>
      <w:r>
        <w:t>The PPDO shall actively identify and package projects that can be funded and implemented through public-private partnerships (PPPs) or joint ventures (JVs) with the private sector. This modality will allow the provincial government to tap the expertise and resources of the private sector in delivering key infrastructure and development projects. The PPDO shall coordinate with the PPP Center and other relevant national government agencies in structuring and tendering PPP projects.</w:t>
      </w:r>
    </w:p>
    <w:p w14:paraId="75FCC493" w14:textId="77777777" w:rsidR="00B13867" w:rsidRDefault="00B13867" w:rsidP="00B13867">
      <w:pPr>
        <w:jc w:val="both"/>
      </w:pPr>
    </w:p>
    <w:p w14:paraId="7D0E257F" w14:textId="0E827CB5" w:rsidR="00B13867" w:rsidRDefault="00B13867" w:rsidP="00B13867">
      <w:pPr>
        <w:jc w:val="both"/>
      </w:pPr>
      <w:r>
        <w:t xml:space="preserve">For major capital investment projects that are beyond the financial capacity of the provincial government, the PPDO shall coordinate with national government agencies, government-owned and controlled corporations (GOCCs), and international development partners for funding and technical assistance. These include large-scale infrastructure such as highways, bridges, irrigation systems, flood control and drainage, and similar facilities. The </w:t>
      </w:r>
      <w:r>
        <w:lastRenderedPageBreak/>
        <w:t>PPDO shall prepare the necessary project proposals and feasibility studies to access financing from these sources.</w:t>
      </w:r>
    </w:p>
    <w:p w14:paraId="22C18122" w14:textId="77777777" w:rsidR="00B13867" w:rsidRDefault="00B13867" w:rsidP="00B13867">
      <w:pPr>
        <w:jc w:val="both"/>
      </w:pPr>
    </w:p>
    <w:p w14:paraId="7483C2E6" w14:textId="52B3B404" w:rsidR="00B13867" w:rsidRDefault="00B13867" w:rsidP="00B13867">
      <w:pPr>
        <w:jc w:val="both"/>
      </w:pPr>
      <w:r>
        <w:t xml:space="preserve">To ensure the technical, economic, financial, </w:t>
      </w:r>
      <w:proofErr w:type="gramStart"/>
      <w:r>
        <w:t>social</w:t>
      </w:r>
      <w:proofErr w:type="gramEnd"/>
      <w:r>
        <w:t xml:space="preserve"> and environmental viability of large-scale projects, the PPDO shall conduct or commission the conduct of pre-feasibility and feasibility studies. The pre-feasibility study will determine the overall merits of the project concept and whether it warrants a more detailed feasibility study. The full-blown feasibility study shall establish the technical soundness, market viability, cost-effectiveness, and social and environmental sustainability of the project. It shall provide a stronger basis for obtaining financing and proceeding with project implementation.</w:t>
      </w:r>
    </w:p>
    <w:p w14:paraId="7DD8F1AE" w14:textId="77777777" w:rsidR="00B13867" w:rsidRDefault="00B13867" w:rsidP="00B13867">
      <w:pPr>
        <w:jc w:val="both"/>
      </w:pPr>
    </w:p>
    <w:p w14:paraId="6B9BD42C" w14:textId="77777777" w:rsidR="00B13867" w:rsidRDefault="00B13867" w:rsidP="0079796E">
      <w:pPr>
        <w:jc w:val="both"/>
      </w:pPr>
    </w:p>
    <w:p w14:paraId="4E573371" w14:textId="77777777" w:rsidR="00DC6803" w:rsidRPr="00DC6803" w:rsidRDefault="00DC6803" w:rsidP="00DC6803">
      <w:pPr>
        <w:jc w:val="both"/>
        <w:rPr>
          <w:b/>
          <w:bCs/>
        </w:rPr>
      </w:pPr>
      <w:r w:rsidRPr="00DC6803">
        <w:rPr>
          <w:b/>
          <w:bCs/>
        </w:rPr>
        <w:t>C. Project Development and Management</w:t>
      </w:r>
    </w:p>
    <w:p w14:paraId="025D5D9B" w14:textId="77777777" w:rsidR="00DC6803" w:rsidRDefault="00DC6803" w:rsidP="00DC6803">
      <w:pPr>
        <w:jc w:val="both"/>
      </w:pPr>
    </w:p>
    <w:p w14:paraId="52DCB7D5" w14:textId="09460D4A" w:rsidR="00DC6803" w:rsidRDefault="00DC6803" w:rsidP="00DC6803">
      <w:pPr>
        <w:jc w:val="both"/>
      </w:pPr>
      <w:r>
        <w:t>The Provincial Planning and Development Office (PPDO) shall establish a Provincial Project Management and Monitoring Unit (PPMMU) to oversee the implementation of programs and projects in the Provincial Development Investment Program (PDIP) and Annual Investment Program (AIP). The PPMMU shall be headed by a Project Management Officer and composed of technical staff with project management, engineering, financial management, and monitoring and evaluation skills.</w:t>
      </w:r>
    </w:p>
    <w:p w14:paraId="78854CE1" w14:textId="77777777" w:rsidR="00DC6803" w:rsidRDefault="00DC6803" w:rsidP="00DC6803">
      <w:pPr>
        <w:jc w:val="both"/>
      </w:pPr>
    </w:p>
    <w:p w14:paraId="2CE3572A" w14:textId="22982053" w:rsidR="00DC6803" w:rsidRDefault="00DC6803" w:rsidP="00DC6803">
      <w:pPr>
        <w:jc w:val="both"/>
      </w:pPr>
      <w:r>
        <w:t xml:space="preserve">The PPMMU shall </w:t>
      </w:r>
      <w:r>
        <w:t xml:space="preserve">work with the Provincial Engineer’s Office to </w:t>
      </w:r>
      <w:r>
        <w:t>prepare the detailed engineering designs, cost estimates, and bid documents for provincial projects based on the approved project briefs or profiles. It shall ensure that these documents are compliant with applicable engineering standards and regulations. It shall also package the projects in a manner that will generate the most advantageous price for the provincial government.</w:t>
      </w:r>
    </w:p>
    <w:p w14:paraId="2893B0D0" w14:textId="77777777" w:rsidR="00DC6803" w:rsidRDefault="00DC6803" w:rsidP="00DC6803">
      <w:pPr>
        <w:jc w:val="both"/>
      </w:pPr>
    </w:p>
    <w:p w14:paraId="44F2EB23" w14:textId="2147EAA6" w:rsidR="00DC6803" w:rsidRDefault="00DC6803" w:rsidP="00DC6803">
      <w:pPr>
        <w:jc w:val="both"/>
      </w:pPr>
      <w:r>
        <w:t xml:space="preserve">The PPMMU shall procure the necessary goods, services, and infrastructure components of provincial projects in accordance with R.A. No. 9184 (Government Procurement Reform Act) and its implementing rules and regulations. It shall prepare the annual procurement plan, conduct pre-procurement and pre-bid conferences, issue bid documents, evaluate bids, recommend award of contracts, and administer contracts. It shall ensure that all procurements are done in a competitive, </w:t>
      </w:r>
      <w:proofErr w:type="gramStart"/>
      <w:r>
        <w:t>transparent</w:t>
      </w:r>
      <w:proofErr w:type="gramEnd"/>
      <w:r>
        <w:t xml:space="preserve"> and accountable manner.</w:t>
      </w:r>
    </w:p>
    <w:p w14:paraId="363373CF" w14:textId="77777777" w:rsidR="00DC6803" w:rsidRDefault="00DC6803" w:rsidP="00DC6803">
      <w:pPr>
        <w:jc w:val="both"/>
      </w:pPr>
    </w:p>
    <w:p w14:paraId="6EEE9AB9" w14:textId="6E66AC4A" w:rsidR="00DC6803" w:rsidRDefault="00DC6803" w:rsidP="00DC6803">
      <w:pPr>
        <w:jc w:val="both"/>
      </w:pPr>
      <w:r>
        <w:t>The PPMMU shall supervise and monitor the execution of provincial projects, whether done by administration or contract, to ensure their timely completion, quality control, and compliance with approved plans and specifications. It shall conduct regular site inspections, coordinate with the implementing departments/offices, and document project progress and accomplishments. It shall recommend remedial measures for projects that are behind schedule, substandard or non-compliant with requirements.</w:t>
      </w:r>
    </w:p>
    <w:p w14:paraId="52B292D5" w14:textId="77777777" w:rsidR="00DC6803" w:rsidRDefault="00DC6803" w:rsidP="00DC6803">
      <w:pPr>
        <w:jc w:val="both"/>
      </w:pPr>
    </w:p>
    <w:p w14:paraId="27B7D750" w14:textId="21D3475F" w:rsidR="00DC6803" w:rsidRDefault="00DC6803" w:rsidP="00DC6803">
      <w:pPr>
        <w:jc w:val="both"/>
      </w:pPr>
      <w:r>
        <w:lastRenderedPageBreak/>
        <w:t xml:space="preserve">The PPMMU shall conduct technical and financial audits of on-going and completed provincial projects to determine compliance with plans, specifications, and standards as well as the proper utilization and liquidation of project funds. It shall ensure that all procured goods and infrastructure components are accounted for and turned over to the end-users. It shall also determine the variances between planned and actual performance in terms of time, </w:t>
      </w:r>
      <w:proofErr w:type="gramStart"/>
      <w:r>
        <w:t>cost</w:t>
      </w:r>
      <w:proofErr w:type="gramEnd"/>
      <w:r>
        <w:t xml:space="preserve"> and outputs.</w:t>
      </w:r>
    </w:p>
    <w:p w14:paraId="52CBDB0C" w14:textId="77777777" w:rsidR="00DC6803" w:rsidRDefault="00DC6803" w:rsidP="00DC6803">
      <w:pPr>
        <w:jc w:val="both"/>
      </w:pPr>
    </w:p>
    <w:p w14:paraId="719F4408" w14:textId="1DB365D4" w:rsidR="00DC6803" w:rsidRDefault="00DC6803" w:rsidP="00DC6803">
      <w:pPr>
        <w:jc w:val="both"/>
      </w:pPr>
      <w:r>
        <w:t>The PPMMU shall prepare and submit project completion reports and terminal reports for each provincial project in the format and frequency prescribed by the PPDO. The completion reports shall document the project accomplishments, issues and concerns encountered, and lessons learned. The terminal reports shall assess the outcomes and impacts of the project and its contribution to sectoral and societal goals. These reports shall inform future planning and budgeting decisions of the provincial government.</w:t>
      </w:r>
    </w:p>
    <w:p w14:paraId="0601DD99" w14:textId="77777777" w:rsidR="00DC6803" w:rsidRDefault="00DC6803" w:rsidP="00DC6803">
      <w:pPr>
        <w:jc w:val="both"/>
      </w:pPr>
    </w:p>
    <w:p w14:paraId="6B1033E7" w14:textId="77777777" w:rsidR="00942B88" w:rsidRDefault="00942B88" w:rsidP="00942B88">
      <w:pPr>
        <w:jc w:val="both"/>
      </w:pPr>
    </w:p>
    <w:p w14:paraId="67A4189B" w14:textId="77777777" w:rsidR="00942B88" w:rsidRPr="00942B88" w:rsidRDefault="00942B88" w:rsidP="00942B88">
      <w:pPr>
        <w:jc w:val="both"/>
        <w:rPr>
          <w:b/>
          <w:bCs/>
        </w:rPr>
      </w:pPr>
      <w:r w:rsidRPr="00942B88">
        <w:rPr>
          <w:b/>
          <w:bCs/>
        </w:rPr>
        <w:t>D. Monitoring and Evaluation</w:t>
      </w:r>
    </w:p>
    <w:p w14:paraId="1D50DD89" w14:textId="77777777" w:rsidR="00942B88" w:rsidRDefault="00942B88" w:rsidP="00942B88">
      <w:pPr>
        <w:jc w:val="both"/>
      </w:pPr>
    </w:p>
    <w:p w14:paraId="424F8179" w14:textId="2C100832" w:rsidR="00942B88" w:rsidRDefault="00942B88" w:rsidP="00942B88">
      <w:pPr>
        <w:jc w:val="both"/>
      </w:pPr>
      <w:r>
        <w:t>The Provincial Planning and Development Office (PPDO) shall install a Provincial Monitoring and Evaluation System to track the progress of implementation and measure the outcomes and impacts of programs and projects in the Provincial Development Investment Program (PDIP) and Annual Investment Program (AIP). The system will provide a mechanism for ensuring that programs and projects are implemented as planned and are achieving the desired results.</w:t>
      </w:r>
    </w:p>
    <w:p w14:paraId="7F26DB57" w14:textId="77777777" w:rsidR="00942B88" w:rsidRDefault="00942B88" w:rsidP="00942B88">
      <w:pPr>
        <w:jc w:val="both"/>
      </w:pPr>
    </w:p>
    <w:p w14:paraId="10B99763" w14:textId="7EF5D95B" w:rsidR="00942B88" w:rsidRDefault="00942B88" w:rsidP="00942B88">
      <w:pPr>
        <w:jc w:val="both"/>
      </w:pPr>
      <w:r>
        <w:t>The PPDO shall develop key performance indicators and targets for each program or project based on the goals and objectives set forth in the Provincial Development and Physical Framework Plan (PDPFP). These indicators will measure the efficiency of implementation in terms of resource use and timeliness, the effectiveness in terms of outputs delivered and outcomes achieved, and the equity considerations in terms of participation and distribution of benefits.</w:t>
      </w:r>
    </w:p>
    <w:p w14:paraId="3AF17154" w14:textId="77777777" w:rsidR="00942B88" w:rsidRDefault="00942B88" w:rsidP="00942B88">
      <w:pPr>
        <w:jc w:val="both"/>
      </w:pPr>
    </w:p>
    <w:p w14:paraId="5B957E7A" w14:textId="33E9E439" w:rsidR="00942B88" w:rsidRDefault="00942B88" w:rsidP="00942B88">
      <w:pPr>
        <w:jc w:val="both"/>
      </w:pPr>
      <w:r>
        <w:t>To validate the progress reports submitted by the implementing departments and offices, the PPDO shall conduct regular field visits, spot checks, and beneficiary feedback surveys. These will provide an independent verification of the status of implementation and gather feedback from the target clientele on the quality and responsiveness of the programs and projects. The findings will be used to make timely corrections and adjustments in implementation.</w:t>
      </w:r>
    </w:p>
    <w:p w14:paraId="1121FBCB" w14:textId="77777777" w:rsidR="00942B88" w:rsidRDefault="00942B88" w:rsidP="00942B88">
      <w:pPr>
        <w:jc w:val="both"/>
      </w:pPr>
    </w:p>
    <w:p w14:paraId="5FC55CAE" w14:textId="57EEB405" w:rsidR="00942B88" w:rsidRDefault="00942B88" w:rsidP="00942B88">
      <w:pPr>
        <w:jc w:val="both"/>
      </w:pPr>
      <w:r>
        <w:t xml:space="preserve">The PPDO shall prepare quarterly and annual accomplishment reports on the implementation of the PDIP and AIP. These reports will compare the actual performance against the set targets, analyze the variances and reasons thereof, and recommend </w:t>
      </w:r>
      <w:r>
        <w:lastRenderedPageBreak/>
        <w:t xml:space="preserve">appropriate actions to address implementation issues and bottlenecks. The reports will be submitted to the Provincial Governor, the Sangguniang </w:t>
      </w:r>
      <w:proofErr w:type="spellStart"/>
      <w:r>
        <w:t>Panlalawigan</w:t>
      </w:r>
      <w:proofErr w:type="spellEnd"/>
      <w:r>
        <w:t>, the Provincial Development Council, the BPDA, and other oversight agencies.</w:t>
      </w:r>
    </w:p>
    <w:p w14:paraId="3181796C" w14:textId="77777777" w:rsidR="00942B88" w:rsidRDefault="00942B88" w:rsidP="00942B88">
      <w:pPr>
        <w:jc w:val="both"/>
      </w:pPr>
    </w:p>
    <w:p w14:paraId="4F1BE186" w14:textId="3167C37D" w:rsidR="00942B88" w:rsidRDefault="00942B88" w:rsidP="00942B88">
      <w:pPr>
        <w:jc w:val="both"/>
      </w:pPr>
      <w:r>
        <w:t>For major programs and projects, the PPDO shall conduct mid-term and terminal evaluations to assess their efficiency, effectiveness, impact, and sustainability. The mid-term evaluation will be undertaken at the middle of the program/project duration to determine whether it is on track to achieve its objectives and recommend ways to improve performance. The terminal evaluation will be done after program/project completion to assess the overall results and draw lessons for future programming.</w:t>
      </w:r>
    </w:p>
    <w:p w14:paraId="7BA7C1D8" w14:textId="77777777" w:rsidR="00942B88" w:rsidRDefault="00942B88" w:rsidP="00942B88">
      <w:pPr>
        <w:jc w:val="both"/>
      </w:pPr>
    </w:p>
    <w:p w14:paraId="6DC47872" w14:textId="13017C4B" w:rsidR="00942B88" w:rsidRDefault="00942B88" w:rsidP="00942B88">
      <w:pPr>
        <w:jc w:val="both"/>
      </w:pPr>
      <w:r>
        <w:t xml:space="preserve">To promote transparency and accountability, the PPDO shall disseminate the monitoring and evaluation results to provincial officials, program/project stakeholders, and the </w:t>
      </w:r>
      <w:proofErr w:type="gramStart"/>
      <w:r>
        <w:t>general public</w:t>
      </w:r>
      <w:proofErr w:type="gramEnd"/>
      <w:r>
        <w:t xml:space="preserve"> using various media and fora. The published reports will inform the people on how the provincial government is managing the implementation of programs and projects and what it is achieving with the use of public resources. It will also generate public support for and ownership of provincial development initiatives.</w:t>
      </w:r>
    </w:p>
    <w:p w14:paraId="303C01A1" w14:textId="196C6051" w:rsidR="00EC4E49" w:rsidRDefault="00EC4E49" w:rsidP="0079796E">
      <w:pPr>
        <w:jc w:val="both"/>
      </w:pPr>
    </w:p>
    <w:p w14:paraId="09174EA4" w14:textId="77777777" w:rsidR="00EC4E49" w:rsidRDefault="00EC4E49" w:rsidP="0079796E">
      <w:pPr>
        <w:jc w:val="both"/>
      </w:pPr>
    </w:p>
    <w:p w14:paraId="5E309230" w14:textId="77777777" w:rsidR="00EC4E49" w:rsidRDefault="00EC4E49" w:rsidP="0079796E">
      <w:pPr>
        <w:jc w:val="both"/>
      </w:pPr>
    </w:p>
    <w:p w14:paraId="08652684" w14:textId="77777777" w:rsidR="00EC4E49" w:rsidRDefault="00EC4E49" w:rsidP="0079796E">
      <w:pPr>
        <w:jc w:val="both"/>
        <w:sectPr w:rsidR="00EC4E49" w:rsidSect="00EC4E49">
          <w:pgSz w:w="12240" w:h="15840"/>
          <w:pgMar w:top="1440" w:right="1440" w:bottom="1440" w:left="1440" w:header="720" w:footer="720" w:gutter="0"/>
          <w:cols w:space="720"/>
          <w:docGrid w:linePitch="360"/>
        </w:sectPr>
      </w:pPr>
    </w:p>
    <w:p w14:paraId="2B8338B9" w14:textId="3EE64E0F" w:rsidR="00EC4E49" w:rsidRPr="00DC427A" w:rsidRDefault="00DC427A" w:rsidP="0079796E">
      <w:pPr>
        <w:jc w:val="both"/>
        <w:rPr>
          <w:b/>
          <w:bCs/>
        </w:rPr>
      </w:pPr>
      <w:r w:rsidRPr="00DC427A">
        <w:rPr>
          <w:b/>
          <w:bCs/>
        </w:rPr>
        <w:lastRenderedPageBreak/>
        <w:t>VI. SERVICE DELIVERY</w:t>
      </w:r>
    </w:p>
    <w:p w14:paraId="5B7FCEB0" w14:textId="77777777" w:rsidR="00942B88" w:rsidRDefault="00942B88" w:rsidP="00942B88">
      <w:pPr>
        <w:jc w:val="both"/>
      </w:pPr>
    </w:p>
    <w:p w14:paraId="71053A13" w14:textId="6B159D6C" w:rsidR="00942B88" w:rsidRDefault="00942B88" w:rsidP="00942B88">
      <w:pPr>
        <w:jc w:val="both"/>
      </w:pPr>
      <w:r>
        <w:t xml:space="preserve">The service delivery </w:t>
      </w:r>
      <w:r>
        <w:t>chapter</w:t>
      </w:r>
      <w:r>
        <w:t xml:space="preserve"> provides guidance on how the provincial government interfaces with citizens, coordinates with other LGUs and agencies, and ensures compliance in the provision of services. It underscores the importance of streamlined frontline services, participatory governance, inter-local cooperation and adherence to laws and standards.</w:t>
      </w:r>
    </w:p>
    <w:p w14:paraId="6423CF78" w14:textId="77777777" w:rsidR="00EC4E49" w:rsidRDefault="00EC4E49" w:rsidP="0079796E">
      <w:pPr>
        <w:jc w:val="both"/>
      </w:pPr>
    </w:p>
    <w:p w14:paraId="3DA324C4" w14:textId="77777777" w:rsidR="00DC427A" w:rsidRPr="00DC427A" w:rsidRDefault="00DC427A" w:rsidP="00DC427A">
      <w:pPr>
        <w:jc w:val="both"/>
        <w:rPr>
          <w:b/>
          <w:bCs/>
        </w:rPr>
      </w:pPr>
      <w:r w:rsidRPr="00DC427A">
        <w:rPr>
          <w:b/>
          <w:bCs/>
        </w:rPr>
        <w:t>A. Frontline Services of each Department/Office</w:t>
      </w:r>
    </w:p>
    <w:p w14:paraId="36C641CE" w14:textId="77777777" w:rsidR="00DC427A" w:rsidRDefault="00DC427A" w:rsidP="00DC427A">
      <w:pPr>
        <w:jc w:val="both"/>
      </w:pPr>
    </w:p>
    <w:p w14:paraId="6ED74410" w14:textId="0D916792" w:rsidR="00DC427A" w:rsidRDefault="00DC427A" w:rsidP="00DC427A">
      <w:pPr>
        <w:jc w:val="both"/>
      </w:pPr>
      <w:r>
        <w:t>Each department and office of the Provincial Government of Maguindanao del Norte shall identify and enumerate the key services and transactions that they provide which directly cater to citizens and businesses. These frontline services are the primary interface between the provincial government and the public and are critical in promoting citizen satisfaction, public trust, and good governance.</w:t>
      </w:r>
    </w:p>
    <w:p w14:paraId="535B1DE9" w14:textId="77777777" w:rsidR="00DC427A" w:rsidRDefault="00DC427A" w:rsidP="00DC427A">
      <w:pPr>
        <w:jc w:val="both"/>
      </w:pPr>
    </w:p>
    <w:p w14:paraId="69975679" w14:textId="7602FE6A" w:rsidR="00DC427A" w:rsidRDefault="00DC427A" w:rsidP="00DC427A">
      <w:pPr>
        <w:jc w:val="both"/>
      </w:pPr>
      <w:r>
        <w:t xml:space="preserve">For each frontline service, the concerned department or office shall provide a clear and concise description of the step-by-step procedures that the clients </w:t>
      </w:r>
      <w:proofErr w:type="gramStart"/>
      <w:r>
        <w:t>have to</w:t>
      </w:r>
      <w:proofErr w:type="gramEnd"/>
      <w:r>
        <w:t xml:space="preserve"> undergo to avail of the service. The procedures shall include the requirements to be submitted, the fees to be paid, the documents to be presented, the processing time, and the persons responsible for each step. The procedures shall be presented in a logical and sequential manner that is easy for the clients to understand and follow.</w:t>
      </w:r>
    </w:p>
    <w:p w14:paraId="6DDD5032" w14:textId="77777777" w:rsidR="00DC427A" w:rsidRDefault="00DC427A" w:rsidP="00DC427A">
      <w:pPr>
        <w:jc w:val="both"/>
      </w:pPr>
    </w:p>
    <w:p w14:paraId="5E5A921C" w14:textId="5D41CD28" w:rsidR="00DC427A" w:rsidRDefault="00DC427A" w:rsidP="00DC427A">
      <w:pPr>
        <w:jc w:val="both"/>
      </w:pPr>
      <w:r>
        <w:t>To ensure that the frontline services are delivered in a prompt and efficient manner, the departments and offices shall establish service standards that will define the expected quality, quantity, and timeliness of the services rendered. The standards shall be based on the Citizen's Charter prescribed under R.A. No. 11032, otherwise known as the "Ease of Doing Business and Efficient Government Service Delivery Act of 2018." The Citizen's Charter shall information on the vision and mission of the office, the frontline services offered, the step-by-step procedure to obtain a particular service, the officer responsible for each step, the maximum time to conclude the process, documents to be presented by the client, the amount of fees, and the procedure for filing complaints.</w:t>
      </w:r>
    </w:p>
    <w:p w14:paraId="53A4376E" w14:textId="77777777" w:rsidR="00DC427A" w:rsidRDefault="00DC427A" w:rsidP="00DC427A">
      <w:pPr>
        <w:jc w:val="both"/>
      </w:pPr>
    </w:p>
    <w:p w14:paraId="5DEF4915" w14:textId="6F0E26A2" w:rsidR="00DC427A" w:rsidRDefault="00DC427A" w:rsidP="00DC427A">
      <w:pPr>
        <w:jc w:val="both"/>
      </w:pPr>
      <w:r>
        <w:t>The departments and offices shall designate a public assistance and complaints desk in their frontline offices to receive and respond to queries, requests, and grievances from clients. The desk shall be manned by knowledgeable and courteous personnel who can provide accurate information, advice, and referrals to the clients. The desk shall also serve as the receiving unit for applications, requests, and other documents submitted by the clients. It shall issue an acknowledgment receipt containing the date and time of receipt, the name of the responsible officer, the expected date of release, and a unique identification number for easy tracking and retrieval.</w:t>
      </w:r>
    </w:p>
    <w:p w14:paraId="3FD38777" w14:textId="77777777" w:rsidR="00DC427A" w:rsidRDefault="00DC427A" w:rsidP="00DC427A">
      <w:pPr>
        <w:jc w:val="both"/>
      </w:pPr>
    </w:p>
    <w:p w14:paraId="1387E20A" w14:textId="77777777" w:rsidR="009A2768" w:rsidRDefault="009A2768" w:rsidP="00DC427A">
      <w:pPr>
        <w:jc w:val="both"/>
      </w:pPr>
    </w:p>
    <w:p w14:paraId="52A76519" w14:textId="77777777" w:rsidR="009A2768" w:rsidRPr="009A2768" w:rsidRDefault="009A2768" w:rsidP="009A2768">
      <w:pPr>
        <w:jc w:val="both"/>
        <w:rPr>
          <w:b/>
          <w:bCs/>
        </w:rPr>
      </w:pPr>
      <w:r w:rsidRPr="009A2768">
        <w:rPr>
          <w:b/>
          <w:bCs/>
        </w:rPr>
        <w:t>B. Citizen Participation and Feedback Mechanisms</w:t>
      </w:r>
    </w:p>
    <w:p w14:paraId="7ADE5F0C" w14:textId="77777777" w:rsidR="009A2768" w:rsidRDefault="009A2768" w:rsidP="009A2768">
      <w:pPr>
        <w:jc w:val="both"/>
      </w:pPr>
    </w:p>
    <w:p w14:paraId="3FF14FF0" w14:textId="7E959B65" w:rsidR="009A2768" w:rsidRDefault="009A2768" w:rsidP="009A2768">
      <w:pPr>
        <w:jc w:val="both"/>
      </w:pPr>
      <w:r>
        <w:t xml:space="preserve">The Provincial Government of Maguindanao del Norte shall adopt mechanisms for regular consultation and dialogue with citizens, civil society organizations, and the private sector on the formulation, implementation, and monitoring of provincial plans, </w:t>
      </w:r>
      <w:proofErr w:type="gramStart"/>
      <w:r>
        <w:t>programs</w:t>
      </w:r>
      <w:proofErr w:type="gramEnd"/>
      <w:r>
        <w:t xml:space="preserve"> and services. This is to ensure that government initiatives are responsive to the needs and aspirations of the people and harness their support and participation in local governance.</w:t>
      </w:r>
    </w:p>
    <w:p w14:paraId="27947857" w14:textId="77777777" w:rsidR="009A2768" w:rsidRDefault="009A2768" w:rsidP="009A2768">
      <w:pPr>
        <w:jc w:val="both"/>
      </w:pPr>
    </w:p>
    <w:p w14:paraId="05D96665" w14:textId="5E214538" w:rsidR="009A2768" w:rsidRDefault="009A2768" w:rsidP="009A2768">
      <w:pPr>
        <w:jc w:val="both"/>
      </w:pPr>
      <w:r>
        <w:t>One such mechanism is the conduct of periodic citizen satisfaction surveys to gather feedback on the quality, adequacy, and timeliness of services delivered by the provincial government. The surveys will cover critical services such as health, education, social welfare, infrastructure, environmental management, and public safety, among others. The results of the surveys will inform the provincial government on areas for improvement and guide them in enhancing service delivery and citizen satisfaction.</w:t>
      </w:r>
    </w:p>
    <w:p w14:paraId="0039DA6E" w14:textId="77777777" w:rsidR="009A2768" w:rsidRDefault="009A2768" w:rsidP="009A2768">
      <w:pPr>
        <w:jc w:val="both"/>
      </w:pPr>
    </w:p>
    <w:p w14:paraId="467D681B" w14:textId="1345E834" w:rsidR="009A2768" w:rsidRDefault="009A2768" w:rsidP="009A2768">
      <w:pPr>
        <w:jc w:val="both"/>
      </w:pPr>
      <w:r>
        <w:t>To promote transparency and accountability, the Provincial Government shall establish accessible and effective grievance redress mechanisms and anti-red tape procedures for receiving, recording, and acting on citizens' feedback and complaints on provincial government services and the performance of provincial officials and employees. These include setting up public assistance and complaints desks, hotlines, suggestion boxes, and online portals in strategic locations and offices. The Provincial Government shall inform the public of such mechanisms and procedures and act on feedback and complaints within prescribed periods.</w:t>
      </w:r>
    </w:p>
    <w:p w14:paraId="540FABDA" w14:textId="77777777" w:rsidR="009A2768" w:rsidRDefault="009A2768" w:rsidP="009A2768">
      <w:pPr>
        <w:jc w:val="both"/>
      </w:pPr>
    </w:p>
    <w:p w14:paraId="78409C77" w14:textId="1CB25FE6" w:rsidR="009A2768" w:rsidRDefault="009A2768" w:rsidP="009A2768">
      <w:pPr>
        <w:jc w:val="both"/>
      </w:pPr>
      <w:r>
        <w:t>The Provincial Government shall maintain and regularly update its official website and social media accounts as platforms for proactively disclosing and disseminating relevant information to the public and for engaging citizens in local governance. The website shall contain the provincial government's vision, mission, and development agenda; the provincial officials and their contact details; the services offered and requirements; the approved plans and budgets; the status of program and project implementation; the contracts and procurement conducted; the financial reports and accomplishments; and other information that will enhance transparency and accountability. The social media accounts shall be used to provide timely updates, advisories, and announcements and to interact with and gather inputs from the public.</w:t>
      </w:r>
    </w:p>
    <w:p w14:paraId="61BF6C00" w14:textId="77777777" w:rsidR="009A2768" w:rsidRDefault="009A2768" w:rsidP="009A2768">
      <w:pPr>
        <w:jc w:val="both"/>
      </w:pPr>
    </w:p>
    <w:p w14:paraId="3AC7CAA4" w14:textId="77777777" w:rsidR="00BF6292" w:rsidRDefault="00BF6292" w:rsidP="00BF6292">
      <w:pPr>
        <w:jc w:val="both"/>
      </w:pPr>
    </w:p>
    <w:p w14:paraId="1DB5D8A3" w14:textId="77777777" w:rsidR="00BF6292" w:rsidRPr="00BF6292" w:rsidRDefault="00BF6292" w:rsidP="00BF6292">
      <w:pPr>
        <w:jc w:val="both"/>
        <w:rPr>
          <w:b/>
          <w:bCs/>
        </w:rPr>
      </w:pPr>
      <w:r w:rsidRPr="00BF6292">
        <w:rPr>
          <w:b/>
          <w:bCs/>
        </w:rPr>
        <w:t>C. Coordination with Other LGUs and Agencies</w:t>
      </w:r>
    </w:p>
    <w:p w14:paraId="64449DA2" w14:textId="77777777" w:rsidR="00BF6292" w:rsidRDefault="00BF6292" w:rsidP="00BF6292">
      <w:pPr>
        <w:jc w:val="both"/>
      </w:pPr>
    </w:p>
    <w:p w14:paraId="37604770" w14:textId="41309CC1" w:rsidR="00BF6292" w:rsidRDefault="00BF6292" w:rsidP="00BF6292">
      <w:pPr>
        <w:jc w:val="both"/>
      </w:pPr>
      <w:r>
        <w:t xml:space="preserve">The Provincial Government of Maguindanao del Norte shall establish protocols for regular coordination meetings with its component cities and municipalities on matters of common </w:t>
      </w:r>
      <w:r>
        <w:lastRenderedPageBreak/>
        <w:t>interest and concern. These include development planning, investment programming, budgeting, revenue mobilization, and service delivery. The Provincial Planning and Development Office shall take the lead in convening such meetings at least once every quarter to ensure alignment of plans, programs and projects, complementation of resources, and collaboration in the delivery of services.</w:t>
      </w:r>
    </w:p>
    <w:p w14:paraId="03A169A2" w14:textId="77777777" w:rsidR="00BF6292" w:rsidRDefault="00BF6292" w:rsidP="00BF6292">
      <w:pPr>
        <w:jc w:val="both"/>
      </w:pPr>
    </w:p>
    <w:p w14:paraId="625E2C70" w14:textId="00342FCB" w:rsidR="00BF6292" w:rsidRDefault="00BF6292" w:rsidP="00BF6292">
      <w:pPr>
        <w:jc w:val="both"/>
      </w:pPr>
      <w:r>
        <w:t xml:space="preserve">The Provincial Government shall actively participate in inter-local cooperation bodies such as the league of provinces, </w:t>
      </w:r>
      <w:proofErr w:type="gramStart"/>
      <w:r>
        <w:t>cities</w:t>
      </w:r>
      <w:proofErr w:type="gramEnd"/>
      <w:r>
        <w:t xml:space="preserve"> and municipalities in the BARMM, and other BARMM-wide local government associations. These platforms provide opportunities for sharing good practices, discussing issues and concerns, forging partnerships, and strengthening the voice and representation of local governments in regional policy-making bodies. The Provincial Government shall ensure that its interests and perspectives are well-articulated and considered in the agenda and initiatives of these inter-local cooperation bodies.</w:t>
      </w:r>
    </w:p>
    <w:p w14:paraId="51DBB48E" w14:textId="77777777" w:rsidR="00BF6292" w:rsidRDefault="00BF6292" w:rsidP="00BF6292">
      <w:pPr>
        <w:jc w:val="both"/>
      </w:pPr>
    </w:p>
    <w:p w14:paraId="74AA8CB1" w14:textId="6CB73E61" w:rsidR="00BF6292" w:rsidRDefault="00BF6292" w:rsidP="00BF6292">
      <w:pPr>
        <w:jc w:val="both"/>
      </w:pPr>
      <w:r>
        <w:t xml:space="preserve">The Provincial Government shall closely coordinate with regional line agencies, government-owned and controlled corporations (GOCCs), and state universities and colleges (SUCs) on the implementation of programs and projects within the province. It shall ensure that such programs and projects are aligned with the provincial development plan and responsive to the needs and priorities of the province and its people. The Provincial Government shall enter into memoranda of agreement or understanding with these agencies to define the roles, responsibilities, and counterpart resources of each party. </w:t>
      </w:r>
    </w:p>
    <w:p w14:paraId="4DE44BB9" w14:textId="77777777" w:rsidR="00BF6292" w:rsidRDefault="00BF6292" w:rsidP="00BF6292">
      <w:pPr>
        <w:jc w:val="both"/>
      </w:pPr>
    </w:p>
    <w:p w14:paraId="4A39E7ED" w14:textId="5B056E3A" w:rsidR="00BF6292" w:rsidRDefault="00BF6292" w:rsidP="00BF6292">
      <w:pPr>
        <w:jc w:val="both"/>
      </w:pPr>
      <w:r>
        <w:t xml:space="preserve">The Provincial Government shall actively pursue joint delivery of services with other provinces and local government units through inter-local cooperation agreements, as provided under Section 33 of the Local Government Code. Such agreements may cover joint undertakings in the delivery of agricultural support services, infrastructure development, tourism promotion, environmental management, health services, and other areas of common interest. The agreements shall clearly specify the services to be delivered jointly, the sharing of costs and resources, the implementation arrangements, and the monitoring and evaluation mechanisms. Inter-local cooperation enables the Provincial Government to achieve economies of scale, access expertise and good practices from other local governments, and improve the </w:t>
      </w:r>
      <w:proofErr w:type="gramStart"/>
      <w:r>
        <w:t>quality of service</w:t>
      </w:r>
      <w:proofErr w:type="gramEnd"/>
      <w:r>
        <w:t xml:space="preserve"> delivery to its constituents.</w:t>
      </w:r>
    </w:p>
    <w:p w14:paraId="2A834245" w14:textId="77777777" w:rsidR="00BF6292" w:rsidRDefault="00BF6292" w:rsidP="00BF6292">
      <w:pPr>
        <w:jc w:val="both"/>
      </w:pPr>
    </w:p>
    <w:p w14:paraId="294E1609" w14:textId="77777777" w:rsidR="00B23184" w:rsidRDefault="00B23184" w:rsidP="00B23184">
      <w:pPr>
        <w:jc w:val="both"/>
      </w:pPr>
    </w:p>
    <w:p w14:paraId="33B025CC" w14:textId="77777777" w:rsidR="00B23184" w:rsidRPr="00B23184" w:rsidRDefault="00B23184" w:rsidP="00B23184">
      <w:pPr>
        <w:jc w:val="both"/>
        <w:rPr>
          <w:b/>
          <w:bCs/>
        </w:rPr>
      </w:pPr>
      <w:r w:rsidRPr="00B23184">
        <w:rPr>
          <w:b/>
          <w:bCs/>
        </w:rPr>
        <w:t>D. Compliance with BARMM and National Laws</w:t>
      </w:r>
    </w:p>
    <w:p w14:paraId="07A6C460" w14:textId="77777777" w:rsidR="00B23184" w:rsidRDefault="00B23184" w:rsidP="00B23184">
      <w:pPr>
        <w:jc w:val="both"/>
      </w:pPr>
    </w:p>
    <w:p w14:paraId="23C8525F" w14:textId="5724615A" w:rsidR="00B23184" w:rsidRDefault="00B23184" w:rsidP="00B23184">
      <w:pPr>
        <w:jc w:val="both"/>
      </w:pPr>
      <w:r>
        <w:t xml:space="preserve">The Provincial Government of Maguindanao del Norte shall ensure that the delivery of its services adheres to all applicable laws, policies and standards promulgated by the Bangsamoro Government and the national government. It shall align its programs and projects with the development goals and priorities set forth in the Bangsamoro Development Plan and the Philippine Development Plan. It shall faithfully comply with the provisions of </w:t>
      </w:r>
      <w:r>
        <w:lastRenderedPageBreak/>
        <w:t>this Code and other pertinent regional and national laws governing local government operations.</w:t>
      </w:r>
    </w:p>
    <w:p w14:paraId="570CC287" w14:textId="77777777" w:rsidR="00B23184" w:rsidRDefault="00B23184" w:rsidP="00B23184">
      <w:pPr>
        <w:jc w:val="both"/>
      </w:pPr>
    </w:p>
    <w:p w14:paraId="1F8FA1D7" w14:textId="6774BF7A" w:rsidR="00B23184" w:rsidRDefault="00B23184" w:rsidP="00B23184">
      <w:pPr>
        <w:jc w:val="both"/>
      </w:pPr>
      <w:r>
        <w:t xml:space="preserve">For services and activities that are regulated by the Bangsamoro Government or the national government, the Provincial Government shall secure the necessary permits, clearances and accreditation from the concerned ministries and agencies. These include environmental compliance certificates, licenses to operate, and certificates of accreditation for hospitals, schools, and social welfare facilities, among others. The Provincial Government shall ensure that the requirements, </w:t>
      </w:r>
      <w:proofErr w:type="gramStart"/>
      <w:r>
        <w:t>procedures</w:t>
      </w:r>
      <w:proofErr w:type="gramEnd"/>
      <w:r>
        <w:t xml:space="preserve"> and standards prescribed by law and regulations are fully satisfied before commencing the delivery of such services</w:t>
      </w:r>
      <w:r>
        <w:t>.</w:t>
      </w:r>
    </w:p>
    <w:p w14:paraId="6440850D" w14:textId="77777777" w:rsidR="00B23184" w:rsidRDefault="00B23184" w:rsidP="00B23184">
      <w:pPr>
        <w:jc w:val="both"/>
      </w:pPr>
    </w:p>
    <w:p w14:paraId="1A3D3CA9" w14:textId="78DD44B8" w:rsidR="00B23184" w:rsidRDefault="00B23184" w:rsidP="00B23184">
      <w:pPr>
        <w:jc w:val="both"/>
      </w:pPr>
      <w:r>
        <w:t>The Provincial Government shall submit regular compliance reports to the MILG, other relevant BARMM ministries and national government oversight agencies to provide updates on its adherence to applicable laws and regulations. It shall promptly respond to notices of deficiency or non-compliance and undertake remedial measures to rectify them. The reports will also identify issues and concerns that may require policy or program interventions from the ministries and oversight agencies.</w:t>
      </w:r>
    </w:p>
    <w:p w14:paraId="3A4CD951" w14:textId="77777777" w:rsidR="00B23184" w:rsidRDefault="00B23184" w:rsidP="00B23184">
      <w:pPr>
        <w:jc w:val="both"/>
      </w:pPr>
    </w:p>
    <w:p w14:paraId="3139BB90" w14:textId="6CE024B5" w:rsidR="00B23184" w:rsidRDefault="00B23184" w:rsidP="00B23184">
      <w:pPr>
        <w:jc w:val="both"/>
      </w:pPr>
      <w:r>
        <w:t xml:space="preserve">The Provincial Government shall proactively engage the BARMM Parliament and the Philippine Congress in policy and legislative reforms to improve provincial service delivery. It shall participate in committee hearings and technical working group meetings to provide evidence-based recommendations drawn from its implementation experience. It shall advocate for policies and legislation that will enhance its authority, </w:t>
      </w:r>
      <w:proofErr w:type="gramStart"/>
      <w:r>
        <w:t>resources</w:t>
      </w:r>
      <w:proofErr w:type="gramEnd"/>
      <w:r>
        <w:t xml:space="preserve"> and capacities to respond to the needs of its constituents. It shall also push for the rationalization and streamlining of requirements imposed by the BARMM and national government to reduce the cost of compliance and facilitate the unhampered delivery of provincial government services.</w:t>
      </w:r>
    </w:p>
    <w:p w14:paraId="0EDD5390" w14:textId="77777777" w:rsidR="00B23184" w:rsidRDefault="00B23184" w:rsidP="00B23184">
      <w:pPr>
        <w:jc w:val="both"/>
      </w:pPr>
    </w:p>
    <w:p w14:paraId="0366F6AC" w14:textId="77777777" w:rsidR="00EC4E49" w:rsidRDefault="00EC4E49" w:rsidP="0079796E">
      <w:pPr>
        <w:jc w:val="both"/>
      </w:pPr>
    </w:p>
    <w:p w14:paraId="65743323" w14:textId="77777777" w:rsidR="00B23184" w:rsidRDefault="00B23184" w:rsidP="0079796E">
      <w:pPr>
        <w:jc w:val="both"/>
      </w:pPr>
    </w:p>
    <w:p w14:paraId="2011C874" w14:textId="77777777" w:rsidR="00EC4E49" w:rsidRDefault="00EC4E49" w:rsidP="0079796E">
      <w:pPr>
        <w:jc w:val="both"/>
        <w:sectPr w:rsidR="00EC4E49" w:rsidSect="00EC4E49">
          <w:pgSz w:w="12240" w:h="15840"/>
          <w:pgMar w:top="1440" w:right="1440" w:bottom="1440" w:left="1440" w:header="720" w:footer="720" w:gutter="0"/>
          <w:cols w:space="720"/>
          <w:docGrid w:linePitch="360"/>
        </w:sectPr>
      </w:pPr>
    </w:p>
    <w:p w14:paraId="6543C4CF" w14:textId="4843CB5E" w:rsidR="00EC4E49" w:rsidRPr="00357F6A" w:rsidRDefault="00357F6A" w:rsidP="0079796E">
      <w:pPr>
        <w:jc w:val="both"/>
        <w:rPr>
          <w:b/>
          <w:bCs/>
        </w:rPr>
      </w:pPr>
      <w:r w:rsidRPr="00357F6A">
        <w:rPr>
          <w:b/>
          <w:bCs/>
        </w:rPr>
        <w:lastRenderedPageBreak/>
        <w:t>VII. PROCUREMENT AND PROPERTY MANAGEMENT</w:t>
      </w:r>
    </w:p>
    <w:p w14:paraId="73E21BA7" w14:textId="77777777" w:rsidR="00EC4E49" w:rsidRDefault="00EC4E49" w:rsidP="0079796E">
      <w:pPr>
        <w:jc w:val="both"/>
      </w:pPr>
    </w:p>
    <w:p w14:paraId="122A9DB4" w14:textId="01A9CB3C" w:rsidR="00357F6A" w:rsidRDefault="00357F6A" w:rsidP="00357F6A">
      <w:pPr>
        <w:jc w:val="both"/>
      </w:pPr>
      <w:r>
        <w:t xml:space="preserve">The procurement and property management </w:t>
      </w:r>
      <w:r>
        <w:t>chapter</w:t>
      </w:r>
      <w:r>
        <w:t xml:space="preserve"> provides guidance to the provincial government in ensuring the judicious and transparent acquisition, custody, and disposition of goods and properties in compliance with applicable laws and regulations. It highlights the need for systematic procurement planning, competitive bidding, asset safeguarding, and proper documentation.</w:t>
      </w:r>
    </w:p>
    <w:p w14:paraId="50B5821A" w14:textId="77777777" w:rsidR="00357F6A" w:rsidRDefault="00357F6A" w:rsidP="00357F6A">
      <w:pPr>
        <w:jc w:val="both"/>
      </w:pPr>
    </w:p>
    <w:p w14:paraId="07F0AE61" w14:textId="77777777" w:rsidR="00357F6A" w:rsidRPr="00357F6A" w:rsidRDefault="00357F6A" w:rsidP="00357F6A">
      <w:pPr>
        <w:jc w:val="both"/>
        <w:rPr>
          <w:b/>
          <w:bCs/>
        </w:rPr>
      </w:pPr>
      <w:r w:rsidRPr="00357F6A">
        <w:rPr>
          <w:b/>
          <w:bCs/>
        </w:rPr>
        <w:t>A. Procurement Planning and Procedures</w:t>
      </w:r>
    </w:p>
    <w:p w14:paraId="375E6441" w14:textId="77777777" w:rsidR="00357F6A" w:rsidRDefault="00357F6A" w:rsidP="00357F6A">
      <w:pPr>
        <w:jc w:val="both"/>
      </w:pPr>
    </w:p>
    <w:p w14:paraId="3B38E11D" w14:textId="1812E8FC" w:rsidR="00357F6A" w:rsidRDefault="00357F6A" w:rsidP="00357F6A">
      <w:pPr>
        <w:jc w:val="both"/>
      </w:pPr>
      <w:r>
        <w:t xml:space="preserve">The Provincial General Services Office (PGSO) shall prepare an Annual Procurement Plan (APP) for commonly used supplies, </w:t>
      </w:r>
      <w:proofErr w:type="gramStart"/>
      <w:r>
        <w:t>materials</w:t>
      </w:r>
      <w:proofErr w:type="gramEnd"/>
      <w:r>
        <w:t xml:space="preserve"> and equipment in accordance with the approved budget and existing laws and regulations. The APP shall consolidate the Project Procurement Management Plans (PPMPs) submitted by the different departments and offices of the provincial government. It shall ensure that the mode of procurement for each item in the APP is the most appropriate and advantageous for the provincial government.</w:t>
      </w:r>
    </w:p>
    <w:p w14:paraId="1020E4AA" w14:textId="77777777" w:rsidR="00357F6A" w:rsidRDefault="00357F6A" w:rsidP="00357F6A">
      <w:pPr>
        <w:jc w:val="both"/>
      </w:pPr>
    </w:p>
    <w:p w14:paraId="58F0FA0A" w14:textId="18AE2018" w:rsidR="00357F6A" w:rsidRDefault="00357F6A" w:rsidP="00357F6A">
      <w:pPr>
        <w:jc w:val="both"/>
      </w:pPr>
      <w:r>
        <w:t>The Provincial Governor shall establish a Bids and Awards Committee (BAC) to conduct all procurement activities of the provincial government. The BAC shall be composed of at least five (5) but not more than seven (7) regular members, including the Chairperson and the Vice-Chairperson. The members shall be designated by the Provincial Governor from a pool of potential BAC members identified from the organic personnel of the procuring entity concerned. The BAC shall be responsible for ensuring that the procurement process is in accordance with R.A. No. 9184, otherwise known as the "Government Procurement Reform Act" and its Implementing Rules and Regulations (IRR).</w:t>
      </w:r>
    </w:p>
    <w:p w14:paraId="2FB538E3" w14:textId="77777777" w:rsidR="00357F6A" w:rsidRDefault="00357F6A" w:rsidP="00357F6A">
      <w:pPr>
        <w:jc w:val="both"/>
      </w:pPr>
    </w:p>
    <w:p w14:paraId="56541B7A" w14:textId="5761CE91" w:rsidR="00357F6A" w:rsidRDefault="00357F6A" w:rsidP="00357F6A">
      <w:pPr>
        <w:jc w:val="both"/>
      </w:pPr>
      <w:r>
        <w:t>The PGSO shall ensure that the BAC follows the procedures and timelines prescribed under R.A. No. 9184 and its IRR in all stages of procurement from pre-procurement conference, advertising and posting of invitations to bid, pre-bid conference, receipt and opening of bids, bid evaluation, post-qualification, and award of contract. It shall provide administrative support to the BAC and ensure that the necessary resources and facilities are available to enable the BAC to properly perform its functions.</w:t>
      </w:r>
    </w:p>
    <w:p w14:paraId="73AF0E4E" w14:textId="77777777" w:rsidR="00357F6A" w:rsidRDefault="00357F6A" w:rsidP="00357F6A">
      <w:pPr>
        <w:jc w:val="both"/>
      </w:pPr>
    </w:p>
    <w:p w14:paraId="1DC4B143" w14:textId="2843876D" w:rsidR="00357F6A" w:rsidRDefault="00357F6A" w:rsidP="00357F6A">
      <w:pPr>
        <w:jc w:val="both"/>
      </w:pPr>
      <w:r>
        <w:t>The PGSO shall maximize the use of the Philippine Government Electronic Procurement System (</w:t>
      </w:r>
      <w:proofErr w:type="spellStart"/>
      <w:r>
        <w:t>PhilGEPS</w:t>
      </w:r>
      <w:proofErr w:type="spellEnd"/>
      <w:r>
        <w:t xml:space="preserve">) in posting procurement opportunities, notices, </w:t>
      </w:r>
      <w:proofErr w:type="gramStart"/>
      <w:r>
        <w:t>awards</w:t>
      </w:r>
      <w:proofErr w:type="gramEnd"/>
      <w:r>
        <w:t xml:space="preserve"> and all other required procurement information. It shall ensure that all Invitations to Bid and other procurement notices and information are posted in the </w:t>
      </w:r>
      <w:proofErr w:type="spellStart"/>
      <w:r>
        <w:t>PhilGEPS</w:t>
      </w:r>
      <w:proofErr w:type="spellEnd"/>
      <w:r>
        <w:t xml:space="preserve"> bulletin board, the website of the provincial government, and at any conspicuous place reserved for this purpose in the premises of the procuring entity.</w:t>
      </w:r>
    </w:p>
    <w:p w14:paraId="1DD1129C" w14:textId="77777777" w:rsidR="00357F6A" w:rsidRDefault="00357F6A" w:rsidP="00357F6A">
      <w:pPr>
        <w:jc w:val="both"/>
      </w:pPr>
    </w:p>
    <w:p w14:paraId="78C3B825" w14:textId="60DC4CC6" w:rsidR="00357F6A" w:rsidRDefault="00357F6A" w:rsidP="00357F6A">
      <w:pPr>
        <w:jc w:val="both"/>
      </w:pPr>
      <w:r>
        <w:lastRenderedPageBreak/>
        <w:t>The PGSO shall implement a procurement monitoring system to track the status of procurement activities and contracts. The system shall provide timely information on the procurement process from the bidding stage up to contract implementation and termination. It shall enable the PGSO to detect delays and bottlenecks in any stage of the procurement process and to implement measures to fast-track the process.</w:t>
      </w:r>
    </w:p>
    <w:p w14:paraId="077C5C9B" w14:textId="77777777" w:rsidR="00357F6A" w:rsidRDefault="00357F6A" w:rsidP="00357F6A">
      <w:pPr>
        <w:jc w:val="both"/>
      </w:pPr>
    </w:p>
    <w:p w14:paraId="48F94ED8" w14:textId="232638D4" w:rsidR="00357F6A" w:rsidRDefault="00357F6A" w:rsidP="00357F6A">
      <w:pPr>
        <w:jc w:val="both"/>
      </w:pPr>
      <w:r>
        <w:t xml:space="preserve">The PGSO shall maintain and update a registry of suppliers, contractors and consultants that are technically, </w:t>
      </w:r>
      <w:proofErr w:type="gramStart"/>
      <w:r>
        <w:t>legally</w:t>
      </w:r>
      <w:proofErr w:type="gramEnd"/>
      <w:r>
        <w:t xml:space="preserve"> and financially capable of providing the goods, services and infrastructure projects required by the provincial government. The registry shall be used as a source of information for the BAC in determining the eligibility and qualifications of prospective bidders. It shall also serve as a pool of potential observers in the different stages of the procurement process.</w:t>
      </w:r>
    </w:p>
    <w:p w14:paraId="1F529893" w14:textId="77777777" w:rsidR="00357F6A" w:rsidRDefault="00357F6A" w:rsidP="00357F6A">
      <w:pPr>
        <w:jc w:val="both"/>
      </w:pPr>
    </w:p>
    <w:p w14:paraId="3EB40CA7" w14:textId="28657997" w:rsidR="00357F6A" w:rsidRDefault="00357F6A" w:rsidP="00357F6A">
      <w:pPr>
        <w:jc w:val="both"/>
      </w:pPr>
      <w:r>
        <w:t>The PGSO shall promote transparency in procurement by inviting third party observers from the Commission on Audit (COA), civil society organizations, professional associations, the academe, and other interested groups in all stages of procurement. The observers shall be invited at least three (3) calendar days before the date of the procurement stage wherein they are invited to observe. The observers shall have access to the following documents upon their request: a) minutes of BAC meetings; b) abstract of bids; c) post-qualification summary report; d) APP and related PPMP; and e) copies of opened proposals.</w:t>
      </w:r>
    </w:p>
    <w:p w14:paraId="1C5646ED" w14:textId="77777777" w:rsidR="00357F6A" w:rsidRDefault="00357F6A" w:rsidP="00357F6A">
      <w:pPr>
        <w:jc w:val="both"/>
      </w:pPr>
    </w:p>
    <w:p w14:paraId="36C6455B" w14:textId="77777777" w:rsidR="005000AA" w:rsidRDefault="005000AA" w:rsidP="005000AA">
      <w:pPr>
        <w:jc w:val="both"/>
      </w:pPr>
    </w:p>
    <w:p w14:paraId="3974FCFE" w14:textId="58725F7E" w:rsidR="005000AA" w:rsidRPr="005000AA" w:rsidRDefault="005000AA" w:rsidP="005000AA">
      <w:pPr>
        <w:jc w:val="both"/>
        <w:rPr>
          <w:b/>
          <w:bCs/>
        </w:rPr>
      </w:pPr>
      <w:r w:rsidRPr="005000AA">
        <w:rPr>
          <w:b/>
          <w:bCs/>
        </w:rPr>
        <w:t>B. Inventory and Property Management</w:t>
      </w:r>
    </w:p>
    <w:p w14:paraId="581A61CE" w14:textId="77777777" w:rsidR="005000AA" w:rsidRDefault="005000AA" w:rsidP="005000AA">
      <w:pPr>
        <w:jc w:val="both"/>
      </w:pPr>
    </w:p>
    <w:p w14:paraId="07270B42" w14:textId="2D900BC1" w:rsidR="005000AA" w:rsidRDefault="005000AA" w:rsidP="005000AA">
      <w:pPr>
        <w:jc w:val="both"/>
      </w:pPr>
      <w:r>
        <w:t>The Provincial General Services Office (PGSO) shall conduct a regular physical count of inventories and properties of the provincial government at least once a year and reconcile the results with the accounting and property records. The physical count shall cover all supplies, materials, equipment, and real properties owned by the provincial government, whether in active use, in stock, or under the custody of end-users. Any discrepancy between the physical count and the records shall be investigated and adjusted accordingly.</w:t>
      </w:r>
    </w:p>
    <w:p w14:paraId="7FE79A45" w14:textId="77777777" w:rsidR="005000AA" w:rsidRDefault="005000AA" w:rsidP="005000AA">
      <w:pPr>
        <w:jc w:val="both"/>
      </w:pPr>
    </w:p>
    <w:p w14:paraId="73164B37" w14:textId="10488D54" w:rsidR="005000AA" w:rsidRDefault="005000AA" w:rsidP="005000AA">
      <w:pPr>
        <w:jc w:val="both"/>
      </w:pPr>
      <w:r>
        <w:t>The PGSO shall maintain and update a database of all properties owned by the provincial government, including land, buildings, equipment, vehicles, and other assets. The database shall contain relevant information such as the description, location, condition, accountability, acquisition cost, accumulated depreciation, net book value, and other details of each property. It shall be used as basis for asset planning, budgeting, monitoring, and control.</w:t>
      </w:r>
    </w:p>
    <w:p w14:paraId="39506A74" w14:textId="77777777" w:rsidR="005000AA" w:rsidRDefault="005000AA" w:rsidP="005000AA">
      <w:pPr>
        <w:jc w:val="both"/>
      </w:pPr>
    </w:p>
    <w:p w14:paraId="5D10A627" w14:textId="27E16EA1" w:rsidR="005000AA" w:rsidRDefault="005000AA" w:rsidP="005000AA">
      <w:pPr>
        <w:jc w:val="both"/>
      </w:pPr>
      <w:r>
        <w:t xml:space="preserve">The PGSO shall implement adequate controls to safeguard provincial government assets from loss, damage, theft, or misuse. These controls shall include, among others, the following: (1) maintaining a complete and updated property inventory; (2) assigning property </w:t>
      </w:r>
      <w:r>
        <w:lastRenderedPageBreak/>
        <w:t>accountability to responsible officials or employees; (3) requiring proper documentation of property transfer and disposal; (4) establishing a system of property insurance; (5) conducting periodic physical verification; and (6) investigating and reporting cases of lost, damaged, or misused properties.</w:t>
      </w:r>
    </w:p>
    <w:p w14:paraId="62C300FB" w14:textId="77777777" w:rsidR="005000AA" w:rsidRDefault="005000AA" w:rsidP="005000AA">
      <w:pPr>
        <w:jc w:val="both"/>
      </w:pPr>
    </w:p>
    <w:p w14:paraId="6E097CB7" w14:textId="7B8F1908" w:rsidR="005000AA" w:rsidRDefault="005000AA" w:rsidP="005000AA">
      <w:pPr>
        <w:jc w:val="both"/>
      </w:pPr>
      <w:r>
        <w:t>The PGSO shall ensure the proper storage and preservation of supplies, materials, and equipment to prevent spoilage, wastage, or deterioration. It shall maintain adequate and secured storage facilities such as warehouses, storerooms, and stockrooms. It shall also implement a system of inventory management that will ensure the availability of supplies and materials when needed while keeping the inventory carrying costs to a minimum.</w:t>
      </w:r>
    </w:p>
    <w:p w14:paraId="7D026905" w14:textId="77777777" w:rsidR="005000AA" w:rsidRDefault="005000AA" w:rsidP="005000AA">
      <w:pPr>
        <w:jc w:val="both"/>
      </w:pPr>
    </w:p>
    <w:p w14:paraId="6083DE6C" w14:textId="6DAB1331" w:rsidR="005000AA" w:rsidRDefault="005000AA" w:rsidP="005000AA">
      <w:pPr>
        <w:jc w:val="both"/>
      </w:pPr>
      <w:r>
        <w:t>The PGSO shall establish the accountabilities of provincial departments and employees for properties issued to them. It shall maintain property accountability records such as property acknowledgement receipts, memorandum receipts, and stock cards. It shall conduct periodic confirmation of property accountability with the end-users and require them to report any change in the status or condition of properties under their custody.</w:t>
      </w:r>
    </w:p>
    <w:p w14:paraId="3DF8CDF2" w14:textId="77777777" w:rsidR="005000AA" w:rsidRDefault="005000AA" w:rsidP="005000AA">
      <w:pPr>
        <w:jc w:val="both"/>
      </w:pPr>
    </w:p>
    <w:p w14:paraId="0D01884C" w14:textId="5C46DBF7" w:rsidR="005000AA" w:rsidRDefault="005000AA" w:rsidP="005000AA">
      <w:pPr>
        <w:jc w:val="both"/>
      </w:pPr>
      <w:r>
        <w:t xml:space="preserve">The PGSO shall comply with the rules and regulations of the Commission on Audit (COA) on property management and insurance. It shall maintain property, </w:t>
      </w:r>
      <w:proofErr w:type="gramStart"/>
      <w:r>
        <w:t>plant</w:t>
      </w:r>
      <w:proofErr w:type="gramEnd"/>
      <w:r>
        <w:t xml:space="preserve"> and equipment ledger cards (PPELC) for each category of assets and regularly update them for acquisitions, betterments, depreciation, disposals, and other adjustments. It shall also ensure that all insurable properties of the provincial government are adequately covered by insurance.</w:t>
      </w:r>
    </w:p>
    <w:p w14:paraId="0ED674C0" w14:textId="77777777" w:rsidR="005000AA" w:rsidRDefault="005000AA" w:rsidP="005000AA">
      <w:pPr>
        <w:jc w:val="both"/>
      </w:pPr>
    </w:p>
    <w:p w14:paraId="45C82574" w14:textId="77777777" w:rsidR="000C76CE" w:rsidRDefault="000C76CE" w:rsidP="000C76CE">
      <w:pPr>
        <w:jc w:val="both"/>
      </w:pPr>
    </w:p>
    <w:p w14:paraId="2A51B0BA" w14:textId="77777777" w:rsidR="000C76CE" w:rsidRPr="000C76CE" w:rsidRDefault="000C76CE" w:rsidP="000C76CE">
      <w:pPr>
        <w:jc w:val="both"/>
        <w:rPr>
          <w:b/>
          <w:bCs/>
        </w:rPr>
      </w:pPr>
      <w:r w:rsidRPr="000C76CE">
        <w:rPr>
          <w:b/>
          <w:bCs/>
        </w:rPr>
        <w:t>C. Disposal of Property and Equipment</w:t>
      </w:r>
    </w:p>
    <w:p w14:paraId="1AF5A464" w14:textId="77777777" w:rsidR="000C76CE" w:rsidRDefault="000C76CE" w:rsidP="000C76CE">
      <w:pPr>
        <w:jc w:val="both"/>
      </w:pPr>
    </w:p>
    <w:p w14:paraId="5CB05B7B" w14:textId="6BE2DD99" w:rsidR="000C76CE" w:rsidRDefault="000C76CE" w:rsidP="000C76CE">
      <w:pPr>
        <w:jc w:val="both"/>
      </w:pPr>
      <w:r>
        <w:t>The Provincial General Services Office (PGSO) shall dispose of unserviceable properties and equipment of the provincial government through public auction, sale, or other modes authorized by law and regulations. Unserviceable properties include those that are obsolete, worn-out, damaged beyond repair, or those that have become uneconomical to maintain. The disposal shall be done in a transparent and competitive manner to generate the most advantageous price for the provincial government.</w:t>
      </w:r>
    </w:p>
    <w:p w14:paraId="74B25EA3" w14:textId="77777777" w:rsidR="000C76CE" w:rsidRDefault="000C76CE" w:rsidP="000C76CE">
      <w:pPr>
        <w:jc w:val="both"/>
      </w:pPr>
    </w:p>
    <w:p w14:paraId="79E59510" w14:textId="6C71306C" w:rsidR="000C76CE" w:rsidRDefault="000C76CE" w:rsidP="000C76CE">
      <w:pPr>
        <w:jc w:val="both"/>
      </w:pPr>
      <w:r>
        <w:t>Prior to the disposal, the PGSO shall appraise the value of the properties to determine the floor price or the minimum acceptable bid. The appraisal shall be done by a committee composed of the provincial general services officer, provincial accountant, provincial treasurer, and provincial engineer. The committee shall consider the acquisition cost, current market value, depreciated value, and other relevant factors in determining the appraised value.</w:t>
      </w:r>
    </w:p>
    <w:p w14:paraId="77947EC5" w14:textId="77777777" w:rsidR="000C76CE" w:rsidRDefault="000C76CE" w:rsidP="000C76CE">
      <w:pPr>
        <w:jc w:val="both"/>
      </w:pPr>
    </w:p>
    <w:p w14:paraId="16D0446E" w14:textId="20E4FE82" w:rsidR="000C76CE" w:rsidRDefault="000C76CE" w:rsidP="000C76CE">
      <w:pPr>
        <w:jc w:val="both"/>
      </w:pPr>
      <w:r>
        <w:lastRenderedPageBreak/>
        <w:t>The proceeds from the sale of disposable properties shall be remitted to the general fund, trust fund, or other funds of the provincial government as authorized by law or regulations. The proceeds shall not be used for the personal benefit of any official or employee and shall be applied solely for public purposes. The provincial treasurer shall issue the necessary official receipt to acknowledge the remittance of the proceeds.</w:t>
      </w:r>
    </w:p>
    <w:p w14:paraId="4EDDE2FD" w14:textId="77777777" w:rsidR="000C76CE" w:rsidRDefault="000C76CE" w:rsidP="000C76CE">
      <w:pPr>
        <w:jc w:val="both"/>
      </w:pPr>
    </w:p>
    <w:p w14:paraId="3159D223" w14:textId="7D1B44AC" w:rsidR="000C76CE" w:rsidRDefault="000C76CE" w:rsidP="000C76CE">
      <w:pPr>
        <w:jc w:val="both"/>
      </w:pPr>
      <w:r>
        <w:t>The PGSO shall prepare the necessary documents for the disposal such as the list of disposable properties, notices of sale, minutes of auction or bidding, and other documentation required by the Commission on Audit (COA). These documents shall provide a clear and accurate record of the disposal process and shall be made available for inspection by COA and other oversight agencies.</w:t>
      </w:r>
    </w:p>
    <w:p w14:paraId="5DDF5477" w14:textId="77777777" w:rsidR="000C76CE" w:rsidRDefault="000C76CE" w:rsidP="000C76CE">
      <w:pPr>
        <w:jc w:val="both"/>
      </w:pPr>
    </w:p>
    <w:p w14:paraId="5BB84B92" w14:textId="0FC8B880" w:rsidR="000C76CE" w:rsidRDefault="000C76CE" w:rsidP="000C76CE">
      <w:pPr>
        <w:jc w:val="both"/>
      </w:pPr>
      <w:r>
        <w:t>The PGSO shall submit reports on the property disposal to COA, the Bangsamoro Auditor General, and other oversight agencies in accordance with prescribed formats and timelines. The reports shall include the list of properties disposed of, the mode of disposal, the proceeds generated, and the date of remittance to the proper fund. The reports shall be certified by the provincial general services officer and approved by the provincial governor.</w:t>
      </w:r>
    </w:p>
    <w:p w14:paraId="483800EC" w14:textId="77777777" w:rsidR="000C76CE" w:rsidRDefault="000C76CE" w:rsidP="000C76CE">
      <w:pPr>
        <w:jc w:val="both"/>
      </w:pPr>
    </w:p>
    <w:p w14:paraId="125F9F17" w14:textId="77777777" w:rsidR="000C76CE" w:rsidRDefault="000C76CE" w:rsidP="0079796E">
      <w:pPr>
        <w:jc w:val="both"/>
      </w:pPr>
    </w:p>
    <w:p w14:paraId="7966EC20" w14:textId="77777777" w:rsidR="000C76CE" w:rsidRDefault="000C76CE" w:rsidP="0079796E">
      <w:pPr>
        <w:jc w:val="both"/>
        <w:sectPr w:rsidR="000C76CE" w:rsidSect="00EC4E49">
          <w:pgSz w:w="12240" w:h="15840"/>
          <w:pgMar w:top="1440" w:right="1440" w:bottom="1440" w:left="1440" w:header="720" w:footer="720" w:gutter="0"/>
          <w:cols w:space="720"/>
          <w:docGrid w:linePitch="360"/>
        </w:sectPr>
      </w:pPr>
    </w:p>
    <w:p w14:paraId="2BC3C7A3" w14:textId="77D171B5" w:rsidR="00EC4E49" w:rsidRPr="009E52CE" w:rsidRDefault="009E52CE" w:rsidP="0079796E">
      <w:pPr>
        <w:jc w:val="both"/>
        <w:rPr>
          <w:b/>
          <w:bCs/>
        </w:rPr>
      </w:pPr>
      <w:r w:rsidRPr="009E52CE">
        <w:rPr>
          <w:b/>
          <w:bCs/>
        </w:rPr>
        <w:lastRenderedPageBreak/>
        <w:t>VIII. REPORTING AND ACCOUNTABILITY</w:t>
      </w:r>
    </w:p>
    <w:p w14:paraId="10CE7895" w14:textId="77777777" w:rsidR="00EC4E49" w:rsidRDefault="00EC4E49" w:rsidP="0079796E">
      <w:pPr>
        <w:jc w:val="both"/>
      </w:pPr>
    </w:p>
    <w:p w14:paraId="5D188CC2" w14:textId="65FEB118" w:rsidR="009E52CE" w:rsidRDefault="009E52CE" w:rsidP="009E52CE">
      <w:pPr>
        <w:jc w:val="both"/>
      </w:pPr>
      <w:r>
        <w:t xml:space="preserve">The reporting and accountability </w:t>
      </w:r>
      <w:r w:rsidR="001C4B45">
        <w:t>chapter</w:t>
      </w:r>
      <w:r>
        <w:t xml:space="preserve"> provides mechanisms to ensure that the provincial government regularly informs its internal and external stakeholders, maintains transparency, and responds to citizens feedback to promote good governance and improve its services.</w:t>
      </w:r>
    </w:p>
    <w:p w14:paraId="4586BD4A" w14:textId="77777777" w:rsidR="009E52CE" w:rsidRDefault="009E52CE" w:rsidP="0079796E">
      <w:pPr>
        <w:jc w:val="both"/>
      </w:pPr>
    </w:p>
    <w:p w14:paraId="6B252732" w14:textId="77777777" w:rsidR="009E52CE" w:rsidRPr="009E52CE" w:rsidRDefault="009E52CE" w:rsidP="009E52CE">
      <w:pPr>
        <w:jc w:val="both"/>
        <w:rPr>
          <w:b/>
          <w:bCs/>
        </w:rPr>
      </w:pPr>
      <w:r w:rsidRPr="009E52CE">
        <w:rPr>
          <w:b/>
          <w:bCs/>
        </w:rPr>
        <w:t>A. Internal Reporting and Communication</w:t>
      </w:r>
    </w:p>
    <w:p w14:paraId="0B5DAB9E" w14:textId="77777777" w:rsidR="009E52CE" w:rsidRDefault="009E52CE" w:rsidP="009E52CE">
      <w:pPr>
        <w:jc w:val="both"/>
      </w:pPr>
    </w:p>
    <w:p w14:paraId="238D8904" w14:textId="39541235" w:rsidR="009E52CE" w:rsidRDefault="009E52CE" w:rsidP="009E52CE">
      <w:pPr>
        <w:jc w:val="both"/>
      </w:pPr>
      <w:r>
        <w:t xml:space="preserve">The Provincial Government of Maguindanao del Norte shall establish clear lines of reporting and communication within the organization to ensure the smooth flow of information, facilitate coordination and collaboration, and promote transparency and accountability. The reporting and communication lines shall emanate from the different departments and offices of the provincial government to the Provincial Governor as the local chief executive and to the Sangguniang </w:t>
      </w:r>
      <w:proofErr w:type="spellStart"/>
      <w:r>
        <w:t>Panlalawigan</w:t>
      </w:r>
      <w:proofErr w:type="spellEnd"/>
      <w:r>
        <w:t xml:space="preserve"> as the local legislative body.</w:t>
      </w:r>
    </w:p>
    <w:p w14:paraId="07CE3646" w14:textId="77777777" w:rsidR="009E52CE" w:rsidRDefault="009E52CE" w:rsidP="009E52CE">
      <w:pPr>
        <w:jc w:val="both"/>
      </w:pPr>
    </w:p>
    <w:p w14:paraId="0D04CA6A" w14:textId="1EB4978F" w:rsidR="009E52CE" w:rsidRDefault="009E52CE" w:rsidP="009E52CE">
      <w:pPr>
        <w:jc w:val="both"/>
      </w:pPr>
      <w:r>
        <w:t xml:space="preserve">The Provincial Planning and Development Office (PPDO) shall require the different departments and offices to submit regular progress reports on the implementation of their respective plans, programs, </w:t>
      </w:r>
      <w:proofErr w:type="gramStart"/>
      <w:r>
        <w:t>projects</w:t>
      </w:r>
      <w:proofErr w:type="gramEnd"/>
      <w:r>
        <w:t xml:space="preserve"> and activities. The frequency and format of the reports shall be determined by the PPDO in consultation with the departments and offices concerned, </w:t>
      </w:r>
      <w:proofErr w:type="gramStart"/>
      <w:r>
        <w:t>taking into account</w:t>
      </w:r>
      <w:proofErr w:type="gramEnd"/>
      <w:r>
        <w:t xml:space="preserve"> the need for timely and relevant information for decision-making and the administrative burden of reporting. The PPDO shall consolidate the reports submitted by the departments and offices and provide the Provincial Governor and the Sangguniang </w:t>
      </w:r>
      <w:proofErr w:type="spellStart"/>
      <w:r>
        <w:t>Panlalawigan</w:t>
      </w:r>
      <w:proofErr w:type="spellEnd"/>
      <w:r>
        <w:t xml:space="preserve"> with a comprehensive assessment of the overall performance of the provincial government.</w:t>
      </w:r>
    </w:p>
    <w:p w14:paraId="0BD5F3B7" w14:textId="77777777" w:rsidR="009E52CE" w:rsidRDefault="009E52CE" w:rsidP="009E52CE">
      <w:pPr>
        <w:jc w:val="both"/>
      </w:pPr>
    </w:p>
    <w:p w14:paraId="29F37798" w14:textId="5745C31A" w:rsidR="009E52CE" w:rsidRDefault="009E52CE" w:rsidP="009E52CE">
      <w:pPr>
        <w:jc w:val="both"/>
      </w:pPr>
      <w:r>
        <w:t xml:space="preserve">The Provincial Governor shall convene the department heads and key officials of the provincial government in regular executive staff meetings to discuss the accomplishments, </w:t>
      </w:r>
      <w:proofErr w:type="gramStart"/>
      <w:r>
        <w:t>issues</w:t>
      </w:r>
      <w:proofErr w:type="gramEnd"/>
      <w:r>
        <w:t xml:space="preserve"> and concerns in the operations of the provincial government. The meetings will serve as a venue for the Provincial Governor to provide policy directions, set performance targets, and issue instructions to ensure the effective and efficient delivery of public services. The meetings will also enable the department heads to report on their respective accomplishments, raise issues and concerns for resolution, and recommend measures to improve provincial government operations.</w:t>
      </w:r>
    </w:p>
    <w:p w14:paraId="7C3FB9F6" w14:textId="77777777" w:rsidR="009E52CE" w:rsidRDefault="009E52CE" w:rsidP="009E52CE">
      <w:pPr>
        <w:jc w:val="both"/>
      </w:pPr>
    </w:p>
    <w:p w14:paraId="33CE17F7" w14:textId="62C7063A" w:rsidR="009E52CE" w:rsidRDefault="009E52CE" w:rsidP="009E52CE">
      <w:pPr>
        <w:jc w:val="both"/>
      </w:pPr>
      <w:r>
        <w:t xml:space="preserve">To facilitate the efficient flow of information within the provincial government, the Provincial Information and Communications Technology Office shall develop and maintain an electronic information system that will connect the different departments and offices of the provincial government. The system will include a document management system for the creation, </w:t>
      </w:r>
      <w:proofErr w:type="gramStart"/>
      <w:r>
        <w:t>storage</w:t>
      </w:r>
      <w:proofErr w:type="gramEnd"/>
      <w:r>
        <w:t xml:space="preserve"> and retrieval of official documents; an email and messaging system for official communication; and a database management system for the storage and processing </w:t>
      </w:r>
      <w:r>
        <w:lastRenderedPageBreak/>
        <w:t>of relevant data for planning, budgeting, and monitoring purposes. The system will be designed to be user-friendly, secure, and accessible to authorized users.</w:t>
      </w:r>
    </w:p>
    <w:p w14:paraId="047A337A" w14:textId="77777777" w:rsidR="009E52CE" w:rsidRDefault="009E52CE" w:rsidP="009E52CE">
      <w:pPr>
        <w:jc w:val="both"/>
      </w:pPr>
    </w:p>
    <w:p w14:paraId="4654FD53" w14:textId="77777777" w:rsidR="00D7730E" w:rsidRDefault="00D7730E" w:rsidP="00D7730E">
      <w:pPr>
        <w:jc w:val="both"/>
      </w:pPr>
    </w:p>
    <w:p w14:paraId="55B17334" w14:textId="0E574DEC" w:rsidR="00D7730E" w:rsidRPr="00D7730E" w:rsidRDefault="00D7730E" w:rsidP="00D7730E">
      <w:pPr>
        <w:jc w:val="both"/>
        <w:rPr>
          <w:b/>
          <w:bCs/>
        </w:rPr>
      </w:pPr>
      <w:r w:rsidRPr="00D7730E">
        <w:rPr>
          <w:b/>
          <w:bCs/>
        </w:rPr>
        <w:t>B. External Reporting to BARMM Ministries and Agencies</w:t>
      </w:r>
    </w:p>
    <w:p w14:paraId="139D7E64" w14:textId="77777777" w:rsidR="00D7730E" w:rsidRDefault="00D7730E" w:rsidP="00D7730E">
      <w:pPr>
        <w:jc w:val="both"/>
      </w:pPr>
    </w:p>
    <w:p w14:paraId="1C067668" w14:textId="4B5BA16A" w:rsidR="00D7730E" w:rsidRDefault="00D7730E" w:rsidP="00D7730E">
      <w:pPr>
        <w:jc w:val="both"/>
      </w:pPr>
      <w:r>
        <w:t>The Provincial Government of Maguindanao del Norte shall comply with the reporting requirements of the Ministry of the Interior and Local Government (MILG) and other ministries and agencies of the Bangsamoro Government on the utilization of funds, implementation of projects, and delivery of services. These reports will enable the BARMM ministries and agencies to monitor the performance of the provincial government, ensure its compliance with applicable laws and regulations, and provide the necessary technical and financial assistance.</w:t>
      </w:r>
    </w:p>
    <w:p w14:paraId="3EF93079" w14:textId="77777777" w:rsidR="00D7730E" w:rsidRDefault="00D7730E" w:rsidP="00D7730E">
      <w:pPr>
        <w:jc w:val="both"/>
      </w:pPr>
    </w:p>
    <w:p w14:paraId="78C570BD" w14:textId="67388357" w:rsidR="00D7730E" w:rsidRDefault="00D7730E" w:rsidP="00D7730E">
      <w:pPr>
        <w:jc w:val="both"/>
      </w:pPr>
      <w:r>
        <w:t>One of the critical reports that the Provincial Government shall submit to the MILG is the report on the utilization of the Provincial Development and Investment Fund and other national tax allotments and financial grants received by the province. The report shall specify the amount received, the programs, projects and activities funded, the actual expenditures incurred, the outputs and outcomes achieved, and the balances of the funds. The frequency and format of the report shall be as prescribed by the MILG.</w:t>
      </w:r>
    </w:p>
    <w:p w14:paraId="4982FA3F" w14:textId="77777777" w:rsidR="00D7730E" w:rsidRDefault="00D7730E" w:rsidP="00D7730E">
      <w:pPr>
        <w:jc w:val="both"/>
      </w:pPr>
    </w:p>
    <w:p w14:paraId="40C718D4" w14:textId="15C545EF" w:rsidR="00D7730E" w:rsidRDefault="00D7730E" w:rsidP="00D7730E">
      <w:pPr>
        <w:jc w:val="both"/>
      </w:pPr>
      <w:r>
        <w:t>The Provincial Government shall provide the Bangsamoro Planning and Development Authority (BPDA) with copies of its Provincial Development and Physical Framework Plan (PDPFP), Provincial Development Investment Program (PDIP), Annual Investment Program (AIP), and other required planning documents. This will enable the BPDA to ensure that the provincial plans and programs are aligned with the Bangsamoro Development Plan and that the province is able to access the necessary technical and financial support from the Bangsamoro Government.</w:t>
      </w:r>
    </w:p>
    <w:p w14:paraId="311063F8" w14:textId="77777777" w:rsidR="00D7730E" w:rsidRDefault="00D7730E" w:rsidP="00D7730E">
      <w:pPr>
        <w:jc w:val="both"/>
      </w:pPr>
    </w:p>
    <w:p w14:paraId="5CD7EA99" w14:textId="11215C2A" w:rsidR="00D7730E" w:rsidRDefault="00D7730E" w:rsidP="00D7730E">
      <w:pPr>
        <w:jc w:val="both"/>
      </w:pPr>
      <w:r>
        <w:t>The Provincial Government shall also respond to the audit observations and implement the recommendations of the Commission on Audit (COA) and the Bangsamoro Auditor General on the financial transactions and operations of the provincial government. It shall submit the necessary reports and documents to show its compliance with audit recommendations and its action plan to address any deficiencies or irregularities noted in the audit reports.</w:t>
      </w:r>
    </w:p>
    <w:p w14:paraId="624FD0B0" w14:textId="77777777" w:rsidR="00D7730E" w:rsidRDefault="00D7730E" w:rsidP="00D7730E">
      <w:pPr>
        <w:jc w:val="both"/>
      </w:pPr>
    </w:p>
    <w:p w14:paraId="4030E7FF" w14:textId="77777777" w:rsidR="00D7730E" w:rsidRDefault="00D7730E" w:rsidP="0079796E">
      <w:pPr>
        <w:jc w:val="both"/>
      </w:pPr>
    </w:p>
    <w:p w14:paraId="4ACB5BC4" w14:textId="77777777" w:rsidR="00DA6F54" w:rsidRPr="00DA6F54" w:rsidRDefault="00DA6F54" w:rsidP="00DA6F54">
      <w:pPr>
        <w:jc w:val="both"/>
        <w:rPr>
          <w:b/>
          <w:bCs/>
        </w:rPr>
      </w:pPr>
      <w:r w:rsidRPr="00DA6F54">
        <w:rPr>
          <w:b/>
          <w:bCs/>
        </w:rPr>
        <w:t>C. Transparency and Freedom of Information</w:t>
      </w:r>
    </w:p>
    <w:p w14:paraId="768C5035" w14:textId="77777777" w:rsidR="00DA6F54" w:rsidRDefault="00DA6F54" w:rsidP="00DA6F54">
      <w:pPr>
        <w:jc w:val="both"/>
      </w:pPr>
    </w:p>
    <w:p w14:paraId="7FEDF191" w14:textId="79EBC661" w:rsidR="00DA6F54" w:rsidRDefault="00DA6F54" w:rsidP="00DA6F54">
      <w:pPr>
        <w:jc w:val="both"/>
      </w:pPr>
      <w:r>
        <w:t xml:space="preserve">The Provincial Government of Maguindanao del Norte shall proactively disclose and regularly update public documents and records in its official website in accordance with the </w:t>
      </w:r>
      <w:r>
        <w:lastRenderedPageBreak/>
        <w:t>Freedom of Information (FOI) Policy</w:t>
      </w:r>
      <w:r w:rsidR="00F85591">
        <w:rPr>
          <w:rStyle w:val="FootnoteReference"/>
        </w:rPr>
        <w:footnoteReference w:id="1"/>
      </w:r>
      <w:r>
        <w:t xml:space="preserve"> of the </w:t>
      </w:r>
      <w:r>
        <w:t>g</w:t>
      </w:r>
      <w:r>
        <w:t>overnment. The FOI Policy aims to promote transparency, accountability, and citizen participation in governance by enabling the public to access government information, subject to limitations as provided by law.</w:t>
      </w:r>
    </w:p>
    <w:p w14:paraId="665952AA" w14:textId="77777777" w:rsidR="00DA6F54" w:rsidRDefault="00DA6F54" w:rsidP="00DA6F54">
      <w:pPr>
        <w:jc w:val="both"/>
      </w:pPr>
    </w:p>
    <w:p w14:paraId="0BC541DE" w14:textId="18D1BEC1" w:rsidR="00DA6F54" w:rsidRDefault="00DA6F54" w:rsidP="00DA6F54">
      <w:pPr>
        <w:jc w:val="both"/>
      </w:pPr>
      <w:r>
        <w:t>The Provincial Government shall publish in its website the following information: its mandate, functions, and responsibilities; annual reports; approved budgets and corresponding targets; major programs and projects; procurement plans and awarded contracts; officials with their powers, functions, and responsibilities; frontline services and service standards; and feedback mechanisms, among others. It shall ensure the completeness, accuracy, and timeliness of the information disclosed.</w:t>
      </w:r>
    </w:p>
    <w:p w14:paraId="297C89A9" w14:textId="77777777" w:rsidR="00DA6F54" w:rsidRDefault="00DA6F54" w:rsidP="00DA6F54">
      <w:pPr>
        <w:jc w:val="both"/>
      </w:pPr>
    </w:p>
    <w:p w14:paraId="29B9F216" w14:textId="4A61716D" w:rsidR="00DA6F54" w:rsidRDefault="00DA6F54" w:rsidP="00DA6F54">
      <w:pPr>
        <w:jc w:val="both"/>
      </w:pPr>
      <w:r>
        <w:t>To facilitate the processing of FOI requests, the Provincial Governor shall designate a Provincial Information Officer (PIO) and establish procedures for handling requests for information from the public. The PIO shall receive, record, and track FOI requests, coordinate with the relevant offices for the retrieval of requested information, and ensure compliance with the prescribed period for responding to FOI requests. The PIO shall also conduct awareness-raising activities on the FOI Policy and procedures.</w:t>
      </w:r>
    </w:p>
    <w:p w14:paraId="5D88F9BA" w14:textId="77777777" w:rsidR="00DA6F54" w:rsidRDefault="00DA6F54" w:rsidP="00DA6F54">
      <w:pPr>
        <w:jc w:val="both"/>
      </w:pPr>
    </w:p>
    <w:p w14:paraId="6AE13633" w14:textId="02A8F8CD" w:rsidR="00DA6F54" w:rsidRDefault="00DA6F54" w:rsidP="00DA6F54">
      <w:pPr>
        <w:jc w:val="both"/>
      </w:pPr>
      <w:r>
        <w:t xml:space="preserve">The Provincial Government shall conduct public consultations and use various media platforms to inform its constituents about its plans, programs, projects, and performance. It shall hold regular dialogues with civil society organizations, people's organizations, private sector groups, and other stakeholders to generate feedback and </w:t>
      </w:r>
      <w:proofErr w:type="gramStart"/>
      <w:r>
        <w:t>inputs</w:t>
      </w:r>
      <w:proofErr w:type="gramEnd"/>
      <w:r>
        <w:t xml:space="preserve"> to improve governance and service delivery. It shall utilize its website, social media accounts, print and broadcast media, and other channels to disseminate relevant information to the widest audience possible.</w:t>
      </w:r>
    </w:p>
    <w:p w14:paraId="5CE9365D" w14:textId="77777777" w:rsidR="00DA6F54" w:rsidRDefault="00DA6F54" w:rsidP="00DA6F54">
      <w:pPr>
        <w:jc w:val="both"/>
      </w:pPr>
    </w:p>
    <w:p w14:paraId="79D78717" w14:textId="705D492E" w:rsidR="00DA6F54" w:rsidRDefault="00DA6F54" w:rsidP="00DA6F54">
      <w:pPr>
        <w:jc w:val="both"/>
      </w:pPr>
      <w:r>
        <w:t xml:space="preserve">The Provincial Government shall ensure that the proceedings and decisions of the Sangguniang </w:t>
      </w:r>
      <w:proofErr w:type="spellStart"/>
      <w:r>
        <w:t>Panlalawigan</w:t>
      </w:r>
      <w:proofErr w:type="spellEnd"/>
      <w:r>
        <w:t xml:space="preserve"> are open to the public, except when executive sessions are authorized in accordance with Section 60 of the Bangsamoro Local Governance Code. It shall make the records of the Sangguniang </w:t>
      </w:r>
      <w:proofErr w:type="spellStart"/>
      <w:r>
        <w:t>Panlalawigan</w:t>
      </w:r>
      <w:proofErr w:type="spellEnd"/>
      <w:r>
        <w:t xml:space="preserve"> accessible to citizens, subject to reasonable regulations to protect the integrity of the records and the efficiency of record-keeping. It shall prepare and publish the minutes and journals of the Sangguniang </w:t>
      </w:r>
      <w:proofErr w:type="spellStart"/>
      <w:r>
        <w:t>Panlalawigan</w:t>
      </w:r>
      <w:proofErr w:type="spellEnd"/>
      <w:r>
        <w:t xml:space="preserve"> in the provincial website and other platforms.</w:t>
      </w:r>
    </w:p>
    <w:p w14:paraId="5C66807B" w14:textId="77777777" w:rsidR="00DA6F54" w:rsidRDefault="00DA6F54" w:rsidP="00DA6F54">
      <w:pPr>
        <w:jc w:val="both"/>
      </w:pPr>
    </w:p>
    <w:p w14:paraId="4B6A12A8" w14:textId="77777777" w:rsidR="0019020E" w:rsidRDefault="0019020E" w:rsidP="0019020E">
      <w:pPr>
        <w:jc w:val="both"/>
      </w:pPr>
    </w:p>
    <w:p w14:paraId="3F5A9152" w14:textId="77777777" w:rsidR="0019020E" w:rsidRPr="0019020E" w:rsidRDefault="0019020E" w:rsidP="0019020E">
      <w:pPr>
        <w:jc w:val="both"/>
        <w:rPr>
          <w:b/>
          <w:bCs/>
        </w:rPr>
      </w:pPr>
      <w:r w:rsidRPr="0019020E">
        <w:rPr>
          <w:b/>
          <w:bCs/>
        </w:rPr>
        <w:t>D. Dealing with Complaints and Grievances</w:t>
      </w:r>
    </w:p>
    <w:p w14:paraId="1085CBE9" w14:textId="77777777" w:rsidR="0019020E" w:rsidRDefault="0019020E" w:rsidP="0019020E">
      <w:pPr>
        <w:jc w:val="both"/>
      </w:pPr>
    </w:p>
    <w:p w14:paraId="77EC6A4E" w14:textId="2C163AD6" w:rsidR="0019020E" w:rsidRDefault="0019020E" w:rsidP="0019020E">
      <w:pPr>
        <w:jc w:val="both"/>
      </w:pPr>
      <w:r>
        <w:lastRenderedPageBreak/>
        <w:t xml:space="preserve">The Provincial Government of Maguindanao del Norte shall adopt a Citizens Charter that details the frontline services offered by its various departments and offices, the step-by-step procedures for availing of these services, the documentary requirements, the expected time of completion, and the persons responsible for delivering the services. The Citizens Charter shall be posted prominently in the Provincial </w:t>
      </w:r>
      <w:proofErr w:type="spellStart"/>
      <w:r>
        <w:t>Capitol</w:t>
      </w:r>
      <w:proofErr w:type="spellEnd"/>
      <w:r>
        <w:t>, in the provincial government website, and in other conspicuous places to guide the public on how to transact business with the provincial government. It shall be periodically reviewed and updated to incorporate improvements in service delivery.</w:t>
      </w:r>
    </w:p>
    <w:p w14:paraId="43B7292C" w14:textId="77777777" w:rsidR="0019020E" w:rsidRDefault="0019020E" w:rsidP="0019020E">
      <w:pPr>
        <w:jc w:val="both"/>
      </w:pPr>
    </w:p>
    <w:p w14:paraId="64B35A1E" w14:textId="501E4915" w:rsidR="0019020E" w:rsidRDefault="0019020E" w:rsidP="0019020E">
      <w:pPr>
        <w:jc w:val="both"/>
      </w:pPr>
      <w:r>
        <w:t xml:space="preserve">To provide a venue for clients to seek assistance, file complaints, and report grievances on provincial government services, the Provincial Government shall establish a Public Assistance and Complaints Desk in a strategic location at the Provincial </w:t>
      </w:r>
      <w:proofErr w:type="spellStart"/>
      <w:r>
        <w:t>Capitol</w:t>
      </w:r>
      <w:proofErr w:type="spellEnd"/>
      <w:r>
        <w:t>. The Desk shall be manned by competent and courteous staff who will receive, record, and act on the feedback and concerns of clients. The Desk shall have a system of tracking the status of complaints and grievances and providing feedback to the complainants on the actions taken. It shall also maintain a database of complaints and grievances that will be analyzed to identify patterns and areas for improvement.</w:t>
      </w:r>
    </w:p>
    <w:p w14:paraId="4F9528A2" w14:textId="77777777" w:rsidR="0019020E" w:rsidRDefault="0019020E" w:rsidP="0019020E">
      <w:pPr>
        <w:jc w:val="both"/>
      </w:pPr>
    </w:p>
    <w:p w14:paraId="2844B2BC" w14:textId="45057686" w:rsidR="0019020E" w:rsidRDefault="0019020E" w:rsidP="0019020E">
      <w:pPr>
        <w:jc w:val="both"/>
      </w:pPr>
      <w:r>
        <w:t xml:space="preserve">The Provincial Government shall develop and implement a grievance redress system to handle complaints and grievances against provincial officials and employees. The system shall provide for accessible and confidential channels for filing complaints, a fair and objective investigation and resolution process, and a mechanism for protecting complainants from retaliation. It shall also include provisions for imposing appropriate sanctions on erring officials and employees and for providing relief or redress to aggrieved parties. The grievance redress system shall be disseminated to the public through various information, </w:t>
      </w:r>
      <w:proofErr w:type="gramStart"/>
      <w:r>
        <w:t>education</w:t>
      </w:r>
      <w:proofErr w:type="gramEnd"/>
      <w:r>
        <w:t xml:space="preserve"> and communication materials.</w:t>
      </w:r>
    </w:p>
    <w:p w14:paraId="6E898EA4" w14:textId="77777777" w:rsidR="0019020E" w:rsidRDefault="0019020E" w:rsidP="0019020E">
      <w:pPr>
        <w:jc w:val="both"/>
      </w:pPr>
    </w:p>
    <w:p w14:paraId="2E321A32" w14:textId="30DDD26C" w:rsidR="0019020E" w:rsidRDefault="0019020E" w:rsidP="0019020E">
      <w:pPr>
        <w:jc w:val="both"/>
      </w:pPr>
      <w:r>
        <w:t xml:space="preserve">To continually enhance the quality and responsiveness of provincial government services, the Provincial Government shall conduct periodic surveys on client satisfaction using various methods such as interviews, focus group discussions, and questionnaires. It shall gather feedback on the courtesy and competence of frontline staff, the speed and quality of service, the conditions of the service facilities, and other aspects of service delivery. The results of the client satisfaction surveys shall be analyzed and used as </w:t>
      </w:r>
      <w:proofErr w:type="gramStart"/>
      <w:r>
        <w:t>basis</w:t>
      </w:r>
      <w:proofErr w:type="gramEnd"/>
      <w:r>
        <w:t xml:space="preserve"> for recognizing excellent performance, identifying areas for improvement, and introducing innovations in service delivery.</w:t>
      </w:r>
    </w:p>
    <w:p w14:paraId="5323CA4D" w14:textId="77777777" w:rsidR="0019020E" w:rsidRDefault="0019020E" w:rsidP="0019020E">
      <w:pPr>
        <w:jc w:val="both"/>
      </w:pPr>
    </w:p>
    <w:p w14:paraId="6C277E19" w14:textId="77777777" w:rsidR="00EC4E49" w:rsidRDefault="00EC4E49" w:rsidP="0079796E">
      <w:pPr>
        <w:jc w:val="both"/>
      </w:pPr>
    </w:p>
    <w:p w14:paraId="421D7BD8" w14:textId="77777777" w:rsidR="00EC4E49" w:rsidRDefault="00EC4E49" w:rsidP="0079796E">
      <w:pPr>
        <w:jc w:val="both"/>
        <w:sectPr w:rsidR="00EC4E49" w:rsidSect="00EC4E49">
          <w:pgSz w:w="12240" w:h="15840"/>
          <w:pgMar w:top="1440" w:right="1440" w:bottom="1440" w:left="1440" w:header="720" w:footer="720" w:gutter="0"/>
          <w:cols w:space="720"/>
          <w:docGrid w:linePitch="360"/>
        </w:sectPr>
      </w:pPr>
    </w:p>
    <w:p w14:paraId="0024E391" w14:textId="61DD4D47" w:rsidR="00EC4E49" w:rsidRPr="00BE60F7" w:rsidRDefault="00BE60F7" w:rsidP="0079796E">
      <w:pPr>
        <w:jc w:val="both"/>
        <w:rPr>
          <w:b/>
          <w:bCs/>
        </w:rPr>
      </w:pPr>
      <w:r w:rsidRPr="00BE60F7">
        <w:rPr>
          <w:b/>
          <w:bCs/>
        </w:rPr>
        <w:lastRenderedPageBreak/>
        <w:t>IX. ANNEXES</w:t>
      </w:r>
    </w:p>
    <w:p w14:paraId="223AD9D7" w14:textId="77777777" w:rsidR="00EC4E49" w:rsidRDefault="00EC4E49" w:rsidP="0079796E">
      <w:pPr>
        <w:jc w:val="both"/>
      </w:pPr>
    </w:p>
    <w:p w14:paraId="44F68FB7" w14:textId="6D7B58AB" w:rsidR="00BE60F7" w:rsidRDefault="00BE60F7" w:rsidP="0079796E">
      <w:pPr>
        <w:jc w:val="both"/>
      </w:pPr>
      <w:r>
        <w:t xml:space="preserve">The annexes provide the provincial government with a handy reference to the templates, process maps, directory and legal bases that are essential in operationalizing the various aspects of provincial governance discussed in the manual. This </w:t>
      </w:r>
      <w:r>
        <w:t>chapter</w:t>
      </w:r>
      <w:r>
        <w:t xml:space="preserve"> makes the manual more user-friendly and facilitates easier application of the guidelines and standards provided therein.</w:t>
      </w:r>
    </w:p>
    <w:p w14:paraId="2E300A26" w14:textId="77777777" w:rsidR="00BE60F7" w:rsidRDefault="00BE60F7" w:rsidP="0079796E">
      <w:pPr>
        <w:jc w:val="both"/>
      </w:pPr>
    </w:p>
    <w:p w14:paraId="46C3CE5F" w14:textId="77777777" w:rsidR="00EC4E49" w:rsidRDefault="00EC4E49" w:rsidP="0079796E">
      <w:pPr>
        <w:jc w:val="both"/>
      </w:pPr>
      <w:r>
        <w:t>A. Relevant Forms and Templates</w:t>
      </w:r>
    </w:p>
    <w:p w14:paraId="60D0DC64" w14:textId="77777777" w:rsidR="00EC4E49" w:rsidRDefault="00EC4E49" w:rsidP="0079796E">
      <w:pPr>
        <w:jc w:val="both"/>
      </w:pPr>
      <w:r>
        <w:t>- Include templates for key documents and reports such as:</w:t>
      </w:r>
    </w:p>
    <w:p w14:paraId="47A3C5EA" w14:textId="77777777" w:rsidR="00EC4E49" w:rsidRDefault="00EC4E49" w:rsidP="0079796E">
      <w:pPr>
        <w:jc w:val="both"/>
      </w:pPr>
      <w:r>
        <w:t xml:space="preserve">1. Provincial Development and Physical Framework Plan </w:t>
      </w:r>
    </w:p>
    <w:p w14:paraId="70EC76D3" w14:textId="77777777" w:rsidR="00EC4E49" w:rsidRDefault="00EC4E49" w:rsidP="0079796E">
      <w:pPr>
        <w:jc w:val="both"/>
      </w:pPr>
      <w:r>
        <w:t>2. Provincial Development Investment Program</w:t>
      </w:r>
    </w:p>
    <w:p w14:paraId="3A976E2B" w14:textId="77777777" w:rsidR="00EC4E49" w:rsidRDefault="00EC4E49" w:rsidP="0079796E">
      <w:pPr>
        <w:jc w:val="both"/>
      </w:pPr>
      <w:r>
        <w:t>3. Annual Investment Program</w:t>
      </w:r>
    </w:p>
    <w:p w14:paraId="5E6A48A7" w14:textId="77777777" w:rsidR="00EC4E49" w:rsidRDefault="00EC4E49" w:rsidP="0079796E">
      <w:pPr>
        <w:jc w:val="both"/>
      </w:pPr>
      <w:r>
        <w:t>4. Annual Procurement Plan</w:t>
      </w:r>
    </w:p>
    <w:p w14:paraId="2E721120" w14:textId="77777777" w:rsidR="00EC4E49" w:rsidRDefault="00EC4E49" w:rsidP="0079796E">
      <w:pPr>
        <w:jc w:val="both"/>
      </w:pPr>
      <w:r>
        <w:t>5. Project Briefs/Profiles</w:t>
      </w:r>
    </w:p>
    <w:p w14:paraId="6907C606" w14:textId="77777777" w:rsidR="00EC4E49" w:rsidRDefault="00EC4E49" w:rsidP="0079796E">
      <w:pPr>
        <w:jc w:val="both"/>
      </w:pPr>
      <w:r>
        <w:t>6. Monitoring and Evaluation Reports</w:t>
      </w:r>
    </w:p>
    <w:p w14:paraId="6A44C65E" w14:textId="77777777" w:rsidR="00EC4E49" w:rsidRDefault="00EC4E49" w:rsidP="0079796E">
      <w:pPr>
        <w:jc w:val="both"/>
      </w:pPr>
      <w:r>
        <w:t>7. Financial Reports and Statements</w:t>
      </w:r>
    </w:p>
    <w:p w14:paraId="6B7AFD74" w14:textId="77777777" w:rsidR="00EC4E49" w:rsidRDefault="00EC4E49" w:rsidP="0079796E">
      <w:pPr>
        <w:jc w:val="both"/>
      </w:pPr>
      <w:r>
        <w:t>8. Citizen's Charter for Frontline Services</w:t>
      </w:r>
    </w:p>
    <w:p w14:paraId="685A4E43" w14:textId="77777777" w:rsidR="00EC4E49" w:rsidRDefault="00EC4E49" w:rsidP="0079796E">
      <w:pPr>
        <w:jc w:val="both"/>
      </w:pPr>
      <w:r>
        <w:t>9. Grievance Intake Form</w:t>
      </w:r>
    </w:p>
    <w:p w14:paraId="6B795BBF" w14:textId="77777777" w:rsidR="00EC4E49" w:rsidRDefault="00EC4E49" w:rsidP="0079796E">
      <w:pPr>
        <w:jc w:val="both"/>
      </w:pPr>
    </w:p>
    <w:p w14:paraId="29C18E72" w14:textId="77777777" w:rsidR="00EC4E49" w:rsidRDefault="00EC4E49" w:rsidP="0079796E">
      <w:pPr>
        <w:jc w:val="both"/>
      </w:pPr>
      <w:r>
        <w:t>B. Process Flowcharts</w:t>
      </w:r>
    </w:p>
    <w:p w14:paraId="01828029" w14:textId="77777777" w:rsidR="00EC4E49" w:rsidRDefault="00EC4E49" w:rsidP="0079796E">
      <w:pPr>
        <w:jc w:val="both"/>
      </w:pPr>
      <w:r>
        <w:t>- Provide visual diagrams of critical processes such as:</w:t>
      </w:r>
    </w:p>
    <w:p w14:paraId="067B6915" w14:textId="77777777" w:rsidR="00EC4E49" w:rsidRDefault="00EC4E49" w:rsidP="0079796E">
      <w:pPr>
        <w:jc w:val="both"/>
      </w:pPr>
      <w:r>
        <w:t>1. Comprehensive Development Planning</w:t>
      </w:r>
    </w:p>
    <w:p w14:paraId="477B0958" w14:textId="77777777" w:rsidR="00EC4E49" w:rsidRDefault="00EC4E49" w:rsidP="0079796E">
      <w:pPr>
        <w:jc w:val="both"/>
      </w:pPr>
      <w:r>
        <w:t xml:space="preserve">2. Budgeting and Expenditure Management  </w:t>
      </w:r>
    </w:p>
    <w:p w14:paraId="56225B94" w14:textId="77777777" w:rsidR="00EC4E49" w:rsidRDefault="00EC4E49" w:rsidP="0079796E">
      <w:pPr>
        <w:jc w:val="both"/>
      </w:pPr>
      <w:r>
        <w:t>3. Revenue Generation and Collection</w:t>
      </w:r>
    </w:p>
    <w:p w14:paraId="7F2018D9" w14:textId="77777777" w:rsidR="00EC4E49" w:rsidRDefault="00EC4E49" w:rsidP="0079796E">
      <w:pPr>
        <w:jc w:val="both"/>
      </w:pPr>
      <w:r>
        <w:t xml:space="preserve">4. Procurement of Goods, </w:t>
      </w:r>
      <w:proofErr w:type="gramStart"/>
      <w:r>
        <w:t>Services</w:t>
      </w:r>
      <w:proofErr w:type="gramEnd"/>
      <w:r>
        <w:t xml:space="preserve"> and Infrastructure</w:t>
      </w:r>
    </w:p>
    <w:p w14:paraId="0D66461B" w14:textId="77777777" w:rsidR="00EC4E49" w:rsidRDefault="00EC4E49" w:rsidP="0079796E">
      <w:pPr>
        <w:jc w:val="both"/>
      </w:pPr>
      <w:r>
        <w:t>5. Project Development and Management</w:t>
      </w:r>
    </w:p>
    <w:p w14:paraId="279C244B" w14:textId="77777777" w:rsidR="00EC4E49" w:rsidRDefault="00EC4E49" w:rsidP="0079796E">
      <w:pPr>
        <w:jc w:val="both"/>
      </w:pPr>
      <w:r>
        <w:t>6. Delivery of Frontline Services</w:t>
      </w:r>
    </w:p>
    <w:p w14:paraId="2C292AB6" w14:textId="77777777" w:rsidR="00EC4E49" w:rsidRDefault="00EC4E49" w:rsidP="0079796E">
      <w:pPr>
        <w:jc w:val="both"/>
      </w:pPr>
      <w:r>
        <w:t>7. Handling Citizen's Feedback and Complaints</w:t>
      </w:r>
    </w:p>
    <w:p w14:paraId="42585D50" w14:textId="77777777" w:rsidR="00EC4E49" w:rsidRDefault="00EC4E49" w:rsidP="0079796E">
      <w:pPr>
        <w:jc w:val="both"/>
      </w:pPr>
    </w:p>
    <w:p w14:paraId="53008DB1" w14:textId="77777777" w:rsidR="00EC4E49" w:rsidRDefault="00EC4E49" w:rsidP="0079796E">
      <w:pPr>
        <w:jc w:val="both"/>
      </w:pPr>
      <w:r>
        <w:t xml:space="preserve">C. Contact Directory  </w:t>
      </w:r>
    </w:p>
    <w:p w14:paraId="5748B204" w14:textId="77777777" w:rsidR="00EC4E49" w:rsidRDefault="00EC4E49" w:rsidP="0079796E">
      <w:pPr>
        <w:jc w:val="both"/>
      </w:pPr>
      <w:r>
        <w:t>- List the names, positions and contact details of key officials of:</w:t>
      </w:r>
    </w:p>
    <w:p w14:paraId="1AE220D1" w14:textId="77777777" w:rsidR="00EC4E49" w:rsidRDefault="00EC4E49" w:rsidP="0079796E">
      <w:pPr>
        <w:jc w:val="both"/>
      </w:pPr>
      <w:r>
        <w:t>1. The Provincial Government</w:t>
      </w:r>
    </w:p>
    <w:p w14:paraId="7011B1D6" w14:textId="77777777" w:rsidR="00EC4E49" w:rsidRDefault="00EC4E49" w:rsidP="0079796E">
      <w:pPr>
        <w:jc w:val="both"/>
      </w:pPr>
      <w:r>
        <w:t>2. Component Cities and Municipalities</w:t>
      </w:r>
    </w:p>
    <w:p w14:paraId="71E05C9E" w14:textId="77777777" w:rsidR="00EC4E49" w:rsidRDefault="00EC4E49" w:rsidP="0079796E">
      <w:pPr>
        <w:jc w:val="both"/>
      </w:pPr>
      <w:r>
        <w:t>3. National Government Agencies with Provincial Offices</w:t>
      </w:r>
    </w:p>
    <w:p w14:paraId="474E1F98" w14:textId="77777777" w:rsidR="00EC4E49" w:rsidRDefault="00EC4E49" w:rsidP="0079796E">
      <w:pPr>
        <w:jc w:val="both"/>
      </w:pPr>
      <w:r>
        <w:t>4. Bangsamoro Government Ministries and Offices</w:t>
      </w:r>
    </w:p>
    <w:p w14:paraId="1B1EF059" w14:textId="77777777" w:rsidR="00EC4E49" w:rsidRDefault="00EC4E49" w:rsidP="0079796E">
      <w:pPr>
        <w:jc w:val="both"/>
      </w:pPr>
      <w:r>
        <w:t>5. Civil Society and Private Sector Partners</w:t>
      </w:r>
    </w:p>
    <w:p w14:paraId="0CF74FEA" w14:textId="77777777" w:rsidR="00EC4E49" w:rsidRDefault="00EC4E49" w:rsidP="0079796E">
      <w:pPr>
        <w:jc w:val="both"/>
      </w:pPr>
    </w:p>
    <w:p w14:paraId="06C185B9" w14:textId="77777777" w:rsidR="00EC4E49" w:rsidRDefault="00EC4E49" w:rsidP="0079796E">
      <w:pPr>
        <w:jc w:val="both"/>
      </w:pPr>
      <w:r>
        <w:t>D. References to Relevant Laws and Policies</w:t>
      </w:r>
    </w:p>
    <w:p w14:paraId="4933C926" w14:textId="77777777" w:rsidR="00EC4E49" w:rsidRDefault="00EC4E49" w:rsidP="0079796E">
      <w:pPr>
        <w:jc w:val="both"/>
      </w:pPr>
      <w:r>
        <w:t>- Cite the specific provisions of key laws and policies relevant to provincial governance such as:</w:t>
      </w:r>
    </w:p>
    <w:p w14:paraId="62B88075" w14:textId="77777777" w:rsidR="00EC4E49" w:rsidRDefault="00EC4E49" w:rsidP="0079796E">
      <w:pPr>
        <w:jc w:val="both"/>
      </w:pPr>
      <w:r>
        <w:lastRenderedPageBreak/>
        <w:t>1. Bangsamoro Organic Law</w:t>
      </w:r>
    </w:p>
    <w:p w14:paraId="5B24F78C" w14:textId="77777777" w:rsidR="00EC4E49" w:rsidRDefault="00EC4E49" w:rsidP="0079796E">
      <w:pPr>
        <w:jc w:val="both"/>
      </w:pPr>
      <w:r>
        <w:t>2. Bangsamoro Local Governance Code</w:t>
      </w:r>
    </w:p>
    <w:p w14:paraId="3439970B" w14:textId="77777777" w:rsidR="00EC4E49" w:rsidRDefault="00EC4E49" w:rsidP="0079796E">
      <w:pPr>
        <w:jc w:val="both"/>
      </w:pPr>
      <w:r>
        <w:t>3. Bangsamoro Administrative Code</w:t>
      </w:r>
    </w:p>
    <w:p w14:paraId="20644B07" w14:textId="77777777" w:rsidR="00EC4E49" w:rsidRDefault="00EC4E49" w:rsidP="0079796E">
      <w:pPr>
        <w:jc w:val="both"/>
      </w:pPr>
      <w:r>
        <w:t xml:space="preserve">4. Bangsamoro Civil Service Code  </w:t>
      </w:r>
    </w:p>
    <w:p w14:paraId="0D961700" w14:textId="0ACC10E2" w:rsidR="00EC4E49" w:rsidRDefault="00C72675" w:rsidP="0079796E">
      <w:pPr>
        <w:jc w:val="both"/>
      </w:pPr>
      <w:r>
        <w:t>5</w:t>
      </w:r>
      <w:r w:rsidR="00EC4E49">
        <w:t>. Bangsamoro Development and Physical Framework Plan</w:t>
      </w:r>
    </w:p>
    <w:p w14:paraId="51FD0EA0" w14:textId="23D9FD38" w:rsidR="00EC4E49" w:rsidRDefault="00C72675" w:rsidP="0079796E">
      <w:pPr>
        <w:jc w:val="both"/>
      </w:pPr>
      <w:r>
        <w:t>6</w:t>
      </w:r>
      <w:r w:rsidR="00EC4E49">
        <w:t xml:space="preserve">. Bangsamoro Development Plan  </w:t>
      </w:r>
    </w:p>
    <w:p w14:paraId="7426EFBB" w14:textId="77777777" w:rsidR="00EC4E49" w:rsidRDefault="00EC4E49" w:rsidP="0079796E">
      <w:pPr>
        <w:jc w:val="both"/>
      </w:pPr>
    </w:p>
    <w:p w14:paraId="14C7D072" w14:textId="1831447F" w:rsidR="00EC4E49" w:rsidRDefault="00EC4E49" w:rsidP="0079796E">
      <w:pPr>
        <w:jc w:val="both"/>
      </w:pPr>
    </w:p>
    <w:p w14:paraId="50947476" w14:textId="77777777" w:rsidR="00EC4E49" w:rsidRDefault="00EC4E49" w:rsidP="0079796E">
      <w:pPr>
        <w:jc w:val="both"/>
      </w:pPr>
    </w:p>
    <w:p w14:paraId="6A44C4E8" w14:textId="77777777" w:rsidR="00EC4E49" w:rsidRDefault="00EC4E49" w:rsidP="0079796E">
      <w:pPr>
        <w:jc w:val="both"/>
      </w:pPr>
    </w:p>
    <w:p w14:paraId="1F112EAC" w14:textId="77777777" w:rsidR="00EC4E49" w:rsidRDefault="00EC4E49" w:rsidP="0079796E">
      <w:pPr>
        <w:jc w:val="both"/>
      </w:pPr>
    </w:p>
    <w:sectPr w:rsidR="00EC4E49" w:rsidSect="00EC4E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EB719" w14:textId="77777777" w:rsidR="003D5B40" w:rsidRDefault="003D5B40" w:rsidP="003D5B40">
      <w:pPr>
        <w:spacing w:line="240" w:lineRule="auto"/>
      </w:pPr>
      <w:r>
        <w:separator/>
      </w:r>
    </w:p>
  </w:endnote>
  <w:endnote w:type="continuationSeparator" w:id="0">
    <w:p w14:paraId="1425B7EA" w14:textId="77777777" w:rsidR="003D5B40" w:rsidRDefault="003D5B40" w:rsidP="003D5B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024698"/>
      <w:docPartObj>
        <w:docPartGallery w:val="Page Numbers (Bottom of Page)"/>
        <w:docPartUnique/>
      </w:docPartObj>
    </w:sdtPr>
    <w:sdtContent>
      <w:sdt>
        <w:sdtPr>
          <w:id w:val="-1769616900"/>
          <w:docPartObj>
            <w:docPartGallery w:val="Page Numbers (Top of Page)"/>
            <w:docPartUnique/>
          </w:docPartObj>
        </w:sdtPr>
        <w:sdtContent>
          <w:p w14:paraId="111D09AB" w14:textId="3DCA8327" w:rsidR="003D5B40" w:rsidRPr="003D5B40" w:rsidRDefault="003D5B40">
            <w:pPr>
              <w:pStyle w:val="Footer"/>
              <w:jc w:val="right"/>
            </w:pPr>
            <w:r w:rsidRPr="003D5B40">
              <w:rPr>
                <w:sz w:val="20"/>
                <w:szCs w:val="20"/>
              </w:rPr>
              <w:t xml:space="preserve">Page </w:t>
            </w:r>
            <w:r w:rsidRPr="003D5B40">
              <w:rPr>
                <w:b/>
                <w:bCs/>
                <w:sz w:val="20"/>
                <w:szCs w:val="20"/>
              </w:rPr>
              <w:fldChar w:fldCharType="begin"/>
            </w:r>
            <w:r w:rsidRPr="003D5B40">
              <w:rPr>
                <w:b/>
                <w:bCs/>
                <w:sz w:val="20"/>
                <w:szCs w:val="20"/>
              </w:rPr>
              <w:instrText xml:space="preserve"> PAGE </w:instrText>
            </w:r>
            <w:r w:rsidRPr="003D5B40">
              <w:rPr>
                <w:b/>
                <w:bCs/>
                <w:sz w:val="20"/>
                <w:szCs w:val="20"/>
              </w:rPr>
              <w:fldChar w:fldCharType="separate"/>
            </w:r>
            <w:r w:rsidRPr="003D5B40">
              <w:rPr>
                <w:b/>
                <w:bCs/>
                <w:noProof/>
                <w:sz w:val="20"/>
                <w:szCs w:val="20"/>
              </w:rPr>
              <w:t>2</w:t>
            </w:r>
            <w:r w:rsidRPr="003D5B40">
              <w:rPr>
                <w:b/>
                <w:bCs/>
                <w:sz w:val="20"/>
                <w:szCs w:val="20"/>
              </w:rPr>
              <w:fldChar w:fldCharType="end"/>
            </w:r>
            <w:r w:rsidRPr="003D5B40">
              <w:rPr>
                <w:sz w:val="20"/>
                <w:szCs w:val="20"/>
              </w:rPr>
              <w:t xml:space="preserve"> of </w:t>
            </w:r>
            <w:r w:rsidRPr="003D5B40">
              <w:rPr>
                <w:b/>
                <w:bCs/>
                <w:sz w:val="20"/>
                <w:szCs w:val="20"/>
              </w:rPr>
              <w:fldChar w:fldCharType="begin"/>
            </w:r>
            <w:r w:rsidRPr="003D5B40">
              <w:rPr>
                <w:b/>
                <w:bCs/>
                <w:sz w:val="20"/>
                <w:szCs w:val="20"/>
              </w:rPr>
              <w:instrText xml:space="preserve"> NUMPAGES  </w:instrText>
            </w:r>
            <w:r w:rsidRPr="003D5B40">
              <w:rPr>
                <w:b/>
                <w:bCs/>
                <w:sz w:val="20"/>
                <w:szCs w:val="20"/>
              </w:rPr>
              <w:fldChar w:fldCharType="separate"/>
            </w:r>
            <w:r w:rsidRPr="003D5B40">
              <w:rPr>
                <w:b/>
                <w:bCs/>
                <w:noProof/>
                <w:sz w:val="20"/>
                <w:szCs w:val="20"/>
              </w:rPr>
              <w:t>2</w:t>
            </w:r>
            <w:r w:rsidRPr="003D5B40">
              <w:rPr>
                <w:b/>
                <w:bCs/>
                <w:sz w:val="20"/>
                <w:szCs w:val="20"/>
              </w:rPr>
              <w:fldChar w:fldCharType="end"/>
            </w:r>
          </w:p>
        </w:sdtContent>
      </w:sdt>
    </w:sdtContent>
  </w:sdt>
  <w:p w14:paraId="27A8090A" w14:textId="77777777" w:rsidR="003D5B40" w:rsidRDefault="003D5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DFB79" w14:textId="77777777" w:rsidR="003D5B40" w:rsidRDefault="003D5B40" w:rsidP="003D5B40">
      <w:pPr>
        <w:spacing w:line="240" w:lineRule="auto"/>
      </w:pPr>
      <w:r>
        <w:separator/>
      </w:r>
    </w:p>
  </w:footnote>
  <w:footnote w:type="continuationSeparator" w:id="0">
    <w:p w14:paraId="67102B30" w14:textId="77777777" w:rsidR="003D5B40" w:rsidRDefault="003D5B40" w:rsidP="003D5B40">
      <w:pPr>
        <w:spacing w:line="240" w:lineRule="auto"/>
      </w:pPr>
      <w:r>
        <w:continuationSeparator/>
      </w:r>
    </w:p>
  </w:footnote>
  <w:footnote w:id="1">
    <w:p w14:paraId="65267B1C" w14:textId="32338209" w:rsidR="00F85591" w:rsidRDefault="00F85591">
      <w:pPr>
        <w:pStyle w:val="FootnoteText"/>
      </w:pPr>
      <w:r>
        <w:rPr>
          <w:rStyle w:val="FootnoteReference"/>
        </w:rPr>
        <w:footnoteRef/>
      </w:r>
      <w:r>
        <w:t xml:space="preserve"> </w:t>
      </w:r>
      <w:r w:rsidRPr="00F85591">
        <w:t>The Freedom of Information (FOI) policy in the Philippines was established through Executive Order No. 2, signed by President Rodrigo Duterte on July 23, 2016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56C"/>
    <w:multiLevelType w:val="hybridMultilevel"/>
    <w:tmpl w:val="9B4A11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29384C"/>
    <w:multiLevelType w:val="hybridMultilevel"/>
    <w:tmpl w:val="DE82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0A507F"/>
    <w:multiLevelType w:val="hybridMultilevel"/>
    <w:tmpl w:val="27929268"/>
    <w:lvl w:ilvl="0" w:tplc="86C00A3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2770751">
    <w:abstractNumId w:val="1"/>
  </w:num>
  <w:num w:numId="2" w16cid:durableId="34234045">
    <w:abstractNumId w:val="2"/>
  </w:num>
  <w:num w:numId="3" w16cid:durableId="193215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CA2"/>
    <w:rsid w:val="0001046E"/>
    <w:rsid w:val="0004251B"/>
    <w:rsid w:val="00060707"/>
    <w:rsid w:val="00067E0F"/>
    <w:rsid w:val="00071B75"/>
    <w:rsid w:val="000C76CE"/>
    <w:rsid w:val="000D1BC8"/>
    <w:rsid w:val="000D63FA"/>
    <w:rsid w:val="000F0D7F"/>
    <w:rsid w:val="00127102"/>
    <w:rsid w:val="0019020E"/>
    <w:rsid w:val="00190535"/>
    <w:rsid w:val="001965DD"/>
    <w:rsid w:val="001C4B45"/>
    <w:rsid w:val="001F1DA5"/>
    <w:rsid w:val="001F1E11"/>
    <w:rsid w:val="002557B3"/>
    <w:rsid w:val="00290C4B"/>
    <w:rsid w:val="002E6DFD"/>
    <w:rsid w:val="00357F6A"/>
    <w:rsid w:val="003756FE"/>
    <w:rsid w:val="003C3F8C"/>
    <w:rsid w:val="003C6048"/>
    <w:rsid w:val="003D5B40"/>
    <w:rsid w:val="003E46E8"/>
    <w:rsid w:val="003F081D"/>
    <w:rsid w:val="003F3761"/>
    <w:rsid w:val="00425F31"/>
    <w:rsid w:val="00445666"/>
    <w:rsid w:val="00453A53"/>
    <w:rsid w:val="004945E2"/>
    <w:rsid w:val="004B785F"/>
    <w:rsid w:val="004C5EE3"/>
    <w:rsid w:val="004C75A5"/>
    <w:rsid w:val="005000AA"/>
    <w:rsid w:val="00551941"/>
    <w:rsid w:val="00560FA4"/>
    <w:rsid w:val="005963D4"/>
    <w:rsid w:val="005B0478"/>
    <w:rsid w:val="005F27E7"/>
    <w:rsid w:val="00626B09"/>
    <w:rsid w:val="0063522B"/>
    <w:rsid w:val="0063775E"/>
    <w:rsid w:val="00672AF9"/>
    <w:rsid w:val="00676449"/>
    <w:rsid w:val="006936D6"/>
    <w:rsid w:val="006B563D"/>
    <w:rsid w:val="006C45B9"/>
    <w:rsid w:val="006D2E9B"/>
    <w:rsid w:val="006F41CE"/>
    <w:rsid w:val="00711574"/>
    <w:rsid w:val="0072599F"/>
    <w:rsid w:val="00747392"/>
    <w:rsid w:val="00786A42"/>
    <w:rsid w:val="0079796E"/>
    <w:rsid w:val="007B45A0"/>
    <w:rsid w:val="007B4D80"/>
    <w:rsid w:val="007C5DD2"/>
    <w:rsid w:val="007D7F35"/>
    <w:rsid w:val="007E2315"/>
    <w:rsid w:val="007E7DC2"/>
    <w:rsid w:val="007F5DD5"/>
    <w:rsid w:val="00824D4C"/>
    <w:rsid w:val="008572E4"/>
    <w:rsid w:val="00866620"/>
    <w:rsid w:val="00877EFC"/>
    <w:rsid w:val="00892979"/>
    <w:rsid w:val="00892FD8"/>
    <w:rsid w:val="008B6DFA"/>
    <w:rsid w:val="00913C8A"/>
    <w:rsid w:val="00921953"/>
    <w:rsid w:val="00942B88"/>
    <w:rsid w:val="00952DC0"/>
    <w:rsid w:val="00974767"/>
    <w:rsid w:val="00995595"/>
    <w:rsid w:val="009A2768"/>
    <w:rsid w:val="009E52CE"/>
    <w:rsid w:val="00A07017"/>
    <w:rsid w:val="00A276D4"/>
    <w:rsid w:val="00A44845"/>
    <w:rsid w:val="00A54DB1"/>
    <w:rsid w:val="00A71086"/>
    <w:rsid w:val="00A9104D"/>
    <w:rsid w:val="00AA52EE"/>
    <w:rsid w:val="00AB3E7F"/>
    <w:rsid w:val="00AB7D1B"/>
    <w:rsid w:val="00AD188F"/>
    <w:rsid w:val="00AE58F0"/>
    <w:rsid w:val="00AF2AE5"/>
    <w:rsid w:val="00B043BA"/>
    <w:rsid w:val="00B13867"/>
    <w:rsid w:val="00B23184"/>
    <w:rsid w:val="00B625DB"/>
    <w:rsid w:val="00B64B03"/>
    <w:rsid w:val="00B76571"/>
    <w:rsid w:val="00B83D10"/>
    <w:rsid w:val="00BA4299"/>
    <w:rsid w:val="00BC2ED7"/>
    <w:rsid w:val="00BC5C13"/>
    <w:rsid w:val="00BE60F7"/>
    <w:rsid w:val="00BE7E2A"/>
    <w:rsid w:val="00BF6292"/>
    <w:rsid w:val="00C01433"/>
    <w:rsid w:val="00C2082D"/>
    <w:rsid w:val="00C3148B"/>
    <w:rsid w:val="00C31B8C"/>
    <w:rsid w:val="00C72675"/>
    <w:rsid w:val="00CB2C31"/>
    <w:rsid w:val="00D00540"/>
    <w:rsid w:val="00D5412F"/>
    <w:rsid w:val="00D7730E"/>
    <w:rsid w:val="00D97534"/>
    <w:rsid w:val="00DA6F54"/>
    <w:rsid w:val="00DA7A4A"/>
    <w:rsid w:val="00DB6723"/>
    <w:rsid w:val="00DC427A"/>
    <w:rsid w:val="00DC6803"/>
    <w:rsid w:val="00DF64E0"/>
    <w:rsid w:val="00E00E85"/>
    <w:rsid w:val="00E474DD"/>
    <w:rsid w:val="00E56E24"/>
    <w:rsid w:val="00E61359"/>
    <w:rsid w:val="00E61D77"/>
    <w:rsid w:val="00E84A0A"/>
    <w:rsid w:val="00E93ECE"/>
    <w:rsid w:val="00EA2C95"/>
    <w:rsid w:val="00EC4E49"/>
    <w:rsid w:val="00ED3EEA"/>
    <w:rsid w:val="00ED634C"/>
    <w:rsid w:val="00F03D42"/>
    <w:rsid w:val="00F1401D"/>
    <w:rsid w:val="00F30D76"/>
    <w:rsid w:val="00F46B8F"/>
    <w:rsid w:val="00F52B93"/>
    <w:rsid w:val="00F57B65"/>
    <w:rsid w:val="00F665B9"/>
    <w:rsid w:val="00F85591"/>
    <w:rsid w:val="00FA20D0"/>
    <w:rsid w:val="00FB2CA2"/>
    <w:rsid w:val="00FB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DD94"/>
  <w15:chartTrackingRefBased/>
  <w15:docId w15:val="{704C9288-EE2E-4670-B0A6-706BD629A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AF9"/>
  </w:style>
  <w:style w:type="paragraph" w:styleId="Heading1">
    <w:name w:val="heading 1"/>
    <w:basedOn w:val="Normal"/>
    <w:next w:val="Normal"/>
    <w:link w:val="Heading1Char"/>
    <w:uiPriority w:val="9"/>
    <w:qFormat/>
    <w:rsid w:val="00FB2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C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C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2C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2C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2C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2C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2C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C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C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2C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2C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2C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2C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2C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2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C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C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2C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2CA2"/>
    <w:rPr>
      <w:i/>
      <w:iCs/>
      <w:color w:val="404040" w:themeColor="text1" w:themeTint="BF"/>
    </w:rPr>
  </w:style>
  <w:style w:type="paragraph" w:styleId="ListParagraph">
    <w:name w:val="List Paragraph"/>
    <w:basedOn w:val="Normal"/>
    <w:uiPriority w:val="34"/>
    <w:qFormat/>
    <w:rsid w:val="00FB2CA2"/>
    <w:pPr>
      <w:ind w:left="720"/>
      <w:contextualSpacing/>
    </w:pPr>
  </w:style>
  <w:style w:type="character" w:styleId="IntenseEmphasis">
    <w:name w:val="Intense Emphasis"/>
    <w:basedOn w:val="DefaultParagraphFont"/>
    <w:uiPriority w:val="21"/>
    <w:qFormat/>
    <w:rsid w:val="00FB2CA2"/>
    <w:rPr>
      <w:i/>
      <w:iCs/>
      <w:color w:val="0F4761" w:themeColor="accent1" w:themeShade="BF"/>
    </w:rPr>
  </w:style>
  <w:style w:type="paragraph" w:styleId="IntenseQuote">
    <w:name w:val="Intense Quote"/>
    <w:basedOn w:val="Normal"/>
    <w:next w:val="Normal"/>
    <w:link w:val="IntenseQuoteChar"/>
    <w:uiPriority w:val="30"/>
    <w:qFormat/>
    <w:rsid w:val="00FB2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CA2"/>
    <w:rPr>
      <w:i/>
      <w:iCs/>
      <w:color w:val="0F4761" w:themeColor="accent1" w:themeShade="BF"/>
    </w:rPr>
  </w:style>
  <w:style w:type="character" w:styleId="IntenseReference">
    <w:name w:val="Intense Reference"/>
    <w:basedOn w:val="DefaultParagraphFont"/>
    <w:uiPriority w:val="32"/>
    <w:qFormat/>
    <w:rsid w:val="00FB2CA2"/>
    <w:rPr>
      <w:b/>
      <w:bCs/>
      <w:smallCaps/>
      <w:color w:val="0F4761" w:themeColor="accent1" w:themeShade="BF"/>
      <w:spacing w:val="5"/>
    </w:rPr>
  </w:style>
  <w:style w:type="paragraph" w:styleId="Header">
    <w:name w:val="header"/>
    <w:basedOn w:val="Normal"/>
    <w:link w:val="HeaderChar"/>
    <w:uiPriority w:val="99"/>
    <w:unhideWhenUsed/>
    <w:rsid w:val="003D5B40"/>
    <w:pPr>
      <w:tabs>
        <w:tab w:val="center" w:pos="4680"/>
        <w:tab w:val="right" w:pos="9360"/>
      </w:tabs>
      <w:spacing w:line="240" w:lineRule="auto"/>
    </w:pPr>
  </w:style>
  <w:style w:type="character" w:customStyle="1" w:styleId="HeaderChar">
    <w:name w:val="Header Char"/>
    <w:basedOn w:val="DefaultParagraphFont"/>
    <w:link w:val="Header"/>
    <w:uiPriority w:val="99"/>
    <w:rsid w:val="003D5B40"/>
  </w:style>
  <w:style w:type="paragraph" w:styleId="Footer">
    <w:name w:val="footer"/>
    <w:basedOn w:val="Normal"/>
    <w:link w:val="FooterChar"/>
    <w:uiPriority w:val="99"/>
    <w:unhideWhenUsed/>
    <w:rsid w:val="003D5B40"/>
    <w:pPr>
      <w:tabs>
        <w:tab w:val="center" w:pos="4680"/>
        <w:tab w:val="right" w:pos="9360"/>
      </w:tabs>
      <w:spacing w:line="240" w:lineRule="auto"/>
    </w:pPr>
  </w:style>
  <w:style w:type="character" w:customStyle="1" w:styleId="FooterChar">
    <w:name w:val="Footer Char"/>
    <w:basedOn w:val="DefaultParagraphFont"/>
    <w:link w:val="Footer"/>
    <w:uiPriority w:val="99"/>
    <w:rsid w:val="003D5B40"/>
  </w:style>
  <w:style w:type="table" w:styleId="TableGrid">
    <w:name w:val="Table Grid"/>
    <w:basedOn w:val="TableNormal"/>
    <w:uiPriority w:val="39"/>
    <w:rsid w:val="007E7DC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85591"/>
    <w:pPr>
      <w:spacing w:line="240" w:lineRule="auto"/>
    </w:pPr>
    <w:rPr>
      <w:sz w:val="20"/>
      <w:szCs w:val="20"/>
    </w:rPr>
  </w:style>
  <w:style w:type="character" w:customStyle="1" w:styleId="FootnoteTextChar">
    <w:name w:val="Footnote Text Char"/>
    <w:basedOn w:val="DefaultParagraphFont"/>
    <w:link w:val="FootnoteText"/>
    <w:uiPriority w:val="99"/>
    <w:semiHidden/>
    <w:rsid w:val="00F85591"/>
    <w:rPr>
      <w:sz w:val="20"/>
      <w:szCs w:val="20"/>
    </w:rPr>
  </w:style>
  <w:style w:type="character" w:styleId="FootnoteReference">
    <w:name w:val="footnote reference"/>
    <w:basedOn w:val="DefaultParagraphFont"/>
    <w:uiPriority w:val="99"/>
    <w:semiHidden/>
    <w:unhideWhenUsed/>
    <w:rsid w:val="00F855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7709">
      <w:bodyDiv w:val="1"/>
      <w:marLeft w:val="0"/>
      <w:marRight w:val="0"/>
      <w:marTop w:val="0"/>
      <w:marBottom w:val="0"/>
      <w:divBdr>
        <w:top w:val="none" w:sz="0" w:space="0" w:color="auto"/>
        <w:left w:val="none" w:sz="0" w:space="0" w:color="auto"/>
        <w:bottom w:val="none" w:sz="0" w:space="0" w:color="auto"/>
        <w:right w:val="none" w:sz="0" w:space="0" w:color="auto"/>
      </w:divBdr>
      <w:divsChild>
        <w:div w:id="884026922">
          <w:marLeft w:val="0"/>
          <w:marRight w:val="0"/>
          <w:marTop w:val="0"/>
          <w:marBottom w:val="0"/>
          <w:divBdr>
            <w:top w:val="single" w:sz="2" w:space="0" w:color="E5E7EB"/>
            <w:left w:val="single" w:sz="2" w:space="0" w:color="E5E7EB"/>
            <w:bottom w:val="single" w:sz="2" w:space="0" w:color="E5E7EB"/>
            <w:right w:val="single" w:sz="2" w:space="0" w:color="E5E7EB"/>
          </w:divBdr>
        </w:div>
        <w:div w:id="665017021">
          <w:marLeft w:val="0"/>
          <w:marRight w:val="0"/>
          <w:marTop w:val="0"/>
          <w:marBottom w:val="0"/>
          <w:divBdr>
            <w:top w:val="single" w:sz="2" w:space="0" w:color="E5E7EB"/>
            <w:left w:val="single" w:sz="2" w:space="0" w:color="E5E7EB"/>
            <w:bottom w:val="single" w:sz="2" w:space="0" w:color="E5E7EB"/>
            <w:right w:val="single" w:sz="2" w:space="0" w:color="E5E7EB"/>
          </w:divBdr>
        </w:div>
        <w:div w:id="982779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0D4AF-AFF7-45FF-B6B5-734BE8353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80</Pages>
  <Words>27451</Words>
  <Characters>156473</Characters>
  <Application>Microsoft Office Word</Application>
  <DocSecurity>0</DocSecurity>
  <Lines>1303</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143</cp:revision>
  <dcterms:created xsi:type="dcterms:W3CDTF">2024-03-22T15:50:00Z</dcterms:created>
  <dcterms:modified xsi:type="dcterms:W3CDTF">2024-03-22T21:25:00Z</dcterms:modified>
</cp:coreProperties>
</file>