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8051A" w14:textId="16DB088F" w:rsidR="001546E7" w:rsidRPr="001546E7" w:rsidRDefault="001546E7" w:rsidP="001546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46E7">
        <w:rPr>
          <w:rFonts w:ascii="Times New Roman" w:eastAsia="Times New Roman" w:hAnsi="Times New Roman" w:cs="Times New Roman"/>
          <w:b/>
          <w:bCs/>
          <w:kern w:val="36"/>
          <w:sz w:val="48"/>
          <w:szCs w:val="48"/>
          <w14:ligatures w14:val="none"/>
        </w:rPr>
        <w:t xml:space="preserve">Revised Complaint-Affidavit </w:t>
      </w:r>
    </w:p>
    <w:p w14:paraId="00B898FB" w14:textId="77777777" w:rsidR="001546E7" w:rsidRPr="001546E7" w:rsidRDefault="001546E7" w:rsidP="001546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46E7">
        <w:rPr>
          <w:rFonts w:ascii="Times New Roman" w:eastAsia="Times New Roman" w:hAnsi="Times New Roman" w:cs="Times New Roman"/>
          <w:b/>
          <w:bCs/>
          <w:kern w:val="0"/>
          <w:sz w:val="36"/>
          <w:szCs w:val="36"/>
          <w14:ligatures w14:val="none"/>
        </w:rPr>
        <w:t>A. Parties and Venue</w:t>
      </w:r>
    </w:p>
    <w:p w14:paraId="44D18331" w14:textId="77777777" w:rsidR="001546E7" w:rsidRPr="001546E7" w:rsidRDefault="001546E7" w:rsidP="001546E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kern w:val="0"/>
          <w14:ligatures w14:val="none"/>
        </w:rPr>
        <w:t xml:space="preserve">I, </w:t>
      </w:r>
      <w:r w:rsidRPr="001546E7">
        <w:rPr>
          <w:rFonts w:ascii="Times New Roman" w:eastAsia="Times New Roman" w:hAnsi="Times New Roman" w:cs="Times New Roman"/>
          <w:b/>
          <w:bCs/>
          <w:kern w:val="0"/>
          <w14:ligatures w14:val="none"/>
        </w:rPr>
        <w:t xml:space="preserve">Saidamen </w:t>
      </w:r>
      <w:proofErr w:type="spellStart"/>
      <w:r w:rsidRPr="001546E7">
        <w:rPr>
          <w:rFonts w:ascii="Times New Roman" w:eastAsia="Times New Roman" w:hAnsi="Times New Roman" w:cs="Times New Roman"/>
          <w:b/>
          <w:bCs/>
          <w:kern w:val="0"/>
          <w14:ligatures w14:val="none"/>
        </w:rPr>
        <w:t>Raguinot</w:t>
      </w:r>
      <w:proofErr w:type="spellEnd"/>
      <w:r w:rsidRPr="001546E7">
        <w:rPr>
          <w:rFonts w:ascii="Times New Roman" w:eastAsia="Times New Roman" w:hAnsi="Times New Roman" w:cs="Times New Roman"/>
          <w:b/>
          <w:bCs/>
          <w:kern w:val="0"/>
          <w14:ligatures w14:val="none"/>
        </w:rPr>
        <w:t xml:space="preserve"> Mambayao</w:t>
      </w:r>
      <w:r w:rsidRPr="001546E7">
        <w:rPr>
          <w:rFonts w:ascii="Times New Roman" w:eastAsia="Times New Roman" w:hAnsi="Times New Roman" w:cs="Times New Roman"/>
          <w:kern w:val="0"/>
          <w14:ligatures w14:val="none"/>
        </w:rPr>
        <w:t xml:space="preserve">, Filipino, of legal age, and a resident of RH-IV, Cotabato City, am the offended party in this case. </w:t>
      </w:r>
    </w:p>
    <w:p w14:paraId="34A2B682" w14:textId="77777777" w:rsidR="001546E7" w:rsidRPr="001546E7" w:rsidRDefault="001546E7" w:rsidP="001546E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b/>
          <w:bCs/>
          <w:kern w:val="0"/>
          <w14:ligatures w14:val="none"/>
        </w:rPr>
        <w:t xml:space="preserve">Lyla </w:t>
      </w:r>
      <w:proofErr w:type="spellStart"/>
      <w:r w:rsidRPr="001546E7">
        <w:rPr>
          <w:rFonts w:ascii="Times New Roman" w:eastAsia="Times New Roman" w:hAnsi="Times New Roman" w:cs="Times New Roman"/>
          <w:b/>
          <w:bCs/>
          <w:kern w:val="0"/>
          <w14:ligatures w14:val="none"/>
        </w:rPr>
        <w:t>Pendatun</w:t>
      </w:r>
      <w:proofErr w:type="spellEnd"/>
      <w:r w:rsidRPr="001546E7">
        <w:rPr>
          <w:rFonts w:ascii="Times New Roman" w:eastAsia="Times New Roman" w:hAnsi="Times New Roman" w:cs="Times New Roman"/>
          <w:b/>
          <w:bCs/>
          <w:kern w:val="0"/>
          <w14:ligatures w14:val="none"/>
        </w:rPr>
        <w:t xml:space="preserve"> Hadji Ampat</w:t>
      </w:r>
      <w:r w:rsidRPr="001546E7">
        <w:rPr>
          <w:rFonts w:ascii="Times New Roman" w:eastAsia="Times New Roman" w:hAnsi="Times New Roman" w:cs="Times New Roman"/>
          <w:kern w:val="0"/>
          <w14:ligatures w14:val="none"/>
        </w:rPr>
        <w:t xml:space="preserve">, Filipino, of legal age, with last known address at </w:t>
      </w:r>
      <w:proofErr w:type="spellStart"/>
      <w:r w:rsidRPr="001546E7">
        <w:rPr>
          <w:rFonts w:ascii="Times New Roman" w:eastAsia="Times New Roman" w:hAnsi="Times New Roman" w:cs="Times New Roman"/>
          <w:kern w:val="0"/>
          <w14:ligatures w14:val="none"/>
        </w:rPr>
        <w:t>Dalumangcob</w:t>
      </w:r>
      <w:proofErr w:type="spellEnd"/>
      <w:r w:rsidRPr="001546E7">
        <w:rPr>
          <w:rFonts w:ascii="Times New Roman" w:eastAsia="Times New Roman" w:hAnsi="Times New Roman" w:cs="Times New Roman"/>
          <w:kern w:val="0"/>
          <w14:ligatures w14:val="none"/>
        </w:rPr>
        <w:t xml:space="preserve">, Sultan Kudarat, Maguindanao del Norte, is the person who posted and sent the defamatory and GBOSH-qualifying statements described below. </w:t>
      </w:r>
    </w:p>
    <w:p w14:paraId="61407802" w14:textId="77777777" w:rsidR="001546E7" w:rsidRPr="001546E7" w:rsidRDefault="001546E7" w:rsidP="001546E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kern w:val="0"/>
          <w14:ligatures w14:val="none"/>
        </w:rPr>
        <w:t>Venue lies with the Office of the City Prosecutor of Cotabato City because I accessed the online publications and sustained reputational injury in Cotabato City.</w:t>
      </w:r>
    </w:p>
    <w:p w14:paraId="0148DC51" w14:textId="77777777" w:rsidR="001546E7" w:rsidRPr="001546E7" w:rsidRDefault="001546E7" w:rsidP="001546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46E7">
        <w:rPr>
          <w:rFonts w:ascii="Times New Roman" w:eastAsia="Times New Roman" w:hAnsi="Times New Roman" w:cs="Times New Roman"/>
          <w:b/>
          <w:bCs/>
          <w:kern w:val="0"/>
          <w:sz w:val="36"/>
          <w:szCs w:val="36"/>
          <w14:ligatures w14:val="none"/>
        </w:rPr>
        <w:t>B. Jurisdictional and Legal Bases</w:t>
      </w:r>
    </w:p>
    <w:p w14:paraId="6338BF01" w14:textId="77777777" w:rsidR="001546E7" w:rsidRPr="001546E7" w:rsidRDefault="001546E7" w:rsidP="001546E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kern w:val="0"/>
          <w14:ligatures w14:val="none"/>
        </w:rPr>
        <w:t xml:space="preserve">The acts complained of constitute </w:t>
      </w:r>
      <w:r w:rsidRPr="001546E7">
        <w:rPr>
          <w:rFonts w:ascii="Times New Roman" w:eastAsia="Times New Roman" w:hAnsi="Times New Roman" w:cs="Times New Roman"/>
          <w:b/>
          <w:bCs/>
          <w:kern w:val="0"/>
          <w14:ligatures w14:val="none"/>
        </w:rPr>
        <w:t>libel</w:t>
      </w:r>
      <w:r w:rsidRPr="001546E7">
        <w:rPr>
          <w:rFonts w:ascii="Times New Roman" w:eastAsia="Times New Roman" w:hAnsi="Times New Roman" w:cs="Times New Roman"/>
          <w:kern w:val="0"/>
          <w14:ligatures w14:val="none"/>
        </w:rPr>
        <w:t xml:space="preserve"> under Article 353 of the Revised Penal Code (RPC), committed through a computer system and punishable as </w:t>
      </w:r>
      <w:proofErr w:type="spellStart"/>
      <w:r w:rsidRPr="001546E7">
        <w:rPr>
          <w:rFonts w:ascii="Times New Roman" w:eastAsia="Times New Roman" w:hAnsi="Times New Roman" w:cs="Times New Roman"/>
          <w:b/>
          <w:bCs/>
          <w:kern w:val="0"/>
          <w14:ligatures w14:val="none"/>
        </w:rPr>
        <w:t>cyberlibel</w:t>
      </w:r>
      <w:proofErr w:type="spellEnd"/>
      <w:r w:rsidRPr="001546E7">
        <w:rPr>
          <w:rFonts w:ascii="Times New Roman" w:eastAsia="Times New Roman" w:hAnsi="Times New Roman" w:cs="Times New Roman"/>
          <w:kern w:val="0"/>
          <w14:ligatures w14:val="none"/>
        </w:rPr>
        <w:t xml:space="preserve"> under Section 4(c)(4), in relation to Section 6, of the Cybercrime Prevention Act (RA 10175).</w:t>
      </w:r>
    </w:p>
    <w:p w14:paraId="13047052" w14:textId="77777777" w:rsidR="001546E7" w:rsidRPr="001546E7" w:rsidRDefault="001546E7" w:rsidP="001546E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kern w:val="0"/>
          <w14:ligatures w14:val="none"/>
        </w:rPr>
        <w:t xml:space="preserve">The same acts, specifically the homophobic slurs and SOGIE-based insults directed at me online, constitute </w:t>
      </w:r>
      <w:r w:rsidRPr="001546E7">
        <w:rPr>
          <w:rFonts w:ascii="Times New Roman" w:eastAsia="Times New Roman" w:hAnsi="Times New Roman" w:cs="Times New Roman"/>
          <w:b/>
          <w:bCs/>
          <w:kern w:val="0"/>
          <w14:ligatures w14:val="none"/>
        </w:rPr>
        <w:t>Gender-Based Online Sexual Harassment (GBOSH)</w:t>
      </w:r>
      <w:r w:rsidRPr="001546E7">
        <w:rPr>
          <w:rFonts w:ascii="Times New Roman" w:eastAsia="Times New Roman" w:hAnsi="Times New Roman" w:cs="Times New Roman"/>
          <w:kern w:val="0"/>
          <w14:ligatures w14:val="none"/>
        </w:rPr>
        <w:t xml:space="preserve"> under Section 12 of the Safe Spaces Act (RA 11313), with penalties under Section 14.</w:t>
      </w:r>
    </w:p>
    <w:p w14:paraId="2C55A865" w14:textId="77777777" w:rsidR="001546E7" w:rsidRPr="001546E7" w:rsidRDefault="001546E7" w:rsidP="001546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46E7">
        <w:rPr>
          <w:rFonts w:ascii="Times New Roman" w:eastAsia="Times New Roman" w:hAnsi="Times New Roman" w:cs="Times New Roman"/>
          <w:b/>
          <w:bCs/>
          <w:kern w:val="0"/>
          <w:sz w:val="36"/>
          <w:szCs w:val="36"/>
          <w14:ligatures w14:val="none"/>
        </w:rPr>
        <w:t>C. Antecedent Facts (context)</w:t>
      </w:r>
    </w:p>
    <w:p w14:paraId="6D2A03C7" w14:textId="77777777" w:rsidR="001546E7" w:rsidRPr="001546E7" w:rsidRDefault="001546E7" w:rsidP="001546E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kern w:val="0"/>
          <w14:ligatures w14:val="none"/>
        </w:rPr>
        <w:t xml:space="preserve">In January 2025, Lyla left our apartment while we were attempting to resolve marital issues. Attempts at reconciliation failed. </w:t>
      </w:r>
    </w:p>
    <w:p w14:paraId="7FDFE85E" w14:textId="77777777" w:rsidR="001546E7" w:rsidRPr="001546E7" w:rsidRDefault="001546E7" w:rsidP="001546E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kern w:val="0"/>
          <w14:ligatures w14:val="none"/>
        </w:rPr>
        <w:t xml:space="preserve">On </w:t>
      </w:r>
      <w:r w:rsidRPr="001546E7">
        <w:rPr>
          <w:rFonts w:ascii="Times New Roman" w:eastAsia="Times New Roman" w:hAnsi="Times New Roman" w:cs="Times New Roman"/>
          <w:b/>
          <w:bCs/>
          <w:kern w:val="0"/>
          <w14:ligatures w14:val="none"/>
        </w:rPr>
        <w:t>12–13 February 2025</w:t>
      </w:r>
      <w:r w:rsidRPr="001546E7">
        <w:rPr>
          <w:rFonts w:ascii="Times New Roman" w:eastAsia="Times New Roman" w:hAnsi="Times New Roman" w:cs="Times New Roman"/>
          <w:kern w:val="0"/>
          <w14:ligatures w14:val="none"/>
        </w:rPr>
        <w:t xml:space="preserve">, Lyla created disturbances involving barangay and police assistance and later sought a Barangay Protection Order; damage to properties occurred during the entry to the apartment. </w:t>
      </w:r>
    </w:p>
    <w:p w14:paraId="4BE260C0" w14:textId="77777777" w:rsidR="001546E7" w:rsidRPr="001546E7" w:rsidRDefault="001546E7" w:rsidP="001546E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kern w:val="0"/>
          <w14:ligatures w14:val="none"/>
        </w:rPr>
        <w:t xml:space="preserve">On </w:t>
      </w:r>
      <w:r w:rsidRPr="001546E7">
        <w:rPr>
          <w:rFonts w:ascii="Times New Roman" w:eastAsia="Times New Roman" w:hAnsi="Times New Roman" w:cs="Times New Roman"/>
          <w:b/>
          <w:bCs/>
          <w:kern w:val="0"/>
          <w14:ligatures w14:val="none"/>
        </w:rPr>
        <w:t>17 February 2025</w:t>
      </w:r>
      <w:r w:rsidRPr="001546E7">
        <w:rPr>
          <w:rFonts w:ascii="Times New Roman" w:eastAsia="Times New Roman" w:hAnsi="Times New Roman" w:cs="Times New Roman"/>
          <w:kern w:val="0"/>
          <w14:ligatures w14:val="none"/>
        </w:rPr>
        <w:t xml:space="preserve">, Lyla sent a </w:t>
      </w:r>
      <w:r w:rsidRPr="001546E7">
        <w:rPr>
          <w:rFonts w:ascii="Times New Roman" w:eastAsia="Times New Roman" w:hAnsi="Times New Roman" w:cs="Times New Roman"/>
          <w:b/>
          <w:bCs/>
          <w:kern w:val="0"/>
          <w14:ligatures w14:val="none"/>
        </w:rPr>
        <w:t>complaint email</w:t>
      </w:r>
      <w:r w:rsidRPr="001546E7">
        <w:rPr>
          <w:rFonts w:ascii="Times New Roman" w:eastAsia="Times New Roman" w:hAnsi="Times New Roman" w:cs="Times New Roman"/>
          <w:kern w:val="0"/>
          <w14:ligatures w14:val="none"/>
        </w:rPr>
        <w:t xml:space="preserve"> to my office accusing me of unjust treatment. Officemates with access to the office email read the message. On </w:t>
      </w:r>
      <w:r w:rsidRPr="001546E7">
        <w:rPr>
          <w:rFonts w:ascii="Times New Roman" w:eastAsia="Times New Roman" w:hAnsi="Times New Roman" w:cs="Times New Roman"/>
          <w:b/>
          <w:bCs/>
          <w:kern w:val="0"/>
          <w14:ligatures w14:val="none"/>
        </w:rPr>
        <w:t>20 February 2025</w:t>
      </w:r>
      <w:r w:rsidRPr="001546E7">
        <w:rPr>
          <w:rFonts w:ascii="Times New Roman" w:eastAsia="Times New Roman" w:hAnsi="Times New Roman" w:cs="Times New Roman"/>
          <w:kern w:val="0"/>
          <w14:ligatures w14:val="none"/>
        </w:rPr>
        <w:t xml:space="preserve">, she sent another email pressing action on her complaint. </w:t>
      </w:r>
    </w:p>
    <w:p w14:paraId="46A6704E" w14:textId="77777777" w:rsidR="001546E7" w:rsidRPr="001546E7" w:rsidRDefault="001546E7" w:rsidP="001546E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kern w:val="0"/>
          <w14:ligatures w14:val="none"/>
        </w:rPr>
        <w:t xml:space="preserve">On </w:t>
      </w:r>
      <w:r w:rsidRPr="001546E7">
        <w:rPr>
          <w:rFonts w:ascii="Times New Roman" w:eastAsia="Times New Roman" w:hAnsi="Times New Roman" w:cs="Times New Roman"/>
          <w:b/>
          <w:bCs/>
          <w:kern w:val="0"/>
          <w14:ligatures w14:val="none"/>
        </w:rPr>
        <w:t>6 April 2025</w:t>
      </w:r>
      <w:r w:rsidRPr="001546E7">
        <w:rPr>
          <w:rFonts w:ascii="Times New Roman" w:eastAsia="Times New Roman" w:hAnsi="Times New Roman" w:cs="Times New Roman"/>
          <w:kern w:val="0"/>
          <w14:ligatures w14:val="none"/>
        </w:rPr>
        <w:t xml:space="preserve">, our families met and agreed on a settlement. Lyla did not object at that time. </w:t>
      </w:r>
    </w:p>
    <w:p w14:paraId="7A2F2FE8" w14:textId="77777777" w:rsidR="001546E7" w:rsidRPr="001546E7" w:rsidRDefault="001546E7" w:rsidP="001546E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kern w:val="0"/>
          <w14:ligatures w14:val="none"/>
        </w:rPr>
        <w:t xml:space="preserve">Despite the settlement meeting, Lyla continued to attack my character online and through electronic communications, as detailed below. </w:t>
      </w:r>
    </w:p>
    <w:p w14:paraId="7F4DD3BC" w14:textId="77777777" w:rsidR="001546E7" w:rsidRPr="001546E7" w:rsidRDefault="001546E7" w:rsidP="001546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46E7">
        <w:rPr>
          <w:rFonts w:ascii="Times New Roman" w:eastAsia="Times New Roman" w:hAnsi="Times New Roman" w:cs="Times New Roman"/>
          <w:b/>
          <w:bCs/>
          <w:kern w:val="0"/>
          <w:sz w:val="36"/>
          <w:szCs w:val="36"/>
          <w14:ligatures w14:val="none"/>
        </w:rPr>
        <w:t xml:space="preserve">D. Defamatory Publications (each is a separate Count of </w:t>
      </w:r>
      <w:proofErr w:type="spellStart"/>
      <w:r w:rsidRPr="001546E7">
        <w:rPr>
          <w:rFonts w:ascii="Times New Roman" w:eastAsia="Times New Roman" w:hAnsi="Times New Roman" w:cs="Times New Roman"/>
          <w:b/>
          <w:bCs/>
          <w:kern w:val="0"/>
          <w:sz w:val="36"/>
          <w:szCs w:val="36"/>
          <w14:ligatures w14:val="none"/>
        </w:rPr>
        <w:t>cyberlibel</w:t>
      </w:r>
      <w:proofErr w:type="spellEnd"/>
      <w:r w:rsidRPr="001546E7">
        <w:rPr>
          <w:rFonts w:ascii="Times New Roman" w:eastAsia="Times New Roman" w:hAnsi="Times New Roman" w:cs="Times New Roman"/>
          <w:b/>
          <w:bCs/>
          <w:kern w:val="0"/>
          <w:sz w:val="36"/>
          <w:szCs w:val="36"/>
          <w14:ligatures w14:val="none"/>
        </w:rPr>
        <w:t>)</w:t>
      </w:r>
    </w:p>
    <w:p w14:paraId="67C0C842" w14:textId="77777777" w:rsidR="001546E7" w:rsidRPr="001546E7" w:rsidRDefault="001546E7" w:rsidP="001546E7">
      <w:p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b/>
          <w:bCs/>
          <w:kern w:val="0"/>
          <w14:ligatures w14:val="none"/>
        </w:rPr>
        <w:t>Formatting note for filing:</w:t>
      </w:r>
      <w:r w:rsidRPr="001546E7">
        <w:rPr>
          <w:rFonts w:ascii="Times New Roman" w:eastAsia="Times New Roman" w:hAnsi="Times New Roman" w:cs="Times New Roman"/>
          <w:kern w:val="0"/>
          <w14:ligatures w14:val="none"/>
        </w:rPr>
        <w:t xml:space="preserve"> List each item below as </w:t>
      </w:r>
      <w:r w:rsidRPr="001546E7">
        <w:rPr>
          <w:rFonts w:ascii="Times New Roman" w:eastAsia="Times New Roman" w:hAnsi="Times New Roman" w:cs="Times New Roman"/>
          <w:b/>
          <w:bCs/>
          <w:kern w:val="0"/>
          <w14:ligatures w14:val="none"/>
        </w:rPr>
        <w:t>Count 1, Count 2, …</w:t>
      </w:r>
      <w:r w:rsidRPr="001546E7">
        <w:rPr>
          <w:rFonts w:ascii="Times New Roman" w:eastAsia="Times New Roman" w:hAnsi="Times New Roman" w:cs="Times New Roman"/>
          <w:kern w:val="0"/>
          <w14:ligatures w14:val="none"/>
        </w:rPr>
        <w:t xml:space="preserve"> in your pleading’s “Charges” section and mirror them in </w:t>
      </w:r>
      <w:r w:rsidRPr="001546E7">
        <w:rPr>
          <w:rFonts w:ascii="Times New Roman" w:eastAsia="Times New Roman" w:hAnsi="Times New Roman" w:cs="Times New Roman"/>
          <w:b/>
          <w:bCs/>
          <w:kern w:val="0"/>
          <w14:ligatures w14:val="none"/>
        </w:rPr>
        <w:t>Annex “A” (Post-by-Post Chart)</w:t>
      </w:r>
      <w:r w:rsidRPr="001546E7">
        <w:rPr>
          <w:rFonts w:ascii="Times New Roman" w:eastAsia="Times New Roman" w:hAnsi="Times New Roman" w:cs="Times New Roman"/>
          <w:kern w:val="0"/>
          <w14:ligatures w14:val="none"/>
        </w:rPr>
        <w:t xml:space="preserve"> with: Exhibit No. | Platform &amp; URL | Date/Time | Exact words | Audience (Public/Friends) | “Of and concerning me” basis | Witnesses who saw it.</w:t>
      </w:r>
    </w:p>
    <w:p w14:paraId="69CF7AA5" w14:textId="77777777" w:rsidR="001546E7" w:rsidRPr="001546E7" w:rsidRDefault="001546E7" w:rsidP="001546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46E7">
        <w:rPr>
          <w:rFonts w:ascii="Times New Roman" w:eastAsia="Times New Roman" w:hAnsi="Times New Roman" w:cs="Times New Roman"/>
          <w:b/>
          <w:bCs/>
          <w:kern w:val="0"/>
          <w:sz w:val="27"/>
          <w:szCs w:val="27"/>
          <w14:ligatures w14:val="none"/>
        </w:rPr>
        <w:lastRenderedPageBreak/>
        <w:t>Facebook timeline/posts – “narcissist / abusive / manipulative” theme</w:t>
      </w:r>
    </w:p>
    <w:p w14:paraId="57A0F0A5" w14:textId="77777777" w:rsidR="001546E7" w:rsidRPr="001546E7" w:rsidRDefault="001546E7" w:rsidP="001546E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kern w:val="0"/>
          <w14:ligatures w14:val="none"/>
        </w:rPr>
        <w:t xml:space="preserve">Lyla posted and repeatedly </w:t>
      </w:r>
      <w:r w:rsidRPr="001546E7">
        <w:rPr>
          <w:rFonts w:ascii="Times New Roman" w:eastAsia="Times New Roman" w:hAnsi="Times New Roman" w:cs="Times New Roman"/>
          <w:b/>
          <w:bCs/>
          <w:kern w:val="0"/>
          <w14:ligatures w14:val="none"/>
        </w:rPr>
        <w:t>shared content accusing her spouse of being a “narcissist,” “covert narcissist,” “abuser,” “</w:t>
      </w:r>
      <w:proofErr w:type="spellStart"/>
      <w:r w:rsidRPr="001546E7">
        <w:rPr>
          <w:rFonts w:ascii="Times New Roman" w:eastAsia="Times New Roman" w:hAnsi="Times New Roman" w:cs="Times New Roman"/>
          <w:b/>
          <w:bCs/>
          <w:kern w:val="0"/>
          <w14:ligatures w14:val="none"/>
        </w:rPr>
        <w:t>manloloko</w:t>
      </w:r>
      <w:proofErr w:type="spellEnd"/>
      <w:r w:rsidRPr="001546E7">
        <w:rPr>
          <w:rFonts w:ascii="Times New Roman" w:eastAsia="Times New Roman" w:hAnsi="Times New Roman" w:cs="Times New Roman"/>
          <w:b/>
          <w:bCs/>
          <w:kern w:val="0"/>
          <w14:ligatures w14:val="none"/>
        </w:rPr>
        <w:t>,” and “</w:t>
      </w:r>
      <w:proofErr w:type="spellStart"/>
      <w:r w:rsidRPr="001546E7">
        <w:rPr>
          <w:rFonts w:ascii="Times New Roman" w:eastAsia="Times New Roman" w:hAnsi="Times New Roman" w:cs="Times New Roman"/>
          <w:b/>
          <w:bCs/>
          <w:kern w:val="0"/>
          <w14:ligatures w14:val="none"/>
        </w:rPr>
        <w:t>mapanganib</w:t>
      </w:r>
      <w:proofErr w:type="spellEnd"/>
      <w:r w:rsidRPr="001546E7">
        <w:rPr>
          <w:rFonts w:ascii="Times New Roman" w:eastAsia="Times New Roman" w:hAnsi="Times New Roman" w:cs="Times New Roman"/>
          <w:b/>
          <w:bCs/>
          <w:kern w:val="0"/>
          <w14:ligatures w14:val="none"/>
        </w:rPr>
        <w:t>”</w:t>
      </w:r>
      <w:r w:rsidRPr="001546E7">
        <w:rPr>
          <w:rFonts w:ascii="Times New Roman" w:eastAsia="Times New Roman" w:hAnsi="Times New Roman" w:cs="Times New Roman"/>
          <w:kern w:val="0"/>
          <w14:ligatures w14:val="none"/>
        </w:rPr>
        <w:t xml:space="preserve">, among other labels. My compiled evidence shows dozens of such posts within April–September 2025. The posts came from Lyla’s Facebook account </w:t>
      </w:r>
      <w:r w:rsidRPr="001546E7">
        <w:rPr>
          <w:rFonts w:ascii="Times New Roman" w:eastAsia="Times New Roman" w:hAnsi="Times New Roman" w:cs="Times New Roman"/>
          <w:b/>
          <w:bCs/>
          <w:kern w:val="0"/>
          <w14:ligatures w14:val="none"/>
        </w:rPr>
        <w:t>“Lyla Hadji Ampat.”</w:t>
      </w:r>
      <w:r w:rsidRPr="001546E7">
        <w:rPr>
          <w:rFonts w:ascii="Times New Roman" w:eastAsia="Times New Roman" w:hAnsi="Times New Roman" w:cs="Times New Roman"/>
          <w:kern w:val="0"/>
          <w14:ligatures w14:val="none"/>
        </w:rPr>
        <w:t xml:space="preserve"> (Attach as </w:t>
      </w:r>
      <w:r w:rsidRPr="001546E7">
        <w:rPr>
          <w:rFonts w:ascii="Times New Roman" w:eastAsia="Times New Roman" w:hAnsi="Times New Roman" w:cs="Times New Roman"/>
          <w:b/>
          <w:bCs/>
          <w:kern w:val="0"/>
          <w14:ligatures w14:val="none"/>
        </w:rPr>
        <w:t>Exhibits A-1 to A-n</w:t>
      </w:r>
      <w:r w:rsidRPr="001546E7">
        <w:rPr>
          <w:rFonts w:ascii="Times New Roman" w:eastAsia="Times New Roman" w:hAnsi="Times New Roman" w:cs="Times New Roman"/>
          <w:kern w:val="0"/>
          <w14:ligatures w14:val="none"/>
        </w:rPr>
        <w:t xml:space="preserve"> with URLs and timestamps.) </w:t>
      </w:r>
    </w:p>
    <w:p w14:paraId="543CC893" w14:textId="77777777" w:rsidR="001546E7" w:rsidRPr="001546E7" w:rsidRDefault="001546E7" w:rsidP="001546E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kern w:val="0"/>
          <w14:ligatures w14:val="none"/>
        </w:rPr>
        <w:t xml:space="preserve">Lyla also made a </w:t>
      </w:r>
      <w:r w:rsidRPr="001546E7">
        <w:rPr>
          <w:rFonts w:ascii="Times New Roman" w:eastAsia="Times New Roman" w:hAnsi="Times New Roman" w:cs="Times New Roman"/>
          <w:b/>
          <w:bCs/>
          <w:kern w:val="0"/>
          <w14:ligatures w14:val="none"/>
        </w:rPr>
        <w:t>first-person narrative</w:t>
      </w:r>
      <w:r w:rsidRPr="001546E7">
        <w:rPr>
          <w:rFonts w:ascii="Times New Roman" w:eastAsia="Times New Roman" w:hAnsi="Times New Roman" w:cs="Times New Roman"/>
          <w:kern w:val="0"/>
          <w14:ligatures w14:val="none"/>
        </w:rPr>
        <w:t xml:space="preserve"> describing that she has been in a </w:t>
      </w:r>
      <w:r w:rsidRPr="001546E7">
        <w:rPr>
          <w:rFonts w:ascii="Times New Roman" w:eastAsia="Times New Roman" w:hAnsi="Times New Roman" w:cs="Times New Roman"/>
          <w:b/>
          <w:bCs/>
          <w:kern w:val="0"/>
          <w14:ligatures w14:val="none"/>
        </w:rPr>
        <w:t>“narcissistic marriage.”</w:t>
      </w:r>
      <w:r w:rsidRPr="001546E7">
        <w:rPr>
          <w:rFonts w:ascii="Times New Roman" w:eastAsia="Times New Roman" w:hAnsi="Times New Roman" w:cs="Times New Roman"/>
          <w:kern w:val="0"/>
          <w14:ligatures w14:val="none"/>
        </w:rPr>
        <w:t xml:space="preserve"> I am her only husband. Her Facebook audience—including relatives, friends, and our officemates—knew this fact and understood the posts to refer to me. (Attach as </w:t>
      </w:r>
      <w:r w:rsidRPr="001546E7">
        <w:rPr>
          <w:rFonts w:ascii="Times New Roman" w:eastAsia="Times New Roman" w:hAnsi="Times New Roman" w:cs="Times New Roman"/>
          <w:b/>
          <w:bCs/>
          <w:kern w:val="0"/>
          <w14:ligatures w14:val="none"/>
        </w:rPr>
        <w:t>Exhibit A-k</w:t>
      </w:r>
      <w:r w:rsidRPr="001546E7">
        <w:rPr>
          <w:rFonts w:ascii="Times New Roman" w:eastAsia="Times New Roman" w:hAnsi="Times New Roman" w:cs="Times New Roman"/>
          <w:kern w:val="0"/>
          <w14:ligatures w14:val="none"/>
        </w:rPr>
        <w:t xml:space="preserve">, with translations if needed.) </w:t>
      </w:r>
    </w:p>
    <w:p w14:paraId="3AE7990D" w14:textId="77777777" w:rsidR="001546E7" w:rsidRPr="001546E7" w:rsidRDefault="001546E7" w:rsidP="001546E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kern w:val="0"/>
          <w14:ligatures w14:val="none"/>
        </w:rPr>
        <w:t>These posts impute serious moral defects and abusive conduct to me. The language is defamatory and not mere opinion when read in context and alongside Lyla’s contemporaneous email complaints naming me.</w:t>
      </w:r>
    </w:p>
    <w:p w14:paraId="61E765E8" w14:textId="77777777" w:rsidR="001546E7" w:rsidRPr="001546E7" w:rsidRDefault="001546E7" w:rsidP="001546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46E7">
        <w:rPr>
          <w:rFonts w:ascii="Times New Roman" w:eastAsia="Times New Roman" w:hAnsi="Times New Roman" w:cs="Times New Roman"/>
          <w:b/>
          <w:bCs/>
          <w:kern w:val="0"/>
          <w:sz w:val="27"/>
          <w:szCs w:val="27"/>
          <w14:ligatures w14:val="none"/>
        </w:rPr>
        <w:t>Facebook timeline – homophobic slur (“</w:t>
      </w:r>
      <w:proofErr w:type="spellStart"/>
      <w:r w:rsidRPr="001546E7">
        <w:rPr>
          <w:rFonts w:ascii="Times New Roman" w:eastAsia="Times New Roman" w:hAnsi="Times New Roman" w:cs="Times New Roman"/>
          <w:b/>
          <w:bCs/>
          <w:kern w:val="0"/>
          <w:sz w:val="27"/>
          <w:szCs w:val="27"/>
          <w14:ligatures w14:val="none"/>
        </w:rPr>
        <w:t>Chuklala</w:t>
      </w:r>
      <w:proofErr w:type="spellEnd"/>
      <w:r w:rsidRPr="001546E7">
        <w:rPr>
          <w:rFonts w:ascii="Times New Roman" w:eastAsia="Times New Roman" w:hAnsi="Times New Roman" w:cs="Times New Roman"/>
          <w:b/>
          <w:bCs/>
          <w:kern w:val="0"/>
          <w:sz w:val="27"/>
          <w:szCs w:val="27"/>
          <w14:ligatures w14:val="none"/>
        </w:rPr>
        <w:t>…”)</w:t>
      </w:r>
    </w:p>
    <w:p w14:paraId="053D5B7D" w14:textId="77777777" w:rsidR="001546E7" w:rsidRPr="001546E7" w:rsidRDefault="001546E7" w:rsidP="001546E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kern w:val="0"/>
          <w14:ligatures w14:val="none"/>
        </w:rPr>
        <w:t xml:space="preserve">Lyla posted a meme on Facebook containing the homophobic slur </w:t>
      </w:r>
      <w:r w:rsidRPr="001546E7">
        <w:rPr>
          <w:rFonts w:ascii="Times New Roman" w:eastAsia="Times New Roman" w:hAnsi="Times New Roman" w:cs="Times New Roman"/>
          <w:b/>
          <w:bCs/>
          <w:kern w:val="0"/>
          <w14:ligatures w14:val="none"/>
        </w:rPr>
        <w:t>“</w:t>
      </w:r>
      <w:proofErr w:type="spellStart"/>
      <w:r w:rsidRPr="001546E7">
        <w:rPr>
          <w:rFonts w:ascii="Times New Roman" w:eastAsia="Times New Roman" w:hAnsi="Times New Roman" w:cs="Times New Roman"/>
          <w:b/>
          <w:bCs/>
          <w:kern w:val="0"/>
          <w14:ligatures w14:val="none"/>
        </w:rPr>
        <w:t>Chuklala</w:t>
      </w:r>
      <w:proofErr w:type="spellEnd"/>
      <w:r w:rsidRPr="001546E7">
        <w:rPr>
          <w:rFonts w:ascii="Times New Roman" w:eastAsia="Times New Roman" w:hAnsi="Times New Roman" w:cs="Times New Roman"/>
          <w:b/>
          <w:bCs/>
          <w:kern w:val="0"/>
          <w14:ligatures w14:val="none"/>
        </w:rPr>
        <w:t>…”</w:t>
      </w:r>
      <w:r w:rsidRPr="001546E7">
        <w:rPr>
          <w:rFonts w:ascii="Times New Roman" w:eastAsia="Times New Roman" w:hAnsi="Times New Roman" w:cs="Times New Roman"/>
          <w:kern w:val="0"/>
          <w14:ligatures w14:val="none"/>
        </w:rPr>
        <w:t xml:space="preserve"> with laughing emojis. The post is captured in my PDF evidence. (Attach as </w:t>
      </w:r>
      <w:r w:rsidRPr="001546E7">
        <w:rPr>
          <w:rFonts w:ascii="Times New Roman" w:eastAsia="Times New Roman" w:hAnsi="Times New Roman" w:cs="Times New Roman"/>
          <w:b/>
          <w:bCs/>
          <w:kern w:val="0"/>
          <w14:ligatures w14:val="none"/>
        </w:rPr>
        <w:t>Exhibit B</w:t>
      </w:r>
      <w:r w:rsidRPr="001546E7">
        <w:rPr>
          <w:rFonts w:ascii="Times New Roman" w:eastAsia="Times New Roman" w:hAnsi="Times New Roman" w:cs="Times New Roman"/>
          <w:kern w:val="0"/>
          <w14:ligatures w14:val="none"/>
        </w:rPr>
        <w:t xml:space="preserve">, with URL and timestamp.) </w:t>
      </w:r>
    </w:p>
    <w:p w14:paraId="1DEB7499" w14:textId="77777777" w:rsidR="001546E7" w:rsidRPr="001546E7" w:rsidRDefault="001546E7" w:rsidP="001546E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kern w:val="0"/>
          <w14:ligatures w14:val="none"/>
        </w:rPr>
        <w:t>Readers in our shared circle understood the meme to point to me, especially because Lyla had been messaging others about my alleged SOGIE. I identify below the persons who received or discussed those messages with me. Although I can no longer access some of those Messenger threads, I personally read the messages before they were deleted or became inaccessible.</w:t>
      </w:r>
    </w:p>
    <w:p w14:paraId="6CE4CF2C" w14:textId="77777777" w:rsidR="001546E7" w:rsidRPr="001546E7" w:rsidRDefault="001546E7" w:rsidP="001546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46E7">
        <w:rPr>
          <w:rFonts w:ascii="Times New Roman" w:eastAsia="Times New Roman" w:hAnsi="Times New Roman" w:cs="Times New Roman"/>
          <w:b/>
          <w:bCs/>
          <w:kern w:val="0"/>
          <w:sz w:val="27"/>
          <w:szCs w:val="27"/>
          <w14:ligatures w14:val="none"/>
        </w:rPr>
        <w:t>Office emails naming me (context; qualified privilege anticipated)</w:t>
      </w:r>
    </w:p>
    <w:p w14:paraId="20ECB0AA" w14:textId="77777777" w:rsidR="001546E7" w:rsidRPr="001546E7" w:rsidRDefault="001546E7" w:rsidP="001546E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kern w:val="0"/>
          <w14:ligatures w14:val="none"/>
        </w:rPr>
        <w:t xml:space="preserve">On </w:t>
      </w:r>
      <w:r w:rsidRPr="001546E7">
        <w:rPr>
          <w:rFonts w:ascii="Times New Roman" w:eastAsia="Times New Roman" w:hAnsi="Times New Roman" w:cs="Times New Roman"/>
          <w:b/>
          <w:bCs/>
          <w:kern w:val="0"/>
          <w14:ligatures w14:val="none"/>
        </w:rPr>
        <w:t>17 February 2025</w:t>
      </w:r>
      <w:r w:rsidRPr="001546E7">
        <w:rPr>
          <w:rFonts w:ascii="Times New Roman" w:eastAsia="Times New Roman" w:hAnsi="Times New Roman" w:cs="Times New Roman"/>
          <w:kern w:val="0"/>
          <w14:ligatures w14:val="none"/>
        </w:rPr>
        <w:t xml:space="preserve"> and </w:t>
      </w:r>
      <w:r w:rsidRPr="001546E7">
        <w:rPr>
          <w:rFonts w:ascii="Times New Roman" w:eastAsia="Times New Roman" w:hAnsi="Times New Roman" w:cs="Times New Roman"/>
          <w:b/>
          <w:bCs/>
          <w:kern w:val="0"/>
          <w14:ligatures w14:val="none"/>
        </w:rPr>
        <w:t>20 February 2025</w:t>
      </w:r>
      <w:r w:rsidRPr="001546E7">
        <w:rPr>
          <w:rFonts w:ascii="Times New Roman" w:eastAsia="Times New Roman" w:hAnsi="Times New Roman" w:cs="Times New Roman"/>
          <w:kern w:val="0"/>
          <w14:ligatures w14:val="none"/>
        </w:rPr>
        <w:t xml:space="preserve">, Lyla sent emails to my principal/office accusing me of abuse and related misconduct. These were read by third persons in the office. I am including these emails as </w:t>
      </w:r>
      <w:r w:rsidRPr="001546E7">
        <w:rPr>
          <w:rFonts w:ascii="Times New Roman" w:eastAsia="Times New Roman" w:hAnsi="Times New Roman" w:cs="Times New Roman"/>
          <w:b/>
          <w:bCs/>
          <w:kern w:val="0"/>
          <w14:ligatures w14:val="none"/>
        </w:rPr>
        <w:t>Exhibits C-1 and C-2</w:t>
      </w:r>
      <w:r w:rsidRPr="001546E7">
        <w:rPr>
          <w:rFonts w:ascii="Times New Roman" w:eastAsia="Times New Roman" w:hAnsi="Times New Roman" w:cs="Times New Roman"/>
          <w:kern w:val="0"/>
          <w14:ligatures w14:val="none"/>
        </w:rPr>
        <w:t xml:space="preserve"> primarily to establish identifiability and the continuing pattern of imputations. </w:t>
      </w:r>
    </w:p>
    <w:p w14:paraId="33422FF7" w14:textId="77777777" w:rsidR="001546E7" w:rsidRPr="001546E7" w:rsidRDefault="001546E7" w:rsidP="001546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46E7">
        <w:rPr>
          <w:rFonts w:ascii="Times New Roman" w:eastAsia="Times New Roman" w:hAnsi="Times New Roman" w:cs="Times New Roman"/>
          <w:b/>
          <w:bCs/>
          <w:kern w:val="0"/>
          <w:sz w:val="36"/>
          <w:szCs w:val="36"/>
          <w14:ligatures w14:val="none"/>
        </w:rPr>
        <w:t>E. Identifiability (“of and concerning” me)</w:t>
      </w:r>
    </w:p>
    <w:p w14:paraId="0D36F824" w14:textId="77777777" w:rsidR="001546E7" w:rsidRPr="001546E7" w:rsidRDefault="001546E7" w:rsidP="001546E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kern w:val="0"/>
          <w14:ligatures w14:val="none"/>
        </w:rPr>
        <w:t xml:space="preserve">Lyla is/was married only to me. Her first-person posts about a </w:t>
      </w:r>
      <w:r w:rsidRPr="001546E7">
        <w:rPr>
          <w:rFonts w:ascii="Times New Roman" w:eastAsia="Times New Roman" w:hAnsi="Times New Roman" w:cs="Times New Roman"/>
          <w:b/>
          <w:bCs/>
          <w:kern w:val="0"/>
          <w14:ligatures w14:val="none"/>
        </w:rPr>
        <w:t>“narcissistic marriage,”</w:t>
      </w:r>
      <w:r w:rsidRPr="001546E7">
        <w:rPr>
          <w:rFonts w:ascii="Times New Roman" w:eastAsia="Times New Roman" w:hAnsi="Times New Roman" w:cs="Times New Roman"/>
          <w:kern w:val="0"/>
          <w14:ligatures w14:val="none"/>
        </w:rPr>
        <w:t xml:space="preserve"> read together with the “narcissist/</w:t>
      </w:r>
      <w:proofErr w:type="spellStart"/>
      <w:r w:rsidRPr="001546E7">
        <w:rPr>
          <w:rFonts w:ascii="Times New Roman" w:eastAsia="Times New Roman" w:hAnsi="Times New Roman" w:cs="Times New Roman"/>
          <w:kern w:val="0"/>
          <w14:ligatures w14:val="none"/>
        </w:rPr>
        <w:t>manloloko</w:t>
      </w:r>
      <w:proofErr w:type="spellEnd"/>
      <w:r w:rsidRPr="001546E7">
        <w:rPr>
          <w:rFonts w:ascii="Times New Roman" w:eastAsia="Times New Roman" w:hAnsi="Times New Roman" w:cs="Times New Roman"/>
          <w:kern w:val="0"/>
          <w14:ligatures w14:val="none"/>
        </w:rPr>
        <w:t xml:space="preserve">/abuser” stream, plainly referred to me in the eyes of our shared audience. Witnesses </w:t>
      </w:r>
      <w:r w:rsidRPr="001546E7">
        <w:rPr>
          <w:rFonts w:ascii="Times New Roman" w:eastAsia="Times New Roman" w:hAnsi="Times New Roman" w:cs="Times New Roman"/>
          <w:b/>
          <w:bCs/>
          <w:kern w:val="0"/>
          <w14:ligatures w14:val="none"/>
        </w:rPr>
        <w:t>[Name 1, Name 2, Name 3]</w:t>
      </w:r>
      <w:r w:rsidRPr="001546E7">
        <w:rPr>
          <w:rFonts w:ascii="Times New Roman" w:eastAsia="Times New Roman" w:hAnsi="Times New Roman" w:cs="Times New Roman"/>
          <w:kern w:val="0"/>
          <w14:ligatures w14:val="none"/>
        </w:rPr>
        <w:t xml:space="preserve"> have executed or will execute sworn statements that they saw these posts and understood them to refer to me. (List in </w:t>
      </w:r>
      <w:r w:rsidRPr="001546E7">
        <w:rPr>
          <w:rFonts w:ascii="Times New Roman" w:eastAsia="Times New Roman" w:hAnsi="Times New Roman" w:cs="Times New Roman"/>
          <w:b/>
          <w:bCs/>
          <w:kern w:val="0"/>
          <w14:ligatures w14:val="none"/>
        </w:rPr>
        <w:t>Annex “W” – Witnesses</w:t>
      </w:r>
      <w:r w:rsidRPr="001546E7">
        <w:rPr>
          <w:rFonts w:ascii="Times New Roman" w:eastAsia="Times New Roman" w:hAnsi="Times New Roman" w:cs="Times New Roman"/>
          <w:kern w:val="0"/>
          <w14:ligatures w14:val="none"/>
        </w:rPr>
        <w:t>.)</w:t>
      </w:r>
    </w:p>
    <w:p w14:paraId="10DA35A7" w14:textId="77777777" w:rsidR="001546E7" w:rsidRPr="001546E7" w:rsidRDefault="001546E7" w:rsidP="001546E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kern w:val="0"/>
          <w14:ligatures w14:val="none"/>
        </w:rPr>
        <w:t xml:space="preserve">The </w:t>
      </w:r>
      <w:r w:rsidRPr="001546E7">
        <w:rPr>
          <w:rFonts w:ascii="Times New Roman" w:eastAsia="Times New Roman" w:hAnsi="Times New Roman" w:cs="Times New Roman"/>
          <w:b/>
          <w:bCs/>
          <w:kern w:val="0"/>
          <w14:ligatures w14:val="none"/>
        </w:rPr>
        <w:t>“</w:t>
      </w:r>
      <w:proofErr w:type="spellStart"/>
      <w:r w:rsidRPr="001546E7">
        <w:rPr>
          <w:rFonts w:ascii="Times New Roman" w:eastAsia="Times New Roman" w:hAnsi="Times New Roman" w:cs="Times New Roman"/>
          <w:b/>
          <w:bCs/>
          <w:kern w:val="0"/>
          <w14:ligatures w14:val="none"/>
        </w:rPr>
        <w:t>Chuklala</w:t>
      </w:r>
      <w:proofErr w:type="spellEnd"/>
      <w:r w:rsidRPr="001546E7">
        <w:rPr>
          <w:rFonts w:ascii="Times New Roman" w:eastAsia="Times New Roman" w:hAnsi="Times New Roman" w:cs="Times New Roman"/>
          <w:b/>
          <w:bCs/>
          <w:kern w:val="0"/>
          <w14:ligatures w14:val="none"/>
        </w:rPr>
        <w:t>”</w:t>
      </w:r>
      <w:r w:rsidRPr="001546E7">
        <w:rPr>
          <w:rFonts w:ascii="Times New Roman" w:eastAsia="Times New Roman" w:hAnsi="Times New Roman" w:cs="Times New Roman"/>
          <w:kern w:val="0"/>
          <w14:ligatures w14:val="none"/>
        </w:rPr>
        <w:t xml:space="preserve"> meme is understood by our shared audience to target me; witnesses </w:t>
      </w:r>
      <w:r w:rsidRPr="001546E7">
        <w:rPr>
          <w:rFonts w:ascii="Times New Roman" w:eastAsia="Times New Roman" w:hAnsi="Times New Roman" w:cs="Times New Roman"/>
          <w:b/>
          <w:bCs/>
          <w:kern w:val="0"/>
          <w14:ligatures w14:val="none"/>
        </w:rPr>
        <w:t>[Name 4, Name 5]</w:t>
      </w:r>
      <w:r w:rsidRPr="001546E7">
        <w:rPr>
          <w:rFonts w:ascii="Times New Roman" w:eastAsia="Times New Roman" w:hAnsi="Times New Roman" w:cs="Times New Roman"/>
          <w:kern w:val="0"/>
          <w14:ligatures w14:val="none"/>
        </w:rPr>
        <w:t xml:space="preserve"> will attest to Lyla’s Messenger remarks calling me “gay” and linking the meme to me. </w:t>
      </w:r>
    </w:p>
    <w:p w14:paraId="1E490077" w14:textId="77777777" w:rsidR="001546E7" w:rsidRPr="001546E7" w:rsidRDefault="001546E7" w:rsidP="001546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46E7">
        <w:rPr>
          <w:rFonts w:ascii="Times New Roman" w:eastAsia="Times New Roman" w:hAnsi="Times New Roman" w:cs="Times New Roman"/>
          <w:b/>
          <w:bCs/>
          <w:kern w:val="0"/>
          <w:sz w:val="36"/>
          <w:szCs w:val="36"/>
          <w14:ligatures w14:val="none"/>
        </w:rPr>
        <w:t>F. Publication and Cyber Element</w:t>
      </w:r>
    </w:p>
    <w:p w14:paraId="71A3A2EE" w14:textId="77777777" w:rsidR="001546E7" w:rsidRPr="001546E7" w:rsidRDefault="001546E7" w:rsidP="001546E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kern w:val="0"/>
          <w14:ligatures w14:val="none"/>
        </w:rPr>
        <w:lastRenderedPageBreak/>
        <w:t xml:space="preserve">Each Facebook post and meme was published through Lyla’s Facebook account to her friends or to the public, viewable through a computer system/information network. Screenshots show the Facebook interface, account name, and dates. (See </w:t>
      </w:r>
      <w:r w:rsidRPr="001546E7">
        <w:rPr>
          <w:rFonts w:ascii="Times New Roman" w:eastAsia="Times New Roman" w:hAnsi="Times New Roman" w:cs="Times New Roman"/>
          <w:b/>
          <w:bCs/>
          <w:kern w:val="0"/>
          <w14:ligatures w14:val="none"/>
        </w:rPr>
        <w:t>Exhibits A series and B</w:t>
      </w:r>
      <w:r w:rsidRPr="001546E7">
        <w:rPr>
          <w:rFonts w:ascii="Times New Roman" w:eastAsia="Times New Roman" w:hAnsi="Times New Roman" w:cs="Times New Roman"/>
          <w:kern w:val="0"/>
          <w14:ligatures w14:val="none"/>
        </w:rPr>
        <w:t xml:space="preserve">.) </w:t>
      </w:r>
    </w:p>
    <w:p w14:paraId="2DAE6C2A" w14:textId="77777777" w:rsidR="001546E7" w:rsidRPr="001546E7" w:rsidRDefault="001546E7" w:rsidP="001546E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kern w:val="0"/>
          <w14:ligatures w14:val="none"/>
        </w:rPr>
        <w:t xml:space="preserve">The two office emails were sent and received electronically and read by third persons with access to the office email. (See </w:t>
      </w:r>
      <w:r w:rsidRPr="001546E7">
        <w:rPr>
          <w:rFonts w:ascii="Times New Roman" w:eastAsia="Times New Roman" w:hAnsi="Times New Roman" w:cs="Times New Roman"/>
          <w:b/>
          <w:bCs/>
          <w:kern w:val="0"/>
          <w14:ligatures w14:val="none"/>
        </w:rPr>
        <w:t>Exhibits C-1 and C-2</w:t>
      </w:r>
      <w:r w:rsidRPr="001546E7">
        <w:rPr>
          <w:rFonts w:ascii="Times New Roman" w:eastAsia="Times New Roman" w:hAnsi="Times New Roman" w:cs="Times New Roman"/>
          <w:kern w:val="0"/>
          <w14:ligatures w14:val="none"/>
        </w:rPr>
        <w:t xml:space="preserve">.) </w:t>
      </w:r>
    </w:p>
    <w:p w14:paraId="177849B9" w14:textId="77777777" w:rsidR="001546E7" w:rsidRPr="001546E7" w:rsidRDefault="001546E7" w:rsidP="001546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46E7">
        <w:rPr>
          <w:rFonts w:ascii="Times New Roman" w:eastAsia="Times New Roman" w:hAnsi="Times New Roman" w:cs="Times New Roman"/>
          <w:b/>
          <w:bCs/>
          <w:kern w:val="0"/>
          <w:sz w:val="36"/>
          <w:szCs w:val="36"/>
          <w14:ligatures w14:val="none"/>
        </w:rPr>
        <w:t>G. Malice</w:t>
      </w:r>
    </w:p>
    <w:p w14:paraId="7CB0F61A" w14:textId="77777777" w:rsidR="001546E7" w:rsidRPr="001546E7" w:rsidRDefault="001546E7" w:rsidP="001546E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kern w:val="0"/>
          <w14:ligatures w14:val="none"/>
        </w:rPr>
        <w:t xml:space="preserve">Malice is presumed once defamatory imputation, identifiability, and publication are shown. The frequency and pattern of posts, despite our </w:t>
      </w:r>
      <w:r w:rsidRPr="001546E7">
        <w:rPr>
          <w:rFonts w:ascii="Times New Roman" w:eastAsia="Times New Roman" w:hAnsi="Times New Roman" w:cs="Times New Roman"/>
          <w:b/>
          <w:bCs/>
          <w:kern w:val="0"/>
          <w14:ligatures w14:val="none"/>
        </w:rPr>
        <w:t>6 April 2025</w:t>
      </w:r>
      <w:r w:rsidRPr="001546E7">
        <w:rPr>
          <w:rFonts w:ascii="Times New Roman" w:eastAsia="Times New Roman" w:hAnsi="Times New Roman" w:cs="Times New Roman"/>
          <w:kern w:val="0"/>
          <w14:ligatures w14:val="none"/>
        </w:rPr>
        <w:t xml:space="preserve"> settlement meeting, show ill will and a deliberate campaign to damage my reputation. </w:t>
      </w:r>
    </w:p>
    <w:p w14:paraId="2BDE309E" w14:textId="77777777" w:rsidR="001546E7" w:rsidRPr="001546E7" w:rsidRDefault="001546E7" w:rsidP="001546E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kern w:val="0"/>
          <w14:ligatures w14:val="none"/>
        </w:rPr>
        <w:t xml:space="preserve">I anticipate that Lyla will invoke qualified privilege for the office emails. Those emails were sent with </w:t>
      </w:r>
      <w:r w:rsidRPr="001546E7">
        <w:rPr>
          <w:rFonts w:ascii="Times New Roman" w:eastAsia="Times New Roman" w:hAnsi="Times New Roman" w:cs="Times New Roman"/>
          <w:b/>
          <w:bCs/>
          <w:kern w:val="0"/>
          <w14:ligatures w14:val="none"/>
        </w:rPr>
        <w:t>actual malice</w:t>
      </w:r>
      <w:r w:rsidRPr="001546E7">
        <w:rPr>
          <w:rFonts w:ascii="Times New Roman" w:eastAsia="Times New Roman" w:hAnsi="Times New Roman" w:cs="Times New Roman"/>
          <w:kern w:val="0"/>
          <w14:ligatures w14:val="none"/>
        </w:rPr>
        <w:t xml:space="preserve"> and weaponized to coerce my resignation, and they were exposed to persons beyond any proper chain of authority. </w:t>
      </w:r>
    </w:p>
    <w:p w14:paraId="05FBE9E7" w14:textId="77777777" w:rsidR="001546E7" w:rsidRPr="001546E7" w:rsidRDefault="001546E7" w:rsidP="001546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46E7">
        <w:rPr>
          <w:rFonts w:ascii="Times New Roman" w:eastAsia="Times New Roman" w:hAnsi="Times New Roman" w:cs="Times New Roman"/>
          <w:b/>
          <w:bCs/>
          <w:kern w:val="0"/>
          <w:sz w:val="36"/>
          <w:szCs w:val="36"/>
          <w14:ligatures w14:val="none"/>
        </w:rPr>
        <w:t>H. GBOSH (Safe Spaces Act) Allegations (separate or additional count)</w:t>
      </w:r>
    </w:p>
    <w:p w14:paraId="2C4907DB" w14:textId="77777777" w:rsidR="001546E7" w:rsidRPr="001546E7" w:rsidRDefault="001546E7" w:rsidP="001546E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kern w:val="0"/>
          <w14:ligatures w14:val="none"/>
        </w:rPr>
        <w:t xml:space="preserve">Lyla’s </w:t>
      </w:r>
      <w:r w:rsidRPr="001546E7">
        <w:rPr>
          <w:rFonts w:ascii="Times New Roman" w:eastAsia="Times New Roman" w:hAnsi="Times New Roman" w:cs="Times New Roman"/>
          <w:b/>
          <w:bCs/>
          <w:kern w:val="0"/>
          <w14:ligatures w14:val="none"/>
        </w:rPr>
        <w:t>homophobic</w:t>
      </w:r>
      <w:r w:rsidRPr="001546E7">
        <w:rPr>
          <w:rFonts w:ascii="Times New Roman" w:eastAsia="Times New Roman" w:hAnsi="Times New Roman" w:cs="Times New Roman"/>
          <w:kern w:val="0"/>
          <w14:ligatures w14:val="none"/>
        </w:rPr>
        <w:t xml:space="preserve"> Facebook post (</w:t>
      </w:r>
      <w:r w:rsidRPr="001546E7">
        <w:rPr>
          <w:rFonts w:ascii="Times New Roman" w:eastAsia="Times New Roman" w:hAnsi="Times New Roman" w:cs="Times New Roman"/>
          <w:b/>
          <w:bCs/>
          <w:kern w:val="0"/>
          <w14:ligatures w14:val="none"/>
        </w:rPr>
        <w:t>Exhibit B</w:t>
      </w:r>
      <w:r w:rsidRPr="001546E7">
        <w:rPr>
          <w:rFonts w:ascii="Times New Roman" w:eastAsia="Times New Roman" w:hAnsi="Times New Roman" w:cs="Times New Roman"/>
          <w:kern w:val="0"/>
          <w14:ligatures w14:val="none"/>
        </w:rPr>
        <w:t xml:space="preserve">) and her </w:t>
      </w:r>
      <w:r w:rsidRPr="001546E7">
        <w:rPr>
          <w:rFonts w:ascii="Times New Roman" w:eastAsia="Times New Roman" w:hAnsi="Times New Roman" w:cs="Times New Roman"/>
          <w:b/>
          <w:bCs/>
          <w:kern w:val="0"/>
          <w14:ligatures w14:val="none"/>
        </w:rPr>
        <w:t>private electronic messages</w:t>
      </w:r>
      <w:r w:rsidRPr="001546E7">
        <w:rPr>
          <w:rFonts w:ascii="Times New Roman" w:eastAsia="Times New Roman" w:hAnsi="Times New Roman" w:cs="Times New Roman"/>
          <w:kern w:val="0"/>
          <w14:ligatures w14:val="none"/>
        </w:rPr>
        <w:t xml:space="preserve"> to multiple persons labelling me “gay,” which I read but can no longer access, amount to </w:t>
      </w:r>
      <w:r w:rsidRPr="001546E7">
        <w:rPr>
          <w:rFonts w:ascii="Times New Roman" w:eastAsia="Times New Roman" w:hAnsi="Times New Roman" w:cs="Times New Roman"/>
          <w:b/>
          <w:bCs/>
          <w:kern w:val="0"/>
          <w14:ligatures w14:val="none"/>
        </w:rPr>
        <w:t>Gender-Based Online Sexual Harassment</w:t>
      </w:r>
      <w:r w:rsidRPr="001546E7">
        <w:rPr>
          <w:rFonts w:ascii="Times New Roman" w:eastAsia="Times New Roman" w:hAnsi="Times New Roman" w:cs="Times New Roman"/>
          <w:kern w:val="0"/>
          <w14:ligatures w14:val="none"/>
        </w:rPr>
        <w:t xml:space="preserve"> under Section 12 of RA 11313. The gravamen is SOGIE-based harassment and humiliation, independent of the truth or falsity of the label.</w:t>
      </w:r>
    </w:p>
    <w:p w14:paraId="08BF143C" w14:textId="77777777" w:rsidR="001546E7" w:rsidRPr="001546E7" w:rsidRDefault="001546E7" w:rsidP="001546E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kern w:val="0"/>
          <w14:ligatures w14:val="none"/>
        </w:rPr>
        <w:t xml:space="preserve">My own SOGIE (I identify as bisexual) does not excuse the harassment. The law punishes online </w:t>
      </w:r>
      <w:r w:rsidRPr="001546E7">
        <w:rPr>
          <w:rFonts w:ascii="Times New Roman" w:eastAsia="Times New Roman" w:hAnsi="Times New Roman" w:cs="Times New Roman"/>
          <w:b/>
          <w:bCs/>
          <w:kern w:val="0"/>
          <w14:ligatures w14:val="none"/>
        </w:rPr>
        <w:t>homophobic remarks</w:t>
      </w:r>
      <w:r w:rsidRPr="001546E7">
        <w:rPr>
          <w:rFonts w:ascii="Times New Roman" w:eastAsia="Times New Roman" w:hAnsi="Times New Roman" w:cs="Times New Roman"/>
          <w:kern w:val="0"/>
          <w14:ligatures w14:val="none"/>
        </w:rPr>
        <w:t xml:space="preserve"> whether done publicly or through private messages. The Facebook meme and the related messages meet this definition.</w:t>
      </w:r>
    </w:p>
    <w:p w14:paraId="2577F3B3" w14:textId="77777777" w:rsidR="001546E7" w:rsidRPr="001546E7" w:rsidRDefault="001546E7" w:rsidP="001546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46E7">
        <w:rPr>
          <w:rFonts w:ascii="Times New Roman" w:eastAsia="Times New Roman" w:hAnsi="Times New Roman" w:cs="Times New Roman"/>
          <w:b/>
          <w:bCs/>
          <w:kern w:val="0"/>
          <w:sz w:val="36"/>
          <w:szCs w:val="36"/>
          <w14:ligatures w14:val="none"/>
        </w:rPr>
        <w:t>I. Evidence and Authenticity</w:t>
      </w:r>
    </w:p>
    <w:p w14:paraId="05CCF2D2" w14:textId="77777777" w:rsidR="001546E7" w:rsidRPr="001546E7" w:rsidRDefault="001546E7" w:rsidP="001546E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b/>
          <w:bCs/>
          <w:kern w:val="0"/>
          <w14:ligatures w14:val="none"/>
        </w:rPr>
        <w:t>Annex “A” (Post-by-Post Chart):</w:t>
      </w:r>
      <w:r w:rsidRPr="001546E7">
        <w:rPr>
          <w:rFonts w:ascii="Times New Roman" w:eastAsia="Times New Roman" w:hAnsi="Times New Roman" w:cs="Times New Roman"/>
          <w:kern w:val="0"/>
          <w14:ligatures w14:val="none"/>
        </w:rPr>
        <w:t xml:space="preserve"> I am attaching a chart listing each Lyla Facebook post/meme with URL, date/time, exact wording, visibility (Public/Friends), and which witnesses saw it. The chart cross-references the marked screenshots in </w:t>
      </w:r>
      <w:r w:rsidRPr="001546E7">
        <w:rPr>
          <w:rFonts w:ascii="Times New Roman" w:eastAsia="Times New Roman" w:hAnsi="Times New Roman" w:cs="Times New Roman"/>
          <w:b/>
          <w:bCs/>
          <w:kern w:val="0"/>
          <w14:ligatures w14:val="none"/>
        </w:rPr>
        <w:t>Exhibits A-1…A-n</w:t>
      </w:r>
      <w:r w:rsidRPr="001546E7">
        <w:rPr>
          <w:rFonts w:ascii="Times New Roman" w:eastAsia="Times New Roman" w:hAnsi="Times New Roman" w:cs="Times New Roman"/>
          <w:kern w:val="0"/>
          <w14:ligatures w14:val="none"/>
        </w:rPr>
        <w:t xml:space="preserve"> and </w:t>
      </w:r>
      <w:r w:rsidRPr="001546E7">
        <w:rPr>
          <w:rFonts w:ascii="Times New Roman" w:eastAsia="Times New Roman" w:hAnsi="Times New Roman" w:cs="Times New Roman"/>
          <w:b/>
          <w:bCs/>
          <w:kern w:val="0"/>
          <w14:ligatures w14:val="none"/>
        </w:rPr>
        <w:t>B</w:t>
      </w:r>
      <w:r w:rsidRPr="001546E7">
        <w:rPr>
          <w:rFonts w:ascii="Times New Roman" w:eastAsia="Times New Roman" w:hAnsi="Times New Roman" w:cs="Times New Roman"/>
          <w:kern w:val="0"/>
          <w14:ligatures w14:val="none"/>
        </w:rPr>
        <w:t xml:space="preserve">. </w:t>
      </w:r>
    </w:p>
    <w:p w14:paraId="228C1F22" w14:textId="77777777" w:rsidR="001546E7" w:rsidRPr="001546E7" w:rsidRDefault="001546E7" w:rsidP="001546E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b/>
          <w:bCs/>
          <w:kern w:val="0"/>
          <w14:ligatures w14:val="none"/>
        </w:rPr>
        <w:t>Annex “C” (Emails):</w:t>
      </w:r>
      <w:r w:rsidRPr="001546E7">
        <w:rPr>
          <w:rFonts w:ascii="Times New Roman" w:eastAsia="Times New Roman" w:hAnsi="Times New Roman" w:cs="Times New Roman"/>
          <w:kern w:val="0"/>
          <w14:ligatures w14:val="none"/>
        </w:rPr>
        <w:t xml:space="preserve"> I am attaching the 17 and 20 February 2025 emails with complete headers and the list of office personnel who saw them. </w:t>
      </w:r>
    </w:p>
    <w:p w14:paraId="749321B5" w14:textId="77777777" w:rsidR="001546E7" w:rsidRPr="001546E7" w:rsidRDefault="001546E7" w:rsidP="001546E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b/>
          <w:bCs/>
          <w:kern w:val="0"/>
          <w14:ligatures w14:val="none"/>
        </w:rPr>
        <w:t>Annex “W” (Witnesses):</w:t>
      </w:r>
      <w:r w:rsidRPr="001546E7">
        <w:rPr>
          <w:rFonts w:ascii="Times New Roman" w:eastAsia="Times New Roman" w:hAnsi="Times New Roman" w:cs="Times New Roman"/>
          <w:kern w:val="0"/>
          <w14:ligatures w14:val="none"/>
        </w:rPr>
        <w:t xml:space="preserve"> I am attaching sworn statements of </w:t>
      </w:r>
      <w:r w:rsidRPr="001546E7">
        <w:rPr>
          <w:rFonts w:ascii="Times New Roman" w:eastAsia="Times New Roman" w:hAnsi="Times New Roman" w:cs="Times New Roman"/>
          <w:b/>
          <w:bCs/>
          <w:kern w:val="0"/>
          <w14:ligatures w14:val="none"/>
        </w:rPr>
        <w:t>[Name 1–5]</w:t>
      </w:r>
      <w:r w:rsidRPr="001546E7">
        <w:rPr>
          <w:rFonts w:ascii="Times New Roman" w:eastAsia="Times New Roman" w:hAnsi="Times New Roman" w:cs="Times New Roman"/>
          <w:kern w:val="0"/>
          <w14:ligatures w14:val="none"/>
        </w:rPr>
        <w:t xml:space="preserve"> who will testify that (</w:t>
      </w:r>
      <w:proofErr w:type="spellStart"/>
      <w:r w:rsidRPr="001546E7">
        <w:rPr>
          <w:rFonts w:ascii="Times New Roman" w:eastAsia="Times New Roman" w:hAnsi="Times New Roman" w:cs="Times New Roman"/>
          <w:kern w:val="0"/>
          <w14:ligatures w14:val="none"/>
        </w:rPr>
        <w:t>i</w:t>
      </w:r>
      <w:proofErr w:type="spellEnd"/>
      <w:r w:rsidRPr="001546E7">
        <w:rPr>
          <w:rFonts w:ascii="Times New Roman" w:eastAsia="Times New Roman" w:hAnsi="Times New Roman" w:cs="Times New Roman"/>
          <w:kern w:val="0"/>
          <w14:ligatures w14:val="none"/>
        </w:rPr>
        <w:t xml:space="preserve">) they knew Lyla was married only to me; (ii) they saw the “narcissistic marriage / narcissist / </w:t>
      </w:r>
      <w:proofErr w:type="spellStart"/>
      <w:r w:rsidRPr="001546E7">
        <w:rPr>
          <w:rFonts w:ascii="Times New Roman" w:eastAsia="Times New Roman" w:hAnsi="Times New Roman" w:cs="Times New Roman"/>
          <w:kern w:val="0"/>
          <w14:ligatures w14:val="none"/>
        </w:rPr>
        <w:t>manloloko</w:t>
      </w:r>
      <w:proofErr w:type="spellEnd"/>
      <w:r w:rsidRPr="001546E7">
        <w:rPr>
          <w:rFonts w:ascii="Times New Roman" w:eastAsia="Times New Roman" w:hAnsi="Times New Roman" w:cs="Times New Roman"/>
          <w:kern w:val="0"/>
          <w14:ligatures w14:val="none"/>
        </w:rPr>
        <w:t xml:space="preserve">” posts and understood them to refer to me; and/or (iii) they received or saw Lyla’s homophobic messages and understood the </w:t>
      </w:r>
      <w:r w:rsidRPr="001546E7">
        <w:rPr>
          <w:rFonts w:ascii="Times New Roman" w:eastAsia="Times New Roman" w:hAnsi="Times New Roman" w:cs="Times New Roman"/>
          <w:b/>
          <w:bCs/>
          <w:kern w:val="0"/>
          <w14:ligatures w14:val="none"/>
        </w:rPr>
        <w:t>“</w:t>
      </w:r>
      <w:proofErr w:type="spellStart"/>
      <w:r w:rsidRPr="001546E7">
        <w:rPr>
          <w:rFonts w:ascii="Times New Roman" w:eastAsia="Times New Roman" w:hAnsi="Times New Roman" w:cs="Times New Roman"/>
          <w:b/>
          <w:bCs/>
          <w:kern w:val="0"/>
          <w14:ligatures w14:val="none"/>
        </w:rPr>
        <w:t>Chuklala</w:t>
      </w:r>
      <w:proofErr w:type="spellEnd"/>
      <w:r w:rsidRPr="001546E7">
        <w:rPr>
          <w:rFonts w:ascii="Times New Roman" w:eastAsia="Times New Roman" w:hAnsi="Times New Roman" w:cs="Times New Roman"/>
          <w:b/>
          <w:bCs/>
          <w:kern w:val="0"/>
          <w14:ligatures w14:val="none"/>
        </w:rPr>
        <w:t>”</w:t>
      </w:r>
      <w:r w:rsidRPr="001546E7">
        <w:rPr>
          <w:rFonts w:ascii="Times New Roman" w:eastAsia="Times New Roman" w:hAnsi="Times New Roman" w:cs="Times New Roman"/>
          <w:kern w:val="0"/>
          <w14:ligatures w14:val="none"/>
        </w:rPr>
        <w:t xml:space="preserve"> meme to target me.</w:t>
      </w:r>
    </w:p>
    <w:p w14:paraId="4B810C19" w14:textId="77777777" w:rsidR="001546E7" w:rsidRPr="001546E7" w:rsidRDefault="001546E7" w:rsidP="001546E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b/>
          <w:bCs/>
          <w:kern w:val="0"/>
          <w14:ligatures w14:val="none"/>
        </w:rPr>
        <w:t>Affidavit of Electronic Capture &amp; Integrity:</w:t>
      </w:r>
      <w:r w:rsidRPr="001546E7">
        <w:rPr>
          <w:rFonts w:ascii="Times New Roman" w:eastAsia="Times New Roman" w:hAnsi="Times New Roman" w:cs="Times New Roman"/>
          <w:kern w:val="0"/>
          <w14:ligatures w14:val="none"/>
        </w:rPr>
        <w:t xml:space="preserve"> I or my evidence custodian captured the posts and email exhibits and computed their </w:t>
      </w:r>
      <w:r w:rsidRPr="001546E7">
        <w:rPr>
          <w:rFonts w:ascii="Times New Roman" w:eastAsia="Times New Roman" w:hAnsi="Times New Roman" w:cs="Times New Roman"/>
          <w:b/>
          <w:bCs/>
          <w:kern w:val="0"/>
          <w14:ligatures w14:val="none"/>
        </w:rPr>
        <w:t>SHA-256</w:t>
      </w:r>
      <w:r w:rsidRPr="001546E7">
        <w:rPr>
          <w:rFonts w:ascii="Times New Roman" w:eastAsia="Times New Roman" w:hAnsi="Times New Roman" w:cs="Times New Roman"/>
          <w:kern w:val="0"/>
          <w14:ligatures w14:val="none"/>
        </w:rPr>
        <w:t xml:space="preserve"> hash values. The captures show </w:t>
      </w:r>
      <w:r w:rsidRPr="001546E7">
        <w:rPr>
          <w:rFonts w:ascii="Times New Roman" w:eastAsia="Times New Roman" w:hAnsi="Times New Roman" w:cs="Times New Roman"/>
          <w:kern w:val="0"/>
          <w14:ligatures w14:val="none"/>
        </w:rPr>
        <w:lastRenderedPageBreak/>
        <w:t xml:space="preserve">the Facebook interface, account handle, and timestamps. (Attach Custodian Affidavit and hash list.) </w:t>
      </w:r>
    </w:p>
    <w:p w14:paraId="30B9F1C6" w14:textId="77777777" w:rsidR="001546E7" w:rsidRPr="001546E7" w:rsidRDefault="001546E7" w:rsidP="001546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46E7">
        <w:rPr>
          <w:rFonts w:ascii="Times New Roman" w:eastAsia="Times New Roman" w:hAnsi="Times New Roman" w:cs="Times New Roman"/>
          <w:b/>
          <w:bCs/>
          <w:kern w:val="0"/>
          <w:sz w:val="36"/>
          <w:szCs w:val="36"/>
          <w14:ligatures w14:val="none"/>
        </w:rPr>
        <w:t>J. Loss and Harm</w:t>
      </w:r>
    </w:p>
    <w:p w14:paraId="687D18D6" w14:textId="77777777" w:rsidR="001546E7" w:rsidRPr="001546E7" w:rsidRDefault="001546E7" w:rsidP="001546E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kern w:val="0"/>
          <w14:ligatures w14:val="none"/>
        </w:rPr>
        <w:t xml:space="preserve">These acts caused reputational injury and workplace harm. On the same day the online/email campaign peaked, the Administrative and Finance Officer asked me to tender my resignation due to Lyla’s harassment of the office. </w:t>
      </w:r>
    </w:p>
    <w:p w14:paraId="222EB6C4" w14:textId="77777777" w:rsidR="001546E7" w:rsidRPr="001546E7" w:rsidRDefault="001546E7" w:rsidP="001546E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kern w:val="0"/>
          <w14:ligatures w14:val="none"/>
        </w:rPr>
        <w:t xml:space="preserve">I suffered public humiliation, anxiety, and loss of dignity as a public servant engaged in sensitive work in BARMM. </w:t>
      </w:r>
    </w:p>
    <w:p w14:paraId="75263BB1" w14:textId="77777777" w:rsidR="001546E7" w:rsidRPr="001546E7" w:rsidRDefault="001546E7" w:rsidP="001546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46E7">
        <w:rPr>
          <w:rFonts w:ascii="Times New Roman" w:eastAsia="Times New Roman" w:hAnsi="Times New Roman" w:cs="Times New Roman"/>
          <w:b/>
          <w:bCs/>
          <w:kern w:val="0"/>
          <w:sz w:val="36"/>
          <w:szCs w:val="36"/>
          <w14:ligatures w14:val="none"/>
        </w:rPr>
        <w:t>K. Messenger Messages I Saw But Can No Longer Access (foundation for secondary and subpoenaed evidence)</w:t>
      </w:r>
    </w:p>
    <w:p w14:paraId="56CCE1DF" w14:textId="77777777" w:rsidR="001546E7" w:rsidRPr="001546E7" w:rsidRDefault="001546E7" w:rsidP="001546E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kern w:val="0"/>
          <w14:ligatures w14:val="none"/>
        </w:rPr>
        <w:t xml:space="preserve">I </w:t>
      </w:r>
      <w:r w:rsidRPr="001546E7">
        <w:rPr>
          <w:rFonts w:ascii="Times New Roman" w:eastAsia="Times New Roman" w:hAnsi="Times New Roman" w:cs="Times New Roman"/>
          <w:b/>
          <w:bCs/>
          <w:kern w:val="0"/>
          <w14:ligatures w14:val="none"/>
        </w:rPr>
        <w:t>personally read</w:t>
      </w:r>
      <w:r w:rsidRPr="001546E7">
        <w:rPr>
          <w:rFonts w:ascii="Times New Roman" w:eastAsia="Times New Roman" w:hAnsi="Times New Roman" w:cs="Times New Roman"/>
          <w:kern w:val="0"/>
          <w14:ligatures w14:val="none"/>
        </w:rPr>
        <w:t xml:space="preserve"> Lyla’s Messenger messages to </w:t>
      </w:r>
      <w:r w:rsidRPr="001546E7">
        <w:rPr>
          <w:rFonts w:ascii="Times New Roman" w:eastAsia="Times New Roman" w:hAnsi="Times New Roman" w:cs="Times New Roman"/>
          <w:b/>
          <w:bCs/>
          <w:kern w:val="0"/>
          <w14:ligatures w14:val="none"/>
        </w:rPr>
        <w:t>[Recipient List, if recallable]</w:t>
      </w:r>
      <w:r w:rsidRPr="001546E7">
        <w:rPr>
          <w:rFonts w:ascii="Times New Roman" w:eastAsia="Times New Roman" w:hAnsi="Times New Roman" w:cs="Times New Roman"/>
          <w:kern w:val="0"/>
          <w14:ligatures w14:val="none"/>
        </w:rPr>
        <w:t xml:space="preserve"> in which she labelled me “gay,” linked the </w:t>
      </w:r>
      <w:r w:rsidRPr="001546E7">
        <w:rPr>
          <w:rFonts w:ascii="Times New Roman" w:eastAsia="Times New Roman" w:hAnsi="Times New Roman" w:cs="Times New Roman"/>
          <w:b/>
          <w:bCs/>
          <w:kern w:val="0"/>
          <w14:ligatures w14:val="none"/>
        </w:rPr>
        <w:t>“</w:t>
      </w:r>
      <w:proofErr w:type="spellStart"/>
      <w:r w:rsidRPr="001546E7">
        <w:rPr>
          <w:rFonts w:ascii="Times New Roman" w:eastAsia="Times New Roman" w:hAnsi="Times New Roman" w:cs="Times New Roman"/>
          <w:b/>
          <w:bCs/>
          <w:kern w:val="0"/>
          <w14:ligatures w14:val="none"/>
        </w:rPr>
        <w:t>Chuklala</w:t>
      </w:r>
      <w:proofErr w:type="spellEnd"/>
      <w:r w:rsidRPr="001546E7">
        <w:rPr>
          <w:rFonts w:ascii="Times New Roman" w:eastAsia="Times New Roman" w:hAnsi="Times New Roman" w:cs="Times New Roman"/>
          <w:b/>
          <w:bCs/>
          <w:kern w:val="0"/>
          <w14:ligatures w14:val="none"/>
        </w:rPr>
        <w:t>”</w:t>
      </w:r>
      <w:r w:rsidRPr="001546E7">
        <w:rPr>
          <w:rFonts w:ascii="Times New Roman" w:eastAsia="Times New Roman" w:hAnsi="Times New Roman" w:cs="Times New Roman"/>
          <w:kern w:val="0"/>
          <w14:ligatures w14:val="none"/>
        </w:rPr>
        <w:t xml:space="preserve"> meme to me, and repeated the “narcissist/abuser” narrative. Those exact conversations are now inaccessible to me because </w:t>
      </w:r>
      <w:r w:rsidRPr="001546E7">
        <w:rPr>
          <w:rFonts w:ascii="Times New Roman" w:eastAsia="Times New Roman" w:hAnsi="Times New Roman" w:cs="Times New Roman"/>
          <w:b/>
          <w:bCs/>
          <w:kern w:val="0"/>
          <w14:ligatures w14:val="none"/>
        </w:rPr>
        <w:t>[account blocks/deletions/loss of access]</w:t>
      </w:r>
      <w:r w:rsidRPr="001546E7">
        <w:rPr>
          <w:rFonts w:ascii="Times New Roman" w:eastAsia="Times New Roman" w:hAnsi="Times New Roman" w:cs="Times New Roman"/>
          <w:kern w:val="0"/>
          <w14:ligatures w14:val="none"/>
        </w:rPr>
        <w:t xml:space="preserve"> occurred.</w:t>
      </w:r>
    </w:p>
    <w:p w14:paraId="0D02097F" w14:textId="77777777" w:rsidR="001546E7" w:rsidRPr="001546E7" w:rsidRDefault="001546E7" w:rsidP="001546E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kern w:val="0"/>
          <w14:ligatures w14:val="none"/>
        </w:rPr>
        <w:t xml:space="preserve">I am submitting a </w:t>
      </w:r>
      <w:r w:rsidRPr="001546E7">
        <w:rPr>
          <w:rFonts w:ascii="Times New Roman" w:eastAsia="Times New Roman" w:hAnsi="Times New Roman" w:cs="Times New Roman"/>
          <w:b/>
          <w:bCs/>
          <w:kern w:val="0"/>
          <w14:ligatures w14:val="none"/>
        </w:rPr>
        <w:t>Recipient Identification List</w:t>
      </w:r>
      <w:r w:rsidRPr="001546E7">
        <w:rPr>
          <w:rFonts w:ascii="Times New Roman" w:eastAsia="Times New Roman" w:hAnsi="Times New Roman" w:cs="Times New Roman"/>
          <w:kern w:val="0"/>
          <w14:ligatures w14:val="none"/>
        </w:rPr>
        <w:t xml:space="preserve"> in </w:t>
      </w:r>
      <w:r w:rsidRPr="001546E7">
        <w:rPr>
          <w:rFonts w:ascii="Times New Roman" w:eastAsia="Times New Roman" w:hAnsi="Times New Roman" w:cs="Times New Roman"/>
          <w:b/>
          <w:bCs/>
          <w:kern w:val="0"/>
          <w14:ligatures w14:val="none"/>
        </w:rPr>
        <w:t>Annex “R”</w:t>
      </w:r>
      <w:r w:rsidRPr="001546E7">
        <w:rPr>
          <w:rFonts w:ascii="Times New Roman" w:eastAsia="Times New Roman" w:hAnsi="Times New Roman" w:cs="Times New Roman"/>
          <w:kern w:val="0"/>
          <w14:ligatures w14:val="none"/>
        </w:rPr>
        <w:t xml:space="preserve"> and request issuance of </w:t>
      </w:r>
      <w:r w:rsidRPr="001546E7">
        <w:rPr>
          <w:rFonts w:ascii="Times New Roman" w:eastAsia="Times New Roman" w:hAnsi="Times New Roman" w:cs="Times New Roman"/>
          <w:b/>
          <w:bCs/>
          <w:kern w:val="0"/>
          <w14:ligatures w14:val="none"/>
        </w:rPr>
        <w:t>subpoena duces tecum</w:t>
      </w:r>
      <w:r w:rsidRPr="001546E7">
        <w:rPr>
          <w:rFonts w:ascii="Times New Roman" w:eastAsia="Times New Roman" w:hAnsi="Times New Roman" w:cs="Times New Roman"/>
          <w:kern w:val="0"/>
          <w14:ligatures w14:val="none"/>
        </w:rPr>
        <w:t xml:space="preserve"> to Meta (Facebook) and to the identified recipients for certified exports of the conversations, including metadata. I also request that the Prosecutor direct the </w:t>
      </w:r>
      <w:r w:rsidRPr="001546E7">
        <w:rPr>
          <w:rFonts w:ascii="Times New Roman" w:eastAsia="Times New Roman" w:hAnsi="Times New Roman" w:cs="Times New Roman"/>
          <w:b/>
          <w:bCs/>
          <w:kern w:val="0"/>
          <w14:ligatures w14:val="none"/>
        </w:rPr>
        <w:t>PNP-ACG/NBI-CCD</w:t>
      </w:r>
      <w:r w:rsidRPr="001546E7">
        <w:rPr>
          <w:rFonts w:ascii="Times New Roman" w:eastAsia="Times New Roman" w:hAnsi="Times New Roman" w:cs="Times New Roman"/>
          <w:kern w:val="0"/>
          <w14:ligatures w14:val="none"/>
        </w:rPr>
        <w:t xml:space="preserve"> to assist in forensic preservation.</w:t>
      </w:r>
    </w:p>
    <w:p w14:paraId="22330CAE" w14:textId="77777777" w:rsidR="001546E7" w:rsidRPr="001546E7" w:rsidRDefault="001546E7" w:rsidP="001546E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kern w:val="0"/>
          <w14:ligatures w14:val="none"/>
        </w:rPr>
        <w:t xml:space="preserve">I undertake to supplement this affidavit with the certified exports and recipient affidavits upon receipt. Where I recall exact phrasing, I supply it in </w:t>
      </w:r>
      <w:r w:rsidRPr="001546E7">
        <w:rPr>
          <w:rFonts w:ascii="Times New Roman" w:eastAsia="Times New Roman" w:hAnsi="Times New Roman" w:cs="Times New Roman"/>
          <w:b/>
          <w:bCs/>
          <w:kern w:val="0"/>
          <w14:ligatures w14:val="none"/>
        </w:rPr>
        <w:t>Annex “M-Notes”</w:t>
      </w:r>
      <w:r w:rsidRPr="001546E7">
        <w:rPr>
          <w:rFonts w:ascii="Times New Roman" w:eastAsia="Times New Roman" w:hAnsi="Times New Roman" w:cs="Times New Roman"/>
          <w:kern w:val="0"/>
          <w14:ligatures w14:val="none"/>
        </w:rPr>
        <w:t xml:space="preserve"> for authentication by the recipients.</w:t>
      </w:r>
    </w:p>
    <w:p w14:paraId="1B7A23E3" w14:textId="77777777" w:rsidR="001546E7" w:rsidRPr="001546E7" w:rsidRDefault="001546E7" w:rsidP="001546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46E7">
        <w:rPr>
          <w:rFonts w:ascii="Times New Roman" w:eastAsia="Times New Roman" w:hAnsi="Times New Roman" w:cs="Times New Roman"/>
          <w:b/>
          <w:bCs/>
          <w:kern w:val="0"/>
          <w:sz w:val="36"/>
          <w:szCs w:val="36"/>
          <w14:ligatures w14:val="none"/>
        </w:rPr>
        <w:t>L. Prayer</w:t>
      </w:r>
    </w:p>
    <w:p w14:paraId="37BF898A" w14:textId="77777777" w:rsidR="001546E7" w:rsidRPr="001546E7" w:rsidRDefault="001546E7" w:rsidP="001546E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b/>
          <w:bCs/>
          <w:kern w:val="0"/>
          <w14:ligatures w14:val="none"/>
        </w:rPr>
        <w:t>Criminal relief (</w:t>
      </w:r>
      <w:proofErr w:type="spellStart"/>
      <w:r w:rsidRPr="001546E7">
        <w:rPr>
          <w:rFonts w:ascii="Times New Roman" w:eastAsia="Times New Roman" w:hAnsi="Times New Roman" w:cs="Times New Roman"/>
          <w:b/>
          <w:bCs/>
          <w:kern w:val="0"/>
          <w14:ligatures w14:val="none"/>
        </w:rPr>
        <w:t>cyberlibel</w:t>
      </w:r>
      <w:proofErr w:type="spellEnd"/>
      <w:r w:rsidRPr="001546E7">
        <w:rPr>
          <w:rFonts w:ascii="Times New Roman" w:eastAsia="Times New Roman" w:hAnsi="Times New Roman" w:cs="Times New Roman"/>
          <w:b/>
          <w:bCs/>
          <w:kern w:val="0"/>
          <w14:ligatures w14:val="none"/>
        </w:rPr>
        <w:t>):</w:t>
      </w:r>
      <w:r w:rsidRPr="001546E7">
        <w:rPr>
          <w:rFonts w:ascii="Times New Roman" w:eastAsia="Times New Roman" w:hAnsi="Times New Roman" w:cs="Times New Roman"/>
          <w:kern w:val="0"/>
          <w14:ligatures w14:val="none"/>
        </w:rPr>
        <w:t xml:space="preserve"> Please charge Lyla for </w:t>
      </w:r>
      <w:r w:rsidRPr="001546E7">
        <w:rPr>
          <w:rFonts w:ascii="Times New Roman" w:eastAsia="Times New Roman" w:hAnsi="Times New Roman" w:cs="Times New Roman"/>
          <w:b/>
          <w:bCs/>
          <w:kern w:val="0"/>
          <w14:ligatures w14:val="none"/>
        </w:rPr>
        <w:t>libel under Article 355 RPC</w:t>
      </w:r>
      <w:r w:rsidRPr="001546E7">
        <w:rPr>
          <w:rFonts w:ascii="Times New Roman" w:eastAsia="Times New Roman" w:hAnsi="Times New Roman" w:cs="Times New Roman"/>
          <w:kern w:val="0"/>
          <w14:ligatures w14:val="none"/>
        </w:rPr>
        <w:t xml:space="preserve">, as qualified by </w:t>
      </w:r>
      <w:r w:rsidRPr="001546E7">
        <w:rPr>
          <w:rFonts w:ascii="Times New Roman" w:eastAsia="Times New Roman" w:hAnsi="Times New Roman" w:cs="Times New Roman"/>
          <w:b/>
          <w:bCs/>
          <w:kern w:val="0"/>
          <w14:ligatures w14:val="none"/>
        </w:rPr>
        <w:t>RA 10175 Section 4(c)(4)</w:t>
      </w:r>
      <w:r w:rsidRPr="001546E7">
        <w:rPr>
          <w:rFonts w:ascii="Times New Roman" w:eastAsia="Times New Roman" w:hAnsi="Times New Roman" w:cs="Times New Roman"/>
          <w:kern w:val="0"/>
          <w14:ligatures w14:val="none"/>
        </w:rPr>
        <w:t xml:space="preserve"> and </w:t>
      </w:r>
      <w:r w:rsidRPr="001546E7">
        <w:rPr>
          <w:rFonts w:ascii="Times New Roman" w:eastAsia="Times New Roman" w:hAnsi="Times New Roman" w:cs="Times New Roman"/>
          <w:b/>
          <w:bCs/>
          <w:kern w:val="0"/>
          <w14:ligatures w14:val="none"/>
        </w:rPr>
        <w:t>Section 6</w:t>
      </w:r>
      <w:r w:rsidRPr="001546E7">
        <w:rPr>
          <w:rFonts w:ascii="Times New Roman" w:eastAsia="Times New Roman" w:hAnsi="Times New Roman" w:cs="Times New Roman"/>
          <w:kern w:val="0"/>
          <w14:ligatures w14:val="none"/>
        </w:rPr>
        <w:t xml:space="preserve">, </w:t>
      </w:r>
      <w:r w:rsidRPr="001546E7">
        <w:rPr>
          <w:rFonts w:ascii="Times New Roman" w:eastAsia="Times New Roman" w:hAnsi="Times New Roman" w:cs="Times New Roman"/>
          <w:b/>
          <w:bCs/>
          <w:kern w:val="0"/>
          <w14:ligatures w14:val="none"/>
        </w:rPr>
        <w:t>for each publication listed in Annex “A”</w:t>
      </w:r>
      <w:r w:rsidRPr="001546E7">
        <w:rPr>
          <w:rFonts w:ascii="Times New Roman" w:eastAsia="Times New Roman" w:hAnsi="Times New Roman" w:cs="Times New Roman"/>
          <w:kern w:val="0"/>
          <w14:ligatures w14:val="none"/>
        </w:rPr>
        <w:t xml:space="preserve"> and for the meme in </w:t>
      </w:r>
      <w:r w:rsidRPr="001546E7">
        <w:rPr>
          <w:rFonts w:ascii="Times New Roman" w:eastAsia="Times New Roman" w:hAnsi="Times New Roman" w:cs="Times New Roman"/>
          <w:b/>
          <w:bCs/>
          <w:kern w:val="0"/>
          <w14:ligatures w14:val="none"/>
        </w:rPr>
        <w:t>Exhibit B</w:t>
      </w:r>
      <w:r w:rsidRPr="001546E7">
        <w:rPr>
          <w:rFonts w:ascii="Times New Roman" w:eastAsia="Times New Roman" w:hAnsi="Times New Roman" w:cs="Times New Roman"/>
          <w:kern w:val="0"/>
          <w14:ligatures w14:val="none"/>
        </w:rPr>
        <w:t>.</w:t>
      </w:r>
    </w:p>
    <w:p w14:paraId="4A0C5750" w14:textId="77777777" w:rsidR="001546E7" w:rsidRPr="001546E7" w:rsidRDefault="001546E7" w:rsidP="001546E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b/>
          <w:bCs/>
          <w:kern w:val="0"/>
          <w14:ligatures w14:val="none"/>
        </w:rPr>
        <w:t>Criminal relief (GBOSH):</w:t>
      </w:r>
      <w:r w:rsidRPr="001546E7">
        <w:rPr>
          <w:rFonts w:ascii="Times New Roman" w:eastAsia="Times New Roman" w:hAnsi="Times New Roman" w:cs="Times New Roman"/>
          <w:kern w:val="0"/>
          <w14:ligatures w14:val="none"/>
        </w:rPr>
        <w:t xml:space="preserve"> Please charge Lyla for </w:t>
      </w:r>
      <w:r w:rsidRPr="001546E7">
        <w:rPr>
          <w:rFonts w:ascii="Times New Roman" w:eastAsia="Times New Roman" w:hAnsi="Times New Roman" w:cs="Times New Roman"/>
          <w:b/>
          <w:bCs/>
          <w:kern w:val="0"/>
          <w14:ligatures w14:val="none"/>
        </w:rPr>
        <w:t>Gender-Based Online Sexual Harassment</w:t>
      </w:r>
      <w:r w:rsidRPr="001546E7">
        <w:rPr>
          <w:rFonts w:ascii="Times New Roman" w:eastAsia="Times New Roman" w:hAnsi="Times New Roman" w:cs="Times New Roman"/>
          <w:kern w:val="0"/>
          <w14:ligatures w14:val="none"/>
        </w:rPr>
        <w:t xml:space="preserve"> under </w:t>
      </w:r>
      <w:r w:rsidRPr="001546E7">
        <w:rPr>
          <w:rFonts w:ascii="Times New Roman" w:eastAsia="Times New Roman" w:hAnsi="Times New Roman" w:cs="Times New Roman"/>
          <w:b/>
          <w:bCs/>
          <w:kern w:val="0"/>
          <w14:ligatures w14:val="none"/>
        </w:rPr>
        <w:t>RA 11313</w:t>
      </w:r>
      <w:r w:rsidRPr="001546E7">
        <w:rPr>
          <w:rFonts w:ascii="Times New Roman" w:eastAsia="Times New Roman" w:hAnsi="Times New Roman" w:cs="Times New Roman"/>
          <w:kern w:val="0"/>
          <w14:ligatures w14:val="none"/>
        </w:rPr>
        <w:t xml:space="preserve"> based on </w:t>
      </w:r>
      <w:r w:rsidRPr="001546E7">
        <w:rPr>
          <w:rFonts w:ascii="Times New Roman" w:eastAsia="Times New Roman" w:hAnsi="Times New Roman" w:cs="Times New Roman"/>
          <w:b/>
          <w:bCs/>
          <w:kern w:val="0"/>
          <w14:ligatures w14:val="none"/>
        </w:rPr>
        <w:t>Exhibit B</w:t>
      </w:r>
      <w:r w:rsidRPr="001546E7">
        <w:rPr>
          <w:rFonts w:ascii="Times New Roman" w:eastAsia="Times New Roman" w:hAnsi="Times New Roman" w:cs="Times New Roman"/>
          <w:kern w:val="0"/>
          <w14:ligatures w14:val="none"/>
        </w:rPr>
        <w:t xml:space="preserve"> and the forthcoming certified Messenger exports from identified recipients.</w:t>
      </w:r>
    </w:p>
    <w:p w14:paraId="567E6C48" w14:textId="77777777" w:rsidR="001546E7" w:rsidRPr="001546E7" w:rsidRDefault="001546E7" w:rsidP="001546E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b/>
          <w:bCs/>
          <w:kern w:val="0"/>
          <w14:ligatures w14:val="none"/>
        </w:rPr>
        <w:t>Ancillary orders:</w:t>
      </w:r>
      <w:r w:rsidRPr="001546E7">
        <w:rPr>
          <w:rFonts w:ascii="Times New Roman" w:eastAsia="Times New Roman" w:hAnsi="Times New Roman" w:cs="Times New Roman"/>
          <w:kern w:val="0"/>
          <w14:ligatures w14:val="none"/>
        </w:rPr>
        <w:t xml:space="preserve"> Please issue </w:t>
      </w:r>
      <w:r w:rsidRPr="001546E7">
        <w:rPr>
          <w:rFonts w:ascii="Times New Roman" w:eastAsia="Times New Roman" w:hAnsi="Times New Roman" w:cs="Times New Roman"/>
          <w:b/>
          <w:bCs/>
          <w:kern w:val="0"/>
          <w14:ligatures w14:val="none"/>
        </w:rPr>
        <w:t>subpoena duces tecum</w:t>
      </w:r>
      <w:r w:rsidRPr="001546E7">
        <w:rPr>
          <w:rFonts w:ascii="Times New Roman" w:eastAsia="Times New Roman" w:hAnsi="Times New Roman" w:cs="Times New Roman"/>
          <w:kern w:val="0"/>
          <w14:ligatures w14:val="none"/>
        </w:rPr>
        <w:t xml:space="preserve"> to Meta (Facebook) and to the identified recipients for certified conversation exports and logs; direct </w:t>
      </w:r>
      <w:r w:rsidRPr="001546E7">
        <w:rPr>
          <w:rFonts w:ascii="Times New Roman" w:eastAsia="Times New Roman" w:hAnsi="Times New Roman" w:cs="Times New Roman"/>
          <w:b/>
          <w:bCs/>
          <w:kern w:val="0"/>
          <w14:ligatures w14:val="none"/>
        </w:rPr>
        <w:t>PNP-ACG/NBI-CCD</w:t>
      </w:r>
      <w:r w:rsidRPr="001546E7">
        <w:rPr>
          <w:rFonts w:ascii="Times New Roman" w:eastAsia="Times New Roman" w:hAnsi="Times New Roman" w:cs="Times New Roman"/>
          <w:kern w:val="0"/>
          <w14:ligatures w14:val="none"/>
        </w:rPr>
        <w:t xml:space="preserve"> to assist in preservation and certification; and direct witnesses </w:t>
      </w:r>
      <w:r w:rsidRPr="001546E7">
        <w:rPr>
          <w:rFonts w:ascii="Times New Roman" w:eastAsia="Times New Roman" w:hAnsi="Times New Roman" w:cs="Times New Roman"/>
          <w:b/>
          <w:bCs/>
          <w:kern w:val="0"/>
          <w14:ligatures w14:val="none"/>
        </w:rPr>
        <w:t>[Name 1–5]</w:t>
      </w:r>
      <w:r w:rsidRPr="001546E7">
        <w:rPr>
          <w:rFonts w:ascii="Times New Roman" w:eastAsia="Times New Roman" w:hAnsi="Times New Roman" w:cs="Times New Roman"/>
          <w:kern w:val="0"/>
          <w14:ligatures w14:val="none"/>
        </w:rPr>
        <w:t xml:space="preserve"> to appear for sworn statements, if not yet annexed.</w:t>
      </w:r>
    </w:p>
    <w:p w14:paraId="4B0CE64A" w14:textId="77777777" w:rsidR="001546E7" w:rsidRPr="001546E7" w:rsidRDefault="001546E7" w:rsidP="001546E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b/>
          <w:bCs/>
          <w:kern w:val="0"/>
          <w14:ligatures w14:val="none"/>
        </w:rPr>
        <w:t>Civil aspect:</w:t>
      </w:r>
      <w:r w:rsidRPr="001546E7">
        <w:rPr>
          <w:rFonts w:ascii="Times New Roman" w:eastAsia="Times New Roman" w:hAnsi="Times New Roman" w:cs="Times New Roman"/>
          <w:kern w:val="0"/>
          <w14:ligatures w14:val="none"/>
        </w:rPr>
        <w:t xml:space="preserve"> Please award moral and exemplary damages and attorney’s fees, with costs of suit, to be proven during proceedings.</w:t>
      </w:r>
    </w:p>
    <w:p w14:paraId="48EB8072" w14:textId="77777777" w:rsidR="001546E7" w:rsidRPr="001546E7" w:rsidRDefault="001546E7" w:rsidP="001546E7">
      <w:pPr>
        <w:spacing w:after="0"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noProof/>
          <w:kern w:val="0"/>
          <w14:ligatures w14:val="none"/>
        </w:rPr>
      </w:r>
      <w:r w:rsidR="001546E7" w:rsidRPr="001546E7">
        <w:rPr>
          <w:rFonts w:ascii="Times New Roman" w:eastAsia="Times New Roman" w:hAnsi="Times New Roman" w:cs="Times New Roman"/>
          <w:noProof/>
          <w:kern w:val="0"/>
          <w14:ligatures w14:val="none"/>
        </w:rPr>
        <w:pict w14:anchorId="0569F3F3">
          <v:rect id="_x0000_i1026" alt="" style="width:468pt;height:.05pt;mso-width-percent:0;mso-height-percent:0;mso-width-percent:0;mso-height-percent:0" o:hralign="center" o:hrstd="t" o:hr="t" fillcolor="#a0a0a0" stroked="f"/>
        </w:pict>
      </w:r>
    </w:p>
    <w:p w14:paraId="0DAB6DE8" w14:textId="77777777" w:rsidR="001546E7" w:rsidRPr="001546E7" w:rsidRDefault="001546E7" w:rsidP="001546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46E7">
        <w:rPr>
          <w:rFonts w:ascii="Times New Roman" w:eastAsia="Times New Roman" w:hAnsi="Times New Roman" w:cs="Times New Roman"/>
          <w:b/>
          <w:bCs/>
          <w:kern w:val="0"/>
          <w:sz w:val="36"/>
          <w:szCs w:val="36"/>
          <w14:ligatures w14:val="none"/>
        </w:rPr>
        <w:t>Attachments / Annex Templates (paste into your filing)</w:t>
      </w:r>
    </w:p>
    <w:p w14:paraId="04A4249E" w14:textId="77777777" w:rsidR="001546E7" w:rsidRPr="001546E7" w:rsidRDefault="001546E7" w:rsidP="001546E7">
      <w:p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b/>
          <w:bCs/>
          <w:kern w:val="0"/>
          <w14:ligatures w14:val="none"/>
        </w:rPr>
        <w:lastRenderedPageBreak/>
        <w:t>Annex “A” – Post-by-Post Chart (sample row)</w:t>
      </w:r>
      <w:r w:rsidRPr="001546E7">
        <w:rPr>
          <w:rFonts w:ascii="Times New Roman" w:eastAsia="Times New Roman" w:hAnsi="Times New Roman" w:cs="Times New Roman"/>
          <w:kern w:val="0"/>
          <w14:ligatures w14:val="none"/>
        </w:rPr>
        <w:br/>
      </w:r>
      <w:proofErr w:type="spellStart"/>
      <w:r w:rsidRPr="001546E7">
        <w:rPr>
          <w:rFonts w:ascii="Times New Roman" w:eastAsia="Times New Roman" w:hAnsi="Times New Roman" w:cs="Times New Roman"/>
          <w:kern w:val="0"/>
          <w14:ligatures w14:val="none"/>
        </w:rPr>
        <w:t>Exh</w:t>
      </w:r>
      <w:proofErr w:type="spellEnd"/>
      <w:r w:rsidRPr="001546E7">
        <w:rPr>
          <w:rFonts w:ascii="Times New Roman" w:eastAsia="Times New Roman" w:hAnsi="Times New Roman" w:cs="Times New Roman"/>
          <w:kern w:val="0"/>
          <w14:ligatures w14:val="none"/>
        </w:rPr>
        <w:t>. No. | Platform/URL | Date/Time | Exact Words | Visibility | “Of &amp; Concerning Me” Basis | Witnesses</w:t>
      </w:r>
      <w:r w:rsidRPr="001546E7">
        <w:rPr>
          <w:rFonts w:ascii="Times New Roman" w:eastAsia="Times New Roman" w:hAnsi="Times New Roman" w:cs="Times New Roman"/>
          <w:kern w:val="0"/>
          <w14:ligatures w14:val="none"/>
        </w:rPr>
        <w:br/>
        <w:t xml:space="preserve">A-1 | FB Timeline – </w:t>
      </w:r>
      <w:r w:rsidRPr="001546E7">
        <w:rPr>
          <w:rFonts w:ascii="Courier New" w:eastAsia="Times New Roman" w:hAnsi="Courier New" w:cs="Courier New"/>
          <w:kern w:val="0"/>
          <w:sz w:val="20"/>
          <w:szCs w:val="20"/>
          <w14:ligatures w14:val="none"/>
        </w:rPr>
        <w:t>https://facebook.com/...</w:t>
      </w:r>
      <w:r w:rsidRPr="001546E7">
        <w:rPr>
          <w:rFonts w:ascii="Times New Roman" w:eastAsia="Times New Roman" w:hAnsi="Times New Roman" w:cs="Times New Roman"/>
          <w:kern w:val="0"/>
          <w14:ligatures w14:val="none"/>
        </w:rPr>
        <w:t xml:space="preserve"> | 17 Apr 2025 – 09:15 | “A narcissist husband… covert…” | Public | She is married only to me; readers know this | [Name 1], [Name 2] </w:t>
      </w:r>
    </w:p>
    <w:p w14:paraId="281D71E1" w14:textId="77777777" w:rsidR="001546E7" w:rsidRPr="001546E7" w:rsidRDefault="001546E7" w:rsidP="001546E7">
      <w:p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b/>
          <w:bCs/>
          <w:kern w:val="0"/>
          <w14:ligatures w14:val="none"/>
        </w:rPr>
        <w:t>Annex “B” – Homophobic Meme</w:t>
      </w:r>
      <w:r w:rsidRPr="001546E7">
        <w:rPr>
          <w:rFonts w:ascii="Times New Roman" w:eastAsia="Times New Roman" w:hAnsi="Times New Roman" w:cs="Times New Roman"/>
          <w:kern w:val="0"/>
          <w14:ligatures w14:val="none"/>
        </w:rPr>
        <w:br/>
        <w:t xml:space="preserve">B | FB Timeline – </w:t>
      </w:r>
      <w:r w:rsidRPr="001546E7">
        <w:rPr>
          <w:rFonts w:ascii="Courier New" w:eastAsia="Times New Roman" w:hAnsi="Courier New" w:cs="Courier New"/>
          <w:kern w:val="0"/>
          <w:sz w:val="20"/>
          <w:szCs w:val="20"/>
          <w14:ligatures w14:val="none"/>
        </w:rPr>
        <w:t>https://facebook.com/...</w:t>
      </w:r>
      <w:r w:rsidRPr="001546E7">
        <w:rPr>
          <w:rFonts w:ascii="Times New Roman" w:eastAsia="Times New Roman" w:hAnsi="Times New Roman" w:cs="Times New Roman"/>
          <w:kern w:val="0"/>
          <w14:ligatures w14:val="none"/>
        </w:rPr>
        <w:t xml:space="preserve"> | 2 Jul 2025 – 21:03 | Image/meme text includes </w:t>
      </w:r>
      <w:r w:rsidRPr="001546E7">
        <w:rPr>
          <w:rFonts w:ascii="Times New Roman" w:eastAsia="Times New Roman" w:hAnsi="Times New Roman" w:cs="Times New Roman"/>
          <w:b/>
          <w:bCs/>
          <w:kern w:val="0"/>
          <w14:ligatures w14:val="none"/>
        </w:rPr>
        <w:t>“</w:t>
      </w:r>
      <w:proofErr w:type="spellStart"/>
      <w:r w:rsidRPr="001546E7">
        <w:rPr>
          <w:rFonts w:ascii="Times New Roman" w:eastAsia="Times New Roman" w:hAnsi="Times New Roman" w:cs="Times New Roman"/>
          <w:b/>
          <w:bCs/>
          <w:kern w:val="0"/>
          <w14:ligatures w14:val="none"/>
        </w:rPr>
        <w:t>Chuklala</w:t>
      </w:r>
      <w:proofErr w:type="spellEnd"/>
      <w:r w:rsidRPr="001546E7">
        <w:rPr>
          <w:rFonts w:ascii="Times New Roman" w:eastAsia="Times New Roman" w:hAnsi="Times New Roman" w:cs="Times New Roman"/>
          <w:b/>
          <w:bCs/>
          <w:kern w:val="0"/>
          <w14:ligatures w14:val="none"/>
        </w:rPr>
        <w:t>…”</w:t>
      </w:r>
      <w:r w:rsidRPr="001546E7">
        <w:rPr>
          <w:rFonts w:ascii="Times New Roman" w:eastAsia="Times New Roman" w:hAnsi="Times New Roman" w:cs="Times New Roman"/>
          <w:kern w:val="0"/>
          <w14:ligatures w14:val="none"/>
        </w:rPr>
        <w:t xml:space="preserve"> + </w:t>
      </w:r>
      <w:r w:rsidRPr="001546E7">
        <w:rPr>
          <w:rFonts w:ascii="Apple Color Emoji" w:eastAsia="Times New Roman" w:hAnsi="Apple Color Emoji" w:cs="Apple Color Emoji"/>
          <w:kern w:val="0"/>
          <w14:ligatures w14:val="none"/>
        </w:rPr>
        <w:t>😂</w:t>
      </w:r>
      <w:r w:rsidRPr="001546E7">
        <w:rPr>
          <w:rFonts w:ascii="Times New Roman" w:eastAsia="Times New Roman" w:hAnsi="Times New Roman" w:cs="Times New Roman"/>
          <w:kern w:val="0"/>
          <w14:ligatures w14:val="none"/>
        </w:rPr>
        <w:t xml:space="preserve"> | Friends | Readers saw her chats calling me “gay” and linked the meme to me | [Name 4], [Name 5] </w:t>
      </w:r>
    </w:p>
    <w:p w14:paraId="0CA68C39" w14:textId="77777777" w:rsidR="001546E7" w:rsidRPr="001546E7" w:rsidRDefault="001546E7" w:rsidP="001546E7">
      <w:p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b/>
          <w:bCs/>
          <w:kern w:val="0"/>
          <w14:ligatures w14:val="none"/>
        </w:rPr>
        <w:t>Annex “C” – Office Emails</w:t>
      </w:r>
      <w:r w:rsidRPr="001546E7">
        <w:rPr>
          <w:rFonts w:ascii="Times New Roman" w:eastAsia="Times New Roman" w:hAnsi="Times New Roman" w:cs="Times New Roman"/>
          <w:kern w:val="0"/>
          <w14:ligatures w14:val="none"/>
        </w:rPr>
        <w:br/>
        <w:t>C-1 | Office email | 17 Feb 2025 | Complaint naming me | Internal | Read by officemates with access | [Name A], [Name B]</w:t>
      </w:r>
      <w:r w:rsidRPr="001546E7">
        <w:rPr>
          <w:rFonts w:ascii="Times New Roman" w:eastAsia="Times New Roman" w:hAnsi="Times New Roman" w:cs="Times New Roman"/>
          <w:kern w:val="0"/>
          <w14:ligatures w14:val="none"/>
        </w:rPr>
        <w:br/>
        <w:t xml:space="preserve">C-2 | Office email | 20 Feb 2025 | Follow-up email naming me | Internal | Same | [Name A], [Name C] </w:t>
      </w:r>
    </w:p>
    <w:p w14:paraId="6C5E251F" w14:textId="77777777" w:rsidR="001546E7" w:rsidRPr="001546E7" w:rsidRDefault="001546E7" w:rsidP="001546E7">
      <w:p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b/>
          <w:bCs/>
          <w:kern w:val="0"/>
          <w14:ligatures w14:val="none"/>
        </w:rPr>
        <w:t>Annex “W” – Witness Affidavits (outline)</w:t>
      </w:r>
    </w:p>
    <w:p w14:paraId="72C2FBDD" w14:textId="77777777" w:rsidR="001546E7" w:rsidRPr="001546E7" w:rsidRDefault="001546E7" w:rsidP="001546E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kern w:val="0"/>
          <w14:ligatures w14:val="none"/>
        </w:rPr>
        <w:t>Identity and relationship to parties</w:t>
      </w:r>
    </w:p>
    <w:p w14:paraId="3D4532D0" w14:textId="77777777" w:rsidR="001546E7" w:rsidRPr="001546E7" w:rsidRDefault="001546E7" w:rsidP="001546E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kern w:val="0"/>
          <w14:ligatures w14:val="none"/>
        </w:rPr>
        <w:t>How the witness saw the post/meme/message (URL, date, device)</w:t>
      </w:r>
    </w:p>
    <w:p w14:paraId="22BB3433" w14:textId="77777777" w:rsidR="001546E7" w:rsidRPr="001546E7" w:rsidRDefault="001546E7" w:rsidP="001546E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kern w:val="0"/>
          <w14:ligatures w14:val="none"/>
        </w:rPr>
        <w:t>Why the witness knew the posts referred to Sayeed (knowledge that Lyla’s only husband is Sayeed; contemporaneous conversations; Lyla’s admissions)</w:t>
      </w:r>
    </w:p>
    <w:p w14:paraId="02CE4BD1" w14:textId="77777777" w:rsidR="001546E7" w:rsidRPr="001546E7" w:rsidRDefault="001546E7" w:rsidP="001546E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kern w:val="0"/>
          <w14:ligatures w14:val="none"/>
        </w:rPr>
        <w:t xml:space="preserve">For GBOSH: that the witness read Lyla’s </w:t>
      </w:r>
      <w:r w:rsidRPr="001546E7">
        <w:rPr>
          <w:rFonts w:ascii="Times New Roman" w:eastAsia="Times New Roman" w:hAnsi="Times New Roman" w:cs="Times New Roman"/>
          <w:b/>
          <w:bCs/>
          <w:kern w:val="0"/>
          <w14:ligatures w14:val="none"/>
        </w:rPr>
        <w:t>“gay”</w:t>
      </w:r>
      <w:r w:rsidRPr="001546E7">
        <w:rPr>
          <w:rFonts w:ascii="Times New Roman" w:eastAsia="Times New Roman" w:hAnsi="Times New Roman" w:cs="Times New Roman"/>
          <w:kern w:val="0"/>
          <w14:ligatures w14:val="none"/>
        </w:rPr>
        <w:t xml:space="preserve"> labeling of Sayeed and understood it as a homophobic insult</w:t>
      </w:r>
    </w:p>
    <w:p w14:paraId="3F3F48BF" w14:textId="77777777" w:rsidR="001546E7" w:rsidRPr="001546E7" w:rsidRDefault="001546E7" w:rsidP="001546E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kern w:val="0"/>
          <w14:ligatures w14:val="none"/>
        </w:rPr>
        <w:t>Certification that annexed screenshots/exports are true and correct copies</w:t>
      </w:r>
    </w:p>
    <w:p w14:paraId="79D6AD97" w14:textId="77777777" w:rsidR="001546E7" w:rsidRPr="001546E7" w:rsidRDefault="001546E7" w:rsidP="001546E7">
      <w:p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b/>
          <w:bCs/>
          <w:kern w:val="0"/>
          <w14:ligatures w14:val="none"/>
        </w:rPr>
        <w:t>Annex “R” – Recipient Identification List (for subpoena)</w:t>
      </w:r>
      <w:r w:rsidRPr="001546E7">
        <w:rPr>
          <w:rFonts w:ascii="Times New Roman" w:eastAsia="Times New Roman" w:hAnsi="Times New Roman" w:cs="Times New Roman"/>
          <w:kern w:val="0"/>
          <w14:ligatures w14:val="none"/>
        </w:rPr>
        <w:br/>
        <w:t>Recipient name | FB profile link | Conversation date range | Nature of message (e.g., “Sayeed is gay,” “narcissist/abuser”) | Current access status (blocked/deleted) | Contact details for service</w:t>
      </w:r>
    </w:p>
    <w:p w14:paraId="3BCE6168" w14:textId="77777777" w:rsidR="001546E7" w:rsidRPr="001546E7" w:rsidRDefault="001546E7" w:rsidP="001546E7">
      <w:p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b/>
          <w:bCs/>
          <w:kern w:val="0"/>
          <w14:ligatures w14:val="none"/>
        </w:rPr>
        <w:t>Annex “M-Notes” – My Recollection of Now-Inaccessible Messages</w:t>
      </w:r>
      <w:r w:rsidRPr="001546E7">
        <w:rPr>
          <w:rFonts w:ascii="Times New Roman" w:eastAsia="Times New Roman" w:hAnsi="Times New Roman" w:cs="Times New Roman"/>
          <w:kern w:val="0"/>
          <w14:ligatures w14:val="none"/>
        </w:rPr>
        <w:br/>
        <w:t>(Short, numbered excerpts of exact phrases you remember, tied to recipients and dates, to help the prosecutor craft subpoenas and to allow recipients to authenticate.)</w:t>
      </w:r>
    </w:p>
    <w:p w14:paraId="777BADAB" w14:textId="77777777" w:rsidR="001546E7" w:rsidRPr="001546E7" w:rsidRDefault="001546E7" w:rsidP="001546E7">
      <w:p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b/>
          <w:bCs/>
          <w:kern w:val="0"/>
          <w14:ligatures w14:val="none"/>
        </w:rPr>
        <w:t>Custodian Affidavit of Electronic Capture</w:t>
      </w:r>
      <w:r w:rsidRPr="001546E7">
        <w:rPr>
          <w:rFonts w:ascii="Times New Roman" w:eastAsia="Times New Roman" w:hAnsi="Times New Roman" w:cs="Times New Roman"/>
          <w:kern w:val="0"/>
          <w14:ligatures w14:val="none"/>
        </w:rPr>
        <w:br/>
        <w:t xml:space="preserve">– Device(s) used; dates of capture; steps to avoid alteration; </w:t>
      </w:r>
      <w:r w:rsidRPr="001546E7">
        <w:rPr>
          <w:rFonts w:ascii="Times New Roman" w:eastAsia="Times New Roman" w:hAnsi="Times New Roman" w:cs="Times New Roman"/>
          <w:b/>
          <w:bCs/>
          <w:kern w:val="0"/>
          <w14:ligatures w14:val="none"/>
        </w:rPr>
        <w:t>SHA-256</w:t>
      </w:r>
      <w:r w:rsidRPr="001546E7">
        <w:rPr>
          <w:rFonts w:ascii="Times New Roman" w:eastAsia="Times New Roman" w:hAnsi="Times New Roman" w:cs="Times New Roman"/>
          <w:kern w:val="0"/>
          <w14:ligatures w14:val="none"/>
        </w:rPr>
        <w:t xml:space="preserve"> hash list for each image/PDF; statement that screenshots show URLs, timestamps, and the </w:t>
      </w:r>
      <w:r w:rsidRPr="001546E7">
        <w:rPr>
          <w:rFonts w:ascii="Times New Roman" w:eastAsia="Times New Roman" w:hAnsi="Times New Roman" w:cs="Times New Roman"/>
          <w:b/>
          <w:bCs/>
          <w:kern w:val="0"/>
          <w14:ligatures w14:val="none"/>
        </w:rPr>
        <w:t>Lyla Hadji Ampat</w:t>
      </w:r>
      <w:r w:rsidRPr="001546E7">
        <w:rPr>
          <w:rFonts w:ascii="Times New Roman" w:eastAsia="Times New Roman" w:hAnsi="Times New Roman" w:cs="Times New Roman"/>
          <w:kern w:val="0"/>
          <w14:ligatures w14:val="none"/>
        </w:rPr>
        <w:t xml:space="preserve"> account handle. </w:t>
      </w:r>
    </w:p>
    <w:p w14:paraId="5EC25F9F" w14:textId="77777777" w:rsidR="001546E7" w:rsidRPr="001546E7" w:rsidRDefault="001546E7" w:rsidP="001546E7">
      <w:pPr>
        <w:spacing w:after="0"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noProof/>
          <w:kern w:val="0"/>
          <w14:ligatures w14:val="none"/>
        </w:rPr>
      </w:r>
      <w:r w:rsidR="001546E7" w:rsidRPr="001546E7">
        <w:rPr>
          <w:rFonts w:ascii="Times New Roman" w:eastAsia="Times New Roman" w:hAnsi="Times New Roman" w:cs="Times New Roman"/>
          <w:noProof/>
          <w:kern w:val="0"/>
          <w14:ligatures w14:val="none"/>
        </w:rPr>
        <w:pict w14:anchorId="4CC06859">
          <v:rect id="_x0000_i1027" alt="" style="width:468pt;height:.05pt;mso-width-percent:0;mso-height-percent:0;mso-width-percent:0;mso-height-percent:0" o:hralign="center" o:hrstd="t" o:hr="t" fillcolor="#a0a0a0" stroked="f"/>
        </w:pict>
      </w:r>
    </w:p>
    <w:p w14:paraId="61DB432E" w14:textId="77777777" w:rsidR="001546E7" w:rsidRPr="001546E7" w:rsidRDefault="001546E7" w:rsidP="001546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46E7">
        <w:rPr>
          <w:rFonts w:ascii="Times New Roman" w:eastAsia="Times New Roman" w:hAnsi="Times New Roman" w:cs="Times New Roman"/>
          <w:b/>
          <w:bCs/>
          <w:kern w:val="0"/>
          <w:sz w:val="36"/>
          <w:szCs w:val="36"/>
          <w14:ligatures w14:val="none"/>
        </w:rPr>
        <w:t>Why these upgrades matter (in one paragraph)</w:t>
      </w:r>
    </w:p>
    <w:p w14:paraId="33AD358C" w14:textId="77777777" w:rsidR="001546E7" w:rsidRPr="001546E7" w:rsidRDefault="001546E7" w:rsidP="001546E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546E7">
        <w:rPr>
          <w:rFonts w:ascii="Times New Roman" w:eastAsia="Times New Roman" w:hAnsi="Times New Roman" w:cs="Times New Roman"/>
          <w:kern w:val="0"/>
          <w14:ligatures w14:val="none"/>
        </w:rPr>
        <w:lastRenderedPageBreak/>
        <w:t xml:space="preserve">The revisions convert your narrative into </w:t>
      </w:r>
      <w:r w:rsidRPr="001546E7">
        <w:rPr>
          <w:rFonts w:ascii="Times New Roman" w:eastAsia="Times New Roman" w:hAnsi="Times New Roman" w:cs="Times New Roman"/>
          <w:b/>
          <w:bCs/>
          <w:kern w:val="0"/>
          <w14:ligatures w14:val="none"/>
        </w:rPr>
        <w:t>charge-by-charge</w:t>
      </w:r>
      <w:r w:rsidRPr="001546E7">
        <w:rPr>
          <w:rFonts w:ascii="Times New Roman" w:eastAsia="Times New Roman" w:hAnsi="Times New Roman" w:cs="Times New Roman"/>
          <w:kern w:val="0"/>
          <w14:ligatures w14:val="none"/>
        </w:rPr>
        <w:t xml:space="preserve"> pleadings, cure the </w:t>
      </w:r>
      <w:r w:rsidRPr="001546E7">
        <w:rPr>
          <w:rFonts w:ascii="Times New Roman" w:eastAsia="Times New Roman" w:hAnsi="Times New Roman" w:cs="Times New Roman"/>
          <w:b/>
          <w:bCs/>
          <w:kern w:val="0"/>
          <w14:ligatures w14:val="none"/>
        </w:rPr>
        <w:t>identifiability</w:t>
      </w:r>
      <w:r w:rsidRPr="001546E7">
        <w:rPr>
          <w:rFonts w:ascii="Times New Roman" w:eastAsia="Times New Roman" w:hAnsi="Times New Roman" w:cs="Times New Roman"/>
          <w:kern w:val="0"/>
          <w14:ligatures w14:val="none"/>
        </w:rPr>
        <w:t xml:space="preserve"> and </w:t>
      </w:r>
      <w:r w:rsidRPr="001546E7">
        <w:rPr>
          <w:rFonts w:ascii="Times New Roman" w:eastAsia="Times New Roman" w:hAnsi="Times New Roman" w:cs="Times New Roman"/>
          <w:b/>
          <w:bCs/>
          <w:kern w:val="0"/>
          <w14:ligatures w14:val="none"/>
        </w:rPr>
        <w:t>publication</w:t>
      </w:r>
      <w:r w:rsidRPr="001546E7">
        <w:rPr>
          <w:rFonts w:ascii="Times New Roman" w:eastAsia="Times New Roman" w:hAnsi="Times New Roman" w:cs="Times New Roman"/>
          <w:kern w:val="0"/>
          <w14:ligatures w14:val="none"/>
        </w:rPr>
        <w:t xml:space="preserve"> elements post-by-post, preserve the </w:t>
      </w:r>
      <w:r w:rsidRPr="001546E7">
        <w:rPr>
          <w:rFonts w:ascii="Times New Roman" w:eastAsia="Times New Roman" w:hAnsi="Times New Roman" w:cs="Times New Roman"/>
          <w:b/>
          <w:bCs/>
          <w:kern w:val="0"/>
          <w14:ligatures w14:val="none"/>
        </w:rPr>
        <w:t>homophobic meme</w:t>
      </w:r>
      <w:r w:rsidRPr="001546E7">
        <w:rPr>
          <w:rFonts w:ascii="Times New Roman" w:eastAsia="Times New Roman" w:hAnsi="Times New Roman" w:cs="Times New Roman"/>
          <w:kern w:val="0"/>
          <w14:ligatures w14:val="none"/>
        </w:rPr>
        <w:t xml:space="preserve"> for both </w:t>
      </w:r>
      <w:proofErr w:type="spellStart"/>
      <w:r w:rsidRPr="001546E7">
        <w:rPr>
          <w:rFonts w:ascii="Times New Roman" w:eastAsia="Times New Roman" w:hAnsi="Times New Roman" w:cs="Times New Roman"/>
          <w:b/>
          <w:bCs/>
          <w:kern w:val="0"/>
          <w14:ligatures w14:val="none"/>
        </w:rPr>
        <w:t>cyberlibel</w:t>
      </w:r>
      <w:proofErr w:type="spellEnd"/>
      <w:r w:rsidRPr="001546E7">
        <w:rPr>
          <w:rFonts w:ascii="Times New Roman" w:eastAsia="Times New Roman" w:hAnsi="Times New Roman" w:cs="Times New Roman"/>
          <w:kern w:val="0"/>
          <w14:ligatures w14:val="none"/>
        </w:rPr>
        <w:t xml:space="preserve"> and </w:t>
      </w:r>
      <w:r w:rsidRPr="001546E7">
        <w:rPr>
          <w:rFonts w:ascii="Times New Roman" w:eastAsia="Times New Roman" w:hAnsi="Times New Roman" w:cs="Times New Roman"/>
          <w:b/>
          <w:bCs/>
          <w:kern w:val="0"/>
          <w14:ligatures w14:val="none"/>
        </w:rPr>
        <w:t>GBOSH</w:t>
      </w:r>
      <w:r w:rsidRPr="001546E7">
        <w:rPr>
          <w:rFonts w:ascii="Times New Roman" w:eastAsia="Times New Roman" w:hAnsi="Times New Roman" w:cs="Times New Roman"/>
          <w:kern w:val="0"/>
          <w14:ligatures w14:val="none"/>
        </w:rPr>
        <w:t xml:space="preserve">, and lay a clean foundation for </w:t>
      </w:r>
      <w:r w:rsidRPr="001546E7">
        <w:rPr>
          <w:rFonts w:ascii="Times New Roman" w:eastAsia="Times New Roman" w:hAnsi="Times New Roman" w:cs="Times New Roman"/>
          <w:b/>
          <w:bCs/>
          <w:kern w:val="0"/>
          <w14:ligatures w14:val="none"/>
        </w:rPr>
        <w:t>secondary evidence</w:t>
      </w:r>
      <w:r w:rsidRPr="001546E7">
        <w:rPr>
          <w:rFonts w:ascii="Times New Roman" w:eastAsia="Times New Roman" w:hAnsi="Times New Roman" w:cs="Times New Roman"/>
          <w:kern w:val="0"/>
          <w14:ligatures w14:val="none"/>
        </w:rPr>
        <w:t xml:space="preserve"> and </w:t>
      </w:r>
      <w:r w:rsidRPr="001546E7">
        <w:rPr>
          <w:rFonts w:ascii="Times New Roman" w:eastAsia="Times New Roman" w:hAnsi="Times New Roman" w:cs="Times New Roman"/>
          <w:b/>
          <w:bCs/>
          <w:kern w:val="0"/>
          <w14:ligatures w14:val="none"/>
        </w:rPr>
        <w:t>subpoenas</w:t>
      </w:r>
      <w:r w:rsidRPr="001546E7">
        <w:rPr>
          <w:rFonts w:ascii="Times New Roman" w:eastAsia="Times New Roman" w:hAnsi="Times New Roman" w:cs="Times New Roman"/>
          <w:kern w:val="0"/>
          <w14:ligatures w14:val="none"/>
        </w:rPr>
        <w:t xml:space="preserve"> on the Messenger threads you read but no longer control. The emails are kept as contextual exhibits with a clear </w:t>
      </w:r>
      <w:r w:rsidRPr="001546E7">
        <w:rPr>
          <w:rFonts w:ascii="Times New Roman" w:eastAsia="Times New Roman" w:hAnsi="Times New Roman" w:cs="Times New Roman"/>
          <w:b/>
          <w:bCs/>
          <w:kern w:val="0"/>
          <w14:ligatures w14:val="none"/>
        </w:rPr>
        <w:t>actual-malice</w:t>
      </w:r>
      <w:r w:rsidRPr="001546E7">
        <w:rPr>
          <w:rFonts w:ascii="Times New Roman" w:eastAsia="Times New Roman" w:hAnsi="Times New Roman" w:cs="Times New Roman"/>
          <w:kern w:val="0"/>
          <w14:ligatures w14:val="none"/>
        </w:rPr>
        <w:t xml:space="preserve"> allegation to overcome qualified privilege.</w:t>
      </w:r>
    </w:p>
    <w:p w14:paraId="5F668666" w14:textId="77777777" w:rsidR="00CE151C" w:rsidRDefault="00CE151C"/>
    <w:sectPr w:rsidR="00CE151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72F"/>
    <w:multiLevelType w:val="multilevel"/>
    <w:tmpl w:val="1E62E2C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B7861"/>
    <w:multiLevelType w:val="multilevel"/>
    <w:tmpl w:val="00201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DD73F1"/>
    <w:multiLevelType w:val="multilevel"/>
    <w:tmpl w:val="7BEC9A1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F05415"/>
    <w:multiLevelType w:val="multilevel"/>
    <w:tmpl w:val="D5B87CE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E35BA2"/>
    <w:multiLevelType w:val="multilevel"/>
    <w:tmpl w:val="1CC2B990"/>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280506"/>
    <w:multiLevelType w:val="multilevel"/>
    <w:tmpl w:val="F2A09F82"/>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4631DF"/>
    <w:multiLevelType w:val="multilevel"/>
    <w:tmpl w:val="EC60ABC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C32E0E"/>
    <w:multiLevelType w:val="multilevel"/>
    <w:tmpl w:val="232214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1805D4"/>
    <w:multiLevelType w:val="multilevel"/>
    <w:tmpl w:val="69EAB6C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9347FB"/>
    <w:multiLevelType w:val="multilevel"/>
    <w:tmpl w:val="56709E3C"/>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F50EB4"/>
    <w:multiLevelType w:val="multilevel"/>
    <w:tmpl w:val="637E473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9C7BC2"/>
    <w:multiLevelType w:val="multilevel"/>
    <w:tmpl w:val="0BBCA822"/>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D33C6B"/>
    <w:multiLevelType w:val="multilevel"/>
    <w:tmpl w:val="C02E3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E8384B"/>
    <w:multiLevelType w:val="multilevel"/>
    <w:tmpl w:val="BE9E369A"/>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2E7EA4"/>
    <w:multiLevelType w:val="multilevel"/>
    <w:tmpl w:val="6198727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AA2F33"/>
    <w:multiLevelType w:val="multilevel"/>
    <w:tmpl w:val="CD68B4E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7376725">
    <w:abstractNumId w:val="12"/>
  </w:num>
  <w:num w:numId="2" w16cid:durableId="1924993559">
    <w:abstractNumId w:val="7"/>
  </w:num>
  <w:num w:numId="3" w16cid:durableId="2045978455">
    <w:abstractNumId w:val="8"/>
  </w:num>
  <w:num w:numId="4" w16cid:durableId="1661806083">
    <w:abstractNumId w:val="15"/>
  </w:num>
  <w:num w:numId="5" w16cid:durableId="1632859424">
    <w:abstractNumId w:val="2"/>
  </w:num>
  <w:num w:numId="6" w16cid:durableId="1553229054">
    <w:abstractNumId w:val="3"/>
  </w:num>
  <w:num w:numId="7" w16cid:durableId="623847620">
    <w:abstractNumId w:val="10"/>
  </w:num>
  <w:num w:numId="8" w16cid:durableId="875780063">
    <w:abstractNumId w:val="6"/>
  </w:num>
  <w:num w:numId="9" w16cid:durableId="1471510926">
    <w:abstractNumId w:val="14"/>
  </w:num>
  <w:num w:numId="10" w16cid:durableId="1172792021">
    <w:abstractNumId w:val="0"/>
  </w:num>
  <w:num w:numId="11" w16cid:durableId="1489858067">
    <w:abstractNumId w:val="11"/>
  </w:num>
  <w:num w:numId="12" w16cid:durableId="1398279883">
    <w:abstractNumId w:val="5"/>
  </w:num>
  <w:num w:numId="13" w16cid:durableId="1859001098">
    <w:abstractNumId w:val="9"/>
  </w:num>
  <w:num w:numId="14" w16cid:durableId="1089305724">
    <w:abstractNumId w:val="4"/>
  </w:num>
  <w:num w:numId="15" w16cid:durableId="1045913734">
    <w:abstractNumId w:val="1"/>
  </w:num>
  <w:num w:numId="16" w16cid:durableId="1368017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6E7"/>
    <w:rsid w:val="000B452A"/>
    <w:rsid w:val="001546E7"/>
    <w:rsid w:val="003B6CAD"/>
    <w:rsid w:val="003C3D1E"/>
    <w:rsid w:val="00610533"/>
    <w:rsid w:val="00722FDA"/>
    <w:rsid w:val="00CE151C"/>
    <w:rsid w:val="00F10B9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F4EDB"/>
  <w15:chartTrackingRefBased/>
  <w15:docId w15:val="{5B1BD2D1-6677-F646-842A-E11E3E132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6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46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46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46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6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6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6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6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6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6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46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46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46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6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6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6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6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6E7"/>
    <w:rPr>
      <w:rFonts w:eastAsiaTheme="majorEastAsia" w:cstheme="majorBidi"/>
      <w:color w:val="272727" w:themeColor="text1" w:themeTint="D8"/>
    </w:rPr>
  </w:style>
  <w:style w:type="paragraph" w:styleId="Title">
    <w:name w:val="Title"/>
    <w:basedOn w:val="Normal"/>
    <w:next w:val="Normal"/>
    <w:link w:val="TitleChar"/>
    <w:uiPriority w:val="10"/>
    <w:qFormat/>
    <w:rsid w:val="001546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6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6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6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6E7"/>
    <w:pPr>
      <w:spacing w:before="160"/>
      <w:jc w:val="center"/>
    </w:pPr>
    <w:rPr>
      <w:i/>
      <w:iCs/>
      <w:color w:val="404040" w:themeColor="text1" w:themeTint="BF"/>
    </w:rPr>
  </w:style>
  <w:style w:type="character" w:customStyle="1" w:styleId="QuoteChar">
    <w:name w:val="Quote Char"/>
    <w:basedOn w:val="DefaultParagraphFont"/>
    <w:link w:val="Quote"/>
    <w:uiPriority w:val="29"/>
    <w:rsid w:val="001546E7"/>
    <w:rPr>
      <w:i/>
      <w:iCs/>
      <w:color w:val="404040" w:themeColor="text1" w:themeTint="BF"/>
    </w:rPr>
  </w:style>
  <w:style w:type="paragraph" w:styleId="ListParagraph">
    <w:name w:val="List Paragraph"/>
    <w:basedOn w:val="Normal"/>
    <w:uiPriority w:val="34"/>
    <w:qFormat/>
    <w:rsid w:val="001546E7"/>
    <w:pPr>
      <w:ind w:left="720"/>
      <w:contextualSpacing/>
    </w:pPr>
  </w:style>
  <w:style w:type="character" w:styleId="IntenseEmphasis">
    <w:name w:val="Intense Emphasis"/>
    <w:basedOn w:val="DefaultParagraphFont"/>
    <w:uiPriority w:val="21"/>
    <w:qFormat/>
    <w:rsid w:val="001546E7"/>
    <w:rPr>
      <w:i/>
      <w:iCs/>
      <w:color w:val="0F4761" w:themeColor="accent1" w:themeShade="BF"/>
    </w:rPr>
  </w:style>
  <w:style w:type="paragraph" w:styleId="IntenseQuote">
    <w:name w:val="Intense Quote"/>
    <w:basedOn w:val="Normal"/>
    <w:next w:val="Normal"/>
    <w:link w:val="IntenseQuoteChar"/>
    <w:uiPriority w:val="30"/>
    <w:qFormat/>
    <w:rsid w:val="001546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6E7"/>
    <w:rPr>
      <w:i/>
      <w:iCs/>
      <w:color w:val="0F4761" w:themeColor="accent1" w:themeShade="BF"/>
    </w:rPr>
  </w:style>
  <w:style w:type="character" w:styleId="IntenseReference">
    <w:name w:val="Intense Reference"/>
    <w:basedOn w:val="DefaultParagraphFont"/>
    <w:uiPriority w:val="32"/>
    <w:qFormat/>
    <w:rsid w:val="001546E7"/>
    <w:rPr>
      <w:b/>
      <w:bCs/>
      <w:smallCaps/>
      <w:color w:val="0F4761" w:themeColor="accent1" w:themeShade="BF"/>
      <w:spacing w:val="5"/>
    </w:rPr>
  </w:style>
  <w:style w:type="paragraph" w:styleId="NormalWeb">
    <w:name w:val="Normal (Web)"/>
    <w:basedOn w:val="Normal"/>
    <w:uiPriority w:val="99"/>
    <w:semiHidden/>
    <w:unhideWhenUsed/>
    <w:rsid w:val="001546E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546E7"/>
    <w:rPr>
      <w:b/>
      <w:bCs/>
    </w:rPr>
  </w:style>
  <w:style w:type="character" w:styleId="HTMLCode">
    <w:name w:val="HTML Code"/>
    <w:basedOn w:val="DefaultParagraphFont"/>
    <w:uiPriority w:val="99"/>
    <w:semiHidden/>
    <w:unhideWhenUsed/>
    <w:rsid w:val="001546E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1808</Words>
  <Characters>10312</Characters>
  <Application>Microsoft Office Word</Application>
  <DocSecurity>0</DocSecurity>
  <Lines>85</Lines>
  <Paragraphs>24</Paragraphs>
  <ScaleCrop>false</ScaleCrop>
  <Company/>
  <LinksUpToDate>false</LinksUpToDate>
  <CharactersWithSpaces>12096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Saidamen Mambayao</dc:creator>
  <cp:keywords/>
  <dc:description/>
  <cp:lastModifiedBy>Saidamen Mambayao</cp:lastModifiedBy>
  <cp:revision>2</cp:revision>
  <dcterms:created xsi:type="dcterms:W3CDTF">2025-10-02T03:04:00Z</dcterms:created>
  <dcterms:modified xsi:type="dcterms:W3CDTF">2025-10-02T03:07:00Z</dcterms:modified>
</cp:coreProperties>
</file>