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288" w:type="dxa"/>
          <w:bottom w:w="288" w:type="dxa"/>
          <w:right w:w="288" w:type="dxa"/>
        </w:tblCellMar>
        <w:tblLook w:val="04A0" w:firstRow="1" w:lastRow="0" w:firstColumn="1" w:lastColumn="0" w:noHBand="0" w:noVBand="1"/>
      </w:tblPr>
      <w:tblGrid>
        <w:gridCol w:w="3330"/>
        <w:gridCol w:w="7830"/>
      </w:tblGrid>
      <w:tr w:rsidR="004C3424" w14:paraId="4B54C6E1" w14:textId="77777777" w:rsidTr="00DF08F0">
        <w:trPr>
          <w:trHeight w:val="13632"/>
          <w:jc w:val="center"/>
        </w:trPr>
        <w:tc>
          <w:tcPr>
            <w:tcW w:w="3330" w:type="dxa"/>
            <w:shd w:val="clear" w:color="auto" w:fill="E5DEDB" w:themeFill="text2" w:themeFillTint="33"/>
          </w:tcPr>
          <w:p w14:paraId="2197585F" w14:textId="77777777" w:rsidR="00917105" w:rsidRDefault="00917105">
            <w:pPr>
              <w:spacing w:after="0" w:line="240" w:lineRule="auto"/>
              <w:rPr>
                <w:rFonts w:ascii="Arial" w:hAnsi="Arial" w:cs="Arial"/>
              </w:rPr>
            </w:pPr>
          </w:p>
          <w:p w14:paraId="50778E72" w14:textId="1DF87F01" w:rsidR="004C3424" w:rsidRPr="00727EFD" w:rsidRDefault="00025E49" w:rsidP="00025E49">
            <w:pPr>
              <w:pStyle w:val="Heading1"/>
              <w:jc w:val="left"/>
              <w:rPr>
                <w:rFonts w:ascii="Verdana" w:hAnsi="Verdana" w:cs="Arial"/>
                <w:color w:val="002060"/>
                <w:sz w:val="40"/>
                <w:szCs w:val="40"/>
              </w:rPr>
            </w:pPr>
            <w:r w:rsidRPr="00727EFD">
              <w:rPr>
                <w:rFonts w:ascii="Verdana" w:hAnsi="Verdana" w:cs="Arial"/>
                <w:color w:val="002060"/>
                <w:sz w:val="40"/>
                <w:szCs w:val="40"/>
              </w:rPr>
              <w:t>Tech</w:t>
            </w:r>
            <w:r w:rsidR="00641E9D" w:rsidRPr="00727EFD">
              <w:rPr>
                <w:rFonts w:ascii="Verdana" w:hAnsi="Verdana" w:cs="Arial"/>
                <w:color w:val="002060"/>
                <w:sz w:val="40"/>
                <w:szCs w:val="40"/>
              </w:rPr>
              <w:t>-</w:t>
            </w:r>
            <w:r w:rsidR="005C2577" w:rsidRPr="00727EFD">
              <w:rPr>
                <w:rFonts w:ascii="Verdana" w:hAnsi="Verdana" w:cs="Arial"/>
                <w:color w:val="002060"/>
                <w:sz w:val="40"/>
                <w:szCs w:val="40"/>
              </w:rPr>
              <w:t>SKILLS</w:t>
            </w:r>
          </w:p>
          <w:tbl>
            <w:tblPr>
              <w:tblStyle w:val="TableGrid"/>
              <w:tblW w:w="2754"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Layout w:type="fixed"/>
              <w:tblCellMar>
                <w:left w:w="0" w:type="dxa"/>
                <w:right w:w="0" w:type="dxa"/>
              </w:tblCellMar>
              <w:tblLook w:val="04A0" w:firstRow="1" w:lastRow="0" w:firstColumn="1" w:lastColumn="0" w:noHBand="0" w:noVBand="1"/>
            </w:tblPr>
            <w:tblGrid>
              <w:gridCol w:w="1760"/>
              <w:gridCol w:w="197"/>
              <w:gridCol w:w="200"/>
              <w:gridCol w:w="199"/>
              <w:gridCol w:w="200"/>
              <w:gridCol w:w="198"/>
            </w:tblGrid>
            <w:tr w:rsidR="004C3424" w14:paraId="5883C696"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15A07B11" w14:textId="34E8DC44" w:rsidR="004C3424" w:rsidRPr="00727EFD" w:rsidRDefault="00BF7AFB">
                  <w:pPr>
                    <w:pStyle w:val="NoSpacing1"/>
                    <w:rPr>
                      <w:rFonts w:ascii="Verdana" w:hAnsi="Verdana" w:cs="Arial"/>
                    </w:rPr>
                  </w:pPr>
                  <w:r w:rsidRPr="00727EFD">
                    <w:rPr>
                      <w:rFonts w:ascii="Verdana" w:hAnsi="Verdana" w:cs="Arial"/>
                    </w:rPr>
                    <w:t>Python</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489DF1E0"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E54E8C7"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A73024B"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92BD595"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14:paraId="61AD82E7" w14:textId="77777777" w:rsidR="004C3424" w:rsidRDefault="004C3424">
                  <w:pPr>
                    <w:tabs>
                      <w:tab w:val="left" w:pos="2687"/>
                    </w:tabs>
                    <w:spacing w:after="0" w:line="240" w:lineRule="auto"/>
                    <w:rPr>
                      <w:rFonts w:ascii="Arial" w:hAnsi="Arial" w:cs="Arial"/>
                    </w:rPr>
                  </w:pPr>
                </w:p>
              </w:tc>
            </w:tr>
            <w:tr w:rsidR="004C3424" w14:paraId="369E68F2" w14:textId="77777777" w:rsidTr="00727EFD">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52664D32" w14:textId="0B584270" w:rsidR="004C3424" w:rsidRPr="00727EFD" w:rsidRDefault="00BF7AFB">
                  <w:pPr>
                    <w:pStyle w:val="NoSpacing1"/>
                    <w:rPr>
                      <w:rFonts w:ascii="Verdana" w:hAnsi="Verdana" w:cs="Arial"/>
                    </w:rPr>
                  </w:pPr>
                  <w:r w:rsidRPr="00727EFD">
                    <w:rPr>
                      <w:rFonts w:ascii="Verdana" w:hAnsi="Verdana" w:cs="Arial"/>
                    </w:rPr>
                    <w:t>Django</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39AC55CD"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3645CC3"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C475CA9"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8BAA599"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6B6FAF21" w14:textId="77777777" w:rsidR="004C3424" w:rsidRDefault="004C3424">
                  <w:pPr>
                    <w:tabs>
                      <w:tab w:val="left" w:pos="2687"/>
                    </w:tabs>
                    <w:spacing w:after="0" w:line="240" w:lineRule="auto"/>
                    <w:rPr>
                      <w:rFonts w:ascii="Arial" w:hAnsi="Arial" w:cs="Arial"/>
                    </w:rPr>
                  </w:pPr>
                </w:p>
              </w:tc>
            </w:tr>
            <w:tr w:rsidR="004C3424" w14:paraId="2AE0C077" w14:textId="77777777" w:rsidTr="00727EFD">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762CCB60" w14:textId="77777777" w:rsidR="004C3424" w:rsidRPr="00727EFD" w:rsidRDefault="005C2577">
                  <w:pPr>
                    <w:pStyle w:val="NoSpacing1"/>
                    <w:rPr>
                      <w:rFonts w:ascii="Verdana" w:hAnsi="Verdana" w:cs="Arial"/>
                    </w:rPr>
                  </w:pPr>
                  <w:r w:rsidRPr="00727EFD">
                    <w:rPr>
                      <w:rFonts w:ascii="Verdana" w:hAnsi="Verdana" w:cs="Arial"/>
                    </w:rPr>
                    <w:t>Data Structure</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2F831C4F"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3E1D50B"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9B6F8BD"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B713A29"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61D10604" w14:textId="77777777" w:rsidR="004C3424" w:rsidRDefault="004C3424">
                  <w:pPr>
                    <w:tabs>
                      <w:tab w:val="left" w:pos="2687"/>
                    </w:tabs>
                    <w:spacing w:after="0" w:line="240" w:lineRule="auto"/>
                    <w:rPr>
                      <w:rFonts w:ascii="Arial" w:hAnsi="Arial" w:cs="Arial"/>
                    </w:rPr>
                  </w:pPr>
                </w:p>
              </w:tc>
            </w:tr>
            <w:tr w:rsidR="004C3424" w14:paraId="4062F776"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0B44561F" w14:textId="77777777" w:rsidR="004C3424" w:rsidRPr="00727EFD" w:rsidRDefault="005C2577">
                  <w:pPr>
                    <w:pStyle w:val="NoSpacing1"/>
                    <w:rPr>
                      <w:rFonts w:ascii="Verdana" w:hAnsi="Verdana" w:cs="Arial"/>
                    </w:rPr>
                  </w:pPr>
                  <w:r w:rsidRPr="00727EFD">
                    <w:rPr>
                      <w:rFonts w:ascii="Verdana" w:hAnsi="Verdana" w:cs="Arial"/>
                    </w:rPr>
                    <w:t>Algorithm</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57A8A246"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B664E6A"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EDB236F"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7EB1497"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7081D8B1" w14:textId="77777777" w:rsidR="004C3424" w:rsidRDefault="004C3424">
                  <w:pPr>
                    <w:tabs>
                      <w:tab w:val="left" w:pos="2687"/>
                    </w:tabs>
                    <w:spacing w:after="0" w:line="240" w:lineRule="auto"/>
                    <w:rPr>
                      <w:rFonts w:ascii="Arial" w:hAnsi="Arial" w:cs="Arial"/>
                    </w:rPr>
                  </w:pPr>
                </w:p>
              </w:tc>
            </w:tr>
            <w:tr w:rsidR="00C65FDF" w14:paraId="276AAEEF" w14:textId="77777777" w:rsidTr="00C65FD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378ED327" w14:textId="77777777" w:rsidR="00C65FDF" w:rsidRPr="00727EFD" w:rsidRDefault="00C65FDF" w:rsidP="00E335AF">
                  <w:pPr>
                    <w:pStyle w:val="NoSpacing1"/>
                    <w:rPr>
                      <w:rFonts w:ascii="Verdana" w:hAnsi="Verdana" w:cs="Arial"/>
                    </w:rPr>
                  </w:pPr>
                  <w:r w:rsidRPr="00727EFD">
                    <w:rPr>
                      <w:rFonts w:ascii="Verdana" w:hAnsi="Verdana" w:cs="Arial"/>
                    </w:rPr>
                    <w:t>ML Algorithms</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7D474D51" w14:textId="77777777" w:rsidR="00C65FDF" w:rsidRDefault="00C65FDF"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36E0793" w14:textId="77777777" w:rsidR="00C65FDF" w:rsidRDefault="00C65FDF"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1F2562A7" w14:textId="77777777" w:rsidR="00C65FDF" w:rsidRDefault="00C65FDF"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784668BF" w14:textId="77777777" w:rsidR="00C65FDF" w:rsidRDefault="00C65FDF"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402D5D8D" w14:textId="77777777" w:rsidR="00C65FDF" w:rsidRDefault="00C65FDF" w:rsidP="00E335AF">
                  <w:pPr>
                    <w:tabs>
                      <w:tab w:val="left" w:pos="2687"/>
                    </w:tabs>
                    <w:spacing w:after="0" w:line="240" w:lineRule="auto"/>
                    <w:rPr>
                      <w:rFonts w:ascii="Arial" w:hAnsi="Arial" w:cs="Arial"/>
                    </w:rPr>
                  </w:pPr>
                </w:p>
              </w:tc>
            </w:tr>
            <w:tr w:rsidR="00A317CA" w14:paraId="25056653" w14:textId="77777777" w:rsidTr="00C65FD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4ECCB7C6" w14:textId="148A18CC" w:rsidR="00A317CA" w:rsidRPr="00727EFD" w:rsidRDefault="00A317CA" w:rsidP="00E335AF">
                  <w:pPr>
                    <w:pStyle w:val="NoSpacing1"/>
                    <w:rPr>
                      <w:rFonts w:ascii="Verdana" w:hAnsi="Verdana" w:cs="Arial"/>
                    </w:rPr>
                  </w:pPr>
                  <w:r>
                    <w:rPr>
                      <w:rFonts w:ascii="Verdana" w:hAnsi="Verdana" w:cs="Arial"/>
                    </w:rPr>
                    <w:t>Numpy, Pandas</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1EB2F59B"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2850A82" w14:textId="77777777" w:rsidR="00A317CA" w:rsidRDefault="00A317CA"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54F0F6D7"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3B3A793C" w14:textId="77777777" w:rsidR="00A317CA" w:rsidRDefault="00A317CA"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4D49D88D" w14:textId="77777777" w:rsidR="00A317CA" w:rsidRDefault="00A317CA" w:rsidP="00E335AF">
                  <w:pPr>
                    <w:tabs>
                      <w:tab w:val="left" w:pos="2687"/>
                    </w:tabs>
                    <w:spacing w:after="0" w:line="240" w:lineRule="auto"/>
                    <w:rPr>
                      <w:rFonts w:ascii="Arial" w:hAnsi="Arial" w:cs="Arial"/>
                    </w:rPr>
                  </w:pPr>
                </w:p>
              </w:tc>
            </w:tr>
            <w:tr w:rsidR="00A317CA" w14:paraId="41AD1E88" w14:textId="77777777" w:rsidTr="00C65FD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7CB36F5E" w14:textId="10E6102C" w:rsidR="00A317CA" w:rsidRDefault="00A317CA" w:rsidP="00E335AF">
                  <w:pPr>
                    <w:pStyle w:val="NoSpacing1"/>
                    <w:rPr>
                      <w:rFonts w:ascii="Verdana" w:hAnsi="Verdana" w:cs="Arial"/>
                    </w:rPr>
                  </w:pPr>
                  <w:r>
                    <w:rPr>
                      <w:rFonts w:ascii="Verdana" w:hAnsi="Verdana" w:cs="Arial"/>
                    </w:rPr>
                    <w:t>Matplotlib, Seaborn</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0AC45AF8"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9E28C46" w14:textId="77777777" w:rsidR="00A317CA" w:rsidRDefault="00A317CA"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732C2B66"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0089DD52" w14:textId="77777777" w:rsidR="00A317CA" w:rsidRDefault="00A317CA"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43FC509B" w14:textId="77777777" w:rsidR="00A317CA" w:rsidRDefault="00A317CA" w:rsidP="00E335AF">
                  <w:pPr>
                    <w:tabs>
                      <w:tab w:val="left" w:pos="2687"/>
                    </w:tabs>
                    <w:spacing w:after="0" w:line="240" w:lineRule="auto"/>
                    <w:rPr>
                      <w:rFonts w:ascii="Arial" w:hAnsi="Arial" w:cs="Arial"/>
                    </w:rPr>
                  </w:pPr>
                </w:p>
              </w:tc>
            </w:tr>
            <w:tr w:rsidR="00A317CA" w14:paraId="012EB5ED" w14:textId="77777777" w:rsidTr="00C65FD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3E448975" w14:textId="19673FC1" w:rsidR="00A317CA" w:rsidRDefault="00A317CA" w:rsidP="00E335AF">
                  <w:pPr>
                    <w:pStyle w:val="NoSpacing1"/>
                    <w:rPr>
                      <w:rFonts w:ascii="Verdana" w:hAnsi="Verdana" w:cs="Arial"/>
                    </w:rPr>
                  </w:pPr>
                  <w:r>
                    <w:rPr>
                      <w:rFonts w:ascii="Verdana" w:hAnsi="Verdana" w:cs="Arial"/>
                    </w:rPr>
                    <w:t>Keras</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665A2146"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ABB571E" w14:textId="77777777" w:rsidR="00A317CA" w:rsidRDefault="00A317CA"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7009E7D2"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470F5FE5" w14:textId="77777777" w:rsidR="00A317CA" w:rsidRDefault="00A317CA"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33DEB0BB" w14:textId="77777777" w:rsidR="00A317CA" w:rsidRDefault="00A317CA" w:rsidP="00E335AF">
                  <w:pPr>
                    <w:tabs>
                      <w:tab w:val="left" w:pos="2687"/>
                    </w:tabs>
                    <w:spacing w:after="0" w:line="240" w:lineRule="auto"/>
                    <w:rPr>
                      <w:rFonts w:ascii="Arial" w:hAnsi="Arial" w:cs="Arial"/>
                    </w:rPr>
                  </w:pPr>
                </w:p>
              </w:tc>
            </w:tr>
            <w:tr w:rsidR="00A317CA" w14:paraId="4FCCFA0B" w14:textId="77777777" w:rsidTr="00C65FD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5D6E6CA2" w14:textId="1B2DE3A6" w:rsidR="00A317CA" w:rsidRDefault="00A317CA" w:rsidP="00E335AF">
                  <w:pPr>
                    <w:pStyle w:val="NoSpacing1"/>
                    <w:rPr>
                      <w:rFonts w:ascii="Verdana" w:hAnsi="Verdana" w:cs="Arial"/>
                    </w:rPr>
                  </w:pPr>
                  <w:r>
                    <w:rPr>
                      <w:rFonts w:ascii="Verdana" w:hAnsi="Verdana" w:cs="Arial"/>
                    </w:rPr>
                    <w:t>NLP, ANN, CNN</w:t>
                  </w:r>
                  <w:bookmarkStart w:id="0" w:name="_GoBack"/>
                  <w:bookmarkEnd w:id="0"/>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704A72F1"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3287D8F" w14:textId="77777777" w:rsidR="00A317CA" w:rsidRDefault="00A317CA"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7365DA72" w14:textId="77777777" w:rsidR="00A317CA" w:rsidRDefault="00A317CA"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0070C0"/>
                </w:tcPr>
                <w:p w14:paraId="257A3F3A" w14:textId="77777777" w:rsidR="00A317CA" w:rsidRDefault="00A317CA"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5DD858A1" w14:textId="77777777" w:rsidR="00A317CA" w:rsidRDefault="00A317CA" w:rsidP="00E335AF">
                  <w:pPr>
                    <w:tabs>
                      <w:tab w:val="left" w:pos="2687"/>
                    </w:tabs>
                    <w:spacing w:after="0" w:line="240" w:lineRule="auto"/>
                    <w:rPr>
                      <w:rFonts w:ascii="Arial" w:hAnsi="Arial" w:cs="Arial"/>
                    </w:rPr>
                  </w:pPr>
                </w:p>
              </w:tc>
            </w:tr>
            <w:tr w:rsidR="00D95B56" w14:paraId="2DD42D83" w14:textId="77777777" w:rsidTr="00E335A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7C9CB5F3" w14:textId="77777777" w:rsidR="00D95B56" w:rsidRPr="00727EFD" w:rsidRDefault="00D95B56" w:rsidP="00E335AF">
                  <w:pPr>
                    <w:pStyle w:val="NoSpacing1"/>
                    <w:rPr>
                      <w:rFonts w:ascii="Verdana" w:hAnsi="Verdana" w:cs="Arial"/>
                    </w:rPr>
                  </w:pPr>
                  <w:r w:rsidRPr="00727EFD">
                    <w:rPr>
                      <w:rFonts w:ascii="Verdana" w:hAnsi="Verdana" w:cs="Arial"/>
                    </w:rPr>
                    <w:t>HTML</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22FD19A6"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2CDBE35" w14:textId="77777777" w:rsidR="00D95B56" w:rsidRDefault="00D95B56"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A06ED58"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6CC06A2" w14:textId="77777777" w:rsidR="00D95B56" w:rsidRDefault="00D95B56"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1C276180" w14:textId="77777777" w:rsidR="00D95B56" w:rsidRDefault="00D95B56" w:rsidP="00E335AF">
                  <w:pPr>
                    <w:tabs>
                      <w:tab w:val="left" w:pos="2687"/>
                    </w:tabs>
                    <w:spacing w:after="0" w:line="240" w:lineRule="auto"/>
                    <w:rPr>
                      <w:rFonts w:ascii="Arial" w:hAnsi="Arial" w:cs="Arial"/>
                    </w:rPr>
                  </w:pPr>
                </w:p>
              </w:tc>
            </w:tr>
            <w:tr w:rsidR="00D95B56" w14:paraId="4B72E6CD" w14:textId="77777777" w:rsidTr="00E335A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5CEE6DC5" w14:textId="77777777" w:rsidR="00D95B56" w:rsidRPr="00727EFD" w:rsidRDefault="00D95B56" w:rsidP="00E335AF">
                  <w:pPr>
                    <w:pStyle w:val="NoSpacing1"/>
                    <w:rPr>
                      <w:rFonts w:ascii="Verdana" w:hAnsi="Verdana" w:cs="Arial"/>
                    </w:rPr>
                  </w:pPr>
                  <w:r w:rsidRPr="00727EFD">
                    <w:rPr>
                      <w:rFonts w:ascii="Verdana" w:hAnsi="Verdana" w:cs="Arial"/>
                    </w:rPr>
                    <w:t xml:space="preserve">CSS </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41F60B36"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718FEFF" w14:textId="77777777" w:rsidR="00D95B56" w:rsidRDefault="00D95B56"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4FB3116"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396F887" w14:textId="77777777" w:rsidR="00D95B56" w:rsidRDefault="00D95B56"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71C91D38" w14:textId="77777777" w:rsidR="00D95B56" w:rsidRDefault="00D95B56" w:rsidP="00E335AF">
                  <w:pPr>
                    <w:tabs>
                      <w:tab w:val="left" w:pos="2687"/>
                    </w:tabs>
                    <w:spacing w:after="0" w:line="240" w:lineRule="auto"/>
                    <w:rPr>
                      <w:rFonts w:ascii="Arial" w:hAnsi="Arial" w:cs="Arial"/>
                    </w:rPr>
                  </w:pPr>
                </w:p>
              </w:tc>
            </w:tr>
            <w:tr w:rsidR="00D95B56" w14:paraId="6ABFD8D6" w14:textId="77777777" w:rsidTr="00E335AF">
              <w:trPr>
                <w:trHeigh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0C7F1BC3" w14:textId="34860F0A" w:rsidR="00D95B56" w:rsidRPr="00727EFD" w:rsidRDefault="00D95B56" w:rsidP="00E335AF">
                  <w:pPr>
                    <w:pStyle w:val="NoSpacing1"/>
                    <w:rPr>
                      <w:rFonts w:ascii="Verdana" w:hAnsi="Verdana" w:cs="Arial"/>
                    </w:rPr>
                  </w:pPr>
                  <w:r>
                    <w:rPr>
                      <w:rFonts w:ascii="Verdana" w:hAnsi="Verdana" w:cs="Arial"/>
                    </w:rPr>
                    <w:t>Java Script</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0358C343"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F479663" w14:textId="77777777" w:rsidR="00D95B56" w:rsidRDefault="00D95B56" w:rsidP="00E335A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86144E1" w14:textId="77777777" w:rsidR="00D95B56" w:rsidRDefault="00D95B56" w:rsidP="00E335A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69C61C0" w14:textId="77777777" w:rsidR="00D95B56" w:rsidRDefault="00D95B56" w:rsidP="00E335A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785EDFE2" w14:textId="77777777" w:rsidR="00D95B56" w:rsidRDefault="00D95B56" w:rsidP="00E335AF">
                  <w:pPr>
                    <w:tabs>
                      <w:tab w:val="left" w:pos="2687"/>
                    </w:tabs>
                    <w:spacing w:after="0" w:line="240" w:lineRule="auto"/>
                    <w:rPr>
                      <w:rFonts w:ascii="Arial" w:hAnsi="Arial" w:cs="Arial"/>
                    </w:rPr>
                  </w:pPr>
                </w:p>
              </w:tc>
            </w:tr>
            <w:tr w:rsidR="004C3424" w14:paraId="5FF8F226"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2FBC38C5" w14:textId="4AEBA45C" w:rsidR="004C3424" w:rsidRPr="00727EFD" w:rsidRDefault="00241C86">
                  <w:pPr>
                    <w:pStyle w:val="NoSpacing1"/>
                    <w:rPr>
                      <w:rFonts w:ascii="Verdana" w:hAnsi="Verdana" w:cs="Arial"/>
                    </w:rPr>
                  </w:pPr>
                  <w:r>
                    <w:rPr>
                      <w:rFonts w:ascii="Verdana" w:hAnsi="Verdana" w:cs="Arial"/>
                    </w:rPr>
                    <w:t>Oracle</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62DA9B4E"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784F2F2"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2693888"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9AA94BE"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001926FA" w14:textId="77777777" w:rsidR="004C3424" w:rsidRDefault="004C3424">
                  <w:pPr>
                    <w:tabs>
                      <w:tab w:val="left" w:pos="2687"/>
                    </w:tabs>
                    <w:spacing w:after="0" w:line="240" w:lineRule="auto"/>
                    <w:rPr>
                      <w:rFonts w:ascii="Arial" w:hAnsi="Arial" w:cs="Arial"/>
                    </w:rPr>
                  </w:pPr>
                </w:p>
              </w:tc>
            </w:tr>
            <w:tr w:rsidR="004C3424" w14:paraId="544B0449" w14:textId="77777777" w:rsidTr="00D95B56">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6C6E97E3" w14:textId="50FDB61F" w:rsidR="004C3424" w:rsidRPr="00727EFD" w:rsidRDefault="00194EEB">
                  <w:pPr>
                    <w:pStyle w:val="NoSpacing1"/>
                    <w:rPr>
                      <w:rFonts w:ascii="Verdana" w:hAnsi="Verdana" w:cs="Arial"/>
                    </w:rPr>
                  </w:pPr>
                  <w:r w:rsidRPr="00727EFD">
                    <w:rPr>
                      <w:rFonts w:ascii="Verdana" w:hAnsi="Verdana" w:cs="Arial"/>
                    </w:rPr>
                    <w:t>Dot Net</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69C5BF25"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242ECFE"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C8AC475"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CADBD7" w:themeFill="accent5" w:themeFillTint="66"/>
                </w:tcPr>
                <w:p w14:paraId="329FA3D5"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315CE85D" w14:textId="77777777" w:rsidR="004C3424" w:rsidRDefault="004C3424">
                  <w:pPr>
                    <w:tabs>
                      <w:tab w:val="left" w:pos="2687"/>
                    </w:tabs>
                    <w:spacing w:after="0" w:line="240" w:lineRule="auto"/>
                    <w:rPr>
                      <w:rFonts w:ascii="Arial" w:hAnsi="Arial" w:cs="Arial"/>
                    </w:rPr>
                  </w:pPr>
                </w:p>
              </w:tc>
            </w:tr>
            <w:tr w:rsidR="004C3424" w14:paraId="2DA2C338"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5CF04FD1" w14:textId="79BA48EF" w:rsidR="004C3424" w:rsidRPr="00727EFD" w:rsidRDefault="00194EEB">
                  <w:pPr>
                    <w:pStyle w:val="NoSpacing1"/>
                    <w:rPr>
                      <w:rFonts w:ascii="Verdana" w:hAnsi="Verdana" w:cs="Arial"/>
                    </w:rPr>
                  </w:pPr>
                  <w:r w:rsidRPr="00727EFD">
                    <w:rPr>
                      <w:rFonts w:ascii="Verdana" w:hAnsi="Verdana" w:cs="Arial"/>
                    </w:rPr>
                    <w:t>Angular</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0A32E2F7"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D39CFA2"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DDF52A5"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4B7240C8"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792C2560" w14:textId="77777777" w:rsidR="004C3424" w:rsidRDefault="004C3424">
                  <w:pPr>
                    <w:tabs>
                      <w:tab w:val="left" w:pos="2687"/>
                    </w:tabs>
                    <w:spacing w:after="0" w:line="240" w:lineRule="auto"/>
                    <w:rPr>
                      <w:rFonts w:ascii="Arial" w:hAnsi="Arial" w:cs="Arial"/>
                    </w:rPr>
                  </w:pPr>
                </w:p>
              </w:tc>
            </w:tr>
            <w:tr w:rsidR="00A7160D" w14:paraId="3F99C11B"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0DFCDBAB" w14:textId="1EF549E1" w:rsidR="00A7160D" w:rsidRPr="00727EFD" w:rsidRDefault="00A7160D">
                  <w:pPr>
                    <w:pStyle w:val="NoSpacing1"/>
                    <w:rPr>
                      <w:rFonts w:ascii="Verdana" w:hAnsi="Verdana" w:cs="Arial"/>
                    </w:rPr>
                  </w:pPr>
                  <w:r>
                    <w:rPr>
                      <w:rFonts w:ascii="Verdana" w:hAnsi="Verdana" w:cs="Arial"/>
                    </w:rPr>
                    <w:t>Java</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3883EA3E" w14:textId="77777777" w:rsidR="00A7160D" w:rsidRDefault="00A7160D">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7BE0C10" w14:textId="77777777" w:rsidR="00A7160D" w:rsidRDefault="00A7160D">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0E19CDB" w14:textId="77777777" w:rsidR="00A7160D" w:rsidRDefault="00A7160D">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3A4B2545" w14:textId="77777777" w:rsidR="00A7160D" w:rsidRDefault="00A7160D">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6FE1AC3E" w14:textId="77777777" w:rsidR="00A7160D" w:rsidRDefault="00A7160D">
                  <w:pPr>
                    <w:tabs>
                      <w:tab w:val="left" w:pos="2687"/>
                    </w:tabs>
                    <w:spacing w:after="0" w:line="240" w:lineRule="auto"/>
                    <w:rPr>
                      <w:rFonts w:ascii="Arial" w:hAnsi="Arial" w:cs="Arial"/>
                    </w:rPr>
                  </w:pPr>
                </w:p>
              </w:tc>
            </w:tr>
            <w:tr w:rsidR="004C3424" w14:paraId="132043A9" w14:textId="77777777">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5828122F" w14:textId="0BF3A491" w:rsidR="004C3424" w:rsidRPr="00727EFD" w:rsidRDefault="00194EEB">
                  <w:pPr>
                    <w:pStyle w:val="NoSpacing1"/>
                    <w:rPr>
                      <w:rFonts w:ascii="Verdana" w:hAnsi="Verdana" w:cs="Arial"/>
                    </w:rPr>
                  </w:pPr>
                  <w:r w:rsidRPr="00727EFD">
                    <w:rPr>
                      <w:rFonts w:ascii="Verdana" w:hAnsi="Verdana" w:cs="Arial"/>
                    </w:rPr>
                    <w:t>Azure</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144E82EC"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3015627" w14:textId="77777777" w:rsidR="004C3424" w:rsidRDefault="004C3424">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552D569" w14:textId="77777777" w:rsidR="004C3424" w:rsidRDefault="004C3424">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55D1DC4F" w14:textId="77777777" w:rsidR="004C3424" w:rsidRDefault="004C3424">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6EFDA142" w14:textId="77777777" w:rsidR="004C3424" w:rsidRDefault="004C3424">
                  <w:pPr>
                    <w:tabs>
                      <w:tab w:val="left" w:pos="2687"/>
                    </w:tabs>
                    <w:spacing w:after="0" w:line="240" w:lineRule="auto"/>
                    <w:rPr>
                      <w:rFonts w:ascii="Arial" w:hAnsi="Arial" w:cs="Arial"/>
                    </w:rPr>
                  </w:pPr>
                </w:p>
              </w:tc>
            </w:tr>
            <w:tr w:rsidR="007315DF" w14:paraId="4A56F73A" w14:textId="77777777" w:rsidTr="007315DF">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65BE2007" w14:textId="5ED3C94F" w:rsidR="007315DF" w:rsidRPr="00727EFD" w:rsidRDefault="007315DF">
                  <w:pPr>
                    <w:pStyle w:val="NoSpacing1"/>
                    <w:rPr>
                      <w:rFonts w:ascii="Verdana" w:hAnsi="Verdana" w:cs="Arial"/>
                    </w:rPr>
                  </w:pPr>
                  <w:r>
                    <w:rPr>
                      <w:rFonts w:ascii="Verdana" w:hAnsi="Verdana" w:cs="Arial"/>
                    </w:rPr>
                    <w:t>Devops CI/CD</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49DFAAB9" w14:textId="77777777" w:rsidR="007315DF" w:rsidRDefault="007315D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4A5508D" w14:textId="77777777" w:rsidR="007315DF" w:rsidRDefault="007315DF">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751006CA" w14:textId="77777777" w:rsidR="007315DF" w:rsidRDefault="007315DF">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02E15DDC" w14:textId="77777777" w:rsidR="007315DF" w:rsidRDefault="007315DF">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1ADA78BF" w14:textId="77777777" w:rsidR="007315DF" w:rsidRDefault="007315DF">
                  <w:pPr>
                    <w:tabs>
                      <w:tab w:val="left" w:pos="2687"/>
                    </w:tabs>
                    <w:spacing w:after="0" w:line="240" w:lineRule="auto"/>
                    <w:rPr>
                      <w:rFonts w:ascii="Arial" w:hAnsi="Arial" w:cs="Arial"/>
                    </w:rPr>
                  </w:pPr>
                </w:p>
              </w:tc>
            </w:tr>
            <w:tr w:rsidR="00A7160D" w14:paraId="2212C536" w14:textId="77777777" w:rsidTr="00A7160D">
              <w:trPr>
                <w:trHeight w:hRule="exact" w:val="288"/>
              </w:trPr>
              <w:tc>
                <w:tcPr>
                  <w:tcW w:w="1760" w:type="dxa"/>
                  <w:tcBorders>
                    <w:top w:val="single" w:sz="24" w:space="0" w:color="E5DEDB" w:themeColor="text2" w:themeTint="33"/>
                    <w:bottom w:val="single" w:sz="24" w:space="0" w:color="E5DEDB" w:themeColor="text2" w:themeTint="33"/>
                  </w:tcBorders>
                  <w:tcMar>
                    <w:left w:w="0" w:type="dxa"/>
                    <w:right w:w="115" w:type="dxa"/>
                  </w:tcMar>
                </w:tcPr>
                <w:p w14:paraId="2EA0DC42" w14:textId="43145671" w:rsidR="00A7160D" w:rsidRPr="00727EFD" w:rsidRDefault="00A7160D">
                  <w:pPr>
                    <w:pStyle w:val="NoSpacing1"/>
                    <w:rPr>
                      <w:rFonts w:ascii="Verdana" w:hAnsi="Verdana" w:cs="Arial"/>
                    </w:rPr>
                  </w:pPr>
                  <w:r>
                    <w:rPr>
                      <w:rFonts w:ascii="Verdana" w:hAnsi="Verdana" w:cs="Arial"/>
                    </w:rPr>
                    <w:t>C, C++</w:t>
                  </w:r>
                </w:p>
              </w:tc>
              <w:tc>
                <w:tcPr>
                  <w:tcW w:w="197"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6C2E994B" w14:textId="77777777" w:rsidR="00A7160D" w:rsidRDefault="00A7160D">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2BBCC1E" w14:textId="77777777" w:rsidR="00A7160D" w:rsidRDefault="00A7160D">
                  <w:pPr>
                    <w:tabs>
                      <w:tab w:val="left" w:pos="2687"/>
                    </w:tabs>
                    <w:spacing w:after="0" w:line="240" w:lineRule="auto"/>
                    <w:rPr>
                      <w:rFonts w:ascii="Arial" w:hAnsi="Arial" w:cs="Arial"/>
                    </w:rPr>
                  </w:pPr>
                </w:p>
              </w:tc>
              <w:tc>
                <w:tcPr>
                  <w:tcW w:w="199"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992727E" w14:textId="77777777" w:rsidR="00A7160D" w:rsidRDefault="00A7160D">
                  <w:pPr>
                    <w:tabs>
                      <w:tab w:val="left" w:pos="2687"/>
                    </w:tabs>
                    <w:spacing w:after="0" w:line="240" w:lineRule="auto"/>
                    <w:rPr>
                      <w:rFonts w:ascii="Arial" w:hAnsi="Arial" w:cs="Arial"/>
                    </w:rPr>
                  </w:pPr>
                </w:p>
              </w:tc>
              <w:tc>
                <w:tcPr>
                  <w:tcW w:w="200"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523F0C36" w14:textId="77777777" w:rsidR="00A7160D" w:rsidRDefault="00A7160D">
                  <w:pPr>
                    <w:tabs>
                      <w:tab w:val="left" w:pos="2687"/>
                    </w:tabs>
                    <w:spacing w:after="0" w:line="240" w:lineRule="auto"/>
                    <w:rPr>
                      <w:rFonts w:ascii="Arial" w:hAnsi="Arial" w:cs="Arial"/>
                    </w:rPr>
                  </w:pPr>
                </w:p>
              </w:tc>
              <w:tc>
                <w:tcPr>
                  <w:tcW w:w="198"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57C4558C" w14:textId="77777777" w:rsidR="00A7160D" w:rsidRDefault="00A7160D">
                  <w:pPr>
                    <w:tabs>
                      <w:tab w:val="left" w:pos="2687"/>
                    </w:tabs>
                    <w:spacing w:after="0" w:line="240" w:lineRule="auto"/>
                    <w:rPr>
                      <w:rFonts w:ascii="Arial" w:hAnsi="Arial" w:cs="Arial"/>
                    </w:rPr>
                  </w:pPr>
                </w:p>
              </w:tc>
            </w:tr>
          </w:tbl>
          <w:p w14:paraId="1D674616" w14:textId="77777777" w:rsidR="00DA374C" w:rsidRDefault="00DA374C">
            <w:pPr>
              <w:spacing w:after="0" w:line="240" w:lineRule="auto"/>
              <w:rPr>
                <w:rFonts w:ascii="Arial Black" w:hAnsi="Arial Black" w:cs="Arial"/>
                <w:b/>
              </w:rPr>
            </w:pPr>
          </w:p>
          <w:p w14:paraId="58617402" w14:textId="46AF8319" w:rsidR="00BF7AFB" w:rsidRPr="00727EFD" w:rsidRDefault="005C2577">
            <w:pPr>
              <w:spacing w:after="0" w:line="240" w:lineRule="auto"/>
              <w:rPr>
                <w:rFonts w:ascii="Verdana" w:hAnsi="Verdana" w:cs="Arial"/>
                <w:b/>
              </w:rPr>
            </w:pPr>
            <w:r w:rsidRPr="00727EFD">
              <w:rPr>
                <w:rFonts w:ascii="Verdana" w:hAnsi="Verdana" w:cs="Arial"/>
                <w:b/>
              </w:rPr>
              <w:t>Tools</w:t>
            </w:r>
          </w:p>
          <w:tbl>
            <w:tblPr>
              <w:tblStyle w:val="TableGrid"/>
              <w:tblW w:w="2754"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Layout w:type="fixed"/>
              <w:tblCellMar>
                <w:left w:w="0" w:type="dxa"/>
                <w:right w:w="0" w:type="dxa"/>
              </w:tblCellMar>
              <w:tblLook w:val="04A0" w:firstRow="1" w:lastRow="0" w:firstColumn="1" w:lastColumn="0" w:noHBand="0" w:noVBand="1"/>
            </w:tblPr>
            <w:tblGrid>
              <w:gridCol w:w="1630"/>
              <w:gridCol w:w="224"/>
              <w:gridCol w:w="225"/>
              <w:gridCol w:w="225"/>
              <w:gridCol w:w="225"/>
              <w:gridCol w:w="225"/>
            </w:tblGrid>
            <w:tr w:rsidR="004C3424" w:rsidRPr="00727EFD" w14:paraId="025B5E0F" w14:textId="77777777">
              <w:trPr>
                <w:trHeight w:hRule="exact" w:val="288"/>
              </w:trPr>
              <w:tc>
                <w:tcPr>
                  <w:tcW w:w="1630" w:type="dxa"/>
                  <w:tcBorders>
                    <w:top w:val="nil"/>
                    <w:bottom w:val="single" w:sz="24" w:space="0" w:color="E5DEDB" w:themeColor="text2" w:themeTint="33"/>
                  </w:tcBorders>
                  <w:tcMar>
                    <w:left w:w="0" w:type="dxa"/>
                    <w:right w:w="115" w:type="dxa"/>
                  </w:tcMar>
                </w:tcPr>
                <w:p w14:paraId="654F2862" w14:textId="3E88CF47" w:rsidR="004C3424" w:rsidRPr="00727EFD" w:rsidRDefault="00D6797F">
                  <w:pPr>
                    <w:pStyle w:val="NoSpacing1"/>
                    <w:rPr>
                      <w:rFonts w:ascii="Verdana" w:hAnsi="Verdana" w:cs="Arial"/>
                    </w:rPr>
                  </w:pPr>
                  <w:r w:rsidRPr="00727EFD">
                    <w:rPr>
                      <w:rFonts w:ascii="Verdana" w:hAnsi="Verdana" w:cs="Arial"/>
                    </w:rPr>
                    <w:t>CAST</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14:paraId="28CD35EF" w14:textId="77777777" w:rsidR="004C3424" w:rsidRPr="00727EFD" w:rsidRDefault="004C3424">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39ACEBD" w14:textId="77777777" w:rsidR="004C3424" w:rsidRPr="00727EFD" w:rsidRDefault="004C3424">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4FA1C59" w14:textId="77777777" w:rsidR="004C3424" w:rsidRPr="00727EFD" w:rsidRDefault="004C3424">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A1E6D8E" w14:textId="77777777" w:rsidR="004C3424" w:rsidRPr="00727EFD" w:rsidRDefault="004C3424">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tcBorders>
                  <w:shd w:val="clear" w:color="auto" w:fill="548AB7" w:themeFill="accent1" w:themeFillShade="BF"/>
                </w:tcPr>
                <w:p w14:paraId="0C5DB7A8" w14:textId="77777777" w:rsidR="004C3424" w:rsidRPr="00727EFD" w:rsidRDefault="004C3424">
                  <w:pPr>
                    <w:tabs>
                      <w:tab w:val="left" w:pos="2687"/>
                    </w:tabs>
                    <w:spacing w:after="0" w:line="240" w:lineRule="auto"/>
                    <w:rPr>
                      <w:rFonts w:ascii="Verdana" w:hAnsi="Verdana" w:cs="Arial"/>
                    </w:rPr>
                  </w:pPr>
                </w:p>
              </w:tc>
            </w:tr>
            <w:tr w:rsidR="00D6797F" w:rsidRPr="00727EFD" w14:paraId="7ECB5C29" w14:textId="77777777">
              <w:trPr>
                <w:trHeight w:hRule="exact" w:val="288"/>
              </w:trPr>
              <w:tc>
                <w:tcPr>
                  <w:tcW w:w="1630" w:type="dxa"/>
                  <w:tcBorders>
                    <w:top w:val="nil"/>
                    <w:bottom w:val="single" w:sz="24" w:space="0" w:color="E5DEDB" w:themeColor="text2" w:themeTint="33"/>
                  </w:tcBorders>
                  <w:tcMar>
                    <w:left w:w="0" w:type="dxa"/>
                    <w:right w:w="115" w:type="dxa"/>
                  </w:tcMar>
                </w:tcPr>
                <w:p w14:paraId="4FF9C855" w14:textId="20BDF0C1" w:rsidR="00D6797F" w:rsidRPr="00727EFD" w:rsidRDefault="004859AA">
                  <w:pPr>
                    <w:pStyle w:val="NoSpacing1"/>
                    <w:rPr>
                      <w:rFonts w:ascii="Verdana" w:hAnsi="Verdana" w:cs="Arial"/>
                    </w:rPr>
                  </w:pPr>
                  <w:r>
                    <w:rPr>
                      <w:rFonts w:ascii="Verdana" w:hAnsi="Verdana" w:cs="Arial"/>
                    </w:rPr>
                    <w:t>Atom</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14:paraId="3C874BAE" w14:textId="77777777" w:rsidR="00D6797F" w:rsidRPr="00727EFD" w:rsidRDefault="00D6797F">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D6F3425" w14:textId="77777777" w:rsidR="00D6797F" w:rsidRPr="00727EFD" w:rsidRDefault="00D6797F">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E30326E" w14:textId="77777777" w:rsidR="00D6797F" w:rsidRPr="00727EFD" w:rsidRDefault="00D6797F">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A0B6846" w14:textId="77777777" w:rsidR="00D6797F" w:rsidRPr="00727EFD" w:rsidRDefault="00D6797F">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tcBorders>
                  <w:shd w:val="clear" w:color="auto" w:fill="548AB7" w:themeFill="accent1" w:themeFillShade="BF"/>
                </w:tcPr>
                <w:p w14:paraId="62AC15C0" w14:textId="77777777" w:rsidR="00D6797F" w:rsidRPr="00727EFD" w:rsidRDefault="00D6797F">
                  <w:pPr>
                    <w:tabs>
                      <w:tab w:val="left" w:pos="2687"/>
                    </w:tabs>
                    <w:spacing w:after="0" w:line="240" w:lineRule="auto"/>
                    <w:rPr>
                      <w:rFonts w:ascii="Verdana" w:hAnsi="Verdana" w:cs="Arial"/>
                    </w:rPr>
                  </w:pPr>
                </w:p>
              </w:tc>
            </w:tr>
            <w:tr w:rsidR="00625C02" w:rsidRPr="00727EFD" w14:paraId="1E9709C2" w14:textId="77777777">
              <w:trPr>
                <w:trHeight w:hRule="exact" w:val="288"/>
              </w:trPr>
              <w:tc>
                <w:tcPr>
                  <w:tcW w:w="1630" w:type="dxa"/>
                  <w:tcBorders>
                    <w:top w:val="nil"/>
                    <w:bottom w:val="single" w:sz="24" w:space="0" w:color="E5DEDB" w:themeColor="text2" w:themeTint="33"/>
                  </w:tcBorders>
                  <w:tcMar>
                    <w:left w:w="0" w:type="dxa"/>
                    <w:right w:w="115" w:type="dxa"/>
                  </w:tcMar>
                </w:tcPr>
                <w:p w14:paraId="73038F11" w14:textId="7C669B68" w:rsidR="00625C02" w:rsidRPr="00727EFD" w:rsidRDefault="004859AA">
                  <w:pPr>
                    <w:pStyle w:val="NoSpacing1"/>
                    <w:rPr>
                      <w:rFonts w:ascii="Verdana" w:hAnsi="Verdana" w:cs="Arial"/>
                    </w:rPr>
                  </w:pPr>
                  <w:r>
                    <w:rPr>
                      <w:rFonts w:ascii="Verdana" w:hAnsi="Verdana" w:cs="Arial"/>
                    </w:rPr>
                    <w:t>Eclipse</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14:paraId="6A947C01" w14:textId="77777777" w:rsidR="00625C02" w:rsidRPr="00727EFD" w:rsidRDefault="00625C02">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D6623E1" w14:textId="77777777" w:rsidR="00625C02" w:rsidRPr="00727EFD" w:rsidRDefault="00625C02">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27B4FB2" w14:textId="77777777" w:rsidR="00625C02" w:rsidRPr="00727EFD" w:rsidRDefault="00625C02">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FAD3B27" w14:textId="77777777" w:rsidR="00625C02" w:rsidRPr="00727EFD" w:rsidRDefault="00625C02">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tcBorders>
                  <w:shd w:val="clear" w:color="auto" w:fill="548AB7" w:themeFill="accent1" w:themeFillShade="BF"/>
                </w:tcPr>
                <w:p w14:paraId="73C318B0" w14:textId="77777777" w:rsidR="00625C02" w:rsidRPr="00727EFD" w:rsidRDefault="00625C02">
                  <w:pPr>
                    <w:tabs>
                      <w:tab w:val="left" w:pos="2687"/>
                    </w:tabs>
                    <w:spacing w:after="0" w:line="240" w:lineRule="auto"/>
                    <w:rPr>
                      <w:rFonts w:ascii="Verdana" w:hAnsi="Verdana" w:cs="Arial"/>
                    </w:rPr>
                  </w:pPr>
                </w:p>
              </w:tc>
            </w:tr>
            <w:tr w:rsidR="004859AA" w:rsidRPr="00727EFD" w14:paraId="34C2A2CB" w14:textId="77777777">
              <w:trPr>
                <w:trHeight w:val="288"/>
              </w:trPr>
              <w:tc>
                <w:tcPr>
                  <w:tcW w:w="1630" w:type="dxa"/>
                  <w:tcBorders>
                    <w:top w:val="nil"/>
                    <w:bottom w:val="single" w:sz="24" w:space="0" w:color="E5DEDB" w:themeColor="text2" w:themeTint="33"/>
                  </w:tcBorders>
                  <w:tcMar>
                    <w:left w:w="0" w:type="dxa"/>
                    <w:right w:w="115" w:type="dxa"/>
                  </w:tcMar>
                </w:tcPr>
                <w:p w14:paraId="2C28F81C" w14:textId="5F5CF518" w:rsidR="004859AA" w:rsidRPr="00727EFD" w:rsidRDefault="004859AA">
                  <w:pPr>
                    <w:pStyle w:val="NoSpacing1"/>
                    <w:rPr>
                      <w:rFonts w:ascii="Verdana" w:hAnsi="Verdana" w:cs="Arial"/>
                    </w:rPr>
                  </w:pPr>
                  <w:r w:rsidRPr="00727EFD">
                    <w:rPr>
                      <w:rFonts w:ascii="Verdana" w:hAnsi="Verdana" w:cs="Arial"/>
                    </w:rPr>
                    <w:t>Visual Studio</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14:paraId="3AC31D7E" w14:textId="77777777" w:rsidR="004859AA" w:rsidRPr="00727EFD" w:rsidRDefault="004859AA">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A4F4403" w14:textId="77777777" w:rsidR="004859AA" w:rsidRPr="00727EFD" w:rsidRDefault="004859AA">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DF10DBD" w14:textId="77777777" w:rsidR="004859AA" w:rsidRPr="00727EFD" w:rsidRDefault="004859AA">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3A90605" w14:textId="77777777" w:rsidR="004859AA" w:rsidRPr="00727EFD" w:rsidRDefault="004859AA">
                  <w:pPr>
                    <w:tabs>
                      <w:tab w:val="left" w:pos="2687"/>
                    </w:tabs>
                    <w:spacing w:after="0" w:line="240" w:lineRule="auto"/>
                    <w:rPr>
                      <w:rFonts w:ascii="Verdana" w:hAnsi="Verdana" w:cs="Arial"/>
                    </w:rPr>
                  </w:pPr>
                </w:p>
              </w:tc>
              <w:tc>
                <w:tcPr>
                  <w:tcW w:w="225" w:type="dxa"/>
                  <w:tcBorders>
                    <w:top w:val="nil"/>
                    <w:left w:val="single" w:sz="8" w:space="0" w:color="FFFFFF" w:themeColor="background1"/>
                    <w:bottom w:val="single" w:sz="24" w:space="0" w:color="E5DEDB" w:themeColor="text2" w:themeTint="33"/>
                  </w:tcBorders>
                  <w:shd w:val="clear" w:color="auto" w:fill="548AB7" w:themeFill="accent1" w:themeFillShade="BF"/>
                </w:tcPr>
                <w:p w14:paraId="2658B91F" w14:textId="77777777" w:rsidR="004859AA" w:rsidRPr="00727EFD" w:rsidRDefault="004859AA">
                  <w:pPr>
                    <w:tabs>
                      <w:tab w:val="left" w:pos="2687"/>
                    </w:tabs>
                    <w:spacing w:after="0" w:line="240" w:lineRule="auto"/>
                    <w:rPr>
                      <w:rFonts w:ascii="Verdana" w:hAnsi="Verdana" w:cs="Arial"/>
                    </w:rPr>
                  </w:pPr>
                </w:p>
              </w:tc>
            </w:tr>
            <w:tr w:rsidR="004C3424" w:rsidRPr="00727EFD" w14:paraId="615BAEC9" w14:textId="77777777" w:rsidTr="00640D3D">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06341781" w14:textId="554B1C67" w:rsidR="004C3424" w:rsidRPr="00727EFD" w:rsidRDefault="005C2577">
                  <w:pPr>
                    <w:pStyle w:val="NoSpacing1"/>
                    <w:rPr>
                      <w:rFonts w:ascii="Verdana" w:hAnsi="Verdana" w:cs="Arial"/>
                    </w:rPr>
                  </w:pPr>
                  <w:r w:rsidRPr="00727EFD">
                    <w:rPr>
                      <w:rFonts w:ascii="Verdana" w:hAnsi="Verdana" w:cs="Arial"/>
                    </w:rPr>
                    <w:t>Git</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1776703B"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5BC5307"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4CA08B4"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25BC9265"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4E48FE96" w14:textId="77777777" w:rsidR="004C3424" w:rsidRPr="00727EFD" w:rsidRDefault="004C3424">
                  <w:pPr>
                    <w:tabs>
                      <w:tab w:val="left" w:pos="2687"/>
                    </w:tabs>
                    <w:spacing w:after="0" w:line="240" w:lineRule="auto"/>
                    <w:rPr>
                      <w:rFonts w:ascii="Verdana" w:hAnsi="Verdana" w:cs="Arial"/>
                    </w:rPr>
                  </w:pPr>
                </w:p>
              </w:tc>
            </w:tr>
            <w:tr w:rsidR="004C3424" w:rsidRPr="00727EFD" w14:paraId="71BDF1C1" w14:textId="77777777" w:rsidTr="00B1497C">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154D3D3F" w14:textId="4A1583FC" w:rsidR="004C3424" w:rsidRPr="00727EFD" w:rsidRDefault="002D27BC">
                  <w:pPr>
                    <w:pStyle w:val="NoSpacing1"/>
                    <w:rPr>
                      <w:rFonts w:ascii="Verdana" w:hAnsi="Verdana" w:cs="Arial"/>
                    </w:rPr>
                  </w:pPr>
                  <w:r w:rsidRPr="00727EFD">
                    <w:rPr>
                      <w:rFonts w:ascii="Verdana" w:hAnsi="Verdana" w:cs="Arial"/>
                    </w:rPr>
                    <w:t>Jenkins</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4F3366C3"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1FA2E9F"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5DB2CD3"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BED3E4" w:themeFill="accent1" w:themeFillTint="99"/>
                </w:tcPr>
                <w:p w14:paraId="74539B27" w14:textId="77777777" w:rsidR="004C3424" w:rsidRPr="00727EFD" w:rsidRDefault="004C3424">
                  <w:pPr>
                    <w:tabs>
                      <w:tab w:val="left" w:pos="2687"/>
                    </w:tabs>
                    <w:spacing w:after="0" w:line="240" w:lineRule="auto"/>
                    <w:rPr>
                      <w:rFonts w:ascii="Verdana" w:hAnsi="Verdana"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BED3E4" w:themeFill="accent1" w:themeFillTint="99"/>
                </w:tcPr>
                <w:p w14:paraId="46742BB7" w14:textId="77777777" w:rsidR="004C3424" w:rsidRPr="00727EFD" w:rsidRDefault="004C3424">
                  <w:pPr>
                    <w:tabs>
                      <w:tab w:val="left" w:pos="2687"/>
                    </w:tabs>
                    <w:spacing w:after="0" w:line="240" w:lineRule="auto"/>
                    <w:rPr>
                      <w:rFonts w:ascii="Verdana" w:hAnsi="Verdana" w:cs="Arial"/>
                    </w:rPr>
                  </w:pPr>
                </w:p>
              </w:tc>
            </w:tr>
          </w:tbl>
          <w:p w14:paraId="28BE5AB7" w14:textId="77777777" w:rsidR="00DA374C" w:rsidRDefault="00DA374C">
            <w:pPr>
              <w:pStyle w:val="Heading4"/>
              <w:rPr>
                <w:rFonts w:ascii="Arial Black" w:hAnsi="Arial Black" w:cs="Arial"/>
                <w:color w:val="002060"/>
              </w:rPr>
            </w:pPr>
          </w:p>
          <w:p w14:paraId="1EF076FF" w14:textId="6D45C5B3" w:rsidR="004C3424" w:rsidRPr="00727EFD" w:rsidRDefault="005C2577">
            <w:pPr>
              <w:pStyle w:val="Heading4"/>
              <w:rPr>
                <w:rFonts w:ascii="Verdana" w:hAnsi="Verdana" w:cs="Arial"/>
                <w:color w:val="002060"/>
              </w:rPr>
            </w:pPr>
            <w:r w:rsidRPr="00727EFD">
              <w:rPr>
                <w:rFonts w:ascii="Verdana" w:hAnsi="Verdana" w:cs="Arial"/>
                <w:color w:val="002060"/>
              </w:rPr>
              <w:t>PERSONAL</w:t>
            </w:r>
            <w:r w:rsidR="00B36158" w:rsidRPr="00727EFD">
              <w:rPr>
                <w:rFonts w:ascii="Verdana" w:hAnsi="Verdana" w:cs="Arial"/>
                <w:color w:val="002060"/>
              </w:rPr>
              <w:t xml:space="preserve"> SKILLS</w:t>
            </w:r>
          </w:p>
          <w:tbl>
            <w:tblPr>
              <w:tblStyle w:val="TableGrid"/>
              <w:tblW w:w="2754" w:type="dxa"/>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Layout w:type="fixed"/>
              <w:tblCellMar>
                <w:left w:w="0" w:type="dxa"/>
                <w:right w:w="0" w:type="dxa"/>
              </w:tblCellMar>
              <w:tblLook w:val="04A0" w:firstRow="1" w:lastRow="0" w:firstColumn="1" w:lastColumn="0" w:noHBand="0" w:noVBand="1"/>
            </w:tblPr>
            <w:tblGrid>
              <w:gridCol w:w="1630"/>
              <w:gridCol w:w="224"/>
              <w:gridCol w:w="225"/>
              <w:gridCol w:w="225"/>
              <w:gridCol w:w="225"/>
              <w:gridCol w:w="225"/>
            </w:tblGrid>
            <w:tr w:rsidR="004C3424" w14:paraId="23B42F70" w14:textId="77777777">
              <w:trPr>
                <w:trHeight w:hRule="exact" w:val="288"/>
              </w:trPr>
              <w:tc>
                <w:tcPr>
                  <w:tcW w:w="1630" w:type="dxa"/>
                  <w:tcBorders>
                    <w:top w:val="nil"/>
                    <w:bottom w:val="single" w:sz="24" w:space="0" w:color="E5DEDB" w:themeColor="text2" w:themeTint="33"/>
                  </w:tcBorders>
                  <w:tcMar>
                    <w:left w:w="0" w:type="dxa"/>
                    <w:right w:w="115" w:type="dxa"/>
                  </w:tcMar>
                </w:tcPr>
                <w:p w14:paraId="0A11CE1C" w14:textId="77777777" w:rsidR="004C3424" w:rsidRPr="00727EFD" w:rsidRDefault="005C2577">
                  <w:pPr>
                    <w:pStyle w:val="NoSpacing1"/>
                    <w:rPr>
                      <w:rFonts w:ascii="Verdana" w:hAnsi="Verdana" w:cs="Arial"/>
                    </w:rPr>
                  </w:pPr>
                  <w:r w:rsidRPr="00727EFD">
                    <w:rPr>
                      <w:rFonts w:ascii="Verdana" w:hAnsi="Verdana" w:cs="Arial"/>
                    </w:rPr>
                    <w:t>Strategy</w:t>
                  </w:r>
                </w:p>
              </w:tc>
              <w:tc>
                <w:tcPr>
                  <w:tcW w:w="224" w:type="dxa"/>
                  <w:tcBorders>
                    <w:top w:val="nil"/>
                    <w:bottom w:val="single" w:sz="24" w:space="0" w:color="E5DEDB" w:themeColor="text2" w:themeTint="33"/>
                    <w:right w:val="single" w:sz="8" w:space="0" w:color="FFFFFF" w:themeColor="background1"/>
                  </w:tcBorders>
                  <w:shd w:val="clear" w:color="auto" w:fill="548AB7" w:themeFill="accent1" w:themeFillShade="BF"/>
                </w:tcPr>
                <w:p w14:paraId="681CC7DC" w14:textId="77777777" w:rsidR="004C3424" w:rsidRDefault="004C3424">
                  <w:pPr>
                    <w:tabs>
                      <w:tab w:val="left" w:pos="2687"/>
                    </w:tabs>
                    <w:spacing w:after="0" w:line="240" w:lineRule="auto"/>
                    <w:rPr>
                      <w:rFonts w:ascii="Arial" w:hAnsi="Arial"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32C2BE6" w14:textId="77777777" w:rsidR="004C3424" w:rsidRDefault="004C3424">
                  <w:pPr>
                    <w:tabs>
                      <w:tab w:val="left" w:pos="2687"/>
                    </w:tabs>
                    <w:spacing w:after="0" w:line="240" w:lineRule="auto"/>
                    <w:rPr>
                      <w:rFonts w:ascii="Arial" w:hAnsi="Arial"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09CDC63" w14:textId="77777777" w:rsidR="004C3424" w:rsidRDefault="004C3424">
                  <w:pPr>
                    <w:tabs>
                      <w:tab w:val="left" w:pos="2687"/>
                    </w:tabs>
                    <w:spacing w:after="0" w:line="240" w:lineRule="auto"/>
                    <w:rPr>
                      <w:rFonts w:ascii="Arial" w:hAnsi="Arial" w:cs="Arial"/>
                    </w:rPr>
                  </w:pPr>
                </w:p>
              </w:tc>
              <w:tc>
                <w:tcPr>
                  <w:tcW w:w="225" w:type="dxa"/>
                  <w:tcBorders>
                    <w:top w:val="nil"/>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CBFA6E4" w14:textId="77777777" w:rsidR="004C3424" w:rsidRDefault="004C3424">
                  <w:pPr>
                    <w:tabs>
                      <w:tab w:val="left" w:pos="2687"/>
                    </w:tabs>
                    <w:spacing w:after="0" w:line="240" w:lineRule="auto"/>
                    <w:rPr>
                      <w:rFonts w:ascii="Arial" w:hAnsi="Arial" w:cs="Arial"/>
                    </w:rPr>
                  </w:pPr>
                </w:p>
              </w:tc>
              <w:tc>
                <w:tcPr>
                  <w:tcW w:w="225" w:type="dxa"/>
                  <w:tcBorders>
                    <w:top w:val="nil"/>
                    <w:left w:val="single" w:sz="8" w:space="0" w:color="FFFFFF" w:themeColor="background1"/>
                    <w:bottom w:val="single" w:sz="24" w:space="0" w:color="E5DEDB" w:themeColor="text2" w:themeTint="33"/>
                  </w:tcBorders>
                  <w:shd w:val="clear" w:color="auto" w:fill="548AB7" w:themeFill="accent1" w:themeFillShade="BF"/>
                </w:tcPr>
                <w:p w14:paraId="3F726C5E" w14:textId="77777777" w:rsidR="004C3424" w:rsidRDefault="004C3424">
                  <w:pPr>
                    <w:tabs>
                      <w:tab w:val="left" w:pos="2687"/>
                    </w:tabs>
                    <w:spacing w:after="0" w:line="240" w:lineRule="auto"/>
                    <w:rPr>
                      <w:rFonts w:ascii="Arial" w:hAnsi="Arial" w:cs="Arial"/>
                    </w:rPr>
                  </w:pPr>
                </w:p>
              </w:tc>
            </w:tr>
            <w:tr w:rsidR="004C3424" w14:paraId="6A5C7632" w14:textId="77777777">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528C94A2" w14:textId="77777777" w:rsidR="004C3424" w:rsidRPr="00727EFD" w:rsidRDefault="005C2577">
                  <w:pPr>
                    <w:pStyle w:val="NoSpacing1"/>
                    <w:rPr>
                      <w:rFonts w:ascii="Verdana" w:hAnsi="Verdana" w:cs="Arial"/>
                    </w:rPr>
                  </w:pPr>
                  <w:r w:rsidRPr="00727EFD">
                    <w:rPr>
                      <w:rFonts w:ascii="Verdana" w:hAnsi="Verdana" w:cs="Arial"/>
                    </w:rPr>
                    <w:t>Organization</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762EE67C"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004D28DF"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2B25B660"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0D23FAA"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14:paraId="7CE14D39" w14:textId="77777777" w:rsidR="004C3424" w:rsidRDefault="004C3424">
                  <w:pPr>
                    <w:tabs>
                      <w:tab w:val="left" w:pos="2687"/>
                    </w:tabs>
                    <w:spacing w:after="0" w:line="240" w:lineRule="auto"/>
                    <w:rPr>
                      <w:rFonts w:ascii="Arial" w:hAnsi="Arial" w:cs="Arial"/>
                    </w:rPr>
                  </w:pPr>
                </w:p>
              </w:tc>
            </w:tr>
            <w:tr w:rsidR="004C3424" w14:paraId="2755CC1D" w14:textId="77777777">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782F4AFB" w14:textId="77777777" w:rsidR="004C3424" w:rsidRPr="00727EFD" w:rsidRDefault="005C2577">
                  <w:pPr>
                    <w:pStyle w:val="NoSpacing1"/>
                    <w:rPr>
                      <w:rFonts w:ascii="Verdana" w:hAnsi="Verdana" w:cs="Arial"/>
                    </w:rPr>
                  </w:pPr>
                  <w:r w:rsidRPr="00727EFD">
                    <w:rPr>
                      <w:rFonts w:ascii="Verdana" w:hAnsi="Verdana" w:cs="Arial"/>
                    </w:rPr>
                    <w:t>Team player</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495C71D3"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7A878231"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B9A8A23"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2B22FC4"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14:paraId="78DF3DE1" w14:textId="77777777" w:rsidR="004C3424" w:rsidRDefault="004C3424">
                  <w:pPr>
                    <w:tabs>
                      <w:tab w:val="left" w:pos="2687"/>
                    </w:tabs>
                    <w:spacing w:after="0" w:line="240" w:lineRule="auto"/>
                    <w:rPr>
                      <w:rFonts w:ascii="Arial" w:hAnsi="Arial" w:cs="Arial"/>
                    </w:rPr>
                  </w:pPr>
                </w:p>
              </w:tc>
            </w:tr>
            <w:tr w:rsidR="004C3424" w14:paraId="1DF4F7B6" w14:textId="77777777">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21843341" w14:textId="77777777" w:rsidR="004C3424" w:rsidRPr="00727EFD" w:rsidRDefault="005C2577">
                  <w:pPr>
                    <w:pStyle w:val="NoSpacing1"/>
                    <w:rPr>
                      <w:rFonts w:ascii="Verdana" w:hAnsi="Verdana" w:cs="Arial"/>
                    </w:rPr>
                  </w:pPr>
                  <w:r w:rsidRPr="00727EFD">
                    <w:rPr>
                      <w:rFonts w:ascii="Verdana" w:hAnsi="Verdana" w:cs="Arial"/>
                    </w:rPr>
                    <w:t>Team Leader</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67AEF95C"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3EA139D4"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A345A13"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5705F7F"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tcBorders>
                  <w:shd w:val="clear" w:color="auto" w:fill="548AB7" w:themeFill="accent1" w:themeFillShade="BF"/>
                </w:tcPr>
                <w:p w14:paraId="530C67BF" w14:textId="77777777" w:rsidR="004C3424" w:rsidRDefault="004C3424">
                  <w:pPr>
                    <w:tabs>
                      <w:tab w:val="left" w:pos="2687"/>
                    </w:tabs>
                    <w:spacing w:after="0" w:line="240" w:lineRule="auto"/>
                    <w:rPr>
                      <w:rFonts w:ascii="Arial" w:hAnsi="Arial" w:cs="Arial"/>
                    </w:rPr>
                  </w:pPr>
                </w:p>
              </w:tc>
            </w:tr>
            <w:tr w:rsidR="004C3424" w14:paraId="72A9B5EE" w14:textId="77777777">
              <w:trPr>
                <w:trHeight w:hRule="exac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59CFB51E" w14:textId="77777777" w:rsidR="004C3424" w:rsidRPr="00727EFD" w:rsidRDefault="005C2577">
                  <w:pPr>
                    <w:pStyle w:val="NoSpacing1"/>
                    <w:rPr>
                      <w:rFonts w:ascii="Verdana" w:hAnsi="Verdana" w:cs="Arial"/>
                    </w:rPr>
                  </w:pPr>
                  <w:r w:rsidRPr="00727EFD">
                    <w:rPr>
                      <w:rFonts w:ascii="Verdana" w:hAnsi="Verdana" w:cs="Arial"/>
                    </w:rPr>
                    <w:t>Creativity</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10641BFD"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B927573"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6CB0B3FC"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1F5CA73" w14:textId="77777777" w:rsidR="004C3424" w:rsidRDefault="004C3424">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4" w:space="0" w:color="auto"/>
                  </w:tcBorders>
                  <w:shd w:val="clear" w:color="auto" w:fill="548AB7" w:themeFill="accent1" w:themeFillShade="BF"/>
                </w:tcPr>
                <w:p w14:paraId="5D647A03" w14:textId="77777777" w:rsidR="004C3424" w:rsidRDefault="004C3424">
                  <w:pPr>
                    <w:tabs>
                      <w:tab w:val="left" w:pos="2687"/>
                    </w:tabs>
                    <w:spacing w:after="0" w:line="240" w:lineRule="auto"/>
                    <w:rPr>
                      <w:rFonts w:ascii="Arial" w:hAnsi="Arial" w:cs="Arial"/>
                    </w:rPr>
                  </w:pPr>
                </w:p>
              </w:tc>
            </w:tr>
            <w:tr w:rsidR="003A0FF4" w14:paraId="5BECEC98" w14:textId="77777777" w:rsidTr="0061282E">
              <w:trPr>
                <w:trHeight w:val="288"/>
              </w:trPr>
              <w:tc>
                <w:tcPr>
                  <w:tcW w:w="1630" w:type="dxa"/>
                  <w:tcBorders>
                    <w:top w:val="single" w:sz="24" w:space="0" w:color="E5DEDB" w:themeColor="text2" w:themeTint="33"/>
                    <w:bottom w:val="single" w:sz="24" w:space="0" w:color="E5DEDB" w:themeColor="text2" w:themeTint="33"/>
                  </w:tcBorders>
                  <w:tcMar>
                    <w:left w:w="0" w:type="dxa"/>
                    <w:right w:w="115" w:type="dxa"/>
                  </w:tcMar>
                </w:tcPr>
                <w:p w14:paraId="3696DE47" w14:textId="0A7A285F" w:rsidR="003A0FF4" w:rsidRPr="00727EFD" w:rsidRDefault="005650C2" w:rsidP="0061282E">
                  <w:pPr>
                    <w:pStyle w:val="NoSpacing1"/>
                    <w:rPr>
                      <w:rFonts w:ascii="Verdana" w:hAnsi="Verdana" w:cs="Arial"/>
                    </w:rPr>
                  </w:pPr>
                  <w:r w:rsidRPr="00727EFD">
                    <w:rPr>
                      <w:rFonts w:ascii="Verdana" w:hAnsi="Verdana" w:cs="Arial"/>
                    </w:rPr>
                    <w:t>Social</w:t>
                  </w:r>
                </w:p>
              </w:tc>
              <w:tc>
                <w:tcPr>
                  <w:tcW w:w="224" w:type="dxa"/>
                  <w:tcBorders>
                    <w:top w:val="single" w:sz="24" w:space="0" w:color="E5DEDB" w:themeColor="text2" w:themeTint="33"/>
                    <w:bottom w:val="single" w:sz="24" w:space="0" w:color="E5DEDB" w:themeColor="text2" w:themeTint="33"/>
                    <w:right w:val="single" w:sz="8" w:space="0" w:color="FFFFFF" w:themeColor="background1"/>
                  </w:tcBorders>
                  <w:shd w:val="clear" w:color="auto" w:fill="548AB7" w:themeFill="accent1" w:themeFillShade="BF"/>
                </w:tcPr>
                <w:p w14:paraId="54DA2BF3" w14:textId="77777777" w:rsidR="003A0FF4" w:rsidRDefault="003A0FF4" w:rsidP="0061282E">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50D4E12B" w14:textId="77777777" w:rsidR="003A0FF4" w:rsidRDefault="003A0FF4" w:rsidP="0061282E">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11CF0AF0" w14:textId="77777777" w:rsidR="003A0FF4" w:rsidRDefault="003A0FF4" w:rsidP="0061282E">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24" w:space="0" w:color="E5DEDB" w:themeColor="text2" w:themeTint="33"/>
                    <w:right w:val="single" w:sz="8" w:space="0" w:color="FFFFFF" w:themeColor="background1"/>
                  </w:tcBorders>
                  <w:shd w:val="clear" w:color="auto" w:fill="548AB7" w:themeFill="accent1" w:themeFillShade="BF"/>
                </w:tcPr>
                <w:p w14:paraId="4EE34445" w14:textId="77777777" w:rsidR="003A0FF4" w:rsidRDefault="003A0FF4" w:rsidP="0061282E">
                  <w:pPr>
                    <w:tabs>
                      <w:tab w:val="left" w:pos="2687"/>
                    </w:tabs>
                    <w:spacing w:after="0" w:line="240" w:lineRule="auto"/>
                    <w:rPr>
                      <w:rFonts w:ascii="Arial" w:hAnsi="Arial" w:cs="Arial"/>
                    </w:rPr>
                  </w:pPr>
                </w:p>
              </w:tc>
              <w:tc>
                <w:tcPr>
                  <w:tcW w:w="225" w:type="dxa"/>
                  <w:tcBorders>
                    <w:top w:val="single" w:sz="24" w:space="0" w:color="E5DEDB" w:themeColor="text2" w:themeTint="33"/>
                    <w:left w:val="single" w:sz="8" w:space="0" w:color="FFFFFF" w:themeColor="background1"/>
                    <w:bottom w:val="single" w:sz="4" w:space="0" w:color="auto"/>
                  </w:tcBorders>
                  <w:shd w:val="clear" w:color="auto" w:fill="548AB7" w:themeFill="accent1" w:themeFillShade="BF"/>
                </w:tcPr>
                <w:p w14:paraId="7FBEF5E9" w14:textId="77777777" w:rsidR="003A0FF4" w:rsidRDefault="003A0FF4" w:rsidP="0061282E">
                  <w:pPr>
                    <w:tabs>
                      <w:tab w:val="left" w:pos="2687"/>
                    </w:tabs>
                    <w:spacing w:after="0" w:line="240" w:lineRule="auto"/>
                    <w:rPr>
                      <w:rFonts w:ascii="Arial" w:hAnsi="Arial" w:cs="Arial"/>
                    </w:rPr>
                  </w:pPr>
                </w:p>
              </w:tc>
            </w:tr>
          </w:tbl>
          <w:p w14:paraId="31AA8961" w14:textId="77777777" w:rsidR="00DA374C" w:rsidRDefault="00DA374C" w:rsidP="005746F4">
            <w:pPr>
              <w:pStyle w:val="Heading1"/>
              <w:jc w:val="left"/>
              <w:rPr>
                <w:rFonts w:ascii="Arial" w:hAnsi="Arial" w:cs="Arial"/>
                <w:color w:val="002060"/>
                <w:sz w:val="40"/>
                <w:szCs w:val="40"/>
              </w:rPr>
            </w:pPr>
          </w:p>
          <w:p w14:paraId="654A2FD6" w14:textId="0B1B4ECB" w:rsidR="005746F4" w:rsidRPr="00727EFD" w:rsidRDefault="005746F4" w:rsidP="005746F4">
            <w:pPr>
              <w:pStyle w:val="Heading1"/>
              <w:jc w:val="left"/>
              <w:rPr>
                <w:rFonts w:ascii="Verdana" w:hAnsi="Verdana" w:cs="Arial"/>
                <w:color w:val="002060"/>
                <w:sz w:val="40"/>
                <w:szCs w:val="40"/>
              </w:rPr>
            </w:pPr>
            <w:r w:rsidRPr="00727EFD">
              <w:rPr>
                <w:rFonts w:ascii="Verdana" w:hAnsi="Verdana" w:cs="Arial"/>
                <w:color w:val="002060"/>
                <w:sz w:val="40"/>
                <w:szCs w:val="40"/>
              </w:rPr>
              <w:t>Achievement</w:t>
            </w:r>
          </w:p>
          <w:p w14:paraId="3FE5F950" w14:textId="718769AE" w:rsidR="004C3424" w:rsidRPr="00727EFD" w:rsidRDefault="005C2577">
            <w:pPr>
              <w:pStyle w:val="ListParagraph1"/>
              <w:numPr>
                <w:ilvl w:val="0"/>
                <w:numId w:val="1"/>
              </w:numPr>
              <w:spacing w:after="0" w:line="240" w:lineRule="auto"/>
              <w:rPr>
                <w:rFonts w:ascii="Verdana" w:hAnsi="Verdana" w:cs="Arial"/>
              </w:rPr>
            </w:pPr>
            <w:r w:rsidRPr="00727EFD">
              <w:rPr>
                <w:rFonts w:ascii="Verdana" w:hAnsi="Verdana" w:cs="Arial"/>
              </w:rPr>
              <w:lastRenderedPageBreak/>
              <w:t xml:space="preserve">New </w:t>
            </w:r>
            <w:r w:rsidR="00C8593C" w:rsidRPr="00727EFD">
              <w:rPr>
                <w:rFonts w:ascii="Verdana" w:hAnsi="Verdana" w:cs="Arial"/>
              </w:rPr>
              <w:t>tool in the organization for the removal of “</w:t>
            </w:r>
            <w:r w:rsidR="00E6643D" w:rsidRPr="00727EFD">
              <w:rPr>
                <w:rFonts w:ascii="Verdana" w:hAnsi="Verdana" w:cs="Arial"/>
              </w:rPr>
              <w:t>Dead code</w:t>
            </w:r>
            <w:r w:rsidR="00C8593C" w:rsidRPr="00727EFD">
              <w:rPr>
                <w:rFonts w:ascii="Verdana" w:hAnsi="Verdana" w:cs="Arial"/>
              </w:rPr>
              <w:t xml:space="preserve">” in the application </w:t>
            </w:r>
            <w:r w:rsidR="00E6643D" w:rsidRPr="00727EFD">
              <w:rPr>
                <w:rFonts w:ascii="Verdana" w:hAnsi="Verdana" w:cs="Arial"/>
              </w:rPr>
              <w:t>source code</w:t>
            </w:r>
            <w:r w:rsidRPr="00727EFD">
              <w:rPr>
                <w:rFonts w:ascii="Verdana" w:hAnsi="Verdana" w:cs="Arial"/>
              </w:rPr>
              <w:t>.</w:t>
            </w:r>
          </w:p>
          <w:p w14:paraId="749A4B00" w14:textId="58509F36" w:rsidR="004C3424" w:rsidRDefault="00C8593C">
            <w:pPr>
              <w:pStyle w:val="ListParagraph1"/>
              <w:numPr>
                <w:ilvl w:val="0"/>
                <w:numId w:val="1"/>
              </w:numPr>
              <w:spacing w:after="0" w:line="240" w:lineRule="auto"/>
              <w:rPr>
                <w:rFonts w:ascii="Verdana" w:hAnsi="Verdana" w:cs="Arial"/>
              </w:rPr>
            </w:pPr>
            <w:r w:rsidRPr="00727EFD">
              <w:rPr>
                <w:rFonts w:ascii="Verdana" w:hAnsi="Verdana" w:cs="Arial"/>
              </w:rPr>
              <w:t xml:space="preserve"> New automation utility in the organization for reducing manual </w:t>
            </w:r>
            <w:r w:rsidR="00E6643D" w:rsidRPr="00727EFD">
              <w:rPr>
                <w:rFonts w:ascii="Verdana" w:hAnsi="Verdana" w:cs="Arial"/>
              </w:rPr>
              <w:t>effort.</w:t>
            </w:r>
          </w:p>
          <w:p w14:paraId="27F8B3DC" w14:textId="7762FBA5" w:rsidR="00714849" w:rsidRPr="00727EFD" w:rsidRDefault="00714849">
            <w:pPr>
              <w:pStyle w:val="ListParagraph1"/>
              <w:numPr>
                <w:ilvl w:val="0"/>
                <w:numId w:val="1"/>
              </w:numPr>
              <w:spacing w:after="0" w:line="240" w:lineRule="auto"/>
              <w:rPr>
                <w:rFonts w:ascii="Verdana" w:hAnsi="Verdana" w:cs="Arial"/>
              </w:rPr>
            </w:pPr>
            <w:r>
              <w:rPr>
                <w:rFonts w:ascii="Verdana" w:hAnsi="Verdana" w:cs="Arial"/>
              </w:rPr>
              <w:t xml:space="preserve"> Team </w:t>
            </w:r>
            <w:r w:rsidR="002C5CC7">
              <w:rPr>
                <w:rFonts w:ascii="Verdana" w:hAnsi="Verdana" w:cs="Arial"/>
              </w:rPr>
              <w:t>Task Management Portal for tracking the team’s work</w:t>
            </w:r>
            <w:r w:rsidR="00AB4125">
              <w:rPr>
                <w:rFonts w:ascii="Verdana" w:hAnsi="Verdana" w:cs="Arial"/>
              </w:rPr>
              <w:t xml:space="preserve"> items</w:t>
            </w:r>
            <w:r w:rsidR="002C5CC7">
              <w:rPr>
                <w:rFonts w:ascii="Verdana" w:hAnsi="Verdana" w:cs="Arial"/>
              </w:rPr>
              <w:t xml:space="preserve"> similar to TFS</w:t>
            </w:r>
          </w:p>
          <w:p w14:paraId="0C38F2A5" w14:textId="70CF147D" w:rsidR="004C3424" w:rsidRDefault="004C3424" w:rsidP="002D658B">
            <w:pPr>
              <w:pStyle w:val="ListParagraph1"/>
              <w:spacing w:after="0" w:line="240" w:lineRule="auto"/>
              <w:rPr>
                <w:rFonts w:ascii="Arial" w:hAnsi="Arial" w:cs="Arial"/>
              </w:rPr>
            </w:pPr>
          </w:p>
        </w:tc>
        <w:tc>
          <w:tcPr>
            <w:tcW w:w="7830" w:type="dxa"/>
          </w:tcPr>
          <w:p w14:paraId="7FC15B63" w14:textId="5BF0AC22" w:rsidR="004C3424" w:rsidRPr="00727EFD" w:rsidRDefault="00D5270D">
            <w:pPr>
              <w:pStyle w:val="Name"/>
              <w:rPr>
                <w:rFonts w:ascii="Verdana" w:hAnsi="Verdana" w:cs="Arial"/>
                <w:color w:val="002060"/>
                <w:sz w:val="40"/>
                <w:szCs w:val="40"/>
              </w:rPr>
            </w:pPr>
            <w:r w:rsidRPr="00727EFD">
              <w:rPr>
                <w:rFonts w:ascii="Verdana" w:hAnsi="Verdana" w:cs="Arial"/>
                <w:color w:val="002060"/>
                <w:sz w:val="40"/>
                <w:szCs w:val="40"/>
              </w:rPr>
              <w:lastRenderedPageBreak/>
              <w:t>Sai Manasa Tanniru</w:t>
            </w:r>
          </w:p>
          <w:p w14:paraId="37DBCEB1" w14:textId="0C2DE280" w:rsidR="004C3424" w:rsidRPr="00727EFD" w:rsidRDefault="00D5270D">
            <w:pPr>
              <w:pStyle w:val="Contactinfo"/>
              <w:rPr>
                <w:rFonts w:ascii="Verdana" w:hAnsi="Verdana" w:cs="Arial"/>
                <w:b/>
                <w:lang w:val="en-US"/>
              </w:rPr>
            </w:pPr>
            <w:r w:rsidRPr="00727EFD">
              <w:rPr>
                <w:rFonts w:ascii="Verdana" w:hAnsi="Verdana" w:cs="Arial"/>
                <w:b/>
                <w:sz w:val="22"/>
                <w:lang w:val="en-US"/>
              </w:rPr>
              <w:t>9399966624</w:t>
            </w:r>
            <w:r w:rsidR="005C6EFD">
              <w:rPr>
                <w:rFonts w:ascii="Arial" w:hAnsi="Arial" w:cs="Arial"/>
                <w:b/>
                <w:sz w:val="22"/>
                <w:lang w:val="en-US"/>
              </w:rPr>
              <w:t xml:space="preserve"> | </w:t>
            </w:r>
            <w:r w:rsidRPr="00727EFD">
              <w:rPr>
                <w:rFonts w:ascii="Verdana" w:hAnsi="Verdana" w:cs="Arial"/>
                <w:b/>
                <w:sz w:val="22"/>
                <w:lang w:val="en-US"/>
              </w:rPr>
              <w:t>saimanasa8997</w:t>
            </w:r>
            <w:r w:rsidR="005C2577" w:rsidRPr="00727EFD">
              <w:rPr>
                <w:rFonts w:ascii="Verdana" w:hAnsi="Verdana" w:cs="Arial"/>
                <w:b/>
                <w:sz w:val="22"/>
                <w:lang w:val="en-US"/>
              </w:rPr>
              <w:t>@gmail.com</w:t>
            </w:r>
          </w:p>
          <w:p w14:paraId="06951B2B" w14:textId="77777777" w:rsidR="004C3424" w:rsidRDefault="004C3424">
            <w:pPr>
              <w:spacing w:after="0" w:line="240" w:lineRule="auto"/>
              <w:rPr>
                <w:rFonts w:ascii="Arial" w:hAnsi="Arial" w:cs="Arial"/>
              </w:rPr>
            </w:pPr>
          </w:p>
          <w:p w14:paraId="2140034F" w14:textId="590E7D0C" w:rsidR="004C3424" w:rsidRPr="00727EFD" w:rsidRDefault="005C2577">
            <w:pPr>
              <w:spacing w:after="0" w:line="240" w:lineRule="auto"/>
              <w:jc w:val="both"/>
              <w:rPr>
                <w:rFonts w:ascii="Verdana" w:hAnsi="Verdana" w:cs="Arial"/>
                <w:szCs w:val="20"/>
              </w:rPr>
            </w:pPr>
            <w:r w:rsidRPr="00727EFD">
              <w:rPr>
                <w:rFonts w:ascii="Verdana" w:hAnsi="Verdana" w:cs="Arial"/>
                <w:szCs w:val="20"/>
              </w:rPr>
              <w:t>As a software engineer, I have majorly worked on</w:t>
            </w:r>
            <w:r w:rsidR="00B96F42" w:rsidRPr="00727EFD">
              <w:rPr>
                <w:rFonts w:ascii="Verdana" w:hAnsi="Verdana" w:cs="Arial"/>
                <w:szCs w:val="20"/>
              </w:rPr>
              <w:t xml:space="preserve"> Python, Django, Dot Net,</w:t>
            </w:r>
            <w:r w:rsidR="006D42B3">
              <w:rPr>
                <w:rFonts w:ascii="Verdana" w:hAnsi="Verdana" w:cs="Arial"/>
                <w:szCs w:val="20"/>
              </w:rPr>
              <w:t xml:space="preserve"> Machine Learning and</w:t>
            </w:r>
            <w:r w:rsidR="00B96F42" w:rsidRPr="00727EFD">
              <w:rPr>
                <w:rFonts w:ascii="Verdana" w:hAnsi="Verdana" w:cs="Arial"/>
                <w:szCs w:val="20"/>
              </w:rPr>
              <w:t xml:space="preserve"> CAST Tool</w:t>
            </w:r>
            <w:r w:rsidRPr="00727EFD">
              <w:rPr>
                <w:rFonts w:ascii="Verdana" w:hAnsi="Verdana" w:cs="Arial"/>
                <w:szCs w:val="20"/>
              </w:rPr>
              <w:t>. I have proficiency in</w:t>
            </w:r>
            <w:r w:rsidR="00150B3C" w:rsidRPr="00727EFD">
              <w:rPr>
                <w:rFonts w:ascii="Verdana" w:hAnsi="Verdana" w:cs="Arial"/>
                <w:szCs w:val="20"/>
              </w:rPr>
              <w:t xml:space="preserve"> Python, Django,</w:t>
            </w:r>
            <w:r w:rsidRPr="00727EFD">
              <w:rPr>
                <w:rFonts w:ascii="Verdana" w:hAnsi="Verdana" w:cs="Arial"/>
                <w:szCs w:val="20"/>
              </w:rPr>
              <w:t xml:space="preserve"> </w:t>
            </w:r>
            <w:r w:rsidR="002968A9">
              <w:rPr>
                <w:rFonts w:ascii="Verdana" w:hAnsi="Verdana" w:cs="Arial"/>
                <w:szCs w:val="20"/>
              </w:rPr>
              <w:t>D</w:t>
            </w:r>
            <w:r w:rsidRPr="00727EFD">
              <w:rPr>
                <w:rFonts w:ascii="Verdana" w:hAnsi="Verdana" w:cs="Arial"/>
                <w:szCs w:val="20"/>
              </w:rPr>
              <w:t xml:space="preserve">ata structures and </w:t>
            </w:r>
            <w:r w:rsidR="002968A9">
              <w:rPr>
                <w:rFonts w:ascii="Verdana" w:hAnsi="Verdana" w:cs="Arial"/>
                <w:szCs w:val="20"/>
              </w:rPr>
              <w:t>A</w:t>
            </w:r>
            <w:r w:rsidRPr="00727EFD">
              <w:rPr>
                <w:rFonts w:ascii="Verdana" w:hAnsi="Verdana" w:cs="Arial"/>
                <w:szCs w:val="20"/>
              </w:rPr>
              <w:t>lgorithms,</w:t>
            </w:r>
            <w:r w:rsidR="006D42B3">
              <w:rPr>
                <w:rFonts w:ascii="Verdana" w:hAnsi="Verdana" w:cs="Arial"/>
                <w:szCs w:val="20"/>
              </w:rPr>
              <w:t xml:space="preserve"> Machine Learning, NumPy, Pandas, Seaborn, Matplotlib</w:t>
            </w:r>
            <w:r w:rsidR="0087585F">
              <w:rPr>
                <w:rFonts w:ascii="Verdana" w:hAnsi="Verdana" w:cs="Arial"/>
                <w:szCs w:val="20"/>
              </w:rPr>
              <w:t>, Regression, Classification, Clustering, NLP, Deep Learning, ANN, CNN, Keras</w:t>
            </w:r>
            <w:r w:rsidR="006D42B3">
              <w:rPr>
                <w:rFonts w:ascii="Verdana" w:hAnsi="Verdana" w:cs="Arial"/>
                <w:szCs w:val="20"/>
              </w:rPr>
              <w:t>. F</w:t>
            </w:r>
            <w:r w:rsidRPr="00727EFD">
              <w:rPr>
                <w:rFonts w:ascii="Verdana" w:hAnsi="Verdana" w:cs="Arial"/>
                <w:szCs w:val="20"/>
              </w:rPr>
              <w:t>or all future prospects I foresee opportunities in the</w:t>
            </w:r>
            <w:r w:rsidR="006D42B3">
              <w:rPr>
                <w:rFonts w:ascii="Verdana" w:hAnsi="Verdana" w:cs="Arial"/>
                <w:szCs w:val="20"/>
              </w:rPr>
              <w:t>se domains</w:t>
            </w:r>
            <w:r w:rsidRPr="00727EFD">
              <w:rPr>
                <w:rFonts w:ascii="Verdana" w:hAnsi="Verdana" w:cs="Arial"/>
                <w:szCs w:val="20"/>
              </w:rPr>
              <w:t>. I would like to be part of an organization that provides me with roles in the area of my expertise.</w:t>
            </w:r>
          </w:p>
          <w:p w14:paraId="2FCBBA81" w14:textId="77777777" w:rsidR="004C3424" w:rsidRDefault="004C3424">
            <w:pPr>
              <w:spacing w:after="0" w:line="240" w:lineRule="auto"/>
              <w:rPr>
                <w:rFonts w:ascii="Arial" w:hAnsi="Arial" w:cs="Arial"/>
              </w:rPr>
            </w:pPr>
          </w:p>
          <w:p w14:paraId="6D3F213F" w14:textId="0B4A561D" w:rsidR="004C3424" w:rsidRPr="00727EFD" w:rsidRDefault="005C2577" w:rsidP="00CE6329">
            <w:pPr>
              <w:pStyle w:val="Heading1"/>
              <w:rPr>
                <w:rFonts w:ascii="Verdana" w:hAnsi="Verdana" w:cs="Arial"/>
                <w:color w:val="002060"/>
                <w:sz w:val="40"/>
                <w:szCs w:val="40"/>
              </w:rPr>
            </w:pPr>
            <w:r w:rsidRPr="00727EFD">
              <w:rPr>
                <w:rFonts w:ascii="Verdana" w:hAnsi="Verdana" w:cs="Arial"/>
                <w:color w:val="002060"/>
                <w:sz w:val="40"/>
                <w:szCs w:val="40"/>
              </w:rPr>
              <w:t>EXPERIENCE</w:t>
            </w:r>
          </w:p>
          <w:p w14:paraId="00A73022" w14:textId="3F420DC9" w:rsidR="004C3424" w:rsidRDefault="000D6566" w:rsidP="000D6566">
            <w:pPr>
              <w:pStyle w:val="Year"/>
              <w:jc w:val="left"/>
              <w:rPr>
                <w:rFonts w:ascii="Arial" w:hAnsi="Arial" w:cs="Arial"/>
              </w:rPr>
            </w:pPr>
            <w:r>
              <w:rPr>
                <w:rFonts w:ascii="Arial" w:hAnsi="Arial" w:cs="Arial"/>
                <w:b/>
                <w:bCs/>
                <w:color w:val="0070C0"/>
                <w:sz w:val="24"/>
                <w:szCs w:val="24"/>
              </w:rPr>
              <w:t xml:space="preserve">   </w:t>
            </w:r>
            <w:r w:rsidR="006D5966" w:rsidRPr="00727EFD">
              <w:rPr>
                <w:rFonts w:ascii="Verdana" w:hAnsi="Verdana" w:cs="Arial"/>
                <w:b/>
                <w:bCs/>
                <w:color w:val="0070C0"/>
                <w:sz w:val="24"/>
                <w:szCs w:val="24"/>
              </w:rPr>
              <w:t>Company: -</w:t>
            </w:r>
            <w:r w:rsidR="000E648D" w:rsidRPr="00727EFD">
              <w:rPr>
                <w:rFonts w:ascii="Verdana" w:hAnsi="Verdana" w:cs="Arial"/>
                <w:b/>
                <w:bCs/>
                <w:color w:val="0070C0"/>
                <w:sz w:val="24"/>
                <w:szCs w:val="24"/>
              </w:rPr>
              <w:t xml:space="preserve"> </w:t>
            </w:r>
            <w:r w:rsidR="005C2577" w:rsidRPr="00727EFD">
              <w:rPr>
                <w:rFonts w:ascii="Verdana" w:hAnsi="Verdana" w:cs="Arial"/>
                <w:b/>
                <w:bCs/>
                <w:color w:val="0070C0"/>
                <w:sz w:val="24"/>
                <w:szCs w:val="24"/>
              </w:rPr>
              <w:t xml:space="preserve"> </w:t>
            </w:r>
            <w:r w:rsidR="000E648D" w:rsidRPr="00727EFD">
              <w:rPr>
                <w:rFonts w:ascii="Verdana" w:hAnsi="Verdana" w:cs="Arial"/>
                <w:b/>
                <w:bCs/>
                <w:color w:val="0070C0"/>
                <w:sz w:val="24"/>
                <w:szCs w:val="24"/>
                <w:u w:val="single"/>
              </w:rPr>
              <w:t>Infosys</w:t>
            </w:r>
            <w:r w:rsidR="00077512">
              <w:rPr>
                <w:rFonts w:ascii="Arial" w:hAnsi="Arial" w:cs="Arial"/>
                <w:b/>
                <w:bCs/>
                <w:color w:val="0070C0"/>
                <w:sz w:val="24"/>
                <w:szCs w:val="24"/>
              </w:rPr>
              <w:t xml:space="preserve">  </w:t>
            </w:r>
            <w:r w:rsidR="00077512" w:rsidRPr="00727EFD">
              <w:rPr>
                <w:rFonts w:ascii="Verdana" w:hAnsi="Verdana" w:cs="Arial"/>
                <w:b/>
                <w:bCs/>
              </w:rPr>
              <w:t>(</w:t>
            </w:r>
            <w:r w:rsidR="00D27C60" w:rsidRPr="00727EFD">
              <w:rPr>
                <w:rFonts w:ascii="Verdana" w:hAnsi="Verdana" w:cs="Arial"/>
              </w:rPr>
              <w:t>June</w:t>
            </w:r>
            <w:r w:rsidR="005C2577" w:rsidRPr="00727EFD">
              <w:rPr>
                <w:rFonts w:ascii="Verdana" w:hAnsi="Verdana" w:cs="Arial"/>
              </w:rPr>
              <w:t>, 201</w:t>
            </w:r>
            <w:r w:rsidR="00D27C60" w:rsidRPr="00727EFD">
              <w:rPr>
                <w:rFonts w:ascii="Verdana" w:hAnsi="Verdana" w:cs="Arial"/>
              </w:rPr>
              <w:t>8</w:t>
            </w:r>
            <w:r w:rsidR="005C2577" w:rsidRPr="00727EFD">
              <w:rPr>
                <w:rFonts w:ascii="Verdana" w:hAnsi="Verdana" w:cs="Arial"/>
              </w:rPr>
              <w:t xml:space="preserve"> – </w:t>
            </w:r>
            <w:r w:rsidR="00D27C60" w:rsidRPr="00727EFD">
              <w:rPr>
                <w:rFonts w:ascii="Verdana" w:hAnsi="Verdana" w:cs="Arial"/>
              </w:rPr>
              <w:t>present</w:t>
            </w:r>
            <w:r w:rsidR="005C2577" w:rsidRPr="00727EFD">
              <w:rPr>
                <w:rFonts w:ascii="Verdana" w:hAnsi="Verdana" w:cs="Arial"/>
              </w:rPr>
              <w:t>)</w:t>
            </w:r>
          </w:p>
          <w:p w14:paraId="02AD556B" w14:textId="4EB28BF7" w:rsidR="002968A9" w:rsidRPr="002968A9" w:rsidRDefault="005C2577" w:rsidP="002968A9">
            <w:pPr>
              <w:pStyle w:val="Heading2"/>
              <w:jc w:val="both"/>
              <w:rPr>
                <w:rFonts w:ascii="Verdana" w:hAnsi="Verdana" w:cs="Arial"/>
                <w:b w:val="0"/>
                <w:bCs/>
                <w:sz w:val="20"/>
                <w:szCs w:val="20"/>
              </w:rPr>
            </w:pPr>
            <w:r w:rsidRPr="00C55FE3">
              <w:rPr>
                <w:rFonts w:ascii="Verdana" w:eastAsia="Times New Roman" w:hAnsi="Verdana" w:cs="Arial"/>
                <w:bCs/>
                <w:color w:val="2E353E"/>
                <w:spacing w:val="0"/>
                <w:sz w:val="20"/>
                <w:szCs w:val="20"/>
              </w:rPr>
              <w:t xml:space="preserve">Designation </w:t>
            </w:r>
            <w:r w:rsidR="000E648D" w:rsidRPr="00727EFD">
              <w:rPr>
                <w:rFonts w:ascii="Verdana" w:hAnsi="Verdana" w:cs="Arial"/>
                <w:sz w:val="20"/>
                <w:szCs w:val="20"/>
              </w:rPr>
              <w:t>–</w:t>
            </w:r>
            <w:r w:rsidRPr="00727EFD">
              <w:rPr>
                <w:rFonts w:ascii="Verdana" w:hAnsi="Verdana" w:cs="Arial"/>
                <w:sz w:val="20"/>
                <w:szCs w:val="20"/>
              </w:rPr>
              <w:t xml:space="preserve"> </w:t>
            </w:r>
            <w:r w:rsidR="004D485D" w:rsidRPr="004D485D">
              <w:rPr>
                <w:rFonts w:ascii="Verdana" w:hAnsi="Verdana" w:cs="Arial"/>
                <w:b w:val="0"/>
                <w:bCs/>
                <w:sz w:val="20"/>
                <w:szCs w:val="20"/>
              </w:rPr>
              <w:t xml:space="preserve">Senior </w:t>
            </w:r>
            <w:r w:rsidR="000E648D" w:rsidRPr="00727EFD">
              <w:rPr>
                <w:rFonts w:ascii="Verdana" w:hAnsi="Verdana" w:cs="Arial"/>
                <w:b w:val="0"/>
                <w:bCs/>
                <w:sz w:val="20"/>
                <w:szCs w:val="20"/>
              </w:rPr>
              <w:t>Systems Engineer.</w:t>
            </w:r>
          </w:p>
          <w:p w14:paraId="09B4636A" w14:textId="5ED41184"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EB50FA">
              <w:rPr>
                <w:rFonts w:ascii="Verdana" w:hAnsi="Verdana" w:cs="Arial"/>
                <w:b/>
                <w:bCs/>
                <w:color w:val="2E353E"/>
                <w:sz w:val="20"/>
                <w:szCs w:val="20"/>
              </w:rPr>
              <w:t>1</w:t>
            </w:r>
            <w:r w:rsidRPr="00727EFD">
              <w:rPr>
                <w:rFonts w:ascii="Verdana" w:hAnsi="Verdana" w:cs="Arial"/>
                <w:b/>
                <w:bCs/>
                <w:color w:val="2E353E"/>
                <w:sz w:val="20"/>
                <w:szCs w:val="20"/>
              </w:rPr>
              <w:t xml:space="preserve">: </w:t>
            </w:r>
            <w:r w:rsidRPr="00727EFD">
              <w:rPr>
                <w:rFonts w:ascii="Verdana" w:hAnsi="Verdana" w:cs="Arial"/>
                <w:color w:val="2E353E"/>
                <w:sz w:val="20"/>
                <w:szCs w:val="20"/>
              </w:rPr>
              <w:t>Dead Code Removal Web Portal</w:t>
            </w:r>
          </w:p>
          <w:p w14:paraId="68569A18" w14:textId="2CD9DCD9"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Description:</w:t>
            </w:r>
            <w:r w:rsidRPr="00727EFD">
              <w:rPr>
                <w:rFonts w:ascii="Verdana" w:hAnsi="Verdana" w:cs="Arial"/>
                <w:color w:val="2E353E"/>
                <w:sz w:val="20"/>
                <w:szCs w:val="20"/>
              </w:rPr>
              <w:t> Project</w:t>
            </w:r>
            <w:r w:rsidR="00EB50FA">
              <w:rPr>
                <w:rFonts w:ascii="Verdana" w:hAnsi="Verdana" w:cs="Arial"/>
                <w:color w:val="2E353E"/>
                <w:sz w:val="20"/>
                <w:szCs w:val="20"/>
              </w:rPr>
              <w:t xml:space="preserve"> developed in</w:t>
            </w:r>
            <w:r w:rsidR="00EB50FA" w:rsidRPr="00727EFD">
              <w:rPr>
                <w:rFonts w:ascii="Verdana" w:hAnsi="Verdana" w:cs="Arial"/>
                <w:color w:val="2E353E"/>
                <w:sz w:val="20"/>
                <w:szCs w:val="20"/>
              </w:rPr>
              <w:t xml:space="preserve"> python Django</w:t>
            </w:r>
            <w:r w:rsidR="00744CA0">
              <w:rPr>
                <w:rFonts w:ascii="Verdana" w:hAnsi="Verdana" w:cs="Arial"/>
                <w:color w:val="2E353E"/>
                <w:sz w:val="20"/>
                <w:szCs w:val="20"/>
              </w:rPr>
              <w:t>, HTML, CSS, JS, Postgres SQL,</w:t>
            </w:r>
            <w:r w:rsidRPr="00727EFD">
              <w:rPr>
                <w:rFonts w:ascii="Verdana" w:hAnsi="Verdana" w:cs="Arial"/>
                <w:color w:val="2E353E"/>
                <w:sz w:val="20"/>
                <w:szCs w:val="20"/>
              </w:rPr>
              <w:t xml:space="preserve"> involved </w:t>
            </w:r>
            <w:r w:rsidR="00744CA0">
              <w:rPr>
                <w:rFonts w:ascii="Verdana" w:hAnsi="Verdana" w:cs="Arial"/>
                <w:color w:val="2E353E"/>
                <w:sz w:val="20"/>
                <w:szCs w:val="20"/>
              </w:rPr>
              <w:t xml:space="preserve">in </w:t>
            </w:r>
            <w:r w:rsidRPr="00727EFD">
              <w:rPr>
                <w:rFonts w:ascii="Verdana" w:hAnsi="Verdana" w:cs="Arial"/>
                <w:color w:val="2E353E"/>
                <w:sz w:val="20"/>
                <w:szCs w:val="20"/>
              </w:rPr>
              <w:t xml:space="preserve">display of dead code details in an application </w:t>
            </w:r>
            <w:r w:rsidR="00EB50FA">
              <w:rPr>
                <w:rFonts w:ascii="Verdana" w:hAnsi="Verdana" w:cs="Arial"/>
                <w:color w:val="2E353E"/>
                <w:sz w:val="20"/>
                <w:szCs w:val="20"/>
              </w:rPr>
              <w:t>from</w:t>
            </w:r>
            <w:r w:rsidRPr="00727EFD">
              <w:rPr>
                <w:rFonts w:ascii="Verdana" w:hAnsi="Verdana" w:cs="Arial"/>
                <w:color w:val="2E353E"/>
                <w:sz w:val="20"/>
                <w:szCs w:val="20"/>
              </w:rPr>
              <w:t xml:space="preserve"> CAST Tool and Removal of dead code from the application source code based on the user selection</w:t>
            </w:r>
            <w:r>
              <w:rPr>
                <w:rFonts w:ascii="Verdana" w:hAnsi="Verdana" w:cs="Arial"/>
                <w:color w:val="2E353E"/>
                <w:sz w:val="20"/>
                <w:szCs w:val="20"/>
              </w:rPr>
              <w:t xml:space="preserve"> and download of fixed code</w:t>
            </w:r>
            <w:r w:rsidRPr="00727EFD">
              <w:rPr>
                <w:rFonts w:ascii="Verdana" w:hAnsi="Verdana" w:cs="Arial"/>
                <w:color w:val="2E353E"/>
                <w:sz w:val="20"/>
                <w:szCs w:val="20"/>
              </w:rPr>
              <w:t>.</w:t>
            </w:r>
          </w:p>
          <w:p w14:paraId="5D627A96" w14:textId="4FAE8BED" w:rsidR="002968A9"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Python Django Developer for some components of backend and complete frontend developer in HTML, CSS and JavaScript</w:t>
            </w:r>
            <w:r w:rsidRPr="00727EFD">
              <w:rPr>
                <w:rFonts w:ascii="Verdana" w:hAnsi="Verdana" w:cs="Arial"/>
                <w:color w:val="2E353E"/>
                <w:sz w:val="20"/>
                <w:szCs w:val="20"/>
              </w:rPr>
              <w:t>.</w:t>
            </w:r>
          </w:p>
          <w:p w14:paraId="763AD5F7" w14:textId="4A2F60E3" w:rsidR="00DF08F0" w:rsidRDefault="00DF08F0" w:rsidP="002968A9">
            <w:pPr>
              <w:pStyle w:val="NormalWeb"/>
              <w:spacing w:before="0" w:beforeAutospacing="0" w:after="0" w:afterAutospacing="0"/>
              <w:jc w:val="both"/>
              <w:rPr>
                <w:rFonts w:ascii="Verdana" w:hAnsi="Verdana" w:cs="Arial"/>
                <w:color w:val="2E353E"/>
                <w:sz w:val="20"/>
                <w:szCs w:val="20"/>
              </w:rPr>
            </w:pPr>
          </w:p>
          <w:p w14:paraId="4908C94D" w14:textId="22AC8DE5" w:rsidR="00DF08F0" w:rsidRPr="00727EFD" w:rsidRDefault="00DF08F0" w:rsidP="00DF08F0">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Pr>
                <w:rFonts w:ascii="Verdana" w:hAnsi="Verdana" w:cs="Arial"/>
                <w:b/>
                <w:bCs/>
                <w:color w:val="2E353E"/>
                <w:sz w:val="20"/>
                <w:szCs w:val="20"/>
              </w:rPr>
              <w:t>2</w:t>
            </w:r>
            <w:r w:rsidRPr="00727EFD">
              <w:rPr>
                <w:rFonts w:ascii="Verdana" w:hAnsi="Verdana" w:cs="Arial"/>
                <w:b/>
                <w:bCs/>
                <w:color w:val="2E353E"/>
                <w:sz w:val="20"/>
                <w:szCs w:val="20"/>
              </w:rPr>
              <w:t>:</w:t>
            </w:r>
            <w:r w:rsidRPr="00727EFD">
              <w:rPr>
                <w:rFonts w:ascii="Verdana" w:hAnsi="Verdana" w:cs="Arial"/>
                <w:color w:val="2E353E"/>
                <w:sz w:val="20"/>
                <w:szCs w:val="20"/>
              </w:rPr>
              <w:t xml:space="preserve"> Team </w:t>
            </w:r>
            <w:r>
              <w:rPr>
                <w:rFonts w:ascii="Verdana" w:hAnsi="Verdana" w:cs="Arial"/>
                <w:color w:val="2E353E"/>
                <w:sz w:val="20"/>
                <w:szCs w:val="20"/>
              </w:rPr>
              <w:t>Task Management Portal and Work Dashboard</w:t>
            </w:r>
            <w:r w:rsidRPr="00727EFD">
              <w:rPr>
                <w:rFonts w:ascii="Verdana" w:hAnsi="Verdana" w:cs="Arial"/>
                <w:color w:val="2E353E"/>
                <w:sz w:val="20"/>
                <w:szCs w:val="20"/>
              </w:rPr>
              <w:t>.</w:t>
            </w:r>
          </w:p>
          <w:p w14:paraId="711F6B35" w14:textId="77777777" w:rsidR="00DF08F0" w:rsidRPr="00727EFD" w:rsidRDefault="00DF08F0" w:rsidP="00DF08F0">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Description:</w:t>
            </w:r>
            <w:r w:rsidRPr="00727EFD">
              <w:rPr>
                <w:rFonts w:ascii="Verdana" w:hAnsi="Verdana" w:cs="Arial"/>
                <w:color w:val="2E353E"/>
                <w:sz w:val="20"/>
                <w:szCs w:val="20"/>
              </w:rPr>
              <w:t> Project</w:t>
            </w:r>
            <w:r>
              <w:rPr>
                <w:rFonts w:ascii="Verdana" w:hAnsi="Verdana" w:cs="Arial"/>
                <w:color w:val="2E353E"/>
                <w:sz w:val="20"/>
                <w:szCs w:val="20"/>
              </w:rPr>
              <w:t xml:space="preserve"> developed </w:t>
            </w:r>
            <w:r w:rsidRPr="00727EFD">
              <w:rPr>
                <w:rFonts w:ascii="Verdana" w:hAnsi="Verdana" w:cs="Arial"/>
                <w:color w:val="2E353E"/>
                <w:sz w:val="20"/>
                <w:szCs w:val="20"/>
              </w:rPr>
              <w:t>in Python Django, Html, CSS</w:t>
            </w:r>
            <w:r>
              <w:rPr>
                <w:rFonts w:ascii="Verdana" w:hAnsi="Verdana" w:cs="Arial"/>
                <w:color w:val="2E353E"/>
                <w:sz w:val="20"/>
                <w:szCs w:val="20"/>
              </w:rPr>
              <w:t xml:space="preserve">, </w:t>
            </w:r>
            <w:r w:rsidRPr="00727EFD">
              <w:rPr>
                <w:rFonts w:ascii="Verdana" w:hAnsi="Verdana" w:cs="Arial"/>
                <w:color w:val="2E353E"/>
                <w:sz w:val="20"/>
                <w:szCs w:val="20"/>
              </w:rPr>
              <w:t>JS</w:t>
            </w:r>
            <w:r>
              <w:rPr>
                <w:rFonts w:ascii="Verdana" w:hAnsi="Verdana" w:cs="Arial"/>
                <w:color w:val="2E353E"/>
                <w:sz w:val="20"/>
                <w:szCs w:val="20"/>
              </w:rPr>
              <w:t xml:space="preserve"> and SQLite, allows the team members to log in to the portal with LDAP credentials and log there work items and tasks, the details were stored into the database and later retrieve the details from the DB and</w:t>
            </w:r>
            <w:r w:rsidRPr="00727EFD">
              <w:rPr>
                <w:rFonts w:ascii="Verdana" w:hAnsi="Verdana" w:cs="Arial"/>
                <w:color w:val="2E353E"/>
                <w:sz w:val="20"/>
                <w:szCs w:val="20"/>
              </w:rPr>
              <w:t xml:space="preserve"> display </w:t>
            </w:r>
            <w:r>
              <w:rPr>
                <w:rFonts w:ascii="Verdana" w:hAnsi="Verdana" w:cs="Arial"/>
                <w:color w:val="2E353E"/>
                <w:sz w:val="20"/>
                <w:szCs w:val="20"/>
              </w:rPr>
              <w:t>the</w:t>
            </w:r>
            <w:r w:rsidRPr="00727EFD">
              <w:rPr>
                <w:rFonts w:ascii="Verdana" w:hAnsi="Verdana" w:cs="Arial"/>
                <w:color w:val="2E353E"/>
                <w:sz w:val="20"/>
                <w:szCs w:val="20"/>
              </w:rPr>
              <w:t xml:space="preserve"> entire team activities into a web dashboard accessible to higher management to track the team progress </w:t>
            </w:r>
          </w:p>
          <w:p w14:paraId="5D60C118" w14:textId="77777777" w:rsidR="00DF08F0" w:rsidRPr="00727EFD" w:rsidRDefault="00DF08F0" w:rsidP="00DF08F0">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w:t>
            </w:r>
            <w:r w:rsidRPr="00727EFD">
              <w:rPr>
                <w:rFonts w:ascii="Verdana" w:hAnsi="Verdana" w:cs="Arial"/>
                <w:color w:val="2E353E"/>
                <w:sz w:val="20"/>
                <w:szCs w:val="20"/>
              </w:rPr>
              <w:t>Individual developer project.</w:t>
            </w:r>
          </w:p>
          <w:p w14:paraId="538C435E" w14:textId="47014989" w:rsidR="002968A9" w:rsidRDefault="002968A9" w:rsidP="002968A9">
            <w:pPr>
              <w:pStyle w:val="NormalWeb"/>
              <w:spacing w:before="0" w:beforeAutospacing="0" w:after="0" w:afterAutospacing="0"/>
              <w:jc w:val="both"/>
              <w:rPr>
                <w:rFonts w:ascii="Verdana" w:hAnsi="Verdana" w:cs="Arial"/>
                <w:color w:val="2E353E"/>
                <w:sz w:val="20"/>
                <w:szCs w:val="20"/>
              </w:rPr>
            </w:pPr>
          </w:p>
          <w:p w14:paraId="145B22CE" w14:textId="4929BAFB"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DF08F0">
              <w:rPr>
                <w:rFonts w:ascii="Verdana" w:hAnsi="Verdana" w:cs="Arial"/>
                <w:b/>
                <w:bCs/>
                <w:color w:val="2E353E"/>
                <w:sz w:val="20"/>
                <w:szCs w:val="20"/>
              </w:rPr>
              <w:t>3</w:t>
            </w:r>
            <w:r w:rsidRPr="00727EFD">
              <w:rPr>
                <w:rFonts w:ascii="Verdana" w:hAnsi="Verdana" w:cs="Arial"/>
                <w:b/>
                <w:bCs/>
                <w:color w:val="2E353E"/>
                <w:sz w:val="20"/>
                <w:szCs w:val="20"/>
              </w:rPr>
              <w:t>:</w:t>
            </w:r>
            <w:r w:rsidRPr="00727EFD">
              <w:rPr>
                <w:rFonts w:ascii="Verdana" w:hAnsi="Verdana" w:cs="Arial"/>
                <w:color w:val="2E353E"/>
                <w:sz w:val="20"/>
                <w:szCs w:val="20"/>
              </w:rPr>
              <w:t> Blueprint Extraction.</w:t>
            </w:r>
          </w:p>
          <w:p w14:paraId="0752ED70" w14:textId="2C689780"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Description:</w:t>
            </w:r>
            <w:r w:rsidRPr="00727EFD">
              <w:rPr>
                <w:rFonts w:ascii="Verdana" w:hAnsi="Verdana" w:cs="Arial"/>
                <w:color w:val="2E353E"/>
                <w:sz w:val="20"/>
                <w:szCs w:val="20"/>
              </w:rPr>
              <w:t xml:space="preserve"> Project involved Extracting call graphs from the CAST TCC tool Automatically without manual intervention using Python </w:t>
            </w:r>
            <w:r w:rsidR="00EB50FA">
              <w:rPr>
                <w:rFonts w:ascii="Verdana" w:hAnsi="Verdana" w:cs="Arial"/>
                <w:color w:val="2E353E"/>
                <w:sz w:val="20"/>
                <w:szCs w:val="20"/>
              </w:rPr>
              <w:t>“</w:t>
            </w:r>
            <w:r w:rsidRPr="00727EFD">
              <w:rPr>
                <w:rFonts w:ascii="Verdana" w:hAnsi="Verdana" w:cs="Arial"/>
                <w:color w:val="2E353E"/>
                <w:sz w:val="20"/>
                <w:szCs w:val="20"/>
              </w:rPr>
              <w:t>Pyautogui</w:t>
            </w:r>
            <w:r w:rsidR="00EB50FA">
              <w:rPr>
                <w:rFonts w:ascii="Verdana" w:hAnsi="Verdana" w:cs="Arial"/>
                <w:color w:val="2E353E"/>
                <w:sz w:val="20"/>
                <w:szCs w:val="20"/>
              </w:rPr>
              <w:t>” automation</w:t>
            </w:r>
            <w:r w:rsidRPr="00727EFD">
              <w:rPr>
                <w:rFonts w:ascii="Verdana" w:hAnsi="Verdana" w:cs="Arial"/>
                <w:color w:val="2E353E"/>
                <w:sz w:val="20"/>
                <w:szCs w:val="20"/>
              </w:rPr>
              <w:t xml:space="preserve"> Module.</w:t>
            </w:r>
          </w:p>
          <w:p w14:paraId="136BA8CC"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w:t>
            </w:r>
            <w:r w:rsidRPr="00727EFD">
              <w:rPr>
                <w:rFonts w:ascii="Verdana" w:hAnsi="Verdana" w:cs="Arial"/>
                <w:color w:val="2E353E"/>
                <w:sz w:val="20"/>
                <w:szCs w:val="20"/>
              </w:rPr>
              <w:t>Individual developer project.</w:t>
            </w:r>
          </w:p>
          <w:p w14:paraId="24375C0C"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p>
          <w:p w14:paraId="7EBA1E1D"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p>
          <w:p w14:paraId="45223599" w14:textId="1AB81CB8"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EB50FA">
              <w:rPr>
                <w:rFonts w:ascii="Verdana" w:hAnsi="Verdana" w:cs="Arial"/>
                <w:b/>
                <w:bCs/>
                <w:color w:val="2E353E"/>
                <w:sz w:val="20"/>
                <w:szCs w:val="20"/>
              </w:rPr>
              <w:t>4</w:t>
            </w:r>
            <w:r w:rsidRPr="00727EFD">
              <w:rPr>
                <w:rFonts w:ascii="Verdana" w:hAnsi="Verdana" w:cs="Arial"/>
                <w:b/>
                <w:bCs/>
                <w:color w:val="2E353E"/>
                <w:sz w:val="20"/>
                <w:szCs w:val="20"/>
              </w:rPr>
              <w:t>:</w:t>
            </w:r>
            <w:r w:rsidRPr="00727EFD">
              <w:rPr>
                <w:rFonts w:ascii="Verdana" w:hAnsi="Verdana" w:cs="Arial"/>
                <w:color w:val="2E353E"/>
                <w:sz w:val="20"/>
                <w:szCs w:val="20"/>
              </w:rPr>
              <w:t> Organization Documents Portal for CAST.</w:t>
            </w:r>
          </w:p>
          <w:p w14:paraId="4C6EFA2F"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Description:</w:t>
            </w:r>
            <w:r w:rsidRPr="00727EFD">
              <w:rPr>
                <w:rFonts w:ascii="Verdana" w:hAnsi="Verdana" w:cs="Arial"/>
                <w:color w:val="2E353E"/>
                <w:sz w:val="20"/>
                <w:szCs w:val="20"/>
              </w:rPr>
              <w:t xml:space="preserve"> Project involved a web portal </w:t>
            </w:r>
            <w:r>
              <w:rPr>
                <w:rFonts w:ascii="Verdana" w:hAnsi="Verdana" w:cs="Arial"/>
                <w:color w:val="2E353E"/>
                <w:sz w:val="20"/>
                <w:szCs w:val="20"/>
              </w:rPr>
              <w:t>which displays all the</w:t>
            </w:r>
            <w:r w:rsidRPr="00727EFD">
              <w:rPr>
                <w:rFonts w:ascii="Verdana" w:hAnsi="Verdana" w:cs="Arial"/>
                <w:color w:val="2E353E"/>
                <w:sz w:val="20"/>
                <w:szCs w:val="20"/>
              </w:rPr>
              <w:t xml:space="preserve"> documents of the CAST team in the organization accessible to everyone using HTML, CSS, JS and Python Django.</w:t>
            </w:r>
          </w:p>
          <w:p w14:paraId="5880C17A"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w:t>
            </w:r>
            <w:r w:rsidRPr="00727EFD">
              <w:rPr>
                <w:rFonts w:ascii="Verdana" w:hAnsi="Verdana" w:cs="Arial"/>
                <w:color w:val="2E353E"/>
                <w:sz w:val="20"/>
                <w:szCs w:val="20"/>
              </w:rPr>
              <w:t>Individual developer project.</w:t>
            </w:r>
          </w:p>
          <w:p w14:paraId="176EE530"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p>
          <w:p w14:paraId="13BD07C0" w14:textId="77777777"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5:</w:t>
            </w:r>
            <w:r w:rsidRPr="00727EFD">
              <w:rPr>
                <w:rFonts w:ascii="Verdana" w:hAnsi="Verdana" w:cs="Arial"/>
                <w:color w:val="2E353E"/>
                <w:sz w:val="20"/>
                <w:szCs w:val="20"/>
              </w:rPr>
              <w:t> Go BRE.</w:t>
            </w:r>
          </w:p>
          <w:p w14:paraId="55DF1515" w14:textId="146CCC26" w:rsidR="002968A9" w:rsidRPr="00727EFD" w:rsidRDefault="002968A9" w:rsidP="002968A9">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 Description:</w:t>
            </w:r>
            <w:r w:rsidRPr="00727EFD">
              <w:rPr>
                <w:rFonts w:ascii="Verdana" w:hAnsi="Verdana" w:cs="Arial"/>
                <w:color w:val="2E353E"/>
                <w:sz w:val="20"/>
                <w:szCs w:val="20"/>
              </w:rPr>
              <w:t xml:space="preserve"> Project involved Developing of Business Rules Extractor for Go Language using </w:t>
            </w:r>
            <w:r w:rsidR="008268F4">
              <w:rPr>
                <w:rFonts w:ascii="Verdana" w:hAnsi="Verdana" w:cs="Arial"/>
                <w:color w:val="2E353E"/>
                <w:sz w:val="20"/>
                <w:szCs w:val="20"/>
              </w:rPr>
              <w:t>“</w:t>
            </w:r>
            <w:r w:rsidRPr="00727EFD">
              <w:rPr>
                <w:rFonts w:ascii="Verdana" w:hAnsi="Verdana" w:cs="Arial"/>
                <w:color w:val="2E353E"/>
                <w:sz w:val="20"/>
                <w:szCs w:val="20"/>
              </w:rPr>
              <w:t>Antlr</w:t>
            </w:r>
            <w:r w:rsidR="008268F4">
              <w:rPr>
                <w:rFonts w:ascii="Verdana" w:hAnsi="Verdana" w:cs="Arial"/>
                <w:color w:val="2E353E"/>
                <w:sz w:val="20"/>
                <w:szCs w:val="20"/>
              </w:rPr>
              <w:t>”</w:t>
            </w:r>
            <w:r w:rsidRPr="00727EFD">
              <w:rPr>
                <w:rFonts w:ascii="Verdana" w:hAnsi="Verdana" w:cs="Arial"/>
                <w:color w:val="2E353E"/>
                <w:sz w:val="20"/>
                <w:szCs w:val="20"/>
              </w:rPr>
              <w:t xml:space="preserve"> and Dot Net Framework.</w:t>
            </w:r>
          </w:p>
          <w:p w14:paraId="42E1B002" w14:textId="7D9E19D1" w:rsidR="002968A9" w:rsidRDefault="002968A9" w:rsidP="00DF08F0">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w:t>
            </w:r>
            <w:r w:rsidRPr="00727EFD">
              <w:rPr>
                <w:rFonts w:ascii="Verdana" w:hAnsi="Verdana" w:cs="Arial"/>
                <w:color w:val="2E353E"/>
                <w:sz w:val="20"/>
                <w:szCs w:val="20"/>
              </w:rPr>
              <w:t>Individual developer project.</w:t>
            </w:r>
          </w:p>
          <w:p w14:paraId="35516914" w14:textId="77777777" w:rsidR="00DF08F0" w:rsidRPr="00DF08F0" w:rsidRDefault="00DF08F0" w:rsidP="00DF08F0">
            <w:pPr>
              <w:pStyle w:val="NormalWeb"/>
              <w:spacing w:before="0" w:beforeAutospacing="0" w:after="0" w:afterAutospacing="0"/>
              <w:jc w:val="both"/>
              <w:rPr>
                <w:rFonts w:ascii="Verdana" w:hAnsi="Verdana" w:cs="Arial"/>
                <w:color w:val="2E353E"/>
                <w:sz w:val="20"/>
                <w:szCs w:val="20"/>
              </w:rPr>
            </w:pPr>
          </w:p>
          <w:p w14:paraId="56D321AE" w14:textId="2489F770" w:rsidR="004C3424" w:rsidRPr="00727EFD" w:rsidRDefault="005C2577">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DF08F0">
              <w:rPr>
                <w:rFonts w:ascii="Verdana" w:hAnsi="Verdana" w:cs="Arial"/>
                <w:b/>
                <w:bCs/>
                <w:color w:val="2E353E"/>
                <w:sz w:val="20"/>
                <w:szCs w:val="20"/>
              </w:rPr>
              <w:t>6</w:t>
            </w:r>
            <w:r w:rsidRPr="00727EFD">
              <w:rPr>
                <w:rFonts w:ascii="Verdana" w:hAnsi="Verdana" w:cs="Arial"/>
                <w:b/>
                <w:bCs/>
                <w:color w:val="2E353E"/>
                <w:sz w:val="20"/>
                <w:szCs w:val="20"/>
              </w:rPr>
              <w:t>:</w:t>
            </w:r>
            <w:r w:rsidRPr="00727EFD">
              <w:rPr>
                <w:rFonts w:ascii="Verdana" w:hAnsi="Verdana" w:cs="Arial"/>
                <w:color w:val="2E353E"/>
                <w:sz w:val="20"/>
                <w:szCs w:val="20"/>
              </w:rPr>
              <w:t> </w:t>
            </w:r>
            <w:r w:rsidR="00074E1F" w:rsidRPr="00727EFD">
              <w:rPr>
                <w:rFonts w:ascii="Verdana" w:hAnsi="Verdana" w:cs="Arial"/>
                <w:color w:val="2E353E"/>
                <w:sz w:val="20"/>
                <w:szCs w:val="20"/>
              </w:rPr>
              <w:t>C</w:t>
            </w:r>
            <w:r w:rsidR="00613A06">
              <w:rPr>
                <w:rFonts w:ascii="Verdana" w:hAnsi="Verdana" w:cs="Arial"/>
                <w:color w:val="2E353E"/>
                <w:sz w:val="20"/>
                <w:szCs w:val="20"/>
              </w:rPr>
              <w:t xml:space="preserve">AST </w:t>
            </w:r>
            <w:r w:rsidR="00074E1F" w:rsidRPr="00727EFD">
              <w:rPr>
                <w:rFonts w:ascii="Verdana" w:hAnsi="Verdana" w:cs="Arial"/>
                <w:color w:val="2E353E"/>
                <w:sz w:val="20"/>
                <w:szCs w:val="20"/>
              </w:rPr>
              <w:t xml:space="preserve">Tool Implementation for </w:t>
            </w:r>
            <w:r w:rsidR="00613A06">
              <w:rPr>
                <w:rFonts w:ascii="Verdana" w:hAnsi="Verdana" w:cs="Arial"/>
                <w:color w:val="2E353E"/>
                <w:sz w:val="20"/>
                <w:szCs w:val="20"/>
              </w:rPr>
              <w:t>“</w:t>
            </w:r>
            <w:r w:rsidR="00074E1F" w:rsidRPr="00727EFD">
              <w:rPr>
                <w:rFonts w:ascii="Verdana" w:hAnsi="Verdana" w:cs="Arial"/>
                <w:color w:val="2E353E"/>
                <w:sz w:val="20"/>
                <w:szCs w:val="20"/>
              </w:rPr>
              <w:t>Solera</w:t>
            </w:r>
            <w:r w:rsidR="00C5479F">
              <w:rPr>
                <w:rFonts w:ascii="Verdana" w:hAnsi="Verdana" w:cs="Arial"/>
                <w:color w:val="2E353E"/>
                <w:sz w:val="20"/>
                <w:szCs w:val="20"/>
              </w:rPr>
              <w:t xml:space="preserve"> Holdings</w:t>
            </w:r>
            <w:r w:rsidR="00613A06">
              <w:rPr>
                <w:rFonts w:ascii="Verdana" w:hAnsi="Verdana" w:cs="Arial"/>
                <w:color w:val="2E353E"/>
                <w:sz w:val="20"/>
                <w:szCs w:val="20"/>
              </w:rPr>
              <w:t>”</w:t>
            </w:r>
            <w:r w:rsidR="00C5479F">
              <w:rPr>
                <w:rFonts w:ascii="Verdana" w:hAnsi="Verdana" w:cs="Arial"/>
                <w:color w:val="2E353E"/>
                <w:sz w:val="20"/>
                <w:szCs w:val="20"/>
              </w:rPr>
              <w:t xml:space="preserve"> Account</w:t>
            </w:r>
            <w:r w:rsidR="00613A06">
              <w:rPr>
                <w:rFonts w:ascii="Verdana" w:hAnsi="Verdana" w:cs="Arial"/>
                <w:color w:val="2E353E"/>
                <w:sz w:val="20"/>
                <w:szCs w:val="20"/>
              </w:rPr>
              <w:t xml:space="preserve"> </w:t>
            </w:r>
            <w:r w:rsidR="00074E1F" w:rsidRPr="00727EFD">
              <w:rPr>
                <w:rFonts w:ascii="Verdana" w:hAnsi="Verdana" w:cs="Arial"/>
                <w:color w:val="2E353E"/>
                <w:sz w:val="20"/>
                <w:szCs w:val="20"/>
              </w:rPr>
              <w:t>for Transition</w:t>
            </w:r>
            <w:r w:rsidRPr="00727EFD">
              <w:rPr>
                <w:rFonts w:ascii="Verdana" w:hAnsi="Verdana" w:cs="Arial"/>
                <w:color w:val="2E353E"/>
                <w:sz w:val="20"/>
                <w:szCs w:val="20"/>
              </w:rPr>
              <w:t>.</w:t>
            </w:r>
          </w:p>
          <w:p w14:paraId="7CBFE870" w14:textId="2D37B164" w:rsidR="004C3424" w:rsidRPr="00727EFD" w:rsidRDefault="005C2577">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DF08F0">
              <w:rPr>
                <w:rFonts w:ascii="Verdana" w:hAnsi="Verdana" w:cs="Arial"/>
                <w:b/>
                <w:bCs/>
                <w:color w:val="2E353E"/>
                <w:sz w:val="20"/>
                <w:szCs w:val="20"/>
              </w:rPr>
              <w:t>7</w:t>
            </w:r>
            <w:r w:rsidRPr="00727EFD">
              <w:rPr>
                <w:rFonts w:ascii="Verdana" w:hAnsi="Verdana" w:cs="Arial"/>
                <w:b/>
                <w:bCs/>
                <w:color w:val="2E353E"/>
                <w:sz w:val="20"/>
                <w:szCs w:val="20"/>
              </w:rPr>
              <w:t>:</w:t>
            </w:r>
            <w:r w:rsidRPr="00727EFD">
              <w:rPr>
                <w:rFonts w:ascii="Verdana" w:hAnsi="Verdana" w:cs="Arial"/>
                <w:color w:val="2E353E"/>
                <w:sz w:val="20"/>
                <w:szCs w:val="20"/>
              </w:rPr>
              <w:t> </w:t>
            </w:r>
            <w:r w:rsidR="00FD013C" w:rsidRPr="00727EFD">
              <w:rPr>
                <w:rFonts w:ascii="Verdana" w:hAnsi="Verdana" w:cs="Arial"/>
                <w:color w:val="2E353E"/>
                <w:sz w:val="20"/>
                <w:szCs w:val="20"/>
              </w:rPr>
              <w:t xml:space="preserve">CAST Tool Implementation for </w:t>
            </w:r>
            <w:r w:rsidR="00613A06">
              <w:rPr>
                <w:rFonts w:ascii="Verdana" w:hAnsi="Verdana" w:cs="Arial"/>
                <w:color w:val="2E353E"/>
                <w:sz w:val="20"/>
                <w:szCs w:val="20"/>
              </w:rPr>
              <w:t>“</w:t>
            </w:r>
            <w:r w:rsidR="00FD013C" w:rsidRPr="00727EFD">
              <w:rPr>
                <w:rFonts w:ascii="Verdana" w:hAnsi="Verdana" w:cs="Arial"/>
                <w:color w:val="2E353E"/>
                <w:sz w:val="20"/>
                <w:szCs w:val="20"/>
              </w:rPr>
              <w:t>Tiffany</w:t>
            </w:r>
            <w:r w:rsidR="00613A06">
              <w:rPr>
                <w:rFonts w:ascii="Verdana" w:hAnsi="Verdana" w:cs="Arial"/>
                <w:color w:val="2E353E"/>
                <w:sz w:val="20"/>
                <w:szCs w:val="20"/>
              </w:rPr>
              <w:t>”</w:t>
            </w:r>
            <w:r w:rsidR="00FD013C" w:rsidRPr="00727EFD">
              <w:rPr>
                <w:rFonts w:ascii="Verdana" w:hAnsi="Verdana" w:cs="Arial"/>
                <w:color w:val="2E353E"/>
                <w:sz w:val="20"/>
                <w:szCs w:val="20"/>
              </w:rPr>
              <w:t xml:space="preserve"> for Quality.</w:t>
            </w:r>
          </w:p>
          <w:p w14:paraId="6944F923" w14:textId="43387BD8" w:rsidR="004C3424" w:rsidRDefault="005C2577">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lastRenderedPageBreak/>
              <w:t xml:space="preserve">Project </w:t>
            </w:r>
            <w:r w:rsidR="00DF08F0">
              <w:rPr>
                <w:rFonts w:ascii="Verdana" w:hAnsi="Verdana" w:cs="Arial"/>
                <w:b/>
                <w:bCs/>
                <w:color w:val="2E353E"/>
                <w:sz w:val="20"/>
                <w:szCs w:val="20"/>
              </w:rPr>
              <w:t>8</w:t>
            </w:r>
            <w:r w:rsidRPr="00727EFD">
              <w:rPr>
                <w:rFonts w:ascii="Verdana" w:hAnsi="Verdana" w:cs="Arial"/>
                <w:b/>
                <w:bCs/>
                <w:color w:val="2E353E"/>
                <w:sz w:val="20"/>
                <w:szCs w:val="20"/>
              </w:rPr>
              <w:t>:</w:t>
            </w:r>
            <w:r w:rsidRPr="00727EFD">
              <w:rPr>
                <w:rFonts w:ascii="Verdana" w:hAnsi="Verdana" w:cs="Arial"/>
                <w:color w:val="2E353E"/>
                <w:sz w:val="20"/>
                <w:szCs w:val="20"/>
              </w:rPr>
              <w:t> </w:t>
            </w:r>
            <w:r w:rsidR="00FD013C" w:rsidRPr="00727EFD">
              <w:rPr>
                <w:rFonts w:ascii="Verdana" w:hAnsi="Verdana" w:cs="Arial"/>
                <w:color w:val="2E353E"/>
                <w:sz w:val="20"/>
                <w:szCs w:val="20"/>
              </w:rPr>
              <w:t xml:space="preserve">CAST Tool Implementation for </w:t>
            </w:r>
            <w:r w:rsidR="00EB50FA">
              <w:rPr>
                <w:rFonts w:ascii="Verdana" w:hAnsi="Verdana" w:cs="Arial"/>
                <w:color w:val="2E353E"/>
                <w:sz w:val="20"/>
                <w:szCs w:val="20"/>
              </w:rPr>
              <w:t>“</w:t>
            </w:r>
            <w:r w:rsidR="00FD013C" w:rsidRPr="00727EFD">
              <w:rPr>
                <w:rFonts w:ascii="Verdana" w:hAnsi="Verdana" w:cs="Arial"/>
                <w:color w:val="2E353E"/>
                <w:sz w:val="20"/>
                <w:szCs w:val="20"/>
              </w:rPr>
              <w:t>Telstra</w:t>
            </w:r>
            <w:r w:rsidR="00EB50FA">
              <w:rPr>
                <w:rFonts w:ascii="Verdana" w:hAnsi="Verdana" w:cs="Arial"/>
                <w:color w:val="2E353E"/>
                <w:sz w:val="20"/>
                <w:szCs w:val="20"/>
              </w:rPr>
              <w:t>”</w:t>
            </w:r>
            <w:r w:rsidR="00FD013C" w:rsidRPr="00727EFD">
              <w:rPr>
                <w:rFonts w:ascii="Verdana" w:hAnsi="Verdana" w:cs="Arial"/>
                <w:color w:val="2E353E"/>
                <w:sz w:val="20"/>
                <w:szCs w:val="20"/>
              </w:rPr>
              <w:t xml:space="preserve"> Account for Impact Analysis.</w:t>
            </w:r>
          </w:p>
          <w:p w14:paraId="39DE17E7" w14:textId="191A3961" w:rsidR="00EB50FA" w:rsidRPr="00727EFD" w:rsidRDefault="00EB50FA">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sidR="00DF08F0">
              <w:rPr>
                <w:rFonts w:ascii="Verdana" w:hAnsi="Verdana" w:cs="Arial"/>
                <w:b/>
                <w:bCs/>
                <w:color w:val="2E353E"/>
                <w:sz w:val="20"/>
                <w:szCs w:val="20"/>
              </w:rPr>
              <w:t>9</w:t>
            </w:r>
            <w:r w:rsidRPr="00727EFD">
              <w:rPr>
                <w:rFonts w:ascii="Verdana" w:hAnsi="Verdana" w:cs="Arial"/>
                <w:b/>
                <w:bCs/>
                <w:color w:val="2E353E"/>
                <w:sz w:val="20"/>
                <w:szCs w:val="20"/>
              </w:rPr>
              <w:t>:</w:t>
            </w:r>
            <w:r w:rsidRPr="00727EFD">
              <w:rPr>
                <w:rFonts w:ascii="Verdana" w:hAnsi="Verdana" w:cs="Arial"/>
                <w:color w:val="2E353E"/>
                <w:sz w:val="20"/>
                <w:szCs w:val="20"/>
              </w:rPr>
              <w:t xml:space="preserve"> CAST Tool Implementation for </w:t>
            </w:r>
            <w:r>
              <w:rPr>
                <w:rFonts w:ascii="Verdana" w:hAnsi="Verdana" w:cs="Arial"/>
                <w:color w:val="2E353E"/>
                <w:sz w:val="20"/>
                <w:szCs w:val="20"/>
              </w:rPr>
              <w:t>“Income Tax”</w:t>
            </w:r>
            <w:r w:rsidRPr="00727EFD">
              <w:rPr>
                <w:rFonts w:ascii="Verdana" w:hAnsi="Verdana" w:cs="Arial"/>
                <w:color w:val="2E353E"/>
                <w:sz w:val="20"/>
                <w:szCs w:val="20"/>
              </w:rPr>
              <w:t xml:space="preserve"> Account for </w:t>
            </w:r>
            <w:r>
              <w:rPr>
                <w:rFonts w:ascii="Verdana" w:hAnsi="Verdana" w:cs="Arial"/>
                <w:color w:val="2E353E"/>
                <w:sz w:val="20"/>
                <w:szCs w:val="20"/>
              </w:rPr>
              <w:t>Quality</w:t>
            </w:r>
            <w:r w:rsidRPr="00727EFD">
              <w:rPr>
                <w:rFonts w:ascii="Verdana" w:hAnsi="Verdana" w:cs="Arial"/>
                <w:color w:val="2E353E"/>
                <w:sz w:val="20"/>
                <w:szCs w:val="20"/>
              </w:rPr>
              <w:t xml:space="preserve"> Analysis.</w:t>
            </w:r>
          </w:p>
          <w:p w14:paraId="3CFF3FB4" w14:textId="181F4577" w:rsidR="00EB50FA" w:rsidRPr="00EB50FA" w:rsidRDefault="00EB50FA">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 xml:space="preserve">Project </w:t>
            </w:r>
            <w:r>
              <w:rPr>
                <w:rFonts w:ascii="Verdana" w:hAnsi="Verdana" w:cs="Arial"/>
                <w:b/>
                <w:bCs/>
                <w:color w:val="2E353E"/>
                <w:sz w:val="20"/>
                <w:szCs w:val="20"/>
              </w:rPr>
              <w:t>1</w:t>
            </w:r>
            <w:r w:rsidR="00DF08F0">
              <w:rPr>
                <w:rFonts w:ascii="Verdana" w:hAnsi="Verdana" w:cs="Arial"/>
                <w:b/>
                <w:bCs/>
                <w:color w:val="2E353E"/>
                <w:sz w:val="20"/>
                <w:szCs w:val="20"/>
              </w:rPr>
              <w:t>0</w:t>
            </w:r>
            <w:r w:rsidRPr="00727EFD">
              <w:rPr>
                <w:rFonts w:ascii="Verdana" w:hAnsi="Verdana" w:cs="Arial"/>
                <w:b/>
                <w:bCs/>
                <w:color w:val="2E353E"/>
                <w:sz w:val="20"/>
                <w:szCs w:val="20"/>
              </w:rPr>
              <w:t>:</w:t>
            </w:r>
            <w:r w:rsidRPr="00727EFD">
              <w:rPr>
                <w:rFonts w:ascii="Verdana" w:hAnsi="Verdana" w:cs="Arial"/>
                <w:color w:val="2E353E"/>
                <w:sz w:val="20"/>
                <w:szCs w:val="20"/>
              </w:rPr>
              <w:t xml:space="preserve"> CAST Tool Implementation for </w:t>
            </w:r>
            <w:r>
              <w:rPr>
                <w:rFonts w:ascii="Verdana" w:hAnsi="Verdana" w:cs="Arial"/>
                <w:color w:val="2E353E"/>
                <w:sz w:val="20"/>
                <w:szCs w:val="20"/>
              </w:rPr>
              <w:t>“BNYM”</w:t>
            </w:r>
            <w:r w:rsidRPr="00727EFD">
              <w:rPr>
                <w:rFonts w:ascii="Verdana" w:hAnsi="Verdana" w:cs="Arial"/>
                <w:color w:val="2E353E"/>
                <w:sz w:val="20"/>
                <w:szCs w:val="20"/>
              </w:rPr>
              <w:t xml:space="preserve"> Account for </w:t>
            </w:r>
            <w:r>
              <w:rPr>
                <w:rFonts w:ascii="Verdana" w:hAnsi="Verdana" w:cs="Arial"/>
                <w:color w:val="2E353E"/>
                <w:sz w:val="20"/>
                <w:szCs w:val="20"/>
              </w:rPr>
              <w:t>Impact</w:t>
            </w:r>
            <w:r w:rsidRPr="00727EFD">
              <w:rPr>
                <w:rFonts w:ascii="Verdana" w:hAnsi="Verdana" w:cs="Arial"/>
                <w:color w:val="2E353E"/>
                <w:sz w:val="20"/>
                <w:szCs w:val="20"/>
              </w:rPr>
              <w:t xml:space="preserve"> Analysis.</w:t>
            </w:r>
          </w:p>
          <w:p w14:paraId="76DCD512" w14:textId="1CE29F20" w:rsidR="00FD013C" w:rsidRPr="00727EFD" w:rsidRDefault="00FD013C">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Projects Description:</w:t>
            </w:r>
            <w:r w:rsidRPr="00727EFD">
              <w:rPr>
                <w:rFonts w:ascii="Verdana" w:hAnsi="Verdana" w:cs="Arial"/>
                <w:color w:val="2E353E"/>
                <w:sz w:val="20"/>
                <w:szCs w:val="20"/>
              </w:rPr>
              <w:t xml:space="preserve"> CAST is </w:t>
            </w:r>
            <w:r w:rsidR="00856AD7" w:rsidRPr="00727EFD">
              <w:rPr>
                <w:rFonts w:ascii="Verdana" w:hAnsi="Verdana" w:cs="Arial"/>
                <w:color w:val="2E353E"/>
                <w:sz w:val="20"/>
                <w:szCs w:val="20"/>
              </w:rPr>
              <w:t>a</w:t>
            </w:r>
            <w:r w:rsidRPr="00727EFD">
              <w:rPr>
                <w:rFonts w:ascii="Verdana" w:hAnsi="Verdana" w:cs="Arial"/>
                <w:color w:val="2E353E"/>
                <w:sz w:val="20"/>
                <w:szCs w:val="20"/>
              </w:rPr>
              <w:t xml:space="preserve"> </w:t>
            </w:r>
            <w:r w:rsidR="004D3340" w:rsidRPr="00727EFD">
              <w:rPr>
                <w:rFonts w:ascii="Verdana" w:hAnsi="Verdana" w:cs="Arial"/>
                <w:color w:val="2E353E"/>
                <w:sz w:val="20"/>
                <w:szCs w:val="20"/>
              </w:rPr>
              <w:t xml:space="preserve">Software Intelligence tool which </w:t>
            </w:r>
            <w:r w:rsidR="002D31E5" w:rsidRPr="00727EFD">
              <w:rPr>
                <w:rFonts w:ascii="Verdana" w:hAnsi="Verdana" w:cs="Arial"/>
                <w:color w:val="2A3848"/>
                <w:sz w:val="20"/>
                <w:szCs w:val="20"/>
                <w:shd w:val="clear" w:color="auto" w:fill="FFFFFF"/>
              </w:rPr>
              <w:t xml:space="preserve">analyzes individual software components, the interactions between those components, and access to data layers for a holistic view </w:t>
            </w:r>
            <w:r w:rsidR="006D5966" w:rsidRPr="00727EFD">
              <w:rPr>
                <w:rFonts w:ascii="Verdana" w:hAnsi="Verdana" w:cs="Arial"/>
                <w:color w:val="2A3848"/>
                <w:sz w:val="20"/>
                <w:szCs w:val="20"/>
                <w:shd w:val="clear" w:color="auto" w:fill="FFFFFF"/>
              </w:rPr>
              <w:t>of true</w:t>
            </w:r>
            <w:r w:rsidR="002D31E5" w:rsidRPr="00727EFD">
              <w:rPr>
                <w:rFonts w:ascii="Verdana" w:hAnsi="Verdana" w:cs="Arial"/>
                <w:color w:val="2A3848"/>
                <w:sz w:val="20"/>
                <w:szCs w:val="20"/>
                <w:shd w:val="clear" w:color="auto" w:fill="FFFFFF"/>
              </w:rPr>
              <w:t xml:space="preserve"> health of complex </w:t>
            </w:r>
            <w:r w:rsidR="006D5966" w:rsidRPr="00727EFD">
              <w:rPr>
                <w:rFonts w:ascii="Verdana" w:hAnsi="Verdana" w:cs="Arial"/>
                <w:color w:val="2A3848"/>
                <w:sz w:val="20"/>
                <w:szCs w:val="20"/>
                <w:shd w:val="clear" w:color="auto" w:fill="FFFFFF"/>
              </w:rPr>
              <w:t>systems.</w:t>
            </w:r>
          </w:p>
          <w:p w14:paraId="485BD0F7" w14:textId="0EFA2B5D" w:rsidR="002865FA" w:rsidRPr="00727EFD" w:rsidRDefault="002865FA">
            <w:pPr>
              <w:pStyle w:val="NormalWeb"/>
              <w:spacing w:before="0" w:beforeAutospacing="0" w:after="0" w:afterAutospacing="0"/>
              <w:jc w:val="both"/>
              <w:rPr>
                <w:rFonts w:ascii="Verdana" w:hAnsi="Verdana" w:cs="Arial"/>
                <w:color w:val="2E353E"/>
                <w:sz w:val="20"/>
                <w:szCs w:val="20"/>
              </w:rPr>
            </w:pPr>
            <w:r w:rsidRPr="00727EFD">
              <w:rPr>
                <w:rFonts w:ascii="Verdana" w:hAnsi="Verdana" w:cs="Arial"/>
                <w:b/>
                <w:bCs/>
                <w:color w:val="2E353E"/>
                <w:sz w:val="20"/>
                <w:szCs w:val="20"/>
              </w:rPr>
              <w:t>Roles &amp; responsibilities:</w:t>
            </w:r>
            <w:r w:rsidRPr="00727EFD">
              <w:rPr>
                <w:rStyle w:val="apple-converted-space"/>
                <w:rFonts w:ascii="Verdana" w:hAnsi="Verdana" w:cs="Arial"/>
                <w:color w:val="2E353E"/>
                <w:sz w:val="20"/>
                <w:szCs w:val="20"/>
              </w:rPr>
              <w:t> </w:t>
            </w:r>
            <w:r w:rsidRPr="00727EFD">
              <w:rPr>
                <w:rFonts w:ascii="Verdana" w:hAnsi="Verdana" w:cs="Arial"/>
                <w:color w:val="2E353E"/>
                <w:sz w:val="20"/>
                <w:szCs w:val="20"/>
              </w:rPr>
              <w:t>Individual Analysis project</w:t>
            </w:r>
            <w:r w:rsidR="00B114C2" w:rsidRPr="00727EFD">
              <w:rPr>
                <w:rFonts w:ascii="Verdana" w:hAnsi="Verdana" w:cs="Arial"/>
                <w:color w:val="2E353E"/>
                <w:sz w:val="20"/>
                <w:szCs w:val="20"/>
              </w:rPr>
              <w:t>s</w:t>
            </w:r>
            <w:r w:rsidRPr="00727EFD">
              <w:rPr>
                <w:rFonts w:ascii="Verdana" w:hAnsi="Verdana" w:cs="Arial"/>
                <w:color w:val="2E353E"/>
                <w:sz w:val="20"/>
                <w:szCs w:val="20"/>
              </w:rPr>
              <w:t>.</w:t>
            </w:r>
          </w:p>
          <w:p w14:paraId="0D3CAD9C" w14:textId="77777777" w:rsidR="007F1877" w:rsidRDefault="007F1877">
            <w:pPr>
              <w:pStyle w:val="NormalWeb"/>
              <w:spacing w:before="0" w:beforeAutospacing="0" w:after="0" w:afterAutospacing="0"/>
              <w:jc w:val="both"/>
              <w:rPr>
                <w:rFonts w:ascii="Arial" w:hAnsi="Arial" w:cs="Arial"/>
                <w:color w:val="2E353E"/>
                <w:sz w:val="21"/>
                <w:szCs w:val="21"/>
              </w:rPr>
            </w:pPr>
          </w:p>
          <w:p w14:paraId="14BC4567" w14:textId="77777777" w:rsidR="007F1877" w:rsidRPr="00727EFD" w:rsidRDefault="007F1877">
            <w:pPr>
              <w:pStyle w:val="NormalWeb"/>
              <w:spacing w:before="0" w:beforeAutospacing="0" w:after="0" w:afterAutospacing="0"/>
              <w:jc w:val="both"/>
              <w:rPr>
                <w:rFonts w:ascii="Verdana" w:hAnsi="Verdana" w:cs="Arial"/>
                <w:color w:val="2E353E"/>
                <w:sz w:val="20"/>
                <w:szCs w:val="20"/>
              </w:rPr>
            </w:pPr>
          </w:p>
          <w:p w14:paraId="6EF96D58" w14:textId="77777777" w:rsidR="00727EFD" w:rsidRPr="00727EFD" w:rsidRDefault="00727EFD">
            <w:pPr>
              <w:pStyle w:val="NormalWeb"/>
              <w:spacing w:before="0" w:beforeAutospacing="0" w:after="0" w:afterAutospacing="0"/>
              <w:jc w:val="both"/>
              <w:rPr>
                <w:rFonts w:ascii="Verdana" w:hAnsi="Verdana" w:cs="Arial"/>
                <w:color w:val="2E353E"/>
                <w:sz w:val="20"/>
                <w:szCs w:val="20"/>
              </w:rPr>
            </w:pPr>
          </w:p>
          <w:p w14:paraId="49DD9BFF" w14:textId="77777777" w:rsidR="004C3424" w:rsidRDefault="004C3424">
            <w:pPr>
              <w:pStyle w:val="NormalWeb"/>
              <w:spacing w:before="0" w:beforeAutospacing="0" w:after="0" w:afterAutospacing="0"/>
              <w:rPr>
                <w:rFonts w:ascii="Arial" w:hAnsi="Arial" w:cs="Arial"/>
                <w:color w:val="2E353E"/>
                <w:sz w:val="21"/>
                <w:szCs w:val="21"/>
              </w:rPr>
            </w:pPr>
          </w:p>
          <w:p w14:paraId="519ECFCD" w14:textId="7383330C" w:rsidR="004C3424" w:rsidRPr="00727EFD" w:rsidRDefault="005C2577" w:rsidP="00CE6329">
            <w:pPr>
              <w:pStyle w:val="Heading1"/>
              <w:rPr>
                <w:rFonts w:ascii="Verdana" w:hAnsi="Verdana" w:cs="Arial"/>
                <w:color w:val="002060"/>
                <w:sz w:val="40"/>
                <w:szCs w:val="40"/>
              </w:rPr>
            </w:pPr>
            <w:r w:rsidRPr="00727EFD">
              <w:rPr>
                <w:rFonts w:ascii="Verdana" w:hAnsi="Verdana" w:cs="Arial"/>
                <w:color w:val="002060"/>
                <w:sz w:val="40"/>
                <w:szCs w:val="40"/>
              </w:rPr>
              <w:t>EDUCATION</w:t>
            </w:r>
          </w:p>
          <w:p w14:paraId="5496C682" w14:textId="44E19C19" w:rsidR="004C3424" w:rsidRPr="00727EFD" w:rsidRDefault="00E204C1">
            <w:pPr>
              <w:pStyle w:val="Year"/>
              <w:jc w:val="left"/>
              <w:rPr>
                <w:rFonts w:ascii="Verdana" w:hAnsi="Verdana" w:cs="Arial"/>
                <w:szCs w:val="20"/>
              </w:rPr>
            </w:pPr>
            <w:r w:rsidRPr="00727EFD">
              <w:rPr>
                <w:rFonts w:ascii="Verdana" w:hAnsi="Verdana" w:cs="Arial"/>
                <w:b/>
                <w:color w:val="0070C0"/>
                <w:szCs w:val="20"/>
              </w:rPr>
              <w:t>KKR &amp; KSR Institute of Technology and Sciences</w:t>
            </w:r>
            <w:r w:rsidR="005C2577" w:rsidRPr="00727EFD">
              <w:rPr>
                <w:rFonts w:ascii="Verdana" w:hAnsi="Verdana" w:cs="Arial"/>
                <w:b/>
                <w:color w:val="0070C0"/>
                <w:szCs w:val="20"/>
              </w:rPr>
              <w:t xml:space="preserve"> | </w:t>
            </w:r>
            <w:r w:rsidR="00B648E1" w:rsidRPr="00727EFD">
              <w:rPr>
                <w:rFonts w:ascii="Verdana" w:hAnsi="Verdana" w:cs="Arial"/>
                <w:b/>
                <w:color w:val="0070C0"/>
                <w:szCs w:val="20"/>
              </w:rPr>
              <w:t>85.14</w:t>
            </w:r>
            <w:r w:rsidR="005C2577" w:rsidRPr="00727EFD">
              <w:rPr>
                <w:rFonts w:ascii="Verdana" w:hAnsi="Verdana" w:cs="Arial"/>
                <w:b/>
                <w:color w:val="0070C0"/>
                <w:szCs w:val="20"/>
              </w:rPr>
              <w:t xml:space="preserve">% |   </w:t>
            </w:r>
            <w:r w:rsidR="00F80C64" w:rsidRPr="00727EFD">
              <w:rPr>
                <w:rFonts w:ascii="Verdana" w:hAnsi="Verdana" w:cs="Arial"/>
                <w:b/>
                <w:color w:val="0070C0"/>
                <w:szCs w:val="20"/>
              </w:rPr>
              <w:t>Bachelor of Technology</w:t>
            </w:r>
            <w:r w:rsidR="005C2577" w:rsidRPr="00727EFD">
              <w:rPr>
                <w:rFonts w:ascii="Verdana" w:hAnsi="Verdana" w:cs="Arial"/>
                <w:b/>
                <w:color w:val="503D1B" w:themeColor="background2" w:themeShade="40"/>
                <w:szCs w:val="20"/>
              </w:rPr>
              <w:t xml:space="preserve">   (</w:t>
            </w:r>
            <w:r w:rsidR="005C2577" w:rsidRPr="00727EFD">
              <w:rPr>
                <w:rFonts w:ascii="Verdana" w:hAnsi="Verdana" w:cs="Arial"/>
                <w:szCs w:val="20"/>
              </w:rPr>
              <w:t>201</w:t>
            </w:r>
            <w:r w:rsidR="000143A8" w:rsidRPr="00727EFD">
              <w:rPr>
                <w:rFonts w:ascii="Verdana" w:hAnsi="Verdana" w:cs="Arial"/>
                <w:szCs w:val="20"/>
              </w:rPr>
              <w:t>4</w:t>
            </w:r>
            <w:r w:rsidR="005C2577" w:rsidRPr="00727EFD">
              <w:rPr>
                <w:rFonts w:ascii="Verdana" w:hAnsi="Verdana" w:cs="Arial"/>
                <w:szCs w:val="20"/>
              </w:rPr>
              <w:t>–201</w:t>
            </w:r>
            <w:r w:rsidR="000143A8" w:rsidRPr="00727EFD">
              <w:rPr>
                <w:rFonts w:ascii="Verdana" w:hAnsi="Verdana" w:cs="Arial"/>
                <w:szCs w:val="20"/>
              </w:rPr>
              <w:t>8</w:t>
            </w:r>
            <w:r w:rsidR="005C2577" w:rsidRPr="00727EFD">
              <w:rPr>
                <w:rFonts w:ascii="Verdana" w:hAnsi="Verdana" w:cs="Arial"/>
                <w:szCs w:val="20"/>
              </w:rPr>
              <w:t>)</w:t>
            </w:r>
          </w:p>
          <w:p w14:paraId="374A5DAA" w14:textId="18E2B801" w:rsidR="004C3424" w:rsidRPr="00727EFD" w:rsidRDefault="00364230" w:rsidP="00364230">
            <w:pPr>
              <w:pStyle w:val="Heading3"/>
              <w:jc w:val="both"/>
              <w:rPr>
                <w:rFonts w:ascii="Verdana" w:hAnsi="Verdana" w:cs="Arial"/>
              </w:rPr>
            </w:pPr>
            <w:r w:rsidRPr="00727EFD">
              <w:rPr>
                <w:rFonts w:ascii="Verdana" w:hAnsi="Verdana" w:cs="Arial"/>
                <w:bCs/>
                <w:color w:val="503D1B" w:themeColor="background2" w:themeShade="40"/>
              </w:rPr>
              <w:t xml:space="preserve">                        </w:t>
            </w:r>
            <w:r w:rsidR="00BE1394" w:rsidRPr="00727EFD">
              <w:rPr>
                <w:rFonts w:ascii="Verdana" w:hAnsi="Verdana" w:cs="Arial"/>
                <w:bCs/>
                <w:color w:val="503D1B" w:themeColor="background2" w:themeShade="40"/>
              </w:rPr>
              <w:t>Branch: -</w:t>
            </w:r>
            <w:r w:rsidR="005C2577" w:rsidRPr="00727EFD">
              <w:rPr>
                <w:rFonts w:ascii="Verdana" w:hAnsi="Verdana" w:cs="Arial"/>
                <w:bCs/>
                <w:color w:val="503D1B" w:themeColor="background2" w:themeShade="40"/>
              </w:rPr>
              <w:t xml:space="preserve"> </w:t>
            </w:r>
            <w:r w:rsidRPr="00727EFD">
              <w:rPr>
                <w:rFonts w:ascii="Verdana" w:hAnsi="Verdana" w:cs="Arial"/>
                <w:bCs/>
                <w:color w:val="503D1B" w:themeColor="background2" w:themeShade="40"/>
              </w:rPr>
              <w:t xml:space="preserve">Computer Science </w:t>
            </w:r>
            <w:r w:rsidR="00F8122E" w:rsidRPr="00727EFD">
              <w:rPr>
                <w:rFonts w:ascii="Verdana" w:hAnsi="Verdana" w:cs="Arial"/>
                <w:bCs/>
                <w:color w:val="503D1B" w:themeColor="background2" w:themeShade="40"/>
              </w:rPr>
              <w:t>a</w:t>
            </w:r>
            <w:r w:rsidRPr="00727EFD">
              <w:rPr>
                <w:rFonts w:ascii="Verdana" w:hAnsi="Verdana" w:cs="Arial"/>
                <w:bCs/>
                <w:color w:val="503D1B" w:themeColor="background2" w:themeShade="40"/>
              </w:rPr>
              <w:t>nd Engineering</w:t>
            </w:r>
            <w:r w:rsidR="005C2577" w:rsidRPr="00727EFD">
              <w:rPr>
                <w:rFonts w:ascii="Verdana" w:hAnsi="Verdana" w:cs="Arial"/>
                <w:bCs/>
                <w:color w:val="503D1B" w:themeColor="background2" w:themeShade="40"/>
              </w:rPr>
              <w:t xml:space="preserve"> </w:t>
            </w:r>
            <w:r w:rsidR="005C2577" w:rsidRPr="00727EFD">
              <w:rPr>
                <w:rFonts w:ascii="Verdana" w:hAnsi="Verdana" w:cs="Arial"/>
                <w:bCs/>
              </w:rPr>
              <w:t xml:space="preserve"> </w:t>
            </w:r>
          </w:p>
          <w:p w14:paraId="3AF826F0" w14:textId="77777777" w:rsidR="004C3424" w:rsidRPr="00273F48" w:rsidRDefault="005C2577">
            <w:pPr>
              <w:spacing w:after="0" w:line="240" w:lineRule="auto"/>
              <w:jc w:val="both"/>
              <w:rPr>
                <w:rFonts w:ascii="Verdana" w:eastAsia="Times New Roman" w:hAnsi="Verdana" w:cs="Arial"/>
                <w:color w:val="2E353E"/>
                <w:sz w:val="21"/>
                <w:szCs w:val="21"/>
              </w:rPr>
            </w:pPr>
            <w:r w:rsidRPr="00273F48">
              <w:rPr>
                <w:rFonts w:ascii="Verdana" w:eastAsia="Times New Roman" w:hAnsi="Verdana" w:cs="Arial"/>
                <w:b/>
                <w:bCs/>
                <w:color w:val="2E353E"/>
                <w:sz w:val="21"/>
                <w:szCs w:val="21"/>
                <w:u w:val="single"/>
              </w:rPr>
              <w:t>B. Tech. Achievements:</w:t>
            </w:r>
          </w:p>
          <w:p w14:paraId="5CFA9968" w14:textId="2A568424" w:rsidR="004C3424" w:rsidRPr="00273F48" w:rsidRDefault="005C2577">
            <w:pPr>
              <w:spacing w:after="0" w:line="240" w:lineRule="auto"/>
              <w:jc w:val="both"/>
              <w:rPr>
                <w:rFonts w:ascii="Verdana" w:eastAsia="Times New Roman" w:hAnsi="Verdana" w:cs="Arial"/>
                <w:color w:val="2E353E"/>
                <w:szCs w:val="20"/>
              </w:rPr>
            </w:pPr>
            <w:r w:rsidRPr="00273F48">
              <w:rPr>
                <w:rFonts w:ascii="Verdana" w:eastAsia="Times New Roman" w:hAnsi="Verdana" w:cs="Arial"/>
                <w:b/>
                <w:bCs/>
                <w:color w:val="2E353E"/>
                <w:szCs w:val="20"/>
              </w:rPr>
              <w:t xml:space="preserve">1. </w:t>
            </w:r>
            <w:r w:rsidR="00475AC3" w:rsidRPr="00273F48">
              <w:rPr>
                <w:rFonts w:ascii="Verdana" w:eastAsia="Times New Roman" w:hAnsi="Verdana" w:cs="Arial"/>
                <w:b/>
                <w:bCs/>
                <w:color w:val="2E353E"/>
                <w:szCs w:val="20"/>
              </w:rPr>
              <w:t xml:space="preserve">Member of </w:t>
            </w:r>
            <w:r w:rsidR="00625C02" w:rsidRPr="00273F48">
              <w:rPr>
                <w:rFonts w:ascii="Verdana" w:eastAsia="Times New Roman" w:hAnsi="Verdana" w:cs="Arial"/>
                <w:b/>
                <w:bCs/>
                <w:color w:val="2E353E"/>
                <w:szCs w:val="20"/>
              </w:rPr>
              <w:t>“</w:t>
            </w:r>
            <w:r w:rsidR="004A79AB" w:rsidRPr="00273F48">
              <w:rPr>
                <w:rFonts w:ascii="Verdana" w:eastAsia="Times New Roman" w:hAnsi="Verdana" w:cs="Arial"/>
                <w:b/>
                <w:bCs/>
                <w:color w:val="2E353E"/>
                <w:szCs w:val="20"/>
              </w:rPr>
              <w:t xml:space="preserve">Global Hospital Management </w:t>
            </w:r>
            <w:r w:rsidR="008F1A2A" w:rsidRPr="00273F48">
              <w:rPr>
                <w:rFonts w:ascii="Verdana" w:eastAsia="Times New Roman" w:hAnsi="Verdana" w:cs="Arial"/>
                <w:b/>
                <w:bCs/>
                <w:color w:val="2E353E"/>
                <w:szCs w:val="20"/>
              </w:rPr>
              <w:t>System” project</w:t>
            </w:r>
            <w:r w:rsidR="00475AC3" w:rsidRPr="00273F48">
              <w:rPr>
                <w:rFonts w:ascii="Verdana" w:eastAsia="Times New Roman" w:hAnsi="Verdana" w:cs="Arial"/>
                <w:color w:val="2E353E"/>
                <w:szCs w:val="20"/>
              </w:rPr>
              <w:t xml:space="preserve"> developed and given to the </w:t>
            </w:r>
            <w:r w:rsidR="006D42B3">
              <w:rPr>
                <w:rFonts w:ascii="Verdana" w:eastAsia="Times New Roman" w:hAnsi="Verdana" w:cs="Arial"/>
                <w:color w:val="2E353E"/>
                <w:szCs w:val="20"/>
              </w:rPr>
              <w:t>“</w:t>
            </w:r>
            <w:r w:rsidR="00475AC3" w:rsidRPr="00273F48">
              <w:rPr>
                <w:rFonts w:ascii="Verdana" w:eastAsia="Times New Roman" w:hAnsi="Verdana" w:cs="Arial"/>
                <w:color w:val="2E353E"/>
                <w:szCs w:val="20"/>
              </w:rPr>
              <w:t>NextgenC</w:t>
            </w:r>
            <w:r w:rsidR="006D42B3">
              <w:rPr>
                <w:rFonts w:ascii="Verdana" w:eastAsia="Times New Roman" w:hAnsi="Verdana" w:cs="Arial"/>
                <w:color w:val="2E353E"/>
                <w:szCs w:val="20"/>
              </w:rPr>
              <w:t>”</w:t>
            </w:r>
            <w:r w:rsidR="00475AC3" w:rsidRPr="00273F48">
              <w:rPr>
                <w:rFonts w:ascii="Verdana" w:eastAsia="Times New Roman" w:hAnsi="Verdana" w:cs="Arial"/>
                <w:color w:val="2E353E"/>
                <w:szCs w:val="20"/>
              </w:rPr>
              <w:t xml:space="preserve"> Organization from members of our </w:t>
            </w:r>
            <w:r w:rsidR="00B204C0" w:rsidRPr="00273F48">
              <w:rPr>
                <w:rFonts w:ascii="Verdana" w:eastAsia="Times New Roman" w:hAnsi="Verdana" w:cs="Arial"/>
                <w:color w:val="2E353E"/>
                <w:szCs w:val="20"/>
              </w:rPr>
              <w:t>college.</w:t>
            </w:r>
          </w:p>
          <w:p w14:paraId="14DC0AEB" w14:textId="2823408C" w:rsidR="004C3424" w:rsidRPr="00273F48" w:rsidRDefault="005C2577">
            <w:pPr>
              <w:spacing w:after="0" w:line="240" w:lineRule="auto"/>
              <w:jc w:val="both"/>
              <w:rPr>
                <w:rFonts w:ascii="Verdana" w:eastAsia="Times New Roman" w:hAnsi="Verdana" w:cs="Arial"/>
                <w:color w:val="2E353E"/>
                <w:szCs w:val="20"/>
              </w:rPr>
            </w:pPr>
            <w:r w:rsidRPr="00273F48">
              <w:rPr>
                <w:rFonts w:ascii="Verdana" w:eastAsia="Times New Roman" w:hAnsi="Verdana" w:cs="Arial"/>
                <w:b/>
                <w:bCs/>
                <w:color w:val="2E353E"/>
                <w:szCs w:val="20"/>
              </w:rPr>
              <w:t xml:space="preserve">2. </w:t>
            </w:r>
            <w:r w:rsidR="004A79AB" w:rsidRPr="00273F48">
              <w:rPr>
                <w:rFonts w:ascii="Verdana" w:eastAsia="Times New Roman" w:hAnsi="Verdana" w:cs="Arial"/>
                <w:b/>
                <w:bCs/>
                <w:color w:val="2E353E"/>
                <w:szCs w:val="20"/>
              </w:rPr>
              <w:t xml:space="preserve">Second Topper of the college </w:t>
            </w:r>
            <w:r w:rsidR="00130614" w:rsidRPr="00273F48">
              <w:rPr>
                <w:rFonts w:ascii="Verdana" w:eastAsia="Times New Roman" w:hAnsi="Verdana" w:cs="Arial"/>
                <w:color w:val="2E353E"/>
                <w:szCs w:val="20"/>
              </w:rPr>
              <w:t>and</w:t>
            </w:r>
            <w:r w:rsidR="004A79AB" w:rsidRPr="00273F48">
              <w:rPr>
                <w:rFonts w:ascii="Verdana" w:eastAsia="Times New Roman" w:hAnsi="Verdana" w:cs="Arial"/>
                <w:b/>
                <w:bCs/>
                <w:color w:val="2E353E"/>
                <w:szCs w:val="20"/>
              </w:rPr>
              <w:t xml:space="preserve"> </w:t>
            </w:r>
            <w:r w:rsidR="004A79AB" w:rsidRPr="00273F48">
              <w:rPr>
                <w:rFonts w:ascii="Verdana" w:eastAsia="Times New Roman" w:hAnsi="Verdana" w:cs="Arial"/>
                <w:color w:val="2E353E"/>
                <w:szCs w:val="20"/>
              </w:rPr>
              <w:t>have played a role of “Class Representative” throughout academics with exceptional strong attitude to lead people.</w:t>
            </w:r>
          </w:p>
          <w:p w14:paraId="62B94F87" w14:textId="77777777" w:rsidR="004C3424" w:rsidRDefault="004C3424">
            <w:pPr>
              <w:spacing w:after="0" w:line="240" w:lineRule="auto"/>
              <w:rPr>
                <w:rFonts w:ascii="Arial" w:eastAsia="Times New Roman" w:hAnsi="Arial" w:cs="Arial"/>
                <w:color w:val="2E353E"/>
                <w:sz w:val="21"/>
                <w:szCs w:val="21"/>
              </w:rPr>
            </w:pPr>
          </w:p>
          <w:p w14:paraId="7A2CDBBC" w14:textId="79D3C997" w:rsidR="004C3424" w:rsidRPr="00273F48" w:rsidRDefault="00B0561C" w:rsidP="00B0561C">
            <w:pPr>
              <w:pStyle w:val="Year"/>
              <w:jc w:val="left"/>
              <w:rPr>
                <w:rFonts w:ascii="Verdana" w:hAnsi="Verdana" w:cs="Arial"/>
                <w:szCs w:val="20"/>
              </w:rPr>
            </w:pPr>
            <w:r w:rsidRPr="00273F48">
              <w:rPr>
                <w:rFonts w:ascii="Verdana" w:hAnsi="Verdana" w:cs="Arial"/>
                <w:b/>
                <w:bCs/>
                <w:color w:val="0070C0"/>
                <w:szCs w:val="20"/>
              </w:rPr>
              <w:t xml:space="preserve"> Intermediate</w:t>
            </w:r>
            <w:r w:rsidR="00273F48">
              <w:rPr>
                <w:rFonts w:ascii="Verdana" w:hAnsi="Verdana" w:cs="Arial"/>
                <w:b/>
                <w:bCs/>
                <w:color w:val="0070C0"/>
                <w:szCs w:val="20"/>
              </w:rPr>
              <w:t xml:space="preserve"> </w:t>
            </w:r>
            <w:r w:rsidR="00D264BE" w:rsidRPr="00273F48">
              <w:rPr>
                <w:rFonts w:ascii="Verdana" w:hAnsi="Verdana" w:cs="Arial"/>
                <w:b/>
                <w:bCs/>
                <w:color w:val="0070C0"/>
                <w:szCs w:val="20"/>
              </w:rPr>
              <w:t>|</w:t>
            </w:r>
            <w:r w:rsidR="00273F48">
              <w:rPr>
                <w:rFonts w:ascii="Verdana" w:hAnsi="Verdana" w:cs="Arial"/>
                <w:b/>
                <w:bCs/>
                <w:color w:val="0070C0"/>
                <w:szCs w:val="20"/>
              </w:rPr>
              <w:t xml:space="preserve"> </w:t>
            </w:r>
            <w:r w:rsidR="00D264BE" w:rsidRPr="00273F48">
              <w:rPr>
                <w:rFonts w:ascii="Verdana" w:hAnsi="Verdana" w:cs="Arial"/>
                <w:b/>
                <w:bCs/>
                <w:color w:val="0070C0"/>
                <w:szCs w:val="20"/>
              </w:rPr>
              <w:t>State</w:t>
            </w:r>
            <w:r w:rsidRPr="00273F48">
              <w:rPr>
                <w:rFonts w:ascii="Verdana" w:hAnsi="Verdana" w:cs="Arial"/>
                <w:b/>
                <w:bCs/>
                <w:color w:val="0070C0"/>
                <w:szCs w:val="20"/>
              </w:rPr>
              <w:t xml:space="preserve"> </w:t>
            </w:r>
            <w:r w:rsidR="00D264BE" w:rsidRPr="00273F48">
              <w:rPr>
                <w:rFonts w:ascii="Verdana" w:hAnsi="Verdana" w:cs="Arial"/>
                <w:b/>
                <w:bCs/>
                <w:color w:val="0070C0"/>
                <w:szCs w:val="20"/>
              </w:rPr>
              <w:t xml:space="preserve">Board </w:t>
            </w:r>
            <w:r w:rsidR="003450C2" w:rsidRPr="00273F48">
              <w:rPr>
                <w:rFonts w:ascii="Verdana" w:hAnsi="Verdana" w:cs="Arial"/>
                <w:b/>
                <w:bCs/>
                <w:color w:val="0070C0"/>
                <w:szCs w:val="20"/>
              </w:rPr>
              <w:t>| Science</w:t>
            </w:r>
            <w:r w:rsidR="005C2577" w:rsidRPr="00273F48">
              <w:rPr>
                <w:rFonts w:ascii="Verdana" w:hAnsi="Verdana" w:cs="Arial"/>
                <w:b/>
                <w:bCs/>
                <w:color w:val="0070C0"/>
                <w:szCs w:val="20"/>
              </w:rPr>
              <w:t xml:space="preserve"> </w:t>
            </w:r>
            <w:r w:rsidR="008D63A7" w:rsidRPr="00273F48">
              <w:rPr>
                <w:rFonts w:ascii="Verdana" w:hAnsi="Verdana" w:cs="Arial"/>
                <w:b/>
                <w:bCs/>
                <w:color w:val="0070C0"/>
                <w:szCs w:val="20"/>
              </w:rPr>
              <w:t>Math |</w:t>
            </w:r>
            <w:r w:rsidR="005C2577" w:rsidRPr="00273F48">
              <w:rPr>
                <w:rFonts w:ascii="Verdana" w:hAnsi="Verdana" w:cs="Arial"/>
                <w:b/>
                <w:bCs/>
                <w:color w:val="0070C0"/>
                <w:szCs w:val="20"/>
              </w:rPr>
              <w:t xml:space="preserve">  </w:t>
            </w:r>
            <w:r w:rsidRPr="00273F48">
              <w:rPr>
                <w:rFonts w:ascii="Verdana" w:hAnsi="Verdana" w:cs="Arial"/>
                <w:b/>
                <w:bCs/>
                <w:color w:val="0070C0"/>
                <w:szCs w:val="20"/>
              </w:rPr>
              <w:t>96</w:t>
            </w:r>
            <w:r w:rsidR="005C2577" w:rsidRPr="00273F48">
              <w:rPr>
                <w:rFonts w:ascii="Verdana" w:hAnsi="Verdana" w:cs="Arial"/>
                <w:b/>
                <w:bCs/>
                <w:color w:val="0070C0"/>
                <w:szCs w:val="20"/>
              </w:rPr>
              <w:t xml:space="preserve"> %   </w:t>
            </w:r>
            <w:r w:rsidR="005C2577" w:rsidRPr="00273F48">
              <w:rPr>
                <w:rFonts w:ascii="Verdana" w:hAnsi="Verdana" w:cs="Arial"/>
                <w:color w:val="503D1B" w:themeColor="background2" w:themeShade="40"/>
                <w:szCs w:val="20"/>
              </w:rPr>
              <w:t xml:space="preserve">     </w:t>
            </w:r>
            <w:r w:rsidR="005C2577" w:rsidRPr="00273F48">
              <w:rPr>
                <w:rFonts w:ascii="Verdana" w:hAnsi="Verdana" w:cs="Arial"/>
                <w:szCs w:val="20"/>
              </w:rPr>
              <w:t>(20</w:t>
            </w:r>
            <w:r w:rsidR="0023328D" w:rsidRPr="00273F48">
              <w:rPr>
                <w:rFonts w:ascii="Verdana" w:hAnsi="Verdana" w:cs="Arial"/>
                <w:szCs w:val="20"/>
              </w:rPr>
              <w:t>12</w:t>
            </w:r>
            <w:r w:rsidR="005C2577" w:rsidRPr="00273F48">
              <w:rPr>
                <w:rFonts w:ascii="Verdana" w:hAnsi="Verdana" w:cs="Arial"/>
                <w:szCs w:val="20"/>
              </w:rPr>
              <w:t xml:space="preserve"> – 20</w:t>
            </w:r>
            <w:r w:rsidR="0023328D" w:rsidRPr="00273F48">
              <w:rPr>
                <w:rFonts w:ascii="Verdana" w:hAnsi="Verdana" w:cs="Arial"/>
                <w:szCs w:val="20"/>
              </w:rPr>
              <w:t>14</w:t>
            </w:r>
            <w:r w:rsidR="005C2577" w:rsidRPr="00273F48">
              <w:rPr>
                <w:rFonts w:ascii="Verdana" w:hAnsi="Verdana" w:cs="Arial"/>
                <w:szCs w:val="20"/>
              </w:rPr>
              <w:t>)</w:t>
            </w:r>
          </w:p>
          <w:p w14:paraId="25F6B881" w14:textId="77777777" w:rsidR="004C3424" w:rsidRPr="00273F48" w:rsidRDefault="004C3424">
            <w:pPr>
              <w:pStyle w:val="Heading3"/>
              <w:rPr>
                <w:rFonts w:ascii="Verdana" w:hAnsi="Verdana" w:cs="Arial"/>
                <w:color w:val="503D1B" w:themeColor="background2" w:themeShade="40"/>
                <w:sz w:val="21"/>
                <w:szCs w:val="21"/>
              </w:rPr>
            </w:pPr>
          </w:p>
          <w:p w14:paraId="0510F46C" w14:textId="3766E3B9" w:rsidR="004C3424" w:rsidRDefault="00161A02" w:rsidP="00161A02">
            <w:pPr>
              <w:pStyle w:val="Year"/>
              <w:jc w:val="left"/>
              <w:rPr>
                <w:rFonts w:ascii="Arial" w:hAnsi="Arial" w:cs="Arial"/>
              </w:rPr>
            </w:pPr>
            <w:r>
              <w:rPr>
                <w:rFonts w:ascii="Arial" w:hAnsi="Arial" w:cs="Arial"/>
                <w:b/>
                <w:bCs/>
                <w:color w:val="0070C0"/>
                <w:sz w:val="21"/>
                <w:szCs w:val="21"/>
              </w:rPr>
              <w:t xml:space="preserve"> </w:t>
            </w:r>
            <w:r w:rsidR="005C2577" w:rsidRPr="00273F48">
              <w:rPr>
                <w:rFonts w:ascii="Verdana" w:hAnsi="Verdana" w:cs="Arial"/>
                <w:b/>
                <w:bCs/>
                <w:color w:val="0070C0"/>
                <w:szCs w:val="20"/>
              </w:rPr>
              <w:t xml:space="preserve">Secondary      |    </w:t>
            </w:r>
            <w:r w:rsidR="00C17B56" w:rsidRPr="00273F48">
              <w:rPr>
                <w:rFonts w:ascii="Verdana" w:hAnsi="Verdana" w:cs="Arial"/>
                <w:b/>
                <w:bCs/>
                <w:color w:val="0070C0"/>
                <w:szCs w:val="20"/>
              </w:rPr>
              <w:t>State Board</w:t>
            </w:r>
            <w:r w:rsidR="005C2577" w:rsidRPr="00273F48">
              <w:rPr>
                <w:rFonts w:ascii="Verdana" w:hAnsi="Verdana" w:cs="Arial"/>
                <w:b/>
                <w:bCs/>
                <w:color w:val="0070C0"/>
                <w:szCs w:val="20"/>
              </w:rPr>
              <w:t xml:space="preserve">    |    </w:t>
            </w:r>
            <w:r w:rsidR="007D4188" w:rsidRPr="00273F48">
              <w:rPr>
                <w:rFonts w:ascii="Verdana" w:hAnsi="Verdana" w:cs="Arial"/>
                <w:b/>
                <w:bCs/>
                <w:color w:val="0070C0"/>
                <w:szCs w:val="20"/>
              </w:rPr>
              <w:t>9.3 (</w:t>
            </w:r>
            <w:r w:rsidR="00D264BE" w:rsidRPr="00273F48">
              <w:rPr>
                <w:rFonts w:ascii="Verdana" w:hAnsi="Verdana" w:cs="Arial"/>
                <w:b/>
                <w:bCs/>
                <w:color w:val="0070C0"/>
                <w:szCs w:val="20"/>
              </w:rPr>
              <w:t xml:space="preserve">GPA)  </w:t>
            </w:r>
            <w:r w:rsidR="005C2577" w:rsidRPr="00273F48">
              <w:rPr>
                <w:rFonts w:ascii="Verdana" w:hAnsi="Verdana" w:cs="Arial"/>
                <w:b/>
                <w:bCs/>
                <w:color w:val="0070C0"/>
                <w:szCs w:val="20"/>
              </w:rPr>
              <w:t xml:space="preserve">          </w:t>
            </w:r>
            <w:r w:rsidR="005C2577" w:rsidRPr="00273F48">
              <w:rPr>
                <w:rFonts w:ascii="Verdana" w:hAnsi="Verdana" w:cs="Arial"/>
                <w:szCs w:val="20"/>
              </w:rPr>
              <w:t xml:space="preserve">           </w:t>
            </w:r>
            <w:r w:rsidR="00D264BE" w:rsidRPr="00273F48">
              <w:rPr>
                <w:rFonts w:ascii="Verdana" w:hAnsi="Verdana" w:cs="Arial"/>
              </w:rPr>
              <w:t>(</w:t>
            </w:r>
            <w:r w:rsidR="005C2577" w:rsidRPr="00273F48">
              <w:rPr>
                <w:rFonts w:ascii="Verdana" w:hAnsi="Verdana" w:cs="Arial"/>
              </w:rPr>
              <w:t>20</w:t>
            </w:r>
            <w:r w:rsidR="007D4188" w:rsidRPr="00273F48">
              <w:rPr>
                <w:rFonts w:ascii="Verdana" w:hAnsi="Verdana" w:cs="Arial"/>
              </w:rPr>
              <w:t>11</w:t>
            </w:r>
            <w:r w:rsidR="005C2577" w:rsidRPr="00273F48">
              <w:rPr>
                <w:rFonts w:ascii="Verdana" w:hAnsi="Verdana" w:cs="Arial"/>
              </w:rPr>
              <w:t xml:space="preserve"> – 20</w:t>
            </w:r>
            <w:r w:rsidR="007D4188" w:rsidRPr="00273F48">
              <w:rPr>
                <w:rFonts w:ascii="Verdana" w:hAnsi="Verdana" w:cs="Arial"/>
              </w:rPr>
              <w:t>12</w:t>
            </w:r>
            <w:r w:rsidR="005C2577" w:rsidRPr="00273F48">
              <w:rPr>
                <w:rFonts w:ascii="Verdana" w:hAnsi="Verdana" w:cs="Arial"/>
              </w:rPr>
              <w:t>)</w:t>
            </w:r>
          </w:p>
          <w:p w14:paraId="767D989D" w14:textId="77777777" w:rsidR="004C3424" w:rsidRDefault="004C3424">
            <w:pPr>
              <w:tabs>
                <w:tab w:val="left" w:pos="2687"/>
              </w:tabs>
              <w:spacing w:after="0" w:line="240" w:lineRule="auto"/>
              <w:rPr>
                <w:rFonts w:ascii="Arial" w:hAnsi="Arial" w:cs="Arial"/>
              </w:rPr>
            </w:pPr>
          </w:p>
        </w:tc>
      </w:tr>
    </w:tbl>
    <w:p w14:paraId="0E5E8BB8" w14:textId="77777777" w:rsidR="004C3424" w:rsidRDefault="004C3424">
      <w:pPr>
        <w:rPr>
          <w:rFonts w:ascii="Arial" w:hAnsi="Arial" w:cs="Arial"/>
          <w:sz w:val="2"/>
        </w:rPr>
      </w:pPr>
    </w:p>
    <w:sectPr w:rsidR="004C34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70B70" w14:textId="77777777" w:rsidR="00C45FEC" w:rsidRDefault="00C45FEC" w:rsidP="00D5270D">
      <w:pPr>
        <w:spacing w:after="0" w:line="240" w:lineRule="auto"/>
      </w:pPr>
      <w:r>
        <w:separator/>
      </w:r>
    </w:p>
  </w:endnote>
  <w:endnote w:type="continuationSeparator" w:id="0">
    <w:p w14:paraId="731C71CE" w14:textId="77777777" w:rsidR="00C45FEC" w:rsidRDefault="00C45FEC" w:rsidP="00D5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1065" w14:textId="77777777" w:rsidR="00C45FEC" w:rsidRDefault="00C45FEC" w:rsidP="00D5270D">
      <w:pPr>
        <w:spacing w:after="0" w:line="240" w:lineRule="auto"/>
      </w:pPr>
      <w:r>
        <w:separator/>
      </w:r>
    </w:p>
  </w:footnote>
  <w:footnote w:type="continuationSeparator" w:id="0">
    <w:p w14:paraId="52E3EB79" w14:textId="77777777" w:rsidR="00C45FEC" w:rsidRDefault="00C45FEC" w:rsidP="00D5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22B18"/>
    <w:multiLevelType w:val="multilevel"/>
    <w:tmpl w:val="42422B18"/>
    <w:lvl w:ilvl="0">
      <w:start w:val="1"/>
      <w:numFmt w:val="decimal"/>
      <w:suff w:val="nothing"/>
      <w:lvlText w:val="%1."/>
      <w:lvlJc w:val="left"/>
      <w:pPr>
        <w:ind w:left="28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0CA"/>
    <w:rsid w:val="00005B74"/>
    <w:rsid w:val="000079B4"/>
    <w:rsid w:val="000143A8"/>
    <w:rsid w:val="00025E49"/>
    <w:rsid w:val="0004152E"/>
    <w:rsid w:val="00052F28"/>
    <w:rsid w:val="00057AD6"/>
    <w:rsid w:val="00060512"/>
    <w:rsid w:val="00074E1F"/>
    <w:rsid w:val="00077512"/>
    <w:rsid w:val="00077B53"/>
    <w:rsid w:val="000A1C03"/>
    <w:rsid w:val="000C254C"/>
    <w:rsid w:val="000D6566"/>
    <w:rsid w:val="000E453A"/>
    <w:rsid w:val="000E648D"/>
    <w:rsid w:val="000E76A7"/>
    <w:rsid w:val="00116F17"/>
    <w:rsid w:val="001170F9"/>
    <w:rsid w:val="0011711A"/>
    <w:rsid w:val="00124B37"/>
    <w:rsid w:val="00130614"/>
    <w:rsid w:val="00150B3C"/>
    <w:rsid w:val="00161A02"/>
    <w:rsid w:val="00194EEB"/>
    <w:rsid w:val="001A0163"/>
    <w:rsid w:val="001B4FDD"/>
    <w:rsid w:val="001C3E66"/>
    <w:rsid w:val="001D1FBE"/>
    <w:rsid w:val="001E67DE"/>
    <w:rsid w:val="00206B63"/>
    <w:rsid w:val="00211AD9"/>
    <w:rsid w:val="00215F61"/>
    <w:rsid w:val="00216CDF"/>
    <w:rsid w:val="0023328D"/>
    <w:rsid w:val="00241C86"/>
    <w:rsid w:val="00273F48"/>
    <w:rsid w:val="00277A51"/>
    <w:rsid w:val="002865FA"/>
    <w:rsid w:val="00293960"/>
    <w:rsid w:val="00295017"/>
    <w:rsid w:val="002968A9"/>
    <w:rsid w:val="00297A09"/>
    <w:rsid w:val="002A3C6A"/>
    <w:rsid w:val="002A5623"/>
    <w:rsid w:val="002B4038"/>
    <w:rsid w:val="002C2B40"/>
    <w:rsid w:val="002C5CC7"/>
    <w:rsid w:val="002D27BC"/>
    <w:rsid w:val="002D31E5"/>
    <w:rsid w:val="002D658B"/>
    <w:rsid w:val="002F1FE6"/>
    <w:rsid w:val="002F7174"/>
    <w:rsid w:val="00321ABC"/>
    <w:rsid w:val="003321BD"/>
    <w:rsid w:val="003450C2"/>
    <w:rsid w:val="00364230"/>
    <w:rsid w:val="00364AF4"/>
    <w:rsid w:val="00373456"/>
    <w:rsid w:val="00380AF6"/>
    <w:rsid w:val="003A0FF4"/>
    <w:rsid w:val="003B1937"/>
    <w:rsid w:val="003B3035"/>
    <w:rsid w:val="003F2F0B"/>
    <w:rsid w:val="003F5F65"/>
    <w:rsid w:val="00443376"/>
    <w:rsid w:val="00475AC3"/>
    <w:rsid w:val="004859AA"/>
    <w:rsid w:val="004860CA"/>
    <w:rsid w:val="004869ED"/>
    <w:rsid w:val="004A79AB"/>
    <w:rsid w:val="004B6303"/>
    <w:rsid w:val="004B699D"/>
    <w:rsid w:val="004C3424"/>
    <w:rsid w:val="004D1AF4"/>
    <w:rsid w:val="004D3340"/>
    <w:rsid w:val="004D485D"/>
    <w:rsid w:val="00502C52"/>
    <w:rsid w:val="005548FA"/>
    <w:rsid w:val="005650C2"/>
    <w:rsid w:val="00565792"/>
    <w:rsid w:val="005746F4"/>
    <w:rsid w:val="00575133"/>
    <w:rsid w:val="005B7747"/>
    <w:rsid w:val="005C0822"/>
    <w:rsid w:val="005C2577"/>
    <w:rsid w:val="005C3164"/>
    <w:rsid w:val="005C6EFD"/>
    <w:rsid w:val="005F0530"/>
    <w:rsid w:val="00613A06"/>
    <w:rsid w:val="00625C02"/>
    <w:rsid w:val="00640D3D"/>
    <w:rsid w:val="00641208"/>
    <w:rsid w:val="00641E9D"/>
    <w:rsid w:val="00646AA0"/>
    <w:rsid w:val="0065485D"/>
    <w:rsid w:val="00662BDF"/>
    <w:rsid w:val="00667657"/>
    <w:rsid w:val="00671F3C"/>
    <w:rsid w:val="006734B7"/>
    <w:rsid w:val="00674D3F"/>
    <w:rsid w:val="006820AF"/>
    <w:rsid w:val="00682A58"/>
    <w:rsid w:val="006A3FE5"/>
    <w:rsid w:val="006D42B3"/>
    <w:rsid w:val="006D5966"/>
    <w:rsid w:val="006F4F0B"/>
    <w:rsid w:val="00700291"/>
    <w:rsid w:val="007140F4"/>
    <w:rsid w:val="00714849"/>
    <w:rsid w:val="007208F5"/>
    <w:rsid w:val="00726BAF"/>
    <w:rsid w:val="00727EFD"/>
    <w:rsid w:val="007315DF"/>
    <w:rsid w:val="00740E1B"/>
    <w:rsid w:val="00744CA0"/>
    <w:rsid w:val="00747FCD"/>
    <w:rsid w:val="00762693"/>
    <w:rsid w:val="007653AC"/>
    <w:rsid w:val="0078598A"/>
    <w:rsid w:val="007A1FED"/>
    <w:rsid w:val="007B2C2D"/>
    <w:rsid w:val="007D4188"/>
    <w:rsid w:val="007D4C02"/>
    <w:rsid w:val="007E5FC2"/>
    <w:rsid w:val="007F1877"/>
    <w:rsid w:val="007F7670"/>
    <w:rsid w:val="00812C18"/>
    <w:rsid w:val="008268F4"/>
    <w:rsid w:val="0084106D"/>
    <w:rsid w:val="00856AD7"/>
    <w:rsid w:val="00860E5A"/>
    <w:rsid w:val="0087585F"/>
    <w:rsid w:val="00895DC2"/>
    <w:rsid w:val="00895F04"/>
    <w:rsid w:val="008C31D4"/>
    <w:rsid w:val="008D63A7"/>
    <w:rsid w:val="008F1A2A"/>
    <w:rsid w:val="008F4939"/>
    <w:rsid w:val="008F63F4"/>
    <w:rsid w:val="00903B5B"/>
    <w:rsid w:val="009114B2"/>
    <w:rsid w:val="00917105"/>
    <w:rsid w:val="009201EA"/>
    <w:rsid w:val="00943FD3"/>
    <w:rsid w:val="00951B1C"/>
    <w:rsid w:val="009967A0"/>
    <w:rsid w:val="00997D07"/>
    <w:rsid w:val="009B5F80"/>
    <w:rsid w:val="009D14E6"/>
    <w:rsid w:val="009D767A"/>
    <w:rsid w:val="00A155C5"/>
    <w:rsid w:val="00A317CA"/>
    <w:rsid w:val="00A54B90"/>
    <w:rsid w:val="00A61040"/>
    <w:rsid w:val="00A7160D"/>
    <w:rsid w:val="00AA5585"/>
    <w:rsid w:val="00AB4125"/>
    <w:rsid w:val="00AD6E06"/>
    <w:rsid w:val="00B00D68"/>
    <w:rsid w:val="00B0561C"/>
    <w:rsid w:val="00B114C2"/>
    <w:rsid w:val="00B11972"/>
    <w:rsid w:val="00B1497C"/>
    <w:rsid w:val="00B154B0"/>
    <w:rsid w:val="00B204C0"/>
    <w:rsid w:val="00B31299"/>
    <w:rsid w:val="00B36158"/>
    <w:rsid w:val="00B50998"/>
    <w:rsid w:val="00B51CA6"/>
    <w:rsid w:val="00B648E1"/>
    <w:rsid w:val="00B65231"/>
    <w:rsid w:val="00B750F7"/>
    <w:rsid w:val="00B82C7F"/>
    <w:rsid w:val="00B96F42"/>
    <w:rsid w:val="00BA7A54"/>
    <w:rsid w:val="00BE1394"/>
    <w:rsid w:val="00BF105B"/>
    <w:rsid w:val="00BF6CCA"/>
    <w:rsid w:val="00BF7AFB"/>
    <w:rsid w:val="00C0062A"/>
    <w:rsid w:val="00C17B56"/>
    <w:rsid w:val="00C208C8"/>
    <w:rsid w:val="00C23BD3"/>
    <w:rsid w:val="00C45FEC"/>
    <w:rsid w:val="00C5479F"/>
    <w:rsid w:val="00C55FE3"/>
    <w:rsid w:val="00C65FDF"/>
    <w:rsid w:val="00C66D72"/>
    <w:rsid w:val="00C856F3"/>
    <w:rsid w:val="00C8593C"/>
    <w:rsid w:val="00C931FF"/>
    <w:rsid w:val="00CA3DE3"/>
    <w:rsid w:val="00CB71C7"/>
    <w:rsid w:val="00CC2B41"/>
    <w:rsid w:val="00CE4B65"/>
    <w:rsid w:val="00CE6329"/>
    <w:rsid w:val="00D16339"/>
    <w:rsid w:val="00D264BE"/>
    <w:rsid w:val="00D27C60"/>
    <w:rsid w:val="00D44519"/>
    <w:rsid w:val="00D5270D"/>
    <w:rsid w:val="00D53F4F"/>
    <w:rsid w:val="00D55144"/>
    <w:rsid w:val="00D66B36"/>
    <w:rsid w:val="00D6797F"/>
    <w:rsid w:val="00D77971"/>
    <w:rsid w:val="00D95B56"/>
    <w:rsid w:val="00DA23AE"/>
    <w:rsid w:val="00DA374C"/>
    <w:rsid w:val="00DB0C64"/>
    <w:rsid w:val="00DC7068"/>
    <w:rsid w:val="00DD7C09"/>
    <w:rsid w:val="00DE014E"/>
    <w:rsid w:val="00DE252D"/>
    <w:rsid w:val="00DF08F0"/>
    <w:rsid w:val="00DF56AD"/>
    <w:rsid w:val="00DF663B"/>
    <w:rsid w:val="00E11378"/>
    <w:rsid w:val="00E1393E"/>
    <w:rsid w:val="00E204C1"/>
    <w:rsid w:val="00E27B48"/>
    <w:rsid w:val="00E3165A"/>
    <w:rsid w:val="00E40037"/>
    <w:rsid w:val="00E40ED4"/>
    <w:rsid w:val="00E6643D"/>
    <w:rsid w:val="00E706E6"/>
    <w:rsid w:val="00EA247B"/>
    <w:rsid w:val="00EA4036"/>
    <w:rsid w:val="00EB0948"/>
    <w:rsid w:val="00EB50FA"/>
    <w:rsid w:val="00EE3B14"/>
    <w:rsid w:val="00EF5C97"/>
    <w:rsid w:val="00F13AD8"/>
    <w:rsid w:val="00F144DE"/>
    <w:rsid w:val="00F239A8"/>
    <w:rsid w:val="00F260F1"/>
    <w:rsid w:val="00F32B9F"/>
    <w:rsid w:val="00F55A63"/>
    <w:rsid w:val="00F80C64"/>
    <w:rsid w:val="00F8122E"/>
    <w:rsid w:val="00F8720D"/>
    <w:rsid w:val="00F875AD"/>
    <w:rsid w:val="00FA645A"/>
    <w:rsid w:val="00FB209A"/>
    <w:rsid w:val="00FD013C"/>
    <w:rsid w:val="012A00C0"/>
    <w:rsid w:val="03576F1C"/>
    <w:rsid w:val="04170347"/>
    <w:rsid w:val="04DD2204"/>
    <w:rsid w:val="06EF0B7D"/>
    <w:rsid w:val="086A4D17"/>
    <w:rsid w:val="08913D1D"/>
    <w:rsid w:val="08A73A2C"/>
    <w:rsid w:val="08D20D5C"/>
    <w:rsid w:val="0B240F3E"/>
    <w:rsid w:val="0BA318AA"/>
    <w:rsid w:val="0C3E638E"/>
    <w:rsid w:val="0D883BCB"/>
    <w:rsid w:val="0D900CC2"/>
    <w:rsid w:val="0DEE5756"/>
    <w:rsid w:val="0FC524F8"/>
    <w:rsid w:val="12696058"/>
    <w:rsid w:val="126F7005"/>
    <w:rsid w:val="148853F7"/>
    <w:rsid w:val="19B930A5"/>
    <w:rsid w:val="19C06ADF"/>
    <w:rsid w:val="1A075EBD"/>
    <w:rsid w:val="1D6D115C"/>
    <w:rsid w:val="1DD374A7"/>
    <w:rsid w:val="1E656D90"/>
    <w:rsid w:val="1F402609"/>
    <w:rsid w:val="1FCA0973"/>
    <w:rsid w:val="205F376C"/>
    <w:rsid w:val="20A8521E"/>
    <w:rsid w:val="21CA7CC2"/>
    <w:rsid w:val="22690193"/>
    <w:rsid w:val="23B65042"/>
    <w:rsid w:val="24401A73"/>
    <w:rsid w:val="25657991"/>
    <w:rsid w:val="28DB7225"/>
    <w:rsid w:val="28E37782"/>
    <w:rsid w:val="29236794"/>
    <w:rsid w:val="294246A7"/>
    <w:rsid w:val="2A141937"/>
    <w:rsid w:val="2B5E3933"/>
    <w:rsid w:val="2CC0248E"/>
    <w:rsid w:val="2E1D0F0D"/>
    <w:rsid w:val="2FDF3F7A"/>
    <w:rsid w:val="30DF2B22"/>
    <w:rsid w:val="30E22EE6"/>
    <w:rsid w:val="31D7116A"/>
    <w:rsid w:val="324C6C79"/>
    <w:rsid w:val="32B4520B"/>
    <w:rsid w:val="34103749"/>
    <w:rsid w:val="35A919A4"/>
    <w:rsid w:val="36ED1ED6"/>
    <w:rsid w:val="3A2958DC"/>
    <w:rsid w:val="3A6D3246"/>
    <w:rsid w:val="3BD47A18"/>
    <w:rsid w:val="3C75026B"/>
    <w:rsid w:val="3E48063A"/>
    <w:rsid w:val="3E8B4207"/>
    <w:rsid w:val="3EDB5699"/>
    <w:rsid w:val="401B6E08"/>
    <w:rsid w:val="41621776"/>
    <w:rsid w:val="417F57B5"/>
    <w:rsid w:val="42852EE3"/>
    <w:rsid w:val="442167B9"/>
    <w:rsid w:val="44C351C6"/>
    <w:rsid w:val="459141A0"/>
    <w:rsid w:val="46D40C96"/>
    <w:rsid w:val="46EA5744"/>
    <w:rsid w:val="49A17D30"/>
    <w:rsid w:val="4C195E53"/>
    <w:rsid w:val="4CF644EE"/>
    <w:rsid w:val="4E055F48"/>
    <w:rsid w:val="4F0E257A"/>
    <w:rsid w:val="4F831304"/>
    <w:rsid w:val="4F990A09"/>
    <w:rsid w:val="50DD7EC8"/>
    <w:rsid w:val="52FD2301"/>
    <w:rsid w:val="53E67331"/>
    <w:rsid w:val="55BE0B20"/>
    <w:rsid w:val="55DE5BAE"/>
    <w:rsid w:val="55FB72B7"/>
    <w:rsid w:val="56E46DF4"/>
    <w:rsid w:val="594D4497"/>
    <w:rsid w:val="598F7D6F"/>
    <w:rsid w:val="59DB5268"/>
    <w:rsid w:val="5A0A21A8"/>
    <w:rsid w:val="5A3D5455"/>
    <w:rsid w:val="5BE83FB9"/>
    <w:rsid w:val="5C4C3145"/>
    <w:rsid w:val="60B7090A"/>
    <w:rsid w:val="6513036B"/>
    <w:rsid w:val="65881EF5"/>
    <w:rsid w:val="65FC636A"/>
    <w:rsid w:val="660C54F9"/>
    <w:rsid w:val="67425BA1"/>
    <w:rsid w:val="683F28D0"/>
    <w:rsid w:val="6A1F348B"/>
    <w:rsid w:val="6A92665B"/>
    <w:rsid w:val="6B6A1093"/>
    <w:rsid w:val="6B8F3FD8"/>
    <w:rsid w:val="6CE14391"/>
    <w:rsid w:val="70B14F27"/>
    <w:rsid w:val="70DB0537"/>
    <w:rsid w:val="74D52886"/>
    <w:rsid w:val="7AF218A9"/>
    <w:rsid w:val="7CE37B20"/>
    <w:rsid w:val="7D1E17B6"/>
    <w:rsid w:val="7DA14B74"/>
    <w:rsid w:val="7E5006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81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entury Gothic" w:hAnsi="Century Gothic"/>
      <w:szCs w:val="22"/>
      <w:lang w:val="en-US" w:eastAsia="en-US"/>
    </w:rPr>
  </w:style>
  <w:style w:type="paragraph" w:styleId="Heading1">
    <w:name w:val="heading 1"/>
    <w:basedOn w:val="Normal"/>
    <w:next w:val="Normal"/>
    <w:link w:val="Heading1Char"/>
    <w:uiPriority w:val="9"/>
    <w:qFormat/>
    <w:pPr>
      <w:spacing w:after="0" w:line="240" w:lineRule="auto"/>
      <w:jc w:val="center"/>
      <w:outlineLvl w:val="0"/>
    </w:pPr>
    <w:rPr>
      <w:b/>
      <w:color w:val="548AB7" w:themeColor="accent1" w:themeShade="BF"/>
      <w:spacing w:val="10"/>
      <w:sz w:val="24"/>
    </w:rPr>
  </w:style>
  <w:style w:type="paragraph" w:styleId="Heading2">
    <w:name w:val="heading 2"/>
    <w:basedOn w:val="Normal"/>
    <w:next w:val="Normal"/>
    <w:link w:val="Heading2Char"/>
    <w:uiPriority w:val="9"/>
    <w:unhideWhenUsed/>
    <w:qFormat/>
    <w:pPr>
      <w:spacing w:after="0" w:line="240" w:lineRule="auto"/>
      <w:outlineLvl w:val="1"/>
    </w:pPr>
    <w:rPr>
      <w:b/>
      <w:color w:val="503D1B" w:themeColor="background2" w:themeShade="40"/>
      <w:spacing w:val="6"/>
      <w:sz w:val="28"/>
    </w:rPr>
  </w:style>
  <w:style w:type="paragraph" w:styleId="Heading3">
    <w:name w:val="heading 3"/>
    <w:basedOn w:val="Normal"/>
    <w:next w:val="Normal"/>
    <w:link w:val="Heading3Char"/>
    <w:uiPriority w:val="9"/>
    <w:unhideWhenUsed/>
    <w:qFormat/>
    <w:pPr>
      <w:spacing w:after="0" w:line="240" w:lineRule="auto"/>
      <w:outlineLvl w:val="2"/>
    </w:pPr>
    <w:rPr>
      <w:color w:val="548AB7" w:themeColor="accent1" w:themeShade="BF"/>
      <w:spacing w:val="6"/>
      <w:szCs w:val="20"/>
    </w:rPr>
  </w:style>
  <w:style w:type="paragraph" w:styleId="Heading4">
    <w:name w:val="heading 4"/>
    <w:basedOn w:val="Normal"/>
    <w:next w:val="Normal"/>
    <w:link w:val="Heading4Char"/>
    <w:uiPriority w:val="9"/>
    <w:unhideWhenUsed/>
    <w:qFormat/>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F7B615"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entury Gothic" w:hAnsi="Century Gothic"/>
      <w:b/>
      <w:color w:val="548AB7" w:themeColor="accent1" w:themeShade="BF"/>
      <w:spacing w:val="10"/>
      <w:sz w:val="24"/>
    </w:rPr>
  </w:style>
  <w:style w:type="paragraph" w:customStyle="1" w:styleId="Name">
    <w:name w:val="Name"/>
    <w:basedOn w:val="Normal"/>
    <w:qFormat/>
    <w:pPr>
      <w:spacing w:after="0" w:line="240" w:lineRule="auto"/>
      <w:jc w:val="center"/>
    </w:pPr>
    <w:rPr>
      <w:b/>
      <w:color w:val="548AB7" w:themeColor="accent1" w:themeShade="BF"/>
      <w:spacing w:val="6"/>
      <w:sz w:val="56"/>
    </w:rPr>
  </w:style>
  <w:style w:type="paragraph" w:customStyle="1" w:styleId="JobTitle">
    <w:name w:val="Job Title"/>
    <w:basedOn w:val="Normal"/>
    <w:qFormat/>
    <w:pPr>
      <w:spacing w:after="0" w:line="240" w:lineRule="auto"/>
      <w:jc w:val="center"/>
    </w:pPr>
    <w:rPr>
      <w:color w:val="808080" w:themeColor="background1" w:themeShade="80"/>
      <w:spacing w:val="94"/>
      <w:sz w:val="36"/>
    </w:rPr>
  </w:style>
  <w:style w:type="character" w:customStyle="1" w:styleId="Heading2Char">
    <w:name w:val="Heading 2 Char"/>
    <w:basedOn w:val="DefaultParagraphFont"/>
    <w:link w:val="Heading2"/>
    <w:uiPriority w:val="9"/>
    <w:qFormat/>
    <w:rPr>
      <w:rFonts w:ascii="Century Gothic" w:hAnsi="Century Gothic"/>
      <w:b/>
      <w:color w:val="503D1B" w:themeColor="background2" w:themeShade="40"/>
      <w:spacing w:val="6"/>
      <w:sz w:val="28"/>
    </w:rPr>
  </w:style>
  <w:style w:type="character" w:customStyle="1" w:styleId="Heading3Char">
    <w:name w:val="Heading 3 Char"/>
    <w:basedOn w:val="DefaultParagraphFont"/>
    <w:link w:val="Heading3"/>
    <w:uiPriority w:val="9"/>
    <w:qFormat/>
    <w:rPr>
      <w:rFonts w:ascii="Century Gothic" w:hAnsi="Century Gothic"/>
      <w:color w:val="548AB7" w:themeColor="accent1" w:themeShade="BF"/>
      <w:spacing w:val="6"/>
      <w:sz w:val="20"/>
      <w:szCs w:val="20"/>
    </w:rPr>
  </w:style>
  <w:style w:type="paragraph" w:customStyle="1" w:styleId="Year">
    <w:name w:val="Year"/>
    <w:basedOn w:val="Normal"/>
    <w:qFormat/>
    <w:pPr>
      <w:shd w:val="clear" w:color="auto" w:fill="E9F0F6" w:themeFill="accent1" w:themeFillTint="33"/>
      <w:spacing w:after="0" w:line="240" w:lineRule="auto"/>
      <w:jc w:val="right"/>
    </w:pPr>
  </w:style>
  <w:style w:type="character" w:customStyle="1" w:styleId="Heading4Char">
    <w:name w:val="Heading 4 Char"/>
    <w:basedOn w:val="DefaultParagraphFont"/>
    <w:link w:val="Heading4"/>
    <w:uiPriority w:val="9"/>
    <w:qFormat/>
    <w:rPr>
      <w:rFonts w:ascii="Century Gothic" w:hAnsi="Century Gothic"/>
      <w:b/>
      <w:sz w:val="20"/>
    </w:rPr>
  </w:style>
  <w:style w:type="paragraph" w:customStyle="1" w:styleId="Contactinfo">
    <w:name w:val="Contact info"/>
    <w:basedOn w:val="Normal"/>
    <w:qFormat/>
    <w:pPr>
      <w:spacing w:after="0" w:line="240" w:lineRule="auto"/>
      <w:jc w:val="center"/>
    </w:pPr>
    <w:rPr>
      <w:lang w:val="fr-FR"/>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Spacing1">
    <w:name w:val="No Spacing1"/>
    <w:uiPriority w:val="1"/>
    <w:qFormat/>
    <w:rPr>
      <w:rFonts w:ascii="Century Gothic" w:hAnsi="Century Gothic"/>
      <w:szCs w:val="22"/>
      <w:lang w:val="en-US" w:eastAsia="en-US"/>
    </w:rPr>
  </w:style>
  <w:style w:type="character" w:customStyle="1" w:styleId="apple-converted-space">
    <w:name w:val="apple-converted-space"/>
    <w:basedOn w:val="DefaultParagraphFont"/>
    <w:qFormat/>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rPr>
      <w:rFonts w:ascii="Century Gothic" w:hAnsi="Century Gothic"/>
      <w:sz w:val="20"/>
    </w:rPr>
  </w:style>
  <w:style w:type="character" w:customStyle="1" w:styleId="FooterChar">
    <w:name w:val="Footer Char"/>
    <w:basedOn w:val="DefaultParagraphFont"/>
    <w:link w:val="Footer"/>
    <w:uiPriority w:val="99"/>
    <w:rPr>
      <w:rFonts w:ascii="Century Gothic" w:hAnsi="Century Gothic"/>
      <w:sz w:val="20"/>
    </w:rPr>
  </w:style>
  <w:style w:type="character" w:styleId="UnresolvedMention">
    <w:name w:val="Unresolved Mention"/>
    <w:basedOn w:val="DefaultParagraphFont"/>
    <w:uiPriority w:val="99"/>
    <w:rsid w:val="00E27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4969</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Tanniru Sai Manasa</cp:lastModifiedBy>
  <cp:revision>99</cp:revision>
  <cp:lastPrinted>2018-06-17T05:51:00Z</cp:lastPrinted>
  <dcterms:created xsi:type="dcterms:W3CDTF">2018-06-17T15:24:00Z</dcterms:created>
  <dcterms:modified xsi:type="dcterms:W3CDTF">2020-12-18T06:38:00Z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tanniru.manasa@ad.infosys.com</vt:lpwstr>
  </property>
  <property fmtid="{D5CDD505-2E9C-101B-9397-08002B2CF9AE}" pid="6" name="MSIP_Label_be4b3411-284d-4d31-bd4f-bc13ef7f1fd6_SetDate">
    <vt:lpwstr>2020-05-27T10:21:14.9536429Z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2a4cbca9-095b-45e4-82ee-993eeef9c2a0</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tanniru.manasa@ad.infosys.com</vt:lpwstr>
  </property>
  <property fmtid="{D5CDD505-2E9C-101B-9397-08002B2CF9AE}" pid="14" name="MSIP_Label_a0819fa7-4367-4500-ba88-dd630d977609_SetDate">
    <vt:lpwstr>2020-05-27T10:21:14.9536429Z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2a4cbca9-095b-45e4-82ee-993eeef9c2a0</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