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082A4" w14:textId="77777777" w:rsidR="00A17529" w:rsidRDefault="00000000">
      <w:pPr>
        <w:pStyle w:val="Heading1"/>
      </w:pPr>
      <w:r>
        <w:t xml:space="preserve">SIMATS </w:t>
      </w:r>
      <w:r>
        <w:rPr>
          <w:spacing w:val="-2"/>
        </w:rPr>
        <w:t>ENGINEERING</w:t>
      </w:r>
    </w:p>
    <w:p w14:paraId="2EC09A62" w14:textId="77777777" w:rsidR="00A17529" w:rsidRDefault="00000000">
      <w:pPr>
        <w:pStyle w:val="Heading2"/>
      </w:pPr>
      <w:r>
        <w:t xml:space="preserve">ASSESSMENT TOOL </w:t>
      </w:r>
      <w:r>
        <w:rPr>
          <w:spacing w:val="-10"/>
        </w:rPr>
        <w:t>1</w:t>
      </w:r>
    </w:p>
    <w:p w14:paraId="2DEF5C0C" w14:textId="77777777" w:rsidR="00A17529" w:rsidRDefault="00A17529">
      <w:pPr>
        <w:pStyle w:val="BodyText"/>
        <w:rPr>
          <w:rFonts w:ascii="Arial"/>
          <w:b/>
          <w:sz w:val="28"/>
        </w:rPr>
      </w:pPr>
    </w:p>
    <w:p w14:paraId="52AB05E9" w14:textId="77777777" w:rsidR="00A17529" w:rsidRDefault="00A17529">
      <w:pPr>
        <w:pStyle w:val="BodyText"/>
        <w:spacing w:before="304"/>
        <w:rPr>
          <w:rFonts w:ascii="Arial"/>
          <w:b/>
          <w:sz w:val="28"/>
        </w:rPr>
      </w:pPr>
    </w:p>
    <w:p w14:paraId="060E956A" w14:textId="77777777" w:rsidR="00A17529" w:rsidRDefault="00000000">
      <w:pPr>
        <w:pStyle w:val="Heading3"/>
        <w:spacing w:line="276" w:lineRule="auto"/>
        <w:ind w:right="3548"/>
      </w:pPr>
      <w:r>
        <w:t>COURSE</w:t>
      </w:r>
      <w:r>
        <w:rPr>
          <w:spacing w:val="-13"/>
        </w:rPr>
        <w:t xml:space="preserve"> </w:t>
      </w:r>
      <w:r>
        <w:t>NAME:</w:t>
      </w:r>
      <w:r>
        <w:rPr>
          <w:spacing w:val="-13"/>
        </w:rPr>
        <w:t xml:space="preserve"> </w:t>
      </w:r>
      <w:r>
        <w:t>INTERNET</w:t>
      </w:r>
      <w:r>
        <w:rPr>
          <w:spacing w:val="-13"/>
        </w:rPr>
        <w:t xml:space="preserve"> </w:t>
      </w:r>
      <w:r>
        <w:t>PROGRAMMING COURSE CODE: CSA43</w:t>
      </w:r>
    </w:p>
    <w:p w14:paraId="6E58918F" w14:textId="39AF3CB9" w:rsidR="00AD1B56" w:rsidRDefault="00AD1B56">
      <w:pPr>
        <w:pStyle w:val="Heading3"/>
        <w:spacing w:line="276" w:lineRule="auto"/>
        <w:ind w:right="3548"/>
      </w:pPr>
      <w:r>
        <w:t>NAME: B. Sai Manoj Kumar</w:t>
      </w:r>
    </w:p>
    <w:p w14:paraId="60E20D57" w14:textId="098F2B99" w:rsidR="00A17529" w:rsidRPr="00AD1B56" w:rsidRDefault="00AD1B56" w:rsidP="00AD1B56">
      <w:pPr>
        <w:pStyle w:val="Heading3"/>
        <w:spacing w:line="276" w:lineRule="auto"/>
        <w:ind w:right="3548"/>
      </w:pPr>
      <w:r>
        <w:t>REG NO: 192411251</w:t>
      </w:r>
    </w:p>
    <w:p w14:paraId="5B26B6D1" w14:textId="77777777" w:rsidR="00A17529" w:rsidRDefault="00A17529">
      <w:pPr>
        <w:pStyle w:val="BodyText"/>
        <w:rPr>
          <w:rFonts w:ascii="Arial"/>
          <w:b/>
        </w:rPr>
      </w:pPr>
    </w:p>
    <w:p w14:paraId="7740658F" w14:textId="77777777" w:rsidR="00A17529" w:rsidRDefault="00A17529">
      <w:pPr>
        <w:pStyle w:val="BodyText"/>
        <w:spacing w:before="165"/>
        <w:rPr>
          <w:rFonts w:ascii="Arial"/>
          <w:b/>
        </w:rPr>
      </w:pPr>
    </w:p>
    <w:p w14:paraId="7C8525E4" w14:textId="77777777" w:rsidR="00A17529" w:rsidRDefault="00000000">
      <w:pPr>
        <w:spacing w:before="1"/>
        <w:ind w:left="874"/>
        <w:rPr>
          <w:rFonts w:ascii="Arial"/>
          <w:b/>
          <w:sz w:val="24"/>
        </w:rPr>
      </w:pPr>
      <w:r>
        <w:rPr>
          <w:rFonts w:ascii="Arial"/>
          <w:b/>
          <w:sz w:val="24"/>
        </w:rPr>
        <w:t xml:space="preserve">COURSE OUTCOME </w:t>
      </w:r>
      <w:r>
        <w:rPr>
          <w:rFonts w:ascii="Arial"/>
          <w:b/>
          <w:spacing w:val="-2"/>
          <w:sz w:val="24"/>
        </w:rPr>
        <w:t>COVERED</w:t>
      </w:r>
    </w:p>
    <w:p w14:paraId="1B0BA147" w14:textId="77777777" w:rsidR="00A17529" w:rsidRDefault="00A17529">
      <w:pPr>
        <w:pStyle w:val="BodyText"/>
        <w:spacing w:before="86"/>
        <w:rPr>
          <w:rFonts w:ascii="Arial"/>
          <w:b/>
        </w:rPr>
      </w:pPr>
    </w:p>
    <w:p w14:paraId="2836E79A" w14:textId="77777777" w:rsidR="00A17529" w:rsidRDefault="00000000">
      <w:pPr>
        <w:spacing w:before="1" w:line="271" w:lineRule="auto"/>
        <w:ind w:left="874" w:right="190"/>
        <w:rPr>
          <w:rFonts w:ascii="Arial MT"/>
        </w:rPr>
      </w:pPr>
      <w:r>
        <w:rPr>
          <w:rFonts w:ascii="Arial"/>
          <w:b/>
          <w:sz w:val="24"/>
        </w:rPr>
        <w:t>CO</w:t>
      </w:r>
      <w:r>
        <w:rPr>
          <w:rFonts w:ascii="Arial"/>
          <w:b/>
          <w:spacing w:val="28"/>
          <w:sz w:val="24"/>
        </w:rPr>
        <w:t xml:space="preserve"> </w:t>
      </w:r>
      <w:r>
        <w:rPr>
          <w:rFonts w:ascii="Arial"/>
          <w:b/>
          <w:sz w:val="24"/>
        </w:rPr>
        <w:t>5:</w:t>
      </w:r>
      <w:r>
        <w:rPr>
          <w:rFonts w:ascii="Arial"/>
          <w:b/>
          <w:spacing w:val="28"/>
          <w:sz w:val="24"/>
        </w:rPr>
        <w:t xml:space="preserve"> </w:t>
      </w:r>
      <w:r>
        <w:rPr>
          <w:rFonts w:ascii="Arial MT"/>
        </w:rPr>
        <w:t>Construct</w:t>
      </w:r>
      <w:r>
        <w:rPr>
          <w:rFonts w:ascii="Arial MT"/>
          <w:spacing w:val="28"/>
        </w:rPr>
        <w:t xml:space="preserve"> </w:t>
      </w:r>
      <w:r>
        <w:rPr>
          <w:rFonts w:ascii="Arial MT"/>
        </w:rPr>
        <w:t>interoperable</w:t>
      </w:r>
      <w:r>
        <w:rPr>
          <w:rFonts w:ascii="Arial MT"/>
          <w:spacing w:val="28"/>
        </w:rPr>
        <w:t xml:space="preserve"> </w:t>
      </w:r>
      <w:r>
        <w:rPr>
          <w:rFonts w:ascii="Arial MT"/>
        </w:rPr>
        <w:t>web</w:t>
      </w:r>
      <w:r>
        <w:rPr>
          <w:rFonts w:ascii="Arial MT"/>
          <w:spacing w:val="28"/>
        </w:rPr>
        <w:t xml:space="preserve"> </w:t>
      </w:r>
      <w:r>
        <w:rPr>
          <w:rFonts w:ascii="Arial MT"/>
        </w:rPr>
        <w:t>services</w:t>
      </w:r>
      <w:r>
        <w:rPr>
          <w:rFonts w:ascii="Arial MT"/>
          <w:spacing w:val="28"/>
        </w:rPr>
        <w:t xml:space="preserve"> </w:t>
      </w:r>
      <w:r>
        <w:rPr>
          <w:rFonts w:ascii="Arial MT"/>
        </w:rPr>
        <w:t>by</w:t>
      </w:r>
      <w:r>
        <w:rPr>
          <w:rFonts w:ascii="Arial MT"/>
          <w:spacing w:val="28"/>
        </w:rPr>
        <w:t xml:space="preserve"> </w:t>
      </w:r>
      <w:r>
        <w:rPr>
          <w:rFonts w:ascii="Arial MT"/>
        </w:rPr>
        <w:t>leveraging</w:t>
      </w:r>
      <w:r>
        <w:rPr>
          <w:rFonts w:ascii="Arial MT"/>
          <w:spacing w:val="28"/>
        </w:rPr>
        <w:t xml:space="preserve"> </w:t>
      </w:r>
      <w:r>
        <w:rPr>
          <w:rFonts w:ascii="Arial MT"/>
        </w:rPr>
        <w:t>JAX-RPC,</w:t>
      </w:r>
      <w:r>
        <w:rPr>
          <w:rFonts w:ascii="Arial MT"/>
          <w:spacing w:val="28"/>
        </w:rPr>
        <w:t xml:space="preserve"> </w:t>
      </w:r>
      <w:r>
        <w:rPr>
          <w:rFonts w:ascii="Arial MT"/>
        </w:rPr>
        <w:t>WSDL,</w:t>
      </w:r>
      <w:r>
        <w:rPr>
          <w:rFonts w:ascii="Arial MT"/>
          <w:spacing w:val="28"/>
        </w:rPr>
        <w:t xml:space="preserve"> </w:t>
      </w:r>
      <w:r>
        <w:rPr>
          <w:rFonts w:ascii="Arial MT"/>
        </w:rPr>
        <w:t>SOAP,</w:t>
      </w:r>
      <w:r>
        <w:rPr>
          <w:rFonts w:ascii="Arial MT"/>
          <w:spacing w:val="28"/>
        </w:rPr>
        <w:t xml:space="preserve"> </w:t>
      </w:r>
      <w:r>
        <w:rPr>
          <w:rFonts w:ascii="Arial MT"/>
        </w:rPr>
        <w:t>and XML Schema for seamless data exchange across distributed systems.(L4,L5)</w:t>
      </w:r>
    </w:p>
    <w:p w14:paraId="5D5FCB5F" w14:textId="77777777" w:rsidR="00A17529" w:rsidRDefault="00A17529">
      <w:pPr>
        <w:pStyle w:val="BodyText"/>
        <w:spacing w:before="74"/>
        <w:rPr>
          <w:rFonts w:ascii="Arial MT"/>
          <w:sz w:val="22"/>
        </w:rPr>
      </w:pPr>
    </w:p>
    <w:p w14:paraId="3F09DFD7" w14:textId="77777777" w:rsidR="00A17529" w:rsidRDefault="00000000">
      <w:pPr>
        <w:spacing w:before="1"/>
        <w:ind w:left="874"/>
        <w:rPr>
          <w:rFonts w:ascii="Arial MT" w:hAnsi="Arial MT"/>
        </w:rPr>
      </w:pPr>
      <w:r>
        <w:rPr>
          <w:rFonts w:ascii="Arial MT" w:hAnsi="Arial MT"/>
          <w:sz w:val="24"/>
        </w:rPr>
        <w:t>Assessment Tool :</w:t>
      </w:r>
      <w:r>
        <w:rPr>
          <w:rFonts w:ascii="Arial MT" w:hAnsi="Arial MT"/>
          <w:spacing w:val="-6"/>
          <w:sz w:val="24"/>
        </w:rPr>
        <w:t xml:space="preserve"> </w:t>
      </w:r>
      <w:r>
        <w:rPr>
          <w:rFonts w:ascii="Arial MT" w:hAnsi="Arial MT"/>
        </w:rPr>
        <w:t>Industry Problem Task (BL4–</w:t>
      </w:r>
      <w:r>
        <w:rPr>
          <w:rFonts w:ascii="Arial MT" w:hAnsi="Arial MT"/>
          <w:spacing w:val="-4"/>
        </w:rPr>
        <w:t>BL6)</w:t>
      </w:r>
    </w:p>
    <w:p w14:paraId="78DD1D42" w14:textId="77777777" w:rsidR="00A17529" w:rsidRDefault="00A17529">
      <w:pPr>
        <w:pStyle w:val="BodyText"/>
        <w:spacing w:before="101"/>
        <w:rPr>
          <w:rFonts w:ascii="Arial MT"/>
          <w:sz w:val="22"/>
        </w:rPr>
      </w:pPr>
    </w:p>
    <w:p w14:paraId="55B86B3B" w14:textId="77777777" w:rsidR="00A17529" w:rsidRDefault="00000000">
      <w:pPr>
        <w:pStyle w:val="BodyText"/>
        <w:ind w:left="874"/>
        <w:rPr>
          <w:rFonts w:ascii="Arial MT"/>
        </w:rPr>
      </w:pPr>
      <w:r>
        <w:rPr>
          <w:rFonts w:ascii="Arial MT"/>
        </w:rPr>
        <w:t xml:space="preserve">Weightage: </w:t>
      </w:r>
      <w:r>
        <w:rPr>
          <w:rFonts w:ascii="Arial MT"/>
          <w:spacing w:val="-5"/>
        </w:rPr>
        <w:t>40%</w:t>
      </w:r>
    </w:p>
    <w:p w14:paraId="1EF692D3" w14:textId="77777777" w:rsidR="00A17529" w:rsidRDefault="00A17529">
      <w:pPr>
        <w:pStyle w:val="BodyText"/>
        <w:rPr>
          <w:rFonts w:ascii="Arial MT"/>
        </w:rPr>
      </w:pPr>
    </w:p>
    <w:p w14:paraId="746B5AB4" w14:textId="77777777" w:rsidR="00A17529" w:rsidRDefault="00A17529">
      <w:pPr>
        <w:pStyle w:val="BodyText"/>
        <w:rPr>
          <w:rFonts w:ascii="Arial MT"/>
        </w:rPr>
      </w:pPr>
    </w:p>
    <w:p w14:paraId="5583921E" w14:textId="77777777" w:rsidR="00A17529" w:rsidRDefault="00A17529">
      <w:pPr>
        <w:pStyle w:val="BodyText"/>
        <w:spacing w:before="165"/>
        <w:rPr>
          <w:rFonts w:ascii="Arial MT"/>
        </w:rPr>
      </w:pPr>
    </w:p>
    <w:p w14:paraId="338963F0" w14:textId="77777777" w:rsidR="00A17529" w:rsidRDefault="00000000">
      <w:pPr>
        <w:pStyle w:val="Heading3"/>
        <w:tabs>
          <w:tab w:val="left" w:pos="6633"/>
        </w:tabs>
        <w:spacing w:before="1"/>
      </w:pPr>
      <w:r>
        <w:rPr>
          <w:spacing w:val="-2"/>
        </w:rPr>
        <w:t>QUESTIONS:</w:t>
      </w:r>
      <w:r>
        <w:tab/>
        <w:t xml:space="preserve">Total Marks: </w:t>
      </w:r>
      <w:r>
        <w:rPr>
          <w:spacing w:val="-5"/>
        </w:rPr>
        <w:t>30</w:t>
      </w:r>
    </w:p>
    <w:p w14:paraId="38CBBC43" w14:textId="77777777" w:rsidR="00A17529" w:rsidRDefault="00A17529">
      <w:pPr>
        <w:pStyle w:val="BodyText"/>
        <w:rPr>
          <w:rFonts w:ascii="Arial"/>
          <w:b/>
        </w:rPr>
      </w:pPr>
    </w:p>
    <w:p w14:paraId="7B023A84" w14:textId="77777777" w:rsidR="00A17529" w:rsidRDefault="00A17529">
      <w:pPr>
        <w:pStyle w:val="BodyText"/>
        <w:spacing w:before="86"/>
        <w:rPr>
          <w:rFonts w:ascii="Arial"/>
          <w:b/>
        </w:rPr>
      </w:pPr>
    </w:p>
    <w:p w14:paraId="1F8BD48A" w14:textId="77777777" w:rsidR="00A17529" w:rsidRDefault="00000000">
      <w:pPr>
        <w:pStyle w:val="ListParagraph"/>
        <w:numPr>
          <w:ilvl w:val="0"/>
          <w:numId w:val="1"/>
        </w:numPr>
        <w:tabs>
          <w:tab w:val="left" w:pos="1054"/>
        </w:tabs>
        <w:spacing w:line="276" w:lineRule="auto"/>
        <w:ind w:firstLine="0"/>
        <w:rPr>
          <w:sz w:val="24"/>
        </w:rPr>
      </w:pPr>
      <w:r>
        <w:rPr>
          <w:sz w:val="24"/>
        </w:rPr>
        <w:t xml:space="preserve">A hospital management system requires a </w:t>
      </w:r>
      <w:r>
        <w:rPr>
          <w:b/>
          <w:sz w:val="24"/>
        </w:rPr>
        <w:t xml:space="preserve">SOAP-based web service </w:t>
      </w:r>
      <w:r>
        <w:rPr>
          <w:sz w:val="24"/>
        </w:rPr>
        <w:t xml:space="preserve">to manage patient information such as registration, appointment scheduling, and medical records. The system must ensure secure, structured, and interoperable communication between different hospital </w:t>
      </w:r>
      <w:r>
        <w:rPr>
          <w:spacing w:val="-2"/>
          <w:sz w:val="24"/>
        </w:rPr>
        <w:t>departments.</w:t>
      </w:r>
    </w:p>
    <w:p w14:paraId="52656BE7" w14:textId="77777777" w:rsidR="00A17529" w:rsidRDefault="00A17529">
      <w:pPr>
        <w:pStyle w:val="BodyText"/>
        <w:spacing w:before="4"/>
      </w:pPr>
    </w:p>
    <w:p w14:paraId="17E9587C" w14:textId="77777777" w:rsidR="00A17529" w:rsidRDefault="00000000">
      <w:pPr>
        <w:pStyle w:val="BodyText"/>
        <w:spacing w:line="276" w:lineRule="auto"/>
        <w:ind w:left="874" w:right="580"/>
        <w:jc w:val="both"/>
      </w:pPr>
      <w:r>
        <w:t xml:space="preserve">Design a </w:t>
      </w:r>
      <w:r>
        <w:rPr>
          <w:b/>
        </w:rPr>
        <w:t xml:space="preserve">SOAP-based web service </w:t>
      </w:r>
      <w:r>
        <w:t>for the hospital system. Explain the structure of SOAP messages (Envelope, Header, Body), define the operations involved (e.g., add patient, get records), and illustrate how data is exchanged between client and server. Justify the use of SOAP in this scenario considering reliability and security.</w:t>
      </w:r>
    </w:p>
    <w:p w14:paraId="1F9A9226" w14:textId="77777777" w:rsidR="00AD1B56" w:rsidRDefault="00AD1B56">
      <w:pPr>
        <w:pStyle w:val="BodyText"/>
        <w:spacing w:line="276" w:lineRule="auto"/>
        <w:ind w:left="874" w:right="580"/>
        <w:jc w:val="both"/>
      </w:pPr>
    </w:p>
    <w:p w14:paraId="09CAF93C" w14:textId="50228030" w:rsidR="00AD1B56" w:rsidRDefault="00AD1B56">
      <w:pPr>
        <w:pStyle w:val="BodyText"/>
        <w:spacing w:line="276" w:lineRule="auto"/>
        <w:ind w:left="874" w:right="580"/>
        <w:jc w:val="both"/>
        <w:rPr>
          <w:b/>
        </w:rPr>
      </w:pPr>
      <w:r w:rsidRPr="00AD1B56">
        <w:rPr>
          <w:b/>
        </w:rPr>
        <w:t>ANS:</w:t>
      </w:r>
    </w:p>
    <w:p w14:paraId="4CE03F41" w14:textId="77777777" w:rsidR="00AD1B56" w:rsidRDefault="00AD1B56">
      <w:pPr>
        <w:pStyle w:val="BodyText"/>
        <w:spacing w:line="276" w:lineRule="auto"/>
        <w:ind w:left="874" w:right="580"/>
        <w:jc w:val="both"/>
        <w:rPr>
          <w:b/>
        </w:rPr>
      </w:pPr>
    </w:p>
    <w:p w14:paraId="6A00D380" w14:textId="77777777" w:rsidR="00AD1B56" w:rsidRPr="00AD1B56" w:rsidRDefault="00AD1B56" w:rsidP="00AD1B56">
      <w:pPr>
        <w:pStyle w:val="BodyText"/>
        <w:spacing w:line="276" w:lineRule="auto"/>
        <w:ind w:left="874" w:right="580"/>
        <w:jc w:val="both"/>
        <w:rPr>
          <w:b/>
          <w:bCs/>
          <w:lang w:val="en-IN"/>
        </w:rPr>
      </w:pPr>
      <w:r w:rsidRPr="00AD1B56">
        <w:rPr>
          <w:b/>
          <w:bCs/>
          <w:lang w:val="en-IN"/>
        </w:rPr>
        <w:t>SOAP-Based Web Service for Hospital Management System</w:t>
      </w:r>
    </w:p>
    <w:p w14:paraId="3CBEC704"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A </w:t>
      </w:r>
      <w:r w:rsidRPr="00AD1B56">
        <w:rPr>
          <w:b/>
          <w:bCs/>
          <w:lang w:val="en-IN"/>
        </w:rPr>
        <w:t>SOAP (Simple Object Access Protocol)</w:t>
      </w:r>
      <w:r w:rsidRPr="00AD1B56">
        <w:rPr>
          <w:bCs/>
          <w:lang w:val="en-IN"/>
        </w:rPr>
        <w:t xml:space="preserve"> web service can be used to securely exchange structured patient information between hospital departments such as reception, doctors, laboratories, pharmacy, and billing.</w:t>
      </w:r>
    </w:p>
    <w:p w14:paraId="687EAF2F" w14:textId="77777777" w:rsidR="00AD1B56" w:rsidRDefault="00AD1B56" w:rsidP="00AD1B56">
      <w:pPr>
        <w:pStyle w:val="BodyText"/>
        <w:spacing w:line="276" w:lineRule="auto"/>
        <w:ind w:left="874" w:right="580"/>
        <w:jc w:val="both"/>
        <w:rPr>
          <w:b/>
          <w:bCs/>
          <w:lang w:val="en-IN"/>
        </w:rPr>
      </w:pPr>
    </w:p>
    <w:p w14:paraId="0A5EED00" w14:textId="77777777" w:rsidR="00AD1B56" w:rsidRDefault="00AD1B56" w:rsidP="00AD1B56">
      <w:pPr>
        <w:pStyle w:val="BodyText"/>
        <w:spacing w:line="276" w:lineRule="auto"/>
        <w:ind w:left="874" w:right="580"/>
        <w:jc w:val="both"/>
        <w:rPr>
          <w:b/>
          <w:bCs/>
          <w:lang w:val="en-IN"/>
        </w:rPr>
      </w:pPr>
    </w:p>
    <w:p w14:paraId="5E8FCD53" w14:textId="77777777" w:rsidR="00AD1B56" w:rsidRDefault="00AD1B56" w:rsidP="00AD1B56">
      <w:pPr>
        <w:pStyle w:val="BodyText"/>
        <w:spacing w:line="276" w:lineRule="auto"/>
        <w:ind w:left="874" w:right="580"/>
        <w:jc w:val="both"/>
        <w:rPr>
          <w:b/>
          <w:bCs/>
          <w:lang w:val="en-IN"/>
        </w:rPr>
      </w:pPr>
    </w:p>
    <w:p w14:paraId="15086771" w14:textId="77777777" w:rsidR="00AD1B56" w:rsidRDefault="00AD1B56" w:rsidP="00AD1B56">
      <w:pPr>
        <w:pStyle w:val="BodyText"/>
        <w:spacing w:line="276" w:lineRule="auto"/>
        <w:ind w:left="874" w:right="580"/>
        <w:jc w:val="both"/>
        <w:rPr>
          <w:b/>
          <w:bCs/>
          <w:lang w:val="en-IN"/>
        </w:rPr>
      </w:pPr>
    </w:p>
    <w:p w14:paraId="6DBCACE2" w14:textId="77777777" w:rsidR="00AD1B56" w:rsidRDefault="00AD1B56" w:rsidP="00AD1B56">
      <w:pPr>
        <w:pStyle w:val="BodyText"/>
        <w:spacing w:line="276" w:lineRule="auto"/>
        <w:ind w:left="874" w:right="580"/>
        <w:jc w:val="both"/>
        <w:rPr>
          <w:b/>
          <w:bCs/>
          <w:lang w:val="en-IN"/>
        </w:rPr>
      </w:pPr>
    </w:p>
    <w:p w14:paraId="348EDDFC" w14:textId="77777777" w:rsidR="00AD1B56" w:rsidRDefault="00AD1B56" w:rsidP="00AD1B56">
      <w:pPr>
        <w:pStyle w:val="BodyText"/>
        <w:spacing w:line="276" w:lineRule="auto"/>
        <w:ind w:left="874" w:right="580"/>
        <w:jc w:val="both"/>
        <w:rPr>
          <w:b/>
          <w:bCs/>
          <w:lang w:val="en-IN"/>
        </w:rPr>
      </w:pPr>
    </w:p>
    <w:p w14:paraId="7DE5C568" w14:textId="7A414206" w:rsidR="00AD1B56" w:rsidRPr="00AD1B56" w:rsidRDefault="00AD1B56" w:rsidP="00AD1B56">
      <w:pPr>
        <w:pStyle w:val="BodyText"/>
        <w:spacing w:line="276" w:lineRule="auto"/>
        <w:ind w:left="874" w:right="580"/>
        <w:jc w:val="both"/>
        <w:rPr>
          <w:b/>
          <w:bCs/>
          <w:lang w:val="en-IN"/>
        </w:rPr>
      </w:pPr>
      <w:r w:rsidRPr="00AD1B56">
        <w:rPr>
          <w:b/>
          <w:bCs/>
          <w:lang w:val="en-IN"/>
        </w:rPr>
        <w:lastRenderedPageBreak/>
        <w:t>1. System Architecture</w:t>
      </w:r>
    </w:p>
    <w:p w14:paraId="72D328A1" w14:textId="77777777" w:rsidR="00AD1B56" w:rsidRPr="00AD1B56" w:rsidRDefault="00AD1B56" w:rsidP="00AD1B56">
      <w:pPr>
        <w:pStyle w:val="BodyText"/>
        <w:spacing w:line="276" w:lineRule="auto"/>
        <w:ind w:left="874" w:right="580"/>
        <w:jc w:val="both"/>
        <w:rPr>
          <w:bCs/>
          <w:lang w:val="en-IN"/>
        </w:rPr>
      </w:pPr>
      <w:r w:rsidRPr="00AD1B56">
        <w:rPr>
          <w:bCs/>
          <w:lang w:val="en-IN"/>
        </w:rPr>
        <w:t>+-------------------+       SOAP Request       +----------------------+</w:t>
      </w:r>
    </w:p>
    <w:p w14:paraId="29CAA073" w14:textId="77777777" w:rsidR="00AD1B56" w:rsidRPr="00AD1B56" w:rsidRDefault="00AD1B56" w:rsidP="00AD1B56">
      <w:pPr>
        <w:pStyle w:val="BodyText"/>
        <w:spacing w:line="276" w:lineRule="auto"/>
        <w:ind w:left="874" w:right="580"/>
        <w:jc w:val="both"/>
        <w:rPr>
          <w:bCs/>
          <w:lang w:val="en-IN"/>
        </w:rPr>
      </w:pPr>
      <w:r w:rsidRPr="00AD1B56">
        <w:rPr>
          <w:bCs/>
          <w:lang w:val="en-IN"/>
        </w:rPr>
        <w:t>| Reception System  | -----------------------&gt; |                      |</w:t>
      </w:r>
    </w:p>
    <w:p w14:paraId="5D7A2E46" w14:textId="77777777" w:rsidR="00AD1B56" w:rsidRPr="00AD1B56" w:rsidRDefault="00AD1B56" w:rsidP="00AD1B56">
      <w:pPr>
        <w:pStyle w:val="BodyText"/>
        <w:spacing w:line="276" w:lineRule="auto"/>
        <w:ind w:left="874" w:right="580"/>
        <w:jc w:val="both"/>
        <w:rPr>
          <w:bCs/>
          <w:lang w:val="en-IN"/>
        </w:rPr>
      </w:pPr>
      <w:r w:rsidRPr="00AD1B56">
        <w:rPr>
          <w:bCs/>
          <w:lang w:val="en-IN"/>
        </w:rPr>
        <w:t>+-------------------+                           |                      |</w:t>
      </w:r>
    </w:p>
    <w:p w14:paraId="334E0CBF"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   Hospital SOAP       |</w:t>
      </w:r>
    </w:p>
    <w:p w14:paraId="544BC2A5" w14:textId="77777777" w:rsidR="00AD1B56" w:rsidRPr="00AD1B56" w:rsidRDefault="00AD1B56" w:rsidP="00AD1B56">
      <w:pPr>
        <w:pStyle w:val="BodyText"/>
        <w:spacing w:line="276" w:lineRule="auto"/>
        <w:ind w:left="874" w:right="580"/>
        <w:jc w:val="both"/>
        <w:rPr>
          <w:bCs/>
          <w:lang w:val="en-IN"/>
        </w:rPr>
      </w:pPr>
      <w:r w:rsidRPr="00AD1B56">
        <w:rPr>
          <w:bCs/>
          <w:lang w:val="en-IN"/>
        </w:rPr>
        <w:t>+-------------------+       SOAP Request       |   Web Service         |</w:t>
      </w:r>
    </w:p>
    <w:p w14:paraId="797703D0" w14:textId="77777777" w:rsidR="00AD1B56" w:rsidRPr="00AD1B56" w:rsidRDefault="00AD1B56" w:rsidP="00AD1B56">
      <w:pPr>
        <w:pStyle w:val="BodyText"/>
        <w:spacing w:line="276" w:lineRule="auto"/>
        <w:ind w:left="874" w:right="580"/>
        <w:jc w:val="both"/>
        <w:rPr>
          <w:bCs/>
          <w:lang w:val="en-IN"/>
        </w:rPr>
      </w:pPr>
      <w:r w:rsidRPr="00AD1B56">
        <w:rPr>
          <w:bCs/>
          <w:lang w:val="en-IN"/>
        </w:rPr>
        <w:t>| Doctor Department | -----------------------&gt; |                      |</w:t>
      </w:r>
    </w:p>
    <w:p w14:paraId="65DA3487" w14:textId="77777777" w:rsidR="00AD1B56" w:rsidRPr="00AD1B56" w:rsidRDefault="00AD1B56" w:rsidP="00AD1B56">
      <w:pPr>
        <w:pStyle w:val="BodyText"/>
        <w:spacing w:line="276" w:lineRule="auto"/>
        <w:ind w:left="874" w:right="580"/>
        <w:jc w:val="both"/>
        <w:rPr>
          <w:bCs/>
          <w:lang w:val="en-IN"/>
        </w:rPr>
      </w:pPr>
      <w:r w:rsidRPr="00AD1B56">
        <w:rPr>
          <w:bCs/>
          <w:lang w:val="en-IN"/>
        </w:rPr>
        <w:t>+-------------------+                           |                      |</w:t>
      </w:r>
    </w:p>
    <w:p w14:paraId="7F1E0385"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                      |</w:t>
      </w:r>
    </w:p>
    <w:p w14:paraId="3D79F569" w14:textId="77777777" w:rsidR="00AD1B56" w:rsidRPr="00AD1B56" w:rsidRDefault="00AD1B56" w:rsidP="00AD1B56">
      <w:pPr>
        <w:pStyle w:val="BodyText"/>
        <w:spacing w:line="276" w:lineRule="auto"/>
        <w:ind w:left="874" w:right="580"/>
        <w:jc w:val="both"/>
        <w:rPr>
          <w:bCs/>
          <w:lang w:val="en-IN"/>
        </w:rPr>
      </w:pPr>
      <w:r w:rsidRPr="00AD1B56">
        <w:rPr>
          <w:bCs/>
          <w:lang w:val="en-IN"/>
        </w:rPr>
        <w:t>+-------------------+       SOAP Response      |   Patient Database    |</w:t>
      </w:r>
    </w:p>
    <w:p w14:paraId="0AC88CCC" w14:textId="77777777" w:rsidR="00AD1B56" w:rsidRPr="00AD1B56" w:rsidRDefault="00AD1B56" w:rsidP="00AD1B56">
      <w:pPr>
        <w:pStyle w:val="BodyText"/>
        <w:spacing w:line="276" w:lineRule="auto"/>
        <w:ind w:left="874" w:right="580"/>
        <w:jc w:val="both"/>
        <w:rPr>
          <w:bCs/>
          <w:lang w:val="en-IN"/>
        </w:rPr>
      </w:pPr>
      <w:r w:rsidRPr="00AD1B56">
        <w:rPr>
          <w:bCs/>
          <w:lang w:val="en-IN"/>
        </w:rPr>
        <w:t>| Lab Department    | &lt;----------------------- |                      |</w:t>
      </w:r>
    </w:p>
    <w:p w14:paraId="4ACE24CF" w14:textId="77777777" w:rsidR="00AD1B56" w:rsidRPr="00AD1B56" w:rsidRDefault="00AD1B56" w:rsidP="00AD1B56">
      <w:pPr>
        <w:pStyle w:val="BodyText"/>
        <w:spacing w:line="276" w:lineRule="auto"/>
        <w:ind w:left="874" w:right="580"/>
        <w:jc w:val="both"/>
        <w:rPr>
          <w:bCs/>
          <w:lang w:val="en-IN"/>
        </w:rPr>
      </w:pPr>
      <w:r w:rsidRPr="00AD1B56">
        <w:rPr>
          <w:bCs/>
          <w:lang w:val="en-IN"/>
        </w:rPr>
        <w:t>+-------------------+                           +----------------------+</w:t>
      </w:r>
    </w:p>
    <w:p w14:paraId="6166E39A"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The client applications communicate with the hospital server using </w:t>
      </w:r>
      <w:r w:rsidRPr="00AD1B56">
        <w:rPr>
          <w:b/>
          <w:bCs/>
          <w:lang w:val="en-IN"/>
        </w:rPr>
        <w:t>SOAP messages</w:t>
      </w:r>
      <w:r w:rsidRPr="00AD1B56">
        <w:rPr>
          <w:bCs/>
          <w:lang w:val="en-IN"/>
        </w:rPr>
        <w:t xml:space="preserve">, usually transported over </w:t>
      </w:r>
      <w:r w:rsidRPr="00AD1B56">
        <w:rPr>
          <w:b/>
          <w:bCs/>
          <w:lang w:val="en-IN"/>
        </w:rPr>
        <w:t>HTTPS</w:t>
      </w:r>
      <w:r w:rsidRPr="00AD1B56">
        <w:rPr>
          <w:bCs/>
          <w:lang w:val="en-IN"/>
        </w:rPr>
        <w:t>.</w:t>
      </w:r>
    </w:p>
    <w:p w14:paraId="433672F2" w14:textId="1D81FA83" w:rsidR="00AD1B56" w:rsidRPr="00AD1B56" w:rsidRDefault="00AD1B56" w:rsidP="00AD1B56">
      <w:pPr>
        <w:pStyle w:val="BodyText"/>
        <w:spacing w:line="276" w:lineRule="auto"/>
        <w:ind w:left="874" w:right="580"/>
        <w:jc w:val="both"/>
        <w:rPr>
          <w:bCs/>
          <w:lang w:val="en-IN"/>
        </w:rPr>
      </w:pPr>
    </w:p>
    <w:p w14:paraId="1AE48C40" w14:textId="77777777" w:rsidR="00AD1B56" w:rsidRPr="00AD1B56" w:rsidRDefault="00AD1B56" w:rsidP="00AD1B56">
      <w:pPr>
        <w:pStyle w:val="BodyText"/>
        <w:spacing w:line="276" w:lineRule="auto"/>
        <w:ind w:left="874" w:right="580"/>
        <w:jc w:val="both"/>
        <w:rPr>
          <w:b/>
          <w:bCs/>
          <w:lang w:val="en-IN"/>
        </w:rPr>
      </w:pPr>
      <w:r w:rsidRPr="00AD1B56">
        <w:rPr>
          <w:b/>
          <w:bCs/>
          <w:lang w:val="en-IN"/>
        </w:rPr>
        <w:t>2. SOAP Message Structure</w:t>
      </w:r>
    </w:p>
    <w:p w14:paraId="4CE54106" w14:textId="77777777" w:rsidR="00AD1B56" w:rsidRPr="00AD1B56" w:rsidRDefault="00AD1B56" w:rsidP="00AD1B56">
      <w:pPr>
        <w:pStyle w:val="BodyText"/>
        <w:spacing w:line="276" w:lineRule="auto"/>
        <w:ind w:left="874" w:right="580"/>
        <w:jc w:val="both"/>
        <w:rPr>
          <w:bCs/>
          <w:lang w:val="en-IN"/>
        </w:rPr>
      </w:pPr>
      <w:r w:rsidRPr="00AD1B56">
        <w:rPr>
          <w:bCs/>
          <w:lang w:val="en-IN"/>
        </w:rPr>
        <w:t>A SOAP message consists mainly of three parts:</w:t>
      </w:r>
    </w:p>
    <w:p w14:paraId="11FC71DA" w14:textId="77777777" w:rsidR="00AD1B56" w:rsidRPr="00AD1B56" w:rsidRDefault="00AD1B56" w:rsidP="00AD1B56">
      <w:pPr>
        <w:pStyle w:val="BodyText"/>
        <w:spacing w:line="276" w:lineRule="auto"/>
        <w:ind w:left="874" w:right="580"/>
        <w:jc w:val="both"/>
        <w:rPr>
          <w:b/>
          <w:bCs/>
          <w:lang w:val="en-IN"/>
        </w:rPr>
      </w:pPr>
      <w:r w:rsidRPr="00AD1B56">
        <w:rPr>
          <w:b/>
          <w:bCs/>
          <w:lang w:val="en-IN"/>
        </w:rPr>
        <w:t>A. Envelope</w:t>
      </w:r>
    </w:p>
    <w:p w14:paraId="1CA8768A"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The </w:t>
      </w:r>
      <w:r w:rsidRPr="00AD1B56">
        <w:rPr>
          <w:b/>
          <w:bCs/>
          <w:lang w:val="en-IN"/>
        </w:rPr>
        <w:t>Envelope</w:t>
      </w:r>
      <w:r w:rsidRPr="00AD1B56">
        <w:rPr>
          <w:bCs/>
          <w:lang w:val="en-IN"/>
        </w:rPr>
        <w:t xml:space="preserve"> is the root element of every SOAP message. It identifies the message as a SOAP message.</w:t>
      </w:r>
    </w:p>
    <w:p w14:paraId="05D84468" w14:textId="77777777" w:rsidR="00AD1B56" w:rsidRPr="00AD1B56" w:rsidRDefault="00AD1B56" w:rsidP="00AD1B56">
      <w:pPr>
        <w:pStyle w:val="BodyText"/>
        <w:spacing w:line="276" w:lineRule="auto"/>
        <w:ind w:left="874" w:right="580"/>
        <w:jc w:val="both"/>
        <w:rPr>
          <w:b/>
          <w:bCs/>
          <w:lang w:val="en-IN"/>
        </w:rPr>
      </w:pPr>
      <w:r w:rsidRPr="00AD1B56">
        <w:rPr>
          <w:b/>
          <w:bCs/>
          <w:lang w:val="en-IN"/>
        </w:rPr>
        <w:t>B. Header</w:t>
      </w:r>
    </w:p>
    <w:p w14:paraId="54C50D11"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The </w:t>
      </w:r>
      <w:r w:rsidRPr="00AD1B56">
        <w:rPr>
          <w:b/>
          <w:bCs/>
          <w:lang w:val="en-IN"/>
        </w:rPr>
        <w:t>Header</w:t>
      </w:r>
      <w:r w:rsidRPr="00AD1B56">
        <w:rPr>
          <w:bCs/>
          <w:lang w:val="en-IN"/>
        </w:rPr>
        <w:t xml:space="preserve"> contains optional information such as:</w:t>
      </w:r>
    </w:p>
    <w:p w14:paraId="2693235D" w14:textId="77777777" w:rsidR="00AD1B56" w:rsidRPr="00AD1B56" w:rsidRDefault="00AD1B56" w:rsidP="00AD1B56">
      <w:pPr>
        <w:pStyle w:val="BodyText"/>
        <w:numPr>
          <w:ilvl w:val="0"/>
          <w:numId w:val="2"/>
        </w:numPr>
        <w:spacing w:line="276" w:lineRule="auto"/>
        <w:ind w:right="580"/>
        <w:jc w:val="both"/>
        <w:rPr>
          <w:bCs/>
          <w:lang w:val="en-IN"/>
        </w:rPr>
      </w:pPr>
      <w:r w:rsidRPr="00AD1B56">
        <w:rPr>
          <w:bCs/>
          <w:lang w:val="en-IN"/>
        </w:rPr>
        <w:t>Authentication details</w:t>
      </w:r>
    </w:p>
    <w:p w14:paraId="75C0669F" w14:textId="77777777" w:rsidR="00AD1B56" w:rsidRPr="00AD1B56" w:rsidRDefault="00AD1B56" w:rsidP="00AD1B56">
      <w:pPr>
        <w:pStyle w:val="BodyText"/>
        <w:numPr>
          <w:ilvl w:val="0"/>
          <w:numId w:val="2"/>
        </w:numPr>
        <w:spacing w:line="276" w:lineRule="auto"/>
        <w:ind w:right="580"/>
        <w:jc w:val="both"/>
        <w:rPr>
          <w:bCs/>
          <w:lang w:val="en-IN"/>
        </w:rPr>
      </w:pPr>
      <w:r w:rsidRPr="00AD1B56">
        <w:rPr>
          <w:bCs/>
          <w:lang w:val="en-IN"/>
        </w:rPr>
        <w:t>Authorization/token information</w:t>
      </w:r>
    </w:p>
    <w:p w14:paraId="712DD8AC" w14:textId="77777777" w:rsidR="00AD1B56" w:rsidRPr="00AD1B56" w:rsidRDefault="00AD1B56" w:rsidP="00AD1B56">
      <w:pPr>
        <w:pStyle w:val="BodyText"/>
        <w:numPr>
          <w:ilvl w:val="0"/>
          <w:numId w:val="2"/>
        </w:numPr>
        <w:spacing w:line="276" w:lineRule="auto"/>
        <w:ind w:right="580"/>
        <w:jc w:val="both"/>
        <w:rPr>
          <w:bCs/>
          <w:lang w:val="en-IN"/>
        </w:rPr>
      </w:pPr>
      <w:r w:rsidRPr="00AD1B56">
        <w:rPr>
          <w:bCs/>
          <w:lang w:val="en-IN"/>
        </w:rPr>
        <w:t>Transaction information</w:t>
      </w:r>
    </w:p>
    <w:p w14:paraId="06DE2284" w14:textId="77777777" w:rsidR="00AD1B56" w:rsidRPr="00AD1B56" w:rsidRDefault="00AD1B56" w:rsidP="00AD1B56">
      <w:pPr>
        <w:pStyle w:val="BodyText"/>
        <w:numPr>
          <w:ilvl w:val="0"/>
          <w:numId w:val="2"/>
        </w:numPr>
        <w:spacing w:line="276" w:lineRule="auto"/>
        <w:ind w:right="580"/>
        <w:jc w:val="both"/>
        <w:rPr>
          <w:bCs/>
          <w:lang w:val="en-IN"/>
        </w:rPr>
      </w:pPr>
      <w:r w:rsidRPr="00AD1B56">
        <w:rPr>
          <w:bCs/>
          <w:lang w:val="en-IN"/>
        </w:rPr>
        <w:t>Security information</w:t>
      </w:r>
    </w:p>
    <w:p w14:paraId="12DEE850" w14:textId="77777777" w:rsidR="00AD1B56" w:rsidRPr="00AD1B56" w:rsidRDefault="00AD1B56" w:rsidP="00AD1B56">
      <w:pPr>
        <w:pStyle w:val="BodyText"/>
        <w:numPr>
          <w:ilvl w:val="0"/>
          <w:numId w:val="2"/>
        </w:numPr>
        <w:spacing w:line="276" w:lineRule="auto"/>
        <w:ind w:right="580"/>
        <w:jc w:val="both"/>
        <w:rPr>
          <w:bCs/>
          <w:lang w:val="en-IN"/>
        </w:rPr>
      </w:pPr>
      <w:r w:rsidRPr="00AD1B56">
        <w:rPr>
          <w:bCs/>
          <w:lang w:val="en-IN"/>
        </w:rPr>
        <w:t>Request identifiers</w:t>
      </w:r>
    </w:p>
    <w:p w14:paraId="0C830E0C" w14:textId="77777777" w:rsidR="00AD1B56" w:rsidRPr="00AD1B56" w:rsidRDefault="00AD1B56" w:rsidP="00AD1B56">
      <w:pPr>
        <w:pStyle w:val="BodyText"/>
        <w:spacing w:line="276" w:lineRule="auto"/>
        <w:ind w:left="874" w:right="580"/>
        <w:jc w:val="both"/>
        <w:rPr>
          <w:b/>
          <w:bCs/>
          <w:lang w:val="en-IN"/>
        </w:rPr>
      </w:pPr>
      <w:r w:rsidRPr="00AD1B56">
        <w:rPr>
          <w:b/>
          <w:bCs/>
          <w:lang w:val="en-IN"/>
        </w:rPr>
        <w:t>C. Body</w:t>
      </w:r>
    </w:p>
    <w:p w14:paraId="1ABE92B1"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The </w:t>
      </w:r>
      <w:r w:rsidRPr="00AD1B56">
        <w:rPr>
          <w:b/>
          <w:bCs/>
          <w:lang w:val="en-IN"/>
        </w:rPr>
        <w:t>Body</w:t>
      </w:r>
      <w:r w:rsidRPr="00AD1B56">
        <w:rPr>
          <w:bCs/>
          <w:lang w:val="en-IN"/>
        </w:rPr>
        <w:t xml:space="preserve"> contains the actual request or response data, such as patient details or medical records.</w:t>
      </w:r>
    </w:p>
    <w:p w14:paraId="1C0E49D9" w14:textId="77777777" w:rsidR="00AD1B56" w:rsidRPr="00AD1B56" w:rsidRDefault="00AD1B56" w:rsidP="00AD1B56">
      <w:pPr>
        <w:pStyle w:val="BodyText"/>
        <w:spacing w:line="276" w:lineRule="auto"/>
        <w:ind w:left="874" w:right="580"/>
        <w:jc w:val="both"/>
        <w:rPr>
          <w:b/>
          <w:bCs/>
          <w:lang w:val="en-IN"/>
        </w:rPr>
      </w:pPr>
      <w:r w:rsidRPr="00AD1B56">
        <w:rPr>
          <w:b/>
          <w:bCs/>
          <w:lang w:val="en-IN"/>
        </w:rPr>
        <w:t>Example SOAP Request – Add Patient</w:t>
      </w:r>
    </w:p>
    <w:p w14:paraId="6B33D07D" w14:textId="77777777" w:rsidR="00AD1B56" w:rsidRPr="00AD1B56" w:rsidRDefault="00AD1B56" w:rsidP="00AD1B56">
      <w:pPr>
        <w:pStyle w:val="BodyText"/>
        <w:spacing w:line="276" w:lineRule="auto"/>
        <w:ind w:left="874" w:right="580"/>
        <w:jc w:val="both"/>
        <w:rPr>
          <w:bCs/>
          <w:lang w:val="en-IN"/>
        </w:rPr>
      </w:pPr>
      <w:r w:rsidRPr="00AD1B56">
        <w:rPr>
          <w:bCs/>
          <w:lang w:val="en-IN"/>
        </w:rPr>
        <w:t>&lt;soap:Envelope</w:t>
      </w:r>
    </w:p>
    <w:p w14:paraId="3DD23044"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xmlns:soap="http://schemas.xmlsoap.org/soap/envelope/"</w:t>
      </w:r>
    </w:p>
    <w:p w14:paraId="43926710"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xmlns:hos="http://hospital.example.com/"&gt;</w:t>
      </w:r>
    </w:p>
    <w:p w14:paraId="628899CA" w14:textId="77777777" w:rsidR="00AD1B56" w:rsidRPr="00AD1B56" w:rsidRDefault="00AD1B56" w:rsidP="00AD1B56">
      <w:pPr>
        <w:pStyle w:val="BodyText"/>
        <w:spacing w:line="276" w:lineRule="auto"/>
        <w:ind w:left="874" w:right="580"/>
        <w:jc w:val="both"/>
        <w:rPr>
          <w:bCs/>
          <w:lang w:val="en-IN"/>
        </w:rPr>
      </w:pPr>
    </w:p>
    <w:p w14:paraId="2D80D771"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&lt;soap:Header&gt;</w:t>
      </w:r>
    </w:p>
    <w:p w14:paraId="42D5C399"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&lt;hos:Authentication&gt;</w:t>
      </w:r>
    </w:p>
    <w:p w14:paraId="1DBD8B3E"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&lt;hos:Username&gt;doctor01&lt;/hos:Username&gt;</w:t>
      </w:r>
    </w:p>
    <w:p w14:paraId="0B938804"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&lt;hos:Token&gt;ABC123&lt;/hos:Token&gt;</w:t>
      </w:r>
    </w:p>
    <w:p w14:paraId="35D5C7A9"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&lt;/hos:Authentication&gt;</w:t>
      </w:r>
    </w:p>
    <w:p w14:paraId="65597FCD"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&lt;/soap:Header&gt;</w:t>
      </w:r>
    </w:p>
    <w:p w14:paraId="3588BA68" w14:textId="77777777" w:rsidR="00AD1B56" w:rsidRPr="00AD1B56" w:rsidRDefault="00AD1B56" w:rsidP="00AD1B56">
      <w:pPr>
        <w:pStyle w:val="BodyText"/>
        <w:spacing w:line="276" w:lineRule="auto"/>
        <w:ind w:left="874" w:right="580"/>
        <w:jc w:val="both"/>
        <w:rPr>
          <w:bCs/>
          <w:lang w:val="en-IN"/>
        </w:rPr>
      </w:pPr>
    </w:p>
    <w:p w14:paraId="596406F0"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&lt;soap:Body&gt;</w:t>
      </w:r>
    </w:p>
    <w:p w14:paraId="6D6B1940"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&lt;hos:AddPatient&gt;</w:t>
      </w:r>
    </w:p>
    <w:p w14:paraId="40B493F3"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&lt;hos:PatientID&gt;P1001&lt;/hos:PatientID&gt;</w:t>
      </w:r>
    </w:p>
    <w:p w14:paraId="6A9CBA1A"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&lt;hos:Name&gt;Rahul&lt;/hos:Name&gt;</w:t>
      </w:r>
    </w:p>
    <w:p w14:paraId="199C55B5"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&lt;hos:Age&gt;35&lt;/hos:Age&gt;</w:t>
      </w:r>
    </w:p>
    <w:p w14:paraId="1D90C790" w14:textId="77777777" w:rsidR="00AD1B56" w:rsidRPr="00AD1B56" w:rsidRDefault="00AD1B56" w:rsidP="00AD1B56">
      <w:pPr>
        <w:pStyle w:val="BodyText"/>
        <w:spacing w:line="276" w:lineRule="auto"/>
        <w:ind w:left="874" w:right="580"/>
        <w:jc w:val="both"/>
        <w:rPr>
          <w:bCs/>
          <w:lang w:val="en-IN"/>
        </w:rPr>
      </w:pPr>
      <w:r w:rsidRPr="00AD1B56">
        <w:rPr>
          <w:bCs/>
          <w:lang w:val="en-IN"/>
        </w:rPr>
        <w:lastRenderedPageBreak/>
        <w:t xml:space="preserve">            &lt;hos:Gender&gt;Male&lt;/hos:Gender&gt;</w:t>
      </w:r>
    </w:p>
    <w:p w14:paraId="5644ABBD"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&lt;hos:Phone&gt;9876543210&lt;/hos:Phone&gt;</w:t>
      </w:r>
    </w:p>
    <w:p w14:paraId="237D55FE"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&lt;/hos:AddPatient&gt;</w:t>
      </w:r>
    </w:p>
    <w:p w14:paraId="1A58AD12"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&lt;/soap:Body&gt;</w:t>
      </w:r>
    </w:p>
    <w:p w14:paraId="56F43D11" w14:textId="77777777" w:rsidR="00AD1B56" w:rsidRPr="00AD1B56" w:rsidRDefault="00AD1B56" w:rsidP="00AD1B56">
      <w:pPr>
        <w:pStyle w:val="BodyText"/>
        <w:spacing w:line="276" w:lineRule="auto"/>
        <w:ind w:left="874" w:right="580"/>
        <w:jc w:val="both"/>
        <w:rPr>
          <w:bCs/>
          <w:lang w:val="en-IN"/>
        </w:rPr>
      </w:pPr>
    </w:p>
    <w:p w14:paraId="72D7917C" w14:textId="77777777" w:rsidR="00AD1B56" w:rsidRPr="00AD1B56" w:rsidRDefault="00AD1B56" w:rsidP="00AD1B56">
      <w:pPr>
        <w:pStyle w:val="BodyText"/>
        <w:spacing w:line="276" w:lineRule="auto"/>
        <w:ind w:left="874" w:right="580"/>
        <w:jc w:val="both"/>
        <w:rPr>
          <w:bCs/>
          <w:lang w:val="en-IN"/>
        </w:rPr>
      </w:pPr>
      <w:r w:rsidRPr="00AD1B56">
        <w:rPr>
          <w:bCs/>
          <w:lang w:val="en-IN"/>
        </w:rPr>
        <w:t>&lt;/soap:Envelope&gt;</w:t>
      </w:r>
    </w:p>
    <w:p w14:paraId="52F539DB" w14:textId="77777777" w:rsidR="00AD1B56" w:rsidRPr="00AD1B56" w:rsidRDefault="00AD1B56" w:rsidP="00AD1B56">
      <w:pPr>
        <w:pStyle w:val="BodyText"/>
        <w:spacing w:line="276" w:lineRule="auto"/>
        <w:ind w:left="874" w:right="580"/>
        <w:jc w:val="both"/>
        <w:rPr>
          <w:bCs/>
          <w:lang w:val="en-IN"/>
        </w:rPr>
      </w:pPr>
      <w:r w:rsidRPr="00AD1B56">
        <w:rPr>
          <w:bCs/>
          <w:lang w:val="en-IN"/>
        </w:rPr>
        <w:t>Here:</w:t>
      </w:r>
    </w:p>
    <w:p w14:paraId="24B9717C" w14:textId="77777777" w:rsidR="00AD1B56" w:rsidRPr="00AD1B56" w:rsidRDefault="00AD1B56" w:rsidP="00AD1B56">
      <w:pPr>
        <w:pStyle w:val="BodyText"/>
        <w:numPr>
          <w:ilvl w:val="0"/>
          <w:numId w:val="3"/>
        </w:numPr>
        <w:spacing w:line="276" w:lineRule="auto"/>
        <w:ind w:right="580"/>
        <w:jc w:val="both"/>
        <w:rPr>
          <w:bCs/>
          <w:lang w:val="en-IN"/>
        </w:rPr>
      </w:pPr>
      <w:r w:rsidRPr="00AD1B56">
        <w:rPr>
          <w:b/>
          <w:bCs/>
          <w:lang w:val="en-IN"/>
        </w:rPr>
        <w:t>Envelope</w:t>
      </w:r>
      <w:r w:rsidRPr="00AD1B56">
        <w:rPr>
          <w:bCs/>
          <w:lang w:val="en-IN"/>
        </w:rPr>
        <w:t xml:space="preserve"> → identifies the SOAP message.</w:t>
      </w:r>
    </w:p>
    <w:p w14:paraId="79435D3D" w14:textId="77777777" w:rsidR="00AD1B56" w:rsidRPr="00AD1B56" w:rsidRDefault="00AD1B56" w:rsidP="00AD1B56">
      <w:pPr>
        <w:pStyle w:val="BodyText"/>
        <w:numPr>
          <w:ilvl w:val="0"/>
          <w:numId w:val="3"/>
        </w:numPr>
        <w:spacing w:line="276" w:lineRule="auto"/>
        <w:ind w:right="580"/>
        <w:jc w:val="both"/>
        <w:rPr>
          <w:bCs/>
          <w:lang w:val="en-IN"/>
        </w:rPr>
      </w:pPr>
      <w:r w:rsidRPr="00AD1B56">
        <w:rPr>
          <w:b/>
          <w:bCs/>
          <w:lang w:val="en-IN"/>
        </w:rPr>
        <w:t>Header</w:t>
      </w:r>
      <w:r w:rsidRPr="00AD1B56">
        <w:rPr>
          <w:bCs/>
          <w:lang w:val="en-IN"/>
        </w:rPr>
        <w:t xml:space="preserve"> → carries authentication information.</w:t>
      </w:r>
    </w:p>
    <w:p w14:paraId="285CDA08" w14:textId="77777777" w:rsidR="00AD1B56" w:rsidRPr="00AD1B56" w:rsidRDefault="00AD1B56" w:rsidP="00AD1B56">
      <w:pPr>
        <w:pStyle w:val="BodyText"/>
        <w:numPr>
          <w:ilvl w:val="0"/>
          <w:numId w:val="3"/>
        </w:numPr>
        <w:spacing w:line="276" w:lineRule="auto"/>
        <w:ind w:right="580"/>
        <w:jc w:val="both"/>
        <w:rPr>
          <w:bCs/>
          <w:lang w:val="en-IN"/>
        </w:rPr>
      </w:pPr>
      <w:r w:rsidRPr="00AD1B56">
        <w:rPr>
          <w:b/>
          <w:bCs/>
          <w:lang w:val="en-IN"/>
        </w:rPr>
        <w:t>Body</w:t>
      </w:r>
      <w:r w:rsidRPr="00AD1B56">
        <w:rPr>
          <w:bCs/>
          <w:lang w:val="en-IN"/>
        </w:rPr>
        <w:t xml:space="preserve"> → contains the patient registration information.</w:t>
      </w:r>
    </w:p>
    <w:p w14:paraId="0D253BE7" w14:textId="5C6B5AA9" w:rsidR="00AD1B56" w:rsidRPr="00AD1B56" w:rsidRDefault="00AD1B56" w:rsidP="00AD1B56">
      <w:pPr>
        <w:pStyle w:val="BodyText"/>
        <w:spacing w:line="276" w:lineRule="auto"/>
        <w:ind w:left="874" w:right="580"/>
        <w:jc w:val="both"/>
        <w:rPr>
          <w:bCs/>
          <w:lang w:val="en-IN"/>
        </w:rPr>
      </w:pPr>
    </w:p>
    <w:p w14:paraId="6877BBF9" w14:textId="77777777" w:rsidR="00AD1B56" w:rsidRPr="00AD1B56" w:rsidRDefault="00AD1B56" w:rsidP="00AD1B56">
      <w:pPr>
        <w:pStyle w:val="BodyText"/>
        <w:spacing w:line="276" w:lineRule="auto"/>
        <w:ind w:left="874" w:right="580"/>
        <w:jc w:val="both"/>
        <w:rPr>
          <w:b/>
          <w:bCs/>
          <w:lang w:val="en-IN"/>
        </w:rPr>
      </w:pPr>
      <w:r w:rsidRPr="00AD1B56">
        <w:rPr>
          <w:b/>
          <w:bCs/>
          <w:lang w:val="en-IN"/>
        </w:rPr>
        <w:t>3. Operations of the Web Service</w:t>
      </w:r>
    </w:p>
    <w:p w14:paraId="54731BFE" w14:textId="77777777" w:rsidR="00AD1B56" w:rsidRPr="00AD1B56" w:rsidRDefault="00AD1B56" w:rsidP="00AD1B56">
      <w:pPr>
        <w:pStyle w:val="BodyText"/>
        <w:spacing w:line="276" w:lineRule="auto"/>
        <w:ind w:left="874" w:right="580"/>
        <w:jc w:val="both"/>
        <w:rPr>
          <w:bCs/>
          <w:lang w:val="en-IN"/>
        </w:rPr>
      </w:pPr>
      <w:r w:rsidRPr="00AD1B56">
        <w:rPr>
          <w:bCs/>
          <w:lang w:val="en-IN"/>
        </w:rPr>
        <w:t>The hospital SOAP service can provide operations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6"/>
        <w:gridCol w:w="4382"/>
      </w:tblGrid>
      <w:tr w:rsidR="00AD1B56" w:rsidRPr="00AD1B56" w14:paraId="488F6162" w14:textId="77777777">
        <w:trPr>
          <w:tblHeader/>
          <w:tblCellSpacing w:w="15" w:type="dxa"/>
        </w:trPr>
        <w:tc>
          <w:tcPr>
            <w:tcW w:w="0" w:type="auto"/>
            <w:vAlign w:val="center"/>
            <w:hideMark/>
          </w:tcPr>
          <w:p w14:paraId="5F05C5A0" w14:textId="77777777" w:rsidR="00AD1B56" w:rsidRPr="00AD1B56" w:rsidRDefault="00AD1B56" w:rsidP="00AD1B56">
            <w:pPr>
              <w:pStyle w:val="BodyText"/>
              <w:spacing w:line="276" w:lineRule="auto"/>
              <w:ind w:left="874" w:right="580"/>
              <w:jc w:val="both"/>
              <w:rPr>
                <w:b/>
                <w:bCs/>
                <w:lang w:val="en-IN"/>
              </w:rPr>
            </w:pPr>
            <w:r w:rsidRPr="00AD1B56">
              <w:rPr>
                <w:b/>
                <w:bCs/>
                <w:lang w:val="en-IN"/>
              </w:rPr>
              <w:t>Operation</w:t>
            </w:r>
          </w:p>
        </w:tc>
        <w:tc>
          <w:tcPr>
            <w:tcW w:w="0" w:type="auto"/>
            <w:vAlign w:val="center"/>
            <w:hideMark/>
          </w:tcPr>
          <w:p w14:paraId="7B7B699B" w14:textId="77777777" w:rsidR="00AD1B56" w:rsidRPr="00AD1B56" w:rsidRDefault="00AD1B56" w:rsidP="00AD1B56">
            <w:pPr>
              <w:pStyle w:val="BodyText"/>
              <w:spacing w:line="276" w:lineRule="auto"/>
              <w:ind w:left="874" w:right="580"/>
              <w:jc w:val="both"/>
              <w:rPr>
                <w:b/>
                <w:bCs/>
                <w:lang w:val="en-IN"/>
              </w:rPr>
            </w:pPr>
            <w:r w:rsidRPr="00AD1B56">
              <w:rPr>
                <w:b/>
                <w:bCs/>
                <w:lang w:val="en-IN"/>
              </w:rPr>
              <w:t>Purpose</w:t>
            </w:r>
          </w:p>
        </w:tc>
      </w:tr>
      <w:tr w:rsidR="00AD1B56" w:rsidRPr="00AD1B56" w14:paraId="7305463A" w14:textId="77777777">
        <w:trPr>
          <w:tblCellSpacing w:w="15" w:type="dxa"/>
        </w:trPr>
        <w:tc>
          <w:tcPr>
            <w:tcW w:w="0" w:type="auto"/>
            <w:vAlign w:val="center"/>
            <w:hideMark/>
          </w:tcPr>
          <w:p w14:paraId="3F97D307" w14:textId="77777777" w:rsidR="00AD1B56" w:rsidRPr="00AD1B56" w:rsidRDefault="00AD1B56" w:rsidP="00AD1B56">
            <w:pPr>
              <w:pStyle w:val="BodyText"/>
              <w:spacing w:line="276" w:lineRule="auto"/>
              <w:ind w:left="874" w:right="580"/>
              <w:jc w:val="both"/>
              <w:rPr>
                <w:bCs/>
                <w:lang w:val="en-IN"/>
              </w:rPr>
            </w:pPr>
            <w:r w:rsidRPr="00AD1B56">
              <w:rPr>
                <w:bCs/>
                <w:lang w:val="en-IN"/>
              </w:rPr>
              <w:t>AddPatient()</w:t>
            </w:r>
          </w:p>
        </w:tc>
        <w:tc>
          <w:tcPr>
            <w:tcW w:w="0" w:type="auto"/>
            <w:vAlign w:val="center"/>
            <w:hideMark/>
          </w:tcPr>
          <w:p w14:paraId="3E8798FF" w14:textId="77777777" w:rsidR="00AD1B56" w:rsidRPr="00AD1B56" w:rsidRDefault="00AD1B56" w:rsidP="00AD1B56">
            <w:pPr>
              <w:pStyle w:val="BodyText"/>
              <w:spacing w:line="276" w:lineRule="auto"/>
              <w:ind w:left="874" w:right="580"/>
              <w:jc w:val="both"/>
              <w:rPr>
                <w:bCs/>
                <w:lang w:val="en-IN"/>
              </w:rPr>
            </w:pPr>
            <w:r w:rsidRPr="00AD1B56">
              <w:rPr>
                <w:bCs/>
                <w:lang w:val="en-IN"/>
              </w:rPr>
              <w:t>Registers a new patient</w:t>
            </w:r>
          </w:p>
        </w:tc>
      </w:tr>
      <w:tr w:rsidR="00AD1B56" w:rsidRPr="00AD1B56" w14:paraId="47838FE6" w14:textId="77777777">
        <w:trPr>
          <w:tblCellSpacing w:w="15" w:type="dxa"/>
        </w:trPr>
        <w:tc>
          <w:tcPr>
            <w:tcW w:w="0" w:type="auto"/>
            <w:vAlign w:val="center"/>
            <w:hideMark/>
          </w:tcPr>
          <w:p w14:paraId="2C6405E0" w14:textId="77777777" w:rsidR="00AD1B56" w:rsidRPr="00AD1B56" w:rsidRDefault="00AD1B56" w:rsidP="00AD1B56">
            <w:pPr>
              <w:pStyle w:val="BodyText"/>
              <w:spacing w:line="276" w:lineRule="auto"/>
              <w:ind w:left="874" w:right="580"/>
              <w:jc w:val="both"/>
              <w:rPr>
                <w:bCs/>
                <w:lang w:val="en-IN"/>
              </w:rPr>
            </w:pPr>
            <w:r w:rsidRPr="00AD1B56">
              <w:rPr>
                <w:bCs/>
                <w:lang w:val="en-IN"/>
              </w:rPr>
              <w:t>GetPatient()</w:t>
            </w:r>
          </w:p>
        </w:tc>
        <w:tc>
          <w:tcPr>
            <w:tcW w:w="0" w:type="auto"/>
            <w:vAlign w:val="center"/>
            <w:hideMark/>
          </w:tcPr>
          <w:p w14:paraId="14421DF2" w14:textId="77777777" w:rsidR="00AD1B56" w:rsidRPr="00AD1B56" w:rsidRDefault="00AD1B56" w:rsidP="00AD1B56">
            <w:pPr>
              <w:pStyle w:val="BodyText"/>
              <w:spacing w:line="276" w:lineRule="auto"/>
              <w:ind w:left="874" w:right="580"/>
              <w:jc w:val="both"/>
              <w:rPr>
                <w:bCs/>
                <w:lang w:val="en-IN"/>
              </w:rPr>
            </w:pPr>
            <w:r w:rsidRPr="00AD1B56">
              <w:rPr>
                <w:bCs/>
                <w:lang w:val="en-IN"/>
              </w:rPr>
              <w:t>Retrieves patient information</w:t>
            </w:r>
          </w:p>
        </w:tc>
      </w:tr>
      <w:tr w:rsidR="00AD1B56" w:rsidRPr="00AD1B56" w14:paraId="252DB787" w14:textId="77777777">
        <w:trPr>
          <w:tblCellSpacing w:w="15" w:type="dxa"/>
        </w:trPr>
        <w:tc>
          <w:tcPr>
            <w:tcW w:w="0" w:type="auto"/>
            <w:vAlign w:val="center"/>
            <w:hideMark/>
          </w:tcPr>
          <w:p w14:paraId="1D34533B" w14:textId="77777777" w:rsidR="00AD1B56" w:rsidRPr="00AD1B56" w:rsidRDefault="00AD1B56" w:rsidP="00AD1B56">
            <w:pPr>
              <w:pStyle w:val="BodyText"/>
              <w:spacing w:line="276" w:lineRule="auto"/>
              <w:ind w:left="874" w:right="580"/>
              <w:jc w:val="both"/>
              <w:rPr>
                <w:bCs/>
                <w:lang w:val="en-IN"/>
              </w:rPr>
            </w:pPr>
            <w:r w:rsidRPr="00AD1B56">
              <w:rPr>
                <w:bCs/>
                <w:lang w:val="en-IN"/>
              </w:rPr>
              <w:t>UpdatePatient()</w:t>
            </w:r>
          </w:p>
        </w:tc>
        <w:tc>
          <w:tcPr>
            <w:tcW w:w="0" w:type="auto"/>
            <w:vAlign w:val="center"/>
            <w:hideMark/>
          </w:tcPr>
          <w:p w14:paraId="7B69CEC1" w14:textId="77777777" w:rsidR="00AD1B56" w:rsidRPr="00AD1B56" w:rsidRDefault="00AD1B56" w:rsidP="00AD1B56">
            <w:pPr>
              <w:pStyle w:val="BodyText"/>
              <w:spacing w:line="276" w:lineRule="auto"/>
              <w:ind w:left="874" w:right="580"/>
              <w:jc w:val="both"/>
              <w:rPr>
                <w:bCs/>
                <w:lang w:val="en-IN"/>
              </w:rPr>
            </w:pPr>
            <w:r w:rsidRPr="00AD1B56">
              <w:rPr>
                <w:bCs/>
                <w:lang w:val="en-IN"/>
              </w:rPr>
              <w:t>Updates patient details</w:t>
            </w:r>
          </w:p>
        </w:tc>
      </w:tr>
      <w:tr w:rsidR="00AD1B56" w:rsidRPr="00AD1B56" w14:paraId="57FD9BE0" w14:textId="77777777">
        <w:trPr>
          <w:tblCellSpacing w:w="15" w:type="dxa"/>
        </w:trPr>
        <w:tc>
          <w:tcPr>
            <w:tcW w:w="0" w:type="auto"/>
            <w:vAlign w:val="center"/>
            <w:hideMark/>
          </w:tcPr>
          <w:p w14:paraId="65E681CB" w14:textId="77777777" w:rsidR="00AD1B56" w:rsidRPr="00AD1B56" w:rsidRDefault="00AD1B56" w:rsidP="00AD1B56">
            <w:pPr>
              <w:pStyle w:val="BodyText"/>
              <w:spacing w:line="276" w:lineRule="auto"/>
              <w:ind w:left="874" w:right="580"/>
              <w:jc w:val="both"/>
              <w:rPr>
                <w:bCs/>
                <w:lang w:val="en-IN"/>
              </w:rPr>
            </w:pPr>
            <w:r w:rsidRPr="00AD1B56">
              <w:rPr>
                <w:bCs/>
                <w:lang w:val="en-IN"/>
              </w:rPr>
              <w:t>ScheduleAppointment()</w:t>
            </w:r>
          </w:p>
        </w:tc>
        <w:tc>
          <w:tcPr>
            <w:tcW w:w="0" w:type="auto"/>
            <w:vAlign w:val="center"/>
            <w:hideMark/>
          </w:tcPr>
          <w:p w14:paraId="570E3B16" w14:textId="77777777" w:rsidR="00AD1B56" w:rsidRPr="00AD1B56" w:rsidRDefault="00AD1B56" w:rsidP="00AD1B56">
            <w:pPr>
              <w:pStyle w:val="BodyText"/>
              <w:spacing w:line="276" w:lineRule="auto"/>
              <w:ind w:left="874" w:right="580"/>
              <w:jc w:val="both"/>
              <w:rPr>
                <w:bCs/>
                <w:lang w:val="en-IN"/>
              </w:rPr>
            </w:pPr>
            <w:r w:rsidRPr="00AD1B56">
              <w:rPr>
                <w:bCs/>
                <w:lang w:val="en-IN"/>
              </w:rPr>
              <w:t>Schedules an appointment</w:t>
            </w:r>
          </w:p>
        </w:tc>
      </w:tr>
      <w:tr w:rsidR="00AD1B56" w:rsidRPr="00AD1B56" w14:paraId="07FBFED3" w14:textId="77777777">
        <w:trPr>
          <w:tblCellSpacing w:w="15" w:type="dxa"/>
        </w:trPr>
        <w:tc>
          <w:tcPr>
            <w:tcW w:w="0" w:type="auto"/>
            <w:vAlign w:val="center"/>
            <w:hideMark/>
          </w:tcPr>
          <w:p w14:paraId="3751B4E5" w14:textId="77777777" w:rsidR="00AD1B56" w:rsidRPr="00AD1B56" w:rsidRDefault="00AD1B56" w:rsidP="00AD1B56">
            <w:pPr>
              <w:pStyle w:val="BodyText"/>
              <w:spacing w:line="276" w:lineRule="auto"/>
              <w:ind w:left="874" w:right="580"/>
              <w:jc w:val="both"/>
              <w:rPr>
                <w:bCs/>
                <w:lang w:val="en-IN"/>
              </w:rPr>
            </w:pPr>
            <w:r w:rsidRPr="00AD1B56">
              <w:rPr>
                <w:bCs/>
                <w:lang w:val="en-IN"/>
              </w:rPr>
              <w:t>CancelAppointment()</w:t>
            </w:r>
          </w:p>
        </w:tc>
        <w:tc>
          <w:tcPr>
            <w:tcW w:w="0" w:type="auto"/>
            <w:vAlign w:val="center"/>
            <w:hideMark/>
          </w:tcPr>
          <w:p w14:paraId="54958AD5" w14:textId="77777777" w:rsidR="00AD1B56" w:rsidRPr="00AD1B56" w:rsidRDefault="00AD1B56" w:rsidP="00AD1B56">
            <w:pPr>
              <w:pStyle w:val="BodyText"/>
              <w:spacing w:line="276" w:lineRule="auto"/>
              <w:ind w:left="874" w:right="580"/>
              <w:jc w:val="both"/>
              <w:rPr>
                <w:bCs/>
                <w:lang w:val="en-IN"/>
              </w:rPr>
            </w:pPr>
            <w:r w:rsidRPr="00AD1B56">
              <w:rPr>
                <w:bCs/>
                <w:lang w:val="en-IN"/>
              </w:rPr>
              <w:t>Cancels an appointment</w:t>
            </w:r>
          </w:p>
        </w:tc>
      </w:tr>
      <w:tr w:rsidR="00AD1B56" w:rsidRPr="00AD1B56" w14:paraId="0CCB2F92" w14:textId="77777777">
        <w:trPr>
          <w:tblCellSpacing w:w="15" w:type="dxa"/>
        </w:trPr>
        <w:tc>
          <w:tcPr>
            <w:tcW w:w="0" w:type="auto"/>
            <w:vAlign w:val="center"/>
            <w:hideMark/>
          </w:tcPr>
          <w:p w14:paraId="696B9847" w14:textId="77777777" w:rsidR="00AD1B56" w:rsidRPr="00AD1B56" w:rsidRDefault="00AD1B56" w:rsidP="00AD1B56">
            <w:pPr>
              <w:pStyle w:val="BodyText"/>
              <w:spacing w:line="276" w:lineRule="auto"/>
              <w:ind w:left="874" w:right="580"/>
              <w:jc w:val="both"/>
              <w:rPr>
                <w:bCs/>
                <w:lang w:val="en-IN"/>
              </w:rPr>
            </w:pPr>
            <w:r w:rsidRPr="00AD1B56">
              <w:rPr>
                <w:bCs/>
                <w:lang w:val="en-IN"/>
              </w:rPr>
              <w:t>GetMedicalRecords()</w:t>
            </w:r>
          </w:p>
        </w:tc>
        <w:tc>
          <w:tcPr>
            <w:tcW w:w="0" w:type="auto"/>
            <w:vAlign w:val="center"/>
            <w:hideMark/>
          </w:tcPr>
          <w:p w14:paraId="5FBDBB66" w14:textId="77777777" w:rsidR="00AD1B56" w:rsidRPr="00AD1B56" w:rsidRDefault="00AD1B56" w:rsidP="00AD1B56">
            <w:pPr>
              <w:pStyle w:val="BodyText"/>
              <w:spacing w:line="276" w:lineRule="auto"/>
              <w:ind w:left="874" w:right="580"/>
              <w:jc w:val="both"/>
              <w:rPr>
                <w:bCs/>
                <w:lang w:val="en-IN"/>
              </w:rPr>
            </w:pPr>
            <w:r w:rsidRPr="00AD1B56">
              <w:rPr>
                <w:bCs/>
                <w:lang w:val="en-IN"/>
              </w:rPr>
              <w:t>Retrieves medical history</w:t>
            </w:r>
          </w:p>
        </w:tc>
      </w:tr>
      <w:tr w:rsidR="00AD1B56" w:rsidRPr="00AD1B56" w14:paraId="51EA8D5E" w14:textId="77777777">
        <w:trPr>
          <w:tblCellSpacing w:w="15" w:type="dxa"/>
        </w:trPr>
        <w:tc>
          <w:tcPr>
            <w:tcW w:w="0" w:type="auto"/>
            <w:vAlign w:val="center"/>
            <w:hideMark/>
          </w:tcPr>
          <w:p w14:paraId="69EC9CA6" w14:textId="77777777" w:rsidR="00AD1B56" w:rsidRPr="00AD1B56" w:rsidRDefault="00AD1B56" w:rsidP="00AD1B56">
            <w:pPr>
              <w:pStyle w:val="BodyText"/>
              <w:spacing w:line="276" w:lineRule="auto"/>
              <w:ind w:left="874" w:right="580"/>
              <w:jc w:val="both"/>
              <w:rPr>
                <w:bCs/>
                <w:lang w:val="en-IN"/>
              </w:rPr>
            </w:pPr>
            <w:r w:rsidRPr="00AD1B56">
              <w:rPr>
                <w:bCs/>
                <w:lang w:val="en-IN"/>
              </w:rPr>
              <w:t>AddMedicalRecord()</w:t>
            </w:r>
          </w:p>
        </w:tc>
        <w:tc>
          <w:tcPr>
            <w:tcW w:w="0" w:type="auto"/>
            <w:vAlign w:val="center"/>
            <w:hideMark/>
          </w:tcPr>
          <w:p w14:paraId="35427761" w14:textId="77777777" w:rsidR="00AD1B56" w:rsidRPr="00AD1B56" w:rsidRDefault="00AD1B56" w:rsidP="00AD1B56">
            <w:pPr>
              <w:pStyle w:val="BodyText"/>
              <w:spacing w:line="276" w:lineRule="auto"/>
              <w:ind w:left="874" w:right="580"/>
              <w:jc w:val="both"/>
              <w:rPr>
                <w:bCs/>
                <w:lang w:val="en-IN"/>
              </w:rPr>
            </w:pPr>
            <w:r w:rsidRPr="00AD1B56">
              <w:rPr>
                <w:bCs/>
                <w:lang w:val="en-IN"/>
              </w:rPr>
              <w:t>Adds a new medical record</w:t>
            </w:r>
          </w:p>
        </w:tc>
      </w:tr>
      <w:tr w:rsidR="00AD1B56" w:rsidRPr="00AD1B56" w14:paraId="164414C7" w14:textId="77777777">
        <w:trPr>
          <w:tblCellSpacing w:w="15" w:type="dxa"/>
        </w:trPr>
        <w:tc>
          <w:tcPr>
            <w:tcW w:w="0" w:type="auto"/>
            <w:vAlign w:val="center"/>
            <w:hideMark/>
          </w:tcPr>
          <w:p w14:paraId="2E3E33C7" w14:textId="77777777" w:rsidR="00AD1B56" w:rsidRPr="00AD1B56" w:rsidRDefault="00AD1B56" w:rsidP="00AD1B56">
            <w:pPr>
              <w:pStyle w:val="BodyText"/>
              <w:spacing w:line="276" w:lineRule="auto"/>
              <w:ind w:left="874" w:right="580"/>
              <w:jc w:val="both"/>
              <w:rPr>
                <w:bCs/>
                <w:lang w:val="en-IN"/>
              </w:rPr>
            </w:pPr>
            <w:r w:rsidRPr="00AD1B56">
              <w:rPr>
                <w:bCs/>
                <w:lang w:val="en-IN"/>
              </w:rPr>
              <w:t>GetAppointment()</w:t>
            </w:r>
          </w:p>
        </w:tc>
        <w:tc>
          <w:tcPr>
            <w:tcW w:w="0" w:type="auto"/>
            <w:vAlign w:val="center"/>
            <w:hideMark/>
          </w:tcPr>
          <w:p w14:paraId="235530F6" w14:textId="77777777" w:rsidR="00AD1B56" w:rsidRPr="00AD1B56" w:rsidRDefault="00AD1B56" w:rsidP="00AD1B56">
            <w:pPr>
              <w:pStyle w:val="BodyText"/>
              <w:spacing w:line="276" w:lineRule="auto"/>
              <w:ind w:left="874" w:right="580"/>
              <w:jc w:val="both"/>
              <w:rPr>
                <w:bCs/>
                <w:lang w:val="en-IN"/>
              </w:rPr>
            </w:pPr>
            <w:r w:rsidRPr="00AD1B56">
              <w:rPr>
                <w:bCs/>
                <w:lang w:val="en-IN"/>
              </w:rPr>
              <w:t>Retrieves appointment details</w:t>
            </w:r>
          </w:p>
        </w:tc>
      </w:tr>
    </w:tbl>
    <w:p w14:paraId="4CDDCDBD" w14:textId="77777777" w:rsidR="00AD1B56" w:rsidRPr="00AD1B56" w:rsidRDefault="00AD1B56" w:rsidP="00AD1B56">
      <w:pPr>
        <w:pStyle w:val="BodyText"/>
        <w:spacing w:line="276" w:lineRule="auto"/>
        <w:ind w:left="874" w:right="580"/>
        <w:jc w:val="both"/>
        <w:rPr>
          <w:b/>
          <w:bCs/>
          <w:lang w:val="en-IN"/>
        </w:rPr>
      </w:pPr>
      <w:r w:rsidRPr="00AD1B56">
        <w:rPr>
          <w:b/>
          <w:bCs/>
          <w:lang w:val="en-IN"/>
        </w:rPr>
        <w:t>Example operation definitions</w:t>
      </w:r>
    </w:p>
    <w:p w14:paraId="742AB562" w14:textId="77777777" w:rsidR="00AD1B56" w:rsidRPr="00AD1B56" w:rsidRDefault="00AD1B56" w:rsidP="00AD1B56">
      <w:pPr>
        <w:pStyle w:val="BodyText"/>
        <w:spacing w:line="276" w:lineRule="auto"/>
        <w:ind w:left="874" w:right="580"/>
        <w:jc w:val="both"/>
        <w:rPr>
          <w:bCs/>
          <w:lang w:val="en-IN"/>
        </w:rPr>
      </w:pPr>
      <w:r w:rsidRPr="00AD1B56">
        <w:rPr>
          <w:bCs/>
          <w:lang w:val="en-IN"/>
        </w:rPr>
        <w:t>AddPatient(PatientDetails)</w:t>
      </w:r>
    </w:p>
    <w:p w14:paraId="257D55C2"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w:t>
      </w:r>
    </w:p>
    <w:p w14:paraId="544FAF58" w14:textId="77777777" w:rsidR="00AD1B56" w:rsidRPr="00AD1B56" w:rsidRDefault="00AD1B56" w:rsidP="00AD1B56">
      <w:pPr>
        <w:pStyle w:val="BodyText"/>
        <w:spacing w:line="276" w:lineRule="auto"/>
        <w:ind w:left="874" w:right="580"/>
        <w:jc w:val="both"/>
        <w:rPr>
          <w:bCs/>
          <w:lang w:val="en-IN"/>
        </w:rPr>
      </w:pPr>
      <w:r w:rsidRPr="00AD1B56">
        <w:rPr>
          <w:bCs/>
          <w:lang w:val="en-IN"/>
        </w:rPr>
        <w:t>PatientID returned</w:t>
      </w:r>
    </w:p>
    <w:p w14:paraId="1006A1D5" w14:textId="77777777" w:rsidR="00AD1B56" w:rsidRPr="00AD1B56" w:rsidRDefault="00AD1B56" w:rsidP="00AD1B56">
      <w:pPr>
        <w:pStyle w:val="BodyText"/>
        <w:spacing w:line="276" w:lineRule="auto"/>
        <w:ind w:left="874" w:right="580"/>
        <w:jc w:val="both"/>
        <w:rPr>
          <w:bCs/>
          <w:lang w:val="en-IN"/>
        </w:rPr>
      </w:pPr>
    </w:p>
    <w:p w14:paraId="697B1A34" w14:textId="77777777" w:rsidR="00AD1B56" w:rsidRPr="00AD1B56" w:rsidRDefault="00AD1B56" w:rsidP="00AD1B56">
      <w:pPr>
        <w:pStyle w:val="BodyText"/>
        <w:spacing w:line="276" w:lineRule="auto"/>
        <w:ind w:left="874" w:right="580"/>
        <w:jc w:val="both"/>
        <w:rPr>
          <w:bCs/>
          <w:lang w:val="en-IN"/>
        </w:rPr>
      </w:pPr>
      <w:r w:rsidRPr="00AD1B56">
        <w:rPr>
          <w:bCs/>
          <w:lang w:val="en-IN"/>
        </w:rPr>
        <w:t>GetPatient(PatientID)</w:t>
      </w:r>
    </w:p>
    <w:p w14:paraId="32A93514"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w:t>
      </w:r>
    </w:p>
    <w:p w14:paraId="2066013B" w14:textId="77777777" w:rsidR="00AD1B56" w:rsidRPr="00AD1B56" w:rsidRDefault="00AD1B56" w:rsidP="00AD1B56">
      <w:pPr>
        <w:pStyle w:val="BodyText"/>
        <w:spacing w:line="276" w:lineRule="auto"/>
        <w:ind w:left="874" w:right="580"/>
        <w:jc w:val="both"/>
        <w:rPr>
          <w:bCs/>
          <w:lang w:val="en-IN"/>
        </w:rPr>
      </w:pPr>
      <w:r w:rsidRPr="00AD1B56">
        <w:rPr>
          <w:bCs/>
          <w:lang w:val="en-IN"/>
        </w:rPr>
        <w:t>PatientDetails returned</w:t>
      </w:r>
    </w:p>
    <w:p w14:paraId="0449FA6C" w14:textId="77777777" w:rsidR="00AD1B56" w:rsidRPr="00AD1B56" w:rsidRDefault="00AD1B56" w:rsidP="00AD1B56">
      <w:pPr>
        <w:pStyle w:val="BodyText"/>
        <w:spacing w:line="276" w:lineRule="auto"/>
        <w:ind w:left="874" w:right="580"/>
        <w:jc w:val="both"/>
        <w:rPr>
          <w:bCs/>
          <w:lang w:val="en-IN"/>
        </w:rPr>
      </w:pPr>
    </w:p>
    <w:p w14:paraId="2518A760" w14:textId="77777777" w:rsidR="00AD1B56" w:rsidRPr="00AD1B56" w:rsidRDefault="00AD1B56" w:rsidP="00AD1B56">
      <w:pPr>
        <w:pStyle w:val="BodyText"/>
        <w:spacing w:line="276" w:lineRule="auto"/>
        <w:ind w:left="874" w:right="580"/>
        <w:jc w:val="both"/>
        <w:rPr>
          <w:bCs/>
          <w:lang w:val="en-IN"/>
        </w:rPr>
      </w:pPr>
      <w:r w:rsidRPr="00AD1B56">
        <w:rPr>
          <w:bCs/>
          <w:lang w:val="en-IN"/>
        </w:rPr>
        <w:t>ScheduleAppointment(PatientID, DoctorID, Date, Time)</w:t>
      </w:r>
    </w:p>
    <w:p w14:paraId="3DD9D2CF"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w:t>
      </w:r>
    </w:p>
    <w:p w14:paraId="68792D3B" w14:textId="77777777" w:rsidR="00AD1B56" w:rsidRPr="00AD1B56" w:rsidRDefault="00AD1B56" w:rsidP="00AD1B56">
      <w:pPr>
        <w:pStyle w:val="BodyText"/>
        <w:spacing w:line="276" w:lineRule="auto"/>
        <w:ind w:left="874" w:right="580"/>
        <w:jc w:val="both"/>
        <w:rPr>
          <w:bCs/>
          <w:lang w:val="en-IN"/>
        </w:rPr>
      </w:pPr>
      <w:r w:rsidRPr="00AD1B56">
        <w:rPr>
          <w:bCs/>
          <w:lang w:val="en-IN"/>
        </w:rPr>
        <w:t>AppointmentID returned</w:t>
      </w:r>
    </w:p>
    <w:p w14:paraId="0BC92F11" w14:textId="77777777" w:rsidR="00AD1B56" w:rsidRPr="00AD1B56" w:rsidRDefault="00AD1B56" w:rsidP="00AD1B56">
      <w:pPr>
        <w:pStyle w:val="BodyText"/>
        <w:spacing w:line="276" w:lineRule="auto"/>
        <w:ind w:left="874" w:right="580"/>
        <w:jc w:val="both"/>
        <w:rPr>
          <w:bCs/>
          <w:lang w:val="en-IN"/>
        </w:rPr>
      </w:pPr>
    </w:p>
    <w:p w14:paraId="401F519A" w14:textId="77777777" w:rsidR="00AD1B56" w:rsidRPr="00AD1B56" w:rsidRDefault="00AD1B56" w:rsidP="00AD1B56">
      <w:pPr>
        <w:pStyle w:val="BodyText"/>
        <w:spacing w:line="276" w:lineRule="auto"/>
        <w:ind w:left="874" w:right="580"/>
        <w:jc w:val="both"/>
        <w:rPr>
          <w:bCs/>
          <w:lang w:val="en-IN"/>
        </w:rPr>
      </w:pPr>
      <w:r w:rsidRPr="00AD1B56">
        <w:rPr>
          <w:bCs/>
          <w:lang w:val="en-IN"/>
        </w:rPr>
        <w:t>GetMedicalRecords(PatientID)</w:t>
      </w:r>
    </w:p>
    <w:p w14:paraId="0C8A6427"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w:t>
      </w:r>
    </w:p>
    <w:p w14:paraId="3430F287" w14:textId="77777777" w:rsidR="00AD1B56" w:rsidRPr="00AD1B56" w:rsidRDefault="00AD1B56" w:rsidP="00AD1B56">
      <w:pPr>
        <w:pStyle w:val="BodyText"/>
        <w:spacing w:line="276" w:lineRule="auto"/>
        <w:ind w:left="874" w:right="580"/>
        <w:jc w:val="both"/>
        <w:rPr>
          <w:bCs/>
          <w:lang w:val="en-IN"/>
        </w:rPr>
      </w:pPr>
      <w:r w:rsidRPr="00AD1B56">
        <w:rPr>
          <w:bCs/>
          <w:lang w:val="en-IN"/>
        </w:rPr>
        <w:t>MedicalRecords returned</w:t>
      </w:r>
    </w:p>
    <w:p w14:paraId="54D4EE06" w14:textId="6BB6BC86" w:rsidR="00AD1B56" w:rsidRPr="00AD1B56" w:rsidRDefault="00AD1B56" w:rsidP="00AD1B56">
      <w:pPr>
        <w:pStyle w:val="BodyText"/>
        <w:spacing w:line="276" w:lineRule="auto"/>
        <w:ind w:left="874" w:right="580"/>
        <w:jc w:val="both"/>
        <w:rPr>
          <w:bCs/>
          <w:lang w:val="en-IN"/>
        </w:rPr>
      </w:pPr>
    </w:p>
    <w:p w14:paraId="07BC32E0" w14:textId="77777777" w:rsidR="00AD1B56" w:rsidRPr="00AD1B56" w:rsidRDefault="00AD1B56" w:rsidP="00AD1B56">
      <w:pPr>
        <w:pStyle w:val="BodyText"/>
        <w:spacing w:line="276" w:lineRule="auto"/>
        <w:ind w:left="874" w:right="580"/>
        <w:jc w:val="both"/>
        <w:rPr>
          <w:b/>
          <w:bCs/>
          <w:lang w:val="en-IN"/>
        </w:rPr>
      </w:pPr>
      <w:r w:rsidRPr="00AD1B56">
        <w:rPr>
          <w:b/>
          <w:bCs/>
          <w:lang w:val="en-IN"/>
        </w:rPr>
        <w:t>4. SOAP Response</w:t>
      </w:r>
    </w:p>
    <w:p w14:paraId="59F874EB" w14:textId="77777777" w:rsidR="00AD1B56" w:rsidRPr="00AD1B56" w:rsidRDefault="00AD1B56" w:rsidP="00AD1B56">
      <w:pPr>
        <w:pStyle w:val="BodyText"/>
        <w:spacing w:line="276" w:lineRule="auto"/>
        <w:ind w:left="874" w:right="580"/>
        <w:jc w:val="both"/>
        <w:rPr>
          <w:bCs/>
          <w:lang w:val="en-IN"/>
        </w:rPr>
      </w:pPr>
      <w:r w:rsidRPr="00AD1B56">
        <w:rPr>
          <w:bCs/>
          <w:lang w:val="en-IN"/>
        </w:rPr>
        <w:t>After processing the AddPatient request, the server can return:</w:t>
      </w:r>
    </w:p>
    <w:p w14:paraId="2BAA4865" w14:textId="77777777" w:rsidR="00AD1B56" w:rsidRPr="00AD1B56" w:rsidRDefault="00AD1B56" w:rsidP="00AD1B56">
      <w:pPr>
        <w:pStyle w:val="BodyText"/>
        <w:spacing w:line="276" w:lineRule="auto"/>
        <w:ind w:left="874" w:right="580"/>
        <w:jc w:val="both"/>
        <w:rPr>
          <w:bCs/>
          <w:lang w:val="en-IN"/>
        </w:rPr>
      </w:pPr>
      <w:r w:rsidRPr="00AD1B56">
        <w:rPr>
          <w:bCs/>
          <w:lang w:val="en-IN"/>
        </w:rPr>
        <w:t>&lt;soap:Envelope</w:t>
      </w:r>
    </w:p>
    <w:p w14:paraId="3EA8092F"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xmlns:soap="http://schemas.xmlsoap.org/soap/envelope/"</w:t>
      </w:r>
    </w:p>
    <w:p w14:paraId="4F751648"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xmlns:hos="http://hospital.example.com/"&gt;</w:t>
      </w:r>
    </w:p>
    <w:p w14:paraId="59E4A990" w14:textId="77777777" w:rsidR="00AD1B56" w:rsidRPr="00AD1B56" w:rsidRDefault="00AD1B56" w:rsidP="00AD1B56">
      <w:pPr>
        <w:pStyle w:val="BodyText"/>
        <w:spacing w:line="276" w:lineRule="auto"/>
        <w:ind w:left="874" w:right="580"/>
        <w:jc w:val="both"/>
        <w:rPr>
          <w:bCs/>
          <w:lang w:val="en-IN"/>
        </w:rPr>
      </w:pPr>
    </w:p>
    <w:p w14:paraId="3449D83F"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&lt;soap:Body&gt;</w:t>
      </w:r>
    </w:p>
    <w:p w14:paraId="0FF9C80D" w14:textId="77777777" w:rsidR="00AD1B56" w:rsidRPr="00AD1B56" w:rsidRDefault="00AD1B56" w:rsidP="00AD1B56">
      <w:pPr>
        <w:pStyle w:val="BodyText"/>
        <w:spacing w:line="276" w:lineRule="auto"/>
        <w:ind w:left="874" w:right="580"/>
        <w:jc w:val="both"/>
        <w:rPr>
          <w:bCs/>
          <w:lang w:val="en-IN"/>
        </w:rPr>
      </w:pPr>
      <w:r w:rsidRPr="00AD1B56">
        <w:rPr>
          <w:bCs/>
          <w:lang w:val="en-IN"/>
        </w:rPr>
        <w:lastRenderedPageBreak/>
        <w:t xml:space="preserve">        &lt;hos:AddPatientResponse&gt;</w:t>
      </w:r>
    </w:p>
    <w:p w14:paraId="7C7C420F"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&lt;hos:Status&gt;Success&lt;/hos:Status&gt;</w:t>
      </w:r>
    </w:p>
    <w:p w14:paraId="45FF2126"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&lt;hos:PatientID&gt;P1001&lt;/hos:PatientID&gt;</w:t>
      </w:r>
    </w:p>
    <w:p w14:paraId="67A797A1"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&lt;hos:Message&gt;Patient registered successfully&lt;/hos:Message&gt;</w:t>
      </w:r>
    </w:p>
    <w:p w14:paraId="2370D9C0"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&lt;/hos:AddPatientResponse&gt;</w:t>
      </w:r>
    </w:p>
    <w:p w14:paraId="3B5E618F"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&lt;/soap:Body&gt;</w:t>
      </w:r>
    </w:p>
    <w:p w14:paraId="2ED17761" w14:textId="77777777" w:rsidR="00AD1B56" w:rsidRPr="00AD1B56" w:rsidRDefault="00AD1B56" w:rsidP="00AD1B56">
      <w:pPr>
        <w:pStyle w:val="BodyText"/>
        <w:spacing w:line="276" w:lineRule="auto"/>
        <w:ind w:left="874" w:right="580"/>
        <w:jc w:val="both"/>
        <w:rPr>
          <w:bCs/>
          <w:lang w:val="en-IN"/>
        </w:rPr>
      </w:pPr>
    </w:p>
    <w:p w14:paraId="34DD8234" w14:textId="77777777" w:rsidR="00AD1B56" w:rsidRPr="00AD1B56" w:rsidRDefault="00AD1B56" w:rsidP="00AD1B56">
      <w:pPr>
        <w:pStyle w:val="BodyText"/>
        <w:spacing w:line="276" w:lineRule="auto"/>
        <w:ind w:left="874" w:right="580"/>
        <w:jc w:val="both"/>
        <w:rPr>
          <w:bCs/>
          <w:lang w:val="en-IN"/>
        </w:rPr>
      </w:pPr>
      <w:r w:rsidRPr="00AD1B56">
        <w:rPr>
          <w:bCs/>
          <w:lang w:val="en-IN"/>
        </w:rPr>
        <w:t>&lt;/soap:Envelope&gt;</w:t>
      </w:r>
    </w:p>
    <w:p w14:paraId="30D8E70C" w14:textId="77777777" w:rsidR="00AD1B56" w:rsidRPr="00AD1B56" w:rsidRDefault="00AD1B56" w:rsidP="00AD1B56">
      <w:pPr>
        <w:pStyle w:val="BodyText"/>
        <w:spacing w:line="276" w:lineRule="auto"/>
        <w:ind w:left="874" w:right="580"/>
        <w:jc w:val="both"/>
        <w:rPr>
          <w:bCs/>
          <w:lang w:val="en-IN"/>
        </w:rPr>
      </w:pPr>
      <w:r w:rsidRPr="00AD1B56">
        <w:rPr>
          <w:bCs/>
          <w:lang w:val="en-IN"/>
        </w:rPr>
        <w:t>The client receives the response and displays:</w:t>
      </w:r>
    </w:p>
    <w:p w14:paraId="0C248F41" w14:textId="77777777" w:rsidR="00AD1B56" w:rsidRPr="00AD1B56" w:rsidRDefault="00AD1B56" w:rsidP="00AD1B56">
      <w:pPr>
        <w:pStyle w:val="BodyText"/>
        <w:spacing w:line="276" w:lineRule="auto"/>
        <w:ind w:left="874" w:right="580"/>
        <w:jc w:val="both"/>
        <w:rPr>
          <w:bCs/>
          <w:lang w:val="en-IN"/>
        </w:rPr>
      </w:pPr>
      <w:r w:rsidRPr="00AD1B56">
        <w:rPr>
          <w:bCs/>
          <w:lang w:val="en-IN"/>
        </w:rPr>
        <w:t>Patient Registration</w:t>
      </w:r>
    </w:p>
    <w:p w14:paraId="7198668F" w14:textId="77777777" w:rsidR="00AD1B56" w:rsidRPr="00AD1B56" w:rsidRDefault="00AD1B56" w:rsidP="00AD1B56">
      <w:pPr>
        <w:pStyle w:val="BodyText"/>
        <w:spacing w:line="276" w:lineRule="auto"/>
        <w:ind w:left="874" w:right="580"/>
        <w:jc w:val="both"/>
        <w:rPr>
          <w:bCs/>
          <w:lang w:val="en-IN"/>
        </w:rPr>
      </w:pPr>
      <w:r w:rsidRPr="00AD1B56">
        <w:rPr>
          <w:bCs/>
          <w:lang w:val="en-IN"/>
        </w:rPr>
        <w:t>--------------------</w:t>
      </w:r>
    </w:p>
    <w:p w14:paraId="7EA373C2" w14:textId="77777777" w:rsidR="00AD1B56" w:rsidRPr="00AD1B56" w:rsidRDefault="00AD1B56" w:rsidP="00AD1B56">
      <w:pPr>
        <w:pStyle w:val="BodyText"/>
        <w:spacing w:line="276" w:lineRule="auto"/>
        <w:ind w:left="874" w:right="580"/>
        <w:jc w:val="both"/>
        <w:rPr>
          <w:bCs/>
          <w:lang w:val="en-IN"/>
        </w:rPr>
      </w:pPr>
      <w:r w:rsidRPr="00AD1B56">
        <w:rPr>
          <w:bCs/>
          <w:lang w:val="en-IN"/>
        </w:rPr>
        <w:t>Status      : Success</w:t>
      </w:r>
    </w:p>
    <w:p w14:paraId="5F9CC466" w14:textId="77777777" w:rsidR="00AD1B56" w:rsidRPr="00AD1B56" w:rsidRDefault="00AD1B56" w:rsidP="00AD1B56">
      <w:pPr>
        <w:pStyle w:val="BodyText"/>
        <w:spacing w:line="276" w:lineRule="auto"/>
        <w:ind w:left="874" w:right="580"/>
        <w:jc w:val="both"/>
        <w:rPr>
          <w:bCs/>
          <w:lang w:val="en-IN"/>
        </w:rPr>
      </w:pPr>
      <w:r w:rsidRPr="00AD1B56">
        <w:rPr>
          <w:bCs/>
          <w:lang w:val="en-IN"/>
        </w:rPr>
        <w:t>Patient ID  : P1001</w:t>
      </w:r>
    </w:p>
    <w:p w14:paraId="1C275EB0" w14:textId="77777777" w:rsidR="00AD1B56" w:rsidRPr="00AD1B56" w:rsidRDefault="00AD1B56" w:rsidP="00AD1B56">
      <w:pPr>
        <w:pStyle w:val="BodyText"/>
        <w:spacing w:line="276" w:lineRule="auto"/>
        <w:ind w:left="874" w:right="580"/>
        <w:jc w:val="both"/>
        <w:rPr>
          <w:bCs/>
          <w:lang w:val="en-IN"/>
        </w:rPr>
      </w:pPr>
      <w:r w:rsidRPr="00AD1B56">
        <w:rPr>
          <w:bCs/>
          <w:lang w:val="en-IN"/>
        </w:rPr>
        <w:t>Message     : Patient registered successfully</w:t>
      </w:r>
    </w:p>
    <w:p w14:paraId="2D68536A" w14:textId="3A3A5AB6" w:rsidR="00AD1B56" w:rsidRPr="00AD1B56" w:rsidRDefault="00AD1B56" w:rsidP="00AD1B56">
      <w:pPr>
        <w:pStyle w:val="BodyText"/>
        <w:spacing w:line="276" w:lineRule="auto"/>
        <w:ind w:left="874" w:right="580"/>
        <w:jc w:val="both"/>
        <w:rPr>
          <w:bCs/>
          <w:lang w:val="en-IN"/>
        </w:rPr>
      </w:pPr>
    </w:p>
    <w:p w14:paraId="1654DC4E" w14:textId="77777777" w:rsidR="00AD1B56" w:rsidRPr="00AD1B56" w:rsidRDefault="00AD1B56" w:rsidP="00AD1B56">
      <w:pPr>
        <w:pStyle w:val="BodyText"/>
        <w:spacing w:line="276" w:lineRule="auto"/>
        <w:ind w:left="874" w:right="580"/>
        <w:jc w:val="both"/>
        <w:rPr>
          <w:b/>
          <w:bCs/>
          <w:lang w:val="en-IN"/>
        </w:rPr>
      </w:pPr>
      <w:r w:rsidRPr="00AD1B56">
        <w:rPr>
          <w:b/>
          <w:bCs/>
          <w:lang w:val="en-IN"/>
        </w:rPr>
        <w:t>5. Getting Medical Records</w:t>
      </w:r>
    </w:p>
    <w:p w14:paraId="50946B29" w14:textId="77777777" w:rsidR="00AD1B56" w:rsidRPr="00AD1B56" w:rsidRDefault="00AD1B56" w:rsidP="00AD1B56">
      <w:pPr>
        <w:pStyle w:val="BodyText"/>
        <w:spacing w:line="276" w:lineRule="auto"/>
        <w:ind w:left="874" w:right="580"/>
        <w:jc w:val="both"/>
        <w:rPr>
          <w:bCs/>
          <w:lang w:val="en-IN"/>
        </w:rPr>
      </w:pPr>
      <w:r w:rsidRPr="00AD1B56">
        <w:rPr>
          <w:bCs/>
          <w:lang w:val="en-IN"/>
        </w:rPr>
        <w:t>A doctor can send a request such as:</w:t>
      </w:r>
    </w:p>
    <w:p w14:paraId="68DFE107" w14:textId="77777777" w:rsidR="00AD1B56" w:rsidRPr="00AD1B56" w:rsidRDefault="00AD1B56" w:rsidP="00AD1B56">
      <w:pPr>
        <w:pStyle w:val="BodyText"/>
        <w:spacing w:line="276" w:lineRule="auto"/>
        <w:ind w:left="874" w:right="580"/>
        <w:jc w:val="both"/>
        <w:rPr>
          <w:bCs/>
          <w:lang w:val="en-IN"/>
        </w:rPr>
      </w:pPr>
      <w:r w:rsidRPr="00AD1B56">
        <w:rPr>
          <w:bCs/>
          <w:lang w:val="en-IN"/>
        </w:rPr>
        <w:t>&lt;soap:Envelope</w:t>
      </w:r>
    </w:p>
    <w:p w14:paraId="6FC8C147"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xmlns:soap="http://schemas.xmlsoap.org/soap/envelope/"</w:t>
      </w:r>
    </w:p>
    <w:p w14:paraId="03ABA4AD"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xmlns:hos="http://hospital.example.com/"&gt;</w:t>
      </w:r>
    </w:p>
    <w:p w14:paraId="6AD93944" w14:textId="77777777" w:rsidR="00AD1B56" w:rsidRPr="00AD1B56" w:rsidRDefault="00AD1B56" w:rsidP="00AD1B56">
      <w:pPr>
        <w:pStyle w:val="BodyText"/>
        <w:spacing w:line="276" w:lineRule="auto"/>
        <w:ind w:left="874" w:right="580"/>
        <w:jc w:val="both"/>
        <w:rPr>
          <w:bCs/>
          <w:lang w:val="en-IN"/>
        </w:rPr>
      </w:pPr>
    </w:p>
    <w:p w14:paraId="2A76DD4A"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&lt;soap:Header&gt;</w:t>
      </w:r>
    </w:p>
    <w:p w14:paraId="2D1435D4"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&lt;hos:Authentication&gt;</w:t>
      </w:r>
    </w:p>
    <w:p w14:paraId="7B61C69A"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&lt;hos:Username&gt;doctor01&lt;/hos:Username&gt;</w:t>
      </w:r>
    </w:p>
    <w:p w14:paraId="710CF1D0"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&lt;hos:Token&gt;ABC123&lt;/hos:Token&gt;</w:t>
      </w:r>
    </w:p>
    <w:p w14:paraId="18A599BF"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&lt;/hos:Authentication&gt;</w:t>
      </w:r>
    </w:p>
    <w:p w14:paraId="2407FE7E"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&lt;/soap:Header&gt;</w:t>
      </w:r>
    </w:p>
    <w:p w14:paraId="61BAF3E6" w14:textId="77777777" w:rsidR="00AD1B56" w:rsidRPr="00AD1B56" w:rsidRDefault="00AD1B56" w:rsidP="00AD1B56">
      <w:pPr>
        <w:pStyle w:val="BodyText"/>
        <w:spacing w:line="276" w:lineRule="auto"/>
        <w:ind w:left="874" w:right="580"/>
        <w:jc w:val="both"/>
        <w:rPr>
          <w:bCs/>
          <w:lang w:val="en-IN"/>
        </w:rPr>
      </w:pPr>
    </w:p>
    <w:p w14:paraId="5C2BAD5F"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&lt;soap:Body&gt;</w:t>
      </w:r>
    </w:p>
    <w:p w14:paraId="12A70828"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&lt;hos:GetMedicalRecords&gt;</w:t>
      </w:r>
    </w:p>
    <w:p w14:paraId="2CF09690"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&lt;hos:PatientID&gt;P1001&lt;/hos:PatientID&gt;</w:t>
      </w:r>
    </w:p>
    <w:p w14:paraId="24CCD659"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&lt;/hos:GetMedicalRecords&gt;</w:t>
      </w:r>
    </w:p>
    <w:p w14:paraId="6147EB79"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&lt;/soap:Body&gt;</w:t>
      </w:r>
    </w:p>
    <w:p w14:paraId="1F216450" w14:textId="77777777" w:rsidR="00AD1B56" w:rsidRPr="00AD1B56" w:rsidRDefault="00AD1B56" w:rsidP="00AD1B56">
      <w:pPr>
        <w:pStyle w:val="BodyText"/>
        <w:spacing w:line="276" w:lineRule="auto"/>
        <w:ind w:left="874" w:right="580"/>
        <w:jc w:val="both"/>
        <w:rPr>
          <w:bCs/>
          <w:lang w:val="en-IN"/>
        </w:rPr>
      </w:pPr>
    </w:p>
    <w:p w14:paraId="5F12255B" w14:textId="77777777" w:rsidR="00AD1B56" w:rsidRPr="00AD1B56" w:rsidRDefault="00AD1B56" w:rsidP="00AD1B56">
      <w:pPr>
        <w:pStyle w:val="BodyText"/>
        <w:spacing w:line="276" w:lineRule="auto"/>
        <w:ind w:left="874" w:right="580"/>
        <w:jc w:val="both"/>
        <w:rPr>
          <w:bCs/>
          <w:lang w:val="en-IN"/>
        </w:rPr>
      </w:pPr>
      <w:r w:rsidRPr="00AD1B56">
        <w:rPr>
          <w:bCs/>
          <w:lang w:val="en-IN"/>
        </w:rPr>
        <w:t>&lt;/soap:Envelope&gt;</w:t>
      </w:r>
    </w:p>
    <w:p w14:paraId="562FFB29" w14:textId="77777777" w:rsidR="00AD1B56" w:rsidRPr="00AD1B56" w:rsidRDefault="00AD1B56" w:rsidP="00AD1B56">
      <w:pPr>
        <w:pStyle w:val="BodyText"/>
        <w:spacing w:line="276" w:lineRule="auto"/>
        <w:ind w:left="874" w:right="580"/>
        <w:jc w:val="both"/>
        <w:rPr>
          <w:bCs/>
          <w:lang w:val="en-IN"/>
        </w:rPr>
      </w:pPr>
      <w:r w:rsidRPr="00AD1B56">
        <w:rPr>
          <w:bCs/>
          <w:lang w:val="en-IN"/>
        </w:rPr>
        <w:t>The server validates the doctor, searches the database, and returns the medical records.</w:t>
      </w:r>
    </w:p>
    <w:p w14:paraId="09C32B57" w14:textId="77777777" w:rsidR="00AD1B56" w:rsidRPr="00AD1B56" w:rsidRDefault="00AD1B56" w:rsidP="00AD1B56">
      <w:pPr>
        <w:pStyle w:val="BodyText"/>
        <w:spacing w:line="276" w:lineRule="auto"/>
        <w:ind w:left="874" w:right="580"/>
        <w:jc w:val="both"/>
        <w:rPr>
          <w:bCs/>
          <w:lang w:val="en-IN"/>
        </w:rPr>
      </w:pPr>
      <w:r w:rsidRPr="00AD1B56">
        <w:rPr>
          <w:bCs/>
          <w:lang w:val="en-IN"/>
        </w:rPr>
        <w:t>&lt;soap:Body&gt;</w:t>
      </w:r>
    </w:p>
    <w:p w14:paraId="1F625B1C"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&lt;hos:GetMedicalRecordsResponse&gt;</w:t>
      </w:r>
    </w:p>
    <w:p w14:paraId="1B4E04FC"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&lt;hos:PatientID&gt;P1001&lt;/hos:PatientID&gt;</w:t>
      </w:r>
    </w:p>
    <w:p w14:paraId="1B21F9C9"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&lt;hos:Diagnosis&gt;Fever&lt;/hos:Diagnosis&gt;</w:t>
      </w:r>
    </w:p>
    <w:p w14:paraId="01785D61"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&lt;hos:Treatment&gt;Medication prescribed&lt;/hos:Treatment&gt;</w:t>
      </w:r>
    </w:p>
    <w:p w14:paraId="01A2FF0D"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&lt;hos:Doctor&gt;Dr. Kumar&lt;/hos:Doctor&gt;</w:t>
      </w:r>
    </w:p>
    <w:p w14:paraId="651F3AA9"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&lt;/hos:GetMedicalRecordsResponse&gt;</w:t>
      </w:r>
    </w:p>
    <w:p w14:paraId="7A1A5FC9" w14:textId="77777777" w:rsidR="00AD1B56" w:rsidRPr="00AD1B56" w:rsidRDefault="00AD1B56" w:rsidP="00AD1B56">
      <w:pPr>
        <w:pStyle w:val="BodyText"/>
        <w:spacing w:line="276" w:lineRule="auto"/>
        <w:ind w:left="874" w:right="580"/>
        <w:jc w:val="both"/>
        <w:rPr>
          <w:bCs/>
          <w:lang w:val="en-IN"/>
        </w:rPr>
      </w:pPr>
      <w:r w:rsidRPr="00AD1B56">
        <w:rPr>
          <w:bCs/>
          <w:lang w:val="en-IN"/>
        </w:rPr>
        <w:t>&lt;/soap:Body&gt;</w:t>
      </w:r>
    </w:p>
    <w:p w14:paraId="60D9934F" w14:textId="5BBB445C" w:rsidR="00AD1B56" w:rsidRPr="00AD1B56" w:rsidRDefault="00AD1B56" w:rsidP="00AD1B56">
      <w:pPr>
        <w:pStyle w:val="BodyText"/>
        <w:spacing w:line="276" w:lineRule="auto"/>
        <w:ind w:left="874" w:right="580"/>
        <w:jc w:val="both"/>
        <w:rPr>
          <w:bCs/>
          <w:lang w:val="en-IN"/>
        </w:rPr>
      </w:pPr>
    </w:p>
    <w:p w14:paraId="15F5301E" w14:textId="77777777" w:rsidR="00AD1B56" w:rsidRPr="00AD1B56" w:rsidRDefault="00AD1B56" w:rsidP="00AD1B56">
      <w:pPr>
        <w:pStyle w:val="BodyText"/>
        <w:spacing w:line="276" w:lineRule="auto"/>
        <w:ind w:left="874" w:right="580"/>
        <w:jc w:val="both"/>
        <w:rPr>
          <w:b/>
          <w:bCs/>
          <w:lang w:val="en-IN"/>
        </w:rPr>
      </w:pPr>
      <w:r w:rsidRPr="00AD1B56">
        <w:rPr>
          <w:b/>
          <w:bCs/>
          <w:lang w:val="en-IN"/>
        </w:rPr>
        <w:t>6. Data Exchange Between Client and Server</w:t>
      </w:r>
    </w:p>
    <w:p w14:paraId="7A43B062" w14:textId="77777777" w:rsidR="00AD1B56" w:rsidRPr="00AD1B56" w:rsidRDefault="00AD1B56" w:rsidP="00AD1B56">
      <w:pPr>
        <w:pStyle w:val="BodyText"/>
        <w:spacing w:line="276" w:lineRule="auto"/>
        <w:ind w:left="874" w:right="580"/>
        <w:jc w:val="both"/>
        <w:rPr>
          <w:bCs/>
          <w:lang w:val="en-IN"/>
        </w:rPr>
      </w:pPr>
      <w:r w:rsidRPr="00AD1B56">
        <w:rPr>
          <w:bCs/>
          <w:lang w:val="en-IN"/>
        </w:rPr>
        <w:t>The overall process is:</w:t>
      </w:r>
    </w:p>
    <w:p w14:paraId="11D2965E" w14:textId="77777777" w:rsidR="00AD1B56" w:rsidRPr="00AD1B56" w:rsidRDefault="00AD1B56" w:rsidP="00AD1B56">
      <w:pPr>
        <w:pStyle w:val="BodyText"/>
        <w:spacing w:line="276" w:lineRule="auto"/>
        <w:ind w:left="874" w:right="580"/>
        <w:jc w:val="both"/>
        <w:rPr>
          <w:bCs/>
          <w:lang w:val="en-IN"/>
        </w:rPr>
      </w:pPr>
      <w:r w:rsidRPr="00AD1B56">
        <w:rPr>
          <w:bCs/>
          <w:lang w:val="en-IN"/>
        </w:rPr>
        <w:lastRenderedPageBreak/>
        <w:t>Client Department</w:t>
      </w:r>
    </w:p>
    <w:p w14:paraId="56DF43E0"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w:t>
      </w:r>
    </w:p>
    <w:p w14:paraId="4E3BDD43"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 1. Create SOAP Request</w:t>
      </w:r>
    </w:p>
    <w:p w14:paraId="69A43AF7"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w:t>
      </w:r>
    </w:p>
    <w:p w14:paraId="5C76F796" w14:textId="77777777" w:rsidR="00AD1B56" w:rsidRPr="00AD1B56" w:rsidRDefault="00AD1B56" w:rsidP="00AD1B56">
      <w:pPr>
        <w:pStyle w:val="BodyText"/>
        <w:spacing w:line="276" w:lineRule="auto"/>
        <w:ind w:left="874" w:right="580"/>
        <w:jc w:val="both"/>
        <w:rPr>
          <w:bCs/>
          <w:lang w:val="en-IN"/>
        </w:rPr>
      </w:pPr>
      <w:r w:rsidRPr="00AD1B56">
        <w:rPr>
          <w:bCs/>
          <w:lang w:val="en-IN"/>
        </w:rPr>
        <w:t>SOAP Envelope</w:t>
      </w:r>
    </w:p>
    <w:p w14:paraId="5B0517DF"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w:t>
      </w:r>
    </w:p>
    <w:p w14:paraId="6D71B2CE"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 2. Send through HTTPS</w:t>
      </w:r>
    </w:p>
    <w:p w14:paraId="3DE57F26"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w:t>
      </w:r>
    </w:p>
    <w:p w14:paraId="284BA774" w14:textId="77777777" w:rsidR="00AD1B56" w:rsidRPr="00AD1B56" w:rsidRDefault="00AD1B56" w:rsidP="00AD1B56">
      <w:pPr>
        <w:pStyle w:val="BodyText"/>
        <w:spacing w:line="276" w:lineRule="auto"/>
        <w:ind w:left="874" w:right="580"/>
        <w:jc w:val="both"/>
        <w:rPr>
          <w:bCs/>
          <w:lang w:val="en-IN"/>
        </w:rPr>
      </w:pPr>
      <w:r w:rsidRPr="00AD1B56">
        <w:rPr>
          <w:bCs/>
          <w:lang w:val="en-IN"/>
        </w:rPr>
        <w:t>Hospital Web Service</w:t>
      </w:r>
    </w:p>
    <w:p w14:paraId="7963CE06"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w:t>
      </w:r>
    </w:p>
    <w:p w14:paraId="04E3C7ED"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 3. Authenticate &amp; Validate</w:t>
      </w:r>
    </w:p>
    <w:p w14:paraId="3179796F"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w:t>
      </w:r>
    </w:p>
    <w:p w14:paraId="1C3462DB" w14:textId="77777777" w:rsidR="00AD1B56" w:rsidRPr="00AD1B56" w:rsidRDefault="00AD1B56" w:rsidP="00AD1B56">
      <w:pPr>
        <w:pStyle w:val="BodyText"/>
        <w:spacing w:line="276" w:lineRule="auto"/>
        <w:ind w:left="874" w:right="580"/>
        <w:jc w:val="both"/>
        <w:rPr>
          <w:bCs/>
          <w:lang w:val="en-IN"/>
        </w:rPr>
      </w:pPr>
      <w:r w:rsidRPr="00AD1B56">
        <w:rPr>
          <w:bCs/>
          <w:lang w:val="en-IN"/>
        </w:rPr>
        <w:t>Business Logic</w:t>
      </w:r>
    </w:p>
    <w:p w14:paraId="20C122A2"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w:t>
      </w:r>
    </w:p>
    <w:p w14:paraId="2C5A67BC"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 4. Access Database</w:t>
      </w:r>
    </w:p>
    <w:p w14:paraId="234A6AB2"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w:t>
      </w:r>
    </w:p>
    <w:p w14:paraId="78EBE881" w14:textId="77777777" w:rsidR="00AD1B56" w:rsidRPr="00AD1B56" w:rsidRDefault="00AD1B56" w:rsidP="00AD1B56">
      <w:pPr>
        <w:pStyle w:val="BodyText"/>
        <w:spacing w:line="276" w:lineRule="auto"/>
        <w:ind w:left="874" w:right="580"/>
        <w:jc w:val="both"/>
        <w:rPr>
          <w:bCs/>
          <w:lang w:val="en-IN"/>
        </w:rPr>
      </w:pPr>
      <w:r w:rsidRPr="00AD1B56">
        <w:rPr>
          <w:bCs/>
          <w:lang w:val="en-IN"/>
        </w:rPr>
        <w:t>Patient Database</w:t>
      </w:r>
    </w:p>
    <w:p w14:paraId="0D43A5C3"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w:t>
      </w:r>
    </w:p>
    <w:p w14:paraId="773AD7EB"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 5. Generate SOAP Response</w:t>
      </w:r>
    </w:p>
    <w:p w14:paraId="277A4769"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w:t>
      </w:r>
    </w:p>
    <w:p w14:paraId="1912567F" w14:textId="77777777" w:rsidR="00AD1B56" w:rsidRPr="00AD1B56" w:rsidRDefault="00AD1B56" w:rsidP="00AD1B56">
      <w:pPr>
        <w:pStyle w:val="BodyText"/>
        <w:spacing w:line="276" w:lineRule="auto"/>
        <w:ind w:left="874" w:right="580"/>
        <w:jc w:val="both"/>
        <w:rPr>
          <w:bCs/>
          <w:lang w:val="en-IN"/>
        </w:rPr>
      </w:pPr>
      <w:r w:rsidRPr="00AD1B56">
        <w:rPr>
          <w:bCs/>
          <w:lang w:val="en-IN"/>
        </w:rPr>
        <w:t>Hospital Web Service</w:t>
      </w:r>
    </w:p>
    <w:p w14:paraId="6F8D0752"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w:t>
      </w:r>
    </w:p>
    <w:p w14:paraId="105ED60B"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 6. Send Response</w:t>
      </w:r>
    </w:p>
    <w:p w14:paraId="21462436"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w:t>
      </w:r>
    </w:p>
    <w:p w14:paraId="1AE7F8A5" w14:textId="77777777" w:rsidR="00AD1B56" w:rsidRPr="00AD1B56" w:rsidRDefault="00AD1B56" w:rsidP="00AD1B56">
      <w:pPr>
        <w:pStyle w:val="BodyText"/>
        <w:spacing w:line="276" w:lineRule="auto"/>
        <w:ind w:left="874" w:right="580"/>
        <w:jc w:val="both"/>
        <w:rPr>
          <w:bCs/>
          <w:lang w:val="en-IN"/>
        </w:rPr>
      </w:pPr>
      <w:r w:rsidRPr="00AD1B56">
        <w:rPr>
          <w:bCs/>
          <w:lang w:val="en-IN"/>
        </w:rPr>
        <w:t>Client Department</w:t>
      </w:r>
    </w:p>
    <w:p w14:paraId="503AA14A" w14:textId="77777777" w:rsidR="00AD1B56" w:rsidRPr="00AD1B56" w:rsidRDefault="00AD1B56" w:rsidP="00AD1B56">
      <w:pPr>
        <w:pStyle w:val="BodyText"/>
        <w:spacing w:line="276" w:lineRule="auto"/>
        <w:ind w:left="874" w:right="580"/>
        <w:jc w:val="both"/>
        <w:rPr>
          <w:bCs/>
          <w:lang w:val="en-IN"/>
        </w:rPr>
      </w:pPr>
      <w:r w:rsidRPr="00AD1B56">
        <w:rPr>
          <w:bCs/>
          <w:lang w:val="en-IN"/>
        </w:rPr>
        <w:t>For example, when a doctor requests medical records:</w:t>
      </w:r>
    </w:p>
    <w:p w14:paraId="744A7B6E" w14:textId="77777777" w:rsidR="00AD1B56" w:rsidRPr="00AD1B56" w:rsidRDefault="00AD1B56" w:rsidP="00AD1B56">
      <w:pPr>
        <w:pStyle w:val="BodyText"/>
        <w:spacing w:line="276" w:lineRule="auto"/>
        <w:ind w:left="874" w:right="580"/>
        <w:jc w:val="both"/>
        <w:rPr>
          <w:bCs/>
          <w:lang w:val="en-IN"/>
        </w:rPr>
      </w:pPr>
      <w:r w:rsidRPr="00AD1B56">
        <w:rPr>
          <w:b/>
          <w:bCs/>
          <w:lang w:val="en-IN"/>
        </w:rPr>
        <w:t>Doctor → SOAP Request → Hospital Server → Database → SOAP Response → Doctor</w:t>
      </w:r>
    </w:p>
    <w:p w14:paraId="686E2C36" w14:textId="012AA2FC" w:rsidR="00AD1B56" w:rsidRPr="00AD1B56" w:rsidRDefault="00AD1B56" w:rsidP="00AD1B56">
      <w:pPr>
        <w:pStyle w:val="BodyText"/>
        <w:spacing w:line="276" w:lineRule="auto"/>
        <w:ind w:left="874" w:right="580"/>
        <w:jc w:val="both"/>
        <w:rPr>
          <w:bCs/>
          <w:lang w:val="en-IN"/>
        </w:rPr>
      </w:pPr>
    </w:p>
    <w:p w14:paraId="65A2FA31" w14:textId="77777777" w:rsidR="00AD1B56" w:rsidRPr="00AD1B56" w:rsidRDefault="00AD1B56" w:rsidP="00AD1B56">
      <w:pPr>
        <w:pStyle w:val="BodyText"/>
        <w:spacing w:line="276" w:lineRule="auto"/>
        <w:ind w:left="874" w:right="580"/>
        <w:jc w:val="both"/>
        <w:rPr>
          <w:b/>
          <w:bCs/>
          <w:lang w:val="en-IN"/>
        </w:rPr>
      </w:pPr>
      <w:r w:rsidRPr="00AD1B56">
        <w:rPr>
          <w:b/>
          <w:bCs/>
          <w:lang w:val="en-IN"/>
        </w:rPr>
        <w:t>7. WSDL</w:t>
      </w:r>
    </w:p>
    <w:p w14:paraId="38651D31"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A </w:t>
      </w:r>
      <w:r w:rsidRPr="00AD1B56">
        <w:rPr>
          <w:b/>
          <w:bCs/>
          <w:lang w:val="en-IN"/>
        </w:rPr>
        <w:t>WSDL (Web Services Description Language)</w:t>
      </w:r>
      <w:r w:rsidRPr="00AD1B56">
        <w:rPr>
          <w:bCs/>
          <w:lang w:val="en-IN"/>
        </w:rPr>
        <w:t xml:space="preserve"> document describes the SOAP service. It specifies:</w:t>
      </w:r>
    </w:p>
    <w:p w14:paraId="1A1DB027" w14:textId="77777777" w:rsidR="00AD1B56" w:rsidRPr="00AD1B56" w:rsidRDefault="00AD1B56" w:rsidP="00AD1B56">
      <w:pPr>
        <w:pStyle w:val="BodyText"/>
        <w:numPr>
          <w:ilvl w:val="0"/>
          <w:numId w:val="4"/>
        </w:numPr>
        <w:spacing w:line="276" w:lineRule="auto"/>
        <w:ind w:right="580"/>
        <w:jc w:val="both"/>
        <w:rPr>
          <w:bCs/>
          <w:lang w:val="en-IN"/>
        </w:rPr>
      </w:pPr>
      <w:r w:rsidRPr="00AD1B56">
        <w:rPr>
          <w:bCs/>
          <w:lang w:val="en-IN"/>
        </w:rPr>
        <w:t>Available operations</w:t>
      </w:r>
    </w:p>
    <w:p w14:paraId="7FFB895A" w14:textId="77777777" w:rsidR="00AD1B56" w:rsidRPr="00AD1B56" w:rsidRDefault="00AD1B56" w:rsidP="00AD1B56">
      <w:pPr>
        <w:pStyle w:val="BodyText"/>
        <w:numPr>
          <w:ilvl w:val="0"/>
          <w:numId w:val="4"/>
        </w:numPr>
        <w:spacing w:line="276" w:lineRule="auto"/>
        <w:ind w:right="580"/>
        <w:jc w:val="both"/>
        <w:rPr>
          <w:bCs/>
          <w:lang w:val="en-IN"/>
        </w:rPr>
      </w:pPr>
      <w:r w:rsidRPr="00AD1B56">
        <w:rPr>
          <w:bCs/>
          <w:lang w:val="en-IN"/>
        </w:rPr>
        <w:t>Request and response formats</w:t>
      </w:r>
    </w:p>
    <w:p w14:paraId="6FD142F2" w14:textId="77777777" w:rsidR="00AD1B56" w:rsidRPr="00AD1B56" w:rsidRDefault="00AD1B56" w:rsidP="00AD1B56">
      <w:pPr>
        <w:pStyle w:val="BodyText"/>
        <w:numPr>
          <w:ilvl w:val="0"/>
          <w:numId w:val="4"/>
        </w:numPr>
        <w:spacing w:line="276" w:lineRule="auto"/>
        <w:ind w:right="580"/>
        <w:jc w:val="both"/>
        <w:rPr>
          <w:bCs/>
          <w:lang w:val="en-IN"/>
        </w:rPr>
      </w:pPr>
      <w:r w:rsidRPr="00AD1B56">
        <w:rPr>
          <w:bCs/>
          <w:lang w:val="en-IN"/>
        </w:rPr>
        <w:t>Data types</w:t>
      </w:r>
    </w:p>
    <w:p w14:paraId="4A02247E" w14:textId="77777777" w:rsidR="00AD1B56" w:rsidRPr="00AD1B56" w:rsidRDefault="00AD1B56" w:rsidP="00AD1B56">
      <w:pPr>
        <w:pStyle w:val="BodyText"/>
        <w:numPr>
          <w:ilvl w:val="0"/>
          <w:numId w:val="4"/>
        </w:numPr>
        <w:spacing w:line="276" w:lineRule="auto"/>
        <w:ind w:right="580"/>
        <w:jc w:val="both"/>
        <w:rPr>
          <w:bCs/>
          <w:lang w:val="en-IN"/>
        </w:rPr>
      </w:pPr>
      <w:r w:rsidRPr="00AD1B56">
        <w:rPr>
          <w:bCs/>
          <w:lang w:val="en-IN"/>
        </w:rPr>
        <w:t>Service endpoint</w:t>
      </w:r>
    </w:p>
    <w:p w14:paraId="4F3EC2E0" w14:textId="77777777" w:rsidR="00AD1B56" w:rsidRPr="00AD1B56" w:rsidRDefault="00AD1B56" w:rsidP="00AD1B56">
      <w:pPr>
        <w:pStyle w:val="BodyText"/>
        <w:numPr>
          <w:ilvl w:val="0"/>
          <w:numId w:val="4"/>
        </w:numPr>
        <w:spacing w:line="276" w:lineRule="auto"/>
        <w:ind w:right="580"/>
        <w:jc w:val="both"/>
        <w:rPr>
          <w:bCs/>
          <w:lang w:val="en-IN"/>
        </w:rPr>
      </w:pPr>
      <w:r w:rsidRPr="00AD1B56">
        <w:rPr>
          <w:bCs/>
          <w:lang w:val="en-IN"/>
        </w:rPr>
        <w:t>Communication protocol</w:t>
      </w:r>
    </w:p>
    <w:p w14:paraId="35C6E1B1" w14:textId="77777777" w:rsidR="00AD1B56" w:rsidRPr="00AD1B56" w:rsidRDefault="00AD1B56" w:rsidP="00AD1B56">
      <w:pPr>
        <w:pStyle w:val="BodyText"/>
        <w:spacing w:line="276" w:lineRule="auto"/>
        <w:ind w:left="874" w:right="580"/>
        <w:jc w:val="both"/>
        <w:rPr>
          <w:bCs/>
          <w:lang w:val="en-IN"/>
        </w:rPr>
      </w:pPr>
      <w:r w:rsidRPr="00AD1B56">
        <w:rPr>
          <w:bCs/>
          <w:lang w:val="en-IN"/>
        </w:rPr>
        <w:t>For example:</w:t>
      </w:r>
    </w:p>
    <w:p w14:paraId="29CD26BB" w14:textId="77777777" w:rsidR="00AD1B56" w:rsidRPr="00AD1B56" w:rsidRDefault="00AD1B56" w:rsidP="00AD1B56">
      <w:pPr>
        <w:pStyle w:val="BodyText"/>
        <w:spacing w:line="276" w:lineRule="auto"/>
        <w:ind w:left="874" w:right="580"/>
        <w:jc w:val="both"/>
        <w:rPr>
          <w:bCs/>
          <w:lang w:val="en-IN"/>
        </w:rPr>
      </w:pPr>
      <w:r w:rsidRPr="00AD1B56">
        <w:rPr>
          <w:bCs/>
          <w:lang w:val="en-IN"/>
        </w:rPr>
        <w:t>HospitalService</w:t>
      </w:r>
    </w:p>
    <w:p w14:paraId="3E53AF32"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w:t>
      </w:r>
    </w:p>
    <w:p w14:paraId="2B74F425"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 AddPatient()</w:t>
      </w:r>
    </w:p>
    <w:p w14:paraId="40C70742"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 GetPatient()</w:t>
      </w:r>
    </w:p>
    <w:p w14:paraId="2E6E4452"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 UpdatePatient()</w:t>
      </w:r>
    </w:p>
    <w:p w14:paraId="573FD35B"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 ScheduleAppointment()</w:t>
      </w:r>
    </w:p>
    <w:p w14:paraId="469C3488"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 GetMedicalRecords()</w:t>
      </w:r>
    </w:p>
    <w:p w14:paraId="71982383"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 AddMedicalRecord()</w:t>
      </w:r>
    </w:p>
    <w:p w14:paraId="74975E2F" w14:textId="77777777" w:rsidR="00AD1B56" w:rsidRPr="00AD1B56" w:rsidRDefault="00AD1B56" w:rsidP="00AD1B56">
      <w:pPr>
        <w:pStyle w:val="BodyText"/>
        <w:spacing w:line="276" w:lineRule="auto"/>
        <w:ind w:left="874" w:right="580"/>
        <w:jc w:val="both"/>
        <w:rPr>
          <w:bCs/>
          <w:lang w:val="en-IN"/>
        </w:rPr>
      </w:pPr>
      <w:r w:rsidRPr="00AD1B56">
        <w:rPr>
          <w:bCs/>
          <w:lang w:val="en-IN"/>
        </w:rPr>
        <w:t>This allows different hospital departments, possibly developed using different programming languages, to communicate with the same service.</w:t>
      </w:r>
    </w:p>
    <w:p w14:paraId="6E052C2E" w14:textId="27F51B72" w:rsidR="00AD1B56" w:rsidRPr="00AD1B56" w:rsidRDefault="00AD1B56" w:rsidP="00AD1B56">
      <w:pPr>
        <w:pStyle w:val="BodyText"/>
        <w:spacing w:line="276" w:lineRule="auto"/>
        <w:ind w:left="874" w:right="580"/>
        <w:jc w:val="both"/>
        <w:rPr>
          <w:bCs/>
          <w:lang w:val="en-IN"/>
        </w:rPr>
      </w:pPr>
    </w:p>
    <w:p w14:paraId="577CCB55" w14:textId="77777777" w:rsidR="00AD1B56" w:rsidRPr="00AD1B56" w:rsidRDefault="00AD1B56" w:rsidP="00AD1B56">
      <w:pPr>
        <w:pStyle w:val="BodyText"/>
        <w:spacing w:line="276" w:lineRule="auto"/>
        <w:ind w:left="874" w:right="580"/>
        <w:jc w:val="both"/>
        <w:rPr>
          <w:b/>
          <w:bCs/>
          <w:lang w:val="en-IN"/>
        </w:rPr>
      </w:pPr>
      <w:r w:rsidRPr="00AD1B56">
        <w:rPr>
          <w:b/>
          <w:bCs/>
          <w:lang w:val="en-IN"/>
        </w:rPr>
        <w:t>8. Why SOAP is Suitable for a Hospital System</w:t>
      </w:r>
    </w:p>
    <w:p w14:paraId="69916800" w14:textId="77777777" w:rsidR="00AD1B56" w:rsidRPr="00AD1B56" w:rsidRDefault="00AD1B56" w:rsidP="00AD1B56">
      <w:pPr>
        <w:pStyle w:val="BodyText"/>
        <w:spacing w:line="276" w:lineRule="auto"/>
        <w:ind w:left="874" w:right="580"/>
        <w:jc w:val="both"/>
        <w:rPr>
          <w:b/>
          <w:bCs/>
          <w:lang w:val="en-IN"/>
        </w:rPr>
      </w:pPr>
      <w:r w:rsidRPr="00AD1B56">
        <w:rPr>
          <w:b/>
          <w:bCs/>
          <w:lang w:val="en-IN"/>
        </w:rPr>
        <w:t>Security</w:t>
      </w:r>
    </w:p>
    <w:p w14:paraId="0A4FA5F7"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SOAP supports standards such as </w:t>
      </w:r>
      <w:r w:rsidRPr="00AD1B56">
        <w:rPr>
          <w:b/>
          <w:bCs/>
          <w:lang w:val="en-IN"/>
        </w:rPr>
        <w:t>WS-Security</w:t>
      </w:r>
      <w:r w:rsidRPr="00AD1B56">
        <w:rPr>
          <w:bCs/>
          <w:lang w:val="en-IN"/>
        </w:rPr>
        <w:t xml:space="preserve">, which can provide message-level security, authentication, integrity, and encryption. Combined with </w:t>
      </w:r>
      <w:r w:rsidRPr="00AD1B56">
        <w:rPr>
          <w:b/>
          <w:bCs/>
          <w:lang w:val="en-IN"/>
        </w:rPr>
        <w:t>HTTPS/TLS</w:t>
      </w:r>
      <w:r w:rsidRPr="00AD1B56">
        <w:rPr>
          <w:bCs/>
          <w:lang w:val="en-IN"/>
        </w:rPr>
        <w:t>, this is suitable for protecting sensitive patient information.</w:t>
      </w:r>
    </w:p>
    <w:p w14:paraId="2C9E9FAA" w14:textId="77777777" w:rsidR="00AD1B56" w:rsidRPr="00AD1B56" w:rsidRDefault="00AD1B56" w:rsidP="00AD1B56">
      <w:pPr>
        <w:pStyle w:val="BodyText"/>
        <w:spacing w:line="276" w:lineRule="auto"/>
        <w:ind w:left="874" w:right="580"/>
        <w:jc w:val="both"/>
        <w:rPr>
          <w:b/>
          <w:bCs/>
          <w:lang w:val="en-IN"/>
        </w:rPr>
      </w:pPr>
      <w:r w:rsidRPr="00AD1B56">
        <w:rPr>
          <w:b/>
          <w:bCs/>
          <w:lang w:val="en-IN"/>
        </w:rPr>
        <w:t>Reliability</w:t>
      </w:r>
    </w:p>
    <w:p w14:paraId="5C6019AB" w14:textId="77777777" w:rsidR="00AD1B56" w:rsidRPr="00AD1B56" w:rsidRDefault="00AD1B56" w:rsidP="00AD1B56">
      <w:pPr>
        <w:pStyle w:val="BodyText"/>
        <w:spacing w:line="276" w:lineRule="auto"/>
        <w:ind w:left="874" w:right="580"/>
        <w:jc w:val="both"/>
        <w:rPr>
          <w:bCs/>
          <w:lang w:val="en-IN"/>
        </w:rPr>
      </w:pPr>
      <w:r w:rsidRPr="00AD1B56">
        <w:rPr>
          <w:bCs/>
          <w:lang w:val="en-IN"/>
        </w:rPr>
        <w:t>SOAP supports enterprise web-service standards for reliable messaging and transactions. This is useful when hospital operations must be processed consistently.</w:t>
      </w:r>
    </w:p>
    <w:p w14:paraId="6DC597F3" w14:textId="77777777" w:rsidR="00AD1B56" w:rsidRPr="00AD1B56" w:rsidRDefault="00AD1B56" w:rsidP="00AD1B56">
      <w:pPr>
        <w:pStyle w:val="BodyText"/>
        <w:spacing w:line="276" w:lineRule="auto"/>
        <w:ind w:left="874" w:right="580"/>
        <w:jc w:val="both"/>
        <w:rPr>
          <w:b/>
          <w:bCs/>
          <w:lang w:val="en-IN"/>
        </w:rPr>
      </w:pPr>
      <w:r w:rsidRPr="00AD1B56">
        <w:rPr>
          <w:b/>
          <w:bCs/>
          <w:lang w:val="en-IN"/>
        </w:rPr>
        <w:t>Interoperability</w:t>
      </w:r>
    </w:p>
    <w:p w14:paraId="50633585"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SOAP uses XML and standardized service descriptions such as WSDL. Therefore, systems implemented using </w:t>
      </w:r>
      <w:r w:rsidRPr="00AD1B56">
        <w:rPr>
          <w:b/>
          <w:bCs/>
          <w:lang w:val="en-IN"/>
        </w:rPr>
        <w:t>Java, C#, C++, or other technologies</w:t>
      </w:r>
      <w:r w:rsidRPr="00AD1B56">
        <w:rPr>
          <w:bCs/>
          <w:lang w:val="en-IN"/>
        </w:rPr>
        <w:t xml:space="preserve"> can communicate with the same hospital service.</w:t>
      </w:r>
    </w:p>
    <w:p w14:paraId="09090D0E" w14:textId="77777777" w:rsidR="00AD1B56" w:rsidRPr="00AD1B56" w:rsidRDefault="00AD1B56" w:rsidP="00AD1B56">
      <w:pPr>
        <w:pStyle w:val="BodyText"/>
        <w:spacing w:line="276" w:lineRule="auto"/>
        <w:ind w:left="874" w:right="580"/>
        <w:jc w:val="both"/>
        <w:rPr>
          <w:b/>
          <w:bCs/>
          <w:lang w:val="en-IN"/>
        </w:rPr>
      </w:pPr>
      <w:r w:rsidRPr="00AD1B56">
        <w:rPr>
          <w:b/>
          <w:bCs/>
          <w:lang w:val="en-IN"/>
        </w:rPr>
        <w:t>Structured Communication</w:t>
      </w:r>
    </w:p>
    <w:p w14:paraId="3B468E7B"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SOAP provides a well-defined </w:t>
      </w:r>
      <w:r w:rsidRPr="00AD1B56">
        <w:rPr>
          <w:b/>
          <w:bCs/>
          <w:lang w:val="en-IN"/>
        </w:rPr>
        <w:t>Envelope, Header, and Body</w:t>
      </w:r>
      <w:r w:rsidRPr="00AD1B56">
        <w:rPr>
          <w:bCs/>
          <w:lang w:val="en-IN"/>
        </w:rPr>
        <w:t xml:space="preserve"> structure, making it suitable for complex healthcare transactions.</w:t>
      </w:r>
    </w:p>
    <w:p w14:paraId="1CD4C799" w14:textId="77777777" w:rsidR="00AD1B56" w:rsidRPr="00AD1B56" w:rsidRDefault="00AD1B56" w:rsidP="00AD1B56">
      <w:pPr>
        <w:pStyle w:val="BodyText"/>
        <w:spacing w:line="276" w:lineRule="auto"/>
        <w:ind w:left="874" w:right="580"/>
        <w:jc w:val="both"/>
        <w:rPr>
          <w:b/>
          <w:bCs/>
          <w:lang w:val="en-IN"/>
        </w:rPr>
      </w:pPr>
      <w:r w:rsidRPr="00AD1B56">
        <w:rPr>
          <w:b/>
          <w:bCs/>
          <w:lang w:val="en-IN"/>
        </w:rPr>
        <w:t>Error Handling</w:t>
      </w:r>
    </w:p>
    <w:p w14:paraId="29F9F3ED"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SOAP provides standardized </w:t>
      </w:r>
      <w:r w:rsidRPr="00AD1B56">
        <w:rPr>
          <w:b/>
          <w:bCs/>
          <w:lang w:val="en-IN"/>
        </w:rPr>
        <w:t>Fault messages</w:t>
      </w:r>
      <w:r w:rsidRPr="00AD1B56">
        <w:rPr>
          <w:bCs/>
          <w:lang w:val="en-IN"/>
        </w:rPr>
        <w:t xml:space="preserve"> for reporting errors.</w:t>
      </w:r>
    </w:p>
    <w:p w14:paraId="750F9F8A" w14:textId="77777777" w:rsidR="00AD1B56" w:rsidRPr="00AD1B56" w:rsidRDefault="00AD1B56" w:rsidP="00AD1B56">
      <w:pPr>
        <w:pStyle w:val="BodyText"/>
        <w:spacing w:line="276" w:lineRule="auto"/>
        <w:ind w:left="874" w:right="580"/>
        <w:jc w:val="both"/>
        <w:rPr>
          <w:bCs/>
          <w:lang w:val="en-IN"/>
        </w:rPr>
      </w:pPr>
      <w:r w:rsidRPr="00AD1B56">
        <w:rPr>
          <w:bCs/>
          <w:lang w:val="en-IN"/>
        </w:rPr>
        <w:t>Example:</w:t>
      </w:r>
    </w:p>
    <w:p w14:paraId="7368662B" w14:textId="77777777" w:rsidR="00AD1B56" w:rsidRPr="00AD1B56" w:rsidRDefault="00AD1B56" w:rsidP="00AD1B56">
      <w:pPr>
        <w:pStyle w:val="BodyText"/>
        <w:spacing w:line="276" w:lineRule="auto"/>
        <w:ind w:left="874" w:right="580"/>
        <w:jc w:val="both"/>
        <w:rPr>
          <w:bCs/>
          <w:lang w:val="en-IN"/>
        </w:rPr>
      </w:pPr>
      <w:r w:rsidRPr="00AD1B56">
        <w:rPr>
          <w:bCs/>
          <w:lang w:val="en-IN"/>
        </w:rPr>
        <w:t>&lt;soap:Fault&gt;</w:t>
      </w:r>
    </w:p>
    <w:p w14:paraId="07247556"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&lt;faultcode&gt;soap:Client&lt;/faultcode&gt;</w:t>
      </w:r>
    </w:p>
    <w:p w14:paraId="1CB62582"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    &lt;faultstring&gt;Patient ID not found&lt;/faultstring&gt;</w:t>
      </w:r>
    </w:p>
    <w:p w14:paraId="12C9A7B9" w14:textId="77777777" w:rsidR="00AD1B56" w:rsidRPr="00AD1B56" w:rsidRDefault="00AD1B56" w:rsidP="00AD1B56">
      <w:pPr>
        <w:pStyle w:val="BodyText"/>
        <w:spacing w:line="276" w:lineRule="auto"/>
        <w:ind w:left="874" w:right="580"/>
        <w:jc w:val="both"/>
        <w:rPr>
          <w:bCs/>
          <w:lang w:val="en-IN"/>
        </w:rPr>
      </w:pPr>
      <w:r w:rsidRPr="00AD1B56">
        <w:rPr>
          <w:bCs/>
          <w:lang w:val="en-IN"/>
        </w:rPr>
        <w:t>&lt;/soap:Fault&gt;</w:t>
      </w:r>
    </w:p>
    <w:p w14:paraId="5D342039" w14:textId="3E5D9A4C" w:rsidR="00AD1B56" w:rsidRPr="00AD1B56" w:rsidRDefault="00AD1B56" w:rsidP="00AD1B56">
      <w:pPr>
        <w:pStyle w:val="BodyText"/>
        <w:spacing w:line="276" w:lineRule="auto"/>
        <w:ind w:left="874" w:right="580"/>
        <w:jc w:val="both"/>
        <w:rPr>
          <w:bCs/>
          <w:lang w:val="en-IN"/>
        </w:rPr>
      </w:pPr>
    </w:p>
    <w:p w14:paraId="33C51781" w14:textId="77777777" w:rsidR="00AD1B56" w:rsidRPr="00AD1B56" w:rsidRDefault="00AD1B56" w:rsidP="00AD1B56">
      <w:pPr>
        <w:pStyle w:val="BodyText"/>
        <w:spacing w:line="276" w:lineRule="auto"/>
        <w:ind w:left="874" w:right="580"/>
        <w:jc w:val="both"/>
        <w:rPr>
          <w:b/>
          <w:bCs/>
          <w:lang w:val="en-IN"/>
        </w:rPr>
      </w:pPr>
      <w:r w:rsidRPr="00AD1B56">
        <w:rPr>
          <w:b/>
          <w:bCs/>
          <w:lang w:val="en-IN"/>
        </w:rPr>
        <w:t>Conclusion</w:t>
      </w:r>
    </w:p>
    <w:p w14:paraId="2B237FD0" w14:textId="77777777" w:rsidR="00AD1B56" w:rsidRPr="00AD1B56" w:rsidRDefault="00AD1B56" w:rsidP="00AD1B56">
      <w:pPr>
        <w:pStyle w:val="BodyText"/>
        <w:spacing w:line="276" w:lineRule="auto"/>
        <w:ind w:left="874" w:right="580"/>
        <w:jc w:val="both"/>
        <w:rPr>
          <w:bCs/>
          <w:lang w:val="en-IN"/>
        </w:rPr>
      </w:pPr>
      <w:r w:rsidRPr="00AD1B56">
        <w:rPr>
          <w:bCs/>
          <w:lang w:val="en-IN"/>
        </w:rPr>
        <w:t xml:space="preserve">A SOAP-based hospital management web service provides a </w:t>
      </w:r>
      <w:r w:rsidRPr="00AD1B56">
        <w:rPr>
          <w:b/>
          <w:bCs/>
          <w:lang w:val="en-IN"/>
        </w:rPr>
        <w:t>secure, reliable, structured, and interoperable</w:t>
      </w:r>
      <w:r w:rsidRPr="00AD1B56">
        <w:rPr>
          <w:bCs/>
          <w:lang w:val="en-IN"/>
        </w:rPr>
        <w:t xml:space="preserve"> method for exchanging patient information. Operations such as AddPatient(), ScheduleAppointment(), and GetMedicalRecords() can be exposed through a WSDL-defined service. SOAP's </w:t>
      </w:r>
      <w:r w:rsidRPr="00AD1B56">
        <w:rPr>
          <w:b/>
          <w:bCs/>
          <w:lang w:val="en-IN"/>
        </w:rPr>
        <w:t>XML structure, WS-Security support, standardized error handling, and enterprise reliability features</w:t>
      </w:r>
      <w:r w:rsidRPr="00AD1B56">
        <w:rPr>
          <w:bCs/>
          <w:lang w:val="en-IN"/>
        </w:rPr>
        <w:t xml:space="preserve"> make it well suited for communication between different hospital departments where patient data must be protected and transactions must be dependable.</w:t>
      </w:r>
    </w:p>
    <w:p w14:paraId="39657966" w14:textId="77777777" w:rsidR="00AD1B56" w:rsidRPr="00AD1B56" w:rsidRDefault="00AD1B56">
      <w:pPr>
        <w:pStyle w:val="BodyText"/>
        <w:spacing w:line="276" w:lineRule="auto"/>
        <w:ind w:left="874" w:right="580"/>
        <w:jc w:val="both"/>
        <w:rPr>
          <w:bCs/>
        </w:rPr>
      </w:pPr>
    </w:p>
    <w:p w14:paraId="6DF43F2C" w14:textId="77777777" w:rsidR="00A17529" w:rsidRDefault="00A17529">
      <w:pPr>
        <w:pStyle w:val="BodyText"/>
        <w:spacing w:before="4"/>
      </w:pPr>
    </w:p>
    <w:p w14:paraId="1FFEB731" w14:textId="77777777" w:rsidR="00AD1B56" w:rsidRDefault="00AD1B56">
      <w:pPr>
        <w:pStyle w:val="BodyText"/>
        <w:spacing w:before="4"/>
      </w:pPr>
    </w:p>
    <w:p w14:paraId="21B2511A" w14:textId="77777777" w:rsidR="00AD1B56" w:rsidRDefault="00AD1B56">
      <w:pPr>
        <w:pStyle w:val="BodyText"/>
        <w:spacing w:before="4"/>
      </w:pPr>
    </w:p>
    <w:p w14:paraId="74CECFC7" w14:textId="77777777" w:rsidR="00AD1B56" w:rsidRDefault="00AD1B56">
      <w:pPr>
        <w:pStyle w:val="BodyText"/>
        <w:spacing w:before="4"/>
      </w:pPr>
    </w:p>
    <w:p w14:paraId="28BD8587" w14:textId="77777777" w:rsidR="00AD1B56" w:rsidRDefault="00AD1B56">
      <w:pPr>
        <w:pStyle w:val="BodyText"/>
        <w:spacing w:before="4"/>
      </w:pPr>
    </w:p>
    <w:p w14:paraId="7E216F33" w14:textId="77777777" w:rsidR="00AD1B56" w:rsidRDefault="00AD1B56">
      <w:pPr>
        <w:pStyle w:val="BodyText"/>
        <w:spacing w:before="4"/>
      </w:pPr>
    </w:p>
    <w:p w14:paraId="07A15060" w14:textId="77777777" w:rsidR="00AD1B56" w:rsidRDefault="00AD1B56">
      <w:pPr>
        <w:pStyle w:val="BodyText"/>
        <w:spacing w:before="4"/>
      </w:pPr>
    </w:p>
    <w:p w14:paraId="3EA53F9A" w14:textId="77777777" w:rsidR="00AD1B56" w:rsidRDefault="00AD1B56">
      <w:pPr>
        <w:pStyle w:val="BodyText"/>
        <w:spacing w:before="4"/>
      </w:pPr>
    </w:p>
    <w:p w14:paraId="7AC77649" w14:textId="77777777" w:rsidR="00AD1B56" w:rsidRDefault="00AD1B56">
      <w:pPr>
        <w:pStyle w:val="BodyText"/>
        <w:spacing w:before="4"/>
      </w:pPr>
    </w:p>
    <w:p w14:paraId="32CA05D1" w14:textId="77777777" w:rsidR="00AD1B56" w:rsidRDefault="00AD1B56">
      <w:pPr>
        <w:pStyle w:val="BodyText"/>
        <w:spacing w:before="4"/>
      </w:pPr>
    </w:p>
    <w:p w14:paraId="4607097E" w14:textId="77777777" w:rsidR="00AD1B56" w:rsidRDefault="00AD1B56">
      <w:pPr>
        <w:pStyle w:val="BodyText"/>
        <w:spacing w:before="4"/>
      </w:pPr>
    </w:p>
    <w:p w14:paraId="0FE0357A" w14:textId="77777777" w:rsidR="00AD1B56" w:rsidRDefault="00AD1B56">
      <w:pPr>
        <w:pStyle w:val="BodyText"/>
        <w:spacing w:before="4"/>
      </w:pPr>
    </w:p>
    <w:p w14:paraId="1996BBBD" w14:textId="77777777" w:rsidR="00AD1B56" w:rsidRDefault="00AD1B56">
      <w:pPr>
        <w:pStyle w:val="BodyText"/>
        <w:spacing w:before="4"/>
      </w:pPr>
    </w:p>
    <w:p w14:paraId="76365B03" w14:textId="77777777" w:rsidR="00AD1B56" w:rsidRDefault="00AD1B56">
      <w:pPr>
        <w:pStyle w:val="BodyText"/>
        <w:spacing w:before="4"/>
      </w:pPr>
    </w:p>
    <w:p w14:paraId="417C9083" w14:textId="77777777" w:rsidR="00AD1B56" w:rsidRDefault="00AD1B56">
      <w:pPr>
        <w:pStyle w:val="BodyText"/>
        <w:spacing w:before="4"/>
      </w:pPr>
    </w:p>
    <w:p w14:paraId="19F2A501" w14:textId="77777777" w:rsidR="00AD1B56" w:rsidRDefault="00AD1B56">
      <w:pPr>
        <w:pStyle w:val="BodyText"/>
        <w:spacing w:before="4"/>
      </w:pPr>
    </w:p>
    <w:p w14:paraId="4E2868AE" w14:textId="77777777" w:rsidR="00A17529" w:rsidRDefault="00000000">
      <w:pPr>
        <w:pStyle w:val="ListParagraph"/>
        <w:numPr>
          <w:ilvl w:val="0"/>
          <w:numId w:val="1"/>
        </w:numPr>
        <w:tabs>
          <w:tab w:val="left" w:pos="1054"/>
        </w:tabs>
        <w:spacing w:before="1" w:line="276" w:lineRule="auto"/>
        <w:ind w:firstLine="0"/>
        <w:rPr>
          <w:sz w:val="24"/>
        </w:rPr>
      </w:pPr>
      <w:r>
        <w:rPr>
          <w:sz w:val="24"/>
        </w:rPr>
        <w:lastRenderedPageBreak/>
        <w:t xml:space="preserve">An enterprise application needs to expose its web services so that external systems can understand how to interact with them. The organization plans to use </w:t>
      </w:r>
      <w:r>
        <w:rPr>
          <w:b/>
          <w:sz w:val="24"/>
        </w:rPr>
        <w:t xml:space="preserve">WSDL (Web Services Description Language) </w:t>
      </w:r>
      <w:r>
        <w:rPr>
          <w:sz w:val="24"/>
        </w:rPr>
        <w:t>to describe the service.</w:t>
      </w:r>
    </w:p>
    <w:p w14:paraId="7F44B20D" w14:textId="77777777" w:rsidR="00A17529" w:rsidRDefault="00A17529">
      <w:pPr>
        <w:pStyle w:val="BodyText"/>
        <w:spacing w:before="3"/>
      </w:pPr>
    </w:p>
    <w:p w14:paraId="096F8A92" w14:textId="77777777" w:rsidR="00A17529" w:rsidRDefault="00000000">
      <w:pPr>
        <w:pStyle w:val="BodyText"/>
        <w:spacing w:before="1" w:line="276" w:lineRule="auto"/>
        <w:ind w:left="874" w:right="580"/>
        <w:jc w:val="both"/>
      </w:pPr>
      <w:r>
        <w:t xml:space="preserve">Design the </w:t>
      </w:r>
      <w:r>
        <w:rPr>
          <w:b/>
        </w:rPr>
        <w:t xml:space="preserve">WSDL structure </w:t>
      </w:r>
      <w:r>
        <w:t>for a web service that provides operations such as retrieving</w:t>
      </w:r>
      <w:r>
        <w:rPr>
          <w:spacing w:val="40"/>
        </w:rPr>
        <w:t xml:space="preserve"> </w:t>
      </w:r>
      <w:r>
        <w:t>and updating data. Explain the key components of WSDL (types, message, portType,</w:t>
      </w:r>
      <w:r>
        <w:rPr>
          <w:spacing w:val="40"/>
        </w:rPr>
        <w:t xml:space="preserve"> </w:t>
      </w:r>
      <w:r>
        <w:t>binding, service), and illustrate how they define the service interface and communication details. Provide a clear structure and justify its importance in service integration.</w:t>
      </w:r>
    </w:p>
    <w:p w14:paraId="70B17DAC" w14:textId="77777777" w:rsidR="00AD1B56" w:rsidRDefault="00AD1B56">
      <w:pPr>
        <w:pStyle w:val="BodyText"/>
        <w:spacing w:before="1" w:line="276" w:lineRule="auto"/>
        <w:ind w:left="874" w:right="580"/>
        <w:jc w:val="both"/>
      </w:pPr>
    </w:p>
    <w:p w14:paraId="7E2EC82C" w14:textId="74634F73" w:rsidR="00AD1B56" w:rsidRDefault="00AD1B56">
      <w:pPr>
        <w:pStyle w:val="BodyText"/>
        <w:spacing w:before="1" w:line="276" w:lineRule="auto"/>
        <w:ind w:left="874" w:right="580"/>
        <w:jc w:val="both"/>
        <w:rPr>
          <w:b/>
          <w:bCs/>
        </w:rPr>
      </w:pPr>
      <w:r w:rsidRPr="00AD1B56">
        <w:rPr>
          <w:b/>
          <w:bCs/>
        </w:rPr>
        <w:t>ANS:</w:t>
      </w:r>
    </w:p>
    <w:p w14:paraId="14F153BB" w14:textId="77777777" w:rsidR="00AD1B56" w:rsidRDefault="00AD1B56">
      <w:pPr>
        <w:pStyle w:val="BodyText"/>
        <w:spacing w:before="1" w:line="276" w:lineRule="auto"/>
        <w:ind w:left="874" w:right="580"/>
        <w:jc w:val="both"/>
      </w:pPr>
    </w:p>
    <w:p w14:paraId="4F3B8F9B" w14:textId="77777777" w:rsidR="00AD1B56" w:rsidRPr="00AD1B56" w:rsidRDefault="00AD1B56" w:rsidP="00AD1B56">
      <w:pPr>
        <w:pStyle w:val="BodyText"/>
        <w:spacing w:before="1" w:line="276" w:lineRule="auto"/>
        <w:ind w:left="874" w:right="580"/>
        <w:jc w:val="both"/>
        <w:rPr>
          <w:b/>
          <w:bCs/>
          <w:lang w:val="en-IN"/>
        </w:rPr>
      </w:pPr>
      <w:r w:rsidRPr="00AD1B56">
        <w:rPr>
          <w:b/>
          <w:bCs/>
          <w:lang w:val="en-IN"/>
        </w:rPr>
        <w:t>WSDL Structure for an Enterprise Web Service</w:t>
      </w:r>
    </w:p>
    <w:p w14:paraId="3B011B74" w14:textId="77777777" w:rsidR="00AD1B56" w:rsidRPr="00AD1B56" w:rsidRDefault="00AD1B56" w:rsidP="00AD1B56">
      <w:pPr>
        <w:pStyle w:val="BodyText"/>
        <w:spacing w:before="1" w:line="276" w:lineRule="auto"/>
        <w:ind w:left="874" w:right="580"/>
        <w:jc w:val="both"/>
        <w:rPr>
          <w:lang w:val="en-IN"/>
        </w:rPr>
      </w:pPr>
      <w:r w:rsidRPr="00AD1B56">
        <w:rPr>
          <w:lang w:val="en-IN"/>
        </w:rPr>
        <w:t>WSDL (Web Services Description Language) is an XML-based language used to describe a web service. It tells external applications what operations are available, what data must be sent, what data will be returned, and how and where the service can be accessed.</w:t>
      </w:r>
    </w:p>
    <w:p w14:paraId="34870B6E" w14:textId="77777777" w:rsidR="00AD1B56" w:rsidRPr="00AD1B56" w:rsidRDefault="00AD1B56" w:rsidP="00AD1B56">
      <w:pPr>
        <w:pStyle w:val="BodyText"/>
        <w:spacing w:before="1" w:line="276" w:lineRule="auto"/>
        <w:ind w:left="874" w:right="580"/>
        <w:jc w:val="both"/>
        <w:rPr>
          <w:lang w:val="en-IN"/>
        </w:rPr>
      </w:pPr>
      <w:r w:rsidRPr="00AD1B56">
        <w:rPr>
          <w:lang w:val="en-IN"/>
        </w:rPr>
        <w:t>For example, consider an enterprise Employee Management Web Service that provides operations to retrieve and update employee information.</w:t>
      </w:r>
    </w:p>
    <w:p w14:paraId="3BCE5014" w14:textId="77777777" w:rsidR="00AD1B56" w:rsidRPr="00AD1B56" w:rsidRDefault="00AD1B56" w:rsidP="00AD1B56">
      <w:pPr>
        <w:pStyle w:val="BodyText"/>
        <w:spacing w:before="1" w:line="276" w:lineRule="auto"/>
        <w:ind w:left="874" w:right="580"/>
        <w:jc w:val="both"/>
        <w:rPr>
          <w:b/>
          <w:bCs/>
          <w:lang w:val="en-IN"/>
        </w:rPr>
      </w:pPr>
      <w:r w:rsidRPr="00AD1B56">
        <w:rPr>
          <w:b/>
          <w:bCs/>
          <w:lang w:val="en-IN"/>
        </w:rPr>
        <w:t>1. Basic WSDL Structure</w:t>
      </w:r>
    </w:p>
    <w:p w14:paraId="74E2F64A" w14:textId="77777777" w:rsidR="00AD1B56" w:rsidRPr="00AD1B56" w:rsidRDefault="00AD1B56" w:rsidP="00AD1B56">
      <w:pPr>
        <w:pStyle w:val="BodyText"/>
        <w:spacing w:before="1" w:line="276" w:lineRule="auto"/>
        <w:ind w:left="874" w:right="580"/>
        <w:jc w:val="both"/>
        <w:rPr>
          <w:lang w:val="en-IN"/>
        </w:rPr>
      </w:pPr>
      <w:r w:rsidRPr="00AD1B56">
        <w:rPr>
          <w:lang w:val="en-IN"/>
        </w:rPr>
        <w:t>WSDL Document</w:t>
      </w:r>
    </w:p>
    <w:p w14:paraId="420F6BB8" w14:textId="77777777" w:rsidR="00AD1B56" w:rsidRPr="00AD1B56" w:rsidRDefault="00AD1B56" w:rsidP="00AD1B56">
      <w:pPr>
        <w:pStyle w:val="BodyText"/>
        <w:spacing w:before="1" w:line="276" w:lineRule="auto"/>
        <w:ind w:left="874" w:right="580"/>
        <w:jc w:val="both"/>
        <w:rPr>
          <w:lang w:val="en-IN"/>
        </w:rPr>
      </w:pPr>
      <w:r w:rsidRPr="00AD1B56">
        <w:rPr>
          <w:lang w:val="en-IN"/>
        </w:rPr>
        <w:t>│</w:t>
      </w:r>
    </w:p>
    <w:p w14:paraId="64A44EFA" w14:textId="77777777" w:rsidR="00AD1B56" w:rsidRPr="00AD1B56" w:rsidRDefault="00AD1B56" w:rsidP="00AD1B56">
      <w:pPr>
        <w:pStyle w:val="BodyText"/>
        <w:spacing w:before="1" w:line="276" w:lineRule="auto"/>
        <w:ind w:left="874" w:right="580"/>
        <w:jc w:val="both"/>
        <w:rPr>
          <w:lang w:val="en-IN"/>
        </w:rPr>
      </w:pPr>
      <w:r w:rsidRPr="00AD1B56">
        <w:rPr>
          <w:lang w:val="en-IN"/>
        </w:rPr>
        <w:t>├── Types</w:t>
      </w:r>
    </w:p>
    <w:p w14:paraId="0E76C48F" w14:textId="77777777" w:rsidR="00AD1B56" w:rsidRPr="00AD1B56" w:rsidRDefault="00AD1B56" w:rsidP="00AD1B56">
      <w:pPr>
        <w:pStyle w:val="BodyText"/>
        <w:spacing w:before="1" w:line="276" w:lineRule="auto"/>
        <w:ind w:left="874" w:right="580"/>
        <w:jc w:val="both"/>
        <w:rPr>
          <w:lang w:val="en-IN"/>
        </w:rPr>
      </w:pPr>
      <w:r w:rsidRPr="00AD1B56">
        <w:rPr>
          <w:lang w:val="en-IN"/>
        </w:rPr>
        <w:t>│     └── Defines data types</w:t>
      </w:r>
    </w:p>
    <w:p w14:paraId="7D5F5F76" w14:textId="77777777" w:rsidR="00AD1B56" w:rsidRPr="00AD1B56" w:rsidRDefault="00AD1B56" w:rsidP="00AD1B56">
      <w:pPr>
        <w:pStyle w:val="BodyText"/>
        <w:spacing w:before="1" w:line="276" w:lineRule="auto"/>
        <w:ind w:left="874" w:right="580"/>
        <w:jc w:val="both"/>
        <w:rPr>
          <w:lang w:val="en-IN"/>
        </w:rPr>
      </w:pPr>
      <w:r w:rsidRPr="00AD1B56">
        <w:rPr>
          <w:lang w:val="en-IN"/>
        </w:rPr>
        <w:t>│</w:t>
      </w:r>
    </w:p>
    <w:p w14:paraId="4EDE36F0" w14:textId="77777777" w:rsidR="00AD1B56" w:rsidRPr="00AD1B56" w:rsidRDefault="00AD1B56" w:rsidP="00AD1B56">
      <w:pPr>
        <w:pStyle w:val="BodyText"/>
        <w:spacing w:before="1" w:line="276" w:lineRule="auto"/>
        <w:ind w:left="874" w:right="580"/>
        <w:jc w:val="both"/>
        <w:rPr>
          <w:lang w:val="en-IN"/>
        </w:rPr>
      </w:pPr>
      <w:r w:rsidRPr="00AD1B56">
        <w:rPr>
          <w:lang w:val="en-IN"/>
        </w:rPr>
        <w:t>├── Message</w:t>
      </w:r>
    </w:p>
    <w:p w14:paraId="3DEE85CE" w14:textId="77777777" w:rsidR="00AD1B56" w:rsidRPr="00AD1B56" w:rsidRDefault="00AD1B56" w:rsidP="00AD1B56">
      <w:pPr>
        <w:pStyle w:val="BodyText"/>
        <w:spacing w:before="1" w:line="276" w:lineRule="auto"/>
        <w:ind w:left="874" w:right="580"/>
        <w:jc w:val="both"/>
        <w:rPr>
          <w:lang w:val="en-IN"/>
        </w:rPr>
      </w:pPr>
      <w:r w:rsidRPr="00AD1B56">
        <w:rPr>
          <w:lang w:val="en-IN"/>
        </w:rPr>
        <w:t>│     ├── Request message</w:t>
      </w:r>
    </w:p>
    <w:p w14:paraId="029009E7" w14:textId="77777777" w:rsidR="00AD1B56" w:rsidRPr="00AD1B56" w:rsidRDefault="00AD1B56" w:rsidP="00AD1B56">
      <w:pPr>
        <w:pStyle w:val="BodyText"/>
        <w:spacing w:before="1" w:line="276" w:lineRule="auto"/>
        <w:ind w:left="874" w:right="580"/>
        <w:jc w:val="both"/>
        <w:rPr>
          <w:lang w:val="en-IN"/>
        </w:rPr>
      </w:pPr>
      <w:r w:rsidRPr="00AD1B56">
        <w:rPr>
          <w:lang w:val="en-IN"/>
        </w:rPr>
        <w:t>│     └── Response message</w:t>
      </w:r>
    </w:p>
    <w:p w14:paraId="6AD8A321" w14:textId="77777777" w:rsidR="00AD1B56" w:rsidRPr="00AD1B56" w:rsidRDefault="00AD1B56" w:rsidP="00AD1B56">
      <w:pPr>
        <w:pStyle w:val="BodyText"/>
        <w:spacing w:before="1" w:line="276" w:lineRule="auto"/>
        <w:ind w:left="874" w:right="580"/>
        <w:jc w:val="both"/>
        <w:rPr>
          <w:lang w:val="en-IN"/>
        </w:rPr>
      </w:pPr>
      <w:r w:rsidRPr="00AD1B56">
        <w:rPr>
          <w:lang w:val="en-IN"/>
        </w:rPr>
        <w:t>│</w:t>
      </w:r>
    </w:p>
    <w:p w14:paraId="13F71C62" w14:textId="77777777" w:rsidR="00AD1B56" w:rsidRPr="00AD1B56" w:rsidRDefault="00AD1B56" w:rsidP="00AD1B56">
      <w:pPr>
        <w:pStyle w:val="BodyText"/>
        <w:spacing w:before="1" w:line="276" w:lineRule="auto"/>
        <w:ind w:left="874" w:right="580"/>
        <w:jc w:val="both"/>
        <w:rPr>
          <w:lang w:val="en-IN"/>
        </w:rPr>
      </w:pPr>
      <w:r w:rsidRPr="00AD1B56">
        <w:rPr>
          <w:lang w:val="en-IN"/>
        </w:rPr>
        <w:t>├── PortType</w:t>
      </w:r>
    </w:p>
    <w:p w14:paraId="0A089BAB" w14:textId="77777777" w:rsidR="00AD1B56" w:rsidRPr="00AD1B56" w:rsidRDefault="00AD1B56" w:rsidP="00AD1B56">
      <w:pPr>
        <w:pStyle w:val="BodyText"/>
        <w:spacing w:before="1" w:line="276" w:lineRule="auto"/>
        <w:ind w:left="874" w:right="580"/>
        <w:jc w:val="both"/>
        <w:rPr>
          <w:lang w:val="en-IN"/>
        </w:rPr>
      </w:pPr>
      <w:r w:rsidRPr="00AD1B56">
        <w:rPr>
          <w:lang w:val="en-IN"/>
        </w:rPr>
        <w:t>│     └── Defines operations</w:t>
      </w:r>
    </w:p>
    <w:p w14:paraId="0748AE37" w14:textId="77777777" w:rsidR="00AD1B56" w:rsidRPr="00AD1B56" w:rsidRDefault="00AD1B56" w:rsidP="00AD1B56">
      <w:pPr>
        <w:pStyle w:val="BodyText"/>
        <w:spacing w:before="1" w:line="276" w:lineRule="auto"/>
        <w:ind w:left="874" w:right="580"/>
        <w:jc w:val="both"/>
        <w:rPr>
          <w:lang w:val="en-IN"/>
        </w:rPr>
      </w:pPr>
      <w:r w:rsidRPr="00AD1B56">
        <w:rPr>
          <w:lang w:val="en-IN"/>
        </w:rPr>
        <w:t>│</w:t>
      </w:r>
    </w:p>
    <w:p w14:paraId="0A502536" w14:textId="77777777" w:rsidR="00AD1B56" w:rsidRPr="00AD1B56" w:rsidRDefault="00AD1B56" w:rsidP="00AD1B56">
      <w:pPr>
        <w:pStyle w:val="BodyText"/>
        <w:spacing w:before="1" w:line="276" w:lineRule="auto"/>
        <w:ind w:left="874" w:right="580"/>
        <w:jc w:val="both"/>
        <w:rPr>
          <w:lang w:val="en-IN"/>
        </w:rPr>
      </w:pPr>
      <w:r w:rsidRPr="00AD1B56">
        <w:rPr>
          <w:lang w:val="en-IN"/>
        </w:rPr>
        <w:t>├── Binding</w:t>
      </w:r>
    </w:p>
    <w:p w14:paraId="3FB0490E" w14:textId="77777777" w:rsidR="00AD1B56" w:rsidRPr="00AD1B56" w:rsidRDefault="00AD1B56" w:rsidP="00AD1B56">
      <w:pPr>
        <w:pStyle w:val="BodyText"/>
        <w:spacing w:before="1" w:line="276" w:lineRule="auto"/>
        <w:ind w:left="874" w:right="580"/>
        <w:jc w:val="both"/>
        <w:rPr>
          <w:lang w:val="en-IN"/>
        </w:rPr>
      </w:pPr>
      <w:r w:rsidRPr="00AD1B56">
        <w:rPr>
          <w:lang w:val="en-IN"/>
        </w:rPr>
        <w:t>│     └── Defines communication protocol</w:t>
      </w:r>
    </w:p>
    <w:p w14:paraId="68EF8004" w14:textId="77777777" w:rsidR="00AD1B56" w:rsidRPr="00AD1B56" w:rsidRDefault="00AD1B56" w:rsidP="00AD1B56">
      <w:pPr>
        <w:pStyle w:val="BodyText"/>
        <w:spacing w:before="1" w:line="276" w:lineRule="auto"/>
        <w:ind w:left="874" w:right="580"/>
        <w:jc w:val="both"/>
        <w:rPr>
          <w:lang w:val="en-IN"/>
        </w:rPr>
      </w:pPr>
      <w:r w:rsidRPr="00AD1B56">
        <w:rPr>
          <w:lang w:val="en-IN"/>
        </w:rPr>
        <w:t>│</w:t>
      </w:r>
    </w:p>
    <w:p w14:paraId="470F02CD" w14:textId="77777777" w:rsidR="00AD1B56" w:rsidRPr="00AD1B56" w:rsidRDefault="00AD1B56" w:rsidP="00AD1B56">
      <w:pPr>
        <w:pStyle w:val="BodyText"/>
        <w:spacing w:before="1" w:line="276" w:lineRule="auto"/>
        <w:ind w:left="874" w:right="580"/>
        <w:jc w:val="both"/>
        <w:rPr>
          <w:lang w:val="en-IN"/>
        </w:rPr>
      </w:pPr>
      <w:r w:rsidRPr="00AD1B56">
        <w:rPr>
          <w:lang w:val="en-IN"/>
        </w:rPr>
        <w:t>└── Service</w:t>
      </w:r>
    </w:p>
    <w:p w14:paraId="25EB5B26"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 Defines service endpoint</w:t>
      </w:r>
    </w:p>
    <w:p w14:paraId="51149121" w14:textId="2D22B4BF" w:rsidR="00AD1B56" w:rsidRPr="00AD1B56" w:rsidRDefault="00AD1B56" w:rsidP="00AD1B56">
      <w:pPr>
        <w:pStyle w:val="BodyText"/>
        <w:spacing w:before="1" w:line="276" w:lineRule="auto"/>
        <w:ind w:left="874" w:right="580"/>
        <w:jc w:val="both"/>
        <w:rPr>
          <w:lang w:val="en-IN"/>
        </w:rPr>
      </w:pPr>
    </w:p>
    <w:p w14:paraId="1D106E0A" w14:textId="77777777" w:rsidR="00AD1B56" w:rsidRPr="00AD1B56" w:rsidRDefault="00AD1B56" w:rsidP="00AD1B56">
      <w:pPr>
        <w:pStyle w:val="BodyText"/>
        <w:spacing w:before="1" w:line="276" w:lineRule="auto"/>
        <w:ind w:left="874" w:right="580"/>
        <w:jc w:val="both"/>
        <w:rPr>
          <w:b/>
          <w:bCs/>
          <w:lang w:val="en-IN"/>
        </w:rPr>
      </w:pPr>
      <w:r w:rsidRPr="00AD1B56">
        <w:rPr>
          <w:b/>
          <w:bCs/>
          <w:lang w:val="en-IN"/>
        </w:rPr>
        <w:t>2. Key Components of WSDL</w:t>
      </w:r>
    </w:p>
    <w:p w14:paraId="1A5A4150" w14:textId="77777777" w:rsidR="00AD1B56" w:rsidRPr="00AD1B56" w:rsidRDefault="00AD1B56" w:rsidP="00AD1B56">
      <w:pPr>
        <w:pStyle w:val="BodyText"/>
        <w:spacing w:before="1" w:line="276" w:lineRule="auto"/>
        <w:ind w:left="874" w:right="580"/>
        <w:jc w:val="both"/>
        <w:rPr>
          <w:b/>
          <w:bCs/>
          <w:lang w:val="en-IN"/>
        </w:rPr>
      </w:pPr>
      <w:r w:rsidRPr="00AD1B56">
        <w:rPr>
          <w:b/>
          <w:bCs/>
          <w:lang w:val="en-IN"/>
        </w:rPr>
        <w:t>A. Types</w:t>
      </w:r>
    </w:p>
    <w:p w14:paraId="13885F13"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The </w:t>
      </w:r>
      <w:r w:rsidRPr="00AD1B56">
        <w:rPr>
          <w:b/>
          <w:bCs/>
          <w:lang w:val="en-IN"/>
        </w:rPr>
        <w:t>types</w:t>
      </w:r>
      <w:r w:rsidRPr="00AD1B56">
        <w:rPr>
          <w:lang w:val="en-IN"/>
        </w:rPr>
        <w:t xml:space="preserve"> section defines the data structures used by the service.</w:t>
      </w:r>
    </w:p>
    <w:p w14:paraId="71B41A8A" w14:textId="77777777" w:rsidR="00AD1B56" w:rsidRPr="00AD1B56" w:rsidRDefault="00AD1B56" w:rsidP="00AD1B56">
      <w:pPr>
        <w:pStyle w:val="BodyText"/>
        <w:spacing w:before="1" w:line="276" w:lineRule="auto"/>
        <w:ind w:left="874" w:right="580"/>
        <w:jc w:val="both"/>
        <w:rPr>
          <w:lang w:val="en-IN"/>
        </w:rPr>
      </w:pPr>
      <w:r w:rsidRPr="00AD1B56">
        <w:rPr>
          <w:lang w:val="en-IN"/>
        </w:rPr>
        <w:t>For example:</w:t>
      </w:r>
    </w:p>
    <w:p w14:paraId="256B1AA4" w14:textId="77777777" w:rsidR="00AD1B56" w:rsidRPr="00AD1B56" w:rsidRDefault="00AD1B56" w:rsidP="00AD1B56">
      <w:pPr>
        <w:pStyle w:val="BodyText"/>
        <w:spacing w:before="1" w:line="276" w:lineRule="auto"/>
        <w:ind w:left="874" w:right="580"/>
        <w:jc w:val="both"/>
        <w:rPr>
          <w:lang w:val="en-IN"/>
        </w:rPr>
      </w:pPr>
      <w:r w:rsidRPr="00AD1B56">
        <w:rPr>
          <w:lang w:val="en-IN"/>
        </w:rPr>
        <w:t>&lt;types&gt;</w:t>
      </w:r>
    </w:p>
    <w:p w14:paraId="18E9DED2"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&lt;xsd:schema</w:t>
      </w:r>
    </w:p>
    <w:p w14:paraId="5F15DE93"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xmlns:xsd="http://www.w3.org/2001/XMLSchema"&gt;</w:t>
      </w:r>
    </w:p>
    <w:p w14:paraId="6508A7C2" w14:textId="77777777" w:rsidR="00AD1B56" w:rsidRPr="00AD1B56" w:rsidRDefault="00AD1B56" w:rsidP="00AD1B56">
      <w:pPr>
        <w:pStyle w:val="BodyText"/>
        <w:spacing w:before="1" w:line="276" w:lineRule="auto"/>
        <w:ind w:left="874" w:right="580"/>
        <w:jc w:val="both"/>
        <w:rPr>
          <w:lang w:val="en-IN"/>
        </w:rPr>
      </w:pPr>
    </w:p>
    <w:p w14:paraId="1818AF12"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&lt;xsd:element name="Employee"&gt;</w:t>
      </w:r>
    </w:p>
    <w:p w14:paraId="0601071B"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&lt;xsd:complexType&gt;</w:t>
      </w:r>
    </w:p>
    <w:p w14:paraId="707A47CF"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&lt;xsd:sequence&gt;</w:t>
      </w:r>
    </w:p>
    <w:p w14:paraId="1E21C876" w14:textId="77777777" w:rsidR="00AD1B56" w:rsidRPr="00AD1B56" w:rsidRDefault="00AD1B56" w:rsidP="00AD1B56">
      <w:pPr>
        <w:pStyle w:val="BodyText"/>
        <w:spacing w:before="1" w:line="276" w:lineRule="auto"/>
        <w:ind w:left="874" w:right="580"/>
        <w:jc w:val="both"/>
        <w:rPr>
          <w:lang w:val="en-IN"/>
        </w:rPr>
      </w:pPr>
      <w:r w:rsidRPr="00AD1B56">
        <w:rPr>
          <w:lang w:val="en-IN"/>
        </w:rPr>
        <w:lastRenderedPageBreak/>
        <w:t xml:space="preserve">                    &lt;xsd:element name="id" type="xsd:int"/&gt;</w:t>
      </w:r>
    </w:p>
    <w:p w14:paraId="11141EE0"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&lt;xsd:element name="name" type="xsd:string"/&gt;</w:t>
      </w:r>
    </w:p>
    <w:p w14:paraId="4BF14034"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&lt;xsd:element name="department" type="xsd:string"/&gt;</w:t>
      </w:r>
    </w:p>
    <w:p w14:paraId="0138FA03"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&lt;xsd:element name="salary" type="xsd:double"/&gt;</w:t>
      </w:r>
    </w:p>
    <w:p w14:paraId="01DC06E2"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&lt;/xsd:sequence&gt;</w:t>
      </w:r>
    </w:p>
    <w:p w14:paraId="7100ABA5"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&lt;/xsd:complexType&gt;</w:t>
      </w:r>
    </w:p>
    <w:p w14:paraId="41C5D056"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&lt;/xsd:element&gt;</w:t>
      </w:r>
    </w:p>
    <w:p w14:paraId="5CD65A6B" w14:textId="77777777" w:rsidR="00AD1B56" w:rsidRPr="00AD1B56" w:rsidRDefault="00AD1B56" w:rsidP="00AD1B56">
      <w:pPr>
        <w:pStyle w:val="BodyText"/>
        <w:spacing w:before="1" w:line="276" w:lineRule="auto"/>
        <w:ind w:left="874" w:right="580"/>
        <w:jc w:val="both"/>
        <w:rPr>
          <w:lang w:val="en-IN"/>
        </w:rPr>
      </w:pPr>
    </w:p>
    <w:p w14:paraId="26579948"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&lt;/xsd:schema&gt;</w:t>
      </w:r>
    </w:p>
    <w:p w14:paraId="09A033E7" w14:textId="77777777" w:rsidR="00AD1B56" w:rsidRPr="00AD1B56" w:rsidRDefault="00AD1B56" w:rsidP="00AD1B56">
      <w:pPr>
        <w:pStyle w:val="BodyText"/>
        <w:spacing w:before="1" w:line="276" w:lineRule="auto"/>
        <w:ind w:left="874" w:right="580"/>
        <w:jc w:val="both"/>
        <w:rPr>
          <w:lang w:val="en-IN"/>
        </w:rPr>
      </w:pPr>
      <w:r w:rsidRPr="00AD1B56">
        <w:rPr>
          <w:lang w:val="en-IN"/>
        </w:rPr>
        <w:t>&lt;/types&gt;</w:t>
      </w:r>
    </w:p>
    <w:p w14:paraId="61F3E91A" w14:textId="77777777" w:rsidR="00AD1B56" w:rsidRPr="00AD1B56" w:rsidRDefault="00AD1B56" w:rsidP="00AD1B56">
      <w:pPr>
        <w:pStyle w:val="BodyText"/>
        <w:spacing w:before="1" w:line="276" w:lineRule="auto"/>
        <w:ind w:left="874" w:right="580"/>
        <w:jc w:val="both"/>
        <w:rPr>
          <w:lang w:val="en-IN"/>
        </w:rPr>
      </w:pPr>
      <w:r w:rsidRPr="00AD1B56">
        <w:rPr>
          <w:lang w:val="en-IN"/>
        </w:rPr>
        <w:t>It defines the structure of an employee object.</w:t>
      </w:r>
    </w:p>
    <w:p w14:paraId="65426F86" w14:textId="7AE48DD9" w:rsidR="00AD1B56" w:rsidRPr="00AD1B56" w:rsidRDefault="00AD1B56" w:rsidP="00AD1B56">
      <w:pPr>
        <w:pStyle w:val="BodyText"/>
        <w:spacing w:before="1" w:line="276" w:lineRule="auto"/>
        <w:ind w:left="874" w:right="580"/>
        <w:jc w:val="both"/>
        <w:rPr>
          <w:lang w:val="en-IN"/>
        </w:rPr>
      </w:pPr>
    </w:p>
    <w:p w14:paraId="40BD42CB" w14:textId="77777777" w:rsidR="00AD1B56" w:rsidRPr="00AD1B56" w:rsidRDefault="00AD1B56" w:rsidP="00AD1B56">
      <w:pPr>
        <w:pStyle w:val="BodyText"/>
        <w:spacing w:before="1" w:line="276" w:lineRule="auto"/>
        <w:ind w:left="874" w:right="580"/>
        <w:jc w:val="both"/>
        <w:rPr>
          <w:b/>
          <w:bCs/>
          <w:lang w:val="en-IN"/>
        </w:rPr>
      </w:pPr>
      <w:r w:rsidRPr="00AD1B56">
        <w:rPr>
          <w:b/>
          <w:bCs/>
          <w:lang w:val="en-IN"/>
        </w:rPr>
        <w:t>B. Message</w:t>
      </w:r>
    </w:p>
    <w:p w14:paraId="37B83ACA"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The </w:t>
      </w:r>
      <w:r w:rsidRPr="00AD1B56">
        <w:rPr>
          <w:b/>
          <w:bCs/>
          <w:lang w:val="en-IN"/>
        </w:rPr>
        <w:t>message</w:t>
      </w:r>
      <w:r w:rsidRPr="00AD1B56">
        <w:rPr>
          <w:lang w:val="en-IN"/>
        </w:rPr>
        <w:t xml:space="preserve"> component defines the data exchanged between client and server.</w:t>
      </w:r>
    </w:p>
    <w:p w14:paraId="31B43771" w14:textId="77777777" w:rsidR="00AD1B56" w:rsidRPr="00AD1B56" w:rsidRDefault="00AD1B56" w:rsidP="00AD1B56">
      <w:pPr>
        <w:pStyle w:val="BodyText"/>
        <w:spacing w:before="1" w:line="276" w:lineRule="auto"/>
        <w:ind w:left="874" w:right="580"/>
        <w:jc w:val="both"/>
        <w:rPr>
          <w:lang w:val="en-IN"/>
        </w:rPr>
      </w:pPr>
      <w:r w:rsidRPr="00AD1B56">
        <w:rPr>
          <w:lang w:val="en-IN"/>
        </w:rPr>
        <w:t>For retrieving an employee:</w:t>
      </w:r>
    </w:p>
    <w:p w14:paraId="69BFBEA5" w14:textId="77777777" w:rsidR="00AD1B56" w:rsidRPr="00AD1B56" w:rsidRDefault="00AD1B56" w:rsidP="00AD1B56">
      <w:pPr>
        <w:pStyle w:val="BodyText"/>
        <w:spacing w:before="1" w:line="276" w:lineRule="auto"/>
        <w:ind w:left="874" w:right="580"/>
        <w:jc w:val="both"/>
        <w:rPr>
          <w:lang w:val="en-IN"/>
        </w:rPr>
      </w:pPr>
      <w:r w:rsidRPr="00AD1B56">
        <w:rPr>
          <w:lang w:val="en-IN"/>
        </w:rPr>
        <w:t>&lt;message name="GetEmployeeRequest"&gt;</w:t>
      </w:r>
    </w:p>
    <w:p w14:paraId="7C019C8D"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&lt;part name="employeeId" type="xsd:int"/&gt;</w:t>
      </w:r>
    </w:p>
    <w:p w14:paraId="64DFBA8B" w14:textId="77777777" w:rsidR="00AD1B56" w:rsidRPr="00AD1B56" w:rsidRDefault="00AD1B56" w:rsidP="00AD1B56">
      <w:pPr>
        <w:pStyle w:val="BodyText"/>
        <w:spacing w:before="1" w:line="276" w:lineRule="auto"/>
        <w:ind w:left="874" w:right="580"/>
        <w:jc w:val="both"/>
        <w:rPr>
          <w:lang w:val="en-IN"/>
        </w:rPr>
      </w:pPr>
      <w:r w:rsidRPr="00AD1B56">
        <w:rPr>
          <w:lang w:val="en-IN"/>
        </w:rPr>
        <w:t>&lt;/message&gt;</w:t>
      </w:r>
    </w:p>
    <w:p w14:paraId="760440EE" w14:textId="77777777" w:rsidR="00AD1B56" w:rsidRPr="00AD1B56" w:rsidRDefault="00AD1B56" w:rsidP="00AD1B56">
      <w:pPr>
        <w:pStyle w:val="BodyText"/>
        <w:spacing w:before="1" w:line="276" w:lineRule="auto"/>
        <w:ind w:left="874" w:right="580"/>
        <w:jc w:val="both"/>
        <w:rPr>
          <w:lang w:val="en-IN"/>
        </w:rPr>
      </w:pPr>
    </w:p>
    <w:p w14:paraId="1C3BF3E2" w14:textId="77777777" w:rsidR="00AD1B56" w:rsidRPr="00AD1B56" w:rsidRDefault="00AD1B56" w:rsidP="00AD1B56">
      <w:pPr>
        <w:pStyle w:val="BodyText"/>
        <w:spacing w:before="1" w:line="276" w:lineRule="auto"/>
        <w:ind w:left="874" w:right="580"/>
        <w:jc w:val="both"/>
        <w:rPr>
          <w:lang w:val="en-IN"/>
        </w:rPr>
      </w:pPr>
      <w:r w:rsidRPr="00AD1B56">
        <w:rPr>
          <w:lang w:val="en-IN"/>
        </w:rPr>
        <w:t>&lt;message name="GetEmployeeResponse"&gt;</w:t>
      </w:r>
    </w:p>
    <w:p w14:paraId="4307DDAC"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&lt;part name="employee" element="tns:Employee"/&gt;</w:t>
      </w:r>
    </w:p>
    <w:p w14:paraId="1FCFEEA5" w14:textId="77777777" w:rsidR="00AD1B56" w:rsidRPr="00AD1B56" w:rsidRDefault="00AD1B56" w:rsidP="00AD1B56">
      <w:pPr>
        <w:pStyle w:val="BodyText"/>
        <w:spacing w:before="1" w:line="276" w:lineRule="auto"/>
        <w:ind w:left="874" w:right="580"/>
        <w:jc w:val="both"/>
        <w:rPr>
          <w:lang w:val="en-IN"/>
        </w:rPr>
      </w:pPr>
      <w:r w:rsidRPr="00AD1B56">
        <w:rPr>
          <w:lang w:val="en-IN"/>
        </w:rPr>
        <w:t>&lt;/message&gt;</w:t>
      </w:r>
    </w:p>
    <w:p w14:paraId="0702FDA5" w14:textId="77777777" w:rsidR="00AD1B56" w:rsidRPr="00AD1B56" w:rsidRDefault="00AD1B56" w:rsidP="00AD1B56">
      <w:pPr>
        <w:pStyle w:val="BodyText"/>
        <w:spacing w:before="1" w:line="276" w:lineRule="auto"/>
        <w:ind w:left="874" w:right="580"/>
        <w:jc w:val="both"/>
        <w:rPr>
          <w:lang w:val="en-IN"/>
        </w:rPr>
      </w:pPr>
      <w:r w:rsidRPr="00AD1B56">
        <w:rPr>
          <w:lang w:val="en-IN"/>
        </w:rPr>
        <w:t>For updating an employee:</w:t>
      </w:r>
    </w:p>
    <w:p w14:paraId="18C96448" w14:textId="77777777" w:rsidR="00AD1B56" w:rsidRPr="00AD1B56" w:rsidRDefault="00AD1B56" w:rsidP="00AD1B56">
      <w:pPr>
        <w:pStyle w:val="BodyText"/>
        <w:spacing w:before="1" w:line="276" w:lineRule="auto"/>
        <w:ind w:left="874" w:right="580"/>
        <w:jc w:val="both"/>
        <w:rPr>
          <w:lang w:val="en-IN"/>
        </w:rPr>
      </w:pPr>
      <w:r w:rsidRPr="00AD1B56">
        <w:rPr>
          <w:lang w:val="en-IN"/>
        </w:rPr>
        <w:t>&lt;message name="UpdateEmployeeRequest"&gt;</w:t>
      </w:r>
    </w:p>
    <w:p w14:paraId="0118E09F"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&lt;part name="employee" element="tns:Employee"/&gt;</w:t>
      </w:r>
    </w:p>
    <w:p w14:paraId="326DEBA9" w14:textId="77777777" w:rsidR="00AD1B56" w:rsidRPr="00AD1B56" w:rsidRDefault="00AD1B56" w:rsidP="00AD1B56">
      <w:pPr>
        <w:pStyle w:val="BodyText"/>
        <w:spacing w:before="1" w:line="276" w:lineRule="auto"/>
        <w:ind w:left="874" w:right="580"/>
        <w:jc w:val="both"/>
        <w:rPr>
          <w:lang w:val="en-IN"/>
        </w:rPr>
      </w:pPr>
      <w:r w:rsidRPr="00AD1B56">
        <w:rPr>
          <w:lang w:val="en-IN"/>
        </w:rPr>
        <w:t>&lt;/message&gt;</w:t>
      </w:r>
    </w:p>
    <w:p w14:paraId="3DF67934" w14:textId="77777777" w:rsidR="00AD1B56" w:rsidRPr="00AD1B56" w:rsidRDefault="00AD1B56" w:rsidP="00AD1B56">
      <w:pPr>
        <w:pStyle w:val="BodyText"/>
        <w:spacing w:before="1" w:line="276" w:lineRule="auto"/>
        <w:ind w:left="874" w:right="580"/>
        <w:jc w:val="both"/>
        <w:rPr>
          <w:lang w:val="en-IN"/>
        </w:rPr>
      </w:pPr>
    </w:p>
    <w:p w14:paraId="339497D2" w14:textId="77777777" w:rsidR="00AD1B56" w:rsidRPr="00AD1B56" w:rsidRDefault="00AD1B56" w:rsidP="00AD1B56">
      <w:pPr>
        <w:pStyle w:val="BodyText"/>
        <w:spacing w:before="1" w:line="276" w:lineRule="auto"/>
        <w:ind w:left="874" w:right="580"/>
        <w:jc w:val="both"/>
        <w:rPr>
          <w:lang w:val="en-IN"/>
        </w:rPr>
      </w:pPr>
      <w:r w:rsidRPr="00AD1B56">
        <w:rPr>
          <w:lang w:val="en-IN"/>
        </w:rPr>
        <w:t>&lt;message name="UpdateEmployeeResponse"&gt;</w:t>
      </w:r>
    </w:p>
    <w:p w14:paraId="66911FDD"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&lt;part name="status" type="xsd:string"/&gt;</w:t>
      </w:r>
    </w:p>
    <w:p w14:paraId="6880538C" w14:textId="77777777" w:rsidR="00AD1B56" w:rsidRPr="00AD1B56" w:rsidRDefault="00AD1B56" w:rsidP="00AD1B56">
      <w:pPr>
        <w:pStyle w:val="BodyText"/>
        <w:spacing w:before="1" w:line="276" w:lineRule="auto"/>
        <w:ind w:left="874" w:right="580"/>
        <w:jc w:val="both"/>
        <w:rPr>
          <w:lang w:val="en-IN"/>
        </w:rPr>
      </w:pPr>
      <w:r w:rsidRPr="00AD1B56">
        <w:rPr>
          <w:lang w:val="en-IN"/>
        </w:rPr>
        <w:t>&lt;/message&gt;</w:t>
      </w:r>
    </w:p>
    <w:p w14:paraId="1E122224"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Thus, messages specify </w:t>
      </w:r>
      <w:r w:rsidRPr="00AD1B56">
        <w:rPr>
          <w:b/>
          <w:bCs/>
          <w:lang w:val="en-IN"/>
        </w:rPr>
        <w:t>what information is sent and received</w:t>
      </w:r>
      <w:r w:rsidRPr="00AD1B56">
        <w:rPr>
          <w:lang w:val="en-IN"/>
        </w:rPr>
        <w:t>.</w:t>
      </w:r>
    </w:p>
    <w:p w14:paraId="38B4715B" w14:textId="1003BFDF" w:rsidR="00AD1B56" w:rsidRPr="00AD1B56" w:rsidRDefault="00AD1B56" w:rsidP="00AD1B56">
      <w:pPr>
        <w:pStyle w:val="BodyText"/>
        <w:spacing w:before="1" w:line="276" w:lineRule="auto"/>
        <w:ind w:left="874" w:right="580"/>
        <w:jc w:val="both"/>
        <w:rPr>
          <w:lang w:val="en-IN"/>
        </w:rPr>
      </w:pPr>
    </w:p>
    <w:p w14:paraId="7D6D8553" w14:textId="77777777" w:rsidR="00AD1B56" w:rsidRPr="00AD1B56" w:rsidRDefault="00AD1B56" w:rsidP="00AD1B56">
      <w:pPr>
        <w:pStyle w:val="BodyText"/>
        <w:spacing w:before="1" w:line="276" w:lineRule="auto"/>
        <w:ind w:left="874" w:right="580"/>
        <w:jc w:val="both"/>
        <w:rPr>
          <w:b/>
          <w:bCs/>
          <w:lang w:val="en-IN"/>
        </w:rPr>
      </w:pPr>
      <w:r w:rsidRPr="00AD1B56">
        <w:rPr>
          <w:b/>
          <w:bCs/>
          <w:lang w:val="en-IN"/>
        </w:rPr>
        <w:t>C. PortType</w:t>
      </w:r>
    </w:p>
    <w:p w14:paraId="6DA0B61D"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The </w:t>
      </w:r>
      <w:r w:rsidRPr="00AD1B56">
        <w:rPr>
          <w:b/>
          <w:bCs/>
          <w:lang w:val="en-IN"/>
        </w:rPr>
        <w:t>portType</w:t>
      </w:r>
      <w:r w:rsidRPr="00AD1B56">
        <w:rPr>
          <w:lang w:val="en-IN"/>
        </w:rPr>
        <w:t xml:space="preserve"> defines the abstract interface of the web service. It specifies the operations supported by the service.</w:t>
      </w:r>
    </w:p>
    <w:p w14:paraId="49776534" w14:textId="77777777" w:rsidR="00AD1B56" w:rsidRPr="00AD1B56" w:rsidRDefault="00AD1B56" w:rsidP="00AD1B56">
      <w:pPr>
        <w:pStyle w:val="BodyText"/>
        <w:spacing w:before="1" w:line="276" w:lineRule="auto"/>
        <w:ind w:left="874" w:right="580"/>
        <w:jc w:val="both"/>
        <w:rPr>
          <w:lang w:val="en-IN"/>
        </w:rPr>
      </w:pPr>
      <w:r w:rsidRPr="00AD1B56">
        <w:rPr>
          <w:lang w:val="en-IN"/>
        </w:rPr>
        <w:t>&lt;portType name="EmployeePortType"&gt;</w:t>
      </w:r>
    </w:p>
    <w:p w14:paraId="047260AC" w14:textId="77777777" w:rsidR="00AD1B56" w:rsidRPr="00AD1B56" w:rsidRDefault="00AD1B56" w:rsidP="00AD1B56">
      <w:pPr>
        <w:pStyle w:val="BodyText"/>
        <w:spacing w:before="1" w:line="276" w:lineRule="auto"/>
        <w:ind w:left="874" w:right="580"/>
        <w:jc w:val="both"/>
        <w:rPr>
          <w:lang w:val="en-IN"/>
        </w:rPr>
      </w:pPr>
    </w:p>
    <w:p w14:paraId="32F365BA"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&lt;operation name="GetEmployee"&gt;</w:t>
      </w:r>
    </w:p>
    <w:p w14:paraId="3E924FBC"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&lt;input message="tns:GetEmployeeRequest"/&gt;</w:t>
      </w:r>
    </w:p>
    <w:p w14:paraId="0E09BDDC"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&lt;output message="tns:GetEmployeeResponse"/&gt;</w:t>
      </w:r>
    </w:p>
    <w:p w14:paraId="26C55D3E"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&lt;/operation&gt;</w:t>
      </w:r>
    </w:p>
    <w:p w14:paraId="7C96CF76" w14:textId="77777777" w:rsidR="00AD1B56" w:rsidRPr="00AD1B56" w:rsidRDefault="00AD1B56" w:rsidP="00AD1B56">
      <w:pPr>
        <w:pStyle w:val="BodyText"/>
        <w:spacing w:before="1" w:line="276" w:lineRule="auto"/>
        <w:ind w:left="874" w:right="580"/>
        <w:jc w:val="both"/>
        <w:rPr>
          <w:lang w:val="en-IN"/>
        </w:rPr>
      </w:pPr>
    </w:p>
    <w:p w14:paraId="40A1EE0F"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&lt;operation name="UpdateEmployee"&gt;</w:t>
      </w:r>
    </w:p>
    <w:p w14:paraId="1F368999"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&lt;input message="tns:UpdateEmployeeRequest"/&gt;</w:t>
      </w:r>
    </w:p>
    <w:p w14:paraId="0A496563"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&lt;output message="tns:UpdateEmployeeResponse"/&gt;</w:t>
      </w:r>
    </w:p>
    <w:p w14:paraId="3CC34049"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&lt;/operation&gt;</w:t>
      </w:r>
    </w:p>
    <w:p w14:paraId="298608A3" w14:textId="77777777" w:rsidR="00AD1B56" w:rsidRPr="00AD1B56" w:rsidRDefault="00AD1B56" w:rsidP="00AD1B56">
      <w:pPr>
        <w:pStyle w:val="BodyText"/>
        <w:spacing w:before="1" w:line="276" w:lineRule="auto"/>
        <w:ind w:left="874" w:right="580"/>
        <w:jc w:val="both"/>
        <w:rPr>
          <w:lang w:val="en-IN"/>
        </w:rPr>
      </w:pPr>
    </w:p>
    <w:p w14:paraId="16062012" w14:textId="77777777" w:rsidR="00AD1B56" w:rsidRPr="00AD1B56" w:rsidRDefault="00AD1B56" w:rsidP="00AD1B56">
      <w:pPr>
        <w:pStyle w:val="BodyText"/>
        <w:spacing w:before="1" w:line="276" w:lineRule="auto"/>
        <w:ind w:left="874" w:right="580"/>
        <w:jc w:val="both"/>
        <w:rPr>
          <w:lang w:val="en-IN"/>
        </w:rPr>
      </w:pPr>
      <w:r w:rsidRPr="00AD1B56">
        <w:rPr>
          <w:lang w:val="en-IN"/>
        </w:rPr>
        <w:lastRenderedPageBreak/>
        <w:t>&lt;/portType&gt;</w:t>
      </w:r>
    </w:p>
    <w:p w14:paraId="040917A0" w14:textId="77777777" w:rsidR="00AD1B56" w:rsidRPr="00AD1B56" w:rsidRDefault="00AD1B56" w:rsidP="00AD1B56">
      <w:pPr>
        <w:pStyle w:val="BodyText"/>
        <w:spacing w:before="1" w:line="276" w:lineRule="auto"/>
        <w:ind w:left="874" w:right="580"/>
        <w:jc w:val="both"/>
        <w:rPr>
          <w:lang w:val="en-IN"/>
        </w:rPr>
      </w:pPr>
      <w:r w:rsidRPr="00AD1B56">
        <w:rPr>
          <w:lang w:val="en-IN"/>
        </w:rPr>
        <w:t>Here, two operations are provided:</w:t>
      </w:r>
    </w:p>
    <w:p w14:paraId="6BDC1ABB" w14:textId="77777777" w:rsidR="00AD1B56" w:rsidRPr="00AD1B56" w:rsidRDefault="00AD1B56" w:rsidP="00AD1B56">
      <w:pPr>
        <w:pStyle w:val="BodyText"/>
        <w:spacing w:before="1" w:line="276" w:lineRule="auto"/>
        <w:ind w:left="874" w:right="580"/>
        <w:jc w:val="both"/>
        <w:rPr>
          <w:lang w:val="en-IN"/>
        </w:rPr>
      </w:pPr>
      <w:r w:rsidRPr="00AD1B56">
        <w:rPr>
          <w:lang w:val="en-IN"/>
        </w:rPr>
        <w:t>GetEmployee()</w:t>
      </w:r>
    </w:p>
    <w:p w14:paraId="75FA6E51" w14:textId="77777777" w:rsidR="00AD1B56" w:rsidRPr="00AD1B56" w:rsidRDefault="00AD1B56" w:rsidP="00AD1B56">
      <w:pPr>
        <w:pStyle w:val="BodyText"/>
        <w:spacing w:before="1" w:line="276" w:lineRule="auto"/>
        <w:ind w:left="874" w:right="580"/>
        <w:jc w:val="both"/>
        <w:rPr>
          <w:lang w:val="en-IN"/>
        </w:rPr>
      </w:pPr>
      <w:r w:rsidRPr="00AD1B56">
        <w:rPr>
          <w:lang w:val="en-IN"/>
        </w:rPr>
        <w:t>UpdateEmployee()</w:t>
      </w:r>
    </w:p>
    <w:p w14:paraId="23671955"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The portType describes </w:t>
      </w:r>
      <w:r w:rsidRPr="00AD1B56">
        <w:rPr>
          <w:b/>
          <w:bCs/>
          <w:lang w:val="en-IN"/>
        </w:rPr>
        <w:t>what the service can do</w:t>
      </w:r>
      <w:r w:rsidRPr="00AD1B56">
        <w:rPr>
          <w:lang w:val="en-IN"/>
        </w:rPr>
        <w:t>, but not how communication actually takes place.</w:t>
      </w:r>
    </w:p>
    <w:p w14:paraId="454387C1" w14:textId="28E90F7C" w:rsidR="00AD1B56" w:rsidRPr="00AD1B56" w:rsidRDefault="00AD1B56" w:rsidP="00AD1B56">
      <w:pPr>
        <w:pStyle w:val="BodyText"/>
        <w:spacing w:before="1" w:line="276" w:lineRule="auto"/>
        <w:ind w:left="874" w:right="580"/>
        <w:jc w:val="both"/>
        <w:rPr>
          <w:lang w:val="en-IN"/>
        </w:rPr>
      </w:pPr>
    </w:p>
    <w:p w14:paraId="4ABBC197" w14:textId="77777777" w:rsidR="00AD1B56" w:rsidRPr="00AD1B56" w:rsidRDefault="00AD1B56" w:rsidP="00AD1B56">
      <w:pPr>
        <w:pStyle w:val="BodyText"/>
        <w:spacing w:before="1" w:line="276" w:lineRule="auto"/>
        <w:ind w:left="874" w:right="580"/>
        <w:jc w:val="both"/>
        <w:rPr>
          <w:b/>
          <w:bCs/>
          <w:lang w:val="en-IN"/>
        </w:rPr>
      </w:pPr>
      <w:r w:rsidRPr="00AD1B56">
        <w:rPr>
          <w:b/>
          <w:bCs/>
          <w:lang w:val="en-IN"/>
        </w:rPr>
        <w:t>D. Binding</w:t>
      </w:r>
    </w:p>
    <w:p w14:paraId="1FFEACD4"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The </w:t>
      </w:r>
      <w:r w:rsidRPr="00AD1B56">
        <w:rPr>
          <w:b/>
          <w:bCs/>
          <w:lang w:val="en-IN"/>
        </w:rPr>
        <w:t>binding</w:t>
      </w:r>
      <w:r w:rsidRPr="00AD1B56">
        <w:rPr>
          <w:lang w:val="en-IN"/>
        </w:rPr>
        <w:t xml:space="preserve"> specifies how the abstract operations are implemented using a particular protocol, such as SOAP over HTTP.</w:t>
      </w:r>
    </w:p>
    <w:p w14:paraId="0838F4DF" w14:textId="77777777" w:rsidR="00AD1B56" w:rsidRPr="00AD1B56" w:rsidRDefault="00AD1B56" w:rsidP="00AD1B56">
      <w:pPr>
        <w:pStyle w:val="BodyText"/>
        <w:spacing w:before="1" w:line="276" w:lineRule="auto"/>
        <w:ind w:left="874" w:right="580"/>
        <w:jc w:val="both"/>
        <w:rPr>
          <w:lang w:val="en-IN"/>
        </w:rPr>
      </w:pPr>
      <w:r w:rsidRPr="00AD1B56">
        <w:rPr>
          <w:lang w:val="en-IN"/>
        </w:rPr>
        <w:t>&lt;binding name="EmployeeSoapBinding"</w:t>
      </w:r>
    </w:p>
    <w:p w14:paraId="0C16B6CD"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type="tns:EmployeePortType"&gt;</w:t>
      </w:r>
    </w:p>
    <w:p w14:paraId="5E6F9B41" w14:textId="77777777" w:rsidR="00AD1B56" w:rsidRPr="00AD1B56" w:rsidRDefault="00AD1B56" w:rsidP="00AD1B56">
      <w:pPr>
        <w:pStyle w:val="BodyText"/>
        <w:spacing w:before="1" w:line="276" w:lineRule="auto"/>
        <w:ind w:left="874" w:right="580"/>
        <w:jc w:val="both"/>
        <w:rPr>
          <w:lang w:val="en-IN"/>
        </w:rPr>
      </w:pPr>
    </w:p>
    <w:p w14:paraId="7AA40312"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&lt;soap:binding</w:t>
      </w:r>
    </w:p>
    <w:p w14:paraId="0116D06A"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transport="http://schemas.xmlsoap.org/soap/http"</w:t>
      </w:r>
    </w:p>
    <w:p w14:paraId="6346242F"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style="document"/&gt;</w:t>
      </w:r>
    </w:p>
    <w:p w14:paraId="14E70954" w14:textId="77777777" w:rsidR="00AD1B56" w:rsidRPr="00AD1B56" w:rsidRDefault="00AD1B56" w:rsidP="00AD1B56">
      <w:pPr>
        <w:pStyle w:val="BodyText"/>
        <w:spacing w:before="1" w:line="276" w:lineRule="auto"/>
        <w:ind w:left="874" w:right="580"/>
        <w:jc w:val="both"/>
        <w:rPr>
          <w:lang w:val="en-IN"/>
        </w:rPr>
      </w:pPr>
    </w:p>
    <w:p w14:paraId="7E5D89D1"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&lt;operation name="GetEmployee"&gt;</w:t>
      </w:r>
    </w:p>
    <w:p w14:paraId="657D20DE"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&lt;soap:operation soapAction="GetEmployee"/&gt;</w:t>
      </w:r>
    </w:p>
    <w:p w14:paraId="0C62CDED"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&lt;/operation&gt;</w:t>
      </w:r>
    </w:p>
    <w:p w14:paraId="4582B871" w14:textId="77777777" w:rsidR="00AD1B56" w:rsidRPr="00AD1B56" w:rsidRDefault="00AD1B56" w:rsidP="00AD1B56">
      <w:pPr>
        <w:pStyle w:val="BodyText"/>
        <w:spacing w:before="1" w:line="276" w:lineRule="auto"/>
        <w:ind w:left="874" w:right="580"/>
        <w:jc w:val="both"/>
        <w:rPr>
          <w:lang w:val="en-IN"/>
        </w:rPr>
      </w:pPr>
    </w:p>
    <w:p w14:paraId="42EA9B7F"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&lt;operation name="UpdateEmployee"&gt;</w:t>
      </w:r>
    </w:p>
    <w:p w14:paraId="3D5C25D0"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&lt;soap:operation soapAction="UpdateEmployee"/&gt;</w:t>
      </w:r>
    </w:p>
    <w:p w14:paraId="13236BC4"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&lt;/operation&gt;</w:t>
      </w:r>
    </w:p>
    <w:p w14:paraId="50E9F174" w14:textId="77777777" w:rsidR="00AD1B56" w:rsidRPr="00AD1B56" w:rsidRDefault="00AD1B56" w:rsidP="00AD1B56">
      <w:pPr>
        <w:pStyle w:val="BodyText"/>
        <w:spacing w:before="1" w:line="276" w:lineRule="auto"/>
        <w:ind w:left="874" w:right="580"/>
        <w:jc w:val="both"/>
        <w:rPr>
          <w:lang w:val="en-IN"/>
        </w:rPr>
      </w:pPr>
    </w:p>
    <w:p w14:paraId="39E0D245" w14:textId="77777777" w:rsidR="00AD1B56" w:rsidRPr="00AD1B56" w:rsidRDefault="00AD1B56" w:rsidP="00AD1B56">
      <w:pPr>
        <w:pStyle w:val="BodyText"/>
        <w:spacing w:before="1" w:line="276" w:lineRule="auto"/>
        <w:ind w:left="874" w:right="580"/>
        <w:jc w:val="both"/>
        <w:rPr>
          <w:lang w:val="en-IN"/>
        </w:rPr>
      </w:pPr>
      <w:r w:rsidRPr="00AD1B56">
        <w:rPr>
          <w:lang w:val="en-IN"/>
        </w:rPr>
        <w:t>&lt;/binding&gt;</w:t>
      </w:r>
    </w:p>
    <w:p w14:paraId="00EF86D3" w14:textId="77777777" w:rsidR="00AD1B56" w:rsidRPr="00AD1B56" w:rsidRDefault="00AD1B56" w:rsidP="00AD1B56">
      <w:pPr>
        <w:pStyle w:val="BodyText"/>
        <w:spacing w:before="1" w:line="276" w:lineRule="auto"/>
        <w:ind w:left="874" w:right="580"/>
        <w:jc w:val="both"/>
        <w:rPr>
          <w:lang w:val="en-IN"/>
        </w:rPr>
      </w:pPr>
      <w:r w:rsidRPr="00AD1B56">
        <w:rPr>
          <w:lang w:val="en-IN"/>
        </w:rPr>
        <w:t>Therefore:</w:t>
      </w:r>
    </w:p>
    <w:p w14:paraId="0013F365" w14:textId="77777777" w:rsidR="00AD1B56" w:rsidRPr="00AD1B56" w:rsidRDefault="00AD1B56" w:rsidP="00AD1B56">
      <w:pPr>
        <w:pStyle w:val="BodyText"/>
        <w:spacing w:before="1" w:line="276" w:lineRule="auto"/>
        <w:ind w:left="874" w:right="580"/>
        <w:jc w:val="both"/>
        <w:rPr>
          <w:lang w:val="en-IN"/>
        </w:rPr>
      </w:pPr>
      <w:r w:rsidRPr="00AD1B56">
        <w:rPr>
          <w:b/>
          <w:bCs/>
          <w:lang w:val="en-IN"/>
        </w:rPr>
        <w:t>PortType → What operations are available</w:t>
      </w:r>
    </w:p>
    <w:p w14:paraId="186D19A6" w14:textId="77777777" w:rsidR="00AD1B56" w:rsidRPr="00AD1B56" w:rsidRDefault="00AD1B56" w:rsidP="00AD1B56">
      <w:pPr>
        <w:pStyle w:val="BodyText"/>
        <w:spacing w:before="1" w:line="276" w:lineRule="auto"/>
        <w:ind w:left="874" w:right="580"/>
        <w:jc w:val="both"/>
        <w:rPr>
          <w:lang w:val="en-IN"/>
        </w:rPr>
      </w:pPr>
      <w:r w:rsidRPr="00AD1B56">
        <w:rPr>
          <w:b/>
          <w:bCs/>
          <w:lang w:val="en-IN"/>
        </w:rPr>
        <w:t>Binding → How those operations are communicated</w:t>
      </w:r>
    </w:p>
    <w:p w14:paraId="2C7DBDDF" w14:textId="1F8E15DA" w:rsidR="00AD1B56" w:rsidRPr="00AD1B56" w:rsidRDefault="00AD1B56" w:rsidP="00AD1B56">
      <w:pPr>
        <w:pStyle w:val="BodyText"/>
        <w:spacing w:before="1" w:line="276" w:lineRule="auto"/>
        <w:ind w:left="874" w:right="580"/>
        <w:jc w:val="both"/>
        <w:rPr>
          <w:lang w:val="en-IN"/>
        </w:rPr>
      </w:pPr>
    </w:p>
    <w:p w14:paraId="6EE9E912" w14:textId="77777777" w:rsidR="00AD1B56" w:rsidRPr="00AD1B56" w:rsidRDefault="00AD1B56" w:rsidP="00AD1B56">
      <w:pPr>
        <w:pStyle w:val="BodyText"/>
        <w:spacing w:before="1" w:line="276" w:lineRule="auto"/>
        <w:ind w:left="874" w:right="580"/>
        <w:jc w:val="both"/>
        <w:rPr>
          <w:b/>
          <w:bCs/>
          <w:lang w:val="en-IN"/>
        </w:rPr>
      </w:pPr>
      <w:r w:rsidRPr="00AD1B56">
        <w:rPr>
          <w:b/>
          <w:bCs/>
          <w:lang w:val="en-IN"/>
        </w:rPr>
        <w:t>E. Service</w:t>
      </w:r>
    </w:p>
    <w:p w14:paraId="1E9F5618"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The </w:t>
      </w:r>
      <w:r w:rsidRPr="00AD1B56">
        <w:rPr>
          <w:b/>
          <w:bCs/>
          <w:lang w:val="en-IN"/>
        </w:rPr>
        <w:t>service</w:t>
      </w:r>
      <w:r w:rsidRPr="00AD1B56">
        <w:rPr>
          <w:lang w:val="en-IN"/>
        </w:rPr>
        <w:t xml:space="preserve"> component provides the actual endpoint where the web service can be accessed.</w:t>
      </w:r>
    </w:p>
    <w:p w14:paraId="61B6A89D" w14:textId="77777777" w:rsidR="00AD1B56" w:rsidRPr="00AD1B56" w:rsidRDefault="00AD1B56" w:rsidP="00AD1B56">
      <w:pPr>
        <w:pStyle w:val="BodyText"/>
        <w:spacing w:before="1" w:line="276" w:lineRule="auto"/>
        <w:ind w:left="874" w:right="580"/>
        <w:jc w:val="both"/>
        <w:rPr>
          <w:lang w:val="en-IN"/>
        </w:rPr>
      </w:pPr>
      <w:r w:rsidRPr="00AD1B56">
        <w:rPr>
          <w:lang w:val="en-IN"/>
        </w:rPr>
        <w:t>&lt;service name="EmployeeService"&gt;</w:t>
      </w:r>
    </w:p>
    <w:p w14:paraId="376F7D55" w14:textId="77777777" w:rsidR="00AD1B56" w:rsidRPr="00AD1B56" w:rsidRDefault="00AD1B56" w:rsidP="00AD1B56">
      <w:pPr>
        <w:pStyle w:val="BodyText"/>
        <w:spacing w:before="1" w:line="276" w:lineRule="auto"/>
        <w:ind w:left="874" w:right="580"/>
        <w:jc w:val="both"/>
        <w:rPr>
          <w:lang w:val="en-IN"/>
        </w:rPr>
      </w:pPr>
    </w:p>
    <w:p w14:paraId="4B27E7BE"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&lt;port name="EmployeePort"</w:t>
      </w:r>
    </w:p>
    <w:p w14:paraId="54F230E6"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binding="tns:EmployeeSoapBinding"&gt;</w:t>
      </w:r>
    </w:p>
    <w:p w14:paraId="6A4ACF54" w14:textId="77777777" w:rsidR="00AD1B56" w:rsidRPr="00AD1B56" w:rsidRDefault="00AD1B56" w:rsidP="00AD1B56">
      <w:pPr>
        <w:pStyle w:val="BodyText"/>
        <w:spacing w:before="1" w:line="276" w:lineRule="auto"/>
        <w:ind w:left="874" w:right="580"/>
        <w:jc w:val="both"/>
        <w:rPr>
          <w:lang w:val="en-IN"/>
        </w:rPr>
      </w:pPr>
    </w:p>
    <w:p w14:paraId="5300B94F"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&lt;soap:address</w:t>
      </w:r>
    </w:p>
    <w:p w14:paraId="5DD1E5D6"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location="https://example.com/EmployeeService"/&gt;</w:t>
      </w:r>
    </w:p>
    <w:p w14:paraId="586B3049"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23284FCA"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&lt;/port&gt;</w:t>
      </w:r>
    </w:p>
    <w:p w14:paraId="5C89C81B" w14:textId="77777777" w:rsidR="00AD1B56" w:rsidRPr="00AD1B56" w:rsidRDefault="00AD1B56" w:rsidP="00AD1B56">
      <w:pPr>
        <w:pStyle w:val="BodyText"/>
        <w:spacing w:before="1" w:line="276" w:lineRule="auto"/>
        <w:ind w:left="874" w:right="580"/>
        <w:jc w:val="both"/>
        <w:rPr>
          <w:lang w:val="en-IN"/>
        </w:rPr>
      </w:pPr>
    </w:p>
    <w:p w14:paraId="2CCE97D7" w14:textId="77777777" w:rsidR="00AD1B56" w:rsidRPr="00AD1B56" w:rsidRDefault="00AD1B56" w:rsidP="00AD1B56">
      <w:pPr>
        <w:pStyle w:val="BodyText"/>
        <w:spacing w:before="1" w:line="276" w:lineRule="auto"/>
        <w:ind w:left="874" w:right="580"/>
        <w:jc w:val="both"/>
        <w:rPr>
          <w:lang w:val="en-IN"/>
        </w:rPr>
      </w:pPr>
      <w:r w:rsidRPr="00AD1B56">
        <w:rPr>
          <w:lang w:val="en-IN"/>
        </w:rPr>
        <w:t>&lt;/service&gt;</w:t>
      </w:r>
    </w:p>
    <w:p w14:paraId="0CA3D964" w14:textId="77777777" w:rsidR="00AD1B56" w:rsidRPr="00AD1B56" w:rsidRDefault="00AD1B56" w:rsidP="00AD1B56">
      <w:pPr>
        <w:pStyle w:val="BodyText"/>
        <w:spacing w:before="1" w:line="276" w:lineRule="auto"/>
        <w:ind w:left="874" w:right="580"/>
        <w:jc w:val="both"/>
        <w:rPr>
          <w:lang w:val="en-IN"/>
        </w:rPr>
      </w:pPr>
      <w:r w:rsidRPr="00AD1B56">
        <w:rPr>
          <w:lang w:val="en-IN"/>
        </w:rPr>
        <w:t>The client uses this endpoint to communicate with the service.</w:t>
      </w:r>
    </w:p>
    <w:p w14:paraId="04D79358" w14:textId="5CB3CA9B" w:rsidR="00AD1B56" w:rsidRDefault="00AD1B56" w:rsidP="00AD1B56">
      <w:pPr>
        <w:pStyle w:val="BodyText"/>
        <w:spacing w:before="1" w:line="276" w:lineRule="auto"/>
        <w:ind w:left="874" w:right="580"/>
        <w:jc w:val="both"/>
        <w:rPr>
          <w:lang w:val="en-IN"/>
        </w:rPr>
      </w:pPr>
    </w:p>
    <w:p w14:paraId="0D042665" w14:textId="77777777" w:rsidR="00AD1B56" w:rsidRDefault="00AD1B56" w:rsidP="00AD1B56">
      <w:pPr>
        <w:pStyle w:val="BodyText"/>
        <w:spacing w:before="1" w:line="276" w:lineRule="auto"/>
        <w:ind w:left="874" w:right="580"/>
        <w:jc w:val="both"/>
        <w:rPr>
          <w:lang w:val="en-IN"/>
        </w:rPr>
      </w:pPr>
    </w:p>
    <w:p w14:paraId="38AB52A3" w14:textId="77777777" w:rsidR="00AD1B56" w:rsidRPr="00AD1B56" w:rsidRDefault="00AD1B56" w:rsidP="00AD1B56">
      <w:pPr>
        <w:pStyle w:val="BodyText"/>
        <w:spacing w:before="1" w:line="276" w:lineRule="auto"/>
        <w:ind w:left="874" w:right="580"/>
        <w:jc w:val="both"/>
        <w:rPr>
          <w:lang w:val="en-IN"/>
        </w:rPr>
      </w:pPr>
    </w:p>
    <w:p w14:paraId="5D3C4B6B" w14:textId="77777777" w:rsidR="00AD1B56" w:rsidRPr="00AD1B56" w:rsidRDefault="00AD1B56" w:rsidP="00AD1B56">
      <w:pPr>
        <w:pStyle w:val="BodyText"/>
        <w:spacing w:before="1" w:line="276" w:lineRule="auto"/>
        <w:ind w:left="874" w:right="580"/>
        <w:jc w:val="both"/>
        <w:rPr>
          <w:b/>
          <w:bCs/>
          <w:lang w:val="en-IN"/>
        </w:rPr>
      </w:pPr>
      <w:r w:rsidRPr="00AD1B56">
        <w:rPr>
          <w:b/>
          <w:bCs/>
          <w:lang w:val="en-IN"/>
        </w:rPr>
        <w:lastRenderedPageBreak/>
        <w:t>3. Complete WSDL Structure</w:t>
      </w:r>
    </w:p>
    <w:p w14:paraId="6D262767" w14:textId="77777777" w:rsidR="00AD1B56" w:rsidRPr="00AD1B56" w:rsidRDefault="00AD1B56" w:rsidP="00AD1B56">
      <w:pPr>
        <w:pStyle w:val="BodyText"/>
        <w:spacing w:before="1" w:line="276" w:lineRule="auto"/>
        <w:ind w:left="874" w:right="580"/>
        <w:jc w:val="both"/>
        <w:rPr>
          <w:lang w:val="en-IN"/>
        </w:rPr>
      </w:pPr>
      <w:r w:rsidRPr="00AD1B56">
        <w:rPr>
          <w:lang w:val="en-IN"/>
        </w:rPr>
        <w:t>A simplified complete WSDL document can be represented as:</w:t>
      </w:r>
    </w:p>
    <w:p w14:paraId="6BC28AF5" w14:textId="77777777" w:rsidR="00AD1B56" w:rsidRPr="00AD1B56" w:rsidRDefault="00AD1B56" w:rsidP="00AD1B56">
      <w:pPr>
        <w:pStyle w:val="BodyText"/>
        <w:spacing w:before="1" w:line="276" w:lineRule="auto"/>
        <w:ind w:left="874" w:right="580"/>
        <w:jc w:val="both"/>
        <w:rPr>
          <w:lang w:val="en-IN"/>
        </w:rPr>
      </w:pPr>
      <w:r w:rsidRPr="00AD1B56">
        <w:rPr>
          <w:lang w:val="en-IN"/>
        </w:rPr>
        <w:t>&lt;?xml version="1.0"?&gt;</w:t>
      </w:r>
    </w:p>
    <w:p w14:paraId="2159D29D" w14:textId="77777777" w:rsidR="00AD1B56" w:rsidRPr="00AD1B56" w:rsidRDefault="00AD1B56" w:rsidP="00AD1B56">
      <w:pPr>
        <w:pStyle w:val="BodyText"/>
        <w:spacing w:before="1" w:line="276" w:lineRule="auto"/>
        <w:ind w:left="874" w:right="580"/>
        <w:jc w:val="both"/>
        <w:rPr>
          <w:lang w:val="en-IN"/>
        </w:rPr>
      </w:pPr>
    </w:p>
    <w:p w14:paraId="0DF1A362" w14:textId="77777777" w:rsidR="00AD1B56" w:rsidRPr="00AD1B56" w:rsidRDefault="00AD1B56" w:rsidP="00AD1B56">
      <w:pPr>
        <w:pStyle w:val="BodyText"/>
        <w:spacing w:before="1" w:line="276" w:lineRule="auto"/>
        <w:ind w:left="874" w:right="580"/>
        <w:jc w:val="both"/>
        <w:rPr>
          <w:lang w:val="en-IN"/>
        </w:rPr>
      </w:pPr>
      <w:r w:rsidRPr="00AD1B56">
        <w:rPr>
          <w:lang w:val="en-IN"/>
        </w:rPr>
        <w:t>&lt;definitions</w:t>
      </w:r>
    </w:p>
    <w:p w14:paraId="0A15B1FC"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name="EmployeeService"</w:t>
      </w:r>
    </w:p>
    <w:p w14:paraId="7D59B9AE"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targetNamespace="http://example.com/employee"</w:t>
      </w:r>
    </w:p>
    <w:p w14:paraId="76353DB2"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xmlns:tns="http://example.com/employee"</w:t>
      </w:r>
    </w:p>
    <w:p w14:paraId="738CCEAC"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xmlns:xsd="http://www.w3.org/2001/XMLSchema"</w:t>
      </w:r>
    </w:p>
    <w:p w14:paraId="7BE183CF"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xmlns:soap="http://schemas.xmlsoap.org/wsdl/soap/"</w:t>
      </w:r>
    </w:p>
    <w:p w14:paraId="158A88A0"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xmlns="http://schemas.xmlsoap.org/wsdl/"&gt;</w:t>
      </w:r>
    </w:p>
    <w:p w14:paraId="7EA80F4E" w14:textId="77777777" w:rsidR="00AD1B56" w:rsidRPr="00AD1B56" w:rsidRDefault="00AD1B56" w:rsidP="00AD1B56">
      <w:pPr>
        <w:pStyle w:val="BodyText"/>
        <w:spacing w:before="1" w:line="276" w:lineRule="auto"/>
        <w:ind w:left="874" w:right="580"/>
        <w:jc w:val="both"/>
        <w:rPr>
          <w:lang w:val="en-IN"/>
        </w:rPr>
      </w:pPr>
    </w:p>
    <w:p w14:paraId="1060117C"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 Types --&gt;</w:t>
      </w:r>
    </w:p>
    <w:p w14:paraId="508B761F"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&lt;types&gt;</w:t>
      </w:r>
    </w:p>
    <w:p w14:paraId="113F6652"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&lt;xsd:schema</w:t>
      </w:r>
    </w:p>
    <w:p w14:paraId="48451036"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targetNamespace="http://example.com/employee"&gt;</w:t>
      </w:r>
    </w:p>
    <w:p w14:paraId="1C8BB8D8" w14:textId="77777777" w:rsidR="00AD1B56" w:rsidRPr="00AD1B56" w:rsidRDefault="00AD1B56" w:rsidP="00AD1B56">
      <w:pPr>
        <w:pStyle w:val="BodyText"/>
        <w:spacing w:before="1" w:line="276" w:lineRule="auto"/>
        <w:ind w:left="874" w:right="580"/>
        <w:jc w:val="both"/>
        <w:rPr>
          <w:lang w:val="en-IN"/>
        </w:rPr>
      </w:pPr>
    </w:p>
    <w:p w14:paraId="373EE60D"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&lt;xsd:element name="Employee"&gt;</w:t>
      </w:r>
    </w:p>
    <w:p w14:paraId="030C4151"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&lt;xsd:complexType&gt;</w:t>
      </w:r>
    </w:p>
    <w:p w14:paraId="08326392"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&lt;xsd:sequence&gt;</w:t>
      </w:r>
    </w:p>
    <w:p w14:paraId="102292CA"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&lt;xsd:element name="id" type="xsd:int"/&gt;</w:t>
      </w:r>
    </w:p>
    <w:p w14:paraId="19660314"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&lt;xsd:element name="name" type="xsd:string"/&gt;</w:t>
      </w:r>
    </w:p>
    <w:p w14:paraId="7990C73A"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&lt;xsd:element name="department" type="xsd:string"/&gt;</w:t>
      </w:r>
    </w:p>
    <w:p w14:paraId="42380407"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&lt;/xsd:sequence&gt;</w:t>
      </w:r>
    </w:p>
    <w:p w14:paraId="79FF5DD3"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&lt;/xsd:complexType&gt;</w:t>
      </w:r>
    </w:p>
    <w:p w14:paraId="54BF6D53"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&lt;/xsd:element&gt;</w:t>
      </w:r>
    </w:p>
    <w:p w14:paraId="4ED1E4CA" w14:textId="77777777" w:rsidR="00AD1B56" w:rsidRPr="00AD1B56" w:rsidRDefault="00AD1B56" w:rsidP="00AD1B56">
      <w:pPr>
        <w:pStyle w:val="BodyText"/>
        <w:spacing w:before="1" w:line="276" w:lineRule="auto"/>
        <w:ind w:left="874" w:right="580"/>
        <w:jc w:val="both"/>
        <w:rPr>
          <w:lang w:val="en-IN"/>
        </w:rPr>
      </w:pPr>
    </w:p>
    <w:p w14:paraId="6542F8D7"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&lt;/xsd:schema&gt;</w:t>
      </w:r>
    </w:p>
    <w:p w14:paraId="555139AE"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&lt;/types&gt;</w:t>
      </w:r>
    </w:p>
    <w:p w14:paraId="281E9F6E" w14:textId="77777777" w:rsidR="00AD1B56" w:rsidRPr="00AD1B56" w:rsidRDefault="00AD1B56" w:rsidP="00AD1B56">
      <w:pPr>
        <w:pStyle w:val="BodyText"/>
        <w:spacing w:before="1" w:line="276" w:lineRule="auto"/>
        <w:ind w:left="874" w:right="580"/>
        <w:jc w:val="both"/>
        <w:rPr>
          <w:lang w:val="en-IN"/>
        </w:rPr>
      </w:pPr>
    </w:p>
    <w:p w14:paraId="39D702EC"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 Messages --&gt;</w:t>
      </w:r>
    </w:p>
    <w:p w14:paraId="0897E7E9"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&lt;message name="GetEmployeeRequest"&gt;</w:t>
      </w:r>
    </w:p>
    <w:p w14:paraId="46A896C2"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&lt;part name="employeeId" type="xsd:int"/&gt;</w:t>
      </w:r>
    </w:p>
    <w:p w14:paraId="4CAC6465"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&lt;/message&gt;</w:t>
      </w:r>
    </w:p>
    <w:p w14:paraId="0C946151" w14:textId="77777777" w:rsidR="00AD1B56" w:rsidRPr="00AD1B56" w:rsidRDefault="00AD1B56" w:rsidP="00AD1B56">
      <w:pPr>
        <w:pStyle w:val="BodyText"/>
        <w:spacing w:before="1" w:line="276" w:lineRule="auto"/>
        <w:ind w:left="874" w:right="580"/>
        <w:jc w:val="both"/>
        <w:rPr>
          <w:lang w:val="en-IN"/>
        </w:rPr>
      </w:pPr>
    </w:p>
    <w:p w14:paraId="3366261C"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&lt;message name="GetEmployeeResponse"&gt;</w:t>
      </w:r>
    </w:p>
    <w:p w14:paraId="70D0D729"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&lt;part name="employee" element="tns:Employee"/&gt;</w:t>
      </w:r>
    </w:p>
    <w:p w14:paraId="16DB3BAE"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&lt;/message&gt;</w:t>
      </w:r>
    </w:p>
    <w:p w14:paraId="738D3862" w14:textId="77777777" w:rsidR="00AD1B56" w:rsidRPr="00AD1B56" w:rsidRDefault="00AD1B56" w:rsidP="00AD1B56">
      <w:pPr>
        <w:pStyle w:val="BodyText"/>
        <w:spacing w:before="1" w:line="276" w:lineRule="auto"/>
        <w:ind w:left="874" w:right="580"/>
        <w:jc w:val="both"/>
        <w:rPr>
          <w:lang w:val="en-IN"/>
        </w:rPr>
      </w:pPr>
    </w:p>
    <w:p w14:paraId="0BB8EDF5"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&lt;message name="UpdateEmployeeRequest"&gt;</w:t>
      </w:r>
    </w:p>
    <w:p w14:paraId="508D8846"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&lt;part name="employee" element="tns:Employee"/&gt;</w:t>
      </w:r>
    </w:p>
    <w:p w14:paraId="60B1CF14"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&lt;/message&gt;</w:t>
      </w:r>
    </w:p>
    <w:p w14:paraId="20621074" w14:textId="77777777" w:rsidR="00AD1B56" w:rsidRPr="00AD1B56" w:rsidRDefault="00AD1B56" w:rsidP="00AD1B56">
      <w:pPr>
        <w:pStyle w:val="BodyText"/>
        <w:spacing w:before="1" w:line="276" w:lineRule="auto"/>
        <w:ind w:left="874" w:right="580"/>
        <w:jc w:val="both"/>
        <w:rPr>
          <w:lang w:val="en-IN"/>
        </w:rPr>
      </w:pPr>
    </w:p>
    <w:p w14:paraId="6D1DF1FA"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&lt;message name="UpdateEmployeeResponse"&gt;</w:t>
      </w:r>
    </w:p>
    <w:p w14:paraId="30D8FABC"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&lt;part name="status" type="xsd:string"/&gt;</w:t>
      </w:r>
    </w:p>
    <w:p w14:paraId="0F17BBF7"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&lt;/message&gt;</w:t>
      </w:r>
    </w:p>
    <w:p w14:paraId="1C92B904" w14:textId="77777777" w:rsidR="00AD1B56" w:rsidRPr="00AD1B56" w:rsidRDefault="00AD1B56" w:rsidP="00AD1B56">
      <w:pPr>
        <w:pStyle w:val="BodyText"/>
        <w:spacing w:before="1" w:line="276" w:lineRule="auto"/>
        <w:ind w:left="874" w:right="580"/>
        <w:jc w:val="both"/>
        <w:rPr>
          <w:lang w:val="en-IN"/>
        </w:rPr>
      </w:pPr>
    </w:p>
    <w:p w14:paraId="43D09077" w14:textId="77777777" w:rsidR="00AD1B56" w:rsidRPr="00AD1B56" w:rsidRDefault="00AD1B56" w:rsidP="00AD1B56">
      <w:pPr>
        <w:pStyle w:val="BodyText"/>
        <w:spacing w:before="1" w:line="276" w:lineRule="auto"/>
        <w:ind w:left="874" w:right="580"/>
        <w:jc w:val="both"/>
        <w:rPr>
          <w:lang w:val="en-IN"/>
        </w:rPr>
      </w:pPr>
      <w:r w:rsidRPr="00AD1B56">
        <w:rPr>
          <w:lang w:val="en-IN"/>
        </w:rPr>
        <w:lastRenderedPageBreak/>
        <w:t xml:space="preserve">    &lt;!-- PortType --&gt;</w:t>
      </w:r>
    </w:p>
    <w:p w14:paraId="3343000B"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&lt;portType name="EmployeePortType"&gt;</w:t>
      </w:r>
    </w:p>
    <w:p w14:paraId="2C658588" w14:textId="77777777" w:rsidR="00AD1B56" w:rsidRPr="00AD1B56" w:rsidRDefault="00AD1B56" w:rsidP="00AD1B56">
      <w:pPr>
        <w:pStyle w:val="BodyText"/>
        <w:spacing w:before="1" w:line="276" w:lineRule="auto"/>
        <w:ind w:left="874" w:right="580"/>
        <w:jc w:val="both"/>
        <w:rPr>
          <w:lang w:val="en-IN"/>
        </w:rPr>
      </w:pPr>
    </w:p>
    <w:p w14:paraId="4DC07C96"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&lt;operation name="GetEmployee"&gt;</w:t>
      </w:r>
    </w:p>
    <w:p w14:paraId="6C785996"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&lt;input message="tns:GetEmployeeRequest"/&gt;</w:t>
      </w:r>
    </w:p>
    <w:p w14:paraId="6011BA30"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&lt;output message="tns:GetEmployeeResponse"/&gt;</w:t>
      </w:r>
    </w:p>
    <w:p w14:paraId="2320B674"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&lt;/operation&gt;</w:t>
      </w:r>
    </w:p>
    <w:p w14:paraId="39045303" w14:textId="77777777" w:rsidR="00AD1B56" w:rsidRPr="00AD1B56" w:rsidRDefault="00AD1B56" w:rsidP="00AD1B56">
      <w:pPr>
        <w:pStyle w:val="BodyText"/>
        <w:spacing w:before="1" w:line="276" w:lineRule="auto"/>
        <w:ind w:left="874" w:right="580"/>
        <w:jc w:val="both"/>
        <w:rPr>
          <w:lang w:val="en-IN"/>
        </w:rPr>
      </w:pPr>
    </w:p>
    <w:p w14:paraId="75F16FE1"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&lt;operation name="UpdateEmployee"&gt;</w:t>
      </w:r>
    </w:p>
    <w:p w14:paraId="4A5E0A1E"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&lt;input message="tns:UpdateEmployeeRequest"/&gt;</w:t>
      </w:r>
    </w:p>
    <w:p w14:paraId="14B6F2A6"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&lt;output message="tns:UpdateEmployeeResponse"/&gt;</w:t>
      </w:r>
    </w:p>
    <w:p w14:paraId="4987844D"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&lt;/operation&gt;</w:t>
      </w:r>
    </w:p>
    <w:p w14:paraId="6EEB4813" w14:textId="77777777" w:rsidR="00AD1B56" w:rsidRPr="00AD1B56" w:rsidRDefault="00AD1B56" w:rsidP="00AD1B56">
      <w:pPr>
        <w:pStyle w:val="BodyText"/>
        <w:spacing w:before="1" w:line="276" w:lineRule="auto"/>
        <w:ind w:left="874" w:right="580"/>
        <w:jc w:val="both"/>
        <w:rPr>
          <w:lang w:val="en-IN"/>
        </w:rPr>
      </w:pPr>
    </w:p>
    <w:p w14:paraId="5338F364"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&lt;/portType&gt;</w:t>
      </w:r>
    </w:p>
    <w:p w14:paraId="4ADE3226" w14:textId="77777777" w:rsidR="00AD1B56" w:rsidRPr="00AD1B56" w:rsidRDefault="00AD1B56" w:rsidP="00AD1B56">
      <w:pPr>
        <w:pStyle w:val="BodyText"/>
        <w:spacing w:before="1" w:line="276" w:lineRule="auto"/>
        <w:ind w:left="874" w:right="580"/>
        <w:jc w:val="both"/>
        <w:rPr>
          <w:lang w:val="en-IN"/>
        </w:rPr>
      </w:pPr>
    </w:p>
    <w:p w14:paraId="4936A815"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 Binding --&gt;</w:t>
      </w:r>
    </w:p>
    <w:p w14:paraId="50DB0405"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&lt;binding name="EmployeeSoapBinding"</w:t>
      </w:r>
    </w:p>
    <w:p w14:paraId="7D361E36"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type="tns:EmployeePortType"&gt;</w:t>
      </w:r>
    </w:p>
    <w:p w14:paraId="2031FB20" w14:textId="77777777" w:rsidR="00AD1B56" w:rsidRPr="00AD1B56" w:rsidRDefault="00AD1B56" w:rsidP="00AD1B56">
      <w:pPr>
        <w:pStyle w:val="BodyText"/>
        <w:spacing w:before="1" w:line="276" w:lineRule="auto"/>
        <w:ind w:left="874" w:right="580"/>
        <w:jc w:val="both"/>
        <w:rPr>
          <w:lang w:val="en-IN"/>
        </w:rPr>
      </w:pPr>
    </w:p>
    <w:p w14:paraId="387BB7B1"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&lt;soap:binding</w:t>
      </w:r>
    </w:p>
    <w:p w14:paraId="7D42DC8F"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transport="http://schemas.xmlsoap.org/soap/http"</w:t>
      </w:r>
    </w:p>
    <w:p w14:paraId="0914634C"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style="document"/&gt;</w:t>
      </w:r>
    </w:p>
    <w:p w14:paraId="6E320C22" w14:textId="77777777" w:rsidR="00AD1B56" w:rsidRPr="00AD1B56" w:rsidRDefault="00AD1B56" w:rsidP="00AD1B56">
      <w:pPr>
        <w:pStyle w:val="BodyText"/>
        <w:spacing w:before="1" w:line="276" w:lineRule="auto"/>
        <w:ind w:left="874" w:right="580"/>
        <w:jc w:val="both"/>
        <w:rPr>
          <w:lang w:val="en-IN"/>
        </w:rPr>
      </w:pPr>
    </w:p>
    <w:p w14:paraId="11087708"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&lt;operation name="GetEmployee"&gt;</w:t>
      </w:r>
    </w:p>
    <w:p w14:paraId="0CCB18FE"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&lt;soap:operation soapAction="GetEmployee"/&gt;</w:t>
      </w:r>
    </w:p>
    <w:p w14:paraId="668A8CC2"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&lt;/operation&gt;</w:t>
      </w:r>
    </w:p>
    <w:p w14:paraId="6C46C910" w14:textId="77777777" w:rsidR="00AD1B56" w:rsidRPr="00AD1B56" w:rsidRDefault="00AD1B56" w:rsidP="00AD1B56">
      <w:pPr>
        <w:pStyle w:val="BodyText"/>
        <w:spacing w:before="1" w:line="276" w:lineRule="auto"/>
        <w:ind w:left="874" w:right="580"/>
        <w:jc w:val="both"/>
        <w:rPr>
          <w:lang w:val="en-IN"/>
        </w:rPr>
      </w:pPr>
    </w:p>
    <w:p w14:paraId="729C5BCD"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&lt;operation name="UpdateEmployee"&gt;</w:t>
      </w:r>
    </w:p>
    <w:p w14:paraId="737AC460"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&lt;soap:operation soapAction="UpdateEmployee"/&gt;</w:t>
      </w:r>
    </w:p>
    <w:p w14:paraId="47CC8F49"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&lt;/operation&gt;</w:t>
      </w:r>
    </w:p>
    <w:p w14:paraId="0DA1B977" w14:textId="77777777" w:rsidR="00AD1B56" w:rsidRPr="00AD1B56" w:rsidRDefault="00AD1B56" w:rsidP="00AD1B56">
      <w:pPr>
        <w:pStyle w:val="BodyText"/>
        <w:spacing w:before="1" w:line="276" w:lineRule="auto"/>
        <w:ind w:left="874" w:right="580"/>
        <w:jc w:val="both"/>
        <w:rPr>
          <w:lang w:val="en-IN"/>
        </w:rPr>
      </w:pPr>
    </w:p>
    <w:p w14:paraId="1054CAD2"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&lt;/binding&gt;</w:t>
      </w:r>
    </w:p>
    <w:p w14:paraId="1FF5A3CC" w14:textId="77777777" w:rsidR="00AD1B56" w:rsidRPr="00AD1B56" w:rsidRDefault="00AD1B56" w:rsidP="00AD1B56">
      <w:pPr>
        <w:pStyle w:val="BodyText"/>
        <w:spacing w:before="1" w:line="276" w:lineRule="auto"/>
        <w:ind w:left="874" w:right="580"/>
        <w:jc w:val="both"/>
        <w:rPr>
          <w:lang w:val="en-IN"/>
        </w:rPr>
      </w:pPr>
    </w:p>
    <w:p w14:paraId="2D9983DB"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 Service --&gt;</w:t>
      </w:r>
    </w:p>
    <w:p w14:paraId="75642B9E"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&lt;service name="EmployeeService"&gt;</w:t>
      </w:r>
    </w:p>
    <w:p w14:paraId="1EEA3C0B" w14:textId="77777777" w:rsidR="00AD1B56" w:rsidRPr="00AD1B56" w:rsidRDefault="00AD1B56" w:rsidP="00AD1B56">
      <w:pPr>
        <w:pStyle w:val="BodyText"/>
        <w:spacing w:before="1" w:line="276" w:lineRule="auto"/>
        <w:ind w:left="874" w:right="580"/>
        <w:jc w:val="both"/>
        <w:rPr>
          <w:lang w:val="en-IN"/>
        </w:rPr>
      </w:pPr>
    </w:p>
    <w:p w14:paraId="1B0E3E5A"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&lt;port name="EmployeePort"</w:t>
      </w:r>
    </w:p>
    <w:p w14:paraId="0C7AB9B2"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binding="tns:EmployeeSoapBinding"&gt;</w:t>
      </w:r>
    </w:p>
    <w:p w14:paraId="5B32A194" w14:textId="77777777" w:rsidR="00AD1B56" w:rsidRPr="00AD1B56" w:rsidRDefault="00AD1B56" w:rsidP="00AD1B56">
      <w:pPr>
        <w:pStyle w:val="BodyText"/>
        <w:spacing w:before="1" w:line="276" w:lineRule="auto"/>
        <w:ind w:left="874" w:right="580"/>
        <w:jc w:val="both"/>
        <w:rPr>
          <w:lang w:val="en-IN"/>
        </w:rPr>
      </w:pPr>
    </w:p>
    <w:p w14:paraId="406D8248"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&lt;soap:address</w:t>
      </w:r>
    </w:p>
    <w:p w14:paraId="442BE3FD"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location="https://example.com/EmployeeService"/&gt;</w:t>
      </w:r>
    </w:p>
    <w:p w14:paraId="62D646F6" w14:textId="77777777" w:rsidR="00AD1B56" w:rsidRPr="00AD1B56" w:rsidRDefault="00AD1B56" w:rsidP="00AD1B56">
      <w:pPr>
        <w:pStyle w:val="BodyText"/>
        <w:spacing w:before="1" w:line="276" w:lineRule="auto"/>
        <w:ind w:left="874" w:right="580"/>
        <w:jc w:val="both"/>
        <w:rPr>
          <w:lang w:val="en-IN"/>
        </w:rPr>
      </w:pPr>
    </w:p>
    <w:p w14:paraId="516D3457"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&lt;/port&gt;</w:t>
      </w:r>
    </w:p>
    <w:p w14:paraId="657DD9CD" w14:textId="77777777" w:rsidR="00AD1B56" w:rsidRPr="00AD1B56" w:rsidRDefault="00AD1B56" w:rsidP="00AD1B56">
      <w:pPr>
        <w:pStyle w:val="BodyText"/>
        <w:spacing w:before="1" w:line="276" w:lineRule="auto"/>
        <w:ind w:left="874" w:right="580"/>
        <w:jc w:val="both"/>
        <w:rPr>
          <w:lang w:val="en-IN"/>
        </w:rPr>
      </w:pPr>
    </w:p>
    <w:p w14:paraId="28197267"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&lt;/service&gt;</w:t>
      </w:r>
    </w:p>
    <w:p w14:paraId="7346A697" w14:textId="77777777" w:rsidR="00AD1B56" w:rsidRPr="00AD1B56" w:rsidRDefault="00AD1B56" w:rsidP="00AD1B56">
      <w:pPr>
        <w:pStyle w:val="BodyText"/>
        <w:spacing w:before="1" w:line="276" w:lineRule="auto"/>
        <w:ind w:left="874" w:right="580"/>
        <w:jc w:val="both"/>
        <w:rPr>
          <w:lang w:val="en-IN"/>
        </w:rPr>
      </w:pPr>
    </w:p>
    <w:p w14:paraId="7871F280" w14:textId="77777777" w:rsidR="00AD1B56" w:rsidRPr="00AD1B56" w:rsidRDefault="00AD1B56" w:rsidP="00AD1B56">
      <w:pPr>
        <w:pStyle w:val="BodyText"/>
        <w:spacing w:before="1" w:line="276" w:lineRule="auto"/>
        <w:ind w:left="874" w:right="580"/>
        <w:jc w:val="both"/>
        <w:rPr>
          <w:lang w:val="en-IN"/>
        </w:rPr>
      </w:pPr>
      <w:r w:rsidRPr="00AD1B56">
        <w:rPr>
          <w:lang w:val="en-IN"/>
        </w:rPr>
        <w:t>&lt;/definitions&gt;</w:t>
      </w:r>
    </w:p>
    <w:p w14:paraId="46711E3F" w14:textId="5274A3CC" w:rsidR="00AD1B56" w:rsidRDefault="00AD1B56" w:rsidP="00AD1B56">
      <w:pPr>
        <w:pStyle w:val="BodyText"/>
        <w:spacing w:before="1" w:line="276" w:lineRule="auto"/>
        <w:ind w:left="874" w:right="580"/>
        <w:jc w:val="both"/>
        <w:rPr>
          <w:lang w:val="en-IN"/>
        </w:rPr>
      </w:pPr>
    </w:p>
    <w:p w14:paraId="5B8371DB" w14:textId="77777777" w:rsidR="00AD1B56" w:rsidRDefault="00AD1B56" w:rsidP="00AD1B56">
      <w:pPr>
        <w:pStyle w:val="BodyText"/>
        <w:spacing w:before="1" w:line="276" w:lineRule="auto"/>
        <w:ind w:left="874" w:right="580"/>
        <w:jc w:val="both"/>
        <w:rPr>
          <w:b/>
          <w:bCs/>
          <w:lang w:val="en-IN"/>
        </w:rPr>
      </w:pPr>
    </w:p>
    <w:p w14:paraId="7CA23990" w14:textId="53EA386C" w:rsidR="00AD1B56" w:rsidRPr="00AD1B56" w:rsidRDefault="00AD1B56" w:rsidP="00AD1B56">
      <w:pPr>
        <w:pStyle w:val="BodyText"/>
        <w:spacing w:before="1" w:line="276" w:lineRule="auto"/>
        <w:ind w:left="874" w:right="580"/>
        <w:jc w:val="both"/>
        <w:rPr>
          <w:b/>
          <w:bCs/>
          <w:lang w:val="en-IN"/>
        </w:rPr>
      </w:pPr>
      <w:r w:rsidRPr="00AD1B56">
        <w:rPr>
          <w:b/>
          <w:bCs/>
          <w:lang w:val="en-IN"/>
        </w:rPr>
        <w:t>4. How the Components Work Together</w:t>
      </w:r>
    </w:p>
    <w:p w14:paraId="768751FB" w14:textId="77777777" w:rsidR="00AD1B56" w:rsidRPr="00AD1B56" w:rsidRDefault="00AD1B56" w:rsidP="00AD1B56">
      <w:pPr>
        <w:pStyle w:val="BodyText"/>
        <w:spacing w:before="1" w:line="276" w:lineRule="auto"/>
        <w:ind w:left="874" w:right="580"/>
        <w:jc w:val="both"/>
        <w:rPr>
          <w:lang w:val="en-IN"/>
        </w:rPr>
      </w:pPr>
      <w:r w:rsidRPr="00AD1B56">
        <w:rPr>
          <w:lang w:val="en-IN"/>
        </w:rPr>
        <w:t>Suppose an external application wants to retrieve employee 101.</w:t>
      </w:r>
    </w:p>
    <w:p w14:paraId="4060F003" w14:textId="77777777" w:rsidR="00AD1B56" w:rsidRPr="00AD1B56" w:rsidRDefault="00AD1B56" w:rsidP="00AD1B56">
      <w:pPr>
        <w:pStyle w:val="BodyText"/>
        <w:spacing w:before="1" w:line="276" w:lineRule="auto"/>
        <w:ind w:left="874" w:right="580"/>
        <w:jc w:val="both"/>
        <w:rPr>
          <w:lang w:val="en-IN"/>
        </w:rPr>
      </w:pPr>
      <w:r w:rsidRPr="00AD1B56">
        <w:rPr>
          <w:lang w:val="en-IN"/>
        </w:rPr>
        <w:t>External Client</w:t>
      </w:r>
    </w:p>
    <w:p w14:paraId="61E4773C"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14BF11F7"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 Read WSDL</w:t>
      </w:r>
    </w:p>
    <w:p w14:paraId="0120EA0E"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66BFCCD6"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Types</w:t>
      </w:r>
    </w:p>
    <w:p w14:paraId="67221EF5"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230A93EB"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Message</w:t>
      </w:r>
    </w:p>
    <w:p w14:paraId="67D95BF6"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18A9D20C"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PortType</w:t>
      </w:r>
    </w:p>
    <w:p w14:paraId="45EBDC7E"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0476A837"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Binding</w:t>
      </w:r>
    </w:p>
    <w:p w14:paraId="572002AC"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02135F46"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Service</w:t>
      </w:r>
    </w:p>
    <w:p w14:paraId="3C3AAB4A"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31CA0BD4"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2F349B9C" w14:textId="77777777" w:rsidR="00AD1B56" w:rsidRPr="00AD1B56" w:rsidRDefault="00AD1B56" w:rsidP="00AD1B56">
      <w:pPr>
        <w:pStyle w:val="BodyText"/>
        <w:spacing w:before="1" w:line="276" w:lineRule="auto"/>
        <w:ind w:left="874" w:right="580"/>
        <w:jc w:val="both"/>
        <w:rPr>
          <w:lang w:val="en-IN"/>
        </w:rPr>
      </w:pPr>
      <w:r w:rsidRPr="00AD1B56">
        <w:rPr>
          <w:lang w:val="en-IN"/>
        </w:rPr>
        <w:t>Employee Web Service</w:t>
      </w:r>
    </w:p>
    <w:p w14:paraId="1042701D"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5FD3C41A"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5A1702CB" w14:textId="77777777" w:rsidR="00AD1B56" w:rsidRPr="00AD1B56" w:rsidRDefault="00AD1B56" w:rsidP="00AD1B56">
      <w:pPr>
        <w:pStyle w:val="BodyText"/>
        <w:spacing w:before="1" w:line="276" w:lineRule="auto"/>
        <w:ind w:left="874" w:right="580"/>
        <w:jc w:val="both"/>
        <w:rPr>
          <w:lang w:val="en-IN"/>
        </w:rPr>
      </w:pPr>
      <w:r w:rsidRPr="00AD1B56">
        <w:rPr>
          <w:lang w:val="en-IN"/>
        </w:rPr>
        <w:t>Employee Database</w:t>
      </w:r>
    </w:p>
    <w:p w14:paraId="3FD30E6C" w14:textId="77777777" w:rsidR="00AD1B56" w:rsidRPr="00AD1B56" w:rsidRDefault="00AD1B56" w:rsidP="00AD1B56">
      <w:pPr>
        <w:pStyle w:val="BodyText"/>
        <w:spacing w:before="1" w:line="276" w:lineRule="auto"/>
        <w:ind w:left="874" w:right="580"/>
        <w:jc w:val="both"/>
        <w:rPr>
          <w:lang w:val="en-IN"/>
        </w:rPr>
      </w:pPr>
      <w:r w:rsidRPr="00AD1B56">
        <w:rPr>
          <w:lang w:val="en-IN"/>
        </w:rPr>
        <w:t>The client learns:</w:t>
      </w:r>
    </w:p>
    <w:p w14:paraId="1EDD158F" w14:textId="77777777" w:rsidR="00AD1B56" w:rsidRPr="00AD1B56" w:rsidRDefault="00AD1B56" w:rsidP="00AD1B56">
      <w:pPr>
        <w:pStyle w:val="BodyText"/>
        <w:numPr>
          <w:ilvl w:val="0"/>
          <w:numId w:val="5"/>
        </w:numPr>
        <w:spacing w:before="1" w:line="276" w:lineRule="auto"/>
        <w:ind w:right="580"/>
        <w:jc w:val="both"/>
        <w:rPr>
          <w:lang w:val="en-IN"/>
        </w:rPr>
      </w:pPr>
      <w:r w:rsidRPr="00AD1B56">
        <w:rPr>
          <w:b/>
          <w:bCs/>
          <w:lang w:val="en-IN"/>
        </w:rPr>
        <w:t>Types</w:t>
      </w:r>
      <w:r w:rsidRPr="00AD1B56">
        <w:rPr>
          <w:lang w:val="en-IN"/>
        </w:rPr>
        <w:t xml:space="preserve"> → What data format should be used?</w:t>
      </w:r>
    </w:p>
    <w:p w14:paraId="2290DE00" w14:textId="77777777" w:rsidR="00AD1B56" w:rsidRPr="00AD1B56" w:rsidRDefault="00AD1B56" w:rsidP="00AD1B56">
      <w:pPr>
        <w:pStyle w:val="BodyText"/>
        <w:numPr>
          <w:ilvl w:val="0"/>
          <w:numId w:val="5"/>
        </w:numPr>
        <w:spacing w:before="1" w:line="276" w:lineRule="auto"/>
        <w:ind w:right="580"/>
        <w:jc w:val="both"/>
        <w:rPr>
          <w:lang w:val="en-IN"/>
        </w:rPr>
      </w:pPr>
      <w:r w:rsidRPr="00AD1B56">
        <w:rPr>
          <w:b/>
          <w:bCs/>
          <w:lang w:val="en-IN"/>
        </w:rPr>
        <w:t>Message</w:t>
      </w:r>
      <w:r w:rsidRPr="00AD1B56">
        <w:rPr>
          <w:lang w:val="en-IN"/>
        </w:rPr>
        <w:t xml:space="preserve"> → What should be sent/received?</w:t>
      </w:r>
    </w:p>
    <w:p w14:paraId="2AA171AE" w14:textId="77777777" w:rsidR="00AD1B56" w:rsidRPr="00AD1B56" w:rsidRDefault="00AD1B56" w:rsidP="00AD1B56">
      <w:pPr>
        <w:pStyle w:val="BodyText"/>
        <w:numPr>
          <w:ilvl w:val="0"/>
          <w:numId w:val="5"/>
        </w:numPr>
        <w:spacing w:before="1" w:line="276" w:lineRule="auto"/>
        <w:ind w:right="580"/>
        <w:jc w:val="both"/>
        <w:rPr>
          <w:lang w:val="en-IN"/>
        </w:rPr>
      </w:pPr>
      <w:r w:rsidRPr="00AD1B56">
        <w:rPr>
          <w:b/>
          <w:bCs/>
          <w:lang w:val="en-IN"/>
        </w:rPr>
        <w:t>PortType</w:t>
      </w:r>
      <w:r w:rsidRPr="00AD1B56">
        <w:rPr>
          <w:lang w:val="en-IN"/>
        </w:rPr>
        <w:t xml:space="preserve"> → What operations are available?</w:t>
      </w:r>
    </w:p>
    <w:p w14:paraId="0E92E539" w14:textId="77777777" w:rsidR="00AD1B56" w:rsidRPr="00AD1B56" w:rsidRDefault="00AD1B56" w:rsidP="00AD1B56">
      <w:pPr>
        <w:pStyle w:val="BodyText"/>
        <w:numPr>
          <w:ilvl w:val="0"/>
          <w:numId w:val="5"/>
        </w:numPr>
        <w:spacing w:before="1" w:line="276" w:lineRule="auto"/>
        <w:ind w:right="580"/>
        <w:jc w:val="both"/>
        <w:rPr>
          <w:lang w:val="en-IN"/>
        </w:rPr>
      </w:pPr>
      <w:r w:rsidRPr="00AD1B56">
        <w:rPr>
          <w:b/>
          <w:bCs/>
          <w:lang w:val="en-IN"/>
        </w:rPr>
        <w:t>Binding</w:t>
      </w:r>
      <w:r w:rsidRPr="00AD1B56">
        <w:rPr>
          <w:lang w:val="en-IN"/>
        </w:rPr>
        <w:t xml:space="preserve"> → Which protocol and communication format are used?</w:t>
      </w:r>
    </w:p>
    <w:p w14:paraId="34707A59" w14:textId="77777777" w:rsidR="00AD1B56" w:rsidRPr="00AD1B56" w:rsidRDefault="00AD1B56" w:rsidP="00AD1B56">
      <w:pPr>
        <w:pStyle w:val="BodyText"/>
        <w:numPr>
          <w:ilvl w:val="0"/>
          <w:numId w:val="5"/>
        </w:numPr>
        <w:spacing w:before="1" w:line="276" w:lineRule="auto"/>
        <w:ind w:right="580"/>
        <w:jc w:val="both"/>
        <w:rPr>
          <w:lang w:val="en-IN"/>
        </w:rPr>
      </w:pPr>
      <w:r w:rsidRPr="00AD1B56">
        <w:rPr>
          <w:b/>
          <w:bCs/>
          <w:lang w:val="en-IN"/>
        </w:rPr>
        <w:t>Service</w:t>
      </w:r>
      <w:r w:rsidRPr="00AD1B56">
        <w:rPr>
          <w:lang w:val="en-IN"/>
        </w:rPr>
        <w:t xml:space="preserve"> → Where is the service located?</w:t>
      </w:r>
    </w:p>
    <w:p w14:paraId="5A127C7A" w14:textId="41A0D769" w:rsidR="00AD1B56" w:rsidRPr="00AD1B56" w:rsidRDefault="00AD1B56" w:rsidP="00AD1B56">
      <w:pPr>
        <w:pStyle w:val="BodyText"/>
        <w:spacing w:before="1" w:line="276" w:lineRule="auto"/>
        <w:ind w:left="874" w:right="580"/>
        <w:jc w:val="both"/>
        <w:rPr>
          <w:lang w:val="en-IN"/>
        </w:rPr>
      </w:pPr>
    </w:p>
    <w:p w14:paraId="123E2D7D" w14:textId="77777777" w:rsidR="00AD1B56" w:rsidRPr="00AD1B56" w:rsidRDefault="00AD1B56" w:rsidP="00AD1B56">
      <w:pPr>
        <w:pStyle w:val="BodyText"/>
        <w:spacing w:before="1" w:line="276" w:lineRule="auto"/>
        <w:ind w:left="874" w:right="580"/>
        <w:jc w:val="both"/>
        <w:rPr>
          <w:b/>
          <w:bCs/>
          <w:lang w:val="en-IN"/>
        </w:rPr>
      </w:pPr>
      <w:r w:rsidRPr="00AD1B56">
        <w:rPr>
          <w:b/>
          <w:bCs/>
          <w:lang w:val="en-IN"/>
        </w:rPr>
        <w:t>5. Example Data Flow</w:t>
      </w:r>
    </w:p>
    <w:p w14:paraId="7663CDBA" w14:textId="77777777" w:rsidR="00AD1B56" w:rsidRPr="00AD1B56" w:rsidRDefault="00AD1B56" w:rsidP="00AD1B56">
      <w:pPr>
        <w:pStyle w:val="BodyText"/>
        <w:spacing w:before="1" w:line="276" w:lineRule="auto"/>
        <w:ind w:left="874" w:right="580"/>
        <w:jc w:val="both"/>
        <w:rPr>
          <w:b/>
          <w:bCs/>
          <w:lang w:val="en-IN"/>
        </w:rPr>
      </w:pPr>
      <w:r w:rsidRPr="00AD1B56">
        <w:rPr>
          <w:b/>
          <w:bCs/>
          <w:lang w:val="en-IN"/>
        </w:rPr>
        <w:t>Retrieve Employee</w:t>
      </w:r>
    </w:p>
    <w:p w14:paraId="6DD8570C" w14:textId="77777777" w:rsidR="00AD1B56" w:rsidRPr="00AD1B56" w:rsidRDefault="00AD1B56" w:rsidP="00AD1B56">
      <w:pPr>
        <w:pStyle w:val="BodyText"/>
        <w:spacing w:before="1" w:line="276" w:lineRule="auto"/>
        <w:ind w:left="874" w:right="580"/>
        <w:jc w:val="both"/>
        <w:rPr>
          <w:lang w:val="en-IN"/>
        </w:rPr>
      </w:pPr>
      <w:r w:rsidRPr="00AD1B56">
        <w:rPr>
          <w:lang w:val="en-IN"/>
        </w:rPr>
        <w:t>Client</w:t>
      </w:r>
    </w:p>
    <w:p w14:paraId="1F905894"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7FA2EAEC"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 GetEmployee(101)</w:t>
      </w:r>
    </w:p>
    <w:p w14:paraId="281B52AD"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3B3F82E7" w14:textId="77777777" w:rsidR="00AD1B56" w:rsidRPr="00AD1B56" w:rsidRDefault="00AD1B56" w:rsidP="00AD1B56">
      <w:pPr>
        <w:pStyle w:val="BodyText"/>
        <w:spacing w:before="1" w:line="276" w:lineRule="auto"/>
        <w:ind w:left="874" w:right="580"/>
        <w:jc w:val="both"/>
        <w:rPr>
          <w:lang w:val="en-IN"/>
        </w:rPr>
      </w:pPr>
      <w:r w:rsidRPr="00AD1B56">
        <w:rPr>
          <w:lang w:val="en-IN"/>
        </w:rPr>
        <w:t>SOAP Request</w:t>
      </w:r>
    </w:p>
    <w:p w14:paraId="0E8D9969"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6942FB2D"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49AAE9BA" w14:textId="77777777" w:rsidR="00AD1B56" w:rsidRPr="00AD1B56" w:rsidRDefault="00AD1B56" w:rsidP="00AD1B56">
      <w:pPr>
        <w:pStyle w:val="BodyText"/>
        <w:spacing w:before="1" w:line="276" w:lineRule="auto"/>
        <w:ind w:left="874" w:right="580"/>
        <w:jc w:val="both"/>
        <w:rPr>
          <w:lang w:val="en-IN"/>
        </w:rPr>
      </w:pPr>
      <w:r w:rsidRPr="00AD1B56">
        <w:rPr>
          <w:lang w:val="en-IN"/>
        </w:rPr>
        <w:t>Employee Service</w:t>
      </w:r>
    </w:p>
    <w:p w14:paraId="3CD5727E"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63961128"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0F1D0D04" w14:textId="77777777" w:rsidR="00AD1B56" w:rsidRPr="00AD1B56" w:rsidRDefault="00AD1B56" w:rsidP="00AD1B56">
      <w:pPr>
        <w:pStyle w:val="BodyText"/>
        <w:spacing w:before="1" w:line="276" w:lineRule="auto"/>
        <w:ind w:left="874" w:right="580"/>
        <w:jc w:val="both"/>
        <w:rPr>
          <w:lang w:val="en-IN"/>
        </w:rPr>
      </w:pPr>
      <w:r w:rsidRPr="00AD1B56">
        <w:rPr>
          <w:lang w:val="en-IN"/>
        </w:rPr>
        <w:t>Database</w:t>
      </w:r>
    </w:p>
    <w:p w14:paraId="688911FD"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6D84184F"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7FA58322" w14:textId="77777777" w:rsidR="00AD1B56" w:rsidRPr="00AD1B56" w:rsidRDefault="00AD1B56" w:rsidP="00AD1B56">
      <w:pPr>
        <w:pStyle w:val="BodyText"/>
        <w:spacing w:before="1" w:line="276" w:lineRule="auto"/>
        <w:ind w:left="874" w:right="580"/>
        <w:jc w:val="both"/>
        <w:rPr>
          <w:lang w:val="en-IN"/>
        </w:rPr>
      </w:pPr>
      <w:r w:rsidRPr="00AD1B56">
        <w:rPr>
          <w:lang w:val="en-IN"/>
        </w:rPr>
        <w:t>Employee Details</w:t>
      </w:r>
    </w:p>
    <w:p w14:paraId="0BA4BA0C"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49821A3A" w14:textId="77777777" w:rsidR="00AD1B56" w:rsidRPr="00AD1B56" w:rsidRDefault="00AD1B56" w:rsidP="00AD1B56">
      <w:pPr>
        <w:pStyle w:val="BodyText"/>
        <w:spacing w:before="1" w:line="276" w:lineRule="auto"/>
        <w:ind w:left="874" w:right="580"/>
        <w:jc w:val="both"/>
        <w:rPr>
          <w:lang w:val="en-IN"/>
        </w:rPr>
      </w:pPr>
      <w:r w:rsidRPr="00AD1B56">
        <w:rPr>
          <w:lang w:val="en-IN"/>
        </w:rPr>
        <w:lastRenderedPageBreak/>
        <w:t xml:space="preserve">  ↓</w:t>
      </w:r>
    </w:p>
    <w:p w14:paraId="1F3501EF" w14:textId="77777777" w:rsidR="00AD1B56" w:rsidRPr="00AD1B56" w:rsidRDefault="00AD1B56" w:rsidP="00AD1B56">
      <w:pPr>
        <w:pStyle w:val="BodyText"/>
        <w:spacing w:before="1" w:line="276" w:lineRule="auto"/>
        <w:ind w:left="874" w:right="580"/>
        <w:jc w:val="both"/>
        <w:rPr>
          <w:lang w:val="en-IN"/>
        </w:rPr>
      </w:pPr>
      <w:r w:rsidRPr="00AD1B56">
        <w:rPr>
          <w:lang w:val="en-IN"/>
        </w:rPr>
        <w:t>SOAP Response</w:t>
      </w:r>
    </w:p>
    <w:p w14:paraId="4F97DFA7"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106BDB7E"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14D031BD" w14:textId="77777777" w:rsidR="00AD1B56" w:rsidRPr="00AD1B56" w:rsidRDefault="00AD1B56" w:rsidP="00AD1B56">
      <w:pPr>
        <w:pStyle w:val="BodyText"/>
        <w:spacing w:before="1" w:line="276" w:lineRule="auto"/>
        <w:ind w:left="874" w:right="580"/>
        <w:jc w:val="both"/>
        <w:rPr>
          <w:lang w:val="en-IN"/>
        </w:rPr>
      </w:pPr>
      <w:r w:rsidRPr="00AD1B56">
        <w:rPr>
          <w:lang w:val="en-IN"/>
        </w:rPr>
        <w:t>Client</w:t>
      </w:r>
    </w:p>
    <w:p w14:paraId="1210E5A5" w14:textId="77777777" w:rsidR="00AD1B56" w:rsidRPr="00AD1B56" w:rsidRDefault="00AD1B56" w:rsidP="00AD1B56">
      <w:pPr>
        <w:pStyle w:val="BodyText"/>
        <w:spacing w:before="1" w:line="276" w:lineRule="auto"/>
        <w:ind w:left="874" w:right="580"/>
        <w:jc w:val="both"/>
        <w:rPr>
          <w:b/>
          <w:bCs/>
          <w:lang w:val="en-IN"/>
        </w:rPr>
      </w:pPr>
      <w:r w:rsidRPr="00AD1B56">
        <w:rPr>
          <w:b/>
          <w:bCs/>
          <w:lang w:val="en-IN"/>
        </w:rPr>
        <w:t>Update Employee</w:t>
      </w:r>
    </w:p>
    <w:p w14:paraId="2D46B772" w14:textId="77777777" w:rsidR="00AD1B56" w:rsidRPr="00AD1B56" w:rsidRDefault="00AD1B56" w:rsidP="00AD1B56">
      <w:pPr>
        <w:pStyle w:val="BodyText"/>
        <w:spacing w:before="1" w:line="276" w:lineRule="auto"/>
        <w:ind w:left="874" w:right="580"/>
        <w:jc w:val="both"/>
        <w:rPr>
          <w:lang w:val="en-IN"/>
        </w:rPr>
      </w:pPr>
      <w:r w:rsidRPr="00AD1B56">
        <w:rPr>
          <w:lang w:val="en-IN"/>
        </w:rPr>
        <w:t>Client</w:t>
      </w:r>
    </w:p>
    <w:p w14:paraId="0CF8555A"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2DEF155E"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 UpdateEmployee(Employee Data)</w:t>
      </w:r>
    </w:p>
    <w:p w14:paraId="48138F6A"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3171AE4D" w14:textId="77777777" w:rsidR="00AD1B56" w:rsidRPr="00AD1B56" w:rsidRDefault="00AD1B56" w:rsidP="00AD1B56">
      <w:pPr>
        <w:pStyle w:val="BodyText"/>
        <w:spacing w:before="1" w:line="276" w:lineRule="auto"/>
        <w:ind w:left="874" w:right="580"/>
        <w:jc w:val="both"/>
        <w:rPr>
          <w:lang w:val="en-IN"/>
        </w:rPr>
      </w:pPr>
      <w:r w:rsidRPr="00AD1B56">
        <w:rPr>
          <w:lang w:val="en-IN"/>
        </w:rPr>
        <w:t>SOAP Request</w:t>
      </w:r>
    </w:p>
    <w:p w14:paraId="71387CD0"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1F192449"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2291CD94" w14:textId="77777777" w:rsidR="00AD1B56" w:rsidRPr="00AD1B56" w:rsidRDefault="00AD1B56" w:rsidP="00AD1B56">
      <w:pPr>
        <w:pStyle w:val="BodyText"/>
        <w:spacing w:before="1" w:line="276" w:lineRule="auto"/>
        <w:ind w:left="874" w:right="580"/>
        <w:jc w:val="both"/>
        <w:rPr>
          <w:lang w:val="en-IN"/>
        </w:rPr>
      </w:pPr>
      <w:r w:rsidRPr="00AD1B56">
        <w:rPr>
          <w:lang w:val="en-IN"/>
        </w:rPr>
        <w:t>Employee Service</w:t>
      </w:r>
    </w:p>
    <w:p w14:paraId="4E885E10"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608D6799"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2BCC45FB" w14:textId="77777777" w:rsidR="00AD1B56" w:rsidRPr="00AD1B56" w:rsidRDefault="00AD1B56" w:rsidP="00AD1B56">
      <w:pPr>
        <w:pStyle w:val="BodyText"/>
        <w:spacing w:before="1" w:line="276" w:lineRule="auto"/>
        <w:ind w:left="874" w:right="580"/>
        <w:jc w:val="both"/>
        <w:rPr>
          <w:lang w:val="en-IN"/>
        </w:rPr>
      </w:pPr>
      <w:r w:rsidRPr="00AD1B56">
        <w:rPr>
          <w:lang w:val="en-IN"/>
        </w:rPr>
        <w:t>Database Updated</w:t>
      </w:r>
    </w:p>
    <w:p w14:paraId="56A56927"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22BFD523"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34605CA2" w14:textId="77777777" w:rsidR="00AD1B56" w:rsidRPr="00AD1B56" w:rsidRDefault="00AD1B56" w:rsidP="00AD1B56">
      <w:pPr>
        <w:pStyle w:val="BodyText"/>
        <w:spacing w:before="1" w:line="276" w:lineRule="auto"/>
        <w:ind w:left="874" w:right="580"/>
        <w:jc w:val="both"/>
        <w:rPr>
          <w:lang w:val="en-IN"/>
        </w:rPr>
      </w:pPr>
      <w:r w:rsidRPr="00AD1B56">
        <w:rPr>
          <w:lang w:val="en-IN"/>
        </w:rPr>
        <w:t>"Update Successful"</w:t>
      </w:r>
    </w:p>
    <w:p w14:paraId="6FCE802D"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60182992" w14:textId="77777777" w:rsidR="00AD1B56" w:rsidRPr="00AD1B56" w:rsidRDefault="00AD1B56" w:rsidP="00AD1B56">
      <w:pPr>
        <w:pStyle w:val="BodyText"/>
        <w:spacing w:before="1" w:line="276" w:lineRule="auto"/>
        <w:ind w:left="874" w:right="580"/>
        <w:jc w:val="both"/>
        <w:rPr>
          <w:lang w:val="en-IN"/>
        </w:rPr>
      </w:pPr>
      <w:r w:rsidRPr="00AD1B56">
        <w:rPr>
          <w:lang w:val="en-IN"/>
        </w:rPr>
        <w:t xml:space="preserve">  ↓</w:t>
      </w:r>
    </w:p>
    <w:p w14:paraId="19FF9D2F" w14:textId="77777777" w:rsidR="00AD1B56" w:rsidRPr="00AD1B56" w:rsidRDefault="00AD1B56" w:rsidP="00AD1B56">
      <w:pPr>
        <w:pStyle w:val="BodyText"/>
        <w:spacing w:before="1" w:line="276" w:lineRule="auto"/>
        <w:ind w:left="874" w:right="580"/>
        <w:jc w:val="both"/>
        <w:rPr>
          <w:lang w:val="en-IN"/>
        </w:rPr>
      </w:pPr>
      <w:r w:rsidRPr="00AD1B56">
        <w:rPr>
          <w:lang w:val="en-IN"/>
        </w:rPr>
        <w:t>SOAP Response</w:t>
      </w:r>
    </w:p>
    <w:p w14:paraId="7E3DD110" w14:textId="2CE0A82F" w:rsidR="00AD1B56" w:rsidRPr="00AD1B56" w:rsidRDefault="00AD1B56" w:rsidP="00AD1B56">
      <w:pPr>
        <w:pStyle w:val="BodyText"/>
        <w:spacing w:before="1" w:line="276" w:lineRule="auto"/>
        <w:ind w:left="874" w:right="580"/>
        <w:jc w:val="both"/>
        <w:rPr>
          <w:lang w:val="en-IN"/>
        </w:rPr>
      </w:pPr>
    </w:p>
    <w:p w14:paraId="248A4D79" w14:textId="77777777" w:rsidR="00AD1B56" w:rsidRPr="00AD1B56" w:rsidRDefault="00AD1B56" w:rsidP="00AD1B56">
      <w:pPr>
        <w:pStyle w:val="BodyText"/>
        <w:spacing w:before="1" w:line="276" w:lineRule="auto"/>
        <w:ind w:left="874" w:right="580"/>
        <w:jc w:val="both"/>
        <w:rPr>
          <w:b/>
          <w:bCs/>
          <w:lang w:val="en-IN"/>
        </w:rPr>
      </w:pPr>
      <w:r w:rsidRPr="00AD1B56">
        <w:rPr>
          <w:b/>
          <w:bCs/>
          <w:lang w:val="en-IN"/>
        </w:rPr>
        <w:t>6. Importance of WSDL in Service Integration</w:t>
      </w:r>
    </w:p>
    <w:p w14:paraId="68CADBC5" w14:textId="77777777" w:rsidR="00AD1B56" w:rsidRPr="00AD1B56" w:rsidRDefault="00AD1B56" w:rsidP="00AD1B56">
      <w:pPr>
        <w:pStyle w:val="BodyText"/>
        <w:spacing w:before="1" w:line="276" w:lineRule="auto"/>
        <w:ind w:left="874" w:right="580"/>
        <w:jc w:val="both"/>
        <w:rPr>
          <w:lang w:val="en-IN"/>
        </w:rPr>
      </w:pPr>
      <w:r w:rsidRPr="00AD1B56">
        <w:rPr>
          <w:lang w:val="en-IN"/>
        </w:rPr>
        <w:t>WSDL is important because:</w:t>
      </w:r>
    </w:p>
    <w:p w14:paraId="495DF2FA" w14:textId="77777777" w:rsidR="00AD1B56" w:rsidRPr="00AD1B56" w:rsidRDefault="00AD1B56" w:rsidP="00AD1B56">
      <w:pPr>
        <w:pStyle w:val="BodyText"/>
        <w:numPr>
          <w:ilvl w:val="0"/>
          <w:numId w:val="6"/>
        </w:numPr>
        <w:spacing w:before="1" w:line="276" w:lineRule="auto"/>
        <w:ind w:right="580"/>
        <w:jc w:val="both"/>
        <w:rPr>
          <w:lang w:val="en-IN"/>
        </w:rPr>
      </w:pPr>
      <w:r w:rsidRPr="00AD1B56">
        <w:rPr>
          <w:b/>
          <w:bCs/>
          <w:lang w:val="en-IN"/>
        </w:rPr>
        <w:t>Standardized Interface</w:t>
      </w:r>
      <w:r w:rsidRPr="00AD1B56">
        <w:rPr>
          <w:lang w:val="en-IN"/>
        </w:rPr>
        <w:t xml:space="preserve"> – Clearly defines available operations and data formats.</w:t>
      </w:r>
    </w:p>
    <w:p w14:paraId="343F3591" w14:textId="77777777" w:rsidR="00AD1B56" w:rsidRPr="00AD1B56" w:rsidRDefault="00AD1B56" w:rsidP="00AD1B56">
      <w:pPr>
        <w:pStyle w:val="BodyText"/>
        <w:numPr>
          <w:ilvl w:val="0"/>
          <w:numId w:val="6"/>
        </w:numPr>
        <w:spacing w:before="1" w:line="276" w:lineRule="auto"/>
        <w:ind w:right="580"/>
        <w:jc w:val="both"/>
        <w:rPr>
          <w:lang w:val="en-IN"/>
        </w:rPr>
      </w:pPr>
      <w:r w:rsidRPr="00AD1B56">
        <w:rPr>
          <w:b/>
          <w:bCs/>
          <w:lang w:val="en-IN"/>
        </w:rPr>
        <w:t>Interoperability</w:t>
      </w:r>
      <w:r w:rsidRPr="00AD1B56">
        <w:rPr>
          <w:lang w:val="en-IN"/>
        </w:rPr>
        <w:t xml:space="preserve"> – Systems developed using Java, C#, Python, or other technologies can understand the same service.</w:t>
      </w:r>
    </w:p>
    <w:p w14:paraId="77F6BFDC" w14:textId="77777777" w:rsidR="00AD1B56" w:rsidRPr="00AD1B56" w:rsidRDefault="00AD1B56" w:rsidP="00AD1B56">
      <w:pPr>
        <w:pStyle w:val="BodyText"/>
        <w:numPr>
          <w:ilvl w:val="0"/>
          <w:numId w:val="6"/>
        </w:numPr>
        <w:spacing w:before="1" w:line="276" w:lineRule="auto"/>
        <w:ind w:right="580"/>
        <w:jc w:val="both"/>
        <w:rPr>
          <w:lang w:val="en-IN"/>
        </w:rPr>
      </w:pPr>
      <w:r w:rsidRPr="00AD1B56">
        <w:rPr>
          <w:b/>
          <w:bCs/>
          <w:lang w:val="en-IN"/>
        </w:rPr>
        <w:t>Easy Integration</w:t>
      </w:r>
      <w:r w:rsidRPr="00AD1B56">
        <w:rPr>
          <w:lang w:val="en-IN"/>
        </w:rPr>
        <w:t xml:space="preserve"> – External systems can use the WSDL to generate client-side code automatically.</w:t>
      </w:r>
    </w:p>
    <w:p w14:paraId="502B4000" w14:textId="77777777" w:rsidR="00AD1B56" w:rsidRPr="00AD1B56" w:rsidRDefault="00AD1B56" w:rsidP="00AD1B56">
      <w:pPr>
        <w:pStyle w:val="BodyText"/>
        <w:numPr>
          <w:ilvl w:val="0"/>
          <w:numId w:val="6"/>
        </w:numPr>
        <w:spacing w:before="1" w:line="276" w:lineRule="auto"/>
        <w:ind w:right="580"/>
        <w:jc w:val="both"/>
        <w:rPr>
          <w:lang w:val="en-IN"/>
        </w:rPr>
      </w:pPr>
      <w:r w:rsidRPr="00AD1B56">
        <w:rPr>
          <w:b/>
          <w:bCs/>
          <w:lang w:val="en-IN"/>
        </w:rPr>
        <w:t>Protocol Definition</w:t>
      </w:r>
      <w:r w:rsidRPr="00AD1B56">
        <w:rPr>
          <w:lang w:val="en-IN"/>
        </w:rPr>
        <w:t xml:space="preserve"> – Specifies how communication takes place, such as SOAP over HTTP.</w:t>
      </w:r>
    </w:p>
    <w:p w14:paraId="26431B31" w14:textId="77777777" w:rsidR="00AD1B56" w:rsidRPr="00AD1B56" w:rsidRDefault="00AD1B56" w:rsidP="00AD1B56">
      <w:pPr>
        <w:pStyle w:val="BodyText"/>
        <w:numPr>
          <w:ilvl w:val="0"/>
          <w:numId w:val="6"/>
        </w:numPr>
        <w:spacing w:before="1" w:line="276" w:lineRule="auto"/>
        <w:ind w:right="580"/>
        <w:jc w:val="both"/>
        <w:rPr>
          <w:lang w:val="en-IN"/>
        </w:rPr>
      </w:pPr>
      <w:r w:rsidRPr="00AD1B56">
        <w:rPr>
          <w:b/>
          <w:bCs/>
          <w:lang w:val="en-IN"/>
        </w:rPr>
        <w:t>Endpoint Information</w:t>
      </w:r>
      <w:r w:rsidRPr="00AD1B56">
        <w:rPr>
          <w:lang w:val="en-IN"/>
        </w:rPr>
        <w:t xml:space="preserve"> – Provides the location of the actual web service.</w:t>
      </w:r>
    </w:p>
    <w:p w14:paraId="7776DC72" w14:textId="77777777" w:rsidR="00AD1B56" w:rsidRPr="00AD1B56" w:rsidRDefault="00AD1B56" w:rsidP="00AD1B56">
      <w:pPr>
        <w:pStyle w:val="BodyText"/>
        <w:numPr>
          <w:ilvl w:val="0"/>
          <w:numId w:val="6"/>
        </w:numPr>
        <w:spacing w:before="1" w:line="276" w:lineRule="auto"/>
        <w:ind w:right="580"/>
        <w:jc w:val="both"/>
        <w:rPr>
          <w:lang w:val="en-IN"/>
        </w:rPr>
      </w:pPr>
      <w:r w:rsidRPr="00AD1B56">
        <w:rPr>
          <w:b/>
          <w:bCs/>
          <w:lang w:val="en-IN"/>
        </w:rPr>
        <w:t>Reduced Development Errors</w:t>
      </w:r>
      <w:r w:rsidRPr="00AD1B56">
        <w:rPr>
          <w:lang w:val="en-IN"/>
        </w:rPr>
        <w:t xml:space="preserve"> – Clearly defined messages and data types reduce communication mismatches.</w:t>
      </w:r>
    </w:p>
    <w:p w14:paraId="25F403B7" w14:textId="77777777" w:rsidR="00AD1B56" w:rsidRPr="00AD1B56" w:rsidRDefault="00AD1B56" w:rsidP="00AD1B56">
      <w:pPr>
        <w:pStyle w:val="BodyText"/>
        <w:numPr>
          <w:ilvl w:val="0"/>
          <w:numId w:val="6"/>
        </w:numPr>
        <w:spacing w:before="1" w:line="276" w:lineRule="auto"/>
        <w:ind w:right="580"/>
        <w:jc w:val="both"/>
        <w:rPr>
          <w:lang w:val="en-IN"/>
        </w:rPr>
      </w:pPr>
      <w:r w:rsidRPr="00AD1B56">
        <w:rPr>
          <w:b/>
          <w:bCs/>
          <w:lang w:val="en-IN"/>
        </w:rPr>
        <w:t>Loose Coupling</w:t>
      </w:r>
      <w:r w:rsidRPr="00AD1B56">
        <w:rPr>
          <w:lang w:val="en-IN"/>
        </w:rPr>
        <w:t xml:space="preserve"> – Clients depend on the service interface rather than its internal implementation.</w:t>
      </w:r>
    </w:p>
    <w:p w14:paraId="5904EC0E" w14:textId="77777777" w:rsidR="00AD1B56" w:rsidRDefault="00AD1B56" w:rsidP="00AD1B56">
      <w:pPr>
        <w:pStyle w:val="BodyText"/>
        <w:spacing w:before="1" w:line="276" w:lineRule="auto"/>
        <w:ind w:left="874" w:right="580"/>
        <w:jc w:val="both"/>
        <w:rPr>
          <w:b/>
          <w:bCs/>
          <w:lang w:val="en-IN"/>
        </w:rPr>
      </w:pPr>
    </w:p>
    <w:p w14:paraId="1D3F5887" w14:textId="6996CB5F" w:rsidR="00AD1B56" w:rsidRPr="00AD1B56" w:rsidRDefault="00AD1B56" w:rsidP="00AD1B56">
      <w:pPr>
        <w:pStyle w:val="BodyText"/>
        <w:spacing w:before="1" w:line="276" w:lineRule="auto"/>
        <w:ind w:left="874" w:right="580"/>
        <w:jc w:val="both"/>
        <w:rPr>
          <w:b/>
          <w:bCs/>
          <w:lang w:val="en-IN"/>
        </w:rPr>
      </w:pPr>
      <w:r w:rsidRPr="00AD1B56">
        <w:rPr>
          <w:b/>
          <w:bCs/>
          <w:lang w:val="en-IN"/>
        </w:rPr>
        <w:t>Conclusion</w:t>
      </w:r>
    </w:p>
    <w:p w14:paraId="2233ECBD" w14:textId="77777777" w:rsidR="00AD1B56" w:rsidRPr="00AD1B56" w:rsidRDefault="00AD1B56" w:rsidP="00AD1B56">
      <w:pPr>
        <w:pStyle w:val="BodyText"/>
        <w:spacing w:before="1" w:line="276" w:lineRule="auto"/>
        <w:ind w:left="874" w:right="580"/>
        <w:jc w:val="both"/>
        <w:rPr>
          <w:lang w:val="en-IN"/>
        </w:rPr>
      </w:pPr>
      <w:r w:rsidRPr="00AD1B56">
        <w:rPr>
          <w:lang w:val="en-IN"/>
        </w:rPr>
        <w:t>WSDL acts as a contract between a web service provider and its clients. The types define data, messages define exchanged information, portType defines operations, binding defines communication protocols, and service defines the actual endpoint. Therefore, WSDL plays a crucial role in achieving standardized, interoperable, and reliable integration of enterprise web services.</w:t>
      </w:r>
    </w:p>
    <w:p w14:paraId="0F15F730" w14:textId="77777777" w:rsidR="00AD1B56" w:rsidRPr="00AD1B56" w:rsidRDefault="00AD1B56">
      <w:pPr>
        <w:pStyle w:val="BodyText"/>
        <w:spacing w:before="1" w:line="276" w:lineRule="auto"/>
        <w:ind w:left="874" w:right="580"/>
        <w:jc w:val="both"/>
      </w:pPr>
    </w:p>
    <w:p w14:paraId="791FA0B5" w14:textId="77777777" w:rsidR="00A17529" w:rsidRDefault="00A17529">
      <w:pPr>
        <w:pStyle w:val="BodyText"/>
        <w:spacing w:line="276" w:lineRule="auto"/>
        <w:jc w:val="both"/>
      </w:pPr>
    </w:p>
    <w:p w14:paraId="1723C19B" w14:textId="41927D78" w:rsidR="00AD1B56" w:rsidRDefault="00AD1B56">
      <w:pPr>
        <w:pStyle w:val="BodyText"/>
        <w:spacing w:line="276" w:lineRule="auto"/>
        <w:jc w:val="both"/>
        <w:sectPr w:rsidR="00AD1B56">
          <w:type w:val="continuous"/>
          <w:pgSz w:w="11900" w:h="16820"/>
          <w:pgMar w:top="1380" w:right="850" w:bottom="280" w:left="566" w:header="720" w:footer="720" w:gutter="0"/>
          <w:cols w:space="720"/>
        </w:sectPr>
      </w:pPr>
    </w:p>
    <w:p w14:paraId="51C7247C" w14:textId="77777777" w:rsidR="00A17529" w:rsidRDefault="00000000">
      <w:pPr>
        <w:pStyle w:val="ListParagraph"/>
        <w:numPr>
          <w:ilvl w:val="0"/>
          <w:numId w:val="1"/>
        </w:numPr>
        <w:tabs>
          <w:tab w:val="left" w:pos="1183"/>
        </w:tabs>
        <w:spacing w:before="60" w:line="276" w:lineRule="auto"/>
        <w:ind w:right="579" w:firstLine="0"/>
        <w:rPr>
          <w:sz w:val="24"/>
        </w:rPr>
      </w:pPr>
      <w:r>
        <w:rPr>
          <w:sz w:val="24"/>
        </w:rPr>
        <w:lastRenderedPageBreak/>
        <w:t>A</w:t>
      </w:r>
      <w:r>
        <w:rPr>
          <w:spacing w:val="40"/>
          <w:sz w:val="24"/>
        </w:rPr>
        <w:t xml:space="preserve"> </w:t>
      </w:r>
      <w:r>
        <w:rPr>
          <w:sz w:val="24"/>
        </w:rPr>
        <w:t>company</w:t>
      </w:r>
      <w:r>
        <w:rPr>
          <w:spacing w:val="40"/>
          <w:sz w:val="24"/>
        </w:rPr>
        <w:t xml:space="preserve"> </w:t>
      </w:r>
      <w:r>
        <w:rPr>
          <w:sz w:val="24"/>
        </w:rPr>
        <w:t>is</w:t>
      </w:r>
      <w:r>
        <w:rPr>
          <w:spacing w:val="40"/>
          <w:sz w:val="24"/>
        </w:rPr>
        <w:t xml:space="preserve"> </w:t>
      </w:r>
      <w:r>
        <w:rPr>
          <w:sz w:val="24"/>
        </w:rPr>
        <w:t>experiencing</w:t>
      </w:r>
      <w:r>
        <w:rPr>
          <w:spacing w:val="40"/>
          <w:sz w:val="24"/>
        </w:rPr>
        <w:t xml:space="preserve"> </w:t>
      </w:r>
      <w:r>
        <w:rPr>
          <w:sz w:val="24"/>
        </w:rPr>
        <w:t>issues</w:t>
      </w:r>
      <w:r>
        <w:rPr>
          <w:spacing w:val="40"/>
          <w:sz w:val="24"/>
        </w:rPr>
        <w:t xml:space="preserve"> </w:t>
      </w:r>
      <w:r>
        <w:rPr>
          <w:sz w:val="24"/>
        </w:rPr>
        <w:t>in</w:t>
      </w:r>
      <w:r>
        <w:rPr>
          <w:spacing w:val="40"/>
          <w:sz w:val="24"/>
        </w:rPr>
        <w:t xml:space="preserve"> </w:t>
      </w:r>
      <w:r>
        <w:rPr>
          <w:sz w:val="24"/>
        </w:rPr>
        <w:t>its</w:t>
      </w:r>
      <w:r>
        <w:rPr>
          <w:spacing w:val="40"/>
          <w:sz w:val="24"/>
        </w:rPr>
        <w:t xml:space="preserve"> </w:t>
      </w:r>
      <w:r>
        <w:rPr>
          <w:sz w:val="24"/>
        </w:rPr>
        <w:t>SOAP-based</w:t>
      </w:r>
      <w:r>
        <w:rPr>
          <w:spacing w:val="40"/>
          <w:sz w:val="24"/>
        </w:rPr>
        <w:t xml:space="preserve"> </w:t>
      </w:r>
      <w:r>
        <w:rPr>
          <w:sz w:val="24"/>
        </w:rPr>
        <w:t>communication</w:t>
      </w:r>
      <w:r>
        <w:rPr>
          <w:spacing w:val="40"/>
          <w:sz w:val="24"/>
        </w:rPr>
        <w:t xml:space="preserve"> </w:t>
      </w:r>
      <w:r>
        <w:rPr>
          <w:sz w:val="24"/>
        </w:rPr>
        <w:t>system</w:t>
      </w:r>
      <w:r>
        <w:rPr>
          <w:spacing w:val="40"/>
          <w:sz w:val="24"/>
        </w:rPr>
        <w:t xml:space="preserve"> </w:t>
      </w:r>
      <w:r>
        <w:rPr>
          <w:sz w:val="24"/>
        </w:rPr>
        <w:t>where</w:t>
      </w:r>
      <w:r>
        <w:rPr>
          <w:spacing w:val="80"/>
          <w:sz w:val="24"/>
        </w:rPr>
        <w:t xml:space="preserve"> </w:t>
      </w:r>
      <w:r>
        <w:rPr>
          <w:sz w:val="24"/>
        </w:rPr>
        <w:t>requests are not processed correctly, and responses are either delayed or incorrect.</w:t>
      </w:r>
    </w:p>
    <w:p w14:paraId="5FCF8655" w14:textId="77777777" w:rsidR="00A17529" w:rsidRDefault="00A17529">
      <w:pPr>
        <w:pStyle w:val="BodyText"/>
        <w:spacing w:before="4"/>
      </w:pPr>
    </w:p>
    <w:p w14:paraId="37614A30" w14:textId="77777777" w:rsidR="00A17529" w:rsidRDefault="00000000">
      <w:pPr>
        <w:pStyle w:val="BodyText"/>
        <w:spacing w:line="276" w:lineRule="auto"/>
        <w:ind w:left="874" w:right="580"/>
        <w:jc w:val="both"/>
      </w:pPr>
      <w:r>
        <w:t>Analyze the SOAP communication process and identify possible issues such as message formatting errors, incorrect namespaces, or endpoint problems. Propose a debugging</w:t>
      </w:r>
      <w:r>
        <w:rPr>
          <w:spacing w:val="40"/>
        </w:rPr>
        <w:t xml:space="preserve"> </w:t>
      </w:r>
      <w:r>
        <w:t>approach to resolve these issues, including validation of SOAP messages and error handling techniques. Explain how the corrected system ensures reliable communication.</w:t>
      </w:r>
    </w:p>
    <w:p w14:paraId="7806FC5E" w14:textId="77777777" w:rsidR="00AD1B56" w:rsidRDefault="00AD1B56">
      <w:pPr>
        <w:pStyle w:val="BodyText"/>
        <w:spacing w:line="276" w:lineRule="auto"/>
        <w:ind w:left="874" w:right="580"/>
        <w:jc w:val="both"/>
      </w:pPr>
    </w:p>
    <w:p w14:paraId="5F2B1191" w14:textId="4E0E1572" w:rsidR="00AD1B56" w:rsidRDefault="00AD1B56">
      <w:pPr>
        <w:pStyle w:val="BodyText"/>
        <w:spacing w:line="276" w:lineRule="auto"/>
        <w:ind w:left="874" w:right="580"/>
        <w:jc w:val="both"/>
        <w:rPr>
          <w:b/>
          <w:bCs/>
        </w:rPr>
      </w:pPr>
      <w:r>
        <w:rPr>
          <w:b/>
          <w:bCs/>
        </w:rPr>
        <w:t>ANS:</w:t>
      </w:r>
    </w:p>
    <w:p w14:paraId="40AF3766" w14:textId="77777777" w:rsidR="00AD1B56" w:rsidRDefault="00AD1B56">
      <w:pPr>
        <w:pStyle w:val="BodyText"/>
        <w:spacing w:line="276" w:lineRule="auto"/>
        <w:ind w:left="874" w:right="580"/>
        <w:jc w:val="both"/>
        <w:rPr>
          <w:b/>
          <w:bCs/>
        </w:rPr>
      </w:pPr>
    </w:p>
    <w:p w14:paraId="644063E3" w14:textId="77777777" w:rsidR="00AD1B56" w:rsidRPr="00AD1B56" w:rsidRDefault="00AD1B56" w:rsidP="00AD1B56">
      <w:pPr>
        <w:pStyle w:val="BodyText"/>
        <w:spacing w:line="276" w:lineRule="auto"/>
        <w:ind w:left="874" w:right="580"/>
        <w:jc w:val="both"/>
        <w:rPr>
          <w:b/>
          <w:bCs/>
          <w:lang w:val="en-IN"/>
        </w:rPr>
      </w:pPr>
      <w:r w:rsidRPr="00AD1B56">
        <w:rPr>
          <w:b/>
          <w:bCs/>
          <w:lang w:val="en-IN"/>
        </w:rPr>
        <w:t>Analysis and Debugging of SOAP Communication</w:t>
      </w:r>
    </w:p>
    <w:p w14:paraId="1544F4ED" w14:textId="77777777" w:rsidR="00AD1B56" w:rsidRPr="00AD1B56" w:rsidRDefault="00AD1B56" w:rsidP="00AD1B56">
      <w:pPr>
        <w:pStyle w:val="BodyText"/>
        <w:spacing w:line="276" w:lineRule="auto"/>
        <w:ind w:left="874" w:right="580"/>
        <w:jc w:val="both"/>
        <w:rPr>
          <w:lang w:val="en-IN"/>
        </w:rPr>
      </w:pPr>
      <w:r w:rsidRPr="00AD1B56">
        <w:rPr>
          <w:lang w:val="en-IN"/>
        </w:rPr>
        <w:t>In a SOAP-based communication system, the client sends a SOAP request to a web-service endpoint, the server validates and processes it, and then sends a SOAP response. If requests are not processed correctly or responses are delayed/incorrect, the problem can occur at any stage of this process.</w:t>
      </w:r>
    </w:p>
    <w:p w14:paraId="1174EC6F" w14:textId="77777777" w:rsidR="00AD1B56" w:rsidRPr="00AD1B56" w:rsidRDefault="00AD1B56" w:rsidP="00AD1B56">
      <w:pPr>
        <w:pStyle w:val="BodyText"/>
        <w:spacing w:line="276" w:lineRule="auto"/>
        <w:ind w:left="874" w:right="580"/>
        <w:jc w:val="both"/>
        <w:rPr>
          <w:b/>
          <w:bCs/>
          <w:lang w:val="en-IN"/>
        </w:rPr>
      </w:pPr>
      <w:r w:rsidRPr="00AD1B56">
        <w:rPr>
          <w:b/>
          <w:bCs/>
          <w:lang w:val="en-IN"/>
        </w:rPr>
        <w:t>1. SOAP Communication Process</w:t>
      </w:r>
    </w:p>
    <w:p w14:paraId="4D9F2AFA" w14:textId="77777777" w:rsidR="00AD1B56" w:rsidRPr="00AD1B56" w:rsidRDefault="00AD1B56" w:rsidP="00AD1B56">
      <w:pPr>
        <w:pStyle w:val="BodyText"/>
        <w:spacing w:line="276" w:lineRule="auto"/>
        <w:ind w:left="874" w:right="580"/>
        <w:jc w:val="both"/>
        <w:rPr>
          <w:lang w:val="en-IN"/>
        </w:rPr>
      </w:pPr>
      <w:r w:rsidRPr="00AD1B56">
        <w:rPr>
          <w:lang w:val="en-IN"/>
        </w:rPr>
        <w:t>+-------------+</w:t>
      </w:r>
    </w:p>
    <w:p w14:paraId="6E408BB0" w14:textId="77777777" w:rsidR="00AD1B56" w:rsidRPr="00AD1B56" w:rsidRDefault="00AD1B56" w:rsidP="00AD1B56">
      <w:pPr>
        <w:pStyle w:val="BodyText"/>
        <w:spacing w:line="276" w:lineRule="auto"/>
        <w:ind w:left="874" w:right="580"/>
        <w:jc w:val="both"/>
        <w:rPr>
          <w:lang w:val="en-IN"/>
        </w:rPr>
      </w:pPr>
      <w:r w:rsidRPr="00AD1B56">
        <w:rPr>
          <w:lang w:val="en-IN"/>
        </w:rPr>
        <w:t>| SOAP Client |</w:t>
      </w:r>
    </w:p>
    <w:p w14:paraId="3D3BDB18" w14:textId="77777777" w:rsidR="00AD1B56" w:rsidRPr="00AD1B56" w:rsidRDefault="00AD1B56" w:rsidP="00AD1B56">
      <w:pPr>
        <w:pStyle w:val="BodyText"/>
        <w:spacing w:line="276" w:lineRule="auto"/>
        <w:ind w:left="874" w:right="580"/>
        <w:jc w:val="both"/>
        <w:rPr>
          <w:lang w:val="en-IN"/>
        </w:rPr>
      </w:pPr>
      <w:r w:rsidRPr="00AD1B56">
        <w:rPr>
          <w:lang w:val="en-IN"/>
        </w:rPr>
        <w:t>+-------------+</w:t>
      </w:r>
    </w:p>
    <w:p w14:paraId="3C5100CF"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0A98DDEB" w14:textId="77777777" w:rsidR="00AD1B56" w:rsidRPr="00AD1B56" w:rsidRDefault="00AD1B56" w:rsidP="00AD1B56">
      <w:pPr>
        <w:pStyle w:val="BodyText"/>
        <w:spacing w:line="276" w:lineRule="auto"/>
        <w:ind w:left="874" w:right="580"/>
        <w:jc w:val="both"/>
        <w:rPr>
          <w:lang w:val="en-IN"/>
        </w:rPr>
      </w:pPr>
      <w:r w:rsidRPr="00AD1B56">
        <w:rPr>
          <w:lang w:val="en-IN"/>
        </w:rPr>
        <w:t xml:space="preserve">       | SOAP Request</w:t>
      </w:r>
    </w:p>
    <w:p w14:paraId="2586363F"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28DBD95E" w14:textId="77777777" w:rsidR="00AD1B56" w:rsidRPr="00AD1B56" w:rsidRDefault="00AD1B56" w:rsidP="00AD1B56">
      <w:pPr>
        <w:pStyle w:val="BodyText"/>
        <w:spacing w:line="276" w:lineRule="auto"/>
        <w:ind w:left="874" w:right="580"/>
        <w:jc w:val="both"/>
        <w:rPr>
          <w:lang w:val="en-IN"/>
        </w:rPr>
      </w:pPr>
      <w:r w:rsidRPr="00AD1B56">
        <w:rPr>
          <w:lang w:val="en-IN"/>
        </w:rPr>
        <w:t>+------------------+</w:t>
      </w:r>
    </w:p>
    <w:p w14:paraId="152EB3C2" w14:textId="77777777" w:rsidR="00AD1B56" w:rsidRPr="00AD1B56" w:rsidRDefault="00AD1B56" w:rsidP="00AD1B56">
      <w:pPr>
        <w:pStyle w:val="BodyText"/>
        <w:spacing w:line="276" w:lineRule="auto"/>
        <w:ind w:left="874" w:right="580"/>
        <w:jc w:val="both"/>
        <w:rPr>
          <w:lang w:val="en-IN"/>
        </w:rPr>
      </w:pPr>
      <w:r w:rsidRPr="00AD1B56">
        <w:rPr>
          <w:lang w:val="en-IN"/>
        </w:rPr>
        <w:t>| Endpoint / HTTP  |</w:t>
      </w:r>
    </w:p>
    <w:p w14:paraId="3BB2CD54" w14:textId="77777777" w:rsidR="00AD1B56" w:rsidRPr="00AD1B56" w:rsidRDefault="00AD1B56" w:rsidP="00AD1B56">
      <w:pPr>
        <w:pStyle w:val="BodyText"/>
        <w:spacing w:line="276" w:lineRule="auto"/>
        <w:ind w:left="874" w:right="580"/>
        <w:jc w:val="both"/>
        <w:rPr>
          <w:lang w:val="en-IN"/>
        </w:rPr>
      </w:pPr>
      <w:r w:rsidRPr="00AD1B56">
        <w:rPr>
          <w:lang w:val="en-IN"/>
        </w:rPr>
        <w:t>+------------------+</w:t>
      </w:r>
    </w:p>
    <w:p w14:paraId="557BDDAA"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0BF3ADE9"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1E636D62" w14:textId="77777777" w:rsidR="00AD1B56" w:rsidRPr="00AD1B56" w:rsidRDefault="00AD1B56" w:rsidP="00AD1B56">
      <w:pPr>
        <w:pStyle w:val="BodyText"/>
        <w:spacing w:line="276" w:lineRule="auto"/>
        <w:ind w:left="874" w:right="580"/>
        <w:jc w:val="both"/>
        <w:rPr>
          <w:lang w:val="en-IN"/>
        </w:rPr>
      </w:pPr>
      <w:r w:rsidRPr="00AD1B56">
        <w:rPr>
          <w:lang w:val="en-IN"/>
        </w:rPr>
        <w:t>+------------------+</w:t>
      </w:r>
    </w:p>
    <w:p w14:paraId="676802BE" w14:textId="77777777" w:rsidR="00AD1B56" w:rsidRPr="00AD1B56" w:rsidRDefault="00AD1B56" w:rsidP="00AD1B56">
      <w:pPr>
        <w:pStyle w:val="BodyText"/>
        <w:spacing w:line="276" w:lineRule="auto"/>
        <w:ind w:left="874" w:right="580"/>
        <w:jc w:val="both"/>
        <w:rPr>
          <w:lang w:val="en-IN"/>
        </w:rPr>
      </w:pPr>
      <w:r w:rsidRPr="00AD1B56">
        <w:rPr>
          <w:lang w:val="en-IN"/>
        </w:rPr>
        <w:t>| SOAP Server      |</w:t>
      </w:r>
    </w:p>
    <w:p w14:paraId="1C3E316E" w14:textId="77777777" w:rsidR="00AD1B56" w:rsidRPr="00AD1B56" w:rsidRDefault="00AD1B56" w:rsidP="00AD1B56">
      <w:pPr>
        <w:pStyle w:val="BodyText"/>
        <w:spacing w:line="276" w:lineRule="auto"/>
        <w:ind w:left="874" w:right="580"/>
        <w:jc w:val="both"/>
        <w:rPr>
          <w:lang w:val="en-IN"/>
        </w:rPr>
      </w:pPr>
      <w:r w:rsidRPr="00AD1B56">
        <w:rPr>
          <w:lang w:val="en-IN"/>
        </w:rPr>
        <w:t>| - Parse XML      |</w:t>
      </w:r>
    </w:p>
    <w:p w14:paraId="18FB0CD9" w14:textId="77777777" w:rsidR="00AD1B56" w:rsidRPr="00AD1B56" w:rsidRDefault="00AD1B56" w:rsidP="00AD1B56">
      <w:pPr>
        <w:pStyle w:val="BodyText"/>
        <w:spacing w:line="276" w:lineRule="auto"/>
        <w:ind w:left="874" w:right="580"/>
        <w:jc w:val="both"/>
        <w:rPr>
          <w:lang w:val="en-IN"/>
        </w:rPr>
      </w:pPr>
      <w:r w:rsidRPr="00AD1B56">
        <w:rPr>
          <w:lang w:val="en-IN"/>
        </w:rPr>
        <w:t>| - Validate       |</w:t>
      </w:r>
    </w:p>
    <w:p w14:paraId="7228AA09" w14:textId="77777777" w:rsidR="00AD1B56" w:rsidRPr="00AD1B56" w:rsidRDefault="00AD1B56" w:rsidP="00AD1B56">
      <w:pPr>
        <w:pStyle w:val="BodyText"/>
        <w:spacing w:line="276" w:lineRule="auto"/>
        <w:ind w:left="874" w:right="580"/>
        <w:jc w:val="both"/>
        <w:rPr>
          <w:lang w:val="en-IN"/>
        </w:rPr>
      </w:pPr>
      <w:r w:rsidRPr="00AD1B56">
        <w:rPr>
          <w:lang w:val="en-IN"/>
        </w:rPr>
        <w:t>| - Process        |</w:t>
      </w:r>
    </w:p>
    <w:p w14:paraId="1D1006DE" w14:textId="77777777" w:rsidR="00AD1B56" w:rsidRPr="00AD1B56" w:rsidRDefault="00AD1B56" w:rsidP="00AD1B56">
      <w:pPr>
        <w:pStyle w:val="BodyText"/>
        <w:spacing w:line="276" w:lineRule="auto"/>
        <w:ind w:left="874" w:right="580"/>
        <w:jc w:val="both"/>
        <w:rPr>
          <w:lang w:val="en-IN"/>
        </w:rPr>
      </w:pPr>
      <w:r w:rsidRPr="00AD1B56">
        <w:rPr>
          <w:lang w:val="en-IN"/>
        </w:rPr>
        <w:t>+------------------+</w:t>
      </w:r>
    </w:p>
    <w:p w14:paraId="0AE44632"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7265B3F1"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42B52534" w14:textId="77777777" w:rsidR="00AD1B56" w:rsidRPr="00AD1B56" w:rsidRDefault="00AD1B56" w:rsidP="00AD1B56">
      <w:pPr>
        <w:pStyle w:val="BodyText"/>
        <w:spacing w:line="276" w:lineRule="auto"/>
        <w:ind w:left="874" w:right="580"/>
        <w:jc w:val="both"/>
        <w:rPr>
          <w:lang w:val="en-IN"/>
        </w:rPr>
      </w:pPr>
      <w:r w:rsidRPr="00AD1B56">
        <w:rPr>
          <w:lang w:val="en-IN"/>
        </w:rPr>
        <w:t>+------------------+</w:t>
      </w:r>
    </w:p>
    <w:p w14:paraId="3A611116" w14:textId="77777777" w:rsidR="00AD1B56" w:rsidRPr="00AD1B56" w:rsidRDefault="00AD1B56" w:rsidP="00AD1B56">
      <w:pPr>
        <w:pStyle w:val="BodyText"/>
        <w:spacing w:line="276" w:lineRule="auto"/>
        <w:ind w:left="874" w:right="580"/>
        <w:jc w:val="both"/>
        <w:rPr>
          <w:lang w:val="en-IN"/>
        </w:rPr>
      </w:pPr>
      <w:r w:rsidRPr="00AD1B56">
        <w:rPr>
          <w:lang w:val="en-IN"/>
        </w:rPr>
        <w:t>| Database / Logic |</w:t>
      </w:r>
    </w:p>
    <w:p w14:paraId="38D940A0" w14:textId="77777777" w:rsidR="00AD1B56" w:rsidRPr="00AD1B56" w:rsidRDefault="00AD1B56" w:rsidP="00AD1B56">
      <w:pPr>
        <w:pStyle w:val="BodyText"/>
        <w:spacing w:line="276" w:lineRule="auto"/>
        <w:ind w:left="874" w:right="580"/>
        <w:jc w:val="both"/>
        <w:rPr>
          <w:lang w:val="en-IN"/>
        </w:rPr>
      </w:pPr>
      <w:r w:rsidRPr="00AD1B56">
        <w:rPr>
          <w:lang w:val="en-IN"/>
        </w:rPr>
        <w:t>+------------------+</w:t>
      </w:r>
    </w:p>
    <w:p w14:paraId="0191067B"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33B253AF" w14:textId="77777777" w:rsidR="00AD1B56" w:rsidRPr="00AD1B56" w:rsidRDefault="00AD1B56" w:rsidP="00AD1B56">
      <w:pPr>
        <w:pStyle w:val="BodyText"/>
        <w:spacing w:line="276" w:lineRule="auto"/>
        <w:ind w:left="874" w:right="580"/>
        <w:jc w:val="both"/>
        <w:rPr>
          <w:lang w:val="en-IN"/>
        </w:rPr>
      </w:pPr>
      <w:r w:rsidRPr="00AD1B56">
        <w:rPr>
          <w:lang w:val="en-IN"/>
        </w:rPr>
        <w:t xml:space="preserve">       | SOAP Response</w:t>
      </w:r>
    </w:p>
    <w:p w14:paraId="5B41207D"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6C883E6D" w14:textId="77777777" w:rsidR="00AD1B56" w:rsidRPr="00AD1B56" w:rsidRDefault="00AD1B56" w:rsidP="00AD1B56">
      <w:pPr>
        <w:pStyle w:val="BodyText"/>
        <w:spacing w:line="276" w:lineRule="auto"/>
        <w:ind w:left="874" w:right="580"/>
        <w:jc w:val="both"/>
        <w:rPr>
          <w:lang w:val="en-IN"/>
        </w:rPr>
      </w:pPr>
      <w:r w:rsidRPr="00AD1B56">
        <w:rPr>
          <w:lang w:val="en-IN"/>
        </w:rPr>
        <w:t>+-------------+</w:t>
      </w:r>
    </w:p>
    <w:p w14:paraId="41CFCA0B" w14:textId="77777777" w:rsidR="00AD1B56" w:rsidRPr="00AD1B56" w:rsidRDefault="00AD1B56" w:rsidP="00AD1B56">
      <w:pPr>
        <w:pStyle w:val="BodyText"/>
        <w:spacing w:line="276" w:lineRule="auto"/>
        <w:ind w:left="874" w:right="580"/>
        <w:jc w:val="both"/>
        <w:rPr>
          <w:lang w:val="en-IN"/>
        </w:rPr>
      </w:pPr>
      <w:r w:rsidRPr="00AD1B56">
        <w:rPr>
          <w:lang w:val="en-IN"/>
        </w:rPr>
        <w:t>| SOAP Client |</w:t>
      </w:r>
    </w:p>
    <w:p w14:paraId="5B86D7F1" w14:textId="77777777" w:rsidR="00AD1B56" w:rsidRPr="00AD1B56" w:rsidRDefault="00AD1B56" w:rsidP="00AD1B56">
      <w:pPr>
        <w:pStyle w:val="BodyText"/>
        <w:spacing w:line="276" w:lineRule="auto"/>
        <w:ind w:left="874" w:right="580"/>
        <w:jc w:val="both"/>
        <w:rPr>
          <w:lang w:val="en-IN"/>
        </w:rPr>
      </w:pPr>
      <w:r w:rsidRPr="00AD1B56">
        <w:rPr>
          <w:lang w:val="en-IN"/>
        </w:rPr>
        <w:t>+-------------+</w:t>
      </w:r>
    </w:p>
    <w:p w14:paraId="17D24255" w14:textId="3EDE6D62" w:rsidR="00AD1B56" w:rsidRDefault="00AD1B56" w:rsidP="00AD1B56">
      <w:pPr>
        <w:pStyle w:val="BodyText"/>
        <w:spacing w:line="276" w:lineRule="auto"/>
        <w:ind w:left="874" w:right="580"/>
        <w:jc w:val="both"/>
        <w:rPr>
          <w:lang w:val="en-IN"/>
        </w:rPr>
      </w:pPr>
      <w:r w:rsidRPr="00AD1B56">
        <w:rPr>
          <w:lang w:val="en-IN"/>
        </w:rPr>
        <w:lastRenderedPageBreak/>
        <w:t>A debugging process should examine each stage separately.</w:t>
      </w:r>
    </w:p>
    <w:p w14:paraId="72968371" w14:textId="77777777" w:rsidR="00AD1B56" w:rsidRPr="00AD1B56" w:rsidRDefault="00AD1B56" w:rsidP="00AD1B56">
      <w:pPr>
        <w:pStyle w:val="BodyText"/>
        <w:spacing w:line="276" w:lineRule="auto"/>
        <w:ind w:left="874" w:right="580"/>
        <w:jc w:val="both"/>
        <w:rPr>
          <w:lang w:val="en-IN"/>
        </w:rPr>
      </w:pPr>
    </w:p>
    <w:p w14:paraId="78477A03" w14:textId="77777777" w:rsidR="00AD1B56" w:rsidRPr="00AD1B56" w:rsidRDefault="00AD1B56" w:rsidP="00AD1B56">
      <w:pPr>
        <w:pStyle w:val="BodyText"/>
        <w:spacing w:line="276" w:lineRule="auto"/>
        <w:ind w:left="874" w:right="580"/>
        <w:jc w:val="both"/>
        <w:rPr>
          <w:b/>
          <w:bCs/>
          <w:lang w:val="en-IN"/>
        </w:rPr>
      </w:pPr>
      <w:r w:rsidRPr="00AD1B56">
        <w:rPr>
          <w:b/>
          <w:bCs/>
          <w:lang w:val="en-IN"/>
        </w:rPr>
        <w:t>2. Possible Problems</w:t>
      </w:r>
    </w:p>
    <w:p w14:paraId="6920BBB3" w14:textId="77777777" w:rsidR="00AD1B56" w:rsidRPr="00AD1B56" w:rsidRDefault="00AD1B56" w:rsidP="00AD1B56">
      <w:pPr>
        <w:pStyle w:val="BodyText"/>
        <w:spacing w:line="276" w:lineRule="auto"/>
        <w:ind w:left="874" w:right="580"/>
        <w:jc w:val="both"/>
        <w:rPr>
          <w:b/>
          <w:bCs/>
          <w:lang w:val="en-IN"/>
        </w:rPr>
      </w:pPr>
      <w:r w:rsidRPr="00AD1B56">
        <w:rPr>
          <w:b/>
          <w:bCs/>
          <w:lang w:val="en-IN"/>
        </w:rPr>
        <w:t>A. SOAP Message Formatting Errors</w:t>
      </w:r>
    </w:p>
    <w:p w14:paraId="27CDB08C" w14:textId="77777777" w:rsidR="00AD1B56" w:rsidRPr="00AD1B56" w:rsidRDefault="00AD1B56" w:rsidP="00AD1B56">
      <w:pPr>
        <w:pStyle w:val="BodyText"/>
        <w:spacing w:line="276" w:lineRule="auto"/>
        <w:ind w:left="874" w:right="580"/>
        <w:jc w:val="both"/>
        <w:rPr>
          <w:lang w:val="en-IN"/>
        </w:rPr>
      </w:pPr>
      <w:r w:rsidRPr="00AD1B56">
        <w:rPr>
          <w:lang w:val="en-IN"/>
        </w:rPr>
        <w:t>SOAP messages must follow the correct XML structure.</w:t>
      </w:r>
    </w:p>
    <w:p w14:paraId="18FAC1A1" w14:textId="77777777" w:rsidR="00AD1B56" w:rsidRPr="00AD1B56" w:rsidRDefault="00AD1B56" w:rsidP="00AD1B56">
      <w:pPr>
        <w:pStyle w:val="BodyText"/>
        <w:spacing w:line="276" w:lineRule="auto"/>
        <w:ind w:left="874" w:right="580"/>
        <w:jc w:val="both"/>
        <w:rPr>
          <w:lang w:val="en-IN"/>
        </w:rPr>
      </w:pPr>
      <w:r w:rsidRPr="00AD1B56">
        <w:rPr>
          <w:lang w:val="en-IN"/>
        </w:rPr>
        <w:t>A valid message should contain:</w:t>
      </w:r>
    </w:p>
    <w:p w14:paraId="66E2FE00" w14:textId="77777777" w:rsidR="00AD1B56" w:rsidRPr="00AD1B56" w:rsidRDefault="00AD1B56" w:rsidP="00AD1B56">
      <w:pPr>
        <w:pStyle w:val="BodyText"/>
        <w:spacing w:line="276" w:lineRule="auto"/>
        <w:ind w:left="874" w:right="580"/>
        <w:jc w:val="both"/>
        <w:rPr>
          <w:lang w:val="en-IN"/>
        </w:rPr>
      </w:pPr>
      <w:r w:rsidRPr="00AD1B56">
        <w:rPr>
          <w:lang w:val="en-IN"/>
        </w:rPr>
        <w:t>&lt;soap:Envelope&gt;</w:t>
      </w:r>
    </w:p>
    <w:p w14:paraId="2D372EE7"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&lt;soap:Header&gt;</w:t>
      </w:r>
    </w:p>
    <w:p w14:paraId="390F12C9"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12506BB5"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&lt;/soap:Header&gt;</w:t>
      </w:r>
    </w:p>
    <w:p w14:paraId="3240CB8E" w14:textId="77777777" w:rsidR="00AD1B56" w:rsidRPr="00AD1B56" w:rsidRDefault="00AD1B56" w:rsidP="00AD1B56">
      <w:pPr>
        <w:pStyle w:val="BodyText"/>
        <w:spacing w:line="276" w:lineRule="auto"/>
        <w:ind w:left="874" w:right="580"/>
        <w:jc w:val="both"/>
        <w:rPr>
          <w:lang w:val="en-IN"/>
        </w:rPr>
      </w:pPr>
    </w:p>
    <w:p w14:paraId="7ACDE764"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&lt;soap:Body&gt;</w:t>
      </w:r>
    </w:p>
    <w:p w14:paraId="4832DB3E"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6211B35C"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&lt;/soap:Body&gt;</w:t>
      </w:r>
    </w:p>
    <w:p w14:paraId="5C1AC875" w14:textId="77777777" w:rsidR="00AD1B56" w:rsidRPr="00AD1B56" w:rsidRDefault="00AD1B56" w:rsidP="00AD1B56">
      <w:pPr>
        <w:pStyle w:val="BodyText"/>
        <w:spacing w:line="276" w:lineRule="auto"/>
        <w:ind w:left="874" w:right="580"/>
        <w:jc w:val="both"/>
        <w:rPr>
          <w:lang w:val="en-IN"/>
        </w:rPr>
      </w:pPr>
      <w:r w:rsidRPr="00AD1B56">
        <w:rPr>
          <w:lang w:val="en-IN"/>
        </w:rPr>
        <w:t>&lt;/soap:Envelope&gt;</w:t>
      </w:r>
    </w:p>
    <w:p w14:paraId="0A8909E6" w14:textId="77777777" w:rsidR="00AD1B56" w:rsidRPr="00AD1B56" w:rsidRDefault="00AD1B56" w:rsidP="00AD1B56">
      <w:pPr>
        <w:pStyle w:val="BodyText"/>
        <w:spacing w:line="276" w:lineRule="auto"/>
        <w:ind w:left="874" w:right="580"/>
        <w:jc w:val="both"/>
        <w:rPr>
          <w:lang w:val="en-IN"/>
        </w:rPr>
      </w:pPr>
      <w:r w:rsidRPr="00AD1B56">
        <w:rPr>
          <w:lang w:val="en-IN"/>
        </w:rPr>
        <w:t>Common errors include:</w:t>
      </w:r>
    </w:p>
    <w:p w14:paraId="464D646B" w14:textId="77777777" w:rsidR="00AD1B56" w:rsidRPr="00AD1B56" w:rsidRDefault="00AD1B56" w:rsidP="00AD1B56">
      <w:pPr>
        <w:pStyle w:val="BodyText"/>
        <w:numPr>
          <w:ilvl w:val="0"/>
          <w:numId w:val="7"/>
        </w:numPr>
        <w:spacing w:line="276" w:lineRule="auto"/>
        <w:ind w:right="580"/>
        <w:jc w:val="both"/>
        <w:rPr>
          <w:lang w:val="en-IN"/>
        </w:rPr>
      </w:pPr>
      <w:r w:rsidRPr="00AD1B56">
        <w:rPr>
          <w:lang w:val="en-IN"/>
        </w:rPr>
        <w:t>Missing Envelope</w:t>
      </w:r>
    </w:p>
    <w:p w14:paraId="221228A0" w14:textId="77777777" w:rsidR="00AD1B56" w:rsidRPr="00AD1B56" w:rsidRDefault="00AD1B56" w:rsidP="00AD1B56">
      <w:pPr>
        <w:pStyle w:val="BodyText"/>
        <w:numPr>
          <w:ilvl w:val="0"/>
          <w:numId w:val="7"/>
        </w:numPr>
        <w:spacing w:line="276" w:lineRule="auto"/>
        <w:ind w:right="580"/>
        <w:jc w:val="both"/>
        <w:rPr>
          <w:lang w:val="en-IN"/>
        </w:rPr>
      </w:pPr>
      <w:r w:rsidRPr="00AD1B56">
        <w:rPr>
          <w:lang w:val="en-IN"/>
        </w:rPr>
        <w:t>Missing Body</w:t>
      </w:r>
    </w:p>
    <w:p w14:paraId="2DAD4E1B" w14:textId="77777777" w:rsidR="00AD1B56" w:rsidRPr="00AD1B56" w:rsidRDefault="00AD1B56" w:rsidP="00AD1B56">
      <w:pPr>
        <w:pStyle w:val="BodyText"/>
        <w:numPr>
          <w:ilvl w:val="0"/>
          <w:numId w:val="7"/>
        </w:numPr>
        <w:spacing w:line="276" w:lineRule="auto"/>
        <w:ind w:right="580"/>
        <w:jc w:val="both"/>
        <w:rPr>
          <w:lang w:val="en-IN"/>
        </w:rPr>
      </w:pPr>
      <w:r w:rsidRPr="00AD1B56">
        <w:rPr>
          <w:lang w:val="en-IN"/>
        </w:rPr>
        <w:t>Incorrect XML tags</w:t>
      </w:r>
    </w:p>
    <w:p w14:paraId="6C9A1C53" w14:textId="77777777" w:rsidR="00AD1B56" w:rsidRPr="00AD1B56" w:rsidRDefault="00AD1B56" w:rsidP="00AD1B56">
      <w:pPr>
        <w:pStyle w:val="BodyText"/>
        <w:numPr>
          <w:ilvl w:val="0"/>
          <w:numId w:val="7"/>
        </w:numPr>
        <w:spacing w:line="276" w:lineRule="auto"/>
        <w:ind w:right="580"/>
        <w:jc w:val="both"/>
        <w:rPr>
          <w:lang w:val="en-IN"/>
        </w:rPr>
      </w:pPr>
      <w:r w:rsidRPr="00AD1B56">
        <w:rPr>
          <w:lang w:val="en-IN"/>
        </w:rPr>
        <w:t>Unclosed XML elements</w:t>
      </w:r>
    </w:p>
    <w:p w14:paraId="6F3D9708" w14:textId="77777777" w:rsidR="00AD1B56" w:rsidRPr="00AD1B56" w:rsidRDefault="00AD1B56" w:rsidP="00AD1B56">
      <w:pPr>
        <w:pStyle w:val="BodyText"/>
        <w:numPr>
          <w:ilvl w:val="0"/>
          <w:numId w:val="7"/>
        </w:numPr>
        <w:spacing w:line="276" w:lineRule="auto"/>
        <w:ind w:right="580"/>
        <w:jc w:val="both"/>
        <w:rPr>
          <w:lang w:val="en-IN"/>
        </w:rPr>
      </w:pPr>
      <w:r w:rsidRPr="00AD1B56">
        <w:rPr>
          <w:lang w:val="en-IN"/>
        </w:rPr>
        <w:t>Incorrect element order</w:t>
      </w:r>
    </w:p>
    <w:p w14:paraId="28D809EA" w14:textId="77777777" w:rsidR="00AD1B56" w:rsidRPr="00AD1B56" w:rsidRDefault="00AD1B56" w:rsidP="00AD1B56">
      <w:pPr>
        <w:pStyle w:val="BodyText"/>
        <w:numPr>
          <w:ilvl w:val="0"/>
          <w:numId w:val="7"/>
        </w:numPr>
        <w:spacing w:line="276" w:lineRule="auto"/>
        <w:ind w:right="580"/>
        <w:jc w:val="both"/>
        <w:rPr>
          <w:lang w:val="en-IN"/>
        </w:rPr>
      </w:pPr>
      <w:r w:rsidRPr="00AD1B56">
        <w:rPr>
          <w:lang w:val="en-IN"/>
        </w:rPr>
        <w:t>Invalid XML characters</w:t>
      </w:r>
    </w:p>
    <w:p w14:paraId="0301212A" w14:textId="77777777" w:rsidR="00AD1B56" w:rsidRPr="00AD1B56" w:rsidRDefault="00AD1B56" w:rsidP="00AD1B56">
      <w:pPr>
        <w:pStyle w:val="BodyText"/>
        <w:numPr>
          <w:ilvl w:val="0"/>
          <w:numId w:val="7"/>
        </w:numPr>
        <w:spacing w:line="276" w:lineRule="auto"/>
        <w:ind w:right="580"/>
        <w:jc w:val="both"/>
        <w:rPr>
          <w:lang w:val="en-IN"/>
        </w:rPr>
      </w:pPr>
      <w:r w:rsidRPr="00AD1B56">
        <w:rPr>
          <w:lang w:val="en-IN"/>
        </w:rPr>
        <w:t>Incorrect data types</w:t>
      </w:r>
    </w:p>
    <w:p w14:paraId="5D6202DA" w14:textId="77777777" w:rsidR="00AD1B56" w:rsidRPr="00AD1B56" w:rsidRDefault="00AD1B56" w:rsidP="00AD1B56">
      <w:pPr>
        <w:pStyle w:val="BodyText"/>
        <w:spacing w:line="276" w:lineRule="auto"/>
        <w:ind w:left="874" w:right="580"/>
        <w:jc w:val="both"/>
        <w:rPr>
          <w:lang w:val="en-IN"/>
        </w:rPr>
      </w:pPr>
      <w:r w:rsidRPr="00AD1B56">
        <w:rPr>
          <w:lang w:val="en-IN"/>
        </w:rPr>
        <w:t>For example, an incorrect request might be:</w:t>
      </w:r>
    </w:p>
    <w:p w14:paraId="141440B0" w14:textId="77777777" w:rsidR="00AD1B56" w:rsidRPr="00AD1B56" w:rsidRDefault="00AD1B56" w:rsidP="00AD1B56">
      <w:pPr>
        <w:pStyle w:val="BodyText"/>
        <w:spacing w:line="276" w:lineRule="auto"/>
        <w:ind w:left="874" w:right="580"/>
        <w:jc w:val="both"/>
        <w:rPr>
          <w:lang w:val="en-IN"/>
        </w:rPr>
      </w:pPr>
      <w:r w:rsidRPr="00AD1B56">
        <w:rPr>
          <w:lang w:val="en-IN"/>
        </w:rPr>
        <w:t>&lt;soap:Envelope&gt;</w:t>
      </w:r>
    </w:p>
    <w:p w14:paraId="68026219"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&lt;soap:Body&gt;</w:t>
      </w:r>
    </w:p>
    <w:p w14:paraId="3E7A41D5"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&lt;GetEmployee&gt;</w:t>
      </w:r>
    </w:p>
    <w:p w14:paraId="733C5FAB"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&lt;id&gt;ABC&lt;/id&gt;</w:t>
      </w:r>
    </w:p>
    <w:p w14:paraId="6E2F1469"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&lt;/GetEmployee&gt;</w:t>
      </w:r>
    </w:p>
    <w:p w14:paraId="1F2EF290"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&lt;/soap:Body&gt;</w:t>
      </w:r>
    </w:p>
    <w:p w14:paraId="671C3FDF" w14:textId="77777777" w:rsidR="00AD1B56" w:rsidRPr="00AD1B56" w:rsidRDefault="00AD1B56" w:rsidP="00AD1B56">
      <w:pPr>
        <w:pStyle w:val="BodyText"/>
        <w:spacing w:line="276" w:lineRule="auto"/>
        <w:ind w:left="874" w:right="580"/>
        <w:jc w:val="both"/>
        <w:rPr>
          <w:lang w:val="en-IN"/>
        </w:rPr>
      </w:pPr>
      <w:r w:rsidRPr="00AD1B56">
        <w:rPr>
          <w:lang w:val="en-IN"/>
        </w:rPr>
        <w:t>&lt;/soap:Envelope&gt;</w:t>
      </w:r>
    </w:p>
    <w:p w14:paraId="41CB4BBE" w14:textId="77777777" w:rsidR="00AD1B56" w:rsidRPr="00AD1B56" w:rsidRDefault="00AD1B56" w:rsidP="00AD1B56">
      <w:pPr>
        <w:pStyle w:val="BodyText"/>
        <w:spacing w:line="276" w:lineRule="auto"/>
        <w:ind w:left="874" w:right="580"/>
        <w:jc w:val="both"/>
        <w:rPr>
          <w:lang w:val="en-IN"/>
        </w:rPr>
      </w:pPr>
      <w:r w:rsidRPr="00AD1B56">
        <w:rPr>
          <w:lang w:val="en-IN"/>
        </w:rPr>
        <w:t>If the service expects an integer ID, ABC will cause a validation or processing error.</w:t>
      </w:r>
    </w:p>
    <w:p w14:paraId="2F2589EC" w14:textId="061D132C" w:rsidR="00AD1B56" w:rsidRPr="00AD1B56" w:rsidRDefault="00AD1B56" w:rsidP="00AD1B56">
      <w:pPr>
        <w:pStyle w:val="BodyText"/>
        <w:spacing w:line="276" w:lineRule="auto"/>
        <w:ind w:left="874" w:right="580"/>
        <w:jc w:val="both"/>
        <w:rPr>
          <w:lang w:val="en-IN"/>
        </w:rPr>
      </w:pPr>
    </w:p>
    <w:p w14:paraId="4E28EAAA" w14:textId="77777777" w:rsidR="00AD1B56" w:rsidRPr="00AD1B56" w:rsidRDefault="00AD1B56" w:rsidP="00AD1B56">
      <w:pPr>
        <w:pStyle w:val="BodyText"/>
        <w:spacing w:line="276" w:lineRule="auto"/>
        <w:ind w:left="874" w:right="580"/>
        <w:jc w:val="both"/>
        <w:rPr>
          <w:b/>
          <w:bCs/>
          <w:lang w:val="en-IN"/>
        </w:rPr>
      </w:pPr>
      <w:r w:rsidRPr="00AD1B56">
        <w:rPr>
          <w:b/>
          <w:bCs/>
          <w:lang w:val="en-IN"/>
        </w:rPr>
        <w:t>B. Incorrect Namespace</w:t>
      </w:r>
    </w:p>
    <w:p w14:paraId="12BF63FC" w14:textId="77777777" w:rsidR="00AD1B56" w:rsidRPr="00AD1B56" w:rsidRDefault="00AD1B56" w:rsidP="00AD1B56">
      <w:pPr>
        <w:pStyle w:val="BodyText"/>
        <w:spacing w:line="276" w:lineRule="auto"/>
        <w:ind w:left="874" w:right="580"/>
        <w:jc w:val="both"/>
        <w:rPr>
          <w:lang w:val="en-IN"/>
        </w:rPr>
      </w:pPr>
      <w:r w:rsidRPr="00AD1B56">
        <w:rPr>
          <w:lang w:val="en-IN"/>
        </w:rPr>
        <w:t>Namespaces are very important in SOAP because they identify the vocabulary used by the service.</w:t>
      </w:r>
    </w:p>
    <w:p w14:paraId="536B876C" w14:textId="77777777" w:rsidR="00AD1B56" w:rsidRPr="00AD1B56" w:rsidRDefault="00AD1B56" w:rsidP="00AD1B56">
      <w:pPr>
        <w:pStyle w:val="BodyText"/>
        <w:spacing w:line="276" w:lineRule="auto"/>
        <w:ind w:left="874" w:right="580"/>
        <w:jc w:val="both"/>
        <w:rPr>
          <w:lang w:val="en-IN"/>
        </w:rPr>
      </w:pPr>
      <w:r w:rsidRPr="00AD1B56">
        <w:rPr>
          <w:lang w:val="en-IN"/>
        </w:rPr>
        <w:t>For example:</w:t>
      </w:r>
    </w:p>
    <w:p w14:paraId="5F372202" w14:textId="77777777" w:rsidR="00AD1B56" w:rsidRPr="00AD1B56" w:rsidRDefault="00AD1B56" w:rsidP="00AD1B56">
      <w:pPr>
        <w:pStyle w:val="BodyText"/>
        <w:spacing w:line="276" w:lineRule="auto"/>
        <w:ind w:left="874" w:right="580"/>
        <w:jc w:val="both"/>
        <w:rPr>
          <w:lang w:val="en-IN"/>
        </w:rPr>
      </w:pPr>
      <w:r w:rsidRPr="00AD1B56">
        <w:rPr>
          <w:lang w:val="en-IN"/>
        </w:rPr>
        <w:t>xmlns:soap="http://schemas.xmlsoap.org/soap/envelope/"</w:t>
      </w:r>
    </w:p>
    <w:p w14:paraId="61209685" w14:textId="77777777" w:rsidR="00AD1B56" w:rsidRPr="00AD1B56" w:rsidRDefault="00AD1B56" w:rsidP="00AD1B56">
      <w:pPr>
        <w:pStyle w:val="BodyText"/>
        <w:spacing w:line="276" w:lineRule="auto"/>
        <w:ind w:left="874" w:right="580"/>
        <w:jc w:val="both"/>
        <w:rPr>
          <w:lang w:val="en-IN"/>
        </w:rPr>
      </w:pPr>
      <w:r w:rsidRPr="00AD1B56">
        <w:rPr>
          <w:lang w:val="en-IN"/>
        </w:rPr>
        <w:t>xmlns:emp="http://company.com/employee"</w:t>
      </w:r>
    </w:p>
    <w:p w14:paraId="3A3B4675" w14:textId="77777777" w:rsidR="00AD1B56" w:rsidRPr="00AD1B56" w:rsidRDefault="00AD1B56" w:rsidP="00AD1B56">
      <w:pPr>
        <w:pStyle w:val="BodyText"/>
        <w:spacing w:line="276" w:lineRule="auto"/>
        <w:ind w:left="874" w:right="580"/>
        <w:jc w:val="both"/>
        <w:rPr>
          <w:lang w:val="en-IN"/>
        </w:rPr>
      </w:pPr>
      <w:r w:rsidRPr="00AD1B56">
        <w:rPr>
          <w:lang w:val="en-IN"/>
        </w:rPr>
        <w:t>If the client uses the wrong namespace:</w:t>
      </w:r>
    </w:p>
    <w:p w14:paraId="0F0ABDB0" w14:textId="77777777" w:rsidR="00AD1B56" w:rsidRPr="00AD1B56" w:rsidRDefault="00AD1B56" w:rsidP="00AD1B56">
      <w:pPr>
        <w:pStyle w:val="BodyText"/>
        <w:spacing w:line="276" w:lineRule="auto"/>
        <w:ind w:left="874" w:right="580"/>
        <w:jc w:val="both"/>
        <w:rPr>
          <w:lang w:val="en-IN"/>
        </w:rPr>
      </w:pPr>
      <w:r w:rsidRPr="00AD1B56">
        <w:rPr>
          <w:lang w:val="en-IN"/>
        </w:rPr>
        <w:t>xmlns:emp="http://wrong.com/employee"</w:t>
      </w:r>
    </w:p>
    <w:p w14:paraId="2A1BD1D8" w14:textId="77777777" w:rsidR="00AD1B56" w:rsidRPr="00AD1B56" w:rsidRDefault="00AD1B56" w:rsidP="00AD1B56">
      <w:pPr>
        <w:pStyle w:val="BodyText"/>
        <w:spacing w:line="276" w:lineRule="auto"/>
        <w:ind w:left="874" w:right="580"/>
        <w:jc w:val="both"/>
        <w:rPr>
          <w:lang w:val="en-IN"/>
        </w:rPr>
      </w:pPr>
      <w:r w:rsidRPr="00AD1B56">
        <w:rPr>
          <w:lang w:val="en-IN"/>
        </w:rPr>
        <w:t>the server may not recognize the requested operation.</w:t>
      </w:r>
    </w:p>
    <w:p w14:paraId="37760AD5" w14:textId="0A19429C" w:rsidR="00AD1B56" w:rsidRPr="00AD1B56" w:rsidRDefault="00AD1B56" w:rsidP="00AD1B56">
      <w:pPr>
        <w:pStyle w:val="BodyText"/>
        <w:spacing w:line="276" w:lineRule="auto"/>
        <w:ind w:left="874" w:right="580"/>
        <w:jc w:val="both"/>
        <w:rPr>
          <w:lang w:val="en-IN"/>
        </w:rPr>
      </w:pPr>
      <w:r w:rsidRPr="00AD1B56">
        <w:rPr>
          <w:b/>
          <w:bCs/>
          <w:lang w:val="en-IN"/>
        </w:rPr>
        <w:t>Solution:</w:t>
      </w:r>
      <w:r w:rsidRPr="00AD1B56">
        <w:rPr>
          <w:lang w:val="en-IN"/>
        </w:rPr>
        <w:t xml:space="preserve"> Compare the namespaces in the request with the namespaces defined in the service's WSDL.</w:t>
      </w:r>
    </w:p>
    <w:p w14:paraId="468A53A9" w14:textId="77777777" w:rsidR="00AD1B56" w:rsidRPr="00AD1B56" w:rsidRDefault="00AD1B56" w:rsidP="00AD1B56">
      <w:pPr>
        <w:pStyle w:val="BodyText"/>
        <w:spacing w:line="276" w:lineRule="auto"/>
        <w:ind w:left="874" w:right="580"/>
        <w:jc w:val="both"/>
        <w:rPr>
          <w:b/>
          <w:bCs/>
          <w:lang w:val="en-IN"/>
        </w:rPr>
      </w:pPr>
      <w:r w:rsidRPr="00AD1B56">
        <w:rPr>
          <w:b/>
          <w:bCs/>
          <w:lang w:val="en-IN"/>
        </w:rPr>
        <w:lastRenderedPageBreak/>
        <w:t>C. Incorrect Endpoint</w:t>
      </w:r>
    </w:p>
    <w:p w14:paraId="43B862C5" w14:textId="77777777" w:rsidR="00AD1B56" w:rsidRPr="00AD1B56" w:rsidRDefault="00AD1B56" w:rsidP="00AD1B56">
      <w:pPr>
        <w:pStyle w:val="BodyText"/>
        <w:spacing w:line="276" w:lineRule="auto"/>
        <w:ind w:left="874" w:right="580"/>
        <w:jc w:val="both"/>
        <w:rPr>
          <w:lang w:val="en-IN"/>
        </w:rPr>
      </w:pPr>
      <w:r w:rsidRPr="00AD1B56">
        <w:rPr>
          <w:lang w:val="en-IN"/>
        </w:rPr>
        <w:t>The client must send the request to the correct service URL.</w:t>
      </w:r>
    </w:p>
    <w:p w14:paraId="13B1FA62" w14:textId="77777777" w:rsidR="00AD1B56" w:rsidRPr="00AD1B56" w:rsidRDefault="00AD1B56" w:rsidP="00AD1B56">
      <w:pPr>
        <w:pStyle w:val="BodyText"/>
        <w:spacing w:line="276" w:lineRule="auto"/>
        <w:ind w:left="874" w:right="580"/>
        <w:jc w:val="both"/>
        <w:rPr>
          <w:lang w:val="en-IN"/>
        </w:rPr>
      </w:pPr>
      <w:r w:rsidRPr="00AD1B56">
        <w:rPr>
          <w:lang w:val="en-IN"/>
        </w:rPr>
        <w:t>For example:</w:t>
      </w:r>
    </w:p>
    <w:p w14:paraId="2DDF3AC6" w14:textId="77777777" w:rsidR="00AD1B56" w:rsidRPr="00AD1B56" w:rsidRDefault="00AD1B56" w:rsidP="00AD1B56">
      <w:pPr>
        <w:pStyle w:val="BodyText"/>
        <w:spacing w:line="276" w:lineRule="auto"/>
        <w:ind w:left="874" w:right="580"/>
        <w:jc w:val="both"/>
        <w:rPr>
          <w:lang w:val="en-IN"/>
        </w:rPr>
      </w:pPr>
      <w:r w:rsidRPr="00AD1B56">
        <w:rPr>
          <w:lang w:val="en-IN"/>
        </w:rPr>
        <w:t>https://company.com/services/EmployeeService</w:t>
      </w:r>
    </w:p>
    <w:p w14:paraId="67DE881B" w14:textId="77777777" w:rsidR="00AD1B56" w:rsidRPr="00AD1B56" w:rsidRDefault="00AD1B56" w:rsidP="00AD1B56">
      <w:pPr>
        <w:pStyle w:val="BodyText"/>
        <w:spacing w:line="276" w:lineRule="auto"/>
        <w:ind w:left="874" w:right="580"/>
        <w:jc w:val="both"/>
        <w:rPr>
          <w:lang w:val="en-IN"/>
        </w:rPr>
      </w:pPr>
      <w:r w:rsidRPr="00AD1B56">
        <w:rPr>
          <w:lang w:val="en-IN"/>
        </w:rPr>
        <w:t>Possible endpoint problems include:</w:t>
      </w:r>
    </w:p>
    <w:p w14:paraId="5F186D44" w14:textId="77777777" w:rsidR="00AD1B56" w:rsidRPr="00AD1B56" w:rsidRDefault="00AD1B56" w:rsidP="00AD1B56">
      <w:pPr>
        <w:pStyle w:val="BodyText"/>
        <w:numPr>
          <w:ilvl w:val="0"/>
          <w:numId w:val="8"/>
        </w:numPr>
        <w:spacing w:line="276" w:lineRule="auto"/>
        <w:ind w:right="580"/>
        <w:jc w:val="both"/>
        <w:rPr>
          <w:lang w:val="en-IN"/>
        </w:rPr>
      </w:pPr>
      <w:r w:rsidRPr="00AD1B56">
        <w:rPr>
          <w:lang w:val="en-IN"/>
        </w:rPr>
        <w:t>Incorrect URL</w:t>
      </w:r>
    </w:p>
    <w:p w14:paraId="4724B467" w14:textId="77777777" w:rsidR="00AD1B56" w:rsidRPr="00AD1B56" w:rsidRDefault="00AD1B56" w:rsidP="00AD1B56">
      <w:pPr>
        <w:pStyle w:val="BodyText"/>
        <w:numPr>
          <w:ilvl w:val="0"/>
          <w:numId w:val="8"/>
        </w:numPr>
        <w:spacing w:line="276" w:lineRule="auto"/>
        <w:ind w:right="580"/>
        <w:jc w:val="both"/>
        <w:rPr>
          <w:lang w:val="en-IN"/>
        </w:rPr>
      </w:pPr>
      <w:r w:rsidRPr="00AD1B56">
        <w:rPr>
          <w:lang w:val="en-IN"/>
        </w:rPr>
        <w:t>Wrong port number</w:t>
      </w:r>
    </w:p>
    <w:p w14:paraId="6629A011" w14:textId="77777777" w:rsidR="00AD1B56" w:rsidRPr="00AD1B56" w:rsidRDefault="00AD1B56" w:rsidP="00AD1B56">
      <w:pPr>
        <w:pStyle w:val="BodyText"/>
        <w:numPr>
          <w:ilvl w:val="0"/>
          <w:numId w:val="8"/>
        </w:numPr>
        <w:spacing w:line="276" w:lineRule="auto"/>
        <w:ind w:right="580"/>
        <w:jc w:val="both"/>
        <w:rPr>
          <w:lang w:val="en-IN"/>
        </w:rPr>
      </w:pPr>
      <w:r w:rsidRPr="00AD1B56">
        <w:rPr>
          <w:lang w:val="en-IN"/>
        </w:rPr>
        <w:t>Server unavailable</w:t>
      </w:r>
    </w:p>
    <w:p w14:paraId="65EEA568" w14:textId="77777777" w:rsidR="00AD1B56" w:rsidRPr="00AD1B56" w:rsidRDefault="00AD1B56" w:rsidP="00AD1B56">
      <w:pPr>
        <w:pStyle w:val="BodyText"/>
        <w:numPr>
          <w:ilvl w:val="0"/>
          <w:numId w:val="8"/>
        </w:numPr>
        <w:spacing w:line="276" w:lineRule="auto"/>
        <w:ind w:right="580"/>
        <w:jc w:val="both"/>
        <w:rPr>
          <w:lang w:val="en-IN"/>
        </w:rPr>
      </w:pPr>
      <w:r w:rsidRPr="00AD1B56">
        <w:rPr>
          <w:lang w:val="en-IN"/>
        </w:rPr>
        <w:t>DNS failure</w:t>
      </w:r>
    </w:p>
    <w:p w14:paraId="0F4C82F1" w14:textId="77777777" w:rsidR="00AD1B56" w:rsidRPr="00AD1B56" w:rsidRDefault="00AD1B56" w:rsidP="00AD1B56">
      <w:pPr>
        <w:pStyle w:val="BodyText"/>
        <w:numPr>
          <w:ilvl w:val="0"/>
          <w:numId w:val="8"/>
        </w:numPr>
        <w:spacing w:line="276" w:lineRule="auto"/>
        <w:ind w:right="580"/>
        <w:jc w:val="both"/>
        <w:rPr>
          <w:lang w:val="en-IN"/>
        </w:rPr>
      </w:pPr>
      <w:r w:rsidRPr="00AD1B56">
        <w:rPr>
          <w:lang w:val="en-IN"/>
        </w:rPr>
        <w:t>Firewall blocking the connection</w:t>
      </w:r>
    </w:p>
    <w:p w14:paraId="05480A35" w14:textId="77777777" w:rsidR="00AD1B56" w:rsidRPr="00AD1B56" w:rsidRDefault="00AD1B56" w:rsidP="00AD1B56">
      <w:pPr>
        <w:pStyle w:val="BodyText"/>
        <w:numPr>
          <w:ilvl w:val="0"/>
          <w:numId w:val="8"/>
        </w:numPr>
        <w:spacing w:line="276" w:lineRule="auto"/>
        <w:ind w:right="580"/>
        <w:jc w:val="both"/>
        <w:rPr>
          <w:lang w:val="en-IN"/>
        </w:rPr>
      </w:pPr>
      <w:r w:rsidRPr="00AD1B56">
        <w:rPr>
          <w:lang w:val="en-IN"/>
        </w:rPr>
        <w:t>HTTP/HTTPS mismatch</w:t>
      </w:r>
    </w:p>
    <w:p w14:paraId="37BC3EA3" w14:textId="77777777" w:rsidR="00AD1B56" w:rsidRPr="00AD1B56" w:rsidRDefault="00AD1B56" w:rsidP="00AD1B56">
      <w:pPr>
        <w:pStyle w:val="BodyText"/>
        <w:numPr>
          <w:ilvl w:val="0"/>
          <w:numId w:val="8"/>
        </w:numPr>
        <w:spacing w:line="276" w:lineRule="auto"/>
        <w:ind w:right="580"/>
        <w:jc w:val="both"/>
        <w:rPr>
          <w:lang w:val="en-IN"/>
        </w:rPr>
      </w:pPr>
      <w:r w:rsidRPr="00AD1B56">
        <w:rPr>
          <w:lang w:val="en-IN"/>
        </w:rPr>
        <w:t>Service deployed at a different location</w:t>
      </w:r>
    </w:p>
    <w:p w14:paraId="4BBBD392" w14:textId="77777777" w:rsidR="00AD1B56" w:rsidRPr="00AD1B56" w:rsidRDefault="00AD1B56" w:rsidP="00AD1B56">
      <w:pPr>
        <w:pStyle w:val="BodyText"/>
        <w:spacing w:line="276" w:lineRule="auto"/>
        <w:ind w:left="874" w:right="580"/>
        <w:jc w:val="both"/>
        <w:rPr>
          <w:lang w:val="en-IN"/>
        </w:rPr>
      </w:pPr>
      <w:r w:rsidRPr="00AD1B56">
        <w:rPr>
          <w:lang w:val="en-IN"/>
        </w:rPr>
        <w:t>A connectivity test should be performed before debugging the SOAP message itself.</w:t>
      </w:r>
    </w:p>
    <w:p w14:paraId="7FB07881" w14:textId="0454F5EC" w:rsidR="00AD1B56" w:rsidRPr="00AD1B56" w:rsidRDefault="00AD1B56" w:rsidP="00AD1B56">
      <w:pPr>
        <w:pStyle w:val="BodyText"/>
        <w:spacing w:line="276" w:lineRule="auto"/>
        <w:ind w:left="874" w:right="580"/>
        <w:jc w:val="both"/>
        <w:rPr>
          <w:lang w:val="en-IN"/>
        </w:rPr>
      </w:pPr>
    </w:p>
    <w:p w14:paraId="300BDF5B" w14:textId="77777777" w:rsidR="00AD1B56" w:rsidRPr="00AD1B56" w:rsidRDefault="00AD1B56" w:rsidP="00AD1B56">
      <w:pPr>
        <w:pStyle w:val="BodyText"/>
        <w:spacing w:line="276" w:lineRule="auto"/>
        <w:ind w:left="874" w:right="580"/>
        <w:jc w:val="both"/>
        <w:rPr>
          <w:b/>
          <w:bCs/>
          <w:lang w:val="en-IN"/>
        </w:rPr>
      </w:pPr>
      <w:r w:rsidRPr="00AD1B56">
        <w:rPr>
          <w:b/>
          <w:bCs/>
          <w:lang w:val="en-IN"/>
        </w:rPr>
        <w:t>D. Incorrect SOAPAction</w:t>
      </w:r>
    </w:p>
    <w:p w14:paraId="52846E83" w14:textId="77777777" w:rsidR="00AD1B56" w:rsidRPr="00AD1B56" w:rsidRDefault="00AD1B56" w:rsidP="00AD1B56">
      <w:pPr>
        <w:pStyle w:val="BodyText"/>
        <w:spacing w:line="276" w:lineRule="auto"/>
        <w:ind w:left="874" w:right="580"/>
        <w:jc w:val="both"/>
        <w:rPr>
          <w:lang w:val="en-IN"/>
        </w:rPr>
      </w:pPr>
      <w:r w:rsidRPr="00AD1B56">
        <w:rPr>
          <w:lang w:val="en-IN"/>
        </w:rPr>
        <w:t>Some SOAP services require a specific SOAPAction value.</w:t>
      </w:r>
    </w:p>
    <w:p w14:paraId="3D908A3B" w14:textId="77777777" w:rsidR="00AD1B56" w:rsidRPr="00AD1B56" w:rsidRDefault="00AD1B56" w:rsidP="00AD1B56">
      <w:pPr>
        <w:pStyle w:val="BodyText"/>
        <w:spacing w:line="276" w:lineRule="auto"/>
        <w:ind w:left="874" w:right="580"/>
        <w:jc w:val="both"/>
        <w:rPr>
          <w:lang w:val="en-IN"/>
        </w:rPr>
      </w:pPr>
      <w:r w:rsidRPr="00AD1B56">
        <w:rPr>
          <w:lang w:val="en-IN"/>
        </w:rPr>
        <w:t>For example:</w:t>
      </w:r>
    </w:p>
    <w:p w14:paraId="6D13CFD3" w14:textId="77777777" w:rsidR="00AD1B56" w:rsidRPr="00AD1B56" w:rsidRDefault="00AD1B56" w:rsidP="00AD1B56">
      <w:pPr>
        <w:pStyle w:val="BodyText"/>
        <w:spacing w:line="276" w:lineRule="auto"/>
        <w:ind w:left="874" w:right="580"/>
        <w:jc w:val="both"/>
        <w:rPr>
          <w:lang w:val="en-IN"/>
        </w:rPr>
      </w:pPr>
      <w:r w:rsidRPr="00AD1B56">
        <w:rPr>
          <w:lang w:val="en-IN"/>
        </w:rPr>
        <w:t>SOAPAction: "GetEmployee"</w:t>
      </w:r>
    </w:p>
    <w:p w14:paraId="2C18BC0D" w14:textId="77777777" w:rsidR="00AD1B56" w:rsidRPr="00AD1B56" w:rsidRDefault="00AD1B56" w:rsidP="00AD1B56">
      <w:pPr>
        <w:pStyle w:val="BodyText"/>
        <w:spacing w:line="276" w:lineRule="auto"/>
        <w:ind w:left="874" w:right="580"/>
        <w:jc w:val="both"/>
        <w:rPr>
          <w:lang w:val="en-IN"/>
        </w:rPr>
      </w:pPr>
      <w:r w:rsidRPr="00AD1B56">
        <w:rPr>
          <w:lang w:val="en-IN"/>
        </w:rPr>
        <w:t>If the client sends the wrong action, the server may reject or misroute the request.</w:t>
      </w:r>
    </w:p>
    <w:p w14:paraId="4BF315DD" w14:textId="5CD22151" w:rsidR="00AD1B56" w:rsidRPr="00AD1B56" w:rsidRDefault="00AD1B56" w:rsidP="00AD1B56">
      <w:pPr>
        <w:pStyle w:val="BodyText"/>
        <w:spacing w:line="276" w:lineRule="auto"/>
        <w:ind w:left="874" w:right="580"/>
        <w:jc w:val="both"/>
        <w:rPr>
          <w:lang w:val="en-IN"/>
        </w:rPr>
      </w:pPr>
    </w:p>
    <w:p w14:paraId="479AA2A4" w14:textId="77777777" w:rsidR="00AD1B56" w:rsidRPr="00AD1B56" w:rsidRDefault="00AD1B56" w:rsidP="00AD1B56">
      <w:pPr>
        <w:pStyle w:val="BodyText"/>
        <w:spacing w:line="276" w:lineRule="auto"/>
        <w:ind w:left="874" w:right="580"/>
        <w:jc w:val="both"/>
        <w:rPr>
          <w:b/>
          <w:bCs/>
          <w:lang w:val="en-IN"/>
        </w:rPr>
      </w:pPr>
      <w:r w:rsidRPr="00AD1B56">
        <w:rPr>
          <w:b/>
          <w:bCs/>
          <w:lang w:val="en-IN"/>
        </w:rPr>
        <w:t>E. WSDL Mismatch</w:t>
      </w:r>
    </w:p>
    <w:p w14:paraId="125E41E0" w14:textId="77777777" w:rsidR="00AD1B56" w:rsidRPr="00AD1B56" w:rsidRDefault="00AD1B56" w:rsidP="00AD1B56">
      <w:pPr>
        <w:pStyle w:val="BodyText"/>
        <w:spacing w:line="276" w:lineRule="auto"/>
        <w:ind w:left="874" w:right="580"/>
        <w:jc w:val="both"/>
        <w:rPr>
          <w:lang w:val="en-IN"/>
        </w:rPr>
      </w:pPr>
      <w:r w:rsidRPr="00AD1B56">
        <w:rPr>
          <w:lang w:val="en-IN"/>
        </w:rPr>
        <w:t>The client may be using an outdated WSDL.</w:t>
      </w:r>
    </w:p>
    <w:p w14:paraId="4511EF1D" w14:textId="77777777" w:rsidR="00AD1B56" w:rsidRPr="00AD1B56" w:rsidRDefault="00AD1B56" w:rsidP="00AD1B56">
      <w:pPr>
        <w:pStyle w:val="BodyText"/>
        <w:spacing w:line="276" w:lineRule="auto"/>
        <w:ind w:left="874" w:right="580"/>
        <w:jc w:val="both"/>
        <w:rPr>
          <w:lang w:val="en-IN"/>
        </w:rPr>
      </w:pPr>
      <w:r w:rsidRPr="00AD1B56">
        <w:rPr>
          <w:lang w:val="en-IN"/>
        </w:rPr>
        <w:t>For example:</w:t>
      </w:r>
    </w:p>
    <w:p w14:paraId="5C0F02FA" w14:textId="77777777" w:rsidR="00AD1B56" w:rsidRPr="00AD1B56" w:rsidRDefault="00AD1B56" w:rsidP="00AD1B56">
      <w:pPr>
        <w:pStyle w:val="BodyText"/>
        <w:spacing w:line="276" w:lineRule="auto"/>
        <w:ind w:left="874" w:right="580"/>
        <w:jc w:val="both"/>
        <w:rPr>
          <w:lang w:val="en-IN"/>
        </w:rPr>
      </w:pPr>
      <w:r w:rsidRPr="00AD1B56">
        <w:rPr>
          <w:lang w:val="en-IN"/>
        </w:rPr>
        <w:t>Client WSDL:</w:t>
      </w:r>
    </w:p>
    <w:p w14:paraId="46F209AF" w14:textId="77777777" w:rsidR="00AD1B56" w:rsidRPr="00AD1B56" w:rsidRDefault="00AD1B56" w:rsidP="00AD1B56">
      <w:pPr>
        <w:pStyle w:val="BodyText"/>
        <w:spacing w:line="276" w:lineRule="auto"/>
        <w:ind w:left="874" w:right="580"/>
        <w:jc w:val="both"/>
        <w:rPr>
          <w:lang w:val="en-IN"/>
        </w:rPr>
      </w:pPr>
      <w:r w:rsidRPr="00AD1B56">
        <w:rPr>
          <w:lang w:val="en-IN"/>
        </w:rPr>
        <w:t>GetEmployee(int)</w:t>
      </w:r>
    </w:p>
    <w:p w14:paraId="4E6A68BF" w14:textId="77777777" w:rsidR="00AD1B56" w:rsidRPr="00AD1B56" w:rsidRDefault="00AD1B56" w:rsidP="00AD1B56">
      <w:pPr>
        <w:pStyle w:val="BodyText"/>
        <w:spacing w:line="276" w:lineRule="auto"/>
        <w:ind w:left="874" w:right="580"/>
        <w:jc w:val="both"/>
        <w:rPr>
          <w:lang w:val="en-IN"/>
        </w:rPr>
      </w:pPr>
    </w:p>
    <w:p w14:paraId="63414FFC" w14:textId="77777777" w:rsidR="00AD1B56" w:rsidRPr="00AD1B56" w:rsidRDefault="00AD1B56" w:rsidP="00AD1B56">
      <w:pPr>
        <w:pStyle w:val="BodyText"/>
        <w:spacing w:line="276" w:lineRule="auto"/>
        <w:ind w:left="874" w:right="580"/>
        <w:jc w:val="both"/>
        <w:rPr>
          <w:lang w:val="en-IN"/>
        </w:rPr>
      </w:pPr>
      <w:r w:rsidRPr="00AD1B56">
        <w:rPr>
          <w:lang w:val="en-IN"/>
        </w:rPr>
        <w:t>Server WSDL:</w:t>
      </w:r>
    </w:p>
    <w:p w14:paraId="5BA66643" w14:textId="77777777" w:rsidR="00AD1B56" w:rsidRPr="00AD1B56" w:rsidRDefault="00AD1B56" w:rsidP="00AD1B56">
      <w:pPr>
        <w:pStyle w:val="BodyText"/>
        <w:spacing w:line="276" w:lineRule="auto"/>
        <w:ind w:left="874" w:right="580"/>
        <w:jc w:val="both"/>
        <w:rPr>
          <w:lang w:val="en-IN"/>
        </w:rPr>
      </w:pPr>
      <w:r w:rsidRPr="00AD1B56">
        <w:rPr>
          <w:lang w:val="en-IN"/>
        </w:rPr>
        <w:t>GetEmployee(string)</w:t>
      </w:r>
    </w:p>
    <w:p w14:paraId="19AE11E0" w14:textId="77777777" w:rsidR="00AD1B56" w:rsidRPr="00AD1B56" w:rsidRDefault="00AD1B56" w:rsidP="00AD1B56">
      <w:pPr>
        <w:pStyle w:val="BodyText"/>
        <w:spacing w:line="276" w:lineRule="auto"/>
        <w:ind w:left="874" w:right="580"/>
        <w:jc w:val="both"/>
        <w:rPr>
          <w:lang w:val="en-IN"/>
        </w:rPr>
      </w:pPr>
      <w:r w:rsidRPr="00AD1B56">
        <w:rPr>
          <w:lang w:val="en-IN"/>
        </w:rPr>
        <w:t>This can cause incompatible requests and responses.</w:t>
      </w:r>
    </w:p>
    <w:p w14:paraId="45F089AE" w14:textId="77777777" w:rsidR="00AD1B56" w:rsidRPr="00AD1B56" w:rsidRDefault="00AD1B56" w:rsidP="00AD1B56">
      <w:pPr>
        <w:pStyle w:val="BodyText"/>
        <w:spacing w:line="276" w:lineRule="auto"/>
        <w:ind w:left="874" w:right="580"/>
        <w:jc w:val="both"/>
        <w:rPr>
          <w:lang w:val="en-IN"/>
        </w:rPr>
      </w:pPr>
      <w:r w:rsidRPr="00AD1B56">
        <w:rPr>
          <w:lang w:val="en-IN"/>
        </w:rPr>
        <w:t>The client and server should use the same or compatible WSDL definitions.</w:t>
      </w:r>
    </w:p>
    <w:p w14:paraId="37DEA0BE" w14:textId="2216B95E" w:rsidR="00AD1B56" w:rsidRPr="00AD1B56" w:rsidRDefault="00AD1B56" w:rsidP="00AD1B56">
      <w:pPr>
        <w:pStyle w:val="BodyText"/>
        <w:spacing w:line="276" w:lineRule="auto"/>
        <w:ind w:left="874" w:right="580"/>
        <w:jc w:val="both"/>
        <w:rPr>
          <w:lang w:val="en-IN"/>
        </w:rPr>
      </w:pPr>
    </w:p>
    <w:p w14:paraId="72C96C44" w14:textId="77777777" w:rsidR="00AD1B56" w:rsidRPr="00AD1B56" w:rsidRDefault="00AD1B56" w:rsidP="00AD1B56">
      <w:pPr>
        <w:pStyle w:val="BodyText"/>
        <w:spacing w:line="276" w:lineRule="auto"/>
        <w:ind w:left="874" w:right="580"/>
        <w:jc w:val="both"/>
        <w:rPr>
          <w:b/>
          <w:bCs/>
          <w:lang w:val="en-IN"/>
        </w:rPr>
      </w:pPr>
      <w:r w:rsidRPr="00AD1B56">
        <w:rPr>
          <w:b/>
          <w:bCs/>
          <w:lang w:val="en-IN"/>
        </w:rPr>
        <w:t>F. Authentication and Security Problems</w:t>
      </w:r>
    </w:p>
    <w:p w14:paraId="344B6557" w14:textId="77777777" w:rsidR="00AD1B56" w:rsidRPr="00AD1B56" w:rsidRDefault="00AD1B56" w:rsidP="00AD1B56">
      <w:pPr>
        <w:pStyle w:val="BodyText"/>
        <w:spacing w:line="276" w:lineRule="auto"/>
        <w:ind w:left="874" w:right="580"/>
        <w:jc w:val="both"/>
        <w:rPr>
          <w:lang w:val="en-IN"/>
        </w:rPr>
      </w:pPr>
      <w:r w:rsidRPr="00AD1B56">
        <w:rPr>
          <w:lang w:val="en-IN"/>
        </w:rPr>
        <w:t>If the service requires authentication, missing or invalid credentials can cause failures.</w:t>
      </w:r>
    </w:p>
    <w:p w14:paraId="4B7B7F2A" w14:textId="77777777" w:rsidR="00AD1B56" w:rsidRPr="00AD1B56" w:rsidRDefault="00AD1B56" w:rsidP="00AD1B56">
      <w:pPr>
        <w:pStyle w:val="BodyText"/>
        <w:spacing w:line="276" w:lineRule="auto"/>
        <w:ind w:left="874" w:right="580"/>
        <w:jc w:val="both"/>
        <w:rPr>
          <w:lang w:val="en-IN"/>
        </w:rPr>
      </w:pPr>
      <w:r w:rsidRPr="00AD1B56">
        <w:rPr>
          <w:lang w:val="en-IN"/>
        </w:rPr>
        <w:t>For example:</w:t>
      </w:r>
    </w:p>
    <w:p w14:paraId="5BCA4FD0" w14:textId="77777777" w:rsidR="00AD1B56" w:rsidRPr="00AD1B56" w:rsidRDefault="00AD1B56" w:rsidP="00AD1B56">
      <w:pPr>
        <w:pStyle w:val="BodyText"/>
        <w:spacing w:line="276" w:lineRule="auto"/>
        <w:ind w:left="874" w:right="580"/>
        <w:jc w:val="both"/>
        <w:rPr>
          <w:lang w:val="en-IN"/>
        </w:rPr>
      </w:pPr>
      <w:r w:rsidRPr="00AD1B56">
        <w:rPr>
          <w:lang w:val="en-IN"/>
        </w:rPr>
        <w:t>&lt;soap:Header&gt;</w:t>
      </w:r>
    </w:p>
    <w:p w14:paraId="7B64CB6E"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&lt;Authentication&gt;</w:t>
      </w:r>
    </w:p>
    <w:p w14:paraId="64DD383D"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&lt;Username&gt;user1&lt;/Username&gt;</w:t>
      </w:r>
    </w:p>
    <w:p w14:paraId="15C370FA"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&lt;Token&gt;XYZ123&lt;/Token&gt;</w:t>
      </w:r>
    </w:p>
    <w:p w14:paraId="05D1E11E"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&lt;/Authentication&gt;</w:t>
      </w:r>
    </w:p>
    <w:p w14:paraId="5FB5FB83" w14:textId="77777777" w:rsidR="00AD1B56" w:rsidRPr="00AD1B56" w:rsidRDefault="00AD1B56" w:rsidP="00AD1B56">
      <w:pPr>
        <w:pStyle w:val="BodyText"/>
        <w:spacing w:line="276" w:lineRule="auto"/>
        <w:ind w:left="874" w:right="580"/>
        <w:jc w:val="both"/>
        <w:rPr>
          <w:lang w:val="en-IN"/>
        </w:rPr>
      </w:pPr>
      <w:r w:rsidRPr="00AD1B56">
        <w:rPr>
          <w:lang w:val="en-IN"/>
        </w:rPr>
        <w:t>&lt;/soap:Header&gt;</w:t>
      </w:r>
    </w:p>
    <w:p w14:paraId="637EB298" w14:textId="77777777" w:rsidR="00AD1B56" w:rsidRPr="00AD1B56" w:rsidRDefault="00AD1B56" w:rsidP="00AD1B56">
      <w:pPr>
        <w:pStyle w:val="BodyText"/>
        <w:spacing w:line="276" w:lineRule="auto"/>
        <w:ind w:left="874" w:right="580"/>
        <w:jc w:val="both"/>
        <w:rPr>
          <w:lang w:val="en-IN"/>
        </w:rPr>
      </w:pPr>
      <w:r w:rsidRPr="00AD1B56">
        <w:rPr>
          <w:lang w:val="en-IN"/>
        </w:rPr>
        <w:t>The server should validate these credentials before processing the request.</w:t>
      </w:r>
    </w:p>
    <w:p w14:paraId="0E96618A" w14:textId="4D53A0E1" w:rsidR="00AD1B56" w:rsidRDefault="00AD1B56" w:rsidP="00AD1B56">
      <w:pPr>
        <w:pStyle w:val="BodyText"/>
        <w:spacing w:line="276" w:lineRule="auto"/>
        <w:ind w:left="874" w:right="580"/>
        <w:jc w:val="both"/>
        <w:rPr>
          <w:lang w:val="en-IN"/>
        </w:rPr>
      </w:pPr>
    </w:p>
    <w:p w14:paraId="3AE5EF36" w14:textId="77777777" w:rsidR="00AD1B56" w:rsidRPr="00AD1B56" w:rsidRDefault="00AD1B56" w:rsidP="00AD1B56">
      <w:pPr>
        <w:pStyle w:val="BodyText"/>
        <w:spacing w:line="276" w:lineRule="auto"/>
        <w:ind w:left="874" w:right="580"/>
        <w:jc w:val="both"/>
        <w:rPr>
          <w:lang w:val="en-IN"/>
        </w:rPr>
      </w:pPr>
    </w:p>
    <w:p w14:paraId="3A28A953" w14:textId="77777777" w:rsidR="00AD1B56" w:rsidRPr="00AD1B56" w:rsidRDefault="00AD1B56" w:rsidP="00AD1B56">
      <w:pPr>
        <w:pStyle w:val="BodyText"/>
        <w:spacing w:line="276" w:lineRule="auto"/>
        <w:ind w:left="874" w:right="580"/>
        <w:jc w:val="both"/>
        <w:rPr>
          <w:b/>
          <w:bCs/>
          <w:lang w:val="en-IN"/>
        </w:rPr>
      </w:pPr>
      <w:r w:rsidRPr="00AD1B56">
        <w:rPr>
          <w:b/>
          <w:bCs/>
          <w:lang w:val="en-IN"/>
        </w:rPr>
        <w:t>G. Timeout and Performance Problems</w:t>
      </w:r>
    </w:p>
    <w:p w14:paraId="44F4A5DA" w14:textId="77777777" w:rsidR="00AD1B56" w:rsidRPr="00AD1B56" w:rsidRDefault="00AD1B56" w:rsidP="00AD1B56">
      <w:pPr>
        <w:pStyle w:val="BodyText"/>
        <w:spacing w:line="276" w:lineRule="auto"/>
        <w:ind w:left="874" w:right="580"/>
        <w:jc w:val="both"/>
        <w:rPr>
          <w:lang w:val="en-IN"/>
        </w:rPr>
      </w:pPr>
      <w:r w:rsidRPr="00AD1B56">
        <w:rPr>
          <w:lang w:val="en-IN"/>
        </w:rPr>
        <w:lastRenderedPageBreak/>
        <w:t>Delayed responses may occur because of:</w:t>
      </w:r>
    </w:p>
    <w:p w14:paraId="788B67B8" w14:textId="77777777" w:rsidR="00AD1B56" w:rsidRPr="00AD1B56" w:rsidRDefault="00AD1B56" w:rsidP="00AD1B56">
      <w:pPr>
        <w:pStyle w:val="BodyText"/>
        <w:numPr>
          <w:ilvl w:val="0"/>
          <w:numId w:val="9"/>
        </w:numPr>
        <w:spacing w:line="276" w:lineRule="auto"/>
        <w:ind w:right="580"/>
        <w:jc w:val="both"/>
        <w:rPr>
          <w:lang w:val="en-IN"/>
        </w:rPr>
      </w:pPr>
      <w:r w:rsidRPr="00AD1B56">
        <w:rPr>
          <w:lang w:val="en-IN"/>
        </w:rPr>
        <w:t>Slow database queries</w:t>
      </w:r>
    </w:p>
    <w:p w14:paraId="171701A5" w14:textId="77777777" w:rsidR="00AD1B56" w:rsidRPr="00AD1B56" w:rsidRDefault="00AD1B56" w:rsidP="00AD1B56">
      <w:pPr>
        <w:pStyle w:val="BodyText"/>
        <w:numPr>
          <w:ilvl w:val="0"/>
          <w:numId w:val="9"/>
        </w:numPr>
        <w:spacing w:line="276" w:lineRule="auto"/>
        <w:ind w:right="580"/>
        <w:jc w:val="both"/>
        <w:rPr>
          <w:lang w:val="en-IN"/>
        </w:rPr>
      </w:pPr>
      <w:r w:rsidRPr="00AD1B56">
        <w:rPr>
          <w:lang w:val="en-IN"/>
        </w:rPr>
        <w:t>Server overload</w:t>
      </w:r>
    </w:p>
    <w:p w14:paraId="68A6DDE5" w14:textId="77777777" w:rsidR="00AD1B56" w:rsidRPr="00AD1B56" w:rsidRDefault="00AD1B56" w:rsidP="00AD1B56">
      <w:pPr>
        <w:pStyle w:val="BodyText"/>
        <w:numPr>
          <w:ilvl w:val="0"/>
          <w:numId w:val="9"/>
        </w:numPr>
        <w:spacing w:line="276" w:lineRule="auto"/>
        <w:ind w:right="580"/>
        <w:jc w:val="both"/>
        <w:rPr>
          <w:lang w:val="en-IN"/>
        </w:rPr>
      </w:pPr>
      <w:r w:rsidRPr="00AD1B56">
        <w:rPr>
          <w:lang w:val="en-IN"/>
        </w:rPr>
        <w:t>Network latency</w:t>
      </w:r>
    </w:p>
    <w:p w14:paraId="649B9AEB" w14:textId="77777777" w:rsidR="00AD1B56" w:rsidRPr="00AD1B56" w:rsidRDefault="00AD1B56" w:rsidP="00AD1B56">
      <w:pPr>
        <w:pStyle w:val="BodyText"/>
        <w:numPr>
          <w:ilvl w:val="0"/>
          <w:numId w:val="9"/>
        </w:numPr>
        <w:spacing w:line="276" w:lineRule="auto"/>
        <w:ind w:right="580"/>
        <w:jc w:val="both"/>
        <w:rPr>
          <w:lang w:val="en-IN"/>
        </w:rPr>
      </w:pPr>
      <w:r w:rsidRPr="00AD1B56">
        <w:rPr>
          <w:lang w:val="en-IN"/>
        </w:rPr>
        <w:t>Connection problems</w:t>
      </w:r>
    </w:p>
    <w:p w14:paraId="40930575" w14:textId="77777777" w:rsidR="00AD1B56" w:rsidRPr="00AD1B56" w:rsidRDefault="00AD1B56" w:rsidP="00AD1B56">
      <w:pPr>
        <w:pStyle w:val="BodyText"/>
        <w:numPr>
          <w:ilvl w:val="0"/>
          <w:numId w:val="9"/>
        </w:numPr>
        <w:spacing w:line="276" w:lineRule="auto"/>
        <w:ind w:right="580"/>
        <w:jc w:val="both"/>
        <w:rPr>
          <w:lang w:val="en-IN"/>
        </w:rPr>
      </w:pPr>
      <w:r w:rsidRPr="00AD1B56">
        <w:rPr>
          <w:lang w:val="en-IN"/>
        </w:rPr>
        <w:t>Long-running service operations</w:t>
      </w:r>
    </w:p>
    <w:p w14:paraId="63453C68" w14:textId="77777777" w:rsidR="00AD1B56" w:rsidRPr="00AD1B56" w:rsidRDefault="00AD1B56" w:rsidP="00AD1B56">
      <w:pPr>
        <w:pStyle w:val="BodyText"/>
        <w:numPr>
          <w:ilvl w:val="0"/>
          <w:numId w:val="9"/>
        </w:numPr>
        <w:spacing w:line="276" w:lineRule="auto"/>
        <w:ind w:right="580"/>
        <w:jc w:val="both"/>
        <w:rPr>
          <w:lang w:val="en-IN"/>
        </w:rPr>
      </w:pPr>
      <w:r w:rsidRPr="00AD1B56">
        <w:rPr>
          <w:lang w:val="en-IN"/>
        </w:rPr>
        <w:t>Incorrect timeout settings</w:t>
      </w:r>
    </w:p>
    <w:p w14:paraId="722B58FD" w14:textId="77777777" w:rsidR="00AD1B56" w:rsidRPr="00AD1B56" w:rsidRDefault="00AD1B56" w:rsidP="00AD1B56">
      <w:pPr>
        <w:pStyle w:val="BodyText"/>
        <w:spacing w:line="276" w:lineRule="auto"/>
        <w:ind w:left="874" w:right="580"/>
        <w:jc w:val="both"/>
        <w:rPr>
          <w:lang w:val="en-IN"/>
        </w:rPr>
      </w:pPr>
      <w:r w:rsidRPr="00AD1B56">
        <w:rPr>
          <w:lang w:val="en-IN"/>
        </w:rPr>
        <w:t>Server logs and response-time measurements should be examined to locate the delay.</w:t>
      </w:r>
    </w:p>
    <w:p w14:paraId="0401E1BE" w14:textId="693C674B" w:rsidR="00AD1B56" w:rsidRPr="00AD1B56" w:rsidRDefault="00AD1B56" w:rsidP="00AD1B56">
      <w:pPr>
        <w:pStyle w:val="BodyText"/>
        <w:spacing w:line="276" w:lineRule="auto"/>
        <w:ind w:left="874" w:right="580"/>
        <w:jc w:val="both"/>
        <w:rPr>
          <w:lang w:val="en-IN"/>
        </w:rPr>
      </w:pPr>
    </w:p>
    <w:p w14:paraId="573DE501" w14:textId="77777777" w:rsidR="00AD1B56" w:rsidRPr="00AD1B56" w:rsidRDefault="00AD1B56" w:rsidP="00AD1B56">
      <w:pPr>
        <w:pStyle w:val="BodyText"/>
        <w:spacing w:line="276" w:lineRule="auto"/>
        <w:ind w:left="874" w:right="580"/>
        <w:jc w:val="both"/>
        <w:rPr>
          <w:b/>
          <w:bCs/>
          <w:lang w:val="en-IN"/>
        </w:rPr>
      </w:pPr>
      <w:r w:rsidRPr="00AD1B56">
        <w:rPr>
          <w:b/>
          <w:bCs/>
          <w:lang w:val="en-IN"/>
        </w:rPr>
        <w:t>3. Debugging Approach</w:t>
      </w:r>
    </w:p>
    <w:p w14:paraId="7C872CEE" w14:textId="77777777" w:rsidR="00AD1B56" w:rsidRPr="00AD1B56" w:rsidRDefault="00AD1B56" w:rsidP="00AD1B56">
      <w:pPr>
        <w:pStyle w:val="BodyText"/>
        <w:spacing w:line="276" w:lineRule="auto"/>
        <w:ind w:left="874" w:right="580"/>
        <w:jc w:val="both"/>
        <w:rPr>
          <w:lang w:val="en-IN"/>
        </w:rPr>
      </w:pPr>
      <w:r w:rsidRPr="00AD1B56">
        <w:rPr>
          <w:lang w:val="en-IN"/>
        </w:rPr>
        <w:t>A systematic debugging process can be followed.</w:t>
      </w:r>
    </w:p>
    <w:p w14:paraId="68D390EF" w14:textId="77777777" w:rsidR="00AD1B56" w:rsidRPr="00AD1B56" w:rsidRDefault="00AD1B56" w:rsidP="00AD1B56">
      <w:pPr>
        <w:pStyle w:val="BodyText"/>
        <w:spacing w:line="276" w:lineRule="auto"/>
        <w:ind w:left="874" w:right="580"/>
        <w:jc w:val="both"/>
        <w:rPr>
          <w:b/>
          <w:bCs/>
          <w:lang w:val="en-IN"/>
        </w:rPr>
      </w:pPr>
      <w:r w:rsidRPr="00AD1B56">
        <w:rPr>
          <w:b/>
          <w:bCs/>
          <w:lang w:val="en-IN"/>
        </w:rPr>
        <w:t>Step 1: Check Endpoint Connectivity</w:t>
      </w:r>
    </w:p>
    <w:p w14:paraId="176BFF03" w14:textId="77777777" w:rsidR="00AD1B56" w:rsidRPr="00AD1B56" w:rsidRDefault="00AD1B56" w:rsidP="00AD1B56">
      <w:pPr>
        <w:pStyle w:val="BodyText"/>
        <w:spacing w:line="276" w:lineRule="auto"/>
        <w:ind w:left="874" w:right="580"/>
        <w:jc w:val="both"/>
        <w:rPr>
          <w:lang w:val="en-IN"/>
        </w:rPr>
      </w:pPr>
      <w:r w:rsidRPr="00AD1B56">
        <w:rPr>
          <w:lang w:val="en-IN"/>
        </w:rPr>
        <w:t>First verify that the client can reach the service.</w:t>
      </w:r>
    </w:p>
    <w:p w14:paraId="2522D5EE" w14:textId="77777777" w:rsidR="00AD1B56" w:rsidRPr="00AD1B56" w:rsidRDefault="00AD1B56" w:rsidP="00AD1B56">
      <w:pPr>
        <w:pStyle w:val="BodyText"/>
        <w:spacing w:line="276" w:lineRule="auto"/>
        <w:ind w:left="874" w:right="580"/>
        <w:jc w:val="both"/>
        <w:rPr>
          <w:lang w:val="en-IN"/>
        </w:rPr>
      </w:pPr>
      <w:r w:rsidRPr="00AD1B56">
        <w:rPr>
          <w:lang w:val="en-IN"/>
        </w:rPr>
        <w:t>Client → Endpoint</w:t>
      </w:r>
    </w:p>
    <w:p w14:paraId="4475DC02" w14:textId="77777777" w:rsidR="00AD1B56" w:rsidRPr="00AD1B56" w:rsidRDefault="00AD1B56" w:rsidP="00AD1B56">
      <w:pPr>
        <w:pStyle w:val="BodyText"/>
        <w:spacing w:line="276" w:lineRule="auto"/>
        <w:ind w:left="874" w:right="580"/>
        <w:jc w:val="both"/>
        <w:rPr>
          <w:lang w:val="en-IN"/>
        </w:rPr>
      </w:pPr>
      <w:r w:rsidRPr="00AD1B56">
        <w:rPr>
          <w:lang w:val="en-IN"/>
        </w:rPr>
        <w:t>Check:</w:t>
      </w:r>
    </w:p>
    <w:p w14:paraId="78861CAE" w14:textId="77777777" w:rsidR="00AD1B56" w:rsidRPr="00AD1B56" w:rsidRDefault="00AD1B56" w:rsidP="00AD1B56">
      <w:pPr>
        <w:pStyle w:val="BodyText"/>
        <w:numPr>
          <w:ilvl w:val="0"/>
          <w:numId w:val="10"/>
        </w:numPr>
        <w:spacing w:line="276" w:lineRule="auto"/>
        <w:ind w:right="580"/>
        <w:jc w:val="both"/>
        <w:rPr>
          <w:lang w:val="en-IN"/>
        </w:rPr>
      </w:pPr>
      <w:r w:rsidRPr="00AD1B56">
        <w:rPr>
          <w:lang w:val="en-IN"/>
        </w:rPr>
        <w:t>URL</w:t>
      </w:r>
    </w:p>
    <w:p w14:paraId="4C0724E3" w14:textId="77777777" w:rsidR="00AD1B56" w:rsidRPr="00AD1B56" w:rsidRDefault="00AD1B56" w:rsidP="00AD1B56">
      <w:pPr>
        <w:pStyle w:val="BodyText"/>
        <w:numPr>
          <w:ilvl w:val="0"/>
          <w:numId w:val="10"/>
        </w:numPr>
        <w:spacing w:line="276" w:lineRule="auto"/>
        <w:ind w:right="580"/>
        <w:jc w:val="both"/>
        <w:rPr>
          <w:lang w:val="en-IN"/>
        </w:rPr>
      </w:pPr>
      <w:r w:rsidRPr="00AD1B56">
        <w:rPr>
          <w:lang w:val="en-IN"/>
        </w:rPr>
        <w:t>Port</w:t>
      </w:r>
    </w:p>
    <w:p w14:paraId="491F0509" w14:textId="77777777" w:rsidR="00AD1B56" w:rsidRPr="00AD1B56" w:rsidRDefault="00AD1B56" w:rsidP="00AD1B56">
      <w:pPr>
        <w:pStyle w:val="BodyText"/>
        <w:numPr>
          <w:ilvl w:val="0"/>
          <w:numId w:val="10"/>
        </w:numPr>
        <w:spacing w:line="276" w:lineRule="auto"/>
        <w:ind w:right="580"/>
        <w:jc w:val="both"/>
        <w:rPr>
          <w:lang w:val="en-IN"/>
        </w:rPr>
      </w:pPr>
      <w:r w:rsidRPr="00AD1B56">
        <w:rPr>
          <w:lang w:val="en-IN"/>
        </w:rPr>
        <w:t>DNS</w:t>
      </w:r>
    </w:p>
    <w:p w14:paraId="46110BAD" w14:textId="77777777" w:rsidR="00AD1B56" w:rsidRPr="00AD1B56" w:rsidRDefault="00AD1B56" w:rsidP="00AD1B56">
      <w:pPr>
        <w:pStyle w:val="BodyText"/>
        <w:numPr>
          <w:ilvl w:val="0"/>
          <w:numId w:val="10"/>
        </w:numPr>
        <w:spacing w:line="276" w:lineRule="auto"/>
        <w:ind w:right="580"/>
        <w:jc w:val="both"/>
        <w:rPr>
          <w:lang w:val="en-IN"/>
        </w:rPr>
      </w:pPr>
      <w:r w:rsidRPr="00AD1B56">
        <w:rPr>
          <w:lang w:val="en-IN"/>
        </w:rPr>
        <w:t>Firewall</w:t>
      </w:r>
    </w:p>
    <w:p w14:paraId="16F9CAC9" w14:textId="77777777" w:rsidR="00AD1B56" w:rsidRPr="00AD1B56" w:rsidRDefault="00AD1B56" w:rsidP="00AD1B56">
      <w:pPr>
        <w:pStyle w:val="BodyText"/>
        <w:numPr>
          <w:ilvl w:val="0"/>
          <w:numId w:val="10"/>
        </w:numPr>
        <w:spacing w:line="276" w:lineRule="auto"/>
        <w:ind w:right="580"/>
        <w:jc w:val="both"/>
        <w:rPr>
          <w:lang w:val="en-IN"/>
        </w:rPr>
      </w:pPr>
      <w:r w:rsidRPr="00AD1B56">
        <w:rPr>
          <w:lang w:val="en-IN"/>
        </w:rPr>
        <w:t>HTTPS certificate</w:t>
      </w:r>
    </w:p>
    <w:p w14:paraId="07E539D2" w14:textId="77777777" w:rsidR="00AD1B56" w:rsidRPr="00AD1B56" w:rsidRDefault="00AD1B56" w:rsidP="00AD1B56">
      <w:pPr>
        <w:pStyle w:val="BodyText"/>
        <w:numPr>
          <w:ilvl w:val="0"/>
          <w:numId w:val="10"/>
        </w:numPr>
        <w:spacing w:line="276" w:lineRule="auto"/>
        <w:ind w:right="580"/>
        <w:jc w:val="both"/>
        <w:rPr>
          <w:lang w:val="en-IN"/>
        </w:rPr>
      </w:pPr>
      <w:r w:rsidRPr="00AD1B56">
        <w:rPr>
          <w:lang w:val="en-IN"/>
        </w:rPr>
        <w:t>Server availability</w:t>
      </w:r>
    </w:p>
    <w:p w14:paraId="7FE7D49F" w14:textId="77777777" w:rsidR="00AD1B56" w:rsidRPr="00AD1B56" w:rsidRDefault="00AD1B56" w:rsidP="00AD1B56">
      <w:pPr>
        <w:pStyle w:val="BodyText"/>
        <w:spacing w:line="276" w:lineRule="auto"/>
        <w:ind w:left="874" w:right="580"/>
        <w:jc w:val="both"/>
        <w:rPr>
          <w:lang w:val="en-IN"/>
        </w:rPr>
      </w:pPr>
      <w:r w:rsidRPr="00AD1B56">
        <w:rPr>
          <w:lang w:val="en-IN"/>
        </w:rPr>
        <w:t>If the endpoint cannot be reached, SOAP message debugging is unnecessary until connectivity is fixed.</w:t>
      </w:r>
    </w:p>
    <w:p w14:paraId="7BD4E5D3" w14:textId="3CC4E971" w:rsidR="00AD1B56" w:rsidRPr="00AD1B56" w:rsidRDefault="00AD1B56" w:rsidP="00AD1B56">
      <w:pPr>
        <w:pStyle w:val="BodyText"/>
        <w:spacing w:line="276" w:lineRule="auto"/>
        <w:ind w:left="874" w:right="580"/>
        <w:jc w:val="both"/>
        <w:rPr>
          <w:lang w:val="en-IN"/>
        </w:rPr>
      </w:pPr>
    </w:p>
    <w:p w14:paraId="3181B87A" w14:textId="77777777" w:rsidR="00AD1B56" w:rsidRPr="00AD1B56" w:rsidRDefault="00AD1B56" w:rsidP="00AD1B56">
      <w:pPr>
        <w:pStyle w:val="BodyText"/>
        <w:spacing w:line="276" w:lineRule="auto"/>
        <w:ind w:left="874" w:right="580"/>
        <w:jc w:val="both"/>
        <w:rPr>
          <w:b/>
          <w:bCs/>
          <w:lang w:val="en-IN"/>
        </w:rPr>
      </w:pPr>
      <w:r w:rsidRPr="00AD1B56">
        <w:rPr>
          <w:b/>
          <w:bCs/>
          <w:lang w:val="en-IN"/>
        </w:rPr>
        <w:t>Step 2: Validate the SOAP XML</w:t>
      </w:r>
    </w:p>
    <w:p w14:paraId="588EFEA7" w14:textId="77777777" w:rsidR="00AD1B56" w:rsidRPr="00AD1B56" w:rsidRDefault="00AD1B56" w:rsidP="00AD1B56">
      <w:pPr>
        <w:pStyle w:val="BodyText"/>
        <w:spacing w:line="276" w:lineRule="auto"/>
        <w:ind w:left="874" w:right="580"/>
        <w:jc w:val="both"/>
        <w:rPr>
          <w:lang w:val="en-IN"/>
        </w:rPr>
      </w:pPr>
      <w:r w:rsidRPr="00AD1B56">
        <w:rPr>
          <w:lang w:val="en-IN"/>
        </w:rPr>
        <w:t>Check whether the request is valid XML.</w:t>
      </w:r>
    </w:p>
    <w:p w14:paraId="00CC40D0" w14:textId="77777777" w:rsidR="00AD1B56" w:rsidRPr="00AD1B56" w:rsidRDefault="00AD1B56" w:rsidP="00AD1B56">
      <w:pPr>
        <w:pStyle w:val="BodyText"/>
        <w:spacing w:line="276" w:lineRule="auto"/>
        <w:ind w:left="874" w:right="580"/>
        <w:jc w:val="both"/>
        <w:rPr>
          <w:lang w:val="en-IN"/>
        </w:rPr>
      </w:pPr>
      <w:r w:rsidRPr="00AD1B56">
        <w:rPr>
          <w:lang w:val="en-IN"/>
        </w:rPr>
        <w:t>Verify:</w:t>
      </w:r>
    </w:p>
    <w:p w14:paraId="36DF0D82" w14:textId="77777777" w:rsidR="00AD1B56" w:rsidRPr="00AD1B56" w:rsidRDefault="00AD1B56" w:rsidP="00AD1B56">
      <w:pPr>
        <w:pStyle w:val="BodyText"/>
        <w:spacing w:line="276" w:lineRule="auto"/>
        <w:ind w:left="874" w:right="580"/>
        <w:jc w:val="both"/>
        <w:rPr>
          <w:lang w:val="en-IN"/>
        </w:rPr>
      </w:pPr>
      <w:r w:rsidRPr="00AD1B56">
        <w:rPr>
          <w:rFonts w:ascii="Segoe UI Symbol" w:hAnsi="Segoe UI Symbol" w:cs="Segoe UI Symbol"/>
          <w:lang w:val="en-IN"/>
        </w:rPr>
        <w:t>✓</w:t>
      </w:r>
      <w:r w:rsidRPr="00AD1B56">
        <w:rPr>
          <w:lang w:val="en-IN"/>
        </w:rPr>
        <w:t xml:space="preserve"> XML syntax</w:t>
      </w:r>
    </w:p>
    <w:p w14:paraId="2615F292" w14:textId="77777777" w:rsidR="00AD1B56" w:rsidRPr="00AD1B56" w:rsidRDefault="00AD1B56" w:rsidP="00AD1B56">
      <w:pPr>
        <w:pStyle w:val="BodyText"/>
        <w:spacing w:line="276" w:lineRule="auto"/>
        <w:ind w:left="874" w:right="580"/>
        <w:jc w:val="both"/>
        <w:rPr>
          <w:lang w:val="en-IN"/>
        </w:rPr>
      </w:pPr>
      <w:r w:rsidRPr="00AD1B56">
        <w:rPr>
          <w:rFonts w:ascii="Segoe UI Symbol" w:hAnsi="Segoe UI Symbol" w:cs="Segoe UI Symbol"/>
          <w:lang w:val="en-IN"/>
        </w:rPr>
        <w:t>✓</w:t>
      </w:r>
      <w:r w:rsidRPr="00AD1B56">
        <w:rPr>
          <w:lang w:val="en-IN"/>
        </w:rPr>
        <w:t xml:space="preserve"> Envelope</w:t>
      </w:r>
    </w:p>
    <w:p w14:paraId="33078EC6" w14:textId="77777777" w:rsidR="00AD1B56" w:rsidRPr="00AD1B56" w:rsidRDefault="00AD1B56" w:rsidP="00AD1B56">
      <w:pPr>
        <w:pStyle w:val="BodyText"/>
        <w:spacing w:line="276" w:lineRule="auto"/>
        <w:ind w:left="874" w:right="580"/>
        <w:jc w:val="both"/>
        <w:rPr>
          <w:lang w:val="en-IN"/>
        </w:rPr>
      </w:pPr>
      <w:r w:rsidRPr="00AD1B56">
        <w:rPr>
          <w:rFonts w:ascii="Segoe UI Symbol" w:hAnsi="Segoe UI Symbol" w:cs="Segoe UI Symbol"/>
          <w:lang w:val="en-IN"/>
        </w:rPr>
        <w:t>✓</w:t>
      </w:r>
      <w:r w:rsidRPr="00AD1B56">
        <w:rPr>
          <w:lang w:val="en-IN"/>
        </w:rPr>
        <w:t xml:space="preserve"> Header</w:t>
      </w:r>
    </w:p>
    <w:p w14:paraId="43FD2390" w14:textId="77777777" w:rsidR="00AD1B56" w:rsidRPr="00AD1B56" w:rsidRDefault="00AD1B56" w:rsidP="00AD1B56">
      <w:pPr>
        <w:pStyle w:val="BodyText"/>
        <w:spacing w:line="276" w:lineRule="auto"/>
        <w:ind w:left="874" w:right="580"/>
        <w:jc w:val="both"/>
        <w:rPr>
          <w:lang w:val="en-IN"/>
        </w:rPr>
      </w:pPr>
      <w:r w:rsidRPr="00AD1B56">
        <w:rPr>
          <w:rFonts w:ascii="Segoe UI Symbol" w:hAnsi="Segoe UI Symbol" w:cs="Segoe UI Symbol"/>
          <w:lang w:val="en-IN"/>
        </w:rPr>
        <w:t>✓</w:t>
      </w:r>
      <w:r w:rsidRPr="00AD1B56">
        <w:rPr>
          <w:lang w:val="en-IN"/>
        </w:rPr>
        <w:t xml:space="preserve"> Body</w:t>
      </w:r>
    </w:p>
    <w:p w14:paraId="614A18C9" w14:textId="77777777" w:rsidR="00AD1B56" w:rsidRPr="00AD1B56" w:rsidRDefault="00AD1B56" w:rsidP="00AD1B56">
      <w:pPr>
        <w:pStyle w:val="BodyText"/>
        <w:spacing w:line="276" w:lineRule="auto"/>
        <w:ind w:left="874" w:right="580"/>
        <w:jc w:val="both"/>
        <w:rPr>
          <w:lang w:val="en-IN"/>
        </w:rPr>
      </w:pPr>
      <w:r w:rsidRPr="00AD1B56">
        <w:rPr>
          <w:rFonts w:ascii="Segoe UI Symbol" w:hAnsi="Segoe UI Symbol" w:cs="Segoe UI Symbol"/>
          <w:lang w:val="en-IN"/>
        </w:rPr>
        <w:t>✓</w:t>
      </w:r>
      <w:r w:rsidRPr="00AD1B56">
        <w:rPr>
          <w:lang w:val="en-IN"/>
        </w:rPr>
        <w:t xml:space="preserve"> Opening/closing tags</w:t>
      </w:r>
    </w:p>
    <w:p w14:paraId="72A5D02D" w14:textId="77777777" w:rsidR="00AD1B56" w:rsidRPr="00AD1B56" w:rsidRDefault="00AD1B56" w:rsidP="00AD1B56">
      <w:pPr>
        <w:pStyle w:val="BodyText"/>
        <w:spacing w:line="276" w:lineRule="auto"/>
        <w:ind w:left="874" w:right="580"/>
        <w:jc w:val="both"/>
        <w:rPr>
          <w:lang w:val="en-IN"/>
        </w:rPr>
      </w:pPr>
      <w:r w:rsidRPr="00AD1B56">
        <w:rPr>
          <w:rFonts w:ascii="Segoe UI Symbol" w:hAnsi="Segoe UI Symbol" w:cs="Segoe UI Symbol"/>
          <w:lang w:val="en-IN"/>
        </w:rPr>
        <w:t>✓</w:t>
      </w:r>
      <w:r w:rsidRPr="00AD1B56">
        <w:rPr>
          <w:lang w:val="en-IN"/>
        </w:rPr>
        <w:t xml:space="preserve"> Required elements</w:t>
      </w:r>
    </w:p>
    <w:p w14:paraId="5E304389" w14:textId="77777777" w:rsidR="00AD1B56" w:rsidRPr="00AD1B56" w:rsidRDefault="00AD1B56" w:rsidP="00AD1B56">
      <w:pPr>
        <w:pStyle w:val="BodyText"/>
        <w:spacing w:line="276" w:lineRule="auto"/>
        <w:ind w:left="874" w:right="580"/>
        <w:jc w:val="both"/>
        <w:rPr>
          <w:lang w:val="en-IN"/>
        </w:rPr>
      </w:pPr>
      <w:r w:rsidRPr="00AD1B56">
        <w:rPr>
          <w:rFonts w:ascii="Segoe UI Symbol" w:hAnsi="Segoe UI Symbol" w:cs="Segoe UI Symbol"/>
          <w:lang w:val="en-IN"/>
        </w:rPr>
        <w:t>✓</w:t>
      </w:r>
      <w:r w:rsidRPr="00AD1B56">
        <w:rPr>
          <w:lang w:val="en-IN"/>
        </w:rPr>
        <w:t xml:space="preserve"> Data types</w:t>
      </w:r>
    </w:p>
    <w:p w14:paraId="7C9BBBE7" w14:textId="77777777" w:rsidR="00AD1B56" w:rsidRPr="00AD1B56" w:rsidRDefault="00AD1B56" w:rsidP="00AD1B56">
      <w:pPr>
        <w:pStyle w:val="BodyText"/>
        <w:spacing w:line="276" w:lineRule="auto"/>
        <w:ind w:left="874" w:right="580"/>
        <w:jc w:val="both"/>
        <w:rPr>
          <w:lang w:val="en-IN"/>
        </w:rPr>
      </w:pPr>
      <w:r w:rsidRPr="00AD1B56">
        <w:rPr>
          <w:lang w:val="en-IN"/>
        </w:rPr>
        <w:t>An XML parser or SOAP testing tool can be used to validate the message.</w:t>
      </w:r>
    </w:p>
    <w:p w14:paraId="7D8484A6" w14:textId="6B15C21E" w:rsidR="00AD1B56" w:rsidRPr="00AD1B56" w:rsidRDefault="00AD1B56" w:rsidP="00AD1B56">
      <w:pPr>
        <w:pStyle w:val="BodyText"/>
        <w:spacing w:line="276" w:lineRule="auto"/>
        <w:ind w:left="874" w:right="580"/>
        <w:jc w:val="both"/>
        <w:rPr>
          <w:lang w:val="en-IN"/>
        </w:rPr>
      </w:pPr>
    </w:p>
    <w:p w14:paraId="5FE1DEB2" w14:textId="77777777" w:rsidR="00AD1B56" w:rsidRPr="00AD1B56" w:rsidRDefault="00AD1B56" w:rsidP="00AD1B56">
      <w:pPr>
        <w:pStyle w:val="BodyText"/>
        <w:spacing w:line="276" w:lineRule="auto"/>
        <w:ind w:left="874" w:right="580"/>
        <w:jc w:val="both"/>
        <w:rPr>
          <w:b/>
          <w:bCs/>
          <w:lang w:val="en-IN"/>
        </w:rPr>
      </w:pPr>
      <w:r w:rsidRPr="00AD1B56">
        <w:rPr>
          <w:b/>
          <w:bCs/>
          <w:lang w:val="en-IN"/>
        </w:rPr>
        <w:t>Step 3: Compare Request with WSDL</w:t>
      </w:r>
    </w:p>
    <w:p w14:paraId="77293F62" w14:textId="77777777" w:rsidR="00AD1B56" w:rsidRPr="00AD1B56" w:rsidRDefault="00AD1B56" w:rsidP="00AD1B56">
      <w:pPr>
        <w:pStyle w:val="BodyText"/>
        <w:spacing w:line="276" w:lineRule="auto"/>
        <w:ind w:left="874" w:right="580"/>
        <w:jc w:val="both"/>
        <w:rPr>
          <w:lang w:val="en-IN"/>
        </w:rPr>
      </w:pPr>
      <w:r w:rsidRPr="00AD1B56">
        <w:rPr>
          <w:lang w:val="en-IN"/>
        </w:rPr>
        <w:t>The request should be compared with the WSDL.</w:t>
      </w:r>
    </w:p>
    <w:p w14:paraId="047181F3" w14:textId="77777777" w:rsidR="00AD1B56" w:rsidRPr="00AD1B56" w:rsidRDefault="00AD1B56" w:rsidP="00AD1B56">
      <w:pPr>
        <w:pStyle w:val="BodyText"/>
        <w:spacing w:line="276" w:lineRule="auto"/>
        <w:ind w:left="874" w:right="580"/>
        <w:jc w:val="both"/>
        <w:rPr>
          <w:lang w:val="en-IN"/>
        </w:rPr>
      </w:pPr>
      <w:r w:rsidRPr="00AD1B56">
        <w:rPr>
          <w:lang w:val="en-IN"/>
        </w:rPr>
        <w:t>Check:</w:t>
      </w:r>
    </w:p>
    <w:p w14:paraId="1192F7C2" w14:textId="77777777" w:rsidR="00AD1B56" w:rsidRPr="00AD1B56" w:rsidRDefault="00AD1B56" w:rsidP="00AD1B56">
      <w:pPr>
        <w:pStyle w:val="BodyText"/>
        <w:spacing w:line="276" w:lineRule="auto"/>
        <w:ind w:left="874" w:right="580"/>
        <w:jc w:val="both"/>
        <w:rPr>
          <w:lang w:val="en-IN"/>
        </w:rPr>
      </w:pPr>
      <w:r w:rsidRPr="00AD1B56">
        <w:rPr>
          <w:lang w:val="en-IN"/>
        </w:rPr>
        <w:t>Operation name</w:t>
      </w:r>
    </w:p>
    <w:p w14:paraId="4E3794F5" w14:textId="77777777" w:rsidR="00AD1B56" w:rsidRPr="00AD1B56" w:rsidRDefault="00AD1B56" w:rsidP="00AD1B56">
      <w:pPr>
        <w:pStyle w:val="BodyText"/>
        <w:spacing w:line="276" w:lineRule="auto"/>
        <w:ind w:left="874" w:right="580"/>
        <w:jc w:val="both"/>
        <w:rPr>
          <w:lang w:val="en-IN"/>
        </w:rPr>
      </w:pPr>
      <w:r w:rsidRPr="00AD1B56">
        <w:rPr>
          <w:lang w:val="en-IN"/>
        </w:rPr>
        <w:t>Namespace</w:t>
      </w:r>
    </w:p>
    <w:p w14:paraId="455A5FC8" w14:textId="77777777" w:rsidR="00AD1B56" w:rsidRPr="00AD1B56" w:rsidRDefault="00AD1B56" w:rsidP="00AD1B56">
      <w:pPr>
        <w:pStyle w:val="BodyText"/>
        <w:spacing w:line="276" w:lineRule="auto"/>
        <w:ind w:left="874" w:right="580"/>
        <w:jc w:val="both"/>
        <w:rPr>
          <w:lang w:val="en-IN"/>
        </w:rPr>
      </w:pPr>
      <w:r w:rsidRPr="00AD1B56">
        <w:rPr>
          <w:lang w:val="en-IN"/>
        </w:rPr>
        <w:t>Input parameters</w:t>
      </w:r>
    </w:p>
    <w:p w14:paraId="37196143" w14:textId="77777777" w:rsidR="00AD1B56" w:rsidRPr="00AD1B56" w:rsidRDefault="00AD1B56" w:rsidP="00AD1B56">
      <w:pPr>
        <w:pStyle w:val="BodyText"/>
        <w:spacing w:line="276" w:lineRule="auto"/>
        <w:ind w:left="874" w:right="580"/>
        <w:jc w:val="both"/>
        <w:rPr>
          <w:lang w:val="en-IN"/>
        </w:rPr>
      </w:pPr>
      <w:r w:rsidRPr="00AD1B56">
        <w:rPr>
          <w:lang w:val="en-IN"/>
        </w:rPr>
        <w:t>Data types</w:t>
      </w:r>
    </w:p>
    <w:p w14:paraId="63B50681" w14:textId="77777777" w:rsidR="00AD1B56" w:rsidRPr="00AD1B56" w:rsidRDefault="00AD1B56" w:rsidP="00AD1B56">
      <w:pPr>
        <w:pStyle w:val="BodyText"/>
        <w:spacing w:line="276" w:lineRule="auto"/>
        <w:ind w:left="874" w:right="580"/>
        <w:jc w:val="both"/>
        <w:rPr>
          <w:lang w:val="en-IN"/>
        </w:rPr>
      </w:pPr>
      <w:r w:rsidRPr="00AD1B56">
        <w:rPr>
          <w:lang w:val="en-IN"/>
        </w:rPr>
        <w:lastRenderedPageBreak/>
        <w:t>SOAPAction</w:t>
      </w:r>
    </w:p>
    <w:p w14:paraId="32C7616D" w14:textId="77777777" w:rsidR="00AD1B56" w:rsidRPr="00AD1B56" w:rsidRDefault="00AD1B56" w:rsidP="00AD1B56">
      <w:pPr>
        <w:pStyle w:val="BodyText"/>
        <w:spacing w:line="276" w:lineRule="auto"/>
        <w:ind w:left="874" w:right="580"/>
        <w:jc w:val="both"/>
        <w:rPr>
          <w:lang w:val="en-IN"/>
        </w:rPr>
      </w:pPr>
      <w:r w:rsidRPr="00AD1B56">
        <w:rPr>
          <w:lang w:val="en-IN"/>
        </w:rPr>
        <w:t>Binding</w:t>
      </w:r>
    </w:p>
    <w:p w14:paraId="25F14EEB" w14:textId="77777777" w:rsidR="00AD1B56" w:rsidRPr="00AD1B56" w:rsidRDefault="00AD1B56" w:rsidP="00AD1B56">
      <w:pPr>
        <w:pStyle w:val="BodyText"/>
        <w:spacing w:line="276" w:lineRule="auto"/>
        <w:ind w:left="874" w:right="580"/>
        <w:jc w:val="both"/>
        <w:rPr>
          <w:lang w:val="en-IN"/>
        </w:rPr>
      </w:pPr>
      <w:r w:rsidRPr="00AD1B56">
        <w:rPr>
          <w:lang w:val="en-IN"/>
        </w:rPr>
        <w:t>Endpoint</w:t>
      </w:r>
    </w:p>
    <w:p w14:paraId="356D4951" w14:textId="77777777" w:rsidR="00AD1B56" w:rsidRPr="00AD1B56" w:rsidRDefault="00AD1B56" w:rsidP="00AD1B56">
      <w:pPr>
        <w:pStyle w:val="BodyText"/>
        <w:spacing w:line="276" w:lineRule="auto"/>
        <w:ind w:left="874" w:right="580"/>
        <w:jc w:val="both"/>
        <w:rPr>
          <w:lang w:val="en-IN"/>
        </w:rPr>
      </w:pPr>
      <w:r w:rsidRPr="00AD1B56">
        <w:rPr>
          <w:lang w:val="en-IN"/>
        </w:rPr>
        <w:t>For example:</w:t>
      </w:r>
    </w:p>
    <w:p w14:paraId="3CA267E4" w14:textId="77777777" w:rsidR="00AD1B56" w:rsidRPr="00AD1B56" w:rsidRDefault="00AD1B56" w:rsidP="00AD1B56">
      <w:pPr>
        <w:pStyle w:val="BodyText"/>
        <w:spacing w:line="276" w:lineRule="auto"/>
        <w:ind w:left="874" w:right="580"/>
        <w:jc w:val="both"/>
        <w:rPr>
          <w:lang w:val="en-IN"/>
        </w:rPr>
      </w:pPr>
      <w:r w:rsidRPr="00AD1B56">
        <w:rPr>
          <w:lang w:val="en-IN"/>
        </w:rPr>
        <w:t>WSDL operation:</w:t>
      </w:r>
    </w:p>
    <w:p w14:paraId="3D7869E6" w14:textId="77777777" w:rsidR="00AD1B56" w:rsidRPr="00AD1B56" w:rsidRDefault="00AD1B56" w:rsidP="00AD1B56">
      <w:pPr>
        <w:pStyle w:val="BodyText"/>
        <w:spacing w:line="276" w:lineRule="auto"/>
        <w:ind w:left="874" w:right="580"/>
        <w:jc w:val="both"/>
        <w:rPr>
          <w:lang w:val="en-IN"/>
        </w:rPr>
      </w:pPr>
      <w:r w:rsidRPr="00AD1B56">
        <w:rPr>
          <w:lang w:val="en-IN"/>
        </w:rPr>
        <w:t>GetEmployee</w:t>
      </w:r>
    </w:p>
    <w:p w14:paraId="4F836EC0" w14:textId="77777777" w:rsidR="00AD1B56" w:rsidRPr="00AD1B56" w:rsidRDefault="00AD1B56" w:rsidP="00AD1B56">
      <w:pPr>
        <w:pStyle w:val="BodyText"/>
        <w:spacing w:line="276" w:lineRule="auto"/>
        <w:ind w:left="874" w:right="580"/>
        <w:jc w:val="both"/>
        <w:rPr>
          <w:lang w:val="en-IN"/>
        </w:rPr>
      </w:pPr>
    </w:p>
    <w:p w14:paraId="003C9F8F" w14:textId="77777777" w:rsidR="00AD1B56" w:rsidRPr="00AD1B56" w:rsidRDefault="00AD1B56" w:rsidP="00AD1B56">
      <w:pPr>
        <w:pStyle w:val="BodyText"/>
        <w:spacing w:line="276" w:lineRule="auto"/>
        <w:ind w:left="874" w:right="580"/>
        <w:jc w:val="both"/>
        <w:rPr>
          <w:lang w:val="en-IN"/>
        </w:rPr>
      </w:pPr>
      <w:r w:rsidRPr="00AD1B56">
        <w:rPr>
          <w:lang w:val="en-IN"/>
        </w:rPr>
        <w:t>Request:</w:t>
      </w:r>
    </w:p>
    <w:p w14:paraId="30C1E254" w14:textId="77777777" w:rsidR="00AD1B56" w:rsidRPr="00AD1B56" w:rsidRDefault="00AD1B56" w:rsidP="00AD1B56">
      <w:pPr>
        <w:pStyle w:val="BodyText"/>
        <w:spacing w:line="276" w:lineRule="auto"/>
        <w:ind w:left="874" w:right="580"/>
        <w:jc w:val="both"/>
        <w:rPr>
          <w:lang w:val="en-IN"/>
        </w:rPr>
      </w:pPr>
      <w:r w:rsidRPr="00AD1B56">
        <w:rPr>
          <w:lang w:val="en-IN"/>
        </w:rPr>
        <w:t>&lt;GetEmployee&gt;</w:t>
      </w:r>
    </w:p>
    <w:p w14:paraId="19147EE5" w14:textId="77777777" w:rsidR="00AD1B56" w:rsidRPr="00AD1B56" w:rsidRDefault="00AD1B56" w:rsidP="00AD1B56">
      <w:pPr>
        <w:pStyle w:val="BodyText"/>
        <w:spacing w:line="276" w:lineRule="auto"/>
        <w:ind w:left="874" w:right="580"/>
        <w:jc w:val="both"/>
        <w:rPr>
          <w:lang w:val="en-IN"/>
        </w:rPr>
      </w:pPr>
    </w:p>
    <w:p w14:paraId="4254D8E7" w14:textId="77777777" w:rsidR="00AD1B56" w:rsidRPr="00AD1B56" w:rsidRDefault="00AD1B56" w:rsidP="00AD1B56">
      <w:pPr>
        <w:pStyle w:val="BodyText"/>
        <w:spacing w:line="276" w:lineRule="auto"/>
        <w:ind w:left="874" w:right="580"/>
        <w:jc w:val="both"/>
        <w:rPr>
          <w:lang w:val="en-IN"/>
        </w:rPr>
      </w:pPr>
      <w:r w:rsidRPr="00AD1B56">
        <w:rPr>
          <w:lang w:val="en-IN"/>
        </w:rPr>
        <w:t>Result:</w:t>
      </w:r>
    </w:p>
    <w:p w14:paraId="4C11FB38" w14:textId="77777777" w:rsidR="00AD1B56" w:rsidRPr="00AD1B56" w:rsidRDefault="00AD1B56" w:rsidP="00AD1B56">
      <w:pPr>
        <w:pStyle w:val="BodyText"/>
        <w:spacing w:line="276" w:lineRule="auto"/>
        <w:ind w:left="874" w:right="580"/>
        <w:jc w:val="both"/>
        <w:rPr>
          <w:lang w:val="en-IN"/>
        </w:rPr>
      </w:pPr>
      <w:r w:rsidRPr="00AD1B56">
        <w:rPr>
          <w:lang w:val="en-IN"/>
        </w:rPr>
        <w:t>Correct</w:t>
      </w:r>
    </w:p>
    <w:p w14:paraId="68DF835C" w14:textId="77777777" w:rsidR="00AD1B56" w:rsidRPr="00AD1B56" w:rsidRDefault="00AD1B56" w:rsidP="00AD1B56">
      <w:pPr>
        <w:pStyle w:val="BodyText"/>
        <w:spacing w:line="276" w:lineRule="auto"/>
        <w:ind w:left="874" w:right="580"/>
        <w:jc w:val="both"/>
        <w:rPr>
          <w:lang w:val="en-IN"/>
        </w:rPr>
      </w:pPr>
      <w:r w:rsidRPr="00AD1B56">
        <w:rPr>
          <w:lang w:val="en-IN"/>
        </w:rPr>
        <w:t>If the operation or namespace differs, correct the client request.</w:t>
      </w:r>
    </w:p>
    <w:p w14:paraId="61BF4F77" w14:textId="0BF2578F" w:rsidR="00AD1B56" w:rsidRPr="00AD1B56" w:rsidRDefault="00AD1B56" w:rsidP="00AD1B56">
      <w:pPr>
        <w:pStyle w:val="BodyText"/>
        <w:spacing w:line="276" w:lineRule="auto"/>
        <w:ind w:left="874" w:right="580"/>
        <w:jc w:val="both"/>
        <w:rPr>
          <w:lang w:val="en-IN"/>
        </w:rPr>
      </w:pPr>
    </w:p>
    <w:p w14:paraId="0358696B" w14:textId="77777777" w:rsidR="00AD1B56" w:rsidRPr="00AD1B56" w:rsidRDefault="00AD1B56" w:rsidP="00AD1B56">
      <w:pPr>
        <w:pStyle w:val="BodyText"/>
        <w:spacing w:line="276" w:lineRule="auto"/>
        <w:ind w:left="874" w:right="580"/>
        <w:jc w:val="both"/>
        <w:rPr>
          <w:b/>
          <w:bCs/>
          <w:lang w:val="en-IN"/>
        </w:rPr>
      </w:pPr>
      <w:r w:rsidRPr="00AD1B56">
        <w:rPr>
          <w:b/>
          <w:bCs/>
          <w:lang w:val="en-IN"/>
        </w:rPr>
        <w:t>Step 4: Inspect SOAP Headers</w:t>
      </w:r>
    </w:p>
    <w:p w14:paraId="71D0D189" w14:textId="77777777" w:rsidR="00AD1B56" w:rsidRPr="00AD1B56" w:rsidRDefault="00AD1B56" w:rsidP="00AD1B56">
      <w:pPr>
        <w:pStyle w:val="BodyText"/>
        <w:spacing w:line="276" w:lineRule="auto"/>
        <w:ind w:left="874" w:right="580"/>
        <w:jc w:val="both"/>
        <w:rPr>
          <w:lang w:val="en-IN"/>
        </w:rPr>
      </w:pPr>
      <w:r w:rsidRPr="00AD1B56">
        <w:rPr>
          <w:lang w:val="en-IN"/>
        </w:rPr>
        <w:t>Check whether the required headers are present.</w:t>
      </w:r>
    </w:p>
    <w:p w14:paraId="7303604A" w14:textId="77777777" w:rsidR="00AD1B56" w:rsidRPr="00AD1B56" w:rsidRDefault="00AD1B56" w:rsidP="00AD1B56">
      <w:pPr>
        <w:pStyle w:val="BodyText"/>
        <w:spacing w:line="276" w:lineRule="auto"/>
        <w:ind w:left="874" w:right="580"/>
        <w:jc w:val="both"/>
        <w:rPr>
          <w:lang w:val="en-IN"/>
        </w:rPr>
      </w:pPr>
      <w:r w:rsidRPr="00AD1B56">
        <w:rPr>
          <w:lang w:val="en-IN"/>
        </w:rPr>
        <w:t>&lt;soap:Header&gt;</w:t>
      </w:r>
    </w:p>
    <w:p w14:paraId="6391E9E5"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&lt;Authentication&gt;</w:t>
      </w:r>
    </w:p>
    <w:p w14:paraId="6FC6EF7F"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&lt;Username&gt;user1&lt;/Username&gt;</w:t>
      </w:r>
    </w:p>
    <w:p w14:paraId="3DDEDE43"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&lt;Token&gt;XYZ123&lt;/Token&gt;</w:t>
      </w:r>
    </w:p>
    <w:p w14:paraId="2A018563"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&lt;/Authentication&gt;</w:t>
      </w:r>
    </w:p>
    <w:p w14:paraId="1766E0AA" w14:textId="77777777" w:rsidR="00AD1B56" w:rsidRPr="00AD1B56" w:rsidRDefault="00AD1B56" w:rsidP="00AD1B56">
      <w:pPr>
        <w:pStyle w:val="BodyText"/>
        <w:spacing w:line="276" w:lineRule="auto"/>
        <w:ind w:left="874" w:right="580"/>
        <w:jc w:val="both"/>
        <w:rPr>
          <w:lang w:val="en-IN"/>
        </w:rPr>
      </w:pPr>
      <w:r w:rsidRPr="00AD1B56">
        <w:rPr>
          <w:lang w:val="en-IN"/>
        </w:rPr>
        <w:t>&lt;/soap:Header&gt;</w:t>
      </w:r>
    </w:p>
    <w:p w14:paraId="60C587FD" w14:textId="77777777" w:rsidR="00AD1B56" w:rsidRPr="00AD1B56" w:rsidRDefault="00AD1B56" w:rsidP="00AD1B56">
      <w:pPr>
        <w:pStyle w:val="BodyText"/>
        <w:spacing w:line="276" w:lineRule="auto"/>
        <w:ind w:left="874" w:right="580"/>
        <w:jc w:val="both"/>
        <w:rPr>
          <w:lang w:val="en-IN"/>
        </w:rPr>
      </w:pPr>
      <w:r w:rsidRPr="00AD1B56">
        <w:rPr>
          <w:lang w:val="en-IN"/>
        </w:rPr>
        <w:t>Authentication, authorization, transaction IDs, and security information should be verified.</w:t>
      </w:r>
    </w:p>
    <w:p w14:paraId="14FED186" w14:textId="654E67D6" w:rsidR="00AD1B56" w:rsidRPr="00AD1B56" w:rsidRDefault="00AD1B56" w:rsidP="00AD1B56">
      <w:pPr>
        <w:pStyle w:val="BodyText"/>
        <w:spacing w:line="276" w:lineRule="auto"/>
        <w:ind w:left="874" w:right="580"/>
        <w:jc w:val="both"/>
        <w:rPr>
          <w:lang w:val="en-IN"/>
        </w:rPr>
      </w:pPr>
    </w:p>
    <w:p w14:paraId="0EB8C8A4" w14:textId="77777777" w:rsidR="00AD1B56" w:rsidRPr="00AD1B56" w:rsidRDefault="00AD1B56" w:rsidP="00AD1B56">
      <w:pPr>
        <w:pStyle w:val="BodyText"/>
        <w:spacing w:line="276" w:lineRule="auto"/>
        <w:ind w:left="874" w:right="580"/>
        <w:jc w:val="both"/>
        <w:rPr>
          <w:b/>
          <w:bCs/>
          <w:lang w:val="en-IN"/>
        </w:rPr>
      </w:pPr>
      <w:r w:rsidRPr="00AD1B56">
        <w:rPr>
          <w:b/>
          <w:bCs/>
          <w:lang w:val="en-IN"/>
        </w:rPr>
        <w:t>Step 5: Check Server Logs</w:t>
      </w:r>
    </w:p>
    <w:p w14:paraId="61F5EF94" w14:textId="77777777" w:rsidR="00AD1B56" w:rsidRPr="00AD1B56" w:rsidRDefault="00AD1B56" w:rsidP="00AD1B56">
      <w:pPr>
        <w:pStyle w:val="BodyText"/>
        <w:spacing w:line="276" w:lineRule="auto"/>
        <w:ind w:left="874" w:right="580"/>
        <w:jc w:val="both"/>
        <w:rPr>
          <w:lang w:val="en-IN"/>
        </w:rPr>
      </w:pPr>
      <w:r w:rsidRPr="00AD1B56">
        <w:rPr>
          <w:lang w:val="en-IN"/>
        </w:rPr>
        <w:t>Server logs should record:</w:t>
      </w:r>
    </w:p>
    <w:p w14:paraId="32F4DCDB" w14:textId="77777777" w:rsidR="00AD1B56" w:rsidRPr="00AD1B56" w:rsidRDefault="00AD1B56" w:rsidP="00AD1B56">
      <w:pPr>
        <w:pStyle w:val="BodyText"/>
        <w:spacing w:line="276" w:lineRule="auto"/>
        <w:ind w:left="874" w:right="580"/>
        <w:jc w:val="both"/>
        <w:rPr>
          <w:lang w:val="en-IN"/>
        </w:rPr>
      </w:pPr>
      <w:r w:rsidRPr="00AD1B56">
        <w:rPr>
          <w:lang w:val="en-IN"/>
        </w:rPr>
        <w:t>Request received</w:t>
      </w:r>
    </w:p>
    <w:p w14:paraId="76C97A19" w14:textId="77777777" w:rsidR="00AD1B56" w:rsidRPr="00AD1B56" w:rsidRDefault="00AD1B56" w:rsidP="00AD1B56">
      <w:pPr>
        <w:pStyle w:val="BodyText"/>
        <w:spacing w:line="276" w:lineRule="auto"/>
        <w:ind w:left="874" w:right="580"/>
        <w:jc w:val="both"/>
        <w:rPr>
          <w:lang w:val="en-IN"/>
        </w:rPr>
      </w:pPr>
      <w:r w:rsidRPr="00AD1B56">
        <w:rPr>
          <w:lang w:val="en-IN"/>
        </w:rPr>
        <w:t>Authentication successful</w:t>
      </w:r>
    </w:p>
    <w:p w14:paraId="2A5E084B" w14:textId="77777777" w:rsidR="00AD1B56" w:rsidRPr="00AD1B56" w:rsidRDefault="00AD1B56" w:rsidP="00AD1B56">
      <w:pPr>
        <w:pStyle w:val="BodyText"/>
        <w:spacing w:line="276" w:lineRule="auto"/>
        <w:ind w:left="874" w:right="580"/>
        <w:jc w:val="both"/>
        <w:rPr>
          <w:lang w:val="en-IN"/>
        </w:rPr>
      </w:pPr>
      <w:r w:rsidRPr="00AD1B56">
        <w:rPr>
          <w:lang w:val="en-IN"/>
        </w:rPr>
        <w:t>Operation invoked</w:t>
      </w:r>
    </w:p>
    <w:p w14:paraId="7470FEC8" w14:textId="77777777" w:rsidR="00AD1B56" w:rsidRPr="00AD1B56" w:rsidRDefault="00AD1B56" w:rsidP="00AD1B56">
      <w:pPr>
        <w:pStyle w:val="BodyText"/>
        <w:spacing w:line="276" w:lineRule="auto"/>
        <w:ind w:left="874" w:right="580"/>
        <w:jc w:val="both"/>
        <w:rPr>
          <w:lang w:val="en-IN"/>
        </w:rPr>
      </w:pPr>
      <w:r w:rsidRPr="00AD1B56">
        <w:rPr>
          <w:lang w:val="en-IN"/>
        </w:rPr>
        <w:t>Database query executed</w:t>
      </w:r>
    </w:p>
    <w:p w14:paraId="2DEB412F" w14:textId="77777777" w:rsidR="00AD1B56" w:rsidRPr="00AD1B56" w:rsidRDefault="00AD1B56" w:rsidP="00AD1B56">
      <w:pPr>
        <w:pStyle w:val="BodyText"/>
        <w:spacing w:line="276" w:lineRule="auto"/>
        <w:ind w:left="874" w:right="580"/>
        <w:jc w:val="both"/>
        <w:rPr>
          <w:lang w:val="en-IN"/>
        </w:rPr>
      </w:pPr>
      <w:r w:rsidRPr="00AD1B56">
        <w:rPr>
          <w:lang w:val="en-IN"/>
        </w:rPr>
        <w:t>Response generated</w:t>
      </w:r>
    </w:p>
    <w:p w14:paraId="35306BBC" w14:textId="77777777" w:rsidR="00AD1B56" w:rsidRPr="00AD1B56" w:rsidRDefault="00AD1B56" w:rsidP="00AD1B56">
      <w:pPr>
        <w:pStyle w:val="BodyText"/>
        <w:spacing w:line="276" w:lineRule="auto"/>
        <w:ind w:left="874" w:right="580"/>
        <w:jc w:val="both"/>
        <w:rPr>
          <w:lang w:val="en-IN"/>
        </w:rPr>
      </w:pPr>
      <w:r w:rsidRPr="00AD1B56">
        <w:rPr>
          <w:lang w:val="en-IN"/>
        </w:rPr>
        <w:t>For example:</w:t>
      </w:r>
    </w:p>
    <w:p w14:paraId="1DA1E5F6" w14:textId="77777777" w:rsidR="00AD1B56" w:rsidRPr="00AD1B56" w:rsidRDefault="00AD1B56" w:rsidP="00AD1B56">
      <w:pPr>
        <w:pStyle w:val="BodyText"/>
        <w:spacing w:line="276" w:lineRule="auto"/>
        <w:ind w:left="874" w:right="580"/>
        <w:jc w:val="both"/>
        <w:rPr>
          <w:lang w:val="en-IN"/>
        </w:rPr>
      </w:pPr>
      <w:r w:rsidRPr="00AD1B56">
        <w:rPr>
          <w:lang w:val="en-IN"/>
        </w:rPr>
        <w:t>14:20:10 Request received</w:t>
      </w:r>
    </w:p>
    <w:p w14:paraId="66FFDFF6" w14:textId="77777777" w:rsidR="00AD1B56" w:rsidRPr="00AD1B56" w:rsidRDefault="00AD1B56" w:rsidP="00AD1B56">
      <w:pPr>
        <w:pStyle w:val="BodyText"/>
        <w:spacing w:line="276" w:lineRule="auto"/>
        <w:ind w:left="874" w:right="580"/>
        <w:jc w:val="both"/>
        <w:rPr>
          <w:lang w:val="en-IN"/>
        </w:rPr>
      </w:pPr>
      <w:r w:rsidRPr="00AD1B56">
        <w:rPr>
          <w:lang w:val="en-IN"/>
        </w:rPr>
        <w:t>14:20:10 Authentication successful</w:t>
      </w:r>
    </w:p>
    <w:p w14:paraId="013FD928" w14:textId="77777777" w:rsidR="00AD1B56" w:rsidRPr="00AD1B56" w:rsidRDefault="00AD1B56" w:rsidP="00AD1B56">
      <w:pPr>
        <w:pStyle w:val="BodyText"/>
        <w:spacing w:line="276" w:lineRule="auto"/>
        <w:ind w:left="874" w:right="580"/>
        <w:jc w:val="both"/>
        <w:rPr>
          <w:lang w:val="en-IN"/>
        </w:rPr>
      </w:pPr>
      <w:r w:rsidRPr="00AD1B56">
        <w:rPr>
          <w:lang w:val="en-IN"/>
        </w:rPr>
        <w:t>14:20:11 GetEmployee invoked</w:t>
      </w:r>
    </w:p>
    <w:p w14:paraId="097A7F85" w14:textId="77777777" w:rsidR="00AD1B56" w:rsidRPr="00AD1B56" w:rsidRDefault="00AD1B56" w:rsidP="00AD1B56">
      <w:pPr>
        <w:pStyle w:val="BodyText"/>
        <w:spacing w:line="276" w:lineRule="auto"/>
        <w:ind w:left="874" w:right="580"/>
        <w:jc w:val="both"/>
        <w:rPr>
          <w:lang w:val="en-IN"/>
        </w:rPr>
      </w:pPr>
      <w:r w:rsidRPr="00AD1B56">
        <w:rPr>
          <w:lang w:val="en-IN"/>
        </w:rPr>
        <w:t>14:20:11 Database query completed</w:t>
      </w:r>
    </w:p>
    <w:p w14:paraId="3B7AB655" w14:textId="77777777" w:rsidR="00AD1B56" w:rsidRPr="00AD1B56" w:rsidRDefault="00AD1B56" w:rsidP="00AD1B56">
      <w:pPr>
        <w:pStyle w:val="BodyText"/>
        <w:spacing w:line="276" w:lineRule="auto"/>
        <w:ind w:left="874" w:right="580"/>
        <w:jc w:val="both"/>
        <w:rPr>
          <w:lang w:val="en-IN"/>
        </w:rPr>
      </w:pPr>
      <w:r w:rsidRPr="00AD1B56">
        <w:rPr>
          <w:lang w:val="en-IN"/>
        </w:rPr>
        <w:t>14:20:11 Response sent</w:t>
      </w:r>
    </w:p>
    <w:p w14:paraId="6DB1B5E0" w14:textId="77777777" w:rsidR="00AD1B56" w:rsidRPr="00AD1B56" w:rsidRDefault="00AD1B56" w:rsidP="00AD1B56">
      <w:pPr>
        <w:pStyle w:val="BodyText"/>
        <w:spacing w:line="276" w:lineRule="auto"/>
        <w:ind w:left="874" w:right="580"/>
        <w:jc w:val="both"/>
        <w:rPr>
          <w:lang w:val="en-IN"/>
        </w:rPr>
      </w:pPr>
      <w:r w:rsidRPr="00AD1B56">
        <w:rPr>
          <w:lang w:val="en-IN"/>
        </w:rPr>
        <w:t>If there is a large time gap between these entries, the source of the delay can be identified.</w:t>
      </w:r>
    </w:p>
    <w:p w14:paraId="559B568C" w14:textId="646DD9EE" w:rsidR="00AD1B56" w:rsidRPr="00AD1B56" w:rsidRDefault="00AD1B56" w:rsidP="00AD1B56">
      <w:pPr>
        <w:pStyle w:val="BodyText"/>
        <w:spacing w:line="276" w:lineRule="auto"/>
        <w:ind w:left="874" w:right="580"/>
        <w:jc w:val="both"/>
        <w:rPr>
          <w:lang w:val="en-IN"/>
        </w:rPr>
      </w:pPr>
    </w:p>
    <w:p w14:paraId="43542295" w14:textId="77777777" w:rsidR="00AD1B56" w:rsidRPr="00AD1B56" w:rsidRDefault="00AD1B56" w:rsidP="00AD1B56">
      <w:pPr>
        <w:pStyle w:val="BodyText"/>
        <w:spacing w:line="276" w:lineRule="auto"/>
        <w:ind w:left="874" w:right="580"/>
        <w:jc w:val="both"/>
        <w:rPr>
          <w:b/>
          <w:bCs/>
          <w:lang w:val="en-IN"/>
        </w:rPr>
      </w:pPr>
      <w:r w:rsidRPr="00AD1B56">
        <w:rPr>
          <w:b/>
          <w:bCs/>
          <w:lang w:val="en-IN"/>
        </w:rPr>
        <w:t>Step 6: Test the Database and Business Logic</w:t>
      </w:r>
    </w:p>
    <w:p w14:paraId="0DBF9349" w14:textId="77777777" w:rsidR="00AD1B56" w:rsidRPr="00AD1B56" w:rsidRDefault="00AD1B56" w:rsidP="00AD1B56">
      <w:pPr>
        <w:pStyle w:val="BodyText"/>
        <w:spacing w:line="276" w:lineRule="auto"/>
        <w:ind w:left="874" w:right="580"/>
        <w:jc w:val="both"/>
        <w:rPr>
          <w:lang w:val="en-IN"/>
        </w:rPr>
      </w:pPr>
      <w:r w:rsidRPr="00AD1B56">
        <w:rPr>
          <w:lang w:val="en-IN"/>
        </w:rPr>
        <w:t>If the SOAP request reaches the server but returns incorrect data, check:</w:t>
      </w:r>
    </w:p>
    <w:p w14:paraId="0982133E" w14:textId="77777777" w:rsidR="00AD1B56" w:rsidRPr="00AD1B56" w:rsidRDefault="00AD1B56" w:rsidP="00AD1B56">
      <w:pPr>
        <w:pStyle w:val="BodyText"/>
        <w:numPr>
          <w:ilvl w:val="0"/>
          <w:numId w:val="11"/>
        </w:numPr>
        <w:spacing w:line="276" w:lineRule="auto"/>
        <w:ind w:right="580"/>
        <w:jc w:val="both"/>
        <w:rPr>
          <w:lang w:val="en-IN"/>
        </w:rPr>
      </w:pPr>
      <w:r w:rsidRPr="00AD1B56">
        <w:rPr>
          <w:lang w:val="en-IN"/>
        </w:rPr>
        <w:t>SQL queries</w:t>
      </w:r>
    </w:p>
    <w:p w14:paraId="5E28DC15" w14:textId="77777777" w:rsidR="00AD1B56" w:rsidRPr="00AD1B56" w:rsidRDefault="00AD1B56" w:rsidP="00AD1B56">
      <w:pPr>
        <w:pStyle w:val="BodyText"/>
        <w:numPr>
          <w:ilvl w:val="0"/>
          <w:numId w:val="11"/>
        </w:numPr>
        <w:spacing w:line="276" w:lineRule="auto"/>
        <w:ind w:right="580"/>
        <w:jc w:val="both"/>
        <w:rPr>
          <w:lang w:val="en-IN"/>
        </w:rPr>
      </w:pPr>
      <w:r w:rsidRPr="00AD1B56">
        <w:rPr>
          <w:lang w:val="en-IN"/>
        </w:rPr>
        <w:t>Database connection</w:t>
      </w:r>
    </w:p>
    <w:p w14:paraId="608FF20F" w14:textId="77777777" w:rsidR="00AD1B56" w:rsidRPr="00AD1B56" w:rsidRDefault="00AD1B56" w:rsidP="00AD1B56">
      <w:pPr>
        <w:pStyle w:val="BodyText"/>
        <w:numPr>
          <w:ilvl w:val="0"/>
          <w:numId w:val="11"/>
        </w:numPr>
        <w:spacing w:line="276" w:lineRule="auto"/>
        <w:ind w:right="580"/>
        <w:jc w:val="both"/>
        <w:rPr>
          <w:lang w:val="en-IN"/>
        </w:rPr>
      </w:pPr>
      <w:r w:rsidRPr="00AD1B56">
        <w:rPr>
          <w:lang w:val="en-IN"/>
        </w:rPr>
        <w:t>Stored procedures</w:t>
      </w:r>
    </w:p>
    <w:p w14:paraId="0D4620E3" w14:textId="77777777" w:rsidR="00AD1B56" w:rsidRPr="00AD1B56" w:rsidRDefault="00AD1B56" w:rsidP="00AD1B56">
      <w:pPr>
        <w:pStyle w:val="BodyText"/>
        <w:numPr>
          <w:ilvl w:val="0"/>
          <w:numId w:val="11"/>
        </w:numPr>
        <w:spacing w:line="276" w:lineRule="auto"/>
        <w:ind w:right="580"/>
        <w:jc w:val="both"/>
        <w:rPr>
          <w:lang w:val="en-IN"/>
        </w:rPr>
      </w:pPr>
      <w:r w:rsidRPr="00AD1B56">
        <w:rPr>
          <w:lang w:val="en-IN"/>
        </w:rPr>
        <w:lastRenderedPageBreak/>
        <w:t>Business rules</w:t>
      </w:r>
    </w:p>
    <w:p w14:paraId="56686C78" w14:textId="77777777" w:rsidR="00AD1B56" w:rsidRPr="00AD1B56" w:rsidRDefault="00AD1B56" w:rsidP="00AD1B56">
      <w:pPr>
        <w:pStyle w:val="BodyText"/>
        <w:numPr>
          <w:ilvl w:val="0"/>
          <w:numId w:val="11"/>
        </w:numPr>
        <w:spacing w:line="276" w:lineRule="auto"/>
        <w:ind w:right="580"/>
        <w:jc w:val="both"/>
        <w:rPr>
          <w:lang w:val="en-IN"/>
        </w:rPr>
      </w:pPr>
      <w:r w:rsidRPr="00AD1B56">
        <w:rPr>
          <w:lang w:val="en-IN"/>
        </w:rPr>
        <w:t>Data mapping</w:t>
      </w:r>
    </w:p>
    <w:p w14:paraId="7F1626C9" w14:textId="77777777" w:rsidR="00AD1B56" w:rsidRPr="00AD1B56" w:rsidRDefault="00AD1B56" w:rsidP="00AD1B56">
      <w:pPr>
        <w:pStyle w:val="BodyText"/>
        <w:numPr>
          <w:ilvl w:val="0"/>
          <w:numId w:val="11"/>
        </w:numPr>
        <w:spacing w:line="276" w:lineRule="auto"/>
        <w:ind w:right="580"/>
        <w:jc w:val="both"/>
        <w:rPr>
          <w:lang w:val="en-IN"/>
        </w:rPr>
      </w:pPr>
      <w:r w:rsidRPr="00AD1B56">
        <w:rPr>
          <w:lang w:val="en-IN"/>
        </w:rPr>
        <w:t>Response generation</w:t>
      </w:r>
    </w:p>
    <w:p w14:paraId="0FDADC24" w14:textId="77777777" w:rsidR="00AD1B56" w:rsidRPr="00AD1B56" w:rsidRDefault="00AD1B56" w:rsidP="00AD1B56">
      <w:pPr>
        <w:pStyle w:val="BodyText"/>
        <w:spacing w:line="276" w:lineRule="auto"/>
        <w:ind w:left="874" w:right="580"/>
        <w:jc w:val="both"/>
        <w:rPr>
          <w:lang w:val="en-IN"/>
        </w:rPr>
      </w:pPr>
      <w:r w:rsidRPr="00AD1B56">
        <w:rPr>
          <w:lang w:val="en-IN"/>
        </w:rPr>
        <w:t>This separates SOAP problems from application-level problems.</w:t>
      </w:r>
    </w:p>
    <w:p w14:paraId="5A3C12F0" w14:textId="7B9A2AEE" w:rsidR="00AD1B56" w:rsidRPr="00AD1B56" w:rsidRDefault="00AD1B56" w:rsidP="00AD1B56">
      <w:pPr>
        <w:pStyle w:val="BodyText"/>
        <w:spacing w:line="276" w:lineRule="auto"/>
        <w:ind w:left="874" w:right="580"/>
        <w:jc w:val="both"/>
        <w:rPr>
          <w:lang w:val="en-IN"/>
        </w:rPr>
      </w:pPr>
    </w:p>
    <w:p w14:paraId="4DAF746D" w14:textId="77777777" w:rsidR="00AD1B56" w:rsidRPr="00AD1B56" w:rsidRDefault="00AD1B56" w:rsidP="00AD1B56">
      <w:pPr>
        <w:pStyle w:val="BodyText"/>
        <w:spacing w:line="276" w:lineRule="auto"/>
        <w:ind w:left="874" w:right="580"/>
        <w:jc w:val="both"/>
        <w:rPr>
          <w:b/>
          <w:bCs/>
          <w:lang w:val="en-IN"/>
        </w:rPr>
      </w:pPr>
      <w:r w:rsidRPr="00AD1B56">
        <w:rPr>
          <w:b/>
          <w:bCs/>
          <w:lang w:val="en-IN"/>
        </w:rPr>
        <w:t>4. SOAP Fault Handling</w:t>
      </w:r>
    </w:p>
    <w:p w14:paraId="5F12615F" w14:textId="77777777" w:rsidR="00AD1B56" w:rsidRPr="00AD1B56" w:rsidRDefault="00AD1B56" w:rsidP="00AD1B56">
      <w:pPr>
        <w:pStyle w:val="BodyText"/>
        <w:spacing w:line="276" w:lineRule="auto"/>
        <w:ind w:left="874" w:right="580"/>
        <w:jc w:val="both"/>
        <w:rPr>
          <w:lang w:val="en-IN"/>
        </w:rPr>
      </w:pPr>
      <w:r w:rsidRPr="00AD1B56">
        <w:rPr>
          <w:lang w:val="en-IN"/>
        </w:rPr>
        <w:t xml:space="preserve">SOAP provides a standard mechanism called </w:t>
      </w:r>
      <w:r w:rsidRPr="00AD1B56">
        <w:rPr>
          <w:b/>
          <w:bCs/>
          <w:lang w:val="en-IN"/>
        </w:rPr>
        <w:t>SOAP Fault</w:t>
      </w:r>
      <w:r w:rsidRPr="00AD1B56">
        <w:rPr>
          <w:lang w:val="en-IN"/>
        </w:rPr>
        <w:t xml:space="preserve"> for reporting errors.</w:t>
      </w:r>
    </w:p>
    <w:p w14:paraId="5F2E694E" w14:textId="77777777" w:rsidR="00AD1B56" w:rsidRPr="00AD1B56" w:rsidRDefault="00AD1B56" w:rsidP="00AD1B56">
      <w:pPr>
        <w:pStyle w:val="BodyText"/>
        <w:spacing w:line="276" w:lineRule="auto"/>
        <w:ind w:left="874" w:right="580"/>
        <w:jc w:val="both"/>
        <w:rPr>
          <w:lang w:val="en-IN"/>
        </w:rPr>
      </w:pPr>
      <w:r w:rsidRPr="00AD1B56">
        <w:rPr>
          <w:lang w:val="en-IN"/>
        </w:rPr>
        <w:t>Example:</w:t>
      </w:r>
    </w:p>
    <w:p w14:paraId="128AAF7A" w14:textId="77777777" w:rsidR="00AD1B56" w:rsidRPr="00AD1B56" w:rsidRDefault="00AD1B56" w:rsidP="00AD1B56">
      <w:pPr>
        <w:pStyle w:val="BodyText"/>
        <w:spacing w:line="276" w:lineRule="auto"/>
        <w:ind w:left="874" w:right="580"/>
        <w:jc w:val="both"/>
        <w:rPr>
          <w:lang w:val="en-IN"/>
        </w:rPr>
      </w:pPr>
      <w:r w:rsidRPr="00AD1B56">
        <w:rPr>
          <w:lang w:val="en-IN"/>
        </w:rPr>
        <w:t>&lt;soap:Envelope</w:t>
      </w:r>
    </w:p>
    <w:p w14:paraId="6D7AA280" w14:textId="77777777" w:rsidR="00AD1B56" w:rsidRPr="00AD1B56" w:rsidRDefault="00AD1B56" w:rsidP="00AD1B56">
      <w:pPr>
        <w:pStyle w:val="BodyText"/>
        <w:spacing w:line="276" w:lineRule="auto"/>
        <w:ind w:left="874" w:right="580"/>
        <w:jc w:val="both"/>
        <w:rPr>
          <w:lang w:val="en-IN"/>
        </w:rPr>
      </w:pPr>
      <w:r w:rsidRPr="00AD1B56">
        <w:rPr>
          <w:lang w:val="en-IN"/>
        </w:rPr>
        <w:t xml:space="preserve">    xmlns:soap="http://schemas.xmlsoap.org/soap/envelope/"&gt;</w:t>
      </w:r>
    </w:p>
    <w:p w14:paraId="14B8F7C6" w14:textId="77777777" w:rsidR="00AD1B56" w:rsidRPr="00AD1B56" w:rsidRDefault="00AD1B56" w:rsidP="00AD1B56">
      <w:pPr>
        <w:pStyle w:val="BodyText"/>
        <w:spacing w:line="276" w:lineRule="auto"/>
        <w:ind w:left="874" w:right="580"/>
        <w:jc w:val="both"/>
        <w:rPr>
          <w:lang w:val="en-IN"/>
        </w:rPr>
      </w:pPr>
    </w:p>
    <w:p w14:paraId="1706105E"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&lt;soap:Body&gt;</w:t>
      </w:r>
    </w:p>
    <w:p w14:paraId="5EAEAAC8"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&lt;soap:Fault&gt;</w:t>
      </w:r>
    </w:p>
    <w:p w14:paraId="6DDAA32E"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&lt;faultcode&gt;soap:Client&lt;/faultcode&gt;</w:t>
      </w:r>
    </w:p>
    <w:p w14:paraId="77B30475"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&lt;faultstring&gt;Invalid Employee ID&lt;/faultstring&gt;</w:t>
      </w:r>
    </w:p>
    <w:p w14:paraId="29BEFA4F"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&lt;detail&gt;</w:t>
      </w:r>
    </w:p>
    <w:p w14:paraId="1E9581A4" w14:textId="77777777" w:rsidR="00AD1B56" w:rsidRPr="00AD1B56" w:rsidRDefault="00AD1B56" w:rsidP="00AD1B56">
      <w:pPr>
        <w:pStyle w:val="BodyText"/>
        <w:spacing w:line="276" w:lineRule="auto"/>
        <w:ind w:left="874" w:right="580"/>
        <w:jc w:val="both"/>
        <w:rPr>
          <w:lang w:val="en-IN"/>
        </w:rPr>
      </w:pPr>
      <w:r w:rsidRPr="00AD1B56">
        <w:rPr>
          <w:lang w:val="en-IN"/>
        </w:rPr>
        <w:t xml:space="preserve">                Employee ID must be an integer.</w:t>
      </w:r>
    </w:p>
    <w:p w14:paraId="689B3B5B"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&lt;/detail&gt;</w:t>
      </w:r>
    </w:p>
    <w:p w14:paraId="2640F68A"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&lt;/soap:Fault&gt;</w:t>
      </w:r>
    </w:p>
    <w:p w14:paraId="253ED5DD" w14:textId="77777777" w:rsidR="00AD1B56" w:rsidRPr="00AD1B56" w:rsidRDefault="00AD1B56" w:rsidP="00AD1B56">
      <w:pPr>
        <w:pStyle w:val="BodyText"/>
        <w:spacing w:line="276" w:lineRule="auto"/>
        <w:ind w:left="874" w:right="580"/>
        <w:jc w:val="both"/>
        <w:rPr>
          <w:lang w:val="en-IN"/>
        </w:rPr>
      </w:pPr>
      <w:r w:rsidRPr="00AD1B56">
        <w:rPr>
          <w:lang w:val="en-IN"/>
        </w:rPr>
        <w:t xml:space="preserve">    &lt;/soap:Body&gt;</w:t>
      </w:r>
    </w:p>
    <w:p w14:paraId="769F4EEE" w14:textId="77777777" w:rsidR="00AD1B56" w:rsidRPr="00AD1B56" w:rsidRDefault="00AD1B56" w:rsidP="00AD1B56">
      <w:pPr>
        <w:pStyle w:val="BodyText"/>
        <w:spacing w:line="276" w:lineRule="auto"/>
        <w:ind w:left="874" w:right="580"/>
        <w:jc w:val="both"/>
        <w:rPr>
          <w:lang w:val="en-IN"/>
        </w:rPr>
      </w:pPr>
    </w:p>
    <w:p w14:paraId="58A403E2" w14:textId="77777777" w:rsidR="00AD1B56" w:rsidRPr="00AD1B56" w:rsidRDefault="00AD1B56" w:rsidP="00AD1B56">
      <w:pPr>
        <w:pStyle w:val="BodyText"/>
        <w:spacing w:line="276" w:lineRule="auto"/>
        <w:ind w:left="874" w:right="580"/>
        <w:jc w:val="both"/>
        <w:rPr>
          <w:lang w:val="en-IN"/>
        </w:rPr>
      </w:pPr>
      <w:r w:rsidRPr="00AD1B56">
        <w:rPr>
          <w:lang w:val="en-IN"/>
        </w:rPr>
        <w:t>&lt;/soap:Envelope&gt;</w:t>
      </w:r>
    </w:p>
    <w:p w14:paraId="2735E605" w14:textId="77777777" w:rsidR="00AD1B56" w:rsidRPr="00AD1B56" w:rsidRDefault="00AD1B56" w:rsidP="00AD1B56">
      <w:pPr>
        <w:pStyle w:val="BodyText"/>
        <w:spacing w:line="276" w:lineRule="auto"/>
        <w:ind w:left="874" w:right="580"/>
        <w:jc w:val="both"/>
        <w:rPr>
          <w:lang w:val="en-IN"/>
        </w:rPr>
      </w:pPr>
      <w:r w:rsidRPr="00AD1B56">
        <w:rPr>
          <w:lang w:val="en-IN"/>
        </w:rPr>
        <w:t>The client should examine the fault and display an appropriate error rather than treating the response as successful.</w:t>
      </w:r>
    </w:p>
    <w:p w14:paraId="59C61D64" w14:textId="7314AF68" w:rsidR="00AD1B56" w:rsidRPr="00AD1B56" w:rsidRDefault="00AD1B56" w:rsidP="00AD1B56">
      <w:pPr>
        <w:pStyle w:val="BodyText"/>
        <w:spacing w:line="276" w:lineRule="auto"/>
        <w:ind w:left="874" w:right="580"/>
        <w:jc w:val="both"/>
        <w:rPr>
          <w:lang w:val="en-IN"/>
        </w:rPr>
      </w:pPr>
    </w:p>
    <w:p w14:paraId="20625B6C" w14:textId="77777777" w:rsidR="00AD1B56" w:rsidRPr="00AD1B56" w:rsidRDefault="00AD1B56" w:rsidP="00AD1B56">
      <w:pPr>
        <w:pStyle w:val="BodyText"/>
        <w:spacing w:line="276" w:lineRule="auto"/>
        <w:ind w:left="874" w:right="580"/>
        <w:jc w:val="both"/>
        <w:rPr>
          <w:b/>
          <w:bCs/>
          <w:lang w:val="en-IN"/>
        </w:rPr>
      </w:pPr>
      <w:r w:rsidRPr="00AD1B56">
        <w:rPr>
          <w:b/>
          <w:bCs/>
          <w:lang w:val="en-IN"/>
        </w:rPr>
        <w:t>5. Types of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2"/>
        <w:gridCol w:w="3606"/>
        <w:gridCol w:w="3806"/>
      </w:tblGrid>
      <w:tr w:rsidR="00AD1B56" w:rsidRPr="00AD1B56" w14:paraId="5C671D39" w14:textId="77777777">
        <w:trPr>
          <w:tblHeader/>
          <w:tblCellSpacing w:w="15" w:type="dxa"/>
        </w:trPr>
        <w:tc>
          <w:tcPr>
            <w:tcW w:w="0" w:type="auto"/>
            <w:vAlign w:val="center"/>
            <w:hideMark/>
          </w:tcPr>
          <w:p w14:paraId="785A0CC2" w14:textId="77777777" w:rsidR="00AD1B56" w:rsidRPr="00AD1B56" w:rsidRDefault="00AD1B56" w:rsidP="00AD1B56">
            <w:pPr>
              <w:pStyle w:val="BodyText"/>
              <w:spacing w:line="276" w:lineRule="auto"/>
              <w:ind w:left="874" w:right="580"/>
              <w:jc w:val="both"/>
              <w:rPr>
                <w:b/>
                <w:bCs/>
                <w:lang w:val="en-IN"/>
              </w:rPr>
            </w:pPr>
            <w:r w:rsidRPr="00AD1B56">
              <w:rPr>
                <w:b/>
                <w:bCs/>
                <w:lang w:val="en-IN"/>
              </w:rPr>
              <w:t>Error</w:t>
            </w:r>
          </w:p>
        </w:tc>
        <w:tc>
          <w:tcPr>
            <w:tcW w:w="0" w:type="auto"/>
            <w:vAlign w:val="center"/>
            <w:hideMark/>
          </w:tcPr>
          <w:p w14:paraId="31A8561B" w14:textId="77777777" w:rsidR="00AD1B56" w:rsidRPr="00AD1B56" w:rsidRDefault="00AD1B56" w:rsidP="00AD1B56">
            <w:pPr>
              <w:pStyle w:val="BodyText"/>
              <w:spacing w:line="276" w:lineRule="auto"/>
              <w:ind w:left="874" w:right="580"/>
              <w:jc w:val="both"/>
              <w:rPr>
                <w:b/>
                <w:bCs/>
                <w:lang w:val="en-IN"/>
              </w:rPr>
            </w:pPr>
            <w:r w:rsidRPr="00AD1B56">
              <w:rPr>
                <w:b/>
                <w:bCs/>
                <w:lang w:val="en-IN"/>
              </w:rPr>
              <w:t>Possible Cause</w:t>
            </w:r>
          </w:p>
        </w:tc>
        <w:tc>
          <w:tcPr>
            <w:tcW w:w="0" w:type="auto"/>
            <w:vAlign w:val="center"/>
            <w:hideMark/>
          </w:tcPr>
          <w:p w14:paraId="21FC0561" w14:textId="77777777" w:rsidR="00AD1B56" w:rsidRPr="00AD1B56" w:rsidRDefault="00AD1B56" w:rsidP="00AD1B56">
            <w:pPr>
              <w:pStyle w:val="BodyText"/>
              <w:spacing w:line="276" w:lineRule="auto"/>
              <w:ind w:left="874" w:right="580"/>
              <w:jc w:val="both"/>
              <w:rPr>
                <w:b/>
                <w:bCs/>
                <w:lang w:val="en-IN"/>
              </w:rPr>
            </w:pPr>
            <w:r w:rsidRPr="00AD1B56">
              <w:rPr>
                <w:b/>
                <w:bCs/>
                <w:lang w:val="en-IN"/>
              </w:rPr>
              <w:t>Solution</w:t>
            </w:r>
          </w:p>
        </w:tc>
      </w:tr>
      <w:tr w:rsidR="00AD1B56" w:rsidRPr="00AD1B56" w14:paraId="1D69478F" w14:textId="77777777">
        <w:trPr>
          <w:tblCellSpacing w:w="15" w:type="dxa"/>
        </w:trPr>
        <w:tc>
          <w:tcPr>
            <w:tcW w:w="0" w:type="auto"/>
            <w:vAlign w:val="center"/>
            <w:hideMark/>
          </w:tcPr>
          <w:p w14:paraId="7AD8FC61" w14:textId="77777777" w:rsidR="00AD1B56" w:rsidRPr="00AD1B56" w:rsidRDefault="00AD1B56" w:rsidP="00AD1B56">
            <w:pPr>
              <w:pStyle w:val="BodyText"/>
              <w:spacing w:line="276" w:lineRule="auto"/>
              <w:ind w:left="874" w:right="580"/>
              <w:jc w:val="both"/>
              <w:rPr>
                <w:lang w:val="en-IN"/>
              </w:rPr>
            </w:pPr>
            <w:r w:rsidRPr="00AD1B56">
              <w:rPr>
                <w:lang w:val="en-IN"/>
              </w:rPr>
              <w:t>XML parsing error</w:t>
            </w:r>
          </w:p>
        </w:tc>
        <w:tc>
          <w:tcPr>
            <w:tcW w:w="0" w:type="auto"/>
            <w:vAlign w:val="center"/>
            <w:hideMark/>
          </w:tcPr>
          <w:p w14:paraId="71570BEC" w14:textId="77777777" w:rsidR="00AD1B56" w:rsidRPr="00AD1B56" w:rsidRDefault="00AD1B56" w:rsidP="00AD1B56">
            <w:pPr>
              <w:pStyle w:val="BodyText"/>
              <w:spacing w:line="276" w:lineRule="auto"/>
              <w:ind w:left="874" w:right="580"/>
              <w:jc w:val="both"/>
              <w:rPr>
                <w:lang w:val="en-IN"/>
              </w:rPr>
            </w:pPr>
            <w:r w:rsidRPr="00AD1B56">
              <w:rPr>
                <w:lang w:val="en-IN"/>
              </w:rPr>
              <w:t>Invalid XML</w:t>
            </w:r>
          </w:p>
        </w:tc>
        <w:tc>
          <w:tcPr>
            <w:tcW w:w="0" w:type="auto"/>
            <w:vAlign w:val="center"/>
            <w:hideMark/>
          </w:tcPr>
          <w:p w14:paraId="33715226" w14:textId="77777777" w:rsidR="00AD1B56" w:rsidRPr="00AD1B56" w:rsidRDefault="00AD1B56" w:rsidP="00AD1B56">
            <w:pPr>
              <w:pStyle w:val="BodyText"/>
              <w:spacing w:line="276" w:lineRule="auto"/>
              <w:ind w:left="874" w:right="580"/>
              <w:jc w:val="both"/>
              <w:rPr>
                <w:lang w:val="en-IN"/>
              </w:rPr>
            </w:pPr>
            <w:r w:rsidRPr="00AD1B56">
              <w:rPr>
                <w:lang w:val="en-IN"/>
              </w:rPr>
              <w:t>Validate XML syntax</w:t>
            </w:r>
          </w:p>
        </w:tc>
      </w:tr>
      <w:tr w:rsidR="00AD1B56" w:rsidRPr="00AD1B56" w14:paraId="25CD53E8" w14:textId="77777777">
        <w:trPr>
          <w:tblCellSpacing w:w="15" w:type="dxa"/>
        </w:trPr>
        <w:tc>
          <w:tcPr>
            <w:tcW w:w="0" w:type="auto"/>
            <w:vAlign w:val="center"/>
            <w:hideMark/>
          </w:tcPr>
          <w:p w14:paraId="6AEB04ED" w14:textId="77777777" w:rsidR="00AD1B56" w:rsidRPr="00AD1B56" w:rsidRDefault="00AD1B56" w:rsidP="00AD1B56">
            <w:pPr>
              <w:pStyle w:val="BodyText"/>
              <w:spacing w:line="276" w:lineRule="auto"/>
              <w:ind w:left="874" w:right="580"/>
              <w:jc w:val="both"/>
              <w:rPr>
                <w:lang w:val="en-IN"/>
              </w:rPr>
            </w:pPr>
            <w:r w:rsidRPr="00AD1B56">
              <w:rPr>
                <w:lang w:val="en-IN"/>
              </w:rPr>
              <w:t>Namespace error</w:t>
            </w:r>
          </w:p>
        </w:tc>
        <w:tc>
          <w:tcPr>
            <w:tcW w:w="0" w:type="auto"/>
            <w:vAlign w:val="center"/>
            <w:hideMark/>
          </w:tcPr>
          <w:p w14:paraId="5528D8FB" w14:textId="77777777" w:rsidR="00AD1B56" w:rsidRPr="00AD1B56" w:rsidRDefault="00AD1B56" w:rsidP="00AD1B56">
            <w:pPr>
              <w:pStyle w:val="BodyText"/>
              <w:spacing w:line="276" w:lineRule="auto"/>
              <w:ind w:left="874" w:right="580"/>
              <w:jc w:val="both"/>
              <w:rPr>
                <w:lang w:val="en-IN"/>
              </w:rPr>
            </w:pPr>
            <w:r w:rsidRPr="00AD1B56">
              <w:rPr>
                <w:lang w:val="en-IN"/>
              </w:rPr>
              <w:t>Wrong namespace</w:t>
            </w:r>
          </w:p>
        </w:tc>
        <w:tc>
          <w:tcPr>
            <w:tcW w:w="0" w:type="auto"/>
            <w:vAlign w:val="center"/>
            <w:hideMark/>
          </w:tcPr>
          <w:p w14:paraId="1B18E9C8" w14:textId="77777777" w:rsidR="00AD1B56" w:rsidRPr="00AD1B56" w:rsidRDefault="00AD1B56" w:rsidP="00AD1B56">
            <w:pPr>
              <w:pStyle w:val="BodyText"/>
              <w:spacing w:line="276" w:lineRule="auto"/>
              <w:ind w:left="874" w:right="580"/>
              <w:jc w:val="both"/>
              <w:rPr>
                <w:lang w:val="en-IN"/>
              </w:rPr>
            </w:pPr>
            <w:r w:rsidRPr="00AD1B56">
              <w:rPr>
                <w:lang w:val="en-IN"/>
              </w:rPr>
              <w:t>Compare with WSDL</w:t>
            </w:r>
          </w:p>
        </w:tc>
      </w:tr>
      <w:tr w:rsidR="00AD1B56" w:rsidRPr="00AD1B56" w14:paraId="73175A1B" w14:textId="77777777">
        <w:trPr>
          <w:tblCellSpacing w:w="15" w:type="dxa"/>
        </w:trPr>
        <w:tc>
          <w:tcPr>
            <w:tcW w:w="0" w:type="auto"/>
            <w:vAlign w:val="center"/>
            <w:hideMark/>
          </w:tcPr>
          <w:p w14:paraId="5118B23D" w14:textId="77777777" w:rsidR="00AD1B56" w:rsidRPr="00AD1B56" w:rsidRDefault="00AD1B56" w:rsidP="00AD1B56">
            <w:pPr>
              <w:pStyle w:val="BodyText"/>
              <w:spacing w:line="276" w:lineRule="auto"/>
              <w:ind w:left="874" w:right="580"/>
              <w:jc w:val="both"/>
              <w:rPr>
                <w:lang w:val="en-IN"/>
              </w:rPr>
            </w:pPr>
            <w:r w:rsidRPr="00AD1B56">
              <w:rPr>
                <w:lang w:val="en-IN"/>
              </w:rPr>
              <w:t>404 error</w:t>
            </w:r>
          </w:p>
        </w:tc>
        <w:tc>
          <w:tcPr>
            <w:tcW w:w="0" w:type="auto"/>
            <w:vAlign w:val="center"/>
            <w:hideMark/>
          </w:tcPr>
          <w:p w14:paraId="3B7AA886" w14:textId="77777777" w:rsidR="00AD1B56" w:rsidRPr="00AD1B56" w:rsidRDefault="00AD1B56" w:rsidP="00AD1B56">
            <w:pPr>
              <w:pStyle w:val="BodyText"/>
              <w:spacing w:line="276" w:lineRule="auto"/>
              <w:ind w:left="874" w:right="580"/>
              <w:jc w:val="both"/>
              <w:rPr>
                <w:lang w:val="en-IN"/>
              </w:rPr>
            </w:pPr>
            <w:r w:rsidRPr="00AD1B56">
              <w:rPr>
                <w:lang w:val="en-IN"/>
              </w:rPr>
              <w:t>Wrong endpoint</w:t>
            </w:r>
          </w:p>
        </w:tc>
        <w:tc>
          <w:tcPr>
            <w:tcW w:w="0" w:type="auto"/>
            <w:vAlign w:val="center"/>
            <w:hideMark/>
          </w:tcPr>
          <w:p w14:paraId="6B9FF8C4" w14:textId="77777777" w:rsidR="00AD1B56" w:rsidRPr="00AD1B56" w:rsidRDefault="00AD1B56" w:rsidP="00AD1B56">
            <w:pPr>
              <w:pStyle w:val="BodyText"/>
              <w:spacing w:line="276" w:lineRule="auto"/>
              <w:ind w:left="874" w:right="580"/>
              <w:jc w:val="both"/>
              <w:rPr>
                <w:lang w:val="en-IN"/>
              </w:rPr>
            </w:pPr>
            <w:r w:rsidRPr="00AD1B56">
              <w:rPr>
                <w:lang w:val="en-IN"/>
              </w:rPr>
              <w:t>Correct service URL</w:t>
            </w:r>
          </w:p>
        </w:tc>
      </w:tr>
      <w:tr w:rsidR="00AD1B56" w:rsidRPr="00AD1B56" w14:paraId="37251B38" w14:textId="77777777">
        <w:trPr>
          <w:tblCellSpacing w:w="15" w:type="dxa"/>
        </w:trPr>
        <w:tc>
          <w:tcPr>
            <w:tcW w:w="0" w:type="auto"/>
            <w:vAlign w:val="center"/>
            <w:hideMark/>
          </w:tcPr>
          <w:p w14:paraId="61E8B505" w14:textId="77777777" w:rsidR="00AD1B56" w:rsidRPr="00AD1B56" w:rsidRDefault="00AD1B56" w:rsidP="00AD1B56">
            <w:pPr>
              <w:pStyle w:val="BodyText"/>
              <w:spacing w:line="276" w:lineRule="auto"/>
              <w:ind w:left="874" w:right="580"/>
              <w:jc w:val="both"/>
              <w:rPr>
                <w:lang w:val="en-IN"/>
              </w:rPr>
            </w:pPr>
            <w:r w:rsidRPr="00AD1B56">
              <w:rPr>
                <w:lang w:val="en-IN"/>
              </w:rPr>
              <w:t>500/SOAP Fault</w:t>
            </w:r>
          </w:p>
        </w:tc>
        <w:tc>
          <w:tcPr>
            <w:tcW w:w="0" w:type="auto"/>
            <w:vAlign w:val="center"/>
            <w:hideMark/>
          </w:tcPr>
          <w:p w14:paraId="37755A5B" w14:textId="77777777" w:rsidR="00AD1B56" w:rsidRPr="00AD1B56" w:rsidRDefault="00AD1B56" w:rsidP="00AD1B56">
            <w:pPr>
              <w:pStyle w:val="BodyText"/>
              <w:spacing w:line="276" w:lineRule="auto"/>
              <w:ind w:left="874" w:right="580"/>
              <w:jc w:val="both"/>
              <w:rPr>
                <w:lang w:val="en-IN"/>
              </w:rPr>
            </w:pPr>
            <w:r w:rsidRPr="00AD1B56">
              <w:rPr>
                <w:lang w:val="en-IN"/>
              </w:rPr>
              <w:t>Server/application error</w:t>
            </w:r>
          </w:p>
        </w:tc>
        <w:tc>
          <w:tcPr>
            <w:tcW w:w="0" w:type="auto"/>
            <w:vAlign w:val="center"/>
            <w:hideMark/>
          </w:tcPr>
          <w:p w14:paraId="2C183139" w14:textId="77777777" w:rsidR="00AD1B56" w:rsidRPr="00AD1B56" w:rsidRDefault="00AD1B56" w:rsidP="00AD1B56">
            <w:pPr>
              <w:pStyle w:val="BodyText"/>
              <w:spacing w:line="276" w:lineRule="auto"/>
              <w:ind w:left="874" w:right="580"/>
              <w:jc w:val="both"/>
              <w:rPr>
                <w:lang w:val="en-IN"/>
              </w:rPr>
            </w:pPr>
            <w:r w:rsidRPr="00AD1B56">
              <w:rPr>
                <w:lang w:val="en-IN"/>
              </w:rPr>
              <w:t>Check server logs</w:t>
            </w:r>
          </w:p>
        </w:tc>
      </w:tr>
      <w:tr w:rsidR="00AD1B56" w:rsidRPr="00AD1B56" w14:paraId="7CE6622E" w14:textId="77777777">
        <w:trPr>
          <w:tblCellSpacing w:w="15" w:type="dxa"/>
        </w:trPr>
        <w:tc>
          <w:tcPr>
            <w:tcW w:w="0" w:type="auto"/>
            <w:vAlign w:val="center"/>
            <w:hideMark/>
          </w:tcPr>
          <w:p w14:paraId="25920012" w14:textId="77777777" w:rsidR="00AD1B56" w:rsidRPr="00AD1B56" w:rsidRDefault="00AD1B56" w:rsidP="00AD1B56">
            <w:pPr>
              <w:pStyle w:val="BodyText"/>
              <w:spacing w:line="276" w:lineRule="auto"/>
              <w:ind w:left="874" w:right="580"/>
              <w:jc w:val="both"/>
              <w:rPr>
                <w:lang w:val="en-IN"/>
              </w:rPr>
            </w:pPr>
            <w:r w:rsidRPr="00AD1B56">
              <w:rPr>
                <w:lang w:val="en-IN"/>
              </w:rPr>
              <w:t>Authentication error</w:t>
            </w:r>
          </w:p>
        </w:tc>
        <w:tc>
          <w:tcPr>
            <w:tcW w:w="0" w:type="auto"/>
            <w:vAlign w:val="center"/>
            <w:hideMark/>
          </w:tcPr>
          <w:p w14:paraId="6D198C60" w14:textId="77777777" w:rsidR="00AD1B56" w:rsidRPr="00AD1B56" w:rsidRDefault="00AD1B56" w:rsidP="00AD1B56">
            <w:pPr>
              <w:pStyle w:val="BodyText"/>
              <w:spacing w:line="276" w:lineRule="auto"/>
              <w:ind w:left="874" w:right="580"/>
              <w:jc w:val="both"/>
              <w:rPr>
                <w:lang w:val="en-IN"/>
              </w:rPr>
            </w:pPr>
            <w:r w:rsidRPr="00AD1B56">
              <w:rPr>
                <w:lang w:val="en-IN"/>
              </w:rPr>
              <w:t>Invalid credentials</w:t>
            </w:r>
          </w:p>
        </w:tc>
        <w:tc>
          <w:tcPr>
            <w:tcW w:w="0" w:type="auto"/>
            <w:vAlign w:val="center"/>
            <w:hideMark/>
          </w:tcPr>
          <w:p w14:paraId="082B36EA" w14:textId="77777777" w:rsidR="00AD1B56" w:rsidRPr="00AD1B56" w:rsidRDefault="00AD1B56" w:rsidP="00AD1B56">
            <w:pPr>
              <w:pStyle w:val="BodyText"/>
              <w:spacing w:line="276" w:lineRule="auto"/>
              <w:ind w:left="874" w:right="580"/>
              <w:jc w:val="both"/>
              <w:rPr>
                <w:lang w:val="en-IN"/>
              </w:rPr>
            </w:pPr>
            <w:r w:rsidRPr="00AD1B56">
              <w:rPr>
                <w:lang w:val="en-IN"/>
              </w:rPr>
              <w:t>Verify SOAP header</w:t>
            </w:r>
          </w:p>
        </w:tc>
      </w:tr>
      <w:tr w:rsidR="00AD1B56" w:rsidRPr="00AD1B56" w14:paraId="3994103D" w14:textId="77777777">
        <w:trPr>
          <w:tblCellSpacing w:w="15" w:type="dxa"/>
        </w:trPr>
        <w:tc>
          <w:tcPr>
            <w:tcW w:w="0" w:type="auto"/>
            <w:vAlign w:val="center"/>
            <w:hideMark/>
          </w:tcPr>
          <w:p w14:paraId="2D51813D" w14:textId="77777777" w:rsidR="00AD1B56" w:rsidRPr="00AD1B56" w:rsidRDefault="00AD1B56" w:rsidP="00AD1B56">
            <w:pPr>
              <w:pStyle w:val="BodyText"/>
              <w:spacing w:line="276" w:lineRule="auto"/>
              <w:ind w:left="874" w:right="580"/>
              <w:jc w:val="both"/>
              <w:rPr>
                <w:lang w:val="en-IN"/>
              </w:rPr>
            </w:pPr>
            <w:r w:rsidRPr="00AD1B56">
              <w:rPr>
                <w:lang w:val="en-IN"/>
              </w:rPr>
              <w:t>Timeout</w:t>
            </w:r>
          </w:p>
        </w:tc>
        <w:tc>
          <w:tcPr>
            <w:tcW w:w="0" w:type="auto"/>
            <w:vAlign w:val="center"/>
            <w:hideMark/>
          </w:tcPr>
          <w:p w14:paraId="2AD7C4D2" w14:textId="77777777" w:rsidR="00AD1B56" w:rsidRPr="00AD1B56" w:rsidRDefault="00AD1B56" w:rsidP="00AD1B56">
            <w:pPr>
              <w:pStyle w:val="BodyText"/>
              <w:spacing w:line="276" w:lineRule="auto"/>
              <w:ind w:left="874" w:right="580"/>
              <w:jc w:val="both"/>
              <w:rPr>
                <w:lang w:val="en-IN"/>
              </w:rPr>
            </w:pPr>
            <w:r w:rsidRPr="00AD1B56">
              <w:rPr>
                <w:lang w:val="en-IN"/>
              </w:rPr>
              <w:t>Slow server/network</w:t>
            </w:r>
          </w:p>
        </w:tc>
        <w:tc>
          <w:tcPr>
            <w:tcW w:w="0" w:type="auto"/>
            <w:vAlign w:val="center"/>
            <w:hideMark/>
          </w:tcPr>
          <w:p w14:paraId="32A686F4" w14:textId="77777777" w:rsidR="00AD1B56" w:rsidRPr="00AD1B56" w:rsidRDefault="00AD1B56" w:rsidP="00AD1B56">
            <w:pPr>
              <w:pStyle w:val="BodyText"/>
              <w:spacing w:line="276" w:lineRule="auto"/>
              <w:ind w:left="874" w:right="580"/>
              <w:jc w:val="both"/>
              <w:rPr>
                <w:lang w:val="en-IN"/>
              </w:rPr>
            </w:pPr>
            <w:r w:rsidRPr="00AD1B56">
              <w:rPr>
                <w:lang w:val="en-IN"/>
              </w:rPr>
              <w:t>Optimize processing and configure timeout</w:t>
            </w:r>
          </w:p>
        </w:tc>
      </w:tr>
      <w:tr w:rsidR="00AD1B56" w:rsidRPr="00AD1B56" w14:paraId="33D94BEA" w14:textId="77777777">
        <w:trPr>
          <w:tblCellSpacing w:w="15" w:type="dxa"/>
        </w:trPr>
        <w:tc>
          <w:tcPr>
            <w:tcW w:w="0" w:type="auto"/>
            <w:vAlign w:val="center"/>
            <w:hideMark/>
          </w:tcPr>
          <w:p w14:paraId="003FC696" w14:textId="77777777" w:rsidR="00AD1B56" w:rsidRPr="00AD1B56" w:rsidRDefault="00AD1B56" w:rsidP="00AD1B56">
            <w:pPr>
              <w:pStyle w:val="BodyText"/>
              <w:spacing w:line="276" w:lineRule="auto"/>
              <w:ind w:left="874" w:right="580"/>
              <w:jc w:val="both"/>
              <w:rPr>
                <w:lang w:val="en-IN"/>
              </w:rPr>
            </w:pPr>
            <w:r w:rsidRPr="00AD1B56">
              <w:rPr>
                <w:lang w:val="en-IN"/>
              </w:rPr>
              <w:t>Invalid data</w:t>
            </w:r>
          </w:p>
        </w:tc>
        <w:tc>
          <w:tcPr>
            <w:tcW w:w="0" w:type="auto"/>
            <w:vAlign w:val="center"/>
            <w:hideMark/>
          </w:tcPr>
          <w:p w14:paraId="29B2147A" w14:textId="77777777" w:rsidR="00AD1B56" w:rsidRPr="00AD1B56" w:rsidRDefault="00AD1B56" w:rsidP="00AD1B56">
            <w:pPr>
              <w:pStyle w:val="BodyText"/>
              <w:spacing w:line="276" w:lineRule="auto"/>
              <w:ind w:left="874" w:right="580"/>
              <w:jc w:val="both"/>
              <w:rPr>
                <w:lang w:val="en-IN"/>
              </w:rPr>
            </w:pPr>
            <w:r w:rsidRPr="00AD1B56">
              <w:rPr>
                <w:lang w:val="en-IN"/>
              </w:rPr>
              <w:t>Wrong data type/value</w:t>
            </w:r>
          </w:p>
        </w:tc>
        <w:tc>
          <w:tcPr>
            <w:tcW w:w="0" w:type="auto"/>
            <w:vAlign w:val="center"/>
            <w:hideMark/>
          </w:tcPr>
          <w:p w14:paraId="2FC857B3" w14:textId="77777777" w:rsidR="00AD1B56" w:rsidRPr="00AD1B56" w:rsidRDefault="00AD1B56" w:rsidP="00AD1B56">
            <w:pPr>
              <w:pStyle w:val="BodyText"/>
              <w:spacing w:line="276" w:lineRule="auto"/>
              <w:ind w:left="874" w:right="580"/>
              <w:jc w:val="both"/>
              <w:rPr>
                <w:lang w:val="en-IN"/>
              </w:rPr>
            </w:pPr>
            <w:r w:rsidRPr="00AD1B56">
              <w:rPr>
                <w:lang w:val="en-IN"/>
              </w:rPr>
              <w:t>Validate request</w:t>
            </w:r>
          </w:p>
        </w:tc>
      </w:tr>
      <w:tr w:rsidR="00AD1B56" w:rsidRPr="00AD1B56" w14:paraId="014FBADF" w14:textId="77777777">
        <w:trPr>
          <w:tblCellSpacing w:w="15" w:type="dxa"/>
        </w:trPr>
        <w:tc>
          <w:tcPr>
            <w:tcW w:w="0" w:type="auto"/>
            <w:vAlign w:val="center"/>
            <w:hideMark/>
          </w:tcPr>
          <w:p w14:paraId="32421A56" w14:textId="77777777" w:rsidR="00AD1B56" w:rsidRPr="00AD1B56" w:rsidRDefault="00AD1B56" w:rsidP="00AD1B56">
            <w:pPr>
              <w:pStyle w:val="BodyText"/>
              <w:spacing w:line="276" w:lineRule="auto"/>
              <w:ind w:left="874" w:right="580"/>
              <w:jc w:val="both"/>
              <w:rPr>
                <w:lang w:val="en-IN"/>
              </w:rPr>
            </w:pPr>
            <w:r w:rsidRPr="00AD1B56">
              <w:rPr>
                <w:lang w:val="en-IN"/>
              </w:rPr>
              <w:t>Incorrect response</w:t>
            </w:r>
          </w:p>
        </w:tc>
        <w:tc>
          <w:tcPr>
            <w:tcW w:w="0" w:type="auto"/>
            <w:vAlign w:val="center"/>
            <w:hideMark/>
          </w:tcPr>
          <w:p w14:paraId="2CF93647" w14:textId="77777777" w:rsidR="00AD1B56" w:rsidRPr="00AD1B56" w:rsidRDefault="00AD1B56" w:rsidP="00AD1B56">
            <w:pPr>
              <w:pStyle w:val="BodyText"/>
              <w:spacing w:line="276" w:lineRule="auto"/>
              <w:ind w:left="874" w:right="580"/>
              <w:jc w:val="both"/>
              <w:rPr>
                <w:lang w:val="en-IN"/>
              </w:rPr>
            </w:pPr>
            <w:r w:rsidRPr="00AD1B56">
              <w:rPr>
                <w:lang w:val="en-IN"/>
              </w:rPr>
              <w:t>Business/database problem</w:t>
            </w:r>
          </w:p>
        </w:tc>
        <w:tc>
          <w:tcPr>
            <w:tcW w:w="0" w:type="auto"/>
            <w:vAlign w:val="center"/>
            <w:hideMark/>
          </w:tcPr>
          <w:p w14:paraId="6FA3FDE2" w14:textId="77777777" w:rsidR="00AD1B56" w:rsidRPr="00AD1B56" w:rsidRDefault="00AD1B56" w:rsidP="00AD1B56">
            <w:pPr>
              <w:pStyle w:val="BodyText"/>
              <w:spacing w:line="276" w:lineRule="auto"/>
              <w:ind w:left="874" w:right="580"/>
              <w:jc w:val="both"/>
              <w:rPr>
                <w:lang w:val="en-IN"/>
              </w:rPr>
            </w:pPr>
            <w:r w:rsidRPr="00AD1B56">
              <w:rPr>
                <w:lang w:val="en-IN"/>
              </w:rPr>
              <w:t>Check application logic</w:t>
            </w:r>
          </w:p>
        </w:tc>
      </w:tr>
    </w:tbl>
    <w:p w14:paraId="6AC0A28C" w14:textId="76248BD0" w:rsidR="00AD1B56" w:rsidRPr="00AD1B56" w:rsidRDefault="00AD1B56" w:rsidP="00AD1B56">
      <w:pPr>
        <w:pStyle w:val="BodyText"/>
        <w:spacing w:line="276" w:lineRule="auto"/>
        <w:ind w:left="874" w:right="580"/>
        <w:jc w:val="both"/>
        <w:rPr>
          <w:lang w:val="en-IN"/>
        </w:rPr>
      </w:pPr>
    </w:p>
    <w:p w14:paraId="7B28D522" w14:textId="77777777" w:rsidR="00AD1B56" w:rsidRPr="00AD1B56" w:rsidRDefault="00AD1B56" w:rsidP="00AD1B56">
      <w:pPr>
        <w:pStyle w:val="BodyText"/>
        <w:spacing w:line="276" w:lineRule="auto"/>
        <w:ind w:left="874" w:right="580"/>
        <w:jc w:val="both"/>
        <w:rPr>
          <w:b/>
          <w:bCs/>
          <w:lang w:val="en-IN"/>
        </w:rPr>
      </w:pPr>
      <w:r w:rsidRPr="00AD1B56">
        <w:rPr>
          <w:b/>
          <w:bCs/>
          <w:lang w:val="en-IN"/>
        </w:rPr>
        <w:lastRenderedPageBreak/>
        <w:t>6. Corrected Communication Process</w:t>
      </w:r>
    </w:p>
    <w:p w14:paraId="688583D1" w14:textId="77777777" w:rsidR="00AD1B56" w:rsidRPr="00AD1B56" w:rsidRDefault="00AD1B56" w:rsidP="00AD1B56">
      <w:pPr>
        <w:pStyle w:val="BodyText"/>
        <w:spacing w:line="276" w:lineRule="auto"/>
        <w:ind w:left="874" w:right="580"/>
        <w:jc w:val="both"/>
        <w:rPr>
          <w:lang w:val="en-IN"/>
        </w:rPr>
      </w:pPr>
      <w:r w:rsidRPr="00AD1B56">
        <w:rPr>
          <w:lang w:val="en-IN"/>
        </w:rPr>
        <w:t>After debugging, the communication should work as follows:</w:t>
      </w:r>
    </w:p>
    <w:p w14:paraId="651EDC8A" w14:textId="77777777" w:rsidR="00AD1B56" w:rsidRPr="00AD1B56" w:rsidRDefault="00AD1B56" w:rsidP="00AD1B56">
      <w:pPr>
        <w:pStyle w:val="BodyText"/>
        <w:spacing w:line="276" w:lineRule="auto"/>
        <w:ind w:left="874" w:right="580"/>
        <w:jc w:val="both"/>
        <w:rPr>
          <w:lang w:val="en-IN"/>
        </w:rPr>
      </w:pPr>
      <w:r w:rsidRPr="00AD1B56">
        <w:rPr>
          <w:lang w:val="en-IN"/>
        </w:rPr>
        <w:t xml:space="preserve">        SOAP Client</w:t>
      </w:r>
    </w:p>
    <w:p w14:paraId="6BFF7E62"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43A07727" w14:textId="77777777" w:rsidR="00AD1B56" w:rsidRPr="00AD1B56" w:rsidRDefault="00AD1B56" w:rsidP="00AD1B56">
      <w:pPr>
        <w:pStyle w:val="BodyText"/>
        <w:spacing w:line="276" w:lineRule="auto"/>
        <w:ind w:left="874" w:right="580"/>
        <w:jc w:val="both"/>
        <w:rPr>
          <w:lang w:val="en-IN"/>
        </w:rPr>
      </w:pPr>
      <w:r w:rsidRPr="00AD1B56">
        <w:rPr>
          <w:lang w:val="en-IN"/>
        </w:rPr>
        <w:t xml:space="preserve">             | Valid SOAP Request</w:t>
      </w:r>
    </w:p>
    <w:p w14:paraId="7E07EF40"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11727386" w14:textId="77777777" w:rsidR="00AD1B56" w:rsidRPr="00AD1B56" w:rsidRDefault="00AD1B56" w:rsidP="00AD1B56">
      <w:pPr>
        <w:pStyle w:val="BodyText"/>
        <w:spacing w:line="276" w:lineRule="auto"/>
        <w:ind w:left="874" w:right="580"/>
        <w:jc w:val="both"/>
        <w:rPr>
          <w:lang w:val="en-IN"/>
        </w:rPr>
      </w:pPr>
      <w:r w:rsidRPr="00AD1B56">
        <w:rPr>
          <w:lang w:val="en-IN"/>
        </w:rPr>
        <w:t xml:space="preserve">      Correct Endpoint</w:t>
      </w:r>
    </w:p>
    <w:p w14:paraId="6EC68629"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5115D2B9"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4D41D88D" w14:textId="77777777" w:rsidR="00AD1B56" w:rsidRPr="00AD1B56" w:rsidRDefault="00AD1B56" w:rsidP="00AD1B56">
      <w:pPr>
        <w:pStyle w:val="BodyText"/>
        <w:spacing w:line="276" w:lineRule="auto"/>
        <w:ind w:left="874" w:right="580"/>
        <w:jc w:val="both"/>
        <w:rPr>
          <w:lang w:val="en-IN"/>
        </w:rPr>
      </w:pPr>
      <w:r w:rsidRPr="00AD1B56">
        <w:rPr>
          <w:lang w:val="en-IN"/>
        </w:rPr>
        <w:t xml:space="preserve">       XML Validation</w:t>
      </w:r>
    </w:p>
    <w:p w14:paraId="721D6ECA"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6E3025DA"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482920BE" w14:textId="77777777" w:rsidR="00AD1B56" w:rsidRPr="00AD1B56" w:rsidRDefault="00AD1B56" w:rsidP="00AD1B56">
      <w:pPr>
        <w:pStyle w:val="BodyText"/>
        <w:spacing w:line="276" w:lineRule="auto"/>
        <w:ind w:left="874" w:right="580"/>
        <w:jc w:val="both"/>
        <w:rPr>
          <w:lang w:val="en-IN"/>
        </w:rPr>
      </w:pPr>
      <w:r w:rsidRPr="00AD1B56">
        <w:rPr>
          <w:lang w:val="en-IN"/>
        </w:rPr>
        <w:t xml:space="preserve">    Namespace Validation</w:t>
      </w:r>
    </w:p>
    <w:p w14:paraId="6CD9FF4C"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0224047E"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3ACD0F3E" w14:textId="77777777" w:rsidR="00AD1B56" w:rsidRPr="00AD1B56" w:rsidRDefault="00AD1B56" w:rsidP="00AD1B56">
      <w:pPr>
        <w:pStyle w:val="BodyText"/>
        <w:spacing w:line="276" w:lineRule="auto"/>
        <w:ind w:left="874" w:right="580"/>
        <w:jc w:val="both"/>
        <w:rPr>
          <w:lang w:val="en-IN"/>
        </w:rPr>
      </w:pPr>
      <w:r w:rsidRPr="00AD1B56">
        <w:rPr>
          <w:lang w:val="en-IN"/>
        </w:rPr>
        <w:t xml:space="preserve">     Authentication Check</w:t>
      </w:r>
    </w:p>
    <w:p w14:paraId="67CEA393"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7D663E60"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5673F25E" w14:textId="77777777" w:rsidR="00AD1B56" w:rsidRPr="00AD1B56" w:rsidRDefault="00AD1B56" w:rsidP="00AD1B56">
      <w:pPr>
        <w:pStyle w:val="BodyText"/>
        <w:spacing w:line="276" w:lineRule="auto"/>
        <w:ind w:left="874" w:right="580"/>
        <w:jc w:val="both"/>
        <w:rPr>
          <w:lang w:val="en-IN"/>
        </w:rPr>
      </w:pPr>
      <w:r w:rsidRPr="00AD1B56">
        <w:rPr>
          <w:lang w:val="en-IN"/>
        </w:rPr>
        <w:t xml:space="preserve">     Business Processing</w:t>
      </w:r>
    </w:p>
    <w:p w14:paraId="3925E5FA"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7DF47BE3"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2741AC07" w14:textId="77777777" w:rsidR="00AD1B56" w:rsidRPr="00AD1B56" w:rsidRDefault="00AD1B56" w:rsidP="00AD1B56">
      <w:pPr>
        <w:pStyle w:val="BodyText"/>
        <w:spacing w:line="276" w:lineRule="auto"/>
        <w:ind w:left="874" w:right="580"/>
        <w:jc w:val="both"/>
        <w:rPr>
          <w:lang w:val="en-IN"/>
        </w:rPr>
      </w:pPr>
      <w:r w:rsidRPr="00AD1B56">
        <w:rPr>
          <w:lang w:val="en-IN"/>
        </w:rPr>
        <w:t xml:space="preserve">         Database</w:t>
      </w:r>
    </w:p>
    <w:p w14:paraId="1D714610"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1D998C29"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26A2CB26" w14:textId="77777777" w:rsidR="00AD1B56" w:rsidRPr="00AD1B56" w:rsidRDefault="00AD1B56" w:rsidP="00AD1B56">
      <w:pPr>
        <w:pStyle w:val="BodyText"/>
        <w:spacing w:line="276" w:lineRule="auto"/>
        <w:ind w:left="874" w:right="580"/>
        <w:jc w:val="both"/>
        <w:rPr>
          <w:lang w:val="en-IN"/>
        </w:rPr>
      </w:pPr>
      <w:r w:rsidRPr="00AD1B56">
        <w:rPr>
          <w:lang w:val="en-IN"/>
        </w:rPr>
        <w:t xml:space="preserve">      Valid SOAP Response</w:t>
      </w:r>
    </w:p>
    <w:p w14:paraId="4E584ADE"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2C3D0D3A"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3D313719" w14:textId="77777777" w:rsidR="00AD1B56" w:rsidRPr="00AD1B56" w:rsidRDefault="00AD1B56" w:rsidP="00AD1B56">
      <w:pPr>
        <w:pStyle w:val="BodyText"/>
        <w:spacing w:line="276" w:lineRule="auto"/>
        <w:ind w:left="874" w:right="580"/>
        <w:jc w:val="both"/>
        <w:rPr>
          <w:lang w:val="en-IN"/>
        </w:rPr>
      </w:pPr>
      <w:r w:rsidRPr="00AD1B56">
        <w:rPr>
          <w:lang w:val="en-IN"/>
        </w:rPr>
        <w:t xml:space="preserve">        SOAP Client</w:t>
      </w:r>
    </w:p>
    <w:p w14:paraId="241B896F" w14:textId="77777777" w:rsidR="00AD1B56" w:rsidRPr="00AD1B56" w:rsidRDefault="00AD1B56" w:rsidP="00AD1B56">
      <w:pPr>
        <w:pStyle w:val="BodyText"/>
        <w:spacing w:line="276" w:lineRule="auto"/>
        <w:ind w:left="874" w:right="580"/>
        <w:jc w:val="both"/>
        <w:rPr>
          <w:lang w:val="en-IN"/>
        </w:rPr>
      </w:pPr>
      <w:r w:rsidRPr="00AD1B56">
        <w:rPr>
          <w:lang w:val="en-IN"/>
        </w:rPr>
        <w:t>If an error occurs:</w:t>
      </w:r>
    </w:p>
    <w:p w14:paraId="4F742883" w14:textId="77777777" w:rsidR="00AD1B56" w:rsidRPr="00AD1B56" w:rsidRDefault="00AD1B56" w:rsidP="00AD1B56">
      <w:pPr>
        <w:pStyle w:val="BodyText"/>
        <w:spacing w:line="276" w:lineRule="auto"/>
        <w:ind w:left="874" w:right="580"/>
        <w:jc w:val="both"/>
        <w:rPr>
          <w:lang w:val="en-IN"/>
        </w:rPr>
      </w:pPr>
      <w:r w:rsidRPr="00AD1B56">
        <w:rPr>
          <w:lang w:val="en-IN"/>
        </w:rPr>
        <w:t>SOAP Client</w:t>
      </w:r>
    </w:p>
    <w:p w14:paraId="3643047B"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440FA2D3" w14:textId="77777777" w:rsidR="00AD1B56" w:rsidRPr="00AD1B56" w:rsidRDefault="00AD1B56" w:rsidP="00AD1B56">
      <w:pPr>
        <w:pStyle w:val="BodyText"/>
        <w:spacing w:line="276" w:lineRule="auto"/>
        <w:ind w:left="874" w:right="580"/>
        <w:jc w:val="both"/>
        <w:rPr>
          <w:lang w:val="en-IN"/>
        </w:rPr>
      </w:pPr>
      <w:r w:rsidRPr="00AD1B56">
        <w:rPr>
          <w:lang w:val="en-IN"/>
        </w:rPr>
        <w:t xml:space="preserve">     | Invalid Request</w:t>
      </w:r>
    </w:p>
    <w:p w14:paraId="26E63EB6"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6A009F96" w14:textId="77777777" w:rsidR="00AD1B56" w:rsidRPr="00AD1B56" w:rsidRDefault="00AD1B56" w:rsidP="00AD1B56">
      <w:pPr>
        <w:pStyle w:val="BodyText"/>
        <w:spacing w:line="276" w:lineRule="auto"/>
        <w:ind w:left="874" w:right="580"/>
        <w:jc w:val="both"/>
        <w:rPr>
          <w:lang w:val="en-IN"/>
        </w:rPr>
      </w:pPr>
      <w:r w:rsidRPr="00AD1B56">
        <w:rPr>
          <w:lang w:val="en-IN"/>
        </w:rPr>
        <w:t>SOAP Server</w:t>
      </w:r>
    </w:p>
    <w:p w14:paraId="34F724AB"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08469289"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16704027" w14:textId="77777777" w:rsidR="00AD1B56" w:rsidRPr="00AD1B56" w:rsidRDefault="00AD1B56" w:rsidP="00AD1B56">
      <w:pPr>
        <w:pStyle w:val="BodyText"/>
        <w:spacing w:line="276" w:lineRule="auto"/>
        <w:ind w:left="874" w:right="580"/>
        <w:jc w:val="both"/>
        <w:rPr>
          <w:lang w:val="en-IN"/>
        </w:rPr>
      </w:pPr>
      <w:r w:rsidRPr="00AD1B56">
        <w:rPr>
          <w:lang w:val="en-IN"/>
        </w:rPr>
        <w:t>SOAP Fault</w:t>
      </w:r>
    </w:p>
    <w:p w14:paraId="6B59DC5A"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71674DC5" w14:textId="77777777" w:rsidR="00AD1B56" w:rsidRPr="00AD1B56" w:rsidRDefault="00AD1B56" w:rsidP="00AD1B56">
      <w:pPr>
        <w:pStyle w:val="BodyText"/>
        <w:spacing w:line="276" w:lineRule="auto"/>
        <w:ind w:left="874" w:right="580"/>
        <w:jc w:val="both"/>
        <w:rPr>
          <w:lang w:val="en-IN"/>
        </w:rPr>
      </w:pPr>
      <w:r w:rsidRPr="00AD1B56">
        <w:rPr>
          <w:lang w:val="en-IN"/>
        </w:rPr>
        <w:t xml:space="preserve">     ↓</w:t>
      </w:r>
    </w:p>
    <w:p w14:paraId="231F801F" w14:textId="77777777" w:rsidR="00AD1B56" w:rsidRPr="00AD1B56" w:rsidRDefault="00AD1B56" w:rsidP="00AD1B56">
      <w:pPr>
        <w:pStyle w:val="BodyText"/>
        <w:spacing w:line="276" w:lineRule="auto"/>
        <w:ind w:left="874" w:right="580"/>
        <w:jc w:val="both"/>
        <w:rPr>
          <w:lang w:val="en-IN"/>
        </w:rPr>
      </w:pPr>
      <w:r w:rsidRPr="00AD1B56">
        <w:rPr>
          <w:lang w:val="en-IN"/>
        </w:rPr>
        <w:t>Client Error Handler</w:t>
      </w:r>
    </w:p>
    <w:p w14:paraId="0A82DAFD" w14:textId="76E624F4" w:rsidR="00AD1B56" w:rsidRPr="00AD1B56" w:rsidRDefault="00AD1B56" w:rsidP="00AD1B56">
      <w:pPr>
        <w:pStyle w:val="BodyText"/>
        <w:spacing w:line="276" w:lineRule="auto"/>
        <w:ind w:left="874" w:right="580"/>
        <w:jc w:val="both"/>
        <w:rPr>
          <w:lang w:val="en-IN"/>
        </w:rPr>
      </w:pPr>
    </w:p>
    <w:p w14:paraId="5917D873" w14:textId="77777777" w:rsidR="00AD1B56" w:rsidRPr="00AD1B56" w:rsidRDefault="00AD1B56" w:rsidP="00AD1B56">
      <w:pPr>
        <w:pStyle w:val="BodyText"/>
        <w:spacing w:line="276" w:lineRule="auto"/>
        <w:ind w:left="874" w:right="580"/>
        <w:jc w:val="both"/>
        <w:rPr>
          <w:b/>
          <w:bCs/>
          <w:lang w:val="en-IN"/>
        </w:rPr>
      </w:pPr>
      <w:r w:rsidRPr="00AD1B56">
        <w:rPr>
          <w:b/>
          <w:bCs/>
          <w:lang w:val="en-IN"/>
        </w:rPr>
        <w:t>7. Tools Useful for Debugging</w:t>
      </w:r>
    </w:p>
    <w:p w14:paraId="02D7AAFE" w14:textId="77777777" w:rsidR="00AD1B56" w:rsidRPr="00AD1B56" w:rsidRDefault="00AD1B56" w:rsidP="00AD1B56">
      <w:pPr>
        <w:pStyle w:val="BodyText"/>
        <w:spacing w:line="276" w:lineRule="auto"/>
        <w:ind w:left="874" w:right="580"/>
        <w:jc w:val="both"/>
        <w:rPr>
          <w:lang w:val="en-IN"/>
        </w:rPr>
      </w:pPr>
      <w:r w:rsidRPr="00AD1B56">
        <w:rPr>
          <w:lang w:val="en-IN"/>
        </w:rPr>
        <w:t>Common tools and techniques include:</w:t>
      </w:r>
    </w:p>
    <w:p w14:paraId="26C78560" w14:textId="77777777" w:rsidR="00AD1B56" w:rsidRPr="00AD1B56" w:rsidRDefault="00AD1B56" w:rsidP="00AD1B56">
      <w:pPr>
        <w:pStyle w:val="BodyText"/>
        <w:numPr>
          <w:ilvl w:val="0"/>
          <w:numId w:val="12"/>
        </w:numPr>
        <w:spacing w:line="276" w:lineRule="auto"/>
        <w:ind w:right="580"/>
        <w:jc w:val="both"/>
        <w:rPr>
          <w:lang w:val="en-IN"/>
        </w:rPr>
      </w:pPr>
      <w:r w:rsidRPr="00AD1B56">
        <w:rPr>
          <w:b/>
          <w:bCs/>
          <w:lang w:val="en-IN"/>
        </w:rPr>
        <w:t>SoapUI</w:t>
      </w:r>
      <w:r w:rsidRPr="00AD1B56">
        <w:rPr>
          <w:lang w:val="en-IN"/>
        </w:rPr>
        <w:t xml:space="preserve"> – send and test SOAP requests.</w:t>
      </w:r>
    </w:p>
    <w:p w14:paraId="4F548912" w14:textId="77777777" w:rsidR="00AD1B56" w:rsidRPr="00AD1B56" w:rsidRDefault="00AD1B56" w:rsidP="00AD1B56">
      <w:pPr>
        <w:pStyle w:val="BodyText"/>
        <w:numPr>
          <w:ilvl w:val="0"/>
          <w:numId w:val="12"/>
        </w:numPr>
        <w:spacing w:line="276" w:lineRule="auto"/>
        <w:ind w:right="580"/>
        <w:jc w:val="both"/>
        <w:rPr>
          <w:lang w:val="en-IN"/>
        </w:rPr>
      </w:pPr>
      <w:r w:rsidRPr="00AD1B56">
        <w:rPr>
          <w:b/>
          <w:bCs/>
          <w:lang w:val="en-IN"/>
        </w:rPr>
        <w:lastRenderedPageBreak/>
        <w:t>Postman</w:t>
      </w:r>
      <w:r w:rsidRPr="00AD1B56">
        <w:rPr>
          <w:lang w:val="en-IN"/>
        </w:rPr>
        <w:t xml:space="preserve"> – inspect HTTP requests/responses.</w:t>
      </w:r>
    </w:p>
    <w:p w14:paraId="791B562C" w14:textId="77777777" w:rsidR="00AD1B56" w:rsidRPr="00AD1B56" w:rsidRDefault="00AD1B56" w:rsidP="00AD1B56">
      <w:pPr>
        <w:pStyle w:val="BodyText"/>
        <w:numPr>
          <w:ilvl w:val="0"/>
          <w:numId w:val="12"/>
        </w:numPr>
        <w:spacing w:line="276" w:lineRule="auto"/>
        <w:ind w:right="580"/>
        <w:jc w:val="both"/>
        <w:rPr>
          <w:lang w:val="en-IN"/>
        </w:rPr>
      </w:pPr>
      <w:r w:rsidRPr="00AD1B56">
        <w:rPr>
          <w:b/>
          <w:bCs/>
          <w:lang w:val="en-IN"/>
        </w:rPr>
        <w:t>XML validators</w:t>
      </w:r>
      <w:r w:rsidRPr="00AD1B56">
        <w:rPr>
          <w:lang w:val="en-IN"/>
        </w:rPr>
        <w:t xml:space="preserve"> – validate SOAP XML.</w:t>
      </w:r>
    </w:p>
    <w:p w14:paraId="28C5BFA3" w14:textId="77777777" w:rsidR="00AD1B56" w:rsidRPr="00AD1B56" w:rsidRDefault="00AD1B56" w:rsidP="00AD1B56">
      <w:pPr>
        <w:pStyle w:val="BodyText"/>
        <w:numPr>
          <w:ilvl w:val="0"/>
          <w:numId w:val="12"/>
        </w:numPr>
        <w:spacing w:line="276" w:lineRule="auto"/>
        <w:ind w:right="580"/>
        <w:jc w:val="both"/>
        <w:rPr>
          <w:lang w:val="en-IN"/>
        </w:rPr>
      </w:pPr>
      <w:r w:rsidRPr="00AD1B56">
        <w:rPr>
          <w:b/>
          <w:bCs/>
          <w:lang w:val="en-IN"/>
        </w:rPr>
        <w:t>Server logs</w:t>
      </w:r>
      <w:r w:rsidRPr="00AD1B56">
        <w:rPr>
          <w:lang w:val="en-IN"/>
        </w:rPr>
        <w:t xml:space="preserve"> – identify processing failures and delays.</w:t>
      </w:r>
    </w:p>
    <w:p w14:paraId="45558830" w14:textId="77777777" w:rsidR="00AD1B56" w:rsidRPr="00AD1B56" w:rsidRDefault="00AD1B56" w:rsidP="00AD1B56">
      <w:pPr>
        <w:pStyle w:val="BodyText"/>
        <w:numPr>
          <w:ilvl w:val="0"/>
          <w:numId w:val="12"/>
        </w:numPr>
        <w:spacing w:line="276" w:lineRule="auto"/>
        <w:ind w:right="580"/>
        <w:jc w:val="both"/>
        <w:rPr>
          <w:lang w:val="en-IN"/>
        </w:rPr>
      </w:pPr>
      <w:r w:rsidRPr="00AD1B56">
        <w:rPr>
          <w:b/>
          <w:bCs/>
          <w:lang w:val="en-IN"/>
        </w:rPr>
        <w:t>Network monitoring tools</w:t>
      </w:r>
      <w:r w:rsidRPr="00AD1B56">
        <w:rPr>
          <w:lang w:val="en-IN"/>
        </w:rPr>
        <w:t xml:space="preserve"> – identify connectivity and timeout issues.</w:t>
      </w:r>
    </w:p>
    <w:p w14:paraId="7D566736" w14:textId="77777777" w:rsidR="00AD1B56" w:rsidRPr="00AD1B56" w:rsidRDefault="00AD1B56" w:rsidP="00AD1B56">
      <w:pPr>
        <w:pStyle w:val="BodyText"/>
        <w:numPr>
          <w:ilvl w:val="0"/>
          <w:numId w:val="12"/>
        </w:numPr>
        <w:spacing w:line="276" w:lineRule="auto"/>
        <w:ind w:right="580"/>
        <w:jc w:val="both"/>
        <w:rPr>
          <w:lang w:val="en-IN"/>
        </w:rPr>
      </w:pPr>
      <w:r w:rsidRPr="00AD1B56">
        <w:rPr>
          <w:b/>
          <w:bCs/>
          <w:lang w:val="en-IN"/>
        </w:rPr>
        <w:t>WSDL validation</w:t>
      </w:r>
      <w:r w:rsidRPr="00AD1B56">
        <w:rPr>
          <w:lang w:val="en-IN"/>
        </w:rPr>
        <w:t xml:space="preserve"> – verify operations, namespaces, bindings, and endpoints.</w:t>
      </w:r>
    </w:p>
    <w:p w14:paraId="76C27149" w14:textId="544F07AC" w:rsidR="00AD1B56" w:rsidRPr="00AD1B56" w:rsidRDefault="00AD1B56" w:rsidP="00AD1B56">
      <w:pPr>
        <w:pStyle w:val="BodyText"/>
        <w:spacing w:line="276" w:lineRule="auto"/>
        <w:ind w:left="874" w:right="580"/>
        <w:jc w:val="both"/>
        <w:rPr>
          <w:lang w:val="en-IN"/>
        </w:rPr>
      </w:pPr>
    </w:p>
    <w:p w14:paraId="110A5441" w14:textId="77777777" w:rsidR="00AD1B56" w:rsidRDefault="00AD1B56" w:rsidP="00AD1B56">
      <w:pPr>
        <w:pStyle w:val="BodyText"/>
        <w:spacing w:line="276" w:lineRule="auto"/>
        <w:ind w:left="874" w:right="580"/>
        <w:jc w:val="both"/>
        <w:rPr>
          <w:b/>
          <w:bCs/>
          <w:lang w:val="en-IN"/>
        </w:rPr>
      </w:pPr>
    </w:p>
    <w:p w14:paraId="1C80E24D" w14:textId="6908C8C0" w:rsidR="00AD1B56" w:rsidRPr="00AD1B56" w:rsidRDefault="00AD1B56" w:rsidP="00AD1B56">
      <w:pPr>
        <w:pStyle w:val="BodyText"/>
        <w:spacing w:line="276" w:lineRule="auto"/>
        <w:ind w:left="874" w:right="580"/>
        <w:jc w:val="both"/>
        <w:rPr>
          <w:lang w:val="en-IN"/>
        </w:rPr>
      </w:pPr>
      <w:r w:rsidRPr="00AD1B56">
        <w:rPr>
          <w:b/>
          <w:bCs/>
          <w:lang w:val="en-IN"/>
        </w:rPr>
        <w:t>Conclusion</w:t>
      </w:r>
    </w:p>
    <w:p w14:paraId="1776634A" w14:textId="77777777" w:rsidR="00AD1B56" w:rsidRPr="00AD1B56" w:rsidRDefault="00AD1B56" w:rsidP="00AD1B56">
      <w:pPr>
        <w:pStyle w:val="BodyText"/>
        <w:spacing w:line="276" w:lineRule="auto"/>
        <w:ind w:left="874" w:right="580"/>
        <w:jc w:val="both"/>
        <w:rPr>
          <w:lang w:val="en-IN"/>
        </w:rPr>
      </w:pPr>
      <w:r w:rsidRPr="00AD1B56">
        <w:rPr>
          <w:lang w:val="en-IN"/>
        </w:rPr>
        <w:t>SOAP communication problems can result from invalid XML formatting, incorrect namespaces, wrong endpoints, incorrect SOAPAction values, authentication failures, WSDL mismatches, database errors, or network delays.</w:t>
      </w:r>
    </w:p>
    <w:p w14:paraId="33CBD404" w14:textId="77777777" w:rsidR="00AD1B56" w:rsidRPr="00AD1B56" w:rsidRDefault="00AD1B56" w:rsidP="00AD1B56">
      <w:pPr>
        <w:pStyle w:val="BodyText"/>
        <w:spacing w:line="276" w:lineRule="auto"/>
        <w:ind w:left="874" w:right="580"/>
        <w:jc w:val="both"/>
        <w:rPr>
          <w:lang w:val="en-IN"/>
        </w:rPr>
      </w:pPr>
      <w:r w:rsidRPr="00AD1B56">
        <w:rPr>
          <w:lang w:val="en-IN"/>
        </w:rPr>
        <w:t>A systematic debugging approach should therefore:</w:t>
      </w:r>
    </w:p>
    <w:p w14:paraId="2D9177E5" w14:textId="77777777" w:rsidR="00AD1B56" w:rsidRPr="00AD1B56" w:rsidRDefault="00AD1B56" w:rsidP="00AD1B56">
      <w:pPr>
        <w:pStyle w:val="BodyText"/>
        <w:numPr>
          <w:ilvl w:val="0"/>
          <w:numId w:val="13"/>
        </w:numPr>
        <w:spacing w:line="276" w:lineRule="auto"/>
        <w:ind w:right="580"/>
        <w:jc w:val="both"/>
        <w:rPr>
          <w:lang w:val="en-IN"/>
        </w:rPr>
      </w:pPr>
      <w:r w:rsidRPr="00AD1B56">
        <w:rPr>
          <w:lang w:val="en-IN"/>
        </w:rPr>
        <w:t>Verify endpoint connectivity.</w:t>
      </w:r>
    </w:p>
    <w:p w14:paraId="40B148E2" w14:textId="77777777" w:rsidR="00AD1B56" w:rsidRPr="00AD1B56" w:rsidRDefault="00AD1B56" w:rsidP="00AD1B56">
      <w:pPr>
        <w:pStyle w:val="BodyText"/>
        <w:numPr>
          <w:ilvl w:val="0"/>
          <w:numId w:val="13"/>
        </w:numPr>
        <w:spacing w:line="276" w:lineRule="auto"/>
        <w:ind w:right="580"/>
        <w:jc w:val="both"/>
        <w:rPr>
          <w:lang w:val="en-IN"/>
        </w:rPr>
      </w:pPr>
      <w:r w:rsidRPr="00AD1B56">
        <w:rPr>
          <w:lang w:val="en-IN"/>
        </w:rPr>
        <w:t>Validate the SOAP XML structure.</w:t>
      </w:r>
    </w:p>
    <w:p w14:paraId="6C45E4E2" w14:textId="77777777" w:rsidR="00AD1B56" w:rsidRPr="00AD1B56" w:rsidRDefault="00AD1B56" w:rsidP="00AD1B56">
      <w:pPr>
        <w:pStyle w:val="BodyText"/>
        <w:numPr>
          <w:ilvl w:val="0"/>
          <w:numId w:val="13"/>
        </w:numPr>
        <w:spacing w:line="276" w:lineRule="auto"/>
        <w:ind w:right="580"/>
        <w:jc w:val="both"/>
        <w:rPr>
          <w:lang w:val="en-IN"/>
        </w:rPr>
      </w:pPr>
      <w:r w:rsidRPr="00AD1B56">
        <w:rPr>
          <w:lang w:val="en-IN"/>
        </w:rPr>
        <w:t>Compare namespaces and operations with the WSDL.</w:t>
      </w:r>
    </w:p>
    <w:p w14:paraId="506AA9B0" w14:textId="77777777" w:rsidR="00AD1B56" w:rsidRPr="00AD1B56" w:rsidRDefault="00AD1B56" w:rsidP="00AD1B56">
      <w:pPr>
        <w:pStyle w:val="BodyText"/>
        <w:numPr>
          <w:ilvl w:val="0"/>
          <w:numId w:val="13"/>
        </w:numPr>
        <w:spacing w:line="276" w:lineRule="auto"/>
        <w:ind w:right="580"/>
        <w:jc w:val="both"/>
        <w:rPr>
          <w:lang w:val="en-IN"/>
        </w:rPr>
      </w:pPr>
      <w:r w:rsidRPr="00AD1B56">
        <w:rPr>
          <w:lang w:val="en-IN"/>
        </w:rPr>
        <w:t>Verify SOAP headers and authentication.</w:t>
      </w:r>
    </w:p>
    <w:p w14:paraId="26FC9AE2" w14:textId="77777777" w:rsidR="00AD1B56" w:rsidRPr="00AD1B56" w:rsidRDefault="00AD1B56" w:rsidP="00AD1B56">
      <w:pPr>
        <w:pStyle w:val="BodyText"/>
        <w:numPr>
          <w:ilvl w:val="0"/>
          <w:numId w:val="13"/>
        </w:numPr>
        <w:spacing w:line="276" w:lineRule="auto"/>
        <w:ind w:right="580"/>
        <w:jc w:val="both"/>
        <w:rPr>
          <w:lang w:val="en-IN"/>
        </w:rPr>
      </w:pPr>
      <w:r w:rsidRPr="00AD1B56">
        <w:rPr>
          <w:lang w:val="en-IN"/>
        </w:rPr>
        <w:t>Check server and database logs.</w:t>
      </w:r>
    </w:p>
    <w:p w14:paraId="43CE90B1" w14:textId="77777777" w:rsidR="00AD1B56" w:rsidRPr="00AD1B56" w:rsidRDefault="00AD1B56" w:rsidP="00AD1B56">
      <w:pPr>
        <w:pStyle w:val="BodyText"/>
        <w:numPr>
          <w:ilvl w:val="0"/>
          <w:numId w:val="13"/>
        </w:numPr>
        <w:spacing w:line="276" w:lineRule="auto"/>
        <w:ind w:right="580"/>
        <w:jc w:val="both"/>
        <w:rPr>
          <w:lang w:val="en-IN"/>
        </w:rPr>
      </w:pPr>
      <w:r w:rsidRPr="00AD1B56">
        <w:rPr>
          <w:lang w:val="en-IN"/>
        </w:rPr>
        <w:t>Test business logic.</w:t>
      </w:r>
    </w:p>
    <w:p w14:paraId="66919FCE" w14:textId="77777777" w:rsidR="00AD1B56" w:rsidRPr="00AD1B56" w:rsidRDefault="00AD1B56" w:rsidP="00AD1B56">
      <w:pPr>
        <w:pStyle w:val="BodyText"/>
        <w:numPr>
          <w:ilvl w:val="0"/>
          <w:numId w:val="13"/>
        </w:numPr>
        <w:spacing w:line="276" w:lineRule="auto"/>
        <w:ind w:right="580"/>
        <w:jc w:val="both"/>
        <w:rPr>
          <w:lang w:val="en-IN"/>
        </w:rPr>
      </w:pPr>
      <w:r w:rsidRPr="00AD1B56">
        <w:rPr>
          <w:lang w:val="en-IN"/>
        </w:rPr>
        <w:t>Implement proper SOAP Fault handling.</w:t>
      </w:r>
    </w:p>
    <w:p w14:paraId="7BAC82F1" w14:textId="77777777" w:rsidR="00AD1B56" w:rsidRPr="00AD1B56" w:rsidRDefault="00AD1B56" w:rsidP="00AD1B56">
      <w:pPr>
        <w:pStyle w:val="BodyText"/>
        <w:numPr>
          <w:ilvl w:val="0"/>
          <w:numId w:val="13"/>
        </w:numPr>
        <w:spacing w:line="276" w:lineRule="auto"/>
        <w:ind w:right="580"/>
        <w:jc w:val="both"/>
        <w:rPr>
          <w:lang w:val="en-IN"/>
        </w:rPr>
      </w:pPr>
      <w:r w:rsidRPr="00AD1B56">
        <w:rPr>
          <w:lang w:val="en-IN"/>
        </w:rPr>
        <w:t>Monitor response times and timeouts.</w:t>
      </w:r>
    </w:p>
    <w:p w14:paraId="242840FA" w14:textId="77777777" w:rsidR="00AD1B56" w:rsidRPr="00AD1B56" w:rsidRDefault="00AD1B56" w:rsidP="00AD1B56">
      <w:pPr>
        <w:pStyle w:val="BodyText"/>
        <w:spacing w:line="276" w:lineRule="auto"/>
        <w:ind w:left="874" w:right="580"/>
        <w:jc w:val="both"/>
        <w:rPr>
          <w:lang w:val="en-IN"/>
        </w:rPr>
      </w:pPr>
      <w:r w:rsidRPr="00AD1B56">
        <w:rPr>
          <w:lang w:val="en-IN"/>
        </w:rPr>
        <w:t xml:space="preserve">After these issues are corrected, the system provides </w:t>
      </w:r>
      <w:r w:rsidRPr="00AD1B56">
        <w:rPr>
          <w:bCs/>
          <w:lang w:val="en-IN"/>
        </w:rPr>
        <w:t>reliable and predictable communication</w:t>
      </w:r>
      <w:r w:rsidRPr="00AD1B56">
        <w:rPr>
          <w:lang w:val="en-IN"/>
        </w:rPr>
        <w:t xml:space="preserve"> because requests are properly validated, errors are clearly reported, and both client and server follow the same WSDL-defined interface and SOAP protocol.</w:t>
      </w:r>
    </w:p>
    <w:p w14:paraId="4C61F13D" w14:textId="77777777" w:rsidR="00AD1B56" w:rsidRPr="00AD1B56" w:rsidRDefault="00AD1B56">
      <w:pPr>
        <w:pStyle w:val="BodyText"/>
        <w:spacing w:line="276" w:lineRule="auto"/>
        <w:ind w:left="874" w:right="580"/>
        <w:jc w:val="both"/>
      </w:pPr>
    </w:p>
    <w:p w14:paraId="2A67EF14" w14:textId="77777777" w:rsidR="00A17529" w:rsidRDefault="00A17529">
      <w:pPr>
        <w:pStyle w:val="BodyText"/>
      </w:pPr>
    </w:p>
    <w:p w14:paraId="704B8B5C" w14:textId="77777777" w:rsidR="00A17529" w:rsidRDefault="00A17529">
      <w:pPr>
        <w:pStyle w:val="BodyText"/>
      </w:pPr>
    </w:p>
    <w:p w14:paraId="385A541F" w14:textId="77777777" w:rsidR="00AD1B56" w:rsidRDefault="00AD1B56">
      <w:pPr>
        <w:pStyle w:val="BodyText"/>
      </w:pPr>
    </w:p>
    <w:p w14:paraId="24A5E913" w14:textId="77777777" w:rsidR="00AD1B56" w:rsidRDefault="00AD1B56">
      <w:pPr>
        <w:pStyle w:val="BodyText"/>
      </w:pPr>
    </w:p>
    <w:p w14:paraId="5D6CB2E3" w14:textId="77777777" w:rsidR="00AD1B56" w:rsidRDefault="00AD1B56">
      <w:pPr>
        <w:pStyle w:val="BodyText"/>
      </w:pPr>
    </w:p>
    <w:p w14:paraId="57846DA1" w14:textId="77777777" w:rsidR="00AD1B56" w:rsidRDefault="00AD1B56">
      <w:pPr>
        <w:pStyle w:val="BodyText"/>
      </w:pPr>
    </w:p>
    <w:p w14:paraId="43110F72" w14:textId="77777777" w:rsidR="00AD1B56" w:rsidRDefault="00AD1B56">
      <w:pPr>
        <w:pStyle w:val="BodyText"/>
      </w:pPr>
    </w:p>
    <w:p w14:paraId="59131BD6" w14:textId="77777777" w:rsidR="00AD1B56" w:rsidRDefault="00AD1B56">
      <w:pPr>
        <w:pStyle w:val="BodyText"/>
      </w:pPr>
    </w:p>
    <w:p w14:paraId="54378F6C" w14:textId="77777777" w:rsidR="00AD1B56" w:rsidRDefault="00AD1B56">
      <w:pPr>
        <w:pStyle w:val="BodyText"/>
      </w:pPr>
    </w:p>
    <w:p w14:paraId="186F1EB9" w14:textId="77777777" w:rsidR="00AD1B56" w:rsidRDefault="00AD1B56">
      <w:pPr>
        <w:pStyle w:val="BodyText"/>
      </w:pPr>
    </w:p>
    <w:p w14:paraId="179E2312" w14:textId="77777777" w:rsidR="00AD1B56" w:rsidRDefault="00AD1B56">
      <w:pPr>
        <w:pStyle w:val="BodyText"/>
      </w:pPr>
    </w:p>
    <w:p w14:paraId="2295DF6F" w14:textId="77777777" w:rsidR="00AD1B56" w:rsidRDefault="00AD1B56">
      <w:pPr>
        <w:pStyle w:val="BodyText"/>
      </w:pPr>
    </w:p>
    <w:p w14:paraId="025B0D20" w14:textId="77777777" w:rsidR="00AD1B56" w:rsidRDefault="00AD1B56">
      <w:pPr>
        <w:pStyle w:val="BodyText"/>
      </w:pPr>
    </w:p>
    <w:p w14:paraId="4E0B92BD" w14:textId="77777777" w:rsidR="00AD1B56" w:rsidRDefault="00AD1B56">
      <w:pPr>
        <w:pStyle w:val="BodyText"/>
      </w:pPr>
    </w:p>
    <w:p w14:paraId="58EC3699" w14:textId="77777777" w:rsidR="00AD1B56" w:rsidRDefault="00AD1B56">
      <w:pPr>
        <w:pStyle w:val="BodyText"/>
      </w:pPr>
    </w:p>
    <w:p w14:paraId="46A72A26" w14:textId="77777777" w:rsidR="00AD1B56" w:rsidRDefault="00AD1B56">
      <w:pPr>
        <w:pStyle w:val="BodyText"/>
      </w:pPr>
    </w:p>
    <w:p w14:paraId="682B229D" w14:textId="77777777" w:rsidR="00AD1B56" w:rsidRDefault="00AD1B56">
      <w:pPr>
        <w:pStyle w:val="BodyText"/>
      </w:pPr>
    </w:p>
    <w:p w14:paraId="62D878C7" w14:textId="77777777" w:rsidR="00AD1B56" w:rsidRDefault="00AD1B56">
      <w:pPr>
        <w:pStyle w:val="BodyText"/>
      </w:pPr>
    </w:p>
    <w:p w14:paraId="4900E077" w14:textId="77777777" w:rsidR="00AD1B56" w:rsidRDefault="00AD1B56">
      <w:pPr>
        <w:pStyle w:val="BodyText"/>
      </w:pPr>
    </w:p>
    <w:p w14:paraId="5B17C9AA" w14:textId="77777777" w:rsidR="00AD1B56" w:rsidRDefault="00AD1B56">
      <w:pPr>
        <w:pStyle w:val="BodyText"/>
      </w:pPr>
    </w:p>
    <w:p w14:paraId="38C66577" w14:textId="77777777" w:rsidR="00AD1B56" w:rsidRDefault="00AD1B56">
      <w:pPr>
        <w:pStyle w:val="BodyText"/>
      </w:pPr>
    </w:p>
    <w:p w14:paraId="1D2E3200" w14:textId="77777777" w:rsidR="00A17529" w:rsidRDefault="00A17529">
      <w:pPr>
        <w:pStyle w:val="BodyText"/>
      </w:pPr>
    </w:p>
    <w:p w14:paraId="1040DAEE" w14:textId="77777777" w:rsidR="00A17529" w:rsidRDefault="00A17529">
      <w:pPr>
        <w:pStyle w:val="BodyText"/>
        <w:spacing w:before="128"/>
      </w:pPr>
    </w:p>
    <w:p w14:paraId="231BA764" w14:textId="77777777" w:rsidR="00A17529" w:rsidRDefault="00000000">
      <w:pPr>
        <w:ind w:left="940"/>
        <w:jc w:val="both"/>
        <w:rPr>
          <w:rFonts w:ascii="Arial"/>
          <w:b/>
          <w:i/>
          <w:sz w:val="24"/>
        </w:rPr>
      </w:pPr>
      <w:r>
        <w:rPr>
          <w:rFonts w:ascii="Arial"/>
          <w:b/>
          <w:i/>
          <w:sz w:val="24"/>
        </w:rPr>
        <w:lastRenderedPageBreak/>
        <w:t xml:space="preserve">Code of </w:t>
      </w:r>
      <w:r>
        <w:rPr>
          <w:rFonts w:ascii="Arial"/>
          <w:b/>
          <w:i/>
          <w:spacing w:val="-2"/>
          <w:sz w:val="24"/>
        </w:rPr>
        <w:t>Conduct:</w:t>
      </w:r>
    </w:p>
    <w:p w14:paraId="76F17361" w14:textId="77777777" w:rsidR="00A17529" w:rsidRDefault="00A17529">
      <w:pPr>
        <w:pStyle w:val="BodyText"/>
        <w:spacing w:before="83"/>
        <w:rPr>
          <w:rFonts w:ascii="Arial"/>
          <w:b/>
          <w:i/>
        </w:rPr>
      </w:pPr>
    </w:p>
    <w:p w14:paraId="27E43817" w14:textId="2AD42B09" w:rsidR="00A17529" w:rsidRDefault="00000000">
      <w:pPr>
        <w:tabs>
          <w:tab w:val="left" w:pos="3812"/>
        </w:tabs>
        <w:spacing w:line="276" w:lineRule="auto"/>
        <w:ind w:left="874" w:right="579"/>
        <w:jc w:val="both"/>
        <w:rPr>
          <w:rFonts w:ascii="Arial"/>
          <w:i/>
          <w:sz w:val="24"/>
        </w:rPr>
      </w:pPr>
      <w:r>
        <w:rPr>
          <w:rFonts w:ascii="Arial"/>
          <w:i/>
          <w:sz w:val="24"/>
        </w:rPr>
        <w:t>I</w:t>
      </w:r>
      <w:r>
        <w:rPr>
          <w:rFonts w:ascii="Arial"/>
          <w:i/>
          <w:spacing w:val="75"/>
          <w:sz w:val="24"/>
        </w:rPr>
        <w:t xml:space="preserve"> </w:t>
      </w:r>
      <w:r w:rsidR="00AD1B56">
        <w:rPr>
          <w:sz w:val="24"/>
          <w:u w:val="single"/>
        </w:rPr>
        <w:t>B. Sai Manoj Kumar (192411251)</w:t>
      </w:r>
      <w:r>
        <w:rPr>
          <w:sz w:val="24"/>
        </w:rPr>
        <w:t xml:space="preserve"> </w:t>
      </w:r>
      <w:r>
        <w:rPr>
          <w:rFonts w:ascii="Arial"/>
          <w:i/>
          <w:sz w:val="24"/>
        </w:rPr>
        <w:t xml:space="preserve">(Name / Reg No) certify that this submission is my original work and that I have adhered to the guidelines specified for this assessment. I understand that any violation of academic integrity rules will result in disciplinary </w:t>
      </w:r>
      <w:r>
        <w:rPr>
          <w:rFonts w:ascii="Arial"/>
          <w:i/>
          <w:spacing w:val="-2"/>
          <w:sz w:val="24"/>
        </w:rPr>
        <w:t>action.</w:t>
      </w:r>
    </w:p>
    <w:p w14:paraId="79489AE6" w14:textId="77777777" w:rsidR="00A17529" w:rsidRDefault="00A17529">
      <w:pPr>
        <w:pStyle w:val="BodyText"/>
        <w:spacing w:before="41"/>
        <w:rPr>
          <w:rFonts w:ascii="Arial"/>
          <w:i/>
        </w:rPr>
      </w:pPr>
    </w:p>
    <w:p w14:paraId="716B73DF" w14:textId="7E53ADDF" w:rsidR="00A17529" w:rsidRDefault="00000000">
      <w:pPr>
        <w:ind w:left="874"/>
        <w:jc w:val="both"/>
        <w:rPr>
          <w:rFonts w:ascii="Arial"/>
          <w:b/>
          <w:i/>
          <w:sz w:val="24"/>
        </w:rPr>
      </w:pPr>
      <w:r>
        <w:rPr>
          <w:rFonts w:ascii="Arial"/>
          <w:b/>
          <w:i/>
          <w:sz w:val="24"/>
        </w:rPr>
        <w:t xml:space="preserve">Signature of the </w:t>
      </w:r>
      <w:r>
        <w:rPr>
          <w:rFonts w:ascii="Arial"/>
          <w:b/>
          <w:i/>
          <w:spacing w:val="-2"/>
          <w:sz w:val="24"/>
        </w:rPr>
        <w:t>student:</w:t>
      </w:r>
      <w:r w:rsidR="00AD1B56">
        <w:rPr>
          <w:rFonts w:ascii="Arial"/>
          <w:b/>
          <w:i/>
          <w:spacing w:val="-2"/>
          <w:sz w:val="24"/>
        </w:rPr>
        <w:t xml:space="preserve"> B. Sai Manoj Kumar</w:t>
      </w:r>
    </w:p>
    <w:p w14:paraId="424917D7" w14:textId="77777777" w:rsidR="00A17529" w:rsidRDefault="00A17529">
      <w:pPr>
        <w:pStyle w:val="BodyText"/>
        <w:rPr>
          <w:rFonts w:ascii="Arial"/>
          <w:b/>
          <w:i/>
        </w:rPr>
      </w:pPr>
    </w:p>
    <w:p w14:paraId="09246741" w14:textId="77777777" w:rsidR="00A17529" w:rsidRDefault="00A17529">
      <w:pPr>
        <w:pStyle w:val="BodyText"/>
        <w:rPr>
          <w:rFonts w:ascii="Arial"/>
          <w:b/>
          <w:i/>
        </w:rPr>
      </w:pPr>
    </w:p>
    <w:p w14:paraId="687806EC" w14:textId="77777777" w:rsidR="00A17529" w:rsidRDefault="00A17529">
      <w:pPr>
        <w:pStyle w:val="BodyText"/>
        <w:spacing w:before="152"/>
        <w:rPr>
          <w:rFonts w:ascii="Arial"/>
          <w:b/>
          <w:i/>
        </w:rPr>
      </w:pPr>
    </w:p>
    <w:p w14:paraId="5FAE7ED3" w14:textId="77777777" w:rsidR="00A17529" w:rsidRDefault="00000000">
      <w:pPr>
        <w:pStyle w:val="Heading3"/>
        <w:jc w:val="both"/>
      </w:pPr>
      <w:r>
        <w:t xml:space="preserve">RUBRICS FOR </w:t>
      </w:r>
      <w:r>
        <w:rPr>
          <w:spacing w:val="-2"/>
        </w:rPr>
        <w:t>CALCULATION:</w:t>
      </w:r>
    </w:p>
    <w:p w14:paraId="44443E7E" w14:textId="77777777" w:rsidR="00A17529" w:rsidRDefault="00A17529">
      <w:pPr>
        <w:pStyle w:val="BodyText"/>
        <w:spacing w:before="129"/>
        <w:rPr>
          <w:rFonts w:ascii="Arial"/>
          <w:b/>
          <w:sz w:val="20"/>
        </w:rPr>
      </w:pPr>
    </w:p>
    <w:tbl>
      <w:tblPr>
        <w:tblW w:w="0" w:type="auto"/>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5"/>
        <w:gridCol w:w="834"/>
        <w:gridCol w:w="2409"/>
        <w:gridCol w:w="1775"/>
        <w:gridCol w:w="1812"/>
        <w:gridCol w:w="1658"/>
      </w:tblGrid>
      <w:tr w:rsidR="00A17529" w14:paraId="6D7E61AA" w14:textId="77777777">
        <w:trPr>
          <w:trHeight w:val="844"/>
        </w:trPr>
        <w:tc>
          <w:tcPr>
            <w:tcW w:w="1855" w:type="dxa"/>
          </w:tcPr>
          <w:p w14:paraId="091E3973" w14:textId="77777777" w:rsidR="00A17529" w:rsidRDefault="00A17529">
            <w:pPr>
              <w:pStyle w:val="TableParagraph"/>
              <w:spacing w:before="5"/>
              <w:ind w:left="0"/>
              <w:jc w:val="left"/>
              <w:rPr>
                <w:rFonts w:ascii="Arial"/>
                <w:b/>
                <w:sz w:val="24"/>
              </w:rPr>
            </w:pPr>
          </w:p>
          <w:p w14:paraId="678EA3CD" w14:textId="77777777" w:rsidR="00A17529" w:rsidRDefault="00000000">
            <w:pPr>
              <w:pStyle w:val="TableParagraph"/>
              <w:ind w:right="3"/>
              <w:rPr>
                <w:b/>
                <w:sz w:val="24"/>
              </w:rPr>
            </w:pPr>
            <w:r>
              <w:rPr>
                <w:b/>
                <w:spacing w:val="-2"/>
                <w:sz w:val="24"/>
              </w:rPr>
              <w:t>Criteria</w:t>
            </w:r>
          </w:p>
        </w:tc>
        <w:tc>
          <w:tcPr>
            <w:tcW w:w="834" w:type="dxa"/>
          </w:tcPr>
          <w:p w14:paraId="662EE40F" w14:textId="77777777" w:rsidR="00A17529" w:rsidRDefault="00000000">
            <w:pPr>
              <w:pStyle w:val="TableParagraph"/>
              <w:spacing w:line="280" w:lineRule="atLeast"/>
              <w:ind w:left="137" w:right="125"/>
              <w:rPr>
                <w:b/>
                <w:sz w:val="24"/>
              </w:rPr>
            </w:pPr>
            <w:r>
              <w:rPr>
                <w:b/>
                <w:spacing w:val="-4"/>
                <w:sz w:val="24"/>
              </w:rPr>
              <w:t xml:space="preserve">Weig htag </w:t>
            </w:r>
            <w:r>
              <w:rPr>
                <w:b/>
                <w:spacing w:val="-10"/>
                <w:sz w:val="24"/>
              </w:rPr>
              <w:t>e</w:t>
            </w:r>
          </w:p>
        </w:tc>
        <w:tc>
          <w:tcPr>
            <w:tcW w:w="2409" w:type="dxa"/>
          </w:tcPr>
          <w:p w14:paraId="2FF00591" w14:textId="77777777" w:rsidR="00A17529" w:rsidRDefault="00000000">
            <w:pPr>
              <w:pStyle w:val="TableParagraph"/>
              <w:spacing w:before="140"/>
              <w:ind w:left="609" w:right="597" w:firstLine="116"/>
              <w:jc w:val="left"/>
              <w:rPr>
                <w:b/>
                <w:sz w:val="24"/>
              </w:rPr>
            </w:pPr>
            <w:r>
              <w:rPr>
                <w:b/>
                <w:sz w:val="24"/>
              </w:rPr>
              <w:t xml:space="preserve">Level 4 – </w:t>
            </w:r>
            <w:r>
              <w:rPr>
                <w:b/>
                <w:spacing w:val="-2"/>
                <w:sz w:val="24"/>
              </w:rPr>
              <w:t>Exemplary</w:t>
            </w:r>
          </w:p>
        </w:tc>
        <w:tc>
          <w:tcPr>
            <w:tcW w:w="1775" w:type="dxa"/>
          </w:tcPr>
          <w:p w14:paraId="261257A8" w14:textId="77777777" w:rsidR="00A17529" w:rsidRDefault="00000000">
            <w:pPr>
              <w:pStyle w:val="TableParagraph"/>
              <w:spacing w:before="140"/>
              <w:ind w:left="339" w:right="327" w:firstLine="70"/>
              <w:jc w:val="left"/>
              <w:rPr>
                <w:b/>
                <w:sz w:val="24"/>
              </w:rPr>
            </w:pPr>
            <w:r>
              <w:rPr>
                <w:b/>
                <w:sz w:val="24"/>
              </w:rPr>
              <w:t xml:space="preserve">Level 3 – </w:t>
            </w:r>
            <w:r>
              <w:rPr>
                <w:b/>
                <w:spacing w:val="-2"/>
                <w:sz w:val="24"/>
              </w:rPr>
              <w:t>Proficient</w:t>
            </w:r>
          </w:p>
        </w:tc>
        <w:tc>
          <w:tcPr>
            <w:tcW w:w="1812" w:type="dxa"/>
          </w:tcPr>
          <w:p w14:paraId="28B9828D" w14:textId="77777777" w:rsidR="00A17529" w:rsidRDefault="00000000">
            <w:pPr>
              <w:pStyle w:val="TableParagraph"/>
              <w:spacing w:before="140"/>
              <w:ind w:left="280" w:right="268" w:firstLine="147"/>
              <w:jc w:val="left"/>
              <w:rPr>
                <w:b/>
                <w:sz w:val="24"/>
              </w:rPr>
            </w:pPr>
            <w:r>
              <w:rPr>
                <w:b/>
                <w:sz w:val="24"/>
              </w:rPr>
              <w:t xml:space="preserve">Level 2 – </w:t>
            </w:r>
            <w:r>
              <w:rPr>
                <w:b/>
                <w:spacing w:val="-2"/>
                <w:sz w:val="24"/>
              </w:rPr>
              <w:t>Developing</w:t>
            </w:r>
          </w:p>
        </w:tc>
        <w:tc>
          <w:tcPr>
            <w:tcW w:w="1658" w:type="dxa"/>
          </w:tcPr>
          <w:p w14:paraId="6FD22FBD" w14:textId="77777777" w:rsidR="00A17529" w:rsidRDefault="00000000">
            <w:pPr>
              <w:pStyle w:val="TableParagraph"/>
              <w:spacing w:before="140"/>
              <w:ind w:left="269" w:right="257" w:firstLine="81"/>
              <w:jc w:val="left"/>
              <w:rPr>
                <w:b/>
                <w:sz w:val="24"/>
              </w:rPr>
            </w:pPr>
            <w:r>
              <w:rPr>
                <w:b/>
                <w:sz w:val="24"/>
              </w:rPr>
              <w:t xml:space="preserve">Level 1 – </w:t>
            </w:r>
            <w:r>
              <w:rPr>
                <w:b/>
                <w:spacing w:val="-2"/>
                <w:sz w:val="24"/>
              </w:rPr>
              <w:t>Beginning</w:t>
            </w:r>
          </w:p>
        </w:tc>
      </w:tr>
      <w:tr w:rsidR="00A17529" w14:paraId="024AEAE8" w14:textId="77777777">
        <w:trPr>
          <w:trHeight w:val="302"/>
        </w:trPr>
        <w:tc>
          <w:tcPr>
            <w:tcW w:w="1855" w:type="dxa"/>
            <w:tcBorders>
              <w:bottom w:val="nil"/>
            </w:tcBorders>
          </w:tcPr>
          <w:p w14:paraId="2475A847" w14:textId="77777777" w:rsidR="00A17529" w:rsidRDefault="00000000">
            <w:pPr>
              <w:pStyle w:val="TableParagraph"/>
              <w:ind w:right="2"/>
              <w:rPr>
                <w:sz w:val="24"/>
              </w:rPr>
            </w:pPr>
            <w:r>
              <w:rPr>
                <w:spacing w:val="-2"/>
                <w:sz w:val="24"/>
              </w:rPr>
              <w:t>Understanding</w:t>
            </w:r>
          </w:p>
        </w:tc>
        <w:tc>
          <w:tcPr>
            <w:tcW w:w="834" w:type="dxa"/>
            <w:tcBorders>
              <w:bottom w:val="nil"/>
            </w:tcBorders>
          </w:tcPr>
          <w:p w14:paraId="50C56676" w14:textId="77777777" w:rsidR="00A17529" w:rsidRDefault="00000000">
            <w:pPr>
              <w:pStyle w:val="TableParagraph"/>
              <w:ind w:left="177"/>
              <w:jc w:val="left"/>
              <w:rPr>
                <w:sz w:val="24"/>
              </w:rPr>
            </w:pPr>
            <w:r>
              <w:rPr>
                <w:spacing w:val="-5"/>
                <w:sz w:val="24"/>
              </w:rPr>
              <w:t>20%</w:t>
            </w:r>
          </w:p>
        </w:tc>
        <w:tc>
          <w:tcPr>
            <w:tcW w:w="2409" w:type="dxa"/>
            <w:tcBorders>
              <w:bottom w:val="nil"/>
            </w:tcBorders>
          </w:tcPr>
          <w:p w14:paraId="3FF89F53" w14:textId="77777777" w:rsidR="00A17529" w:rsidRDefault="00000000">
            <w:pPr>
              <w:pStyle w:val="TableParagraph"/>
              <w:ind w:left="142" w:right="132"/>
              <w:rPr>
                <w:sz w:val="24"/>
              </w:rPr>
            </w:pPr>
            <w:r>
              <w:rPr>
                <w:spacing w:val="-2"/>
                <w:sz w:val="24"/>
              </w:rPr>
              <w:t>Comprehensive</w:t>
            </w:r>
          </w:p>
        </w:tc>
        <w:tc>
          <w:tcPr>
            <w:tcW w:w="1775" w:type="dxa"/>
            <w:tcBorders>
              <w:bottom w:val="nil"/>
            </w:tcBorders>
          </w:tcPr>
          <w:p w14:paraId="4005008E" w14:textId="77777777" w:rsidR="00A17529" w:rsidRDefault="00000000">
            <w:pPr>
              <w:pStyle w:val="TableParagraph"/>
              <w:ind w:right="2"/>
              <w:rPr>
                <w:sz w:val="24"/>
              </w:rPr>
            </w:pPr>
            <w:r>
              <w:rPr>
                <w:spacing w:val="-4"/>
                <w:sz w:val="24"/>
              </w:rPr>
              <w:t>Good</w:t>
            </w:r>
          </w:p>
        </w:tc>
        <w:tc>
          <w:tcPr>
            <w:tcW w:w="1812" w:type="dxa"/>
            <w:tcBorders>
              <w:bottom w:val="nil"/>
            </w:tcBorders>
          </w:tcPr>
          <w:p w14:paraId="1AF3136A" w14:textId="77777777" w:rsidR="00A17529" w:rsidRDefault="00000000">
            <w:pPr>
              <w:pStyle w:val="TableParagraph"/>
              <w:ind w:right="2"/>
              <w:rPr>
                <w:sz w:val="24"/>
              </w:rPr>
            </w:pPr>
            <w:r>
              <w:rPr>
                <w:spacing w:val="-2"/>
                <w:sz w:val="24"/>
              </w:rPr>
              <w:t>Basic</w:t>
            </w:r>
          </w:p>
        </w:tc>
        <w:tc>
          <w:tcPr>
            <w:tcW w:w="1658" w:type="dxa"/>
            <w:tcBorders>
              <w:bottom w:val="nil"/>
            </w:tcBorders>
          </w:tcPr>
          <w:p w14:paraId="7A3C9C73" w14:textId="77777777" w:rsidR="00A17529" w:rsidRDefault="00000000">
            <w:pPr>
              <w:pStyle w:val="TableParagraph"/>
              <w:ind w:left="118" w:right="108"/>
              <w:rPr>
                <w:sz w:val="24"/>
              </w:rPr>
            </w:pPr>
            <w:r>
              <w:rPr>
                <w:spacing w:val="-4"/>
                <w:sz w:val="24"/>
              </w:rPr>
              <w:t>Poor</w:t>
            </w:r>
          </w:p>
        </w:tc>
      </w:tr>
      <w:tr w:rsidR="00A17529" w14:paraId="309AC897" w14:textId="77777777">
        <w:trPr>
          <w:trHeight w:val="281"/>
        </w:trPr>
        <w:tc>
          <w:tcPr>
            <w:tcW w:w="1855" w:type="dxa"/>
            <w:tcBorders>
              <w:top w:val="nil"/>
              <w:bottom w:val="nil"/>
            </w:tcBorders>
          </w:tcPr>
          <w:p w14:paraId="0F2274F7" w14:textId="77777777" w:rsidR="00A17529" w:rsidRDefault="00000000">
            <w:pPr>
              <w:pStyle w:val="TableParagraph"/>
              <w:spacing w:line="261" w:lineRule="exact"/>
              <w:ind w:right="2"/>
              <w:rPr>
                <w:sz w:val="24"/>
              </w:rPr>
            </w:pPr>
            <w:r>
              <w:rPr>
                <w:sz w:val="24"/>
              </w:rPr>
              <w:t xml:space="preserve">of </w:t>
            </w:r>
            <w:r>
              <w:rPr>
                <w:spacing w:val="-2"/>
                <w:sz w:val="24"/>
              </w:rPr>
              <w:t>Industry</w:t>
            </w:r>
          </w:p>
        </w:tc>
        <w:tc>
          <w:tcPr>
            <w:tcW w:w="834" w:type="dxa"/>
            <w:tcBorders>
              <w:top w:val="nil"/>
              <w:bottom w:val="nil"/>
            </w:tcBorders>
          </w:tcPr>
          <w:p w14:paraId="37EDE16E" w14:textId="77777777" w:rsidR="00A17529" w:rsidRDefault="00A17529">
            <w:pPr>
              <w:pStyle w:val="TableParagraph"/>
              <w:ind w:left="0"/>
              <w:jc w:val="left"/>
              <w:rPr>
                <w:rFonts w:ascii="Times New Roman"/>
                <w:sz w:val="20"/>
              </w:rPr>
            </w:pPr>
          </w:p>
        </w:tc>
        <w:tc>
          <w:tcPr>
            <w:tcW w:w="2409" w:type="dxa"/>
            <w:tcBorders>
              <w:top w:val="nil"/>
              <w:bottom w:val="nil"/>
            </w:tcBorders>
          </w:tcPr>
          <w:p w14:paraId="3BEDFE32" w14:textId="77777777" w:rsidR="00A17529" w:rsidRDefault="00000000">
            <w:pPr>
              <w:pStyle w:val="TableParagraph"/>
              <w:spacing w:line="261" w:lineRule="exact"/>
              <w:ind w:left="142" w:right="132"/>
              <w:rPr>
                <w:sz w:val="24"/>
              </w:rPr>
            </w:pPr>
            <w:r>
              <w:rPr>
                <w:sz w:val="24"/>
              </w:rPr>
              <w:t xml:space="preserve">understanding </w:t>
            </w:r>
            <w:r>
              <w:rPr>
                <w:spacing w:val="-5"/>
                <w:sz w:val="24"/>
              </w:rPr>
              <w:t>of</w:t>
            </w:r>
          </w:p>
        </w:tc>
        <w:tc>
          <w:tcPr>
            <w:tcW w:w="1775" w:type="dxa"/>
            <w:tcBorders>
              <w:top w:val="nil"/>
              <w:bottom w:val="nil"/>
            </w:tcBorders>
          </w:tcPr>
          <w:p w14:paraId="343D97B6" w14:textId="77777777" w:rsidR="00A17529" w:rsidRDefault="00000000">
            <w:pPr>
              <w:pStyle w:val="TableParagraph"/>
              <w:spacing w:line="261" w:lineRule="exact"/>
              <w:ind w:right="2"/>
              <w:rPr>
                <w:sz w:val="24"/>
              </w:rPr>
            </w:pPr>
            <w:r>
              <w:rPr>
                <w:spacing w:val="-2"/>
                <w:sz w:val="24"/>
              </w:rPr>
              <w:t>understanding</w:t>
            </w:r>
          </w:p>
        </w:tc>
        <w:tc>
          <w:tcPr>
            <w:tcW w:w="1812" w:type="dxa"/>
            <w:tcBorders>
              <w:top w:val="nil"/>
              <w:bottom w:val="nil"/>
            </w:tcBorders>
          </w:tcPr>
          <w:p w14:paraId="39F1E8E6" w14:textId="77777777" w:rsidR="00A17529" w:rsidRDefault="00000000">
            <w:pPr>
              <w:pStyle w:val="TableParagraph"/>
              <w:spacing w:line="261" w:lineRule="exact"/>
              <w:ind w:right="2"/>
              <w:rPr>
                <w:sz w:val="24"/>
              </w:rPr>
            </w:pPr>
            <w:r>
              <w:rPr>
                <w:spacing w:val="-2"/>
                <w:sz w:val="24"/>
              </w:rPr>
              <w:t>understanding;</w:t>
            </w:r>
          </w:p>
        </w:tc>
        <w:tc>
          <w:tcPr>
            <w:tcW w:w="1658" w:type="dxa"/>
            <w:tcBorders>
              <w:top w:val="nil"/>
              <w:bottom w:val="nil"/>
            </w:tcBorders>
          </w:tcPr>
          <w:p w14:paraId="108099D9" w14:textId="77777777" w:rsidR="00A17529" w:rsidRDefault="00000000">
            <w:pPr>
              <w:pStyle w:val="TableParagraph"/>
              <w:spacing w:line="261" w:lineRule="exact"/>
              <w:ind w:left="118" w:right="109"/>
              <w:rPr>
                <w:sz w:val="24"/>
              </w:rPr>
            </w:pPr>
            <w:r>
              <w:rPr>
                <w:spacing w:val="-2"/>
                <w:sz w:val="24"/>
              </w:rPr>
              <w:t>understandin</w:t>
            </w:r>
          </w:p>
        </w:tc>
      </w:tr>
      <w:tr w:rsidR="00A17529" w14:paraId="71A2D7BA" w14:textId="77777777">
        <w:trPr>
          <w:trHeight w:val="281"/>
        </w:trPr>
        <w:tc>
          <w:tcPr>
            <w:tcW w:w="1855" w:type="dxa"/>
            <w:tcBorders>
              <w:top w:val="nil"/>
              <w:bottom w:val="nil"/>
            </w:tcBorders>
          </w:tcPr>
          <w:p w14:paraId="3D0E0985" w14:textId="77777777" w:rsidR="00A17529" w:rsidRDefault="00000000">
            <w:pPr>
              <w:pStyle w:val="TableParagraph"/>
              <w:spacing w:line="261" w:lineRule="exact"/>
              <w:ind w:right="2"/>
              <w:rPr>
                <w:sz w:val="24"/>
              </w:rPr>
            </w:pPr>
            <w:r>
              <w:rPr>
                <w:spacing w:val="-2"/>
                <w:sz w:val="24"/>
              </w:rPr>
              <w:t>Problem</w:t>
            </w:r>
          </w:p>
        </w:tc>
        <w:tc>
          <w:tcPr>
            <w:tcW w:w="834" w:type="dxa"/>
            <w:tcBorders>
              <w:top w:val="nil"/>
              <w:bottom w:val="nil"/>
            </w:tcBorders>
          </w:tcPr>
          <w:p w14:paraId="5E9003CA" w14:textId="77777777" w:rsidR="00A17529" w:rsidRDefault="00A17529">
            <w:pPr>
              <w:pStyle w:val="TableParagraph"/>
              <w:ind w:left="0"/>
              <w:jc w:val="left"/>
              <w:rPr>
                <w:rFonts w:ascii="Times New Roman"/>
                <w:sz w:val="20"/>
              </w:rPr>
            </w:pPr>
          </w:p>
        </w:tc>
        <w:tc>
          <w:tcPr>
            <w:tcW w:w="2409" w:type="dxa"/>
            <w:tcBorders>
              <w:top w:val="nil"/>
              <w:bottom w:val="nil"/>
            </w:tcBorders>
          </w:tcPr>
          <w:p w14:paraId="55EE395E" w14:textId="77777777" w:rsidR="00A17529" w:rsidRDefault="00000000">
            <w:pPr>
              <w:pStyle w:val="TableParagraph"/>
              <w:spacing w:line="261" w:lineRule="exact"/>
              <w:ind w:left="142" w:right="132"/>
              <w:rPr>
                <w:sz w:val="24"/>
              </w:rPr>
            </w:pPr>
            <w:r>
              <w:rPr>
                <w:sz w:val="24"/>
              </w:rPr>
              <w:t xml:space="preserve">real-world </w:t>
            </w:r>
            <w:r>
              <w:rPr>
                <w:spacing w:val="-2"/>
                <w:sz w:val="24"/>
              </w:rPr>
              <w:t>problem</w:t>
            </w:r>
          </w:p>
        </w:tc>
        <w:tc>
          <w:tcPr>
            <w:tcW w:w="1775" w:type="dxa"/>
            <w:tcBorders>
              <w:top w:val="nil"/>
              <w:bottom w:val="nil"/>
            </w:tcBorders>
          </w:tcPr>
          <w:p w14:paraId="2F1BB4F3" w14:textId="77777777" w:rsidR="00A17529" w:rsidRDefault="00000000">
            <w:pPr>
              <w:pStyle w:val="TableParagraph"/>
              <w:spacing w:line="261" w:lineRule="exact"/>
              <w:ind w:right="2"/>
              <w:rPr>
                <w:sz w:val="24"/>
              </w:rPr>
            </w:pPr>
            <w:r>
              <w:rPr>
                <w:sz w:val="24"/>
              </w:rPr>
              <w:t xml:space="preserve">with </w:t>
            </w:r>
            <w:r>
              <w:rPr>
                <w:spacing w:val="-2"/>
                <w:sz w:val="24"/>
              </w:rPr>
              <w:t>minor</w:t>
            </w:r>
          </w:p>
        </w:tc>
        <w:tc>
          <w:tcPr>
            <w:tcW w:w="1812" w:type="dxa"/>
            <w:tcBorders>
              <w:top w:val="nil"/>
              <w:bottom w:val="nil"/>
            </w:tcBorders>
          </w:tcPr>
          <w:p w14:paraId="54F99409" w14:textId="77777777" w:rsidR="00A17529" w:rsidRDefault="00000000">
            <w:pPr>
              <w:pStyle w:val="TableParagraph"/>
              <w:spacing w:line="261" w:lineRule="exact"/>
              <w:ind w:right="2"/>
              <w:rPr>
                <w:sz w:val="24"/>
              </w:rPr>
            </w:pPr>
            <w:r>
              <w:rPr>
                <w:spacing w:val="-4"/>
                <w:sz w:val="24"/>
              </w:rPr>
              <w:t>some</w:t>
            </w:r>
          </w:p>
        </w:tc>
        <w:tc>
          <w:tcPr>
            <w:tcW w:w="1658" w:type="dxa"/>
            <w:tcBorders>
              <w:top w:val="nil"/>
              <w:bottom w:val="nil"/>
            </w:tcBorders>
          </w:tcPr>
          <w:p w14:paraId="05B0FB3C" w14:textId="77777777" w:rsidR="00A17529" w:rsidRDefault="00000000">
            <w:pPr>
              <w:pStyle w:val="TableParagraph"/>
              <w:spacing w:line="261" w:lineRule="exact"/>
              <w:ind w:left="118" w:right="108"/>
              <w:rPr>
                <w:sz w:val="24"/>
              </w:rPr>
            </w:pPr>
            <w:r>
              <w:rPr>
                <w:spacing w:val="-5"/>
                <w:sz w:val="24"/>
              </w:rPr>
              <w:t>g;</w:t>
            </w:r>
          </w:p>
        </w:tc>
      </w:tr>
      <w:tr w:rsidR="00A17529" w14:paraId="49CD95CE" w14:textId="77777777">
        <w:trPr>
          <w:trHeight w:val="281"/>
        </w:trPr>
        <w:tc>
          <w:tcPr>
            <w:tcW w:w="1855" w:type="dxa"/>
            <w:tcBorders>
              <w:top w:val="nil"/>
              <w:bottom w:val="nil"/>
            </w:tcBorders>
          </w:tcPr>
          <w:p w14:paraId="0F3AFDD9" w14:textId="77777777" w:rsidR="00A17529" w:rsidRDefault="00A17529">
            <w:pPr>
              <w:pStyle w:val="TableParagraph"/>
              <w:ind w:left="0"/>
              <w:jc w:val="left"/>
              <w:rPr>
                <w:rFonts w:ascii="Times New Roman"/>
                <w:sz w:val="20"/>
              </w:rPr>
            </w:pPr>
          </w:p>
        </w:tc>
        <w:tc>
          <w:tcPr>
            <w:tcW w:w="834" w:type="dxa"/>
            <w:tcBorders>
              <w:top w:val="nil"/>
              <w:bottom w:val="nil"/>
            </w:tcBorders>
          </w:tcPr>
          <w:p w14:paraId="65292A4C" w14:textId="77777777" w:rsidR="00A17529" w:rsidRDefault="00A17529">
            <w:pPr>
              <w:pStyle w:val="TableParagraph"/>
              <w:ind w:left="0"/>
              <w:jc w:val="left"/>
              <w:rPr>
                <w:rFonts w:ascii="Times New Roman"/>
                <w:sz w:val="20"/>
              </w:rPr>
            </w:pPr>
          </w:p>
        </w:tc>
        <w:tc>
          <w:tcPr>
            <w:tcW w:w="2409" w:type="dxa"/>
            <w:tcBorders>
              <w:top w:val="nil"/>
              <w:bottom w:val="nil"/>
            </w:tcBorders>
          </w:tcPr>
          <w:p w14:paraId="774895D9" w14:textId="77777777" w:rsidR="00A17529" w:rsidRDefault="00000000">
            <w:pPr>
              <w:pStyle w:val="TableParagraph"/>
              <w:spacing w:line="261" w:lineRule="exact"/>
              <w:ind w:left="142" w:right="132"/>
              <w:rPr>
                <w:sz w:val="24"/>
              </w:rPr>
            </w:pPr>
            <w:r>
              <w:rPr>
                <w:sz w:val="24"/>
              </w:rPr>
              <w:t xml:space="preserve">and </w:t>
            </w:r>
            <w:r>
              <w:rPr>
                <w:spacing w:val="-2"/>
                <w:sz w:val="24"/>
              </w:rPr>
              <w:t>constraints</w:t>
            </w:r>
          </w:p>
        </w:tc>
        <w:tc>
          <w:tcPr>
            <w:tcW w:w="1775" w:type="dxa"/>
            <w:tcBorders>
              <w:top w:val="nil"/>
              <w:bottom w:val="nil"/>
            </w:tcBorders>
          </w:tcPr>
          <w:p w14:paraId="36A9A9C8" w14:textId="77777777" w:rsidR="00A17529" w:rsidRDefault="00000000">
            <w:pPr>
              <w:pStyle w:val="TableParagraph"/>
              <w:spacing w:line="261" w:lineRule="exact"/>
              <w:ind w:right="2"/>
              <w:rPr>
                <w:sz w:val="24"/>
              </w:rPr>
            </w:pPr>
            <w:r>
              <w:rPr>
                <w:sz w:val="24"/>
              </w:rPr>
              <w:t xml:space="preserve">gaps </w:t>
            </w:r>
            <w:r>
              <w:rPr>
                <w:spacing w:val="-5"/>
                <w:sz w:val="24"/>
              </w:rPr>
              <w:t>in</w:t>
            </w:r>
          </w:p>
        </w:tc>
        <w:tc>
          <w:tcPr>
            <w:tcW w:w="1812" w:type="dxa"/>
            <w:tcBorders>
              <w:top w:val="nil"/>
              <w:bottom w:val="nil"/>
            </w:tcBorders>
          </w:tcPr>
          <w:p w14:paraId="25E3328D" w14:textId="77777777" w:rsidR="00A17529" w:rsidRDefault="00000000">
            <w:pPr>
              <w:pStyle w:val="TableParagraph"/>
              <w:spacing w:line="261" w:lineRule="exact"/>
              <w:ind w:right="2"/>
              <w:rPr>
                <w:sz w:val="24"/>
              </w:rPr>
            </w:pPr>
            <w:r>
              <w:rPr>
                <w:spacing w:val="-2"/>
                <w:sz w:val="24"/>
              </w:rPr>
              <w:t>requirements</w:t>
            </w:r>
          </w:p>
        </w:tc>
        <w:tc>
          <w:tcPr>
            <w:tcW w:w="1658" w:type="dxa"/>
            <w:tcBorders>
              <w:top w:val="nil"/>
              <w:bottom w:val="nil"/>
            </w:tcBorders>
          </w:tcPr>
          <w:p w14:paraId="18171D59" w14:textId="77777777" w:rsidR="00A17529" w:rsidRDefault="00000000">
            <w:pPr>
              <w:pStyle w:val="TableParagraph"/>
              <w:spacing w:line="261" w:lineRule="exact"/>
              <w:ind w:left="118" w:right="108"/>
              <w:rPr>
                <w:sz w:val="24"/>
              </w:rPr>
            </w:pPr>
            <w:r>
              <w:rPr>
                <w:spacing w:val="-2"/>
                <w:sz w:val="24"/>
              </w:rPr>
              <w:t>misinterprets</w:t>
            </w:r>
          </w:p>
        </w:tc>
      </w:tr>
      <w:tr w:rsidR="00A17529" w14:paraId="27AEF5AE" w14:textId="77777777">
        <w:trPr>
          <w:trHeight w:val="270"/>
        </w:trPr>
        <w:tc>
          <w:tcPr>
            <w:tcW w:w="1855" w:type="dxa"/>
            <w:tcBorders>
              <w:top w:val="nil"/>
            </w:tcBorders>
          </w:tcPr>
          <w:p w14:paraId="6EF8DBB2" w14:textId="77777777" w:rsidR="00A17529" w:rsidRDefault="00A17529">
            <w:pPr>
              <w:pStyle w:val="TableParagraph"/>
              <w:ind w:left="0"/>
              <w:jc w:val="left"/>
              <w:rPr>
                <w:rFonts w:ascii="Times New Roman"/>
                <w:sz w:val="20"/>
              </w:rPr>
            </w:pPr>
          </w:p>
        </w:tc>
        <w:tc>
          <w:tcPr>
            <w:tcW w:w="834" w:type="dxa"/>
            <w:tcBorders>
              <w:top w:val="nil"/>
            </w:tcBorders>
          </w:tcPr>
          <w:p w14:paraId="5C113007" w14:textId="77777777" w:rsidR="00A17529" w:rsidRDefault="00A17529">
            <w:pPr>
              <w:pStyle w:val="TableParagraph"/>
              <w:ind w:left="0"/>
              <w:jc w:val="left"/>
              <w:rPr>
                <w:rFonts w:ascii="Times New Roman"/>
                <w:sz w:val="20"/>
              </w:rPr>
            </w:pPr>
          </w:p>
        </w:tc>
        <w:tc>
          <w:tcPr>
            <w:tcW w:w="2409" w:type="dxa"/>
            <w:tcBorders>
              <w:top w:val="nil"/>
            </w:tcBorders>
          </w:tcPr>
          <w:p w14:paraId="1A6C59D5" w14:textId="77777777" w:rsidR="00A17529" w:rsidRDefault="00A17529">
            <w:pPr>
              <w:pStyle w:val="TableParagraph"/>
              <w:ind w:left="0"/>
              <w:jc w:val="left"/>
              <w:rPr>
                <w:rFonts w:ascii="Times New Roman"/>
                <w:sz w:val="20"/>
              </w:rPr>
            </w:pPr>
          </w:p>
        </w:tc>
        <w:tc>
          <w:tcPr>
            <w:tcW w:w="1775" w:type="dxa"/>
            <w:tcBorders>
              <w:top w:val="nil"/>
            </w:tcBorders>
          </w:tcPr>
          <w:p w14:paraId="49BEF953" w14:textId="77777777" w:rsidR="00A17529" w:rsidRDefault="00000000">
            <w:pPr>
              <w:pStyle w:val="TableParagraph"/>
              <w:spacing w:line="251" w:lineRule="exact"/>
              <w:ind w:right="2"/>
              <w:rPr>
                <w:sz w:val="24"/>
              </w:rPr>
            </w:pPr>
            <w:r>
              <w:rPr>
                <w:spacing w:val="-2"/>
                <w:sz w:val="24"/>
              </w:rPr>
              <w:t>requirements</w:t>
            </w:r>
          </w:p>
        </w:tc>
        <w:tc>
          <w:tcPr>
            <w:tcW w:w="1812" w:type="dxa"/>
            <w:tcBorders>
              <w:top w:val="nil"/>
            </w:tcBorders>
          </w:tcPr>
          <w:p w14:paraId="3E6FC0CA" w14:textId="77777777" w:rsidR="00A17529" w:rsidRDefault="00000000">
            <w:pPr>
              <w:pStyle w:val="TableParagraph"/>
              <w:spacing w:line="251" w:lineRule="exact"/>
              <w:ind w:right="2"/>
              <w:rPr>
                <w:sz w:val="24"/>
              </w:rPr>
            </w:pPr>
            <w:r>
              <w:rPr>
                <w:spacing w:val="-2"/>
                <w:sz w:val="24"/>
              </w:rPr>
              <w:t>unclear</w:t>
            </w:r>
          </w:p>
        </w:tc>
        <w:tc>
          <w:tcPr>
            <w:tcW w:w="1658" w:type="dxa"/>
            <w:tcBorders>
              <w:top w:val="nil"/>
            </w:tcBorders>
          </w:tcPr>
          <w:p w14:paraId="6043E4D7" w14:textId="77777777" w:rsidR="00A17529" w:rsidRDefault="00000000">
            <w:pPr>
              <w:pStyle w:val="TableParagraph"/>
              <w:spacing w:line="251" w:lineRule="exact"/>
              <w:ind w:left="118" w:right="108"/>
              <w:rPr>
                <w:sz w:val="24"/>
              </w:rPr>
            </w:pPr>
            <w:r>
              <w:rPr>
                <w:spacing w:val="-2"/>
                <w:sz w:val="24"/>
              </w:rPr>
              <w:t>problem</w:t>
            </w:r>
          </w:p>
        </w:tc>
      </w:tr>
    </w:tbl>
    <w:p w14:paraId="7E13EB6D" w14:textId="77777777" w:rsidR="00A17529" w:rsidRDefault="00A17529">
      <w:pPr>
        <w:pStyle w:val="TableParagraph"/>
        <w:spacing w:line="251" w:lineRule="exact"/>
        <w:rPr>
          <w:sz w:val="24"/>
        </w:rPr>
        <w:sectPr w:rsidR="00A17529">
          <w:pgSz w:w="11900" w:h="16820"/>
          <w:pgMar w:top="1380" w:right="850" w:bottom="1282" w:left="566" w:header="720" w:footer="720" w:gutter="0"/>
          <w:cols w:space="720"/>
        </w:sectPr>
      </w:pPr>
    </w:p>
    <w:tbl>
      <w:tblPr>
        <w:tblW w:w="0" w:type="auto"/>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5"/>
        <w:gridCol w:w="834"/>
        <w:gridCol w:w="2409"/>
        <w:gridCol w:w="1775"/>
        <w:gridCol w:w="1812"/>
        <w:gridCol w:w="1658"/>
      </w:tblGrid>
      <w:tr w:rsidR="00A17529" w14:paraId="78CA5624" w14:textId="77777777">
        <w:trPr>
          <w:trHeight w:val="281"/>
        </w:trPr>
        <w:tc>
          <w:tcPr>
            <w:tcW w:w="1855" w:type="dxa"/>
            <w:tcBorders>
              <w:top w:val="nil"/>
            </w:tcBorders>
          </w:tcPr>
          <w:p w14:paraId="5D3B9EEB" w14:textId="77777777" w:rsidR="00A17529" w:rsidRDefault="00A17529">
            <w:pPr>
              <w:pStyle w:val="TableParagraph"/>
              <w:ind w:left="0"/>
              <w:jc w:val="left"/>
              <w:rPr>
                <w:rFonts w:ascii="Times New Roman"/>
                <w:sz w:val="20"/>
              </w:rPr>
            </w:pPr>
          </w:p>
        </w:tc>
        <w:tc>
          <w:tcPr>
            <w:tcW w:w="834" w:type="dxa"/>
            <w:tcBorders>
              <w:top w:val="nil"/>
            </w:tcBorders>
          </w:tcPr>
          <w:p w14:paraId="534C93FB" w14:textId="77777777" w:rsidR="00A17529" w:rsidRDefault="00A17529">
            <w:pPr>
              <w:pStyle w:val="TableParagraph"/>
              <w:ind w:left="0"/>
              <w:jc w:val="left"/>
              <w:rPr>
                <w:rFonts w:ascii="Times New Roman"/>
                <w:sz w:val="20"/>
              </w:rPr>
            </w:pPr>
          </w:p>
        </w:tc>
        <w:tc>
          <w:tcPr>
            <w:tcW w:w="2409" w:type="dxa"/>
            <w:tcBorders>
              <w:top w:val="nil"/>
            </w:tcBorders>
          </w:tcPr>
          <w:p w14:paraId="3BD5F2A1" w14:textId="77777777" w:rsidR="00A17529" w:rsidRDefault="00A17529">
            <w:pPr>
              <w:pStyle w:val="TableParagraph"/>
              <w:ind w:left="0"/>
              <w:jc w:val="left"/>
              <w:rPr>
                <w:rFonts w:ascii="Times New Roman"/>
                <w:sz w:val="20"/>
              </w:rPr>
            </w:pPr>
          </w:p>
        </w:tc>
        <w:tc>
          <w:tcPr>
            <w:tcW w:w="1775" w:type="dxa"/>
            <w:tcBorders>
              <w:top w:val="nil"/>
            </w:tcBorders>
          </w:tcPr>
          <w:p w14:paraId="19C9DA4A" w14:textId="77777777" w:rsidR="00A17529" w:rsidRDefault="00A17529">
            <w:pPr>
              <w:pStyle w:val="TableParagraph"/>
              <w:ind w:left="0"/>
              <w:jc w:val="left"/>
              <w:rPr>
                <w:rFonts w:ascii="Times New Roman"/>
                <w:sz w:val="20"/>
              </w:rPr>
            </w:pPr>
          </w:p>
        </w:tc>
        <w:tc>
          <w:tcPr>
            <w:tcW w:w="1812" w:type="dxa"/>
            <w:tcBorders>
              <w:top w:val="nil"/>
            </w:tcBorders>
          </w:tcPr>
          <w:p w14:paraId="6FC80D84" w14:textId="77777777" w:rsidR="00A17529" w:rsidRDefault="00A17529">
            <w:pPr>
              <w:pStyle w:val="TableParagraph"/>
              <w:ind w:left="0"/>
              <w:jc w:val="left"/>
              <w:rPr>
                <w:rFonts w:ascii="Times New Roman"/>
                <w:sz w:val="20"/>
              </w:rPr>
            </w:pPr>
          </w:p>
        </w:tc>
        <w:tc>
          <w:tcPr>
            <w:tcW w:w="1658" w:type="dxa"/>
            <w:tcBorders>
              <w:top w:val="nil"/>
            </w:tcBorders>
          </w:tcPr>
          <w:p w14:paraId="68BB697A" w14:textId="77777777" w:rsidR="00A17529" w:rsidRDefault="00000000">
            <w:pPr>
              <w:pStyle w:val="TableParagraph"/>
              <w:spacing w:line="261" w:lineRule="exact"/>
              <w:ind w:left="447"/>
              <w:jc w:val="left"/>
              <w:rPr>
                <w:sz w:val="24"/>
              </w:rPr>
            </w:pPr>
            <w:r>
              <w:rPr>
                <w:spacing w:val="-2"/>
                <w:sz w:val="24"/>
              </w:rPr>
              <w:t>context</w:t>
            </w:r>
          </w:p>
        </w:tc>
      </w:tr>
      <w:tr w:rsidR="00A17529" w14:paraId="78DFB7C1" w14:textId="77777777">
        <w:trPr>
          <w:trHeight w:val="1125"/>
        </w:trPr>
        <w:tc>
          <w:tcPr>
            <w:tcW w:w="1855" w:type="dxa"/>
          </w:tcPr>
          <w:p w14:paraId="0557A7B5" w14:textId="77777777" w:rsidR="00A17529" w:rsidRDefault="00000000">
            <w:pPr>
              <w:pStyle w:val="TableParagraph"/>
              <w:spacing w:before="140"/>
              <w:rPr>
                <w:sz w:val="24"/>
              </w:rPr>
            </w:pPr>
            <w:r>
              <w:rPr>
                <w:sz w:val="24"/>
              </w:rPr>
              <w:t>Application</w:t>
            </w:r>
            <w:r>
              <w:rPr>
                <w:spacing w:val="-14"/>
                <w:sz w:val="24"/>
              </w:rPr>
              <w:t xml:space="preserve"> </w:t>
            </w:r>
            <w:r>
              <w:rPr>
                <w:sz w:val="24"/>
              </w:rPr>
              <w:t xml:space="preserve">of </w:t>
            </w:r>
            <w:r>
              <w:rPr>
                <w:spacing w:val="-2"/>
                <w:sz w:val="24"/>
              </w:rPr>
              <w:t>Engineering Concepts</w:t>
            </w:r>
          </w:p>
        </w:tc>
        <w:tc>
          <w:tcPr>
            <w:tcW w:w="834" w:type="dxa"/>
          </w:tcPr>
          <w:p w14:paraId="0EC96B5A" w14:textId="77777777" w:rsidR="00A17529" w:rsidRDefault="00A17529">
            <w:pPr>
              <w:pStyle w:val="TableParagraph"/>
              <w:spacing w:before="146"/>
              <w:ind w:left="0"/>
              <w:jc w:val="left"/>
              <w:rPr>
                <w:rFonts w:ascii="Arial"/>
                <w:b/>
                <w:sz w:val="24"/>
              </w:rPr>
            </w:pPr>
          </w:p>
          <w:p w14:paraId="60280FB2" w14:textId="77777777" w:rsidR="00A17529" w:rsidRDefault="00000000">
            <w:pPr>
              <w:pStyle w:val="TableParagraph"/>
              <w:ind w:left="10"/>
              <w:rPr>
                <w:sz w:val="24"/>
              </w:rPr>
            </w:pPr>
            <w:r>
              <w:rPr>
                <w:spacing w:val="-5"/>
                <w:sz w:val="24"/>
              </w:rPr>
              <w:t>25%</w:t>
            </w:r>
          </w:p>
        </w:tc>
        <w:tc>
          <w:tcPr>
            <w:tcW w:w="2409" w:type="dxa"/>
          </w:tcPr>
          <w:p w14:paraId="7BEEFBBF" w14:textId="77777777" w:rsidR="00A17529" w:rsidRDefault="00000000">
            <w:pPr>
              <w:pStyle w:val="TableParagraph"/>
              <w:spacing w:line="280" w:lineRule="atLeast"/>
              <w:ind w:left="142" w:right="130"/>
              <w:rPr>
                <w:sz w:val="24"/>
              </w:rPr>
            </w:pPr>
            <w:r>
              <w:rPr>
                <w:sz w:val="24"/>
              </w:rPr>
              <w:t xml:space="preserve">Applies advanced and relevant concepts effectively to solve the </w:t>
            </w:r>
            <w:r>
              <w:rPr>
                <w:spacing w:val="-2"/>
                <w:sz w:val="24"/>
              </w:rPr>
              <w:t>problem</w:t>
            </w:r>
          </w:p>
        </w:tc>
        <w:tc>
          <w:tcPr>
            <w:tcW w:w="1775" w:type="dxa"/>
          </w:tcPr>
          <w:p w14:paraId="1A3CD7A8" w14:textId="77777777" w:rsidR="00A17529" w:rsidRDefault="00000000">
            <w:pPr>
              <w:pStyle w:val="TableParagraph"/>
              <w:ind w:right="2"/>
              <w:rPr>
                <w:sz w:val="24"/>
              </w:rPr>
            </w:pPr>
            <w:r>
              <w:rPr>
                <w:spacing w:val="-2"/>
                <w:sz w:val="24"/>
              </w:rPr>
              <w:t>Applies</w:t>
            </w:r>
          </w:p>
          <w:p w14:paraId="2B2A18E1" w14:textId="77777777" w:rsidR="00A17529" w:rsidRDefault="00000000">
            <w:pPr>
              <w:pStyle w:val="TableParagraph"/>
              <w:spacing w:line="280" w:lineRule="atLeast"/>
              <w:rPr>
                <w:sz w:val="24"/>
              </w:rPr>
            </w:pPr>
            <w:r>
              <w:rPr>
                <w:spacing w:val="-2"/>
                <w:sz w:val="24"/>
              </w:rPr>
              <w:t xml:space="preserve">appropriate </w:t>
            </w:r>
            <w:r>
              <w:rPr>
                <w:sz w:val="24"/>
              </w:rPr>
              <w:t>concepts</w:t>
            </w:r>
            <w:r>
              <w:rPr>
                <w:spacing w:val="-14"/>
                <w:sz w:val="24"/>
              </w:rPr>
              <w:t xml:space="preserve"> </w:t>
            </w:r>
            <w:r>
              <w:rPr>
                <w:sz w:val="24"/>
              </w:rPr>
              <w:t>with minor errors</w:t>
            </w:r>
          </w:p>
        </w:tc>
        <w:tc>
          <w:tcPr>
            <w:tcW w:w="1812" w:type="dxa"/>
          </w:tcPr>
          <w:p w14:paraId="09094935" w14:textId="77777777" w:rsidR="00A17529" w:rsidRDefault="00000000">
            <w:pPr>
              <w:pStyle w:val="TableParagraph"/>
              <w:spacing w:before="140"/>
              <w:ind w:right="2"/>
              <w:rPr>
                <w:sz w:val="24"/>
              </w:rPr>
            </w:pPr>
            <w:r>
              <w:rPr>
                <w:spacing w:val="-2"/>
                <w:sz w:val="24"/>
              </w:rPr>
              <w:t>Limited</w:t>
            </w:r>
          </w:p>
          <w:p w14:paraId="444A2516" w14:textId="77777777" w:rsidR="00A17529" w:rsidRDefault="00000000">
            <w:pPr>
              <w:pStyle w:val="TableParagraph"/>
              <w:rPr>
                <w:sz w:val="24"/>
              </w:rPr>
            </w:pPr>
            <w:r>
              <w:rPr>
                <w:sz w:val="24"/>
              </w:rPr>
              <w:t>application</w:t>
            </w:r>
            <w:r>
              <w:rPr>
                <w:spacing w:val="-14"/>
                <w:sz w:val="24"/>
              </w:rPr>
              <w:t xml:space="preserve"> </w:t>
            </w:r>
            <w:r>
              <w:rPr>
                <w:sz w:val="24"/>
              </w:rPr>
              <w:t xml:space="preserve">of </w:t>
            </w:r>
            <w:r>
              <w:rPr>
                <w:spacing w:val="-2"/>
                <w:sz w:val="24"/>
              </w:rPr>
              <w:t>concepts</w:t>
            </w:r>
          </w:p>
        </w:tc>
        <w:tc>
          <w:tcPr>
            <w:tcW w:w="1658" w:type="dxa"/>
          </w:tcPr>
          <w:p w14:paraId="6B7D849F" w14:textId="77777777" w:rsidR="00A17529" w:rsidRDefault="00000000">
            <w:pPr>
              <w:pStyle w:val="TableParagraph"/>
              <w:ind w:left="118" w:right="106"/>
              <w:rPr>
                <w:sz w:val="24"/>
              </w:rPr>
            </w:pPr>
            <w:r>
              <w:rPr>
                <w:sz w:val="24"/>
              </w:rPr>
              <w:t>Incorrect</w:t>
            </w:r>
            <w:r>
              <w:rPr>
                <w:spacing w:val="-14"/>
                <w:sz w:val="24"/>
              </w:rPr>
              <w:t xml:space="preserve"> </w:t>
            </w:r>
            <w:r>
              <w:rPr>
                <w:sz w:val="24"/>
              </w:rPr>
              <w:t xml:space="preserve">or </w:t>
            </w:r>
            <w:r>
              <w:rPr>
                <w:spacing w:val="-6"/>
                <w:sz w:val="24"/>
              </w:rPr>
              <w:t>no</w:t>
            </w:r>
          </w:p>
          <w:p w14:paraId="4955BA7A" w14:textId="77777777" w:rsidR="00A17529" w:rsidRDefault="00000000">
            <w:pPr>
              <w:pStyle w:val="TableParagraph"/>
              <w:spacing w:line="280" w:lineRule="atLeast"/>
              <w:ind w:left="118" w:right="106"/>
              <w:rPr>
                <w:sz w:val="24"/>
              </w:rPr>
            </w:pPr>
            <w:r>
              <w:rPr>
                <w:sz w:val="24"/>
              </w:rPr>
              <w:t>application</w:t>
            </w:r>
            <w:r>
              <w:rPr>
                <w:spacing w:val="-14"/>
                <w:sz w:val="24"/>
              </w:rPr>
              <w:t xml:space="preserve"> </w:t>
            </w:r>
            <w:r>
              <w:rPr>
                <w:sz w:val="24"/>
              </w:rPr>
              <w:t xml:space="preserve">of </w:t>
            </w:r>
            <w:r>
              <w:rPr>
                <w:spacing w:val="-2"/>
                <w:sz w:val="24"/>
              </w:rPr>
              <w:t>concepts</w:t>
            </w:r>
          </w:p>
        </w:tc>
      </w:tr>
      <w:tr w:rsidR="00A17529" w14:paraId="627FD973" w14:textId="77777777">
        <w:trPr>
          <w:trHeight w:val="1125"/>
        </w:trPr>
        <w:tc>
          <w:tcPr>
            <w:tcW w:w="1855" w:type="dxa"/>
          </w:tcPr>
          <w:p w14:paraId="3999545C" w14:textId="77777777" w:rsidR="00A17529" w:rsidRDefault="00A17529">
            <w:pPr>
              <w:pStyle w:val="TableParagraph"/>
              <w:spacing w:before="146"/>
              <w:ind w:left="0"/>
              <w:jc w:val="left"/>
              <w:rPr>
                <w:rFonts w:ascii="Arial"/>
                <w:b/>
                <w:sz w:val="24"/>
              </w:rPr>
            </w:pPr>
          </w:p>
          <w:p w14:paraId="4A4620F7" w14:textId="77777777" w:rsidR="00A17529" w:rsidRDefault="00000000">
            <w:pPr>
              <w:pStyle w:val="TableParagraph"/>
              <w:ind w:right="2"/>
              <w:rPr>
                <w:sz w:val="24"/>
              </w:rPr>
            </w:pPr>
            <w:r>
              <w:rPr>
                <w:sz w:val="24"/>
              </w:rPr>
              <w:t xml:space="preserve">Solution </w:t>
            </w:r>
            <w:r>
              <w:rPr>
                <w:spacing w:val="-2"/>
                <w:sz w:val="24"/>
              </w:rPr>
              <w:t>Design</w:t>
            </w:r>
          </w:p>
        </w:tc>
        <w:tc>
          <w:tcPr>
            <w:tcW w:w="834" w:type="dxa"/>
          </w:tcPr>
          <w:p w14:paraId="7F6B91DF" w14:textId="77777777" w:rsidR="00A17529" w:rsidRDefault="00A17529">
            <w:pPr>
              <w:pStyle w:val="TableParagraph"/>
              <w:spacing w:before="146"/>
              <w:ind w:left="0"/>
              <w:jc w:val="left"/>
              <w:rPr>
                <w:rFonts w:ascii="Arial"/>
                <w:b/>
                <w:sz w:val="24"/>
              </w:rPr>
            </w:pPr>
          </w:p>
          <w:p w14:paraId="5CC818AA" w14:textId="77777777" w:rsidR="00A17529" w:rsidRDefault="00000000">
            <w:pPr>
              <w:pStyle w:val="TableParagraph"/>
              <w:ind w:left="10"/>
              <w:rPr>
                <w:sz w:val="24"/>
              </w:rPr>
            </w:pPr>
            <w:r>
              <w:rPr>
                <w:spacing w:val="-5"/>
                <w:sz w:val="24"/>
              </w:rPr>
              <w:t>25%</w:t>
            </w:r>
          </w:p>
        </w:tc>
        <w:tc>
          <w:tcPr>
            <w:tcW w:w="2409" w:type="dxa"/>
          </w:tcPr>
          <w:p w14:paraId="036706F5" w14:textId="77777777" w:rsidR="00A17529" w:rsidRDefault="00000000">
            <w:pPr>
              <w:pStyle w:val="TableParagraph"/>
              <w:spacing w:line="280" w:lineRule="atLeast"/>
              <w:ind w:left="134" w:right="122"/>
              <w:rPr>
                <w:sz w:val="24"/>
              </w:rPr>
            </w:pPr>
            <w:r>
              <w:rPr>
                <w:sz w:val="24"/>
              </w:rPr>
              <w:t>Innovative,</w:t>
            </w:r>
            <w:r>
              <w:rPr>
                <w:spacing w:val="-14"/>
                <w:sz w:val="24"/>
              </w:rPr>
              <w:t xml:space="preserve"> </w:t>
            </w:r>
            <w:r>
              <w:rPr>
                <w:sz w:val="24"/>
              </w:rPr>
              <w:t>practical, and</w:t>
            </w:r>
            <w:r>
              <w:rPr>
                <w:spacing w:val="-8"/>
                <w:sz w:val="24"/>
              </w:rPr>
              <w:t xml:space="preserve"> </w:t>
            </w:r>
            <w:r>
              <w:rPr>
                <w:sz w:val="24"/>
              </w:rPr>
              <w:t>feasible</w:t>
            </w:r>
            <w:r>
              <w:rPr>
                <w:spacing w:val="-8"/>
                <w:sz w:val="24"/>
              </w:rPr>
              <w:t xml:space="preserve"> </w:t>
            </w:r>
            <w:r>
              <w:rPr>
                <w:sz w:val="24"/>
              </w:rPr>
              <w:t>solution aligned with industry standards</w:t>
            </w:r>
          </w:p>
        </w:tc>
        <w:tc>
          <w:tcPr>
            <w:tcW w:w="1775" w:type="dxa"/>
          </w:tcPr>
          <w:p w14:paraId="22828646" w14:textId="77777777" w:rsidR="00A17529" w:rsidRDefault="00000000">
            <w:pPr>
              <w:pStyle w:val="TableParagraph"/>
              <w:rPr>
                <w:sz w:val="24"/>
              </w:rPr>
            </w:pPr>
            <w:r>
              <w:rPr>
                <w:sz w:val="24"/>
              </w:rPr>
              <w:t>Logical</w:t>
            </w:r>
            <w:r>
              <w:rPr>
                <w:spacing w:val="-14"/>
                <w:sz w:val="24"/>
              </w:rPr>
              <w:t xml:space="preserve"> </w:t>
            </w:r>
            <w:r>
              <w:rPr>
                <w:sz w:val="24"/>
              </w:rPr>
              <w:t xml:space="preserve">and </w:t>
            </w:r>
            <w:r>
              <w:rPr>
                <w:spacing w:val="-2"/>
                <w:sz w:val="24"/>
              </w:rPr>
              <w:t>feasible</w:t>
            </w:r>
          </w:p>
          <w:p w14:paraId="0465F7C9" w14:textId="77777777" w:rsidR="00A17529" w:rsidRDefault="00000000">
            <w:pPr>
              <w:pStyle w:val="TableParagraph"/>
              <w:spacing w:line="280" w:lineRule="atLeast"/>
              <w:rPr>
                <w:sz w:val="24"/>
              </w:rPr>
            </w:pPr>
            <w:r>
              <w:rPr>
                <w:sz w:val="24"/>
              </w:rPr>
              <w:t>solution</w:t>
            </w:r>
            <w:r>
              <w:rPr>
                <w:spacing w:val="-14"/>
                <w:sz w:val="24"/>
              </w:rPr>
              <w:t xml:space="preserve"> </w:t>
            </w:r>
            <w:r>
              <w:rPr>
                <w:sz w:val="24"/>
              </w:rPr>
              <w:t>with minor gaps</w:t>
            </w:r>
          </w:p>
        </w:tc>
        <w:tc>
          <w:tcPr>
            <w:tcW w:w="1812" w:type="dxa"/>
          </w:tcPr>
          <w:p w14:paraId="56DF9104" w14:textId="77777777" w:rsidR="00A17529" w:rsidRDefault="00000000">
            <w:pPr>
              <w:pStyle w:val="TableParagraph"/>
              <w:spacing w:before="140"/>
              <w:rPr>
                <w:sz w:val="24"/>
              </w:rPr>
            </w:pPr>
            <w:r>
              <w:rPr>
                <w:sz w:val="24"/>
              </w:rPr>
              <w:t>Basic</w:t>
            </w:r>
            <w:r>
              <w:rPr>
                <w:spacing w:val="-14"/>
                <w:sz w:val="24"/>
              </w:rPr>
              <w:t xml:space="preserve"> </w:t>
            </w:r>
            <w:r>
              <w:rPr>
                <w:sz w:val="24"/>
              </w:rPr>
              <w:t xml:space="preserve">solution with limited </w:t>
            </w:r>
            <w:r>
              <w:rPr>
                <w:spacing w:val="-2"/>
                <w:sz w:val="24"/>
              </w:rPr>
              <w:t>feasibility</w:t>
            </w:r>
          </w:p>
        </w:tc>
        <w:tc>
          <w:tcPr>
            <w:tcW w:w="1658" w:type="dxa"/>
          </w:tcPr>
          <w:p w14:paraId="59CB2CBB" w14:textId="77777777" w:rsidR="00A17529" w:rsidRDefault="00000000">
            <w:pPr>
              <w:pStyle w:val="TableParagraph"/>
              <w:spacing w:before="140"/>
              <w:ind w:left="118" w:right="106"/>
              <w:rPr>
                <w:sz w:val="24"/>
              </w:rPr>
            </w:pPr>
            <w:r>
              <w:rPr>
                <w:sz w:val="24"/>
              </w:rPr>
              <w:t xml:space="preserve">Unclear or </w:t>
            </w:r>
            <w:r>
              <w:rPr>
                <w:spacing w:val="-2"/>
                <w:sz w:val="24"/>
              </w:rPr>
              <w:t>impractical solution</w:t>
            </w:r>
          </w:p>
        </w:tc>
      </w:tr>
      <w:tr w:rsidR="00A17529" w14:paraId="533FC7AD" w14:textId="77777777">
        <w:trPr>
          <w:trHeight w:val="1406"/>
        </w:trPr>
        <w:tc>
          <w:tcPr>
            <w:tcW w:w="1855" w:type="dxa"/>
          </w:tcPr>
          <w:p w14:paraId="5DC5F09C" w14:textId="77777777" w:rsidR="00A17529" w:rsidRDefault="00A17529">
            <w:pPr>
              <w:pStyle w:val="TableParagraph"/>
              <w:ind w:left="0"/>
              <w:jc w:val="left"/>
              <w:rPr>
                <w:rFonts w:ascii="Arial"/>
                <w:b/>
                <w:sz w:val="24"/>
              </w:rPr>
            </w:pPr>
          </w:p>
          <w:p w14:paraId="0DAC76BA" w14:textId="77777777" w:rsidR="00A17529" w:rsidRDefault="00A17529">
            <w:pPr>
              <w:pStyle w:val="TableParagraph"/>
              <w:spacing w:before="10"/>
              <w:ind w:left="0"/>
              <w:jc w:val="left"/>
              <w:rPr>
                <w:rFonts w:ascii="Arial"/>
                <w:b/>
                <w:sz w:val="24"/>
              </w:rPr>
            </w:pPr>
          </w:p>
          <w:p w14:paraId="2C53802F" w14:textId="77777777" w:rsidR="00A17529" w:rsidRDefault="00000000">
            <w:pPr>
              <w:pStyle w:val="TableParagraph"/>
              <w:ind w:right="2"/>
              <w:rPr>
                <w:sz w:val="24"/>
              </w:rPr>
            </w:pPr>
            <w:r>
              <w:rPr>
                <w:sz w:val="24"/>
              </w:rPr>
              <w:t xml:space="preserve">Use of </w:t>
            </w:r>
            <w:r>
              <w:rPr>
                <w:spacing w:val="-2"/>
                <w:sz w:val="24"/>
              </w:rPr>
              <w:t>Tools</w:t>
            </w:r>
          </w:p>
        </w:tc>
        <w:tc>
          <w:tcPr>
            <w:tcW w:w="834" w:type="dxa"/>
          </w:tcPr>
          <w:p w14:paraId="1A6950E9" w14:textId="77777777" w:rsidR="00A17529" w:rsidRDefault="00A17529">
            <w:pPr>
              <w:pStyle w:val="TableParagraph"/>
              <w:ind w:left="0"/>
              <w:jc w:val="left"/>
              <w:rPr>
                <w:rFonts w:ascii="Arial"/>
                <w:b/>
                <w:sz w:val="24"/>
              </w:rPr>
            </w:pPr>
          </w:p>
          <w:p w14:paraId="5551B935" w14:textId="77777777" w:rsidR="00A17529" w:rsidRDefault="00A17529">
            <w:pPr>
              <w:pStyle w:val="TableParagraph"/>
              <w:spacing w:before="10"/>
              <w:ind w:left="0"/>
              <w:jc w:val="left"/>
              <w:rPr>
                <w:rFonts w:ascii="Arial"/>
                <w:b/>
                <w:sz w:val="24"/>
              </w:rPr>
            </w:pPr>
          </w:p>
          <w:p w14:paraId="3B3B19CB" w14:textId="77777777" w:rsidR="00A17529" w:rsidRDefault="00000000">
            <w:pPr>
              <w:pStyle w:val="TableParagraph"/>
              <w:ind w:left="10"/>
              <w:rPr>
                <w:sz w:val="24"/>
              </w:rPr>
            </w:pPr>
            <w:r>
              <w:rPr>
                <w:spacing w:val="-5"/>
                <w:sz w:val="24"/>
              </w:rPr>
              <w:t>15%</w:t>
            </w:r>
          </w:p>
        </w:tc>
        <w:tc>
          <w:tcPr>
            <w:tcW w:w="2409" w:type="dxa"/>
          </w:tcPr>
          <w:p w14:paraId="65595E08" w14:textId="77777777" w:rsidR="00A17529" w:rsidRDefault="00000000">
            <w:pPr>
              <w:pStyle w:val="TableParagraph"/>
              <w:spacing w:before="140"/>
              <w:ind w:left="58" w:right="46"/>
              <w:rPr>
                <w:sz w:val="24"/>
              </w:rPr>
            </w:pPr>
            <w:r>
              <w:rPr>
                <w:sz w:val="24"/>
              </w:rPr>
              <w:t>Effective</w:t>
            </w:r>
            <w:r>
              <w:rPr>
                <w:spacing w:val="-14"/>
                <w:sz w:val="24"/>
              </w:rPr>
              <w:t xml:space="preserve"> </w:t>
            </w:r>
            <w:r>
              <w:rPr>
                <w:sz w:val="24"/>
              </w:rPr>
              <w:t>use</w:t>
            </w:r>
            <w:r>
              <w:rPr>
                <w:spacing w:val="-13"/>
                <w:sz w:val="24"/>
              </w:rPr>
              <w:t xml:space="preserve"> </w:t>
            </w:r>
            <w:r>
              <w:rPr>
                <w:sz w:val="24"/>
              </w:rPr>
              <w:t>of modern tools,</w:t>
            </w:r>
          </w:p>
          <w:p w14:paraId="30793837" w14:textId="77777777" w:rsidR="00A17529" w:rsidRDefault="00000000">
            <w:pPr>
              <w:pStyle w:val="TableParagraph"/>
              <w:ind w:left="142" w:right="130"/>
              <w:rPr>
                <w:sz w:val="24"/>
              </w:rPr>
            </w:pPr>
            <w:r>
              <w:rPr>
                <w:sz w:val="24"/>
              </w:rPr>
              <w:t>technologies,</w:t>
            </w:r>
            <w:r>
              <w:rPr>
                <w:spacing w:val="-14"/>
                <w:sz w:val="24"/>
              </w:rPr>
              <w:t xml:space="preserve"> </w:t>
            </w:r>
            <w:r>
              <w:rPr>
                <w:sz w:val="24"/>
              </w:rPr>
              <w:t>and real data</w:t>
            </w:r>
          </w:p>
        </w:tc>
        <w:tc>
          <w:tcPr>
            <w:tcW w:w="1775" w:type="dxa"/>
          </w:tcPr>
          <w:p w14:paraId="356E719E" w14:textId="77777777" w:rsidR="00A17529" w:rsidRDefault="00000000">
            <w:pPr>
              <w:pStyle w:val="TableParagraph"/>
              <w:ind w:left="260" w:right="246" w:hanging="2"/>
              <w:jc w:val="both"/>
              <w:rPr>
                <w:sz w:val="24"/>
              </w:rPr>
            </w:pPr>
            <w:r>
              <w:rPr>
                <w:spacing w:val="-2"/>
                <w:sz w:val="24"/>
              </w:rPr>
              <w:t xml:space="preserve">Appropriate </w:t>
            </w:r>
            <w:r>
              <w:rPr>
                <w:sz w:val="24"/>
              </w:rPr>
              <w:t xml:space="preserve">use of tools with </w:t>
            </w:r>
            <w:r>
              <w:rPr>
                <w:spacing w:val="-2"/>
                <w:sz w:val="24"/>
              </w:rPr>
              <w:t>correct</w:t>
            </w:r>
          </w:p>
          <w:p w14:paraId="690999DB" w14:textId="77777777" w:rsidR="00A17529" w:rsidRDefault="00000000">
            <w:pPr>
              <w:pStyle w:val="TableParagraph"/>
              <w:spacing w:line="280" w:lineRule="atLeast"/>
              <w:ind w:left="820" w:right="47" w:hanging="687"/>
              <w:jc w:val="left"/>
              <w:rPr>
                <w:sz w:val="24"/>
              </w:rPr>
            </w:pPr>
            <w:r>
              <w:rPr>
                <w:spacing w:val="-2"/>
                <w:sz w:val="24"/>
              </w:rPr>
              <w:t xml:space="preserve">implementatio </w:t>
            </w:r>
            <w:r>
              <w:rPr>
                <w:spacing w:val="-10"/>
                <w:sz w:val="24"/>
              </w:rPr>
              <w:t>n</w:t>
            </w:r>
          </w:p>
        </w:tc>
        <w:tc>
          <w:tcPr>
            <w:tcW w:w="1812" w:type="dxa"/>
          </w:tcPr>
          <w:p w14:paraId="30605022" w14:textId="77777777" w:rsidR="00A17529" w:rsidRDefault="00A17529">
            <w:pPr>
              <w:pStyle w:val="TableParagraph"/>
              <w:spacing w:before="5"/>
              <w:ind w:left="0"/>
              <w:jc w:val="left"/>
              <w:rPr>
                <w:rFonts w:ascii="Arial"/>
                <w:b/>
                <w:sz w:val="24"/>
              </w:rPr>
            </w:pPr>
          </w:p>
          <w:p w14:paraId="79EEFF91" w14:textId="77777777" w:rsidR="00A17529" w:rsidRDefault="00000000">
            <w:pPr>
              <w:pStyle w:val="TableParagraph"/>
              <w:ind w:left="278" w:firstLine="90"/>
              <w:jc w:val="left"/>
              <w:rPr>
                <w:sz w:val="24"/>
              </w:rPr>
            </w:pPr>
            <w:r>
              <w:rPr>
                <w:sz w:val="24"/>
              </w:rPr>
              <w:t xml:space="preserve">Limited or </w:t>
            </w:r>
            <w:r>
              <w:rPr>
                <w:spacing w:val="-2"/>
                <w:sz w:val="24"/>
              </w:rPr>
              <w:t xml:space="preserve">inconsistent </w:t>
            </w:r>
            <w:r>
              <w:rPr>
                <w:sz w:val="24"/>
              </w:rPr>
              <w:t>use of tools</w:t>
            </w:r>
          </w:p>
        </w:tc>
        <w:tc>
          <w:tcPr>
            <w:tcW w:w="1658" w:type="dxa"/>
          </w:tcPr>
          <w:p w14:paraId="60CF47FF" w14:textId="77777777" w:rsidR="00A17529" w:rsidRDefault="00A17529">
            <w:pPr>
              <w:pStyle w:val="TableParagraph"/>
              <w:spacing w:before="5"/>
              <w:ind w:left="0"/>
              <w:jc w:val="left"/>
              <w:rPr>
                <w:rFonts w:ascii="Arial"/>
                <w:b/>
                <w:sz w:val="24"/>
              </w:rPr>
            </w:pPr>
          </w:p>
          <w:p w14:paraId="0B09F840" w14:textId="77777777" w:rsidR="00A17529" w:rsidRDefault="00000000">
            <w:pPr>
              <w:pStyle w:val="TableParagraph"/>
              <w:ind w:left="157" w:right="143" w:firstLine="108"/>
              <w:jc w:val="left"/>
              <w:rPr>
                <w:sz w:val="24"/>
              </w:rPr>
            </w:pPr>
            <w:r>
              <w:rPr>
                <w:sz w:val="24"/>
              </w:rPr>
              <w:t xml:space="preserve">Minimal or incorrect </w:t>
            </w:r>
            <w:r>
              <w:rPr>
                <w:spacing w:val="-5"/>
                <w:sz w:val="24"/>
              </w:rPr>
              <w:t>use</w:t>
            </w:r>
          </w:p>
          <w:p w14:paraId="18857755" w14:textId="77777777" w:rsidR="00A17529" w:rsidRDefault="00000000">
            <w:pPr>
              <w:pStyle w:val="TableParagraph"/>
              <w:ind w:left="450"/>
              <w:jc w:val="left"/>
              <w:rPr>
                <w:sz w:val="24"/>
              </w:rPr>
            </w:pPr>
            <w:r>
              <w:rPr>
                <w:sz w:val="24"/>
              </w:rPr>
              <w:t xml:space="preserve">of </w:t>
            </w:r>
            <w:r>
              <w:rPr>
                <w:spacing w:val="-2"/>
                <w:sz w:val="24"/>
              </w:rPr>
              <w:t>tools</w:t>
            </w:r>
          </w:p>
        </w:tc>
      </w:tr>
      <w:tr w:rsidR="00A17529" w14:paraId="33FB5F4A" w14:textId="77777777">
        <w:trPr>
          <w:trHeight w:val="1406"/>
        </w:trPr>
        <w:tc>
          <w:tcPr>
            <w:tcW w:w="1855" w:type="dxa"/>
          </w:tcPr>
          <w:p w14:paraId="50DC22D8" w14:textId="77777777" w:rsidR="00A17529" w:rsidRDefault="00A17529">
            <w:pPr>
              <w:pStyle w:val="TableParagraph"/>
              <w:ind w:left="0"/>
              <w:jc w:val="left"/>
              <w:rPr>
                <w:rFonts w:ascii="Arial"/>
                <w:b/>
                <w:sz w:val="24"/>
              </w:rPr>
            </w:pPr>
          </w:p>
          <w:p w14:paraId="2831A0FF" w14:textId="77777777" w:rsidR="00A17529" w:rsidRDefault="00A17529">
            <w:pPr>
              <w:pStyle w:val="TableParagraph"/>
              <w:spacing w:before="10"/>
              <w:ind w:left="0"/>
              <w:jc w:val="left"/>
              <w:rPr>
                <w:rFonts w:ascii="Arial"/>
                <w:b/>
                <w:sz w:val="24"/>
              </w:rPr>
            </w:pPr>
          </w:p>
          <w:p w14:paraId="12FA1907" w14:textId="77777777" w:rsidR="00A17529" w:rsidRDefault="00000000">
            <w:pPr>
              <w:pStyle w:val="TableParagraph"/>
              <w:ind w:right="2"/>
              <w:rPr>
                <w:sz w:val="24"/>
              </w:rPr>
            </w:pPr>
            <w:r>
              <w:rPr>
                <w:spacing w:val="-2"/>
                <w:sz w:val="24"/>
              </w:rPr>
              <w:t>Analysis</w:t>
            </w:r>
          </w:p>
        </w:tc>
        <w:tc>
          <w:tcPr>
            <w:tcW w:w="834" w:type="dxa"/>
          </w:tcPr>
          <w:p w14:paraId="1F9ED279" w14:textId="77777777" w:rsidR="00A17529" w:rsidRDefault="00A17529">
            <w:pPr>
              <w:pStyle w:val="TableParagraph"/>
              <w:ind w:left="0"/>
              <w:jc w:val="left"/>
              <w:rPr>
                <w:rFonts w:ascii="Arial"/>
                <w:b/>
                <w:sz w:val="24"/>
              </w:rPr>
            </w:pPr>
          </w:p>
          <w:p w14:paraId="2AFD36E3" w14:textId="77777777" w:rsidR="00A17529" w:rsidRDefault="00A17529">
            <w:pPr>
              <w:pStyle w:val="TableParagraph"/>
              <w:spacing w:before="10"/>
              <w:ind w:left="0"/>
              <w:jc w:val="left"/>
              <w:rPr>
                <w:rFonts w:ascii="Arial"/>
                <w:b/>
                <w:sz w:val="24"/>
              </w:rPr>
            </w:pPr>
          </w:p>
          <w:p w14:paraId="4F2F6E84" w14:textId="77777777" w:rsidR="00A17529" w:rsidRDefault="00000000">
            <w:pPr>
              <w:pStyle w:val="TableParagraph"/>
              <w:ind w:left="10"/>
              <w:rPr>
                <w:sz w:val="24"/>
              </w:rPr>
            </w:pPr>
            <w:r>
              <w:rPr>
                <w:spacing w:val="-5"/>
                <w:sz w:val="24"/>
              </w:rPr>
              <w:t>10%</w:t>
            </w:r>
          </w:p>
        </w:tc>
        <w:tc>
          <w:tcPr>
            <w:tcW w:w="2409" w:type="dxa"/>
          </w:tcPr>
          <w:p w14:paraId="69AFA5CD" w14:textId="77777777" w:rsidR="00A17529" w:rsidRDefault="00000000">
            <w:pPr>
              <w:pStyle w:val="TableParagraph"/>
              <w:ind w:left="142" w:right="130"/>
              <w:rPr>
                <w:sz w:val="24"/>
              </w:rPr>
            </w:pPr>
            <w:r>
              <w:rPr>
                <w:sz w:val="24"/>
              </w:rPr>
              <w:t>Thorough</w:t>
            </w:r>
            <w:r>
              <w:rPr>
                <w:spacing w:val="-14"/>
                <w:sz w:val="24"/>
              </w:rPr>
              <w:t xml:space="preserve"> </w:t>
            </w:r>
            <w:r>
              <w:rPr>
                <w:sz w:val="24"/>
              </w:rPr>
              <w:t>analysis with validated results and</w:t>
            </w:r>
          </w:p>
          <w:p w14:paraId="1278A03D" w14:textId="77777777" w:rsidR="00A17529" w:rsidRDefault="00000000">
            <w:pPr>
              <w:pStyle w:val="TableParagraph"/>
              <w:spacing w:line="280" w:lineRule="atLeast"/>
              <w:ind w:left="142" w:right="130"/>
              <w:rPr>
                <w:sz w:val="24"/>
              </w:rPr>
            </w:pPr>
            <w:r>
              <w:rPr>
                <w:spacing w:val="-2"/>
                <w:sz w:val="24"/>
              </w:rPr>
              <w:t>performance evaluation</w:t>
            </w:r>
          </w:p>
        </w:tc>
        <w:tc>
          <w:tcPr>
            <w:tcW w:w="1775" w:type="dxa"/>
          </w:tcPr>
          <w:p w14:paraId="38A7F3D1" w14:textId="77777777" w:rsidR="00A17529" w:rsidRDefault="00000000">
            <w:pPr>
              <w:pStyle w:val="TableParagraph"/>
              <w:spacing w:before="140"/>
              <w:rPr>
                <w:sz w:val="24"/>
              </w:rPr>
            </w:pPr>
            <w:r>
              <w:rPr>
                <w:sz w:val="24"/>
              </w:rPr>
              <w:t>Good</w:t>
            </w:r>
            <w:r>
              <w:rPr>
                <w:spacing w:val="-14"/>
                <w:sz w:val="24"/>
              </w:rPr>
              <w:t xml:space="preserve"> </w:t>
            </w:r>
            <w:r>
              <w:rPr>
                <w:sz w:val="24"/>
              </w:rPr>
              <w:t xml:space="preserve">analysis </w:t>
            </w:r>
            <w:r>
              <w:rPr>
                <w:spacing w:val="-4"/>
                <w:sz w:val="24"/>
              </w:rPr>
              <w:t>with</w:t>
            </w:r>
          </w:p>
          <w:p w14:paraId="1E41607C" w14:textId="77777777" w:rsidR="00A17529" w:rsidRDefault="00000000">
            <w:pPr>
              <w:pStyle w:val="TableParagraph"/>
              <w:rPr>
                <w:sz w:val="24"/>
              </w:rPr>
            </w:pPr>
            <w:r>
              <w:rPr>
                <w:spacing w:val="-2"/>
                <w:sz w:val="24"/>
              </w:rPr>
              <w:t>reasonable validation</w:t>
            </w:r>
          </w:p>
        </w:tc>
        <w:tc>
          <w:tcPr>
            <w:tcW w:w="1812" w:type="dxa"/>
          </w:tcPr>
          <w:p w14:paraId="4D1F3A6E" w14:textId="77777777" w:rsidR="00A17529" w:rsidRDefault="00A17529">
            <w:pPr>
              <w:pStyle w:val="TableParagraph"/>
              <w:spacing w:before="5"/>
              <w:ind w:left="0"/>
              <w:jc w:val="left"/>
              <w:rPr>
                <w:rFonts w:ascii="Arial"/>
                <w:b/>
                <w:sz w:val="24"/>
              </w:rPr>
            </w:pPr>
          </w:p>
          <w:p w14:paraId="42116F71" w14:textId="77777777" w:rsidR="00A17529" w:rsidRDefault="00000000">
            <w:pPr>
              <w:pStyle w:val="TableParagraph"/>
              <w:rPr>
                <w:sz w:val="24"/>
              </w:rPr>
            </w:pPr>
            <w:r>
              <w:rPr>
                <w:sz w:val="24"/>
              </w:rPr>
              <w:t>Basic</w:t>
            </w:r>
            <w:r>
              <w:rPr>
                <w:spacing w:val="-14"/>
                <w:sz w:val="24"/>
              </w:rPr>
              <w:t xml:space="preserve"> </w:t>
            </w:r>
            <w:r>
              <w:rPr>
                <w:sz w:val="24"/>
              </w:rPr>
              <w:t xml:space="preserve">analysis with limited </w:t>
            </w:r>
            <w:r>
              <w:rPr>
                <w:spacing w:val="-2"/>
                <w:sz w:val="24"/>
              </w:rPr>
              <w:t>validation</w:t>
            </w:r>
          </w:p>
        </w:tc>
        <w:tc>
          <w:tcPr>
            <w:tcW w:w="1658" w:type="dxa"/>
          </w:tcPr>
          <w:p w14:paraId="31ED27F4" w14:textId="77777777" w:rsidR="00A17529" w:rsidRDefault="00A17529">
            <w:pPr>
              <w:pStyle w:val="TableParagraph"/>
              <w:spacing w:before="146"/>
              <w:ind w:left="0"/>
              <w:jc w:val="left"/>
              <w:rPr>
                <w:rFonts w:ascii="Arial"/>
                <w:b/>
                <w:sz w:val="24"/>
              </w:rPr>
            </w:pPr>
          </w:p>
          <w:p w14:paraId="722296AD" w14:textId="77777777" w:rsidR="00A17529" w:rsidRDefault="00000000">
            <w:pPr>
              <w:pStyle w:val="TableParagraph"/>
              <w:ind w:left="415" w:right="257" w:hanging="129"/>
              <w:jc w:val="left"/>
              <w:rPr>
                <w:sz w:val="24"/>
              </w:rPr>
            </w:pPr>
            <w:r>
              <w:rPr>
                <w:sz w:val="24"/>
              </w:rPr>
              <w:t>Poor</w:t>
            </w:r>
            <w:r>
              <w:rPr>
                <w:spacing w:val="-14"/>
                <w:sz w:val="24"/>
              </w:rPr>
              <w:t xml:space="preserve"> </w:t>
            </w:r>
            <w:r>
              <w:rPr>
                <w:sz w:val="24"/>
              </w:rPr>
              <w:t>or</w:t>
            </w:r>
            <w:r>
              <w:rPr>
                <w:spacing w:val="-13"/>
                <w:sz w:val="24"/>
              </w:rPr>
              <w:t xml:space="preserve"> </w:t>
            </w:r>
            <w:r>
              <w:rPr>
                <w:sz w:val="24"/>
              </w:rPr>
              <w:t xml:space="preserve">no </w:t>
            </w:r>
            <w:r>
              <w:rPr>
                <w:spacing w:val="-2"/>
                <w:sz w:val="24"/>
              </w:rPr>
              <w:t>analysis</w:t>
            </w:r>
          </w:p>
        </w:tc>
      </w:tr>
      <w:tr w:rsidR="00A17529" w14:paraId="1CF556B1" w14:textId="77777777">
        <w:trPr>
          <w:trHeight w:val="1125"/>
        </w:trPr>
        <w:tc>
          <w:tcPr>
            <w:tcW w:w="1855" w:type="dxa"/>
          </w:tcPr>
          <w:p w14:paraId="4D8357D9" w14:textId="77777777" w:rsidR="00A17529" w:rsidRDefault="00A17529">
            <w:pPr>
              <w:pStyle w:val="TableParagraph"/>
              <w:spacing w:before="5"/>
              <w:ind w:left="0"/>
              <w:jc w:val="left"/>
              <w:rPr>
                <w:rFonts w:ascii="Arial"/>
                <w:b/>
                <w:sz w:val="24"/>
              </w:rPr>
            </w:pPr>
          </w:p>
          <w:p w14:paraId="42CE01FD" w14:textId="77777777" w:rsidR="00A17529" w:rsidRDefault="00000000">
            <w:pPr>
              <w:pStyle w:val="TableParagraph"/>
              <w:ind w:left="827" w:right="57" w:hanging="620"/>
              <w:jc w:val="left"/>
              <w:rPr>
                <w:sz w:val="24"/>
              </w:rPr>
            </w:pPr>
            <w:r>
              <w:rPr>
                <w:spacing w:val="-2"/>
                <w:sz w:val="24"/>
              </w:rPr>
              <w:t xml:space="preserve">Professionalis </w:t>
            </w:r>
            <w:r>
              <w:rPr>
                <w:spacing w:val="-10"/>
                <w:sz w:val="24"/>
              </w:rPr>
              <w:t>m</w:t>
            </w:r>
          </w:p>
        </w:tc>
        <w:tc>
          <w:tcPr>
            <w:tcW w:w="834" w:type="dxa"/>
          </w:tcPr>
          <w:p w14:paraId="742F1ECC" w14:textId="77777777" w:rsidR="00A17529" w:rsidRDefault="00A17529">
            <w:pPr>
              <w:pStyle w:val="TableParagraph"/>
              <w:spacing w:before="146"/>
              <w:ind w:left="0"/>
              <w:jc w:val="left"/>
              <w:rPr>
                <w:rFonts w:ascii="Arial"/>
                <w:b/>
                <w:sz w:val="24"/>
              </w:rPr>
            </w:pPr>
          </w:p>
          <w:p w14:paraId="4EBD7AC9" w14:textId="77777777" w:rsidR="00A17529" w:rsidRDefault="00000000">
            <w:pPr>
              <w:pStyle w:val="TableParagraph"/>
              <w:ind w:left="10"/>
              <w:rPr>
                <w:sz w:val="24"/>
              </w:rPr>
            </w:pPr>
            <w:r>
              <w:rPr>
                <w:spacing w:val="-5"/>
                <w:sz w:val="24"/>
              </w:rPr>
              <w:t>5%</w:t>
            </w:r>
          </w:p>
        </w:tc>
        <w:tc>
          <w:tcPr>
            <w:tcW w:w="2409" w:type="dxa"/>
          </w:tcPr>
          <w:p w14:paraId="561C4277" w14:textId="77777777" w:rsidR="00A17529" w:rsidRDefault="00000000">
            <w:pPr>
              <w:pStyle w:val="TableParagraph"/>
              <w:spacing w:line="280" w:lineRule="atLeast"/>
              <w:ind w:left="185" w:right="173"/>
              <w:rPr>
                <w:sz w:val="24"/>
              </w:rPr>
            </w:pPr>
            <w:r>
              <w:rPr>
                <w:sz w:val="24"/>
              </w:rPr>
              <w:t>Highly</w:t>
            </w:r>
            <w:r>
              <w:rPr>
                <w:spacing w:val="-14"/>
                <w:sz w:val="24"/>
              </w:rPr>
              <w:t xml:space="preserve"> </w:t>
            </w:r>
            <w:r>
              <w:rPr>
                <w:sz w:val="24"/>
              </w:rPr>
              <w:t xml:space="preserve">professional, </w:t>
            </w:r>
            <w:r>
              <w:rPr>
                <w:spacing w:val="-2"/>
                <w:sz w:val="24"/>
              </w:rPr>
              <w:t xml:space="preserve">well-documented, </w:t>
            </w:r>
            <w:r>
              <w:rPr>
                <w:sz w:val="24"/>
              </w:rPr>
              <w:t>and clearly presented work</w:t>
            </w:r>
          </w:p>
        </w:tc>
        <w:tc>
          <w:tcPr>
            <w:tcW w:w="1775" w:type="dxa"/>
          </w:tcPr>
          <w:p w14:paraId="152EBA15" w14:textId="77777777" w:rsidR="00A17529" w:rsidRDefault="00000000">
            <w:pPr>
              <w:pStyle w:val="TableParagraph"/>
              <w:ind w:right="2"/>
              <w:rPr>
                <w:sz w:val="24"/>
              </w:rPr>
            </w:pPr>
            <w:r>
              <w:rPr>
                <w:spacing w:val="-4"/>
                <w:sz w:val="24"/>
              </w:rPr>
              <w:t>Good</w:t>
            </w:r>
          </w:p>
          <w:p w14:paraId="3CA56BDB" w14:textId="77777777" w:rsidR="00A17529" w:rsidRDefault="00000000">
            <w:pPr>
              <w:pStyle w:val="TableParagraph"/>
              <w:ind w:left="141" w:right="129"/>
              <w:rPr>
                <w:sz w:val="24"/>
              </w:rPr>
            </w:pPr>
            <w:r>
              <w:rPr>
                <w:spacing w:val="-2"/>
                <w:sz w:val="24"/>
              </w:rPr>
              <w:t xml:space="preserve">documentatio </w:t>
            </w:r>
            <w:r>
              <w:rPr>
                <w:sz w:val="24"/>
              </w:rPr>
              <w:t>n and</w:t>
            </w:r>
          </w:p>
          <w:p w14:paraId="31277B30" w14:textId="77777777" w:rsidR="00A17529" w:rsidRDefault="00000000">
            <w:pPr>
              <w:pStyle w:val="TableParagraph"/>
              <w:spacing w:line="261" w:lineRule="exact"/>
              <w:ind w:right="2"/>
              <w:rPr>
                <w:sz w:val="24"/>
              </w:rPr>
            </w:pPr>
            <w:r>
              <w:rPr>
                <w:spacing w:val="-2"/>
                <w:sz w:val="24"/>
              </w:rPr>
              <w:t>presentation</w:t>
            </w:r>
          </w:p>
        </w:tc>
        <w:tc>
          <w:tcPr>
            <w:tcW w:w="1812" w:type="dxa"/>
          </w:tcPr>
          <w:p w14:paraId="52ADB6FB" w14:textId="77777777" w:rsidR="00A17529" w:rsidRDefault="00000000">
            <w:pPr>
              <w:pStyle w:val="TableParagraph"/>
              <w:ind w:right="2"/>
              <w:rPr>
                <w:sz w:val="24"/>
              </w:rPr>
            </w:pPr>
            <w:r>
              <w:rPr>
                <w:spacing w:val="-2"/>
                <w:sz w:val="24"/>
              </w:rPr>
              <w:t>Basic</w:t>
            </w:r>
          </w:p>
          <w:p w14:paraId="6D518D27" w14:textId="77777777" w:rsidR="00A17529" w:rsidRDefault="00000000">
            <w:pPr>
              <w:pStyle w:val="TableParagraph"/>
              <w:spacing w:line="280" w:lineRule="atLeast"/>
              <w:ind w:left="127" w:right="115"/>
              <w:rPr>
                <w:sz w:val="24"/>
              </w:rPr>
            </w:pPr>
            <w:r>
              <w:rPr>
                <w:spacing w:val="-2"/>
                <w:sz w:val="24"/>
              </w:rPr>
              <w:t xml:space="preserve">documentation </w:t>
            </w:r>
            <w:r>
              <w:rPr>
                <w:sz w:val="24"/>
              </w:rPr>
              <w:t>with some</w:t>
            </w:r>
            <w:r>
              <w:rPr>
                <w:spacing w:val="40"/>
                <w:sz w:val="24"/>
              </w:rPr>
              <w:t xml:space="preserve"> </w:t>
            </w:r>
            <w:r>
              <w:rPr>
                <w:spacing w:val="-4"/>
                <w:sz w:val="24"/>
              </w:rPr>
              <w:t>gaps</w:t>
            </w:r>
          </w:p>
        </w:tc>
        <w:tc>
          <w:tcPr>
            <w:tcW w:w="1658" w:type="dxa"/>
          </w:tcPr>
          <w:p w14:paraId="6CA1066E" w14:textId="77777777" w:rsidR="00A17529" w:rsidRDefault="00000000">
            <w:pPr>
              <w:pStyle w:val="TableParagraph"/>
              <w:ind w:left="118" w:right="108"/>
              <w:rPr>
                <w:sz w:val="24"/>
              </w:rPr>
            </w:pPr>
            <w:r>
              <w:rPr>
                <w:spacing w:val="-4"/>
                <w:sz w:val="24"/>
              </w:rPr>
              <w:t>Poor</w:t>
            </w:r>
          </w:p>
          <w:p w14:paraId="78808E23" w14:textId="77777777" w:rsidR="00A17529" w:rsidRDefault="00000000">
            <w:pPr>
              <w:pStyle w:val="TableParagraph"/>
              <w:ind w:left="83" w:right="71"/>
              <w:rPr>
                <w:sz w:val="24"/>
              </w:rPr>
            </w:pPr>
            <w:r>
              <w:rPr>
                <w:spacing w:val="-2"/>
                <w:sz w:val="24"/>
              </w:rPr>
              <w:t xml:space="preserve">documentatio </w:t>
            </w:r>
            <w:r>
              <w:rPr>
                <w:sz w:val="24"/>
              </w:rPr>
              <w:t>n and</w:t>
            </w:r>
          </w:p>
          <w:p w14:paraId="76D9CF5F" w14:textId="77777777" w:rsidR="00A17529" w:rsidRDefault="00000000">
            <w:pPr>
              <w:pStyle w:val="TableParagraph"/>
              <w:spacing w:line="261" w:lineRule="exact"/>
              <w:ind w:left="118" w:right="108"/>
              <w:rPr>
                <w:sz w:val="24"/>
              </w:rPr>
            </w:pPr>
            <w:r>
              <w:rPr>
                <w:spacing w:val="-2"/>
                <w:sz w:val="24"/>
              </w:rPr>
              <w:t>presentation</w:t>
            </w:r>
          </w:p>
        </w:tc>
      </w:tr>
    </w:tbl>
    <w:p w14:paraId="0B0B7C6D" w14:textId="77777777" w:rsidR="00662094" w:rsidRDefault="00662094"/>
    <w:sectPr w:rsidR="00662094">
      <w:type w:val="continuous"/>
      <w:pgSz w:w="11900" w:h="16820"/>
      <w:pgMar w:top="1420" w:right="850"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F7029"/>
    <w:multiLevelType w:val="multilevel"/>
    <w:tmpl w:val="65D6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5613C"/>
    <w:multiLevelType w:val="multilevel"/>
    <w:tmpl w:val="2DE2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62F94"/>
    <w:multiLevelType w:val="multilevel"/>
    <w:tmpl w:val="DB84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B651E"/>
    <w:multiLevelType w:val="multilevel"/>
    <w:tmpl w:val="F5428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80751D"/>
    <w:multiLevelType w:val="multilevel"/>
    <w:tmpl w:val="5798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A0D2C"/>
    <w:multiLevelType w:val="multilevel"/>
    <w:tmpl w:val="E282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E078D"/>
    <w:multiLevelType w:val="multilevel"/>
    <w:tmpl w:val="95AE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87A2D"/>
    <w:multiLevelType w:val="hybridMultilevel"/>
    <w:tmpl w:val="D1C8832E"/>
    <w:lvl w:ilvl="0" w:tplc="174C230A">
      <w:start w:val="1"/>
      <w:numFmt w:val="decimal"/>
      <w:lvlText w:val="%1."/>
      <w:lvlJc w:val="left"/>
      <w:pPr>
        <w:ind w:left="874" w:hanging="180"/>
      </w:pPr>
      <w:rPr>
        <w:rFonts w:ascii="Times New Roman" w:eastAsia="Times New Roman" w:hAnsi="Times New Roman" w:cs="Times New Roman" w:hint="default"/>
        <w:b w:val="0"/>
        <w:bCs w:val="0"/>
        <w:i w:val="0"/>
        <w:iCs w:val="0"/>
        <w:spacing w:val="0"/>
        <w:w w:val="96"/>
        <w:sz w:val="22"/>
        <w:szCs w:val="22"/>
        <w:lang w:val="en-US" w:eastAsia="en-US" w:bidi="ar-SA"/>
      </w:rPr>
    </w:lvl>
    <w:lvl w:ilvl="1" w:tplc="945ADC02">
      <w:numFmt w:val="bullet"/>
      <w:lvlText w:val="•"/>
      <w:lvlJc w:val="left"/>
      <w:pPr>
        <w:ind w:left="1840" w:hanging="180"/>
      </w:pPr>
      <w:rPr>
        <w:rFonts w:hint="default"/>
        <w:lang w:val="en-US" w:eastAsia="en-US" w:bidi="ar-SA"/>
      </w:rPr>
    </w:lvl>
    <w:lvl w:ilvl="2" w:tplc="CA06BB0A">
      <w:numFmt w:val="bullet"/>
      <w:lvlText w:val="•"/>
      <w:lvlJc w:val="left"/>
      <w:pPr>
        <w:ind w:left="2800" w:hanging="180"/>
      </w:pPr>
      <w:rPr>
        <w:rFonts w:hint="default"/>
        <w:lang w:val="en-US" w:eastAsia="en-US" w:bidi="ar-SA"/>
      </w:rPr>
    </w:lvl>
    <w:lvl w:ilvl="3" w:tplc="E446DD48">
      <w:numFmt w:val="bullet"/>
      <w:lvlText w:val="•"/>
      <w:lvlJc w:val="left"/>
      <w:pPr>
        <w:ind w:left="3761" w:hanging="180"/>
      </w:pPr>
      <w:rPr>
        <w:rFonts w:hint="default"/>
        <w:lang w:val="en-US" w:eastAsia="en-US" w:bidi="ar-SA"/>
      </w:rPr>
    </w:lvl>
    <w:lvl w:ilvl="4" w:tplc="D27C9B84">
      <w:numFmt w:val="bullet"/>
      <w:lvlText w:val="•"/>
      <w:lvlJc w:val="left"/>
      <w:pPr>
        <w:ind w:left="4721" w:hanging="180"/>
      </w:pPr>
      <w:rPr>
        <w:rFonts w:hint="default"/>
        <w:lang w:val="en-US" w:eastAsia="en-US" w:bidi="ar-SA"/>
      </w:rPr>
    </w:lvl>
    <w:lvl w:ilvl="5" w:tplc="8544EDE0">
      <w:numFmt w:val="bullet"/>
      <w:lvlText w:val="•"/>
      <w:lvlJc w:val="left"/>
      <w:pPr>
        <w:ind w:left="5682" w:hanging="180"/>
      </w:pPr>
      <w:rPr>
        <w:rFonts w:hint="default"/>
        <w:lang w:val="en-US" w:eastAsia="en-US" w:bidi="ar-SA"/>
      </w:rPr>
    </w:lvl>
    <w:lvl w:ilvl="6" w:tplc="3F3C331A">
      <w:numFmt w:val="bullet"/>
      <w:lvlText w:val="•"/>
      <w:lvlJc w:val="left"/>
      <w:pPr>
        <w:ind w:left="6642" w:hanging="180"/>
      </w:pPr>
      <w:rPr>
        <w:rFonts w:hint="default"/>
        <w:lang w:val="en-US" w:eastAsia="en-US" w:bidi="ar-SA"/>
      </w:rPr>
    </w:lvl>
    <w:lvl w:ilvl="7" w:tplc="C96CAF02">
      <w:numFmt w:val="bullet"/>
      <w:lvlText w:val="•"/>
      <w:lvlJc w:val="left"/>
      <w:pPr>
        <w:ind w:left="7602" w:hanging="180"/>
      </w:pPr>
      <w:rPr>
        <w:rFonts w:hint="default"/>
        <w:lang w:val="en-US" w:eastAsia="en-US" w:bidi="ar-SA"/>
      </w:rPr>
    </w:lvl>
    <w:lvl w:ilvl="8" w:tplc="6D4EC42E">
      <w:numFmt w:val="bullet"/>
      <w:lvlText w:val="•"/>
      <w:lvlJc w:val="left"/>
      <w:pPr>
        <w:ind w:left="8563" w:hanging="180"/>
      </w:pPr>
      <w:rPr>
        <w:rFonts w:hint="default"/>
        <w:lang w:val="en-US" w:eastAsia="en-US" w:bidi="ar-SA"/>
      </w:rPr>
    </w:lvl>
  </w:abstractNum>
  <w:abstractNum w:abstractNumId="8" w15:restartNumberingAfterBreak="0">
    <w:nsid w:val="51487A47"/>
    <w:multiLevelType w:val="multilevel"/>
    <w:tmpl w:val="A23A3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8F5999"/>
    <w:multiLevelType w:val="multilevel"/>
    <w:tmpl w:val="1DC8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085154"/>
    <w:multiLevelType w:val="multilevel"/>
    <w:tmpl w:val="8ABA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5E24C9"/>
    <w:multiLevelType w:val="multilevel"/>
    <w:tmpl w:val="D83A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337560"/>
    <w:multiLevelType w:val="multilevel"/>
    <w:tmpl w:val="8AB6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856623">
    <w:abstractNumId w:val="7"/>
  </w:num>
  <w:num w:numId="2" w16cid:durableId="1533110331">
    <w:abstractNumId w:val="2"/>
  </w:num>
  <w:num w:numId="3" w16cid:durableId="60373302">
    <w:abstractNumId w:val="9"/>
  </w:num>
  <w:num w:numId="4" w16cid:durableId="1771004588">
    <w:abstractNumId w:val="6"/>
  </w:num>
  <w:num w:numId="5" w16cid:durableId="1220438695">
    <w:abstractNumId w:val="1"/>
  </w:num>
  <w:num w:numId="6" w16cid:durableId="1667438346">
    <w:abstractNumId w:val="8"/>
  </w:num>
  <w:num w:numId="7" w16cid:durableId="454254925">
    <w:abstractNumId w:val="12"/>
  </w:num>
  <w:num w:numId="8" w16cid:durableId="943853119">
    <w:abstractNumId w:val="4"/>
  </w:num>
  <w:num w:numId="9" w16cid:durableId="53703082">
    <w:abstractNumId w:val="5"/>
  </w:num>
  <w:num w:numId="10" w16cid:durableId="1853955420">
    <w:abstractNumId w:val="10"/>
  </w:num>
  <w:num w:numId="11" w16cid:durableId="994380859">
    <w:abstractNumId w:val="0"/>
  </w:num>
  <w:num w:numId="12" w16cid:durableId="2512768">
    <w:abstractNumId w:val="11"/>
  </w:num>
  <w:num w:numId="13" w16cid:durableId="1116322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17529"/>
    <w:rsid w:val="00662094"/>
    <w:rsid w:val="00A17529"/>
    <w:rsid w:val="00AD1B56"/>
    <w:rsid w:val="00F85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9C80A"/>
  <w15:docId w15:val="{BB69508C-7468-486C-BE2C-40BF1504C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93"/>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left="293"/>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874"/>
      <w:outlineLvl w:val="2"/>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4" w:right="580"/>
      <w:jc w:val="both"/>
    </w:pPr>
  </w:style>
  <w:style w:type="paragraph" w:customStyle="1" w:styleId="TableParagraph">
    <w:name w:val="Table Paragraph"/>
    <w:basedOn w:val="Normal"/>
    <w:uiPriority w:val="1"/>
    <w:qFormat/>
    <w:pPr>
      <w:ind w:left="12"/>
      <w:jc w:val="center"/>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4231</Words>
  <Characters>24123</Characters>
  <Application>Microsoft Office Word</Application>
  <DocSecurity>0</DocSecurity>
  <Lines>201</Lines>
  <Paragraphs>56</Paragraphs>
  <ScaleCrop>false</ScaleCrop>
  <Company/>
  <LinksUpToDate>false</LinksUpToDate>
  <CharactersWithSpaces>28298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 manoj Kumar</cp:lastModifiedBy>
  <cp:revision>2</cp:revision>
  <dcterms:created xsi:type="dcterms:W3CDTF">2026-08-28T08:57:00Z</dcterms:created>
  <dcterms:modified xsi:type="dcterms:W3CDTF">2026-08-28T09:07:00Z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Producer">
    <vt:lpwstr>Skia/PDF m154 Google Apps Renderer</vt:lpwstr>
  </property>
  <property fmtid="{D5CDD505-2E9C-101B-9397-08002B2CF9AE}" pid="5" name="LastSaved">
    <vt:filetime>2026-08-28T00:00:00Z</vt:filetime>
  </property>
</Properties>
</file>