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3679" w14:textId="77777777" w:rsidR="00A515C9" w:rsidRPr="004D629E" w:rsidRDefault="00A515C9" w:rsidP="00A515C9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4D629E">
        <w:rPr>
          <w:rFonts w:ascii="Calibri" w:hAnsi="Calibri" w:cs="Calibri"/>
          <w:sz w:val="28"/>
          <w:szCs w:val="28"/>
          <w:u w:val="single"/>
        </w:rPr>
        <w:t>Step 2: Organise and Describe the Data</w:t>
      </w:r>
    </w:p>
    <w:p w14:paraId="0F8CC0C3" w14:textId="77777777" w:rsidR="00A515C9" w:rsidRPr="00095E92" w:rsidRDefault="00A515C9" w:rsidP="00A515C9">
      <w:pPr>
        <w:jc w:val="center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A515C9" w:rsidRPr="00095E92" w14:paraId="6E78E594" w14:textId="77777777" w:rsidTr="004D5CBE">
        <w:tc>
          <w:tcPr>
            <w:tcW w:w="2266" w:type="dxa"/>
            <w:vAlign w:val="center"/>
          </w:tcPr>
          <w:p w14:paraId="25CBB59C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Inputs</w:t>
            </w:r>
          </w:p>
        </w:tc>
        <w:tc>
          <w:tcPr>
            <w:tcW w:w="2267" w:type="dxa"/>
            <w:vAlign w:val="center"/>
          </w:tcPr>
          <w:p w14:paraId="1302E110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Operational Constraints</w:t>
            </w:r>
          </w:p>
        </w:tc>
        <w:tc>
          <w:tcPr>
            <w:tcW w:w="2267" w:type="dxa"/>
            <w:vAlign w:val="center"/>
          </w:tcPr>
          <w:p w14:paraId="7080EFE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Outputs</w:t>
            </w:r>
          </w:p>
        </w:tc>
        <w:tc>
          <w:tcPr>
            <w:tcW w:w="2267" w:type="dxa"/>
            <w:vAlign w:val="center"/>
          </w:tcPr>
          <w:p w14:paraId="1D80BA54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Operational Constraints</w:t>
            </w:r>
          </w:p>
        </w:tc>
      </w:tr>
      <w:tr w:rsidR="00A515C9" w:rsidRPr="00095E92" w14:paraId="1C939B2E" w14:textId="77777777" w:rsidTr="004D5CBE">
        <w:tc>
          <w:tcPr>
            <w:tcW w:w="2266" w:type="dxa"/>
            <w:vAlign w:val="center"/>
          </w:tcPr>
          <w:p w14:paraId="2F0C606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Feeding times</w:t>
            </w:r>
          </w:p>
        </w:tc>
        <w:tc>
          <w:tcPr>
            <w:tcW w:w="2267" w:type="dxa"/>
            <w:vAlign w:val="center"/>
          </w:tcPr>
          <w:p w14:paraId="08DABF50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Max four times a day</w:t>
            </w:r>
          </w:p>
        </w:tc>
        <w:tc>
          <w:tcPr>
            <w:tcW w:w="2267" w:type="dxa"/>
            <w:vAlign w:val="center"/>
          </w:tcPr>
          <w:p w14:paraId="4AEA1184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Servo Motor Activation</w:t>
            </w:r>
          </w:p>
        </w:tc>
        <w:tc>
          <w:tcPr>
            <w:tcW w:w="2267" w:type="dxa"/>
            <w:vAlign w:val="center"/>
          </w:tcPr>
          <w:p w14:paraId="10AECA4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Runs only if feeding conditions are met</w:t>
            </w:r>
          </w:p>
        </w:tc>
      </w:tr>
      <w:tr w:rsidR="00A515C9" w:rsidRPr="00095E92" w14:paraId="2F8420CE" w14:textId="77777777" w:rsidTr="004D5CBE">
        <w:tc>
          <w:tcPr>
            <w:tcW w:w="2266" w:type="dxa"/>
            <w:vAlign w:val="center"/>
          </w:tcPr>
          <w:p w14:paraId="65B4F7D2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Weight Sensors</w:t>
            </w:r>
          </w:p>
        </w:tc>
        <w:tc>
          <w:tcPr>
            <w:tcW w:w="2267" w:type="dxa"/>
            <w:vAlign w:val="center"/>
          </w:tcPr>
          <w:p w14:paraId="6A94116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Reads every five minutes after feeding</w:t>
            </w:r>
          </w:p>
        </w:tc>
        <w:tc>
          <w:tcPr>
            <w:tcW w:w="2267" w:type="dxa"/>
            <w:vAlign w:val="center"/>
          </w:tcPr>
          <w:p w14:paraId="4D6C554A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Alert notification</w:t>
            </w:r>
          </w:p>
        </w:tc>
        <w:tc>
          <w:tcPr>
            <w:tcW w:w="2267" w:type="dxa"/>
            <w:vAlign w:val="center"/>
          </w:tcPr>
          <w:p w14:paraId="5010CC8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Sent in under fifteen minutes after the scheduled feeding</w:t>
            </w:r>
          </w:p>
        </w:tc>
      </w:tr>
      <w:tr w:rsidR="00A515C9" w:rsidRPr="00095E92" w14:paraId="4AA9728B" w14:textId="77777777" w:rsidTr="004D5CBE">
        <w:tc>
          <w:tcPr>
            <w:tcW w:w="2266" w:type="dxa"/>
            <w:vAlign w:val="center"/>
          </w:tcPr>
          <w:p w14:paraId="7AEB41AB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Food level Sensor</w:t>
            </w:r>
          </w:p>
        </w:tc>
        <w:tc>
          <w:tcPr>
            <w:tcW w:w="2267" w:type="dxa"/>
            <w:vAlign w:val="center"/>
          </w:tcPr>
          <w:p w14:paraId="2E433E3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Minimum 15% required to start the machine</w:t>
            </w:r>
          </w:p>
        </w:tc>
        <w:tc>
          <w:tcPr>
            <w:tcW w:w="2267" w:type="dxa"/>
            <w:vAlign w:val="center"/>
          </w:tcPr>
          <w:p w14:paraId="64B6E958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Display of feeding status</w:t>
            </w:r>
          </w:p>
        </w:tc>
        <w:tc>
          <w:tcPr>
            <w:tcW w:w="2267" w:type="dxa"/>
            <w:vAlign w:val="center"/>
          </w:tcPr>
          <w:p w14:paraId="5822D09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Updates every ten seconds</w:t>
            </w:r>
          </w:p>
        </w:tc>
      </w:tr>
      <w:tr w:rsidR="00A515C9" w:rsidRPr="00095E92" w14:paraId="1057D020" w14:textId="77777777" w:rsidTr="004D5CBE">
        <w:tc>
          <w:tcPr>
            <w:tcW w:w="2266" w:type="dxa"/>
            <w:vAlign w:val="center"/>
          </w:tcPr>
          <w:p w14:paraId="619C2D17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Pet Type</w:t>
            </w:r>
          </w:p>
        </w:tc>
        <w:tc>
          <w:tcPr>
            <w:tcW w:w="2267" w:type="dxa"/>
            <w:vAlign w:val="center"/>
          </w:tcPr>
          <w:p w14:paraId="3F7AA917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Must be set in system configuration</w:t>
            </w:r>
          </w:p>
        </w:tc>
        <w:tc>
          <w:tcPr>
            <w:tcW w:w="2267" w:type="dxa"/>
            <w:vAlign w:val="center"/>
          </w:tcPr>
          <w:p w14:paraId="5FB5BA1C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Log feeding events</w:t>
            </w:r>
          </w:p>
        </w:tc>
        <w:tc>
          <w:tcPr>
            <w:tcW w:w="2267" w:type="dxa"/>
            <w:vAlign w:val="center"/>
          </w:tcPr>
          <w:p w14:paraId="59B1AD72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Stored in daily log file</w:t>
            </w:r>
          </w:p>
        </w:tc>
      </w:tr>
      <w:tr w:rsidR="00A515C9" w:rsidRPr="00095E92" w14:paraId="44CF865B" w14:textId="77777777" w:rsidTr="004D5CBE">
        <w:tc>
          <w:tcPr>
            <w:tcW w:w="2266" w:type="dxa"/>
            <w:vAlign w:val="center"/>
          </w:tcPr>
          <w:p w14:paraId="13D809B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Real-time clock reading</w:t>
            </w:r>
          </w:p>
        </w:tc>
        <w:tc>
          <w:tcPr>
            <w:tcW w:w="2267" w:type="dxa"/>
            <w:vAlign w:val="center"/>
          </w:tcPr>
          <w:p w14:paraId="61F9336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Must sync daily</w:t>
            </w:r>
          </w:p>
        </w:tc>
        <w:tc>
          <w:tcPr>
            <w:tcW w:w="2267" w:type="dxa"/>
            <w:vAlign w:val="center"/>
          </w:tcPr>
          <w:p w14:paraId="3036D22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7" w:type="dxa"/>
            <w:vAlign w:val="center"/>
          </w:tcPr>
          <w:p w14:paraId="42294882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</w:p>
        </w:tc>
      </w:tr>
      <w:tr w:rsidR="00A515C9" w:rsidRPr="00095E92" w14:paraId="5561A224" w14:textId="77777777" w:rsidTr="004D5CBE">
        <w:tc>
          <w:tcPr>
            <w:tcW w:w="2266" w:type="dxa"/>
            <w:vAlign w:val="center"/>
          </w:tcPr>
          <w:p w14:paraId="686236C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Manual feed command</w:t>
            </w:r>
          </w:p>
        </w:tc>
        <w:tc>
          <w:tcPr>
            <w:tcW w:w="2267" w:type="dxa"/>
            <w:vAlign w:val="center"/>
          </w:tcPr>
          <w:p w14:paraId="1ADD96AB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Only if food level is low</w:t>
            </w:r>
          </w:p>
        </w:tc>
        <w:tc>
          <w:tcPr>
            <w:tcW w:w="2267" w:type="dxa"/>
            <w:vAlign w:val="center"/>
          </w:tcPr>
          <w:p w14:paraId="41E9CE1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7" w:type="dxa"/>
            <w:vAlign w:val="center"/>
          </w:tcPr>
          <w:p w14:paraId="4193925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1D962210" w14:textId="77777777" w:rsidR="00A515C9" w:rsidRPr="00095E92" w:rsidRDefault="00A515C9" w:rsidP="00A515C9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923"/>
        <w:gridCol w:w="2126"/>
        <w:gridCol w:w="2642"/>
      </w:tblGrid>
      <w:tr w:rsidR="00A515C9" w:rsidRPr="00095E92" w14:paraId="17137D27" w14:textId="77777777" w:rsidTr="004D5CBE">
        <w:tc>
          <w:tcPr>
            <w:tcW w:w="2325" w:type="dxa"/>
            <w:vAlign w:val="center"/>
          </w:tcPr>
          <w:p w14:paraId="23A57144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Variables</w:t>
            </w:r>
          </w:p>
        </w:tc>
        <w:tc>
          <w:tcPr>
            <w:tcW w:w="1923" w:type="dxa"/>
            <w:vAlign w:val="center"/>
          </w:tcPr>
          <w:p w14:paraId="1CF7130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Type of Variable</w:t>
            </w:r>
          </w:p>
        </w:tc>
        <w:tc>
          <w:tcPr>
            <w:tcW w:w="2126" w:type="dxa"/>
            <w:vAlign w:val="center"/>
          </w:tcPr>
          <w:p w14:paraId="4DA288E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  <w:b/>
                <w:bCs/>
              </w:rPr>
              <w:t>Example</w:t>
            </w:r>
          </w:p>
        </w:tc>
        <w:tc>
          <w:tcPr>
            <w:tcW w:w="2642" w:type="dxa"/>
            <w:vAlign w:val="center"/>
          </w:tcPr>
          <w:p w14:paraId="6F6BD691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95E92">
              <w:rPr>
                <w:rFonts w:ascii="Calibri" w:hAnsi="Calibri" w:cs="Calibri"/>
                <w:b/>
                <w:bCs/>
              </w:rPr>
              <w:t>Operational Constraints</w:t>
            </w:r>
          </w:p>
        </w:tc>
      </w:tr>
      <w:tr w:rsidR="00A515C9" w:rsidRPr="00095E92" w14:paraId="6FDDDED7" w14:textId="77777777" w:rsidTr="004D5CBE">
        <w:tc>
          <w:tcPr>
            <w:tcW w:w="2325" w:type="dxa"/>
            <w:vAlign w:val="center"/>
          </w:tcPr>
          <w:p w14:paraId="61B4FA0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Time</w:t>
            </w:r>
          </w:p>
        </w:tc>
        <w:tc>
          <w:tcPr>
            <w:tcW w:w="1923" w:type="dxa"/>
            <w:vAlign w:val="center"/>
          </w:tcPr>
          <w:p w14:paraId="76E9264C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696F3B8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12pm</w:t>
            </w:r>
          </w:p>
        </w:tc>
        <w:tc>
          <w:tcPr>
            <w:tcW w:w="2642" w:type="dxa"/>
            <w:vAlign w:val="center"/>
          </w:tcPr>
          <w:p w14:paraId="6B4C797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Constantly updated</w:t>
            </w:r>
          </w:p>
        </w:tc>
      </w:tr>
      <w:tr w:rsidR="00A515C9" w:rsidRPr="00095E92" w14:paraId="24C553D5" w14:textId="77777777" w:rsidTr="004D5CBE">
        <w:tc>
          <w:tcPr>
            <w:tcW w:w="2325" w:type="dxa"/>
            <w:vAlign w:val="center"/>
          </w:tcPr>
          <w:p w14:paraId="2DBAD8EA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Bowl weight before feeding</w:t>
            </w:r>
          </w:p>
        </w:tc>
        <w:tc>
          <w:tcPr>
            <w:tcW w:w="1923" w:type="dxa"/>
            <w:vAlign w:val="center"/>
          </w:tcPr>
          <w:p w14:paraId="742057C1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Continuous</w:t>
            </w:r>
          </w:p>
        </w:tc>
        <w:tc>
          <w:tcPr>
            <w:tcW w:w="2126" w:type="dxa"/>
            <w:vAlign w:val="center"/>
          </w:tcPr>
          <w:p w14:paraId="17D383A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90 grams</w:t>
            </w:r>
          </w:p>
        </w:tc>
        <w:tc>
          <w:tcPr>
            <w:tcW w:w="2642" w:type="dxa"/>
            <w:vAlign w:val="center"/>
          </w:tcPr>
          <w:p w14:paraId="286E2670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Reads before feeding time</w:t>
            </w:r>
          </w:p>
        </w:tc>
      </w:tr>
      <w:tr w:rsidR="00A515C9" w:rsidRPr="00095E92" w14:paraId="588C2CD1" w14:textId="77777777" w:rsidTr="004D5CBE">
        <w:tc>
          <w:tcPr>
            <w:tcW w:w="2325" w:type="dxa"/>
            <w:vAlign w:val="center"/>
          </w:tcPr>
          <w:p w14:paraId="412DCE3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Bowl weight after feeding</w:t>
            </w:r>
          </w:p>
        </w:tc>
        <w:tc>
          <w:tcPr>
            <w:tcW w:w="1923" w:type="dxa"/>
            <w:vAlign w:val="center"/>
          </w:tcPr>
          <w:p w14:paraId="154E25C0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Continuous</w:t>
            </w:r>
          </w:p>
        </w:tc>
        <w:tc>
          <w:tcPr>
            <w:tcW w:w="2126" w:type="dxa"/>
            <w:vAlign w:val="center"/>
          </w:tcPr>
          <w:p w14:paraId="720AE89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0 grams</w:t>
            </w:r>
          </w:p>
        </w:tc>
        <w:tc>
          <w:tcPr>
            <w:tcW w:w="2642" w:type="dxa"/>
            <w:vAlign w:val="center"/>
          </w:tcPr>
          <w:p w14:paraId="27894797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Reads every five minutes after feeding</w:t>
            </w:r>
          </w:p>
        </w:tc>
      </w:tr>
      <w:tr w:rsidR="00A515C9" w:rsidRPr="00095E92" w14:paraId="06C46DDC" w14:textId="77777777" w:rsidTr="004D5CBE">
        <w:tc>
          <w:tcPr>
            <w:tcW w:w="2325" w:type="dxa"/>
            <w:vAlign w:val="center"/>
          </w:tcPr>
          <w:p w14:paraId="14A03A4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Feeding times</w:t>
            </w:r>
          </w:p>
        </w:tc>
        <w:tc>
          <w:tcPr>
            <w:tcW w:w="1923" w:type="dxa"/>
            <w:vAlign w:val="center"/>
          </w:tcPr>
          <w:p w14:paraId="61E85BEE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2A1BA4C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9am, 12pm</w:t>
            </w:r>
          </w:p>
        </w:tc>
        <w:tc>
          <w:tcPr>
            <w:tcW w:w="2642" w:type="dxa"/>
            <w:vAlign w:val="center"/>
          </w:tcPr>
          <w:p w14:paraId="018C8484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Max 4 times a day</w:t>
            </w:r>
          </w:p>
        </w:tc>
      </w:tr>
      <w:tr w:rsidR="00A515C9" w:rsidRPr="00095E92" w14:paraId="0ED1B4E1" w14:textId="77777777" w:rsidTr="004D5CBE">
        <w:tc>
          <w:tcPr>
            <w:tcW w:w="2325" w:type="dxa"/>
            <w:vAlign w:val="center"/>
          </w:tcPr>
          <w:p w14:paraId="38B7435A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Type of pet</w:t>
            </w:r>
          </w:p>
        </w:tc>
        <w:tc>
          <w:tcPr>
            <w:tcW w:w="1923" w:type="dxa"/>
            <w:vAlign w:val="center"/>
          </w:tcPr>
          <w:p w14:paraId="699F9C0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2B3200AE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Cat, Dog</w:t>
            </w:r>
          </w:p>
        </w:tc>
        <w:tc>
          <w:tcPr>
            <w:tcW w:w="2642" w:type="dxa"/>
            <w:vAlign w:val="center"/>
          </w:tcPr>
          <w:p w14:paraId="3850CCE8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Must be set in system configuration</w:t>
            </w:r>
          </w:p>
        </w:tc>
      </w:tr>
      <w:tr w:rsidR="00A515C9" w:rsidRPr="00095E92" w14:paraId="2E4FBC54" w14:textId="77777777" w:rsidTr="004D5CBE">
        <w:tc>
          <w:tcPr>
            <w:tcW w:w="2325" w:type="dxa"/>
            <w:vAlign w:val="center"/>
          </w:tcPr>
          <w:p w14:paraId="1E14D1F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Food level</w:t>
            </w:r>
          </w:p>
        </w:tc>
        <w:tc>
          <w:tcPr>
            <w:tcW w:w="1923" w:type="dxa"/>
            <w:vAlign w:val="center"/>
          </w:tcPr>
          <w:p w14:paraId="1FC89DD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6E5D2802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Full, low, empty</w:t>
            </w:r>
          </w:p>
        </w:tc>
        <w:tc>
          <w:tcPr>
            <w:tcW w:w="2642" w:type="dxa"/>
            <w:vAlign w:val="center"/>
          </w:tcPr>
          <w:p w14:paraId="06D4D72E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Minimum 15% required to start the machine</w:t>
            </w:r>
          </w:p>
        </w:tc>
      </w:tr>
      <w:tr w:rsidR="00A515C9" w:rsidRPr="00095E92" w14:paraId="4017FB07" w14:textId="77777777" w:rsidTr="004D5CBE">
        <w:tc>
          <w:tcPr>
            <w:tcW w:w="2325" w:type="dxa"/>
            <w:vAlign w:val="center"/>
          </w:tcPr>
          <w:p w14:paraId="43F8BA5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Alert status</w:t>
            </w:r>
          </w:p>
        </w:tc>
        <w:tc>
          <w:tcPr>
            <w:tcW w:w="1923" w:type="dxa"/>
            <w:vAlign w:val="center"/>
          </w:tcPr>
          <w:p w14:paraId="38112439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04A77447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Empty, Not Eaten, OK</w:t>
            </w:r>
          </w:p>
        </w:tc>
        <w:tc>
          <w:tcPr>
            <w:tcW w:w="2642" w:type="dxa"/>
            <w:vAlign w:val="center"/>
          </w:tcPr>
          <w:p w14:paraId="27248BE8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Cleared after staff comes to check</w:t>
            </w:r>
          </w:p>
        </w:tc>
      </w:tr>
      <w:tr w:rsidR="00A515C9" w:rsidRPr="00095E92" w14:paraId="6562C445" w14:textId="77777777" w:rsidTr="004D5CBE">
        <w:tc>
          <w:tcPr>
            <w:tcW w:w="2325" w:type="dxa"/>
            <w:vAlign w:val="center"/>
          </w:tcPr>
          <w:p w14:paraId="73061AC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Manual staff override</w:t>
            </w:r>
          </w:p>
        </w:tc>
        <w:tc>
          <w:tcPr>
            <w:tcW w:w="1923" w:type="dxa"/>
            <w:vAlign w:val="center"/>
          </w:tcPr>
          <w:p w14:paraId="4C3E18F6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Boolean</w:t>
            </w:r>
          </w:p>
        </w:tc>
        <w:tc>
          <w:tcPr>
            <w:tcW w:w="2126" w:type="dxa"/>
            <w:vAlign w:val="center"/>
          </w:tcPr>
          <w:p w14:paraId="055078F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True, False</w:t>
            </w:r>
          </w:p>
        </w:tc>
        <w:tc>
          <w:tcPr>
            <w:tcW w:w="2642" w:type="dxa"/>
            <w:vAlign w:val="center"/>
          </w:tcPr>
          <w:p w14:paraId="7B3CC51C" w14:textId="023CDE89" w:rsidR="00A515C9" w:rsidRPr="00095E92" w:rsidRDefault="005712A0" w:rsidP="004D5C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Requires staff confirmation</w:t>
            </w:r>
          </w:p>
        </w:tc>
      </w:tr>
      <w:tr w:rsidR="00A515C9" w:rsidRPr="00095E92" w14:paraId="57F14F20" w14:textId="77777777" w:rsidTr="004D5CBE">
        <w:tc>
          <w:tcPr>
            <w:tcW w:w="2325" w:type="dxa"/>
            <w:vAlign w:val="center"/>
          </w:tcPr>
          <w:p w14:paraId="19108A13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Has pet eaten</w:t>
            </w:r>
          </w:p>
        </w:tc>
        <w:tc>
          <w:tcPr>
            <w:tcW w:w="1923" w:type="dxa"/>
            <w:vAlign w:val="center"/>
          </w:tcPr>
          <w:p w14:paraId="2A8DA9CF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Discrete</w:t>
            </w:r>
          </w:p>
        </w:tc>
        <w:tc>
          <w:tcPr>
            <w:tcW w:w="2126" w:type="dxa"/>
            <w:vAlign w:val="center"/>
          </w:tcPr>
          <w:p w14:paraId="17B838CD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Completed</w:t>
            </w:r>
          </w:p>
        </w:tc>
        <w:tc>
          <w:tcPr>
            <w:tcW w:w="2642" w:type="dxa"/>
            <w:vAlign w:val="center"/>
          </w:tcPr>
          <w:p w14:paraId="1167D8B5" w14:textId="77777777" w:rsidR="00A515C9" w:rsidRPr="00095E92" w:rsidRDefault="00A515C9" w:rsidP="004D5CBE">
            <w:pPr>
              <w:jc w:val="center"/>
              <w:rPr>
                <w:rFonts w:ascii="Calibri" w:hAnsi="Calibri" w:cs="Calibri"/>
              </w:rPr>
            </w:pPr>
            <w:r w:rsidRPr="00095E92">
              <w:rPr>
                <w:rFonts w:ascii="Calibri" w:hAnsi="Calibri" w:cs="Calibri"/>
              </w:rPr>
              <w:t>Pending, completed, error</w:t>
            </w:r>
          </w:p>
        </w:tc>
      </w:tr>
    </w:tbl>
    <w:p w14:paraId="5F756161" w14:textId="77777777" w:rsidR="00A515C9" w:rsidRPr="00095E92" w:rsidRDefault="00A515C9" w:rsidP="00A515C9">
      <w:pPr>
        <w:rPr>
          <w:rFonts w:ascii="Calibri" w:hAnsi="Calibri" w:cs="Calibri"/>
        </w:rPr>
      </w:pPr>
    </w:p>
    <w:p w14:paraId="19DF7509" w14:textId="77777777" w:rsidR="00A515C9" w:rsidRDefault="00A515C9"/>
    <w:sectPr w:rsidR="00A5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C9"/>
    <w:rsid w:val="005712A0"/>
    <w:rsid w:val="007A61EA"/>
    <w:rsid w:val="00A5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A7051"/>
  <w15:chartTrackingRefBased/>
  <w15:docId w15:val="{D6AF73F2-7A9E-B646-88B5-4BEE3123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5C9"/>
  </w:style>
  <w:style w:type="paragraph" w:styleId="Heading1">
    <w:name w:val="heading 1"/>
    <w:basedOn w:val="Normal"/>
    <w:next w:val="Normal"/>
    <w:link w:val="Heading1Char"/>
    <w:uiPriority w:val="9"/>
    <w:qFormat/>
    <w:rsid w:val="00A5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5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Saima.Shiraz</dc:creator>
  <cp:keywords/>
  <dc:description/>
  <cp:lastModifiedBy>Saima.Shiraz</cp:lastModifiedBy>
  <cp:revision>2</cp:revision>
  <dcterms:created xsi:type="dcterms:W3CDTF">2025-08-16T07:06:00Z</dcterms:created>
  <dcterms:modified xsi:type="dcterms:W3CDTF">2025-08-16T14:52:00Z</dcterms:modified>
</cp:coreProperties>
</file>