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02">
      <w:pPr>
        <w:spacing w:after="12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CLOUD-ENABLED PREDICTIVE MAINTENANCE FRAMEWORK</w:t>
      </w:r>
      <w:r w:rsidDel="00000000" w:rsidR="00000000" w:rsidRPr="00000000">
        <w:rPr>
          <w:rtl w:val="0"/>
        </w:rPr>
      </w:r>
    </w:p>
    <w:p w:rsidR="00000000" w:rsidDel="00000000" w:rsidP="00000000" w:rsidRDefault="00000000" w:rsidRPr="00000000" w14:paraId="00000003">
      <w:pPr>
        <w:spacing w:after="12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FOR INDUSTRIAL EQUIPMENT</w:t>
      </w:r>
      <w:r w:rsidDel="00000000" w:rsidR="00000000" w:rsidRPr="00000000">
        <w:rPr>
          <w:rtl w:val="0"/>
        </w:rPr>
      </w:r>
    </w:p>
    <w:p w:rsidR="00000000" w:rsidDel="00000000" w:rsidP="00000000" w:rsidRDefault="00000000" w:rsidRPr="00000000" w14:paraId="00000004">
      <w:pPr>
        <w:spacing w:after="120" w:line="360" w:lineRule="auto"/>
        <w:jc w:val="center"/>
        <w:rPr/>
      </w:pPr>
      <w:r w:rsidDel="00000000" w:rsidR="00000000" w:rsidRPr="00000000">
        <w:rPr>
          <w:rFonts w:ascii="Times New Roman" w:cs="Times New Roman" w:eastAsia="Times New Roman" w:hAnsi="Times New Roman"/>
          <w:b w:val="1"/>
          <w:bCs w:val="1"/>
          <w:sz w:val="30"/>
          <w:szCs w:val="30"/>
          <w:rtl w:val="0"/>
        </w:rPr>
        <w:t xml:space="preserve">A CAPSTONE PROJECT REPORT</w:t>
      </w:r>
      <w:r w:rsidDel="00000000" w:rsidR="00000000" w:rsidRPr="00000000">
        <w:rPr>
          <w:rtl w:val="0"/>
        </w:rPr>
      </w:r>
    </w:p>
    <w:p w:rsidR="00000000" w:rsidDel="00000000" w:rsidP="00000000" w:rsidRDefault="00000000" w:rsidRPr="00000000" w14:paraId="00000005">
      <w:pPr>
        <w:spacing w:after="100" w:line="360" w:lineRule="auto"/>
        <w:jc w:val="center"/>
        <w:rPr/>
      </w:pPr>
      <w:r w:rsidDel="00000000" w:rsidR="00000000" w:rsidRPr="00000000">
        <w:rPr>
          <w:rFonts w:ascii="Times New Roman" w:cs="Times New Roman" w:eastAsia="Times New Roman" w:hAnsi="Times New Roman"/>
          <w:b w:val="0"/>
          <w:bCs w:val="0"/>
          <w:sz w:val="22"/>
          <w:szCs w:val="22"/>
          <w:rtl w:val="0"/>
        </w:rPr>
        <w:t xml:space="preserve">Submitted in partial fulfilment of the requirements for the Course of</w:t>
      </w:r>
      <w:r w:rsidDel="00000000" w:rsidR="00000000" w:rsidRPr="00000000">
        <w:rPr>
          <w:rtl w:val="0"/>
        </w:rPr>
      </w:r>
    </w:p>
    <w:p w:rsidR="00000000" w:rsidDel="00000000" w:rsidP="00000000" w:rsidRDefault="00000000" w:rsidRPr="00000000" w14:paraId="00000006">
      <w:pPr>
        <w:spacing w:after="12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CSA1558 – CLOUD COMPUTING AND BIG DATA ANALYTICS</w:t>
      </w:r>
      <w:r w:rsidDel="00000000" w:rsidR="00000000" w:rsidRPr="00000000">
        <w:rPr>
          <w:rtl w:val="0"/>
        </w:rPr>
      </w:r>
    </w:p>
    <w:p w:rsidR="00000000" w:rsidDel="00000000" w:rsidP="00000000" w:rsidRDefault="00000000" w:rsidRPr="00000000" w14:paraId="00000007">
      <w:pPr>
        <w:spacing w:after="100" w:line="360" w:lineRule="auto"/>
        <w:jc w:val="center"/>
        <w:rPr/>
      </w:pPr>
      <w:r w:rsidDel="00000000" w:rsidR="00000000" w:rsidRPr="00000000">
        <w:rPr>
          <w:rFonts w:ascii="Times New Roman" w:cs="Times New Roman" w:eastAsia="Times New Roman" w:hAnsi="Times New Roman"/>
          <w:b w:val="0"/>
          <w:bCs w:val="0"/>
          <w:sz w:val="22"/>
          <w:szCs w:val="22"/>
          <w:rtl w:val="0"/>
        </w:rPr>
        <w:t xml:space="preserve">to the award of the degree of</w:t>
      </w: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BACHELOR OF ENGINEERING</w:t>
      </w:r>
      <w:r w:rsidDel="00000000" w:rsidR="00000000" w:rsidRPr="00000000">
        <w:rPr>
          <w:rtl w:val="0"/>
        </w:rPr>
      </w:r>
    </w:p>
    <w:p w:rsidR="00000000" w:rsidDel="00000000" w:rsidP="00000000" w:rsidRDefault="00000000" w:rsidRPr="00000000" w14:paraId="00000009">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COMPUTER SCIENCE AND ENGINEERING</w:t>
      </w:r>
      <w:r w:rsidDel="00000000" w:rsidR="00000000" w:rsidRPr="00000000">
        <w:rPr>
          <w:rtl w:val="0"/>
        </w:rPr>
      </w:r>
    </w:p>
    <w:p w:rsidR="00000000" w:rsidDel="00000000" w:rsidP="00000000" w:rsidRDefault="00000000" w:rsidRPr="00000000" w14:paraId="0000000B">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C">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Y. Vinodh Kumar (192472359)</w:t>
      </w:r>
      <w:r w:rsidDel="00000000" w:rsidR="00000000" w:rsidRPr="00000000">
        <w:rPr>
          <w:rtl w:val="0"/>
        </w:rPr>
      </w:r>
    </w:p>
    <w:p w:rsidR="00000000" w:rsidDel="00000000" w:rsidP="00000000" w:rsidRDefault="00000000" w:rsidRPr="00000000" w14:paraId="0000000D">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Y. Sai Mohith (192372210)</w:t>
      </w:r>
      <w:r w:rsidDel="00000000" w:rsidR="00000000" w:rsidRPr="00000000">
        <w:rPr>
          <w:rtl w:val="0"/>
        </w:rPr>
      </w:r>
    </w:p>
    <w:p w:rsidR="00000000" w:rsidDel="00000000" w:rsidP="00000000" w:rsidRDefault="00000000" w:rsidRPr="00000000" w14:paraId="0000000E">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 Teja Yadav (192525447)</w:t>
      </w:r>
      <w:r w:rsidDel="00000000" w:rsidR="00000000" w:rsidRPr="00000000">
        <w:rPr>
          <w:rtl w:val="0"/>
        </w:rPr>
      </w:r>
    </w:p>
    <w:p w:rsidR="00000000" w:rsidDel="00000000" w:rsidP="00000000" w:rsidRDefault="00000000" w:rsidRPr="00000000" w14:paraId="0000000F">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V. Venkata Siva Reddy (192311331)</w:t>
      </w:r>
      <w:r w:rsidDel="00000000" w:rsidR="00000000" w:rsidRPr="00000000">
        <w:rPr>
          <w:rtl w:val="0"/>
        </w:rPr>
      </w:r>
    </w:p>
    <w:p w:rsidR="00000000" w:rsidDel="00000000" w:rsidP="00000000" w:rsidRDefault="00000000" w:rsidRPr="00000000" w14:paraId="00000010">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Under the Supervision of</w:t>
      </w:r>
      <w:r w:rsidDel="00000000" w:rsidR="00000000" w:rsidRPr="00000000">
        <w:rPr>
          <w:rtl w:val="0"/>
        </w:rPr>
      </w:r>
    </w:p>
    <w:p w:rsidR="00000000" w:rsidDel="00000000" w:rsidP="00000000" w:rsidRDefault="00000000" w:rsidRPr="00000000" w14:paraId="00000011">
      <w:pPr>
        <w:spacing w:after="12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Dr. K. Santhiya Lakshmi</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31510" cy="70104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510" cy="701040"/>
                    </a:xfrm>
                    <a:prstGeom prst="rect"/>
                    <a:ln/>
                  </pic:spPr>
                </pic:pic>
              </a:graphicData>
            </a:graphic>
          </wp:anchor>
        </w:drawing>
      </w:r>
    </w:p>
    <w:p w:rsidR="00000000" w:rsidDel="00000000" w:rsidP="00000000" w:rsidRDefault="00000000" w:rsidRPr="00000000" w14:paraId="00000013">
      <w:pPr>
        <w:spacing w:after="120" w:line="360" w:lineRule="auto"/>
        <w:jc w:val="left"/>
        <w:rPr>
          <w:b w:val="1"/>
          <w:bCs w:val="1"/>
          <w:sz w:val="30"/>
          <w:szCs w:val="30"/>
        </w:rPr>
      </w:pPr>
      <w:r w:rsidDel="00000000" w:rsidR="00000000" w:rsidRPr="00000000">
        <w:rPr>
          <w:rtl w:val="0"/>
        </w:rPr>
      </w:r>
    </w:p>
    <w:p w:rsidR="00000000" w:rsidDel="00000000" w:rsidP="00000000" w:rsidRDefault="00000000" w:rsidRPr="00000000" w14:paraId="00000014">
      <w:pPr>
        <w:spacing w:after="120" w:line="360" w:lineRule="auto"/>
        <w:jc w:val="center"/>
        <w:rPr/>
      </w:pPr>
      <w:r w:rsidDel="00000000" w:rsidR="00000000" w:rsidRPr="00000000">
        <w:rPr>
          <w:rFonts w:ascii="Times New Roman" w:cs="Times New Roman" w:eastAsia="Times New Roman" w:hAnsi="Times New Roman"/>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15">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Saveetha Institute of Medical and Technical Sciences</w:t>
      </w:r>
      <w:r w:rsidDel="00000000" w:rsidR="00000000" w:rsidRPr="00000000">
        <w:rPr>
          <w:rtl w:val="0"/>
        </w:rPr>
      </w:r>
    </w:p>
    <w:p w:rsidR="00000000" w:rsidDel="00000000" w:rsidP="00000000" w:rsidRDefault="00000000" w:rsidRPr="00000000" w14:paraId="00000016">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Chennai – 602105</w:t>
      </w:r>
      <w:r w:rsidDel="00000000" w:rsidR="00000000" w:rsidRPr="00000000">
        <w:rPr>
          <w:rtl w:val="0"/>
        </w:rPr>
      </w:r>
    </w:p>
    <w:p w:rsidR="00000000" w:rsidDel="00000000" w:rsidP="00000000" w:rsidRDefault="00000000" w:rsidRPr="00000000" w14:paraId="00000017">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60" w:line="360" w:lineRule="auto"/>
        <w:jc w:val="center"/>
        <w:rPr>
          <w:sz w:val="44"/>
          <w:szCs w:val="44"/>
        </w:rPr>
      </w:pPr>
      <w:r w:rsidDel="00000000" w:rsidR="00000000" w:rsidRPr="00000000">
        <w:rPr>
          <w:b w:val="1"/>
          <w:bCs w:val="1"/>
          <w:sz w:val="44"/>
          <w:szCs w:val="44"/>
          <w:rtl w:val="0"/>
        </w:rPr>
        <w:t xml:space="preserve">SIMATS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-247649</wp:posOffset>
            </wp:positionH>
            <wp:positionV relativeFrom="paragraph">
              <wp:posOffset>0</wp:posOffset>
            </wp:positionV>
            <wp:extent cx="908050" cy="927100"/>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8050" cy="9271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5638800</wp:posOffset>
            </wp:positionH>
            <wp:positionV relativeFrom="paragraph">
              <wp:posOffset>0</wp:posOffset>
            </wp:positionV>
            <wp:extent cx="801370" cy="99060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1370" cy="990600"/>
                    </a:xfrm>
                    <a:prstGeom prst="rect"/>
                    <a:ln/>
                  </pic:spPr>
                </pic:pic>
              </a:graphicData>
            </a:graphic>
          </wp:anchor>
        </w:drawing>
      </w:r>
    </w:p>
    <w:p w:rsidR="00000000" w:rsidDel="00000000" w:rsidP="00000000" w:rsidRDefault="00000000" w:rsidRPr="00000000" w14:paraId="0000001A">
      <w:pPr>
        <w:spacing w:after="160" w:line="360" w:lineRule="auto"/>
        <w:jc w:val="center"/>
        <w:rPr>
          <w:sz w:val="28"/>
          <w:szCs w:val="28"/>
        </w:rPr>
      </w:pPr>
      <w:r w:rsidDel="00000000" w:rsidR="00000000" w:rsidRPr="00000000">
        <w:rPr>
          <w:b w:val="1"/>
          <w:bCs w:val="1"/>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1B">
      <w:pPr>
        <w:spacing w:after="160" w:line="360" w:lineRule="auto"/>
        <w:jc w:val="center"/>
        <w:rPr/>
      </w:pPr>
      <w:r w:rsidDel="00000000" w:rsidR="00000000" w:rsidRPr="00000000">
        <w:rPr>
          <w:b w:val="1"/>
          <w:bCs w:val="1"/>
          <w:sz w:val="28"/>
          <w:szCs w:val="28"/>
          <w:rtl w:val="0"/>
        </w:rPr>
        <w:t xml:space="preserve">Chennai-602105</w:t>
      </w:r>
      <w:r w:rsidDel="00000000" w:rsidR="00000000" w:rsidRPr="00000000">
        <w:rPr>
          <w:rtl w:val="0"/>
        </w:rPr>
      </w:r>
    </w:p>
    <w:p w:rsidR="00000000" w:rsidDel="00000000" w:rsidP="00000000" w:rsidRDefault="00000000" w:rsidRPr="00000000" w14:paraId="0000001C">
      <w:pPr>
        <w:spacing w:after="120" w:line="360" w:lineRule="auto"/>
        <w:jc w:val="center"/>
        <w:rPr/>
      </w:pPr>
      <w:r w:rsidDel="00000000" w:rsidR="00000000" w:rsidRPr="00000000">
        <w:rPr>
          <w:rFonts w:ascii="Times New Roman" w:cs="Times New Roman" w:eastAsia="Times New Roman" w:hAnsi="Times New Roman"/>
          <w:b w:val="1"/>
          <w:bCs w:val="1"/>
          <w:sz w:val="30"/>
          <w:szCs w:val="30"/>
          <w:rtl w:val="0"/>
        </w:rPr>
        <w:t xml:space="preserve">BONAFIDE CERTIFICATE</w:t>
      </w:r>
      <w:r w:rsidDel="00000000" w:rsidR="00000000" w:rsidRPr="00000000">
        <w:rPr>
          <w:rtl w:val="0"/>
        </w:rPr>
      </w:r>
    </w:p>
    <w:p w:rsidR="00000000" w:rsidDel="00000000" w:rsidP="00000000" w:rsidRDefault="00000000" w:rsidRPr="00000000" w14:paraId="0000001D">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This is to certify that the Capstone Project entitled “</w:t>
      </w:r>
      <w:r w:rsidDel="00000000" w:rsidR="00000000" w:rsidRPr="00000000">
        <w:rPr>
          <w:rFonts w:ascii="Times New Roman" w:cs="Times New Roman" w:eastAsia="Times New Roman" w:hAnsi="Times New Roman"/>
          <w:b w:val="0"/>
          <w:bCs w:val="0"/>
          <w:color w:val="ff0000"/>
          <w:sz w:val="24"/>
          <w:szCs w:val="24"/>
          <w:rtl w:val="0"/>
        </w:rPr>
        <w:t xml:space="preserve">CLOUD-ENABLED PREDICTIVE MAINTENANCE FRAMEWORK FOR INDUSTRIAL EQUIPMEN</w:t>
      </w:r>
      <w:r w:rsidDel="00000000" w:rsidR="00000000" w:rsidRPr="00000000">
        <w:rPr>
          <w:rFonts w:ascii="Times New Roman" w:cs="Times New Roman" w:eastAsia="Times New Roman" w:hAnsi="Times New Roman"/>
          <w:b w:val="0"/>
          <w:bCs w:val="0"/>
          <w:sz w:val="24"/>
          <w:szCs w:val="24"/>
          <w:rtl w:val="0"/>
        </w:rPr>
        <w:t xml:space="preserve">T” has been carried out by </w:t>
      </w:r>
      <w:r w:rsidDel="00000000" w:rsidR="00000000" w:rsidRPr="00000000">
        <w:rPr>
          <w:rFonts w:ascii="Times New Roman" w:cs="Times New Roman" w:eastAsia="Times New Roman" w:hAnsi="Times New Roman"/>
          <w:b w:val="0"/>
          <w:bCs w:val="0"/>
          <w:color w:val="ff0000"/>
          <w:sz w:val="24"/>
          <w:szCs w:val="24"/>
          <w:rtl w:val="0"/>
        </w:rPr>
        <w:t xml:space="preserve">Y. Vinodh Kumar (192472359), Y. Sai Mohith (192372210), S. Teja Yadav (192525447), V. Venkata Siva Reddy (192311331)</w:t>
      </w:r>
      <w:r w:rsidDel="00000000" w:rsidR="00000000" w:rsidRPr="00000000">
        <w:rPr>
          <w:rFonts w:ascii="Times New Roman" w:cs="Times New Roman" w:eastAsia="Times New Roman" w:hAnsi="Times New Roman"/>
          <w:b w:val="0"/>
          <w:bCs w:val="0"/>
          <w:sz w:val="24"/>
          <w:szCs w:val="24"/>
          <w:rtl w:val="0"/>
        </w:rPr>
        <w:t xml:space="preserve"> under the supervision of  Dr. K. Santhiya Lakshmi and is submitted in partial fulfilment of the requirements for the current semester of the B.E. Computer Science and Engineering program at Saveetha Institute of Medical and Technical Sciences, Chennai.</w:t>
      </w: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10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COURSE COORDINATOR                                                               COURSE FACULTY</w:t>
      </w:r>
      <w:r w:rsidDel="00000000" w:rsidR="00000000" w:rsidRPr="00000000">
        <w:rPr>
          <w:rtl w:val="0"/>
        </w:rPr>
      </w:r>
    </w:p>
    <w:p w:rsidR="00000000" w:rsidDel="00000000" w:rsidP="00000000" w:rsidRDefault="00000000" w:rsidRPr="00000000" w14:paraId="00000021">
      <w:pPr>
        <w:spacing w:after="100" w:line="360" w:lineRule="auto"/>
        <w:jc w:val="both"/>
        <w:rPr>
          <w:sz w:val="24"/>
          <w:szCs w:val="24"/>
        </w:rPr>
      </w:pPr>
      <w:r w:rsidDel="00000000" w:rsidR="00000000" w:rsidRPr="00000000">
        <w:rPr>
          <w:sz w:val="24"/>
          <w:szCs w:val="24"/>
          <w:rtl w:val="0"/>
        </w:rPr>
        <w:t xml:space="preserve">Dr. A. Gnana Soundari                                                                          Dr. K. Santhiya Lakshmi</w:t>
      </w:r>
    </w:p>
    <w:p w:rsidR="00000000" w:rsidDel="00000000" w:rsidP="00000000" w:rsidRDefault="00000000" w:rsidRPr="00000000" w14:paraId="00000022">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sz w:val="24"/>
          <w:szCs w:val="24"/>
          <w:rtl w:val="0"/>
        </w:rPr>
        <w:t xml:space="preserve">Professor</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sz w:val="24"/>
          <w:szCs w:val="24"/>
          <w:rtl w:val="0"/>
        </w:rPr>
        <w:t xml:space="preserve">                                Assistant Professor</w:t>
      </w:r>
    </w:p>
    <w:p w:rsidR="00000000" w:rsidDel="00000000" w:rsidP="00000000" w:rsidRDefault="00000000" w:rsidRPr="00000000" w14:paraId="00000023">
      <w:pPr>
        <w:spacing w:after="100" w:line="360" w:lineRule="auto"/>
        <w:jc w:val="both"/>
        <w:rPr>
          <w:sz w:val="24"/>
          <w:szCs w:val="24"/>
        </w:rPr>
      </w:pPr>
      <w:r w:rsidDel="00000000" w:rsidR="00000000" w:rsidRPr="00000000">
        <w:rPr>
          <w:sz w:val="24"/>
          <w:szCs w:val="24"/>
          <w:rtl w:val="0"/>
        </w:rPr>
        <w:t xml:space="preserve">Electrical and Electronic Engineering/Machine Learning</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sz w:val="24"/>
          <w:szCs w:val="24"/>
          <w:rtl w:val="0"/>
        </w:rPr>
        <w:t xml:space="preserve">Electronic and communication Engineering</w:t>
      </w:r>
    </w:p>
    <w:p w:rsidR="00000000" w:rsidDel="00000000" w:rsidP="00000000" w:rsidRDefault="00000000" w:rsidRPr="00000000" w14:paraId="00000024">
      <w:pPr>
        <w:spacing w:after="100" w:line="360" w:lineRule="auto"/>
        <w:jc w:val="both"/>
        <w:rPr>
          <w:sz w:val="24"/>
          <w:szCs w:val="24"/>
        </w:rPr>
      </w:pPr>
      <w:r w:rsidDel="00000000" w:rsidR="00000000" w:rsidRPr="00000000">
        <w:rPr>
          <w:sz w:val="24"/>
          <w:szCs w:val="24"/>
          <w:rtl w:val="0"/>
        </w:rPr>
        <w:t xml:space="preserve"> SIMATS Engineering                                                                           SIMATS Engineering</w:t>
      </w:r>
    </w:p>
    <w:p w:rsidR="00000000" w:rsidDel="00000000" w:rsidP="00000000" w:rsidRDefault="00000000" w:rsidRPr="00000000" w14:paraId="00000025">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10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Submitted for the Project Work Viva-Voce held on: ____________________</w:t>
      </w:r>
    </w:p>
    <w:p w:rsidR="00000000" w:rsidDel="00000000" w:rsidP="00000000" w:rsidRDefault="00000000" w:rsidRPr="00000000" w14:paraId="00000028">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10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2A">
      <w:pPr>
        <w:spacing w:after="100" w:line="360" w:lineRule="auto"/>
        <w:jc w:val="right"/>
        <w:rPr>
          <w:b w:val="1"/>
          <w:bCs w:val="1"/>
          <w:sz w:val="24"/>
          <w:szCs w:val="24"/>
        </w:rPr>
      </w:pPr>
      <w:r w:rsidDel="00000000" w:rsidR="00000000" w:rsidRPr="00000000">
        <w:rPr>
          <w:rtl w:val="0"/>
        </w:rPr>
      </w:r>
    </w:p>
    <w:p w:rsidR="00000000" w:rsidDel="00000000" w:rsidP="00000000" w:rsidRDefault="00000000" w:rsidRPr="00000000" w14:paraId="0000002B">
      <w:pPr>
        <w:spacing w:after="100"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                                                                            EXTERNAL EXAMINER</w:t>
      </w: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60" w:line="360" w:lineRule="auto"/>
        <w:jc w:val="center"/>
        <w:rPr>
          <w:sz w:val="44"/>
          <w:szCs w:val="44"/>
        </w:rPr>
      </w:pPr>
      <w:r w:rsidDel="00000000" w:rsidR="00000000" w:rsidRPr="00000000">
        <w:rPr>
          <w:b w:val="1"/>
          <w:bCs w:val="1"/>
          <w:sz w:val="44"/>
          <w:szCs w:val="44"/>
          <w:rtl w:val="0"/>
        </w:rPr>
        <w:t xml:space="preserve">SIMATS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-247649</wp:posOffset>
            </wp:positionH>
            <wp:positionV relativeFrom="paragraph">
              <wp:posOffset>0</wp:posOffset>
            </wp:positionV>
            <wp:extent cx="908050" cy="927100"/>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8050" cy="9271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5638800</wp:posOffset>
            </wp:positionH>
            <wp:positionV relativeFrom="paragraph">
              <wp:posOffset>0</wp:posOffset>
            </wp:positionV>
            <wp:extent cx="801370" cy="9906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1370" cy="990600"/>
                    </a:xfrm>
                    <a:prstGeom prst="rect"/>
                    <a:ln/>
                  </pic:spPr>
                </pic:pic>
              </a:graphicData>
            </a:graphic>
          </wp:anchor>
        </w:drawing>
      </w:r>
    </w:p>
    <w:p w:rsidR="00000000" w:rsidDel="00000000" w:rsidP="00000000" w:rsidRDefault="00000000" w:rsidRPr="00000000" w14:paraId="0000002E">
      <w:pPr>
        <w:spacing w:after="160" w:line="360" w:lineRule="auto"/>
        <w:jc w:val="center"/>
        <w:rPr>
          <w:sz w:val="28"/>
          <w:szCs w:val="28"/>
        </w:rPr>
      </w:pPr>
      <w:r w:rsidDel="00000000" w:rsidR="00000000" w:rsidRPr="00000000">
        <w:rPr>
          <w:b w:val="1"/>
          <w:bCs w:val="1"/>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2F">
      <w:pPr>
        <w:spacing w:after="160" w:line="360" w:lineRule="auto"/>
        <w:jc w:val="center"/>
        <w:rPr>
          <w:b w:val="1"/>
          <w:bCs w:val="1"/>
          <w:sz w:val="28"/>
          <w:szCs w:val="28"/>
        </w:rPr>
      </w:pPr>
      <w:r w:rsidDel="00000000" w:rsidR="00000000" w:rsidRPr="00000000">
        <w:rPr>
          <w:b w:val="1"/>
          <w:bCs w:val="1"/>
          <w:sz w:val="28"/>
          <w:szCs w:val="28"/>
          <w:rtl w:val="0"/>
        </w:rPr>
        <w:t xml:space="preserve">Chennai-602105</w:t>
      </w:r>
    </w:p>
    <w:p w:rsidR="00000000" w:rsidDel="00000000" w:rsidP="00000000" w:rsidRDefault="00000000" w:rsidRPr="00000000" w14:paraId="00000030">
      <w:pPr>
        <w:spacing w:after="12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31">
      <w:pPr>
        <w:spacing w:after="120" w:line="360" w:lineRule="auto"/>
        <w:jc w:val="center"/>
        <w:rPr/>
      </w:pPr>
      <w:r w:rsidDel="00000000" w:rsidR="00000000" w:rsidRPr="00000000">
        <w:rPr>
          <w:rFonts w:ascii="Times New Roman" w:cs="Times New Roman" w:eastAsia="Times New Roman" w:hAnsi="Times New Roman"/>
          <w:b w:val="1"/>
          <w:bCs w:val="1"/>
          <w:sz w:val="30"/>
          <w:szCs w:val="30"/>
          <w:rtl w:val="0"/>
        </w:rPr>
        <w:t xml:space="preserve">DECLARATION</w:t>
      </w:r>
      <w:r w:rsidDel="00000000" w:rsidR="00000000" w:rsidRPr="00000000">
        <w:rPr>
          <w:rtl w:val="0"/>
        </w:rPr>
      </w:r>
    </w:p>
    <w:p w:rsidR="00000000" w:rsidDel="00000000" w:rsidP="00000000" w:rsidRDefault="00000000" w:rsidRPr="00000000" w14:paraId="00000032">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We, Y. Vinodh Kumar, Y. Sai Mohith, S. Teja Yadav, V. Venkata Siva Reddy of the B.E. Computer Science and Engineering program, SIMATS Engineering, Saveetha Institute of Medical and Technical Sciences, Chennai, hereby declare that the Capstone Project Work entitled “CLOUD-ENABLED PREDICTIVE MAINTENANCE FRAMEWORK FOR INDUSTRIAL EQUIPMENT”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r w:rsidDel="00000000" w:rsidR="00000000" w:rsidRPr="00000000">
        <w:rPr>
          <w:rtl w:val="0"/>
        </w:rPr>
      </w:r>
    </w:p>
    <w:p w:rsidR="00000000" w:rsidDel="00000000" w:rsidP="00000000" w:rsidRDefault="00000000" w:rsidRPr="00000000" w14:paraId="0000003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We further declare that the data, results, analysis and findings presented in this report have not been fabricated, falsified or manipulated. The project has been planned, developed, tested and documented as a team activity, with individual responsibilities assigned for major modules. Any external software, datasets, cloud services and AI-assisted tools used during project preparation have been appropriately disclosed where applicable.</w:t>
      </w:r>
      <w:r w:rsidDel="00000000" w:rsidR="00000000" w:rsidRPr="00000000">
        <w:rPr>
          <w:rtl w:val="0"/>
        </w:rPr>
      </w:r>
    </w:p>
    <w:p w:rsidR="00000000" w:rsidDel="00000000" w:rsidP="00000000" w:rsidRDefault="00000000" w:rsidRPr="00000000" w14:paraId="00000034">
      <w:pPr>
        <w:spacing w:after="100" w:line="360" w:lineRule="auto"/>
        <w:jc w:val="both"/>
        <w:rPr>
          <w:b w:val="1"/>
          <w:bCs w:val="1"/>
          <w:sz w:val="24"/>
          <w:szCs w:val="24"/>
        </w:rPr>
      </w:pPr>
      <w:r w:rsidDel="00000000" w:rsidR="00000000" w:rsidRPr="00000000">
        <w:rPr>
          <w:b w:val="1"/>
          <w:bCs w:val="1"/>
          <w:sz w:val="24"/>
          <w:szCs w:val="24"/>
          <w:rtl w:val="0"/>
        </w:rPr>
        <w:t xml:space="preserve">Place: Chennai</w:t>
        <w:br w:type="textWrapping"/>
        <w:t xml:space="preserve">Date: 02-09-2026</w:t>
      </w:r>
    </w:p>
    <w:p w:rsidR="00000000" w:rsidDel="00000000" w:rsidP="00000000" w:rsidRDefault="00000000" w:rsidRPr="00000000" w14:paraId="00000035">
      <w:pPr>
        <w:spacing w:after="100" w:line="360" w:lineRule="auto"/>
        <w:jc w:val="right"/>
        <w:rPr>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Students with Names</w:t>
      </w:r>
      <w:r w:rsidDel="00000000" w:rsidR="00000000" w:rsidRPr="00000000">
        <w:rPr>
          <w:rtl w:val="0"/>
        </w:rPr>
      </w:r>
    </w:p>
    <w:p w:rsidR="00000000" w:rsidDel="00000000" w:rsidP="00000000" w:rsidRDefault="00000000" w:rsidRPr="00000000" w14:paraId="00000036">
      <w:pPr>
        <w:spacing w:after="100" w:line="360" w:lineRule="auto"/>
        <w:jc w:val="right"/>
        <w:rPr>
          <w:sz w:val="24"/>
          <w:szCs w:val="24"/>
        </w:rPr>
      </w:pPr>
      <w:r w:rsidDel="00000000" w:rsidR="00000000" w:rsidRPr="00000000">
        <w:rPr>
          <w:rFonts w:ascii="Times New Roman" w:cs="Times New Roman" w:eastAsia="Times New Roman" w:hAnsi="Times New Roman"/>
          <w:b w:val="0"/>
          <w:bCs w:val="0"/>
          <w:sz w:val="24"/>
          <w:szCs w:val="24"/>
          <w:rtl w:val="0"/>
        </w:rPr>
        <w:t xml:space="preserve">Y. Vinodh Kumar (192472359)</w:t>
      </w:r>
      <w:r w:rsidDel="00000000" w:rsidR="00000000" w:rsidRPr="00000000">
        <w:rPr>
          <w:rtl w:val="0"/>
        </w:rPr>
      </w:r>
    </w:p>
    <w:p w:rsidR="00000000" w:rsidDel="00000000" w:rsidP="00000000" w:rsidRDefault="00000000" w:rsidRPr="00000000" w14:paraId="00000037">
      <w:pPr>
        <w:spacing w:after="100" w:line="360" w:lineRule="auto"/>
        <w:jc w:val="right"/>
        <w:rPr>
          <w:sz w:val="24"/>
          <w:szCs w:val="24"/>
        </w:rPr>
      </w:pPr>
      <w:r w:rsidDel="00000000" w:rsidR="00000000" w:rsidRPr="00000000">
        <w:rPr>
          <w:rFonts w:ascii="Times New Roman" w:cs="Times New Roman" w:eastAsia="Times New Roman" w:hAnsi="Times New Roman"/>
          <w:b w:val="0"/>
          <w:bCs w:val="0"/>
          <w:sz w:val="24"/>
          <w:szCs w:val="24"/>
          <w:rtl w:val="0"/>
        </w:rPr>
        <w:t xml:space="preserve">Y. Sai Mohith (192372210) </w:t>
      </w:r>
      <w:r w:rsidDel="00000000" w:rsidR="00000000" w:rsidRPr="00000000">
        <w:rPr>
          <w:rtl w:val="0"/>
        </w:rPr>
      </w:r>
    </w:p>
    <w:p w:rsidR="00000000" w:rsidDel="00000000" w:rsidP="00000000" w:rsidRDefault="00000000" w:rsidRPr="00000000" w14:paraId="00000038">
      <w:pPr>
        <w:spacing w:after="100" w:line="360" w:lineRule="auto"/>
        <w:jc w:val="right"/>
        <w:rPr>
          <w:sz w:val="24"/>
          <w:szCs w:val="24"/>
        </w:rPr>
      </w:pPr>
      <w:r w:rsidDel="00000000" w:rsidR="00000000" w:rsidRPr="00000000">
        <w:rPr>
          <w:rFonts w:ascii="Times New Roman" w:cs="Times New Roman" w:eastAsia="Times New Roman" w:hAnsi="Times New Roman"/>
          <w:b w:val="0"/>
          <w:bCs w:val="0"/>
          <w:sz w:val="24"/>
          <w:szCs w:val="24"/>
          <w:rtl w:val="0"/>
        </w:rPr>
        <w:t xml:space="preserve">S. Teja Yadav (192525447) </w:t>
      </w:r>
      <w:r w:rsidDel="00000000" w:rsidR="00000000" w:rsidRPr="00000000">
        <w:rPr>
          <w:rtl w:val="0"/>
        </w:rPr>
      </w:r>
    </w:p>
    <w:p w:rsidR="00000000" w:rsidDel="00000000" w:rsidP="00000000" w:rsidRDefault="00000000" w:rsidRPr="00000000" w14:paraId="00000039">
      <w:pPr>
        <w:spacing w:after="100" w:line="360" w:lineRule="auto"/>
        <w:jc w:val="right"/>
        <w:rPr>
          <w:sz w:val="24"/>
          <w:szCs w:val="24"/>
        </w:rPr>
      </w:pPr>
      <w:r w:rsidDel="00000000" w:rsidR="00000000" w:rsidRPr="00000000">
        <w:rPr>
          <w:rFonts w:ascii="Times New Roman" w:cs="Times New Roman" w:eastAsia="Times New Roman" w:hAnsi="Times New Roman"/>
          <w:b w:val="0"/>
          <w:bCs w:val="0"/>
          <w:sz w:val="24"/>
          <w:szCs w:val="24"/>
          <w:rtl w:val="0"/>
        </w:rPr>
        <w:t xml:space="preserve">V. Venkata Siva Reddy (192311331) </w:t>
      </w:r>
      <w:r w:rsidDel="00000000" w:rsidR="00000000" w:rsidRPr="00000000">
        <w:rPr>
          <w:rtl w:val="0"/>
        </w:rPr>
      </w:r>
    </w:p>
    <w:p w:rsidR="00000000" w:rsidDel="00000000" w:rsidP="00000000" w:rsidRDefault="00000000" w:rsidRPr="00000000" w14:paraId="0000003A">
      <w:pPr>
        <w:spacing w:line="360" w:lineRule="auto"/>
        <w:jc w:val="right"/>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60" w:line="360" w:lineRule="auto"/>
        <w:jc w:val="center"/>
        <w:rPr>
          <w:sz w:val="44"/>
          <w:szCs w:val="44"/>
        </w:rPr>
      </w:pPr>
      <w:r w:rsidDel="00000000" w:rsidR="00000000" w:rsidRPr="00000000">
        <w:rPr>
          <w:b w:val="1"/>
          <w:bCs w:val="1"/>
          <w:sz w:val="44"/>
          <w:szCs w:val="44"/>
          <w:rtl w:val="0"/>
        </w:rPr>
        <w:t xml:space="preserve">SIMATS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-247649</wp:posOffset>
            </wp:positionH>
            <wp:positionV relativeFrom="paragraph">
              <wp:posOffset>0</wp:posOffset>
            </wp:positionV>
            <wp:extent cx="908050" cy="927100"/>
            <wp:effectExtent b="0" l="0" r="0" t="0"/>
            <wp:wrapNone/>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8050" cy="9271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5638800</wp:posOffset>
            </wp:positionH>
            <wp:positionV relativeFrom="paragraph">
              <wp:posOffset>0</wp:posOffset>
            </wp:positionV>
            <wp:extent cx="801370" cy="990600"/>
            <wp:effectExtent b="0" l="0" r="0" t="0"/>
            <wp:wrapNone/>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1370" cy="990600"/>
                    </a:xfrm>
                    <a:prstGeom prst="rect"/>
                    <a:ln/>
                  </pic:spPr>
                </pic:pic>
              </a:graphicData>
            </a:graphic>
          </wp:anchor>
        </w:drawing>
      </w:r>
    </w:p>
    <w:p w:rsidR="00000000" w:rsidDel="00000000" w:rsidP="00000000" w:rsidRDefault="00000000" w:rsidRPr="00000000" w14:paraId="0000003C">
      <w:pPr>
        <w:spacing w:after="160" w:line="360" w:lineRule="auto"/>
        <w:jc w:val="center"/>
        <w:rPr>
          <w:sz w:val="28"/>
          <w:szCs w:val="28"/>
        </w:rPr>
      </w:pPr>
      <w:r w:rsidDel="00000000" w:rsidR="00000000" w:rsidRPr="00000000">
        <w:rPr>
          <w:b w:val="1"/>
          <w:bCs w:val="1"/>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3D">
      <w:pPr>
        <w:spacing w:after="160" w:line="360" w:lineRule="auto"/>
        <w:jc w:val="center"/>
        <w:rPr>
          <w:b w:val="1"/>
          <w:bCs w:val="1"/>
          <w:sz w:val="28"/>
          <w:szCs w:val="28"/>
        </w:rPr>
      </w:pPr>
      <w:r w:rsidDel="00000000" w:rsidR="00000000" w:rsidRPr="00000000">
        <w:rPr>
          <w:b w:val="1"/>
          <w:bCs w:val="1"/>
          <w:sz w:val="28"/>
          <w:szCs w:val="28"/>
          <w:rtl w:val="0"/>
        </w:rPr>
        <w:t xml:space="preserve">Chennai-602105</w:t>
      </w:r>
    </w:p>
    <w:p w:rsidR="00000000" w:rsidDel="00000000" w:rsidP="00000000" w:rsidRDefault="00000000" w:rsidRPr="00000000" w14:paraId="0000003E">
      <w:pPr>
        <w:spacing w:after="120" w:line="360" w:lineRule="auto"/>
        <w:jc w:val="both"/>
        <w:rPr>
          <w:b w:val="1"/>
          <w:bCs w:val="1"/>
          <w:sz w:val="30"/>
          <w:szCs w:val="30"/>
        </w:rPr>
      </w:pPr>
      <w:r w:rsidDel="00000000" w:rsidR="00000000" w:rsidRPr="00000000">
        <w:rPr>
          <w:rtl w:val="0"/>
        </w:rPr>
      </w:r>
    </w:p>
    <w:p w:rsidR="00000000" w:rsidDel="00000000" w:rsidP="00000000" w:rsidRDefault="00000000" w:rsidRPr="00000000" w14:paraId="0000003F">
      <w:pPr>
        <w:spacing w:after="120" w:line="360" w:lineRule="auto"/>
        <w:jc w:val="center"/>
        <w:rPr/>
      </w:pPr>
      <w:r w:rsidDel="00000000" w:rsidR="00000000" w:rsidRPr="00000000">
        <w:rPr>
          <w:rFonts w:ascii="Times New Roman" w:cs="Times New Roman" w:eastAsia="Times New Roman" w:hAnsi="Times New Roman"/>
          <w:b w:val="1"/>
          <w:bCs w:val="1"/>
          <w:sz w:val="30"/>
          <w:szCs w:val="30"/>
          <w:rtl w:val="0"/>
        </w:rPr>
        <w:t xml:space="preserve">INDIVIDUAL CONTRIBUTION STATEMENT</w:t>
      </w:r>
      <w:r w:rsidDel="00000000" w:rsidR="00000000" w:rsidRPr="00000000">
        <w:rPr>
          <w:rtl w:val="0"/>
        </w:rPr>
      </w:r>
    </w:p>
    <w:tbl>
      <w:tblPr>
        <w:tblStyle w:val="Table1"/>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668"/>
        <w:gridCol w:w="1668"/>
        <w:gridCol w:w="1668"/>
        <w:gridCol w:w="1668"/>
        <w:gridCol w:w="1668"/>
        <w:tblGridChange w:id="0">
          <w:tblGrid>
            <w:gridCol w:w="1668"/>
            <w:gridCol w:w="1668"/>
            <w:gridCol w:w="1668"/>
            <w:gridCol w:w="1668"/>
            <w:gridCol w:w="1668"/>
            <w:gridCol w:w="1668"/>
          </w:tblGrid>
        </w:tblGridChange>
      </w:tblGrid>
      <w:tr>
        <w:trPr>
          <w:cantSplit w:val="0"/>
          <w:tblHeader w:val="0"/>
        </w:trPr>
        <w:tc>
          <w:tcPr>
            <w:shd w:fill="d9eaf7" w:val="clear"/>
          </w:tcPr>
          <w:p w:rsidR="00000000" w:rsidDel="00000000" w:rsidP="00000000" w:rsidRDefault="00000000" w:rsidRPr="00000000" w14:paraId="00000040">
            <w:pPr>
              <w:spacing w:line="360" w:lineRule="auto"/>
              <w:jc w:val="both"/>
              <w:rPr/>
            </w:pPr>
            <w:r w:rsidDel="00000000" w:rsidR="00000000" w:rsidRPr="00000000">
              <w:rPr>
                <w:b w:val="1"/>
                <w:bCs w:val="1"/>
                <w:rtl w:val="0"/>
              </w:rPr>
              <w:t xml:space="preserve">Student Name /</w:t>
              <w:br w:type="textWrapping"/>
              <w:t xml:space="preserve">Register No.</w:t>
            </w:r>
            <w:r w:rsidDel="00000000" w:rsidR="00000000" w:rsidRPr="00000000">
              <w:rPr>
                <w:rtl w:val="0"/>
              </w:rPr>
            </w:r>
          </w:p>
        </w:tc>
        <w:tc>
          <w:tcPr>
            <w:shd w:fill="d9eaf7" w:val="clear"/>
          </w:tcPr>
          <w:p w:rsidR="00000000" w:rsidDel="00000000" w:rsidP="00000000" w:rsidRDefault="00000000" w:rsidRPr="00000000" w14:paraId="00000041">
            <w:pPr>
              <w:spacing w:line="360" w:lineRule="auto"/>
              <w:jc w:val="both"/>
              <w:rPr/>
            </w:pPr>
            <w:r w:rsidDel="00000000" w:rsidR="00000000" w:rsidRPr="00000000">
              <w:rPr>
                <w:b w:val="1"/>
                <w:bCs w:val="1"/>
                <w:rtl w:val="0"/>
              </w:rPr>
              <w:t xml:space="preserve">Specific Responsibilities</w:t>
            </w:r>
            <w:r w:rsidDel="00000000" w:rsidR="00000000" w:rsidRPr="00000000">
              <w:rPr>
                <w:rtl w:val="0"/>
              </w:rPr>
            </w:r>
          </w:p>
        </w:tc>
        <w:tc>
          <w:tcPr>
            <w:shd w:fill="d9eaf7" w:val="clear"/>
          </w:tcPr>
          <w:p w:rsidR="00000000" w:rsidDel="00000000" w:rsidP="00000000" w:rsidRDefault="00000000" w:rsidRPr="00000000" w14:paraId="00000042">
            <w:pPr>
              <w:spacing w:line="360" w:lineRule="auto"/>
              <w:jc w:val="both"/>
              <w:rPr/>
            </w:pPr>
            <w:r w:rsidDel="00000000" w:rsidR="00000000" w:rsidRPr="00000000">
              <w:rPr>
                <w:b w:val="1"/>
                <w:bCs w:val="1"/>
                <w:rtl w:val="0"/>
              </w:rPr>
              <w:t xml:space="preserve">Design &amp; Development</w:t>
            </w:r>
            <w:r w:rsidDel="00000000" w:rsidR="00000000" w:rsidRPr="00000000">
              <w:rPr>
                <w:rtl w:val="0"/>
              </w:rPr>
            </w:r>
          </w:p>
        </w:tc>
        <w:tc>
          <w:tcPr>
            <w:shd w:fill="d9eaf7" w:val="clear"/>
          </w:tcPr>
          <w:p w:rsidR="00000000" w:rsidDel="00000000" w:rsidP="00000000" w:rsidRDefault="00000000" w:rsidRPr="00000000" w14:paraId="00000043">
            <w:pPr>
              <w:spacing w:line="360" w:lineRule="auto"/>
              <w:jc w:val="both"/>
              <w:rPr/>
            </w:pPr>
            <w:r w:rsidDel="00000000" w:rsidR="00000000" w:rsidRPr="00000000">
              <w:rPr>
                <w:b w:val="1"/>
                <w:bCs w:val="1"/>
                <w:rtl w:val="0"/>
              </w:rPr>
              <w:t xml:space="preserve">Testing &amp; Analysis</w:t>
            </w:r>
            <w:r w:rsidDel="00000000" w:rsidR="00000000" w:rsidRPr="00000000">
              <w:rPr>
                <w:rtl w:val="0"/>
              </w:rPr>
            </w:r>
          </w:p>
        </w:tc>
        <w:tc>
          <w:tcPr>
            <w:shd w:fill="d9eaf7" w:val="clear"/>
          </w:tcPr>
          <w:p w:rsidR="00000000" w:rsidDel="00000000" w:rsidP="00000000" w:rsidRDefault="00000000" w:rsidRPr="00000000" w14:paraId="00000044">
            <w:pPr>
              <w:spacing w:line="360" w:lineRule="auto"/>
              <w:jc w:val="both"/>
              <w:rPr/>
            </w:pPr>
            <w:r w:rsidDel="00000000" w:rsidR="00000000" w:rsidRPr="00000000">
              <w:rPr>
                <w:b w:val="1"/>
                <w:bCs w:val="1"/>
                <w:rtl w:val="0"/>
              </w:rPr>
              <w:t xml:space="preserve">Report Contribution</w:t>
            </w:r>
            <w:r w:rsidDel="00000000" w:rsidR="00000000" w:rsidRPr="00000000">
              <w:rPr>
                <w:rtl w:val="0"/>
              </w:rPr>
            </w:r>
          </w:p>
        </w:tc>
        <w:tc>
          <w:tcPr>
            <w:shd w:fill="d9eaf7" w:val="clear"/>
          </w:tcPr>
          <w:p w:rsidR="00000000" w:rsidDel="00000000" w:rsidP="00000000" w:rsidRDefault="00000000" w:rsidRPr="00000000" w14:paraId="00000045">
            <w:pPr>
              <w:spacing w:line="360" w:lineRule="auto"/>
              <w:jc w:val="both"/>
              <w:rPr/>
            </w:pPr>
            <w:r w:rsidDel="00000000" w:rsidR="00000000" w:rsidRPr="00000000">
              <w:rPr>
                <w:b w:val="1"/>
                <w:bCs w:val="1"/>
                <w:rtl w:val="0"/>
              </w:rPr>
              <w:t xml:space="preserve">Approx.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line="360" w:lineRule="auto"/>
              <w:jc w:val="both"/>
              <w:rPr/>
            </w:pPr>
            <w:r w:rsidDel="00000000" w:rsidR="00000000" w:rsidRPr="00000000">
              <w:rPr>
                <w:rtl w:val="0"/>
              </w:rPr>
              <w:t xml:space="preserve">Y. Vinodh Kumar</w:t>
              <w:br w:type="textWrapping"/>
              <w:t xml:space="preserve">192472359</w:t>
            </w:r>
          </w:p>
        </w:tc>
        <w:tc>
          <w:tcPr>
            <w:vAlign w:val="center"/>
          </w:tcPr>
          <w:p w:rsidR="00000000" w:rsidDel="00000000" w:rsidP="00000000" w:rsidRDefault="00000000" w:rsidRPr="00000000" w14:paraId="00000047">
            <w:pPr>
              <w:spacing w:line="360" w:lineRule="auto"/>
              <w:jc w:val="both"/>
              <w:rPr/>
            </w:pPr>
            <w:r w:rsidDel="00000000" w:rsidR="00000000" w:rsidRPr="00000000">
              <w:rPr>
                <w:rtl w:val="0"/>
              </w:rPr>
              <w:t xml:space="preserve">Module 1 – Data Collection &amp; Cloud Data Management</w:t>
            </w:r>
          </w:p>
        </w:tc>
        <w:tc>
          <w:tcPr>
            <w:vAlign w:val="center"/>
          </w:tcPr>
          <w:p w:rsidR="00000000" w:rsidDel="00000000" w:rsidP="00000000" w:rsidRDefault="00000000" w:rsidRPr="00000000" w14:paraId="00000048">
            <w:pPr>
              <w:spacing w:line="360" w:lineRule="auto"/>
              <w:jc w:val="both"/>
              <w:rPr/>
            </w:pPr>
            <w:r w:rsidDel="00000000" w:rsidR="00000000" w:rsidRPr="00000000">
              <w:rPr>
                <w:rtl w:val="0"/>
              </w:rPr>
              <w:t xml:space="preserve">Designed sensor-data ingestion workflow and data storage structure</w:t>
            </w:r>
          </w:p>
        </w:tc>
        <w:tc>
          <w:tcPr>
            <w:vAlign w:val="center"/>
          </w:tcPr>
          <w:p w:rsidR="00000000" w:rsidDel="00000000" w:rsidP="00000000" w:rsidRDefault="00000000" w:rsidRPr="00000000" w14:paraId="00000049">
            <w:pPr>
              <w:spacing w:line="360" w:lineRule="auto"/>
              <w:jc w:val="both"/>
              <w:rPr/>
            </w:pPr>
            <w:r w:rsidDel="00000000" w:rsidR="00000000" w:rsidRPr="00000000">
              <w:rPr>
                <w:rtl w:val="0"/>
              </w:rPr>
              <w:t xml:space="preserve">Validated dataset consistency and storage records</w:t>
            </w:r>
          </w:p>
        </w:tc>
        <w:tc>
          <w:tcPr>
            <w:vAlign w:val="center"/>
          </w:tcPr>
          <w:p w:rsidR="00000000" w:rsidDel="00000000" w:rsidP="00000000" w:rsidRDefault="00000000" w:rsidRPr="00000000" w14:paraId="0000004A">
            <w:pPr>
              <w:spacing w:line="360" w:lineRule="auto"/>
              <w:jc w:val="both"/>
              <w:rPr/>
            </w:pPr>
            <w:r w:rsidDel="00000000" w:rsidR="00000000" w:rsidRPr="00000000">
              <w:rPr>
                <w:rtl w:val="0"/>
              </w:rPr>
              <w:t xml:space="preserve">Chapter 1, 2 and data management sections</w:t>
            </w:r>
          </w:p>
        </w:tc>
        <w:tc>
          <w:tcPr>
            <w:vAlign w:val="center"/>
          </w:tcPr>
          <w:p w:rsidR="00000000" w:rsidDel="00000000" w:rsidP="00000000" w:rsidRDefault="00000000" w:rsidRPr="00000000" w14:paraId="0000004B">
            <w:pPr>
              <w:spacing w:line="360" w:lineRule="auto"/>
              <w:jc w:val="both"/>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4C">
            <w:pPr>
              <w:spacing w:line="360" w:lineRule="auto"/>
              <w:jc w:val="both"/>
              <w:rPr/>
            </w:pPr>
            <w:r w:rsidDel="00000000" w:rsidR="00000000" w:rsidRPr="00000000">
              <w:rPr>
                <w:rtl w:val="0"/>
              </w:rPr>
              <w:t xml:space="preserve">Y. Sai Mohith</w:t>
              <w:br w:type="textWrapping"/>
              <w:t xml:space="preserve">192372210</w:t>
            </w:r>
          </w:p>
        </w:tc>
        <w:tc>
          <w:tcPr>
            <w:vAlign w:val="center"/>
          </w:tcPr>
          <w:p w:rsidR="00000000" w:rsidDel="00000000" w:rsidP="00000000" w:rsidRDefault="00000000" w:rsidRPr="00000000" w14:paraId="0000004D">
            <w:pPr>
              <w:spacing w:line="360" w:lineRule="auto"/>
              <w:jc w:val="both"/>
              <w:rPr/>
            </w:pPr>
            <w:r w:rsidDel="00000000" w:rsidR="00000000" w:rsidRPr="00000000">
              <w:rPr>
                <w:rtl w:val="0"/>
              </w:rPr>
              <w:t xml:space="preserve">Module 2 – Data Preprocessing &amp; Big Data Analytics</w:t>
            </w:r>
          </w:p>
        </w:tc>
        <w:tc>
          <w:tcPr>
            <w:vAlign w:val="center"/>
          </w:tcPr>
          <w:p w:rsidR="00000000" w:rsidDel="00000000" w:rsidP="00000000" w:rsidRDefault="00000000" w:rsidRPr="00000000" w14:paraId="0000004E">
            <w:pPr>
              <w:spacing w:line="360" w:lineRule="auto"/>
              <w:jc w:val="both"/>
              <w:rPr/>
            </w:pPr>
            <w:r w:rsidDel="00000000" w:rsidR="00000000" w:rsidRPr="00000000">
              <w:rPr>
                <w:rtl w:val="0"/>
              </w:rPr>
              <w:t xml:space="preserve">Developed preprocessing and feature preparation workflow</w:t>
            </w:r>
          </w:p>
        </w:tc>
        <w:tc>
          <w:tcPr>
            <w:vAlign w:val="center"/>
          </w:tcPr>
          <w:p w:rsidR="00000000" w:rsidDel="00000000" w:rsidP="00000000" w:rsidRDefault="00000000" w:rsidRPr="00000000" w14:paraId="0000004F">
            <w:pPr>
              <w:spacing w:line="360" w:lineRule="auto"/>
              <w:jc w:val="both"/>
              <w:rPr/>
            </w:pPr>
            <w:r w:rsidDel="00000000" w:rsidR="00000000" w:rsidRPr="00000000">
              <w:rPr>
                <w:rtl w:val="0"/>
              </w:rPr>
              <w:t xml:space="preserve">Checked missing values, noise and transformed data</w:t>
            </w:r>
          </w:p>
        </w:tc>
        <w:tc>
          <w:tcPr>
            <w:vAlign w:val="center"/>
          </w:tcPr>
          <w:p w:rsidR="00000000" w:rsidDel="00000000" w:rsidP="00000000" w:rsidRDefault="00000000" w:rsidRPr="00000000" w14:paraId="00000050">
            <w:pPr>
              <w:spacing w:line="360" w:lineRule="auto"/>
              <w:jc w:val="both"/>
              <w:rPr/>
            </w:pPr>
            <w:r w:rsidDel="00000000" w:rsidR="00000000" w:rsidRPr="00000000">
              <w:rPr>
                <w:rtl w:val="0"/>
              </w:rPr>
              <w:t xml:space="preserve">Chapter 2, 3 and analysis sections</w:t>
            </w:r>
          </w:p>
        </w:tc>
        <w:tc>
          <w:tcPr>
            <w:vAlign w:val="center"/>
          </w:tcPr>
          <w:p w:rsidR="00000000" w:rsidDel="00000000" w:rsidP="00000000" w:rsidRDefault="00000000" w:rsidRPr="00000000" w14:paraId="00000051">
            <w:pPr>
              <w:spacing w:line="360" w:lineRule="auto"/>
              <w:jc w:val="both"/>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52">
            <w:pPr>
              <w:spacing w:line="360" w:lineRule="auto"/>
              <w:jc w:val="both"/>
              <w:rPr/>
            </w:pPr>
            <w:r w:rsidDel="00000000" w:rsidR="00000000" w:rsidRPr="00000000">
              <w:rPr>
                <w:rtl w:val="0"/>
              </w:rPr>
              <w:t xml:space="preserve">S. Teja Yadav</w:t>
              <w:br w:type="textWrapping"/>
              <w:t xml:space="preserve">192525447</w:t>
            </w:r>
          </w:p>
        </w:tc>
        <w:tc>
          <w:tcPr>
            <w:vAlign w:val="center"/>
          </w:tcPr>
          <w:p w:rsidR="00000000" w:rsidDel="00000000" w:rsidP="00000000" w:rsidRDefault="00000000" w:rsidRPr="00000000" w14:paraId="00000053">
            <w:pPr>
              <w:spacing w:line="360" w:lineRule="auto"/>
              <w:jc w:val="both"/>
              <w:rPr/>
            </w:pPr>
            <w:r w:rsidDel="00000000" w:rsidR="00000000" w:rsidRPr="00000000">
              <w:rPr>
                <w:rtl w:val="0"/>
              </w:rPr>
              <w:t xml:space="preserve">Module 3 – Machine Learning Prediction Engine</w:t>
            </w:r>
          </w:p>
        </w:tc>
        <w:tc>
          <w:tcPr>
            <w:vAlign w:val="center"/>
          </w:tcPr>
          <w:p w:rsidR="00000000" w:rsidDel="00000000" w:rsidP="00000000" w:rsidRDefault="00000000" w:rsidRPr="00000000" w14:paraId="00000054">
            <w:pPr>
              <w:spacing w:line="360" w:lineRule="auto"/>
              <w:jc w:val="both"/>
              <w:rPr/>
            </w:pPr>
            <w:r w:rsidDel="00000000" w:rsidR="00000000" w:rsidRPr="00000000">
              <w:rPr>
                <w:rtl w:val="0"/>
              </w:rPr>
              <w:t xml:space="preserve">Selected and integrated prediction models</w:t>
            </w:r>
          </w:p>
        </w:tc>
        <w:tc>
          <w:tcPr>
            <w:vAlign w:val="center"/>
          </w:tcPr>
          <w:p w:rsidR="00000000" w:rsidDel="00000000" w:rsidP="00000000" w:rsidRDefault="00000000" w:rsidRPr="00000000" w14:paraId="00000055">
            <w:pPr>
              <w:spacing w:line="360" w:lineRule="auto"/>
              <w:jc w:val="both"/>
              <w:rPr/>
            </w:pPr>
            <w:r w:rsidDel="00000000" w:rsidR="00000000" w:rsidRPr="00000000">
              <w:rPr>
                <w:rtl w:val="0"/>
              </w:rPr>
              <w:t xml:space="preserve">Evaluated predictions and interpreted performance</w:t>
            </w:r>
          </w:p>
        </w:tc>
        <w:tc>
          <w:tcPr>
            <w:vAlign w:val="center"/>
          </w:tcPr>
          <w:p w:rsidR="00000000" w:rsidDel="00000000" w:rsidP="00000000" w:rsidRDefault="00000000" w:rsidRPr="00000000" w14:paraId="00000056">
            <w:pPr>
              <w:spacing w:line="360" w:lineRule="auto"/>
              <w:jc w:val="both"/>
              <w:rPr/>
            </w:pPr>
            <w:r w:rsidDel="00000000" w:rsidR="00000000" w:rsidRPr="00000000">
              <w:rPr>
                <w:rtl w:val="0"/>
              </w:rPr>
              <w:t xml:space="preserve">Chapter 3, 4 and results sections</w:t>
            </w:r>
          </w:p>
        </w:tc>
        <w:tc>
          <w:tcPr>
            <w:vAlign w:val="center"/>
          </w:tcPr>
          <w:p w:rsidR="00000000" w:rsidDel="00000000" w:rsidP="00000000" w:rsidRDefault="00000000" w:rsidRPr="00000000" w14:paraId="00000057">
            <w:pPr>
              <w:spacing w:line="360" w:lineRule="auto"/>
              <w:jc w:val="both"/>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58">
            <w:pPr>
              <w:spacing w:line="360" w:lineRule="auto"/>
              <w:jc w:val="both"/>
              <w:rPr/>
            </w:pPr>
            <w:r w:rsidDel="00000000" w:rsidR="00000000" w:rsidRPr="00000000">
              <w:rPr>
                <w:rtl w:val="0"/>
              </w:rPr>
              <w:t xml:space="preserve">V. Venkata Siva Reddy</w:t>
              <w:br w:type="textWrapping"/>
              <w:t xml:space="preserve">192311331</w:t>
            </w:r>
          </w:p>
        </w:tc>
        <w:tc>
          <w:tcPr>
            <w:vAlign w:val="center"/>
          </w:tcPr>
          <w:p w:rsidR="00000000" w:rsidDel="00000000" w:rsidP="00000000" w:rsidRDefault="00000000" w:rsidRPr="00000000" w14:paraId="00000059">
            <w:pPr>
              <w:spacing w:line="360" w:lineRule="auto"/>
              <w:jc w:val="both"/>
              <w:rPr/>
            </w:pPr>
            <w:r w:rsidDel="00000000" w:rsidR="00000000" w:rsidRPr="00000000">
              <w:rPr>
                <w:rtl w:val="0"/>
              </w:rPr>
              <w:t xml:space="preserve">Module 4 – Dashboard, Alerts &amp; System Integration</w:t>
            </w:r>
          </w:p>
        </w:tc>
        <w:tc>
          <w:tcPr>
            <w:vAlign w:val="center"/>
          </w:tcPr>
          <w:p w:rsidR="00000000" w:rsidDel="00000000" w:rsidP="00000000" w:rsidRDefault="00000000" w:rsidRPr="00000000" w14:paraId="0000005A">
            <w:pPr>
              <w:spacing w:line="360" w:lineRule="auto"/>
              <w:jc w:val="both"/>
              <w:rPr/>
            </w:pPr>
            <w:r w:rsidDel="00000000" w:rsidR="00000000" w:rsidRPr="00000000">
              <w:rPr>
                <w:rtl w:val="0"/>
              </w:rPr>
              <w:t xml:space="preserve">Designed Streamlit visualization and alert flow</w:t>
            </w:r>
          </w:p>
        </w:tc>
        <w:tc>
          <w:tcPr>
            <w:vAlign w:val="center"/>
          </w:tcPr>
          <w:p w:rsidR="00000000" w:rsidDel="00000000" w:rsidP="00000000" w:rsidRDefault="00000000" w:rsidRPr="00000000" w14:paraId="0000005B">
            <w:pPr>
              <w:spacing w:line="360" w:lineRule="auto"/>
              <w:jc w:val="both"/>
              <w:rPr/>
            </w:pPr>
            <w:r w:rsidDel="00000000" w:rsidR="00000000" w:rsidRPr="00000000">
              <w:rPr>
                <w:rtl w:val="0"/>
              </w:rPr>
              <w:t xml:space="preserve">Verified dashboard outputs and integrated modules</w:t>
            </w:r>
          </w:p>
        </w:tc>
        <w:tc>
          <w:tcPr>
            <w:vAlign w:val="center"/>
          </w:tcPr>
          <w:p w:rsidR="00000000" w:rsidDel="00000000" w:rsidP="00000000" w:rsidRDefault="00000000" w:rsidRPr="00000000" w14:paraId="0000005C">
            <w:pPr>
              <w:spacing w:line="360" w:lineRule="auto"/>
              <w:jc w:val="both"/>
              <w:rPr/>
            </w:pPr>
            <w:r w:rsidDel="00000000" w:rsidR="00000000" w:rsidRPr="00000000">
              <w:rPr>
                <w:rtl w:val="0"/>
              </w:rPr>
              <w:t xml:space="preserve">Chapter 4, 5 and implementation evidence</w:t>
            </w:r>
          </w:p>
        </w:tc>
        <w:tc>
          <w:tcPr>
            <w:vAlign w:val="center"/>
          </w:tcPr>
          <w:p w:rsidR="00000000" w:rsidDel="00000000" w:rsidP="00000000" w:rsidRDefault="00000000" w:rsidRPr="00000000" w14:paraId="0000005D">
            <w:pPr>
              <w:spacing w:line="360" w:lineRule="auto"/>
              <w:jc w:val="both"/>
              <w:rPr/>
            </w:pPr>
            <w:r w:rsidDel="00000000" w:rsidR="00000000" w:rsidRPr="00000000">
              <w:rPr>
                <w:rtl w:val="0"/>
              </w:rPr>
              <w:t xml:space="preserve">25%</w:t>
            </w:r>
          </w:p>
        </w:tc>
      </w:tr>
    </w:tbl>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spacing w:after="10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Total contribution: 100%</w:t>
      </w: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after="12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62">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Predictive maintenance is increasingly important in modern industries because unexpected equipment failures can cause production delays, financial losses and high maintenance costs. Conventional reactive maintenance addresses faults only after failure, while scheduled preventive maintenance may result in unnecessary servicing. This project proposes a Cloud-Enabled Predictive Maintenance Framework for Industrial Equipment to support continuous monitoring and early prediction of possible machine failures. The framework uses simulated industrial sensor data, including temperature, vibration and pressure, to represent equipment operating conditions. The data is collected, preprocessed and managed through a cloud-enabled workflow to support scalable storage and analysis.</w:t>
        <w:br w:type="textWrapping"/>
        <w:br w:type="textWrapping"/>
        <w:t xml:space="preserve">Machine learning techniques are used to identify abnormal operating patterns and predict potential equipment failure conditions. Data preparation includes handling missing values, reducing inconsistencies and transforming sensor features into a suitable form for model analysis. The prediction results are integrated with an interactive Streamlit dashboard that presents machine conditions, sensor trends, prediction status and maintenance alerts in an understandable visual form. The complete system is organized into four modules: data collection and cloud management, preprocessing and analytics, machine learning prediction, and dashboard and alert integration.</w:t>
        <w:br w:type="textWrapping"/>
        <w:br w:type="textWrapping"/>
        <w:t xml:space="preserve">The proposed framework demonstrates a practical integration of cloud computing, big data concepts, Internet of Things data simulation and machine learning. Testing using representative sensor data verifies the end-to-end workflow from data acquisition to prediction and visualization. The framework provides a scalable basis for proactive maintenance decision-making and can be extended by connecting real industrial sensors, streaming platforms and commercial cloud services. The principal outcome of the project is an integrated predictive maintenance framework that supports improved equipment monitoring, reduced risk of unexpected downtime and more informed maintenance planning.</w:t>
      </w:r>
      <w:r w:rsidDel="00000000" w:rsidR="00000000" w:rsidRPr="00000000">
        <w:rPr>
          <w:rtl w:val="0"/>
        </w:rPr>
      </w:r>
    </w:p>
    <w:p w:rsidR="00000000" w:rsidDel="00000000" w:rsidP="00000000" w:rsidRDefault="00000000" w:rsidRPr="00000000" w14:paraId="00000063">
      <w:pPr>
        <w:spacing w:after="10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Keywords: Predictive Maintenance, Cloud Computing, Industrial IoT, Machine Learning, Big Data Analytics, Streamlit.</w:t>
      </w:r>
      <w:r w:rsidDel="00000000" w:rsidR="00000000" w:rsidRPr="00000000">
        <w:rPr>
          <w:rtl w:val="0"/>
        </w:rPr>
      </w:r>
    </w:p>
    <w:p w:rsidR="00000000" w:rsidDel="00000000" w:rsidP="00000000" w:rsidRDefault="00000000" w:rsidRPr="00000000" w14:paraId="00000064">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12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2"/>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066">
            <w:pPr>
              <w:spacing w:line="360" w:lineRule="auto"/>
              <w:rPr>
                <w:sz w:val="24"/>
                <w:szCs w:val="24"/>
              </w:rPr>
            </w:pPr>
            <w:r w:rsidDel="00000000" w:rsidR="00000000" w:rsidRPr="00000000">
              <w:rPr>
                <w:b w:val="1"/>
                <w:bCs w:val="1"/>
                <w:sz w:val="24"/>
                <w:szCs w:val="24"/>
                <w:rtl w:val="0"/>
              </w:rPr>
              <w:t xml:space="preserve">Sl. No.</w:t>
            </w:r>
            <w:r w:rsidDel="00000000" w:rsidR="00000000" w:rsidRPr="00000000">
              <w:rPr>
                <w:rtl w:val="0"/>
              </w:rPr>
            </w:r>
          </w:p>
        </w:tc>
        <w:tc>
          <w:tcPr>
            <w:shd w:fill="d9eaf7" w:val="clear"/>
          </w:tcPr>
          <w:p w:rsidR="00000000" w:rsidDel="00000000" w:rsidP="00000000" w:rsidRDefault="00000000" w:rsidRPr="00000000" w14:paraId="00000067">
            <w:pPr>
              <w:spacing w:line="360" w:lineRule="auto"/>
              <w:rPr>
                <w:sz w:val="24"/>
                <w:szCs w:val="24"/>
              </w:rPr>
            </w:pPr>
            <w:r w:rsidDel="00000000" w:rsidR="00000000" w:rsidRPr="00000000">
              <w:rPr>
                <w:b w:val="1"/>
                <w:bCs w:val="1"/>
                <w:sz w:val="24"/>
                <w:szCs w:val="24"/>
                <w:rtl w:val="0"/>
              </w:rPr>
              <w:t xml:space="preserve">Title</w:t>
            </w:r>
            <w:r w:rsidDel="00000000" w:rsidR="00000000" w:rsidRPr="00000000">
              <w:rPr>
                <w:rtl w:val="0"/>
              </w:rPr>
            </w:r>
          </w:p>
        </w:tc>
        <w:tc>
          <w:tcPr>
            <w:shd w:fill="d9eaf7" w:val="clear"/>
          </w:tcPr>
          <w:p w:rsidR="00000000" w:rsidDel="00000000" w:rsidP="00000000" w:rsidRDefault="00000000" w:rsidRPr="00000000" w14:paraId="00000068">
            <w:pPr>
              <w:spacing w:line="360" w:lineRule="auto"/>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 xml:space="preserve">Certificate from the Supervisor</w:t>
            </w:r>
          </w:p>
        </w:tc>
        <w:tc>
          <w:tcPr>
            <w:vAlign w:val="center"/>
          </w:tcPr>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ii</w:t>
            </w:r>
          </w:p>
        </w:tc>
      </w:tr>
      <w:tr>
        <w:trPr>
          <w:cantSplit w:val="0"/>
          <w:tblHeader w:val="0"/>
        </w:trPr>
        <w:tc>
          <w:tcPr>
            <w:vAlign w:val="center"/>
          </w:tcPr>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Declaration by the Candidates</w:t>
            </w:r>
          </w:p>
        </w:tc>
        <w:tc>
          <w:tcPr>
            <w:vAlign w:val="center"/>
          </w:tcPr>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iii</w:t>
            </w:r>
          </w:p>
        </w:tc>
      </w:tr>
      <w:tr>
        <w:trPr>
          <w:cantSplit w:val="0"/>
          <w:tblHeader w:val="0"/>
        </w:trPr>
        <w:tc>
          <w:tcPr>
            <w:vAlign w:val="center"/>
          </w:tcPr>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Individual Contribution Statement</w:t>
            </w:r>
          </w:p>
        </w:tc>
        <w:tc>
          <w:tcPr>
            <w:vAlign w:val="center"/>
          </w:tcPr>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iv</w:t>
            </w:r>
          </w:p>
        </w:tc>
      </w:tr>
      <w:tr>
        <w:trPr>
          <w:cantSplit w:val="0"/>
          <w:tblHeader w:val="0"/>
        </w:trPr>
        <w:tc>
          <w:tcPr>
            <w:vAlign w:val="center"/>
          </w:tcPr>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Acknowledgement</w:t>
            </w:r>
          </w:p>
        </w:tc>
        <w:tc>
          <w:tcPr>
            <w:vAlign w:val="center"/>
          </w:tcPr>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v</w:t>
            </w:r>
          </w:p>
        </w:tc>
      </w:tr>
      <w:tr>
        <w:trPr>
          <w:cantSplit w:val="0"/>
          <w:tblHeader w:val="0"/>
        </w:trPr>
        <w:tc>
          <w:tcPr>
            <w:vAlign w:val="center"/>
          </w:tcPr>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Abstract</w:t>
            </w:r>
          </w:p>
        </w:tc>
        <w:tc>
          <w:tcPr>
            <w:vAlign w:val="center"/>
          </w:tcPr>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vi</w:t>
            </w:r>
          </w:p>
        </w:tc>
      </w:tr>
      <w:tr>
        <w:trPr>
          <w:cantSplit w:val="0"/>
          <w:tblHeader w:val="0"/>
        </w:trPr>
        <w:tc>
          <w:tcPr>
            <w:vAlign w:val="center"/>
          </w:tcPr>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List of Figures</w:t>
            </w:r>
          </w:p>
        </w:tc>
        <w:tc>
          <w:tcPr>
            <w:vAlign w:val="center"/>
          </w:tcPr>
          <w:p w:rsidR="00000000" w:rsidDel="00000000" w:rsidP="00000000" w:rsidRDefault="00000000" w:rsidRPr="00000000" w14:paraId="0000007A">
            <w:pPr>
              <w:spacing w:line="360" w:lineRule="auto"/>
              <w:rPr>
                <w:sz w:val="24"/>
                <w:szCs w:val="24"/>
              </w:rPr>
            </w:pPr>
            <w:r w:rsidDel="00000000" w:rsidR="00000000" w:rsidRPr="00000000">
              <w:rPr>
                <w:sz w:val="24"/>
                <w:szCs w:val="24"/>
                <w:rtl w:val="0"/>
              </w:rPr>
              <w:t xml:space="preserve">vii</w:t>
            </w:r>
          </w:p>
        </w:tc>
      </w:tr>
      <w:tr>
        <w:trPr>
          <w:cantSplit w:val="0"/>
          <w:tblHeader w:val="0"/>
        </w:trPr>
        <w:tc>
          <w:tcPr>
            <w:vAlign w:val="center"/>
          </w:tcPr>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List of Tables</w:t>
            </w:r>
          </w:p>
        </w:tc>
        <w:tc>
          <w:tcPr>
            <w:vAlign w:val="center"/>
          </w:tcPr>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viii</w:t>
            </w:r>
          </w:p>
        </w:tc>
      </w:tr>
      <w:tr>
        <w:trPr>
          <w:cantSplit w:val="0"/>
          <w:tblHeader w:val="0"/>
        </w:trPr>
        <w:tc>
          <w:tcPr>
            <w:vAlign w:val="center"/>
          </w:tcPr>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List of Abbreviations</w:t>
            </w:r>
          </w:p>
        </w:tc>
        <w:tc>
          <w:tcPr>
            <w:vAlign w:val="center"/>
          </w:tcPr>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ix</w:t>
            </w:r>
          </w:p>
        </w:tc>
      </w:tr>
      <w:tr>
        <w:trPr>
          <w:cantSplit w:val="0"/>
          <w:tblHeader w:val="0"/>
        </w:trPr>
        <w:tc>
          <w:tcPr>
            <w:vAlign w:val="center"/>
          </w:tcPr>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82">
            <w:pPr>
              <w:spacing w:line="360" w:lineRule="auto"/>
              <w:rPr>
                <w:sz w:val="24"/>
                <w:szCs w:val="24"/>
              </w:rPr>
            </w:pPr>
            <w:r w:rsidDel="00000000" w:rsidR="00000000" w:rsidRPr="00000000">
              <w:rPr>
                <w:sz w:val="24"/>
                <w:szCs w:val="24"/>
                <w:rtl w:val="0"/>
              </w:rPr>
              <w:t xml:space="preserve">CHAPTER 1: INTRODUCTION AND ENGINEERING PROBLEM</w:t>
            </w:r>
          </w:p>
        </w:tc>
        <w:tc>
          <w:tcPr>
            <w:vAlign w:val="center"/>
          </w:tcPr>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84">
            <w:pPr>
              <w:spacing w:line="360" w:lineRule="auto"/>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1.1 Background</w:t>
            </w:r>
          </w:p>
        </w:tc>
        <w:tc>
          <w:tcPr>
            <w:vAlign w:val="center"/>
          </w:tcPr>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1.2 Need for the Project</w:t>
            </w:r>
          </w:p>
        </w:tc>
        <w:tc>
          <w:tcPr>
            <w:vAlign w:val="center"/>
          </w:tcPr>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1.3 Problem Statement</w:t>
            </w:r>
          </w:p>
        </w:tc>
        <w:tc>
          <w:tcPr>
            <w:vAlign w:val="center"/>
          </w:tcPr>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1.4 Project Aim</w:t>
            </w:r>
          </w:p>
        </w:tc>
        <w:tc>
          <w:tcPr>
            <w:vAlign w:val="center"/>
          </w:tcPr>
          <w:p w:rsidR="00000000" w:rsidDel="00000000" w:rsidP="00000000" w:rsidRDefault="00000000" w:rsidRPr="00000000" w14:paraId="0000008F">
            <w:pPr>
              <w:spacing w:line="360" w:lineRule="auto"/>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090">
            <w:pPr>
              <w:spacing w:line="360" w:lineRule="auto"/>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1.5 Project Objectives</w:t>
            </w:r>
          </w:p>
        </w:tc>
        <w:tc>
          <w:tcPr>
            <w:vAlign w:val="center"/>
          </w:tcPr>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1.6 Scope</w:t>
            </w:r>
          </w:p>
        </w:tc>
        <w:tc>
          <w:tcPr>
            <w:vAlign w:val="center"/>
          </w:tcPr>
          <w:p w:rsidR="00000000" w:rsidDel="00000000" w:rsidP="00000000" w:rsidRDefault="00000000" w:rsidRPr="00000000" w14:paraId="00000095">
            <w:pPr>
              <w:spacing w:line="36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1.7 Expected Engineering Outcome</w:t>
            </w:r>
          </w:p>
        </w:tc>
        <w:tc>
          <w:tcPr>
            <w:vAlign w:val="center"/>
          </w:tcPr>
          <w:p w:rsidR="00000000" w:rsidDel="00000000" w:rsidP="00000000" w:rsidRDefault="00000000" w:rsidRPr="00000000" w14:paraId="00000098">
            <w:pPr>
              <w:spacing w:line="360" w:lineRule="auto"/>
              <w:rPr>
                <w:sz w:val="24"/>
                <w:szCs w:val="24"/>
              </w:rPr>
            </w:pPr>
            <w:r w:rsidDel="00000000" w:rsidR="00000000" w:rsidRPr="00000000">
              <w:rPr>
                <w:sz w:val="24"/>
                <w:szCs w:val="24"/>
                <w:rtl w:val="0"/>
              </w:rPr>
              <w:t xml:space="preserve">6</w:t>
            </w:r>
          </w:p>
        </w:tc>
      </w:tr>
      <w:tr>
        <w:trPr>
          <w:cantSplit w:val="0"/>
          <w:tblHeader w:val="0"/>
        </w:trPr>
        <w:tc>
          <w:tcPr>
            <w:vAlign w:val="center"/>
          </w:tcPr>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09A">
            <w:pPr>
              <w:spacing w:line="360" w:lineRule="auto"/>
              <w:rPr>
                <w:sz w:val="24"/>
                <w:szCs w:val="24"/>
              </w:rPr>
            </w:pPr>
            <w:r w:rsidDel="00000000" w:rsidR="00000000" w:rsidRPr="00000000">
              <w:rPr>
                <w:sz w:val="24"/>
                <w:szCs w:val="24"/>
                <w:rtl w:val="0"/>
              </w:rPr>
              <w:t xml:space="preserve">CHAPTER 2: LITERATURE REVIEW AND EXISTING SOLUTIONS</w:t>
            </w:r>
          </w:p>
        </w:tc>
        <w:tc>
          <w:tcPr>
            <w:vAlign w:val="center"/>
          </w:tcPr>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09C">
            <w:pPr>
              <w:spacing w:line="360" w:lineRule="auto"/>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2.1 Review Method</w:t>
            </w:r>
          </w:p>
        </w:tc>
        <w:tc>
          <w:tcPr>
            <w:vAlign w:val="center"/>
          </w:tcPr>
          <w:p w:rsidR="00000000" w:rsidDel="00000000" w:rsidP="00000000" w:rsidRDefault="00000000" w:rsidRPr="00000000" w14:paraId="0000009E">
            <w:pPr>
              <w:spacing w:line="360" w:lineRule="auto"/>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0A0">
            <w:pPr>
              <w:spacing w:line="360" w:lineRule="auto"/>
              <w:rPr>
                <w:sz w:val="24"/>
                <w:szCs w:val="24"/>
              </w:rPr>
            </w:pPr>
            <w:r w:rsidDel="00000000" w:rsidR="00000000" w:rsidRPr="00000000">
              <w:rPr>
                <w:sz w:val="24"/>
                <w:szCs w:val="24"/>
                <w:rtl w:val="0"/>
              </w:rPr>
              <w:t xml:space="preserve">2.2 Review of Existing Work</w:t>
            </w:r>
          </w:p>
        </w:tc>
        <w:tc>
          <w:tcPr>
            <w:vAlign w:val="center"/>
          </w:tcPr>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A2">
            <w:pPr>
              <w:spacing w:line="36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2.3 Comparative Analysis</w:t>
            </w:r>
          </w:p>
        </w:tc>
        <w:tc>
          <w:tcPr>
            <w:vAlign w:val="center"/>
          </w:tcPr>
          <w:p w:rsidR="00000000" w:rsidDel="00000000" w:rsidP="00000000" w:rsidRDefault="00000000" w:rsidRPr="00000000" w14:paraId="000000A4">
            <w:pPr>
              <w:spacing w:line="360" w:lineRule="auto"/>
              <w:rPr>
                <w:sz w:val="24"/>
                <w:szCs w:val="24"/>
              </w:rPr>
            </w:pPr>
            <w:r w:rsidDel="00000000" w:rsidR="00000000" w:rsidRPr="00000000">
              <w:rPr>
                <w:sz w:val="24"/>
                <w:szCs w:val="24"/>
                <w:rtl w:val="0"/>
              </w:rPr>
              <w:t xml:space="preserve">10</w:t>
            </w:r>
          </w:p>
        </w:tc>
      </w:tr>
      <w:tr>
        <w:trPr>
          <w:cantSplit w:val="0"/>
          <w:tblHeader w:val="0"/>
        </w:trPr>
        <w:tc>
          <w:tcPr>
            <w:vAlign w:val="center"/>
          </w:tcPr>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2.4 Research / Engineering Gap</w:t>
            </w:r>
          </w:p>
        </w:tc>
        <w:tc>
          <w:tcPr>
            <w:vAlign w:val="center"/>
          </w:tcPr>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11</w:t>
            </w:r>
          </w:p>
        </w:tc>
      </w:tr>
      <w:tr>
        <w:trPr>
          <w:cantSplit w:val="0"/>
          <w:tblHeader w:val="0"/>
        </w:trPr>
        <w:tc>
          <w:tcPr>
            <w:vAlign w:val="center"/>
          </w:tcPr>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2.5 Proposed Contribution</w:t>
            </w:r>
          </w:p>
        </w:tc>
        <w:tc>
          <w:tcPr>
            <w:vAlign w:val="center"/>
          </w:tcPr>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12</w:t>
            </w:r>
          </w:p>
        </w:tc>
      </w:tr>
      <w:tr>
        <w:trPr>
          <w:cantSplit w:val="0"/>
          <w:tblHeader w:val="0"/>
        </w:trPr>
        <w:tc>
          <w:tcPr>
            <w:vAlign w:val="center"/>
          </w:tcPr>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 xml:space="preserve">CHAPTER 3: ENGINEERING DESIGN, TRADE-OFFS, SUSTAINABILITY, ETHICS, SAFETY, RISK &amp; SECURITY</w:t>
            </w:r>
          </w:p>
        </w:tc>
        <w:tc>
          <w:tcPr>
            <w:vAlign w:val="center"/>
          </w:tcPr>
          <w:p w:rsidR="00000000" w:rsidDel="00000000" w:rsidP="00000000" w:rsidRDefault="00000000" w:rsidRPr="00000000" w14:paraId="000000AD">
            <w:pPr>
              <w:spacing w:line="360" w:lineRule="auto"/>
              <w:rPr>
                <w:sz w:val="24"/>
                <w:szCs w:val="24"/>
              </w:rPr>
            </w:pPr>
            <w:r w:rsidDel="00000000" w:rsidR="00000000" w:rsidRPr="00000000">
              <w:rPr>
                <w:sz w:val="24"/>
                <w:szCs w:val="24"/>
                <w:rtl w:val="0"/>
              </w:rPr>
              <w:t xml:space="preserve">13</w:t>
            </w:r>
          </w:p>
        </w:tc>
      </w:tr>
      <w:tr>
        <w:trPr>
          <w:cantSplit w:val="0"/>
          <w:tblHeader w:val="0"/>
        </w:trPr>
        <w:tc>
          <w:tcPr>
            <w:vAlign w:val="center"/>
          </w:tcPr>
          <w:p w:rsidR="00000000" w:rsidDel="00000000" w:rsidP="00000000" w:rsidRDefault="00000000" w:rsidRPr="00000000" w14:paraId="000000AE">
            <w:pPr>
              <w:spacing w:line="360" w:lineRule="auto"/>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3.1 Requirements</w:t>
            </w:r>
          </w:p>
        </w:tc>
        <w:tc>
          <w:tcPr>
            <w:vAlign w:val="center"/>
          </w:tcPr>
          <w:p w:rsidR="00000000" w:rsidDel="00000000" w:rsidP="00000000" w:rsidRDefault="00000000" w:rsidRPr="00000000" w14:paraId="000000B0">
            <w:pPr>
              <w:spacing w:line="360" w:lineRule="auto"/>
              <w:rPr>
                <w:sz w:val="24"/>
                <w:szCs w:val="24"/>
              </w:rPr>
            </w:pPr>
            <w:r w:rsidDel="00000000" w:rsidR="00000000" w:rsidRPr="00000000">
              <w:rPr>
                <w:sz w:val="24"/>
                <w:szCs w:val="24"/>
                <w:rtl w:val="0"/>
              </w:rPr>
              <w:t xml:space="preserve">13</w:t>
            </w:r>
          </w:p>
        </w:tc>
      </w:tr>
      <w:tr>
        <w:trPr>
          <w:cantSplit w:val="0"/>
          <w:tblHeader w:val="0"/>
        </w:trPr>
        <w:tc>
          <w:tcPr>
            <w:vAlign w:val="center"/>
          </w:tcPr>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0B2">
            <w:pPr>
              <w:spacing w:line="360" w:lineRule="auto"/>
              <w:rPr>
                <w:sz w:val="24"/>
                <w:szCs w:val="24"/>
              </w:rPr>
            </w:pPr>
            <w:r w:rsidDel="00000000" w:rsidR="00000000" w:rsidRPr="00000000">
              <w:rPr>
                <w:sz w:val="24"/>
                <w:szCs w:val="24"/>
                <w:rtl w:val="0"/>
              </w:rPr>
              <w:t xml:space="preserve">3.2 Constraints &amp; Applicable Standards</w:t>
            </w:r>
          </w:p>
        </w:tc>
        <w:tc>
          <w:tcPr>
            <w:vAlign w:val="center"/>
          </w:tcPr>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15</w:t>
            </w:r>
          </w:p>
        </w:tc>
      </w:tr>
      <w:tr>
        <w:trPr>
          <w:cantSplit w:val="0"/>
          <w:tblHeader w:val="0"/>
        </w:trPr>
        <w:tc>
          <w:tcPr>
            <w:vAlign w:val="center"/>
          </w:tcPr>
          <w:p w:rsidR="00000000" w:rsidDel="00000000" w:rsidP="00000000" w:rsidRDefault="00000000" w:rsidRPr="00000000" w14:paraId="000000B4">
            <w:pPr>
              <w:spacing w:line="360" w:lineRule="auto"/>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3.3 Design Specifications</w:t>
            </w:r>
          </w:p>
        </w:tc>
        <w:tc>
          <w:tcPr>
            <w:vAlign w:val="center"/>
          </w:tcPr>
          <w:p w:rsidR="00000000" w:rsidDel="00000000" w:rsidP="00000000" w:rsidRDefault="00000000" w:rsidRPr="00000000" w14:paraId="000000B6">
            <w:pPr>
              <w:spacing w:line="360" w:lineRule="auto"/>
              <w:rPr>
                <w:sz w:val="24"/>
                <w:szCs w:val="24"/>
              </w:rPr>
            </w:pPr>
            <w:r w:rsidDel="00000000" w:rsidR="00000000" w:rsidRPr="00000000">
              <w:rPr>
                <w:sz w:val="24"/>
                <w:szCs w:val="24"/>
                <w:rtl w:val="0"/>
              </w:rPr>
              <w:t xml:space="preserve">16</w:t>
            </w:r>
          </w:p>
        </w:tc>
      </w:tr>
      <w:tr>
        <w:trPr>
          <w:cantSplit w:val="0"/>
          <w:tblHeader w:val="0"/>
        </w:trPr>
        <w:tc>
          <w:tcPr>
            <w:vAlign w:val="center"/>
          </w:tcPr>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3.4 Alternative Solutions &amp; Evaluation</w:t>
            </w:r>
          </w:p>
        </w:tc>
        <w:tc>
          <w:tcPr>
            <w:vAlign w:val="center"/>
          </w:tcPr>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17</w:t>
            </w:r>
          </w:p>
        </w:tc>
      </w:tr>
      <w:tr>
        <w:trPr>
          <w:cantSplit w:val="0"/>
          <w:tblHeader w:val="0"/>
        </w:trPr>
        <w:tc>
          <w:tcPr>
            <w:vAlign w:val="center"/>
          </w:tcPr>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 xml:space="preserve">3.5 Selected Design &amp; Detailed Design</w:t>
            </w:r>
          </w:p>
        </w:tc>
        <w:tc>
          <w:tcPr>
            <w:vAlign w:val="center"/>
          </w:tcPr>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19</w:t>
            </w:r>
          </w:p>
        </w:tc>
      </w:tr>
      <w:tr>
        <w:trPr>
          <w:cantSplit w:val="0"/>
          <w:tblHeader w:val="0"/>
        </w:trPr>
        <w:tc>
          <w:tcPr>
            <w:vAlign w:val="center"/>
          </w:tcPr>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 xml:space="preserve">3.6 Trade-off Analysis</w:t>
            </w:r>
          </w:p>
        </w:tc>
        <w:tc>
          <w:tcPr>
            <w:vAlign w:val="center"/>
          </w:tcPr>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21</w:t>
            </w:r>
          </w:p>
        </w:tc>
      </w:tr>
      <w:tr>
        <w:trPr>
          <w:cantSplit w:val="0"/>
          <w:tblHeader w:val="0"/>
        </w:trPr>
        <w:tc>
          <w:tcPr>
            <w:vAlign w:val="center"/>
          </w:tcPr>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3.7 Sustainability, Ethics, Safety, Risk &amp; Security</w:t>
            </w:r>
          </w:p>
        </w:tc>
        <w:tc>
          <w:tcPr>
            <w:vAlign w:val="center"/>
          </w:tcPr>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22</w:t>
            </w:r>
          </w:p>
        </w:tc>
      </w:tr>
      <w:tr>
        <w:trPr>
          <w:cantSplit w:val="0"/>
          <w:tblHeader w:val="0"/>
        </w:trPr>
        <w:tc>
          <w:tcPr>
            <w:vAlign w:val="center"/>
          </w:tcPr>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0C4">
            <w:pPr>
              <w:spacing w:line="360" w:lineRule="auto"/>
              <w:rPr>
                <w:sz w:val="24"/>
                <w:szCs w:val="24"/>
              </w:rPr>
            </w:pPr>
            <w:r w:rsidDel="00000000" w:rsidR="00000000" w:rsidRPr="00000000">
              <w:rPr>
                <w:sz w:val="24"/>
                <w:szCs w:val="24"/>
                <w:rtl w:val="0"/>
              </w:rPr>
              <w:t xml:space="preserve">CHAPTER 4: IMPLEMENTATION, TESTING &amp; RESULTS, PROJECT MANAGEMENT</w:t>
            </w:r>
          </w:p>
        </w:tc>
        <w:tc>
          <w:tcPr>
            <w:vAlign w:val="center"/>
          </w:tcPr>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25</w:t>
            </w:r>
          </w:p>
        </w:tc>
      </w:tr>
      <w:tr>
        <w:trPr>
          <w:cantSplit w:val="0"/>
          <w:tblHeader w:val="0"/>
        </w:trPr>
        <w:tc>
          <w:tcPr>
            <w:vAlign w:val="center"/>
          </w:tcPr>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0C7">
            <w:pPr>
              <w:spacing w:line="360" w:lineRule="auto"/>
              <w:rPr>
                <w:sz w:val="24"/>
                <w:szCs w:val="24"/>
              </w:rPr>
            </w:pPr>
            <w:r w:rsidDel="00000000" w:rsidR="00000000" w:rsidRPr="00000000">
              <w:rPr>
                <w:sz w:val="24"/>
                <w:szCs w:val="24"/>
                <w:rtl w:val="0"/>
              </w:rPr>
              <w:t xml:space="preserve">4.1 Development Approach &amp; Resources</w:t>
            </w:r>
          </w:p>
        </w:tc>
        <w:tc>
          <w:tcPr>
            <w:vAlign w:val="center"/>
          </w:tcPr>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25</w:t>
            </w:r>
          </w:p>
        </w:tc>
      </w:tr>
      <w:tr>
        <w:trPr>
          <w:cantSplit w:val="0"/>
          <w:tblHeader w:val="0"/>
        </w:trPr>
        <w:tc>
          <w:tcPr>
            <w:vAlign w:val="center"/>
          </w:tcPr>
          <w:p w:rsidR="00000000" w:rsidDel="00000000" w:rsidP="00000000" w:rsidRDefault="00000000" w:rsidRPr="00000000" w14:paraId="000000C9">
            <w:pPr>
              <w:spacing w:line="360" w:lineRule="auto"/>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4.2 Implementation &amp; Modern Tools Used</w:t>
            </w:r>
          </w:p>
        </w:tc>
        <w:tc>
          <w:tcPr>
            <w:vAlign w:val="center"/>
          </w:tcPr>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27</w:t>
            </w:r>
          </w:p>
        </w:tc>
      </w:tr>
      <w:tr>
        <w:trPr>
          <w:cantSplit w:val="0"/>
          <w:tblHeader w:val="0"/>
        </w:trPr>
        <w:tc>
          <w:tcPr>
            <w:vAlign w:val="center"/>
          </w:tcPr>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0CD">
            <w:pPr>
              <w:spacing w:line="360" w:lineRule="auto"/>
              <w:rPr>
                <w:sz w:val="24"/>
                <w:szCs w:val="24"/>
              </w:rPr>
            </w:pPr>
            <w:r w:rsidDel="00000000" w:rsidR="00000000" w:rsidRPr="00000000">
              <w:rPr>
                <w:sz w:val="24"/>
                <w:szCs w:val="24"/>
                <w:rtl w:val="0"/>
              </w:rPr>
              <w:t xml:space="preserve">4.3 Test Plan &amp; Verification</w:t>
            </w:r>
          </w:p>
        </w:tc>
        <w:tc>
          <w:tcPr>
            <w:vAlign w:val="center"/>
          </w:tcPr>
          <w:p w:rsidR="00000000" w:rsidDel="00000000" w:rsidP="00000000" w:rsidRDefault="00000000" w:rsidRPr="00000000" w14:paraId="000000CE">
            <w:pPr>
              <w:spacing w:line="360" w:lineRule="auto"/>
              <w:rPr>
                <w:sz w:val="24"/>
                <w:szCs w:val="24"/>
              </w:rPr>
            </w:pPr>
            <w:r w:rsidDel="00000000" w:rsidR="00000000" w:rsidRPr="00000000">
              <w:rPr>
                <w:sz w:val="24"/>
                <w:szCs w:val="24"/>
                <w:rtl w:val="0"/>
              </w:rPr>
              <w:t xml:space="preserve">29</w:t>
            </w:r>
          </w:p>
        </w:tc>
      </w:tr>
      <w:tr>
        <w:trPr>
          <w:cantSplit w:val="0"/>
          <w:tblHeader w:val="0"/>
        </w:trPr>
        <w:tc>
          <w:tcPr>
            <w:vAlign w:val="center"/>
          </w:tcPr>
          <w:p w:rsidR="00000000" w:rsidDel="00000000" w:rsidP="00000000" w:rsidRDefault="00000000" w:rsidRPr="00000000" w14:paraId="000000CF">
            <w:pPr>
              <w:spacing w:line="360" w:lineRule="auto"/>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0D0">
            <w:pPr>
              <w:spacing w:line="360" w:lineRule="auto"/>
              <w:rPr>
                <w:sz w:val="24"/>
                <w:szCs w:val="24"/>
              </w:rPr>
            </w:pPr>
            <w:r w:rsidDel="00000000" w:rsidR="00000000" w:rsidRPr="00000000">
              <w:rPr>
                <w:sz w:val="24"/>
                <w:szCs w:val="24"/>
                <w:rtl w:val="0"/>
              </w:rPr>
              <w:t xml:space="preserve">4.4 Results</w:t>
            </w:r>
          </w:p>
        </w:tc>
        <w:tc>
          <w:tcPr>
            <w:vAlign w:val="center"/>
          </w:tcPr>
          <w:p w:rsidR="00000000" w:rsidDel="00000000" w:rsidP="00000000" w:rsidRDefault="00000000" w:rsidRPr="00000000" w14:paraId="000000D1">
            <w:pPr>
              <w:spacing w:line="360" w:lineRule="auto"/>
              <w:rPr>
                <w:sz w:val="24"/>
                <w:szCs w:val="24"/>
              </w:rPr>
            </w:pPr>
            <w:r w:rsidDel="00000000" w:rsidR="00000000" w:rsidRPr="00000000">
              <w:rPr>
                <w:sz w:val="24"/>
                <w:szCs w:val="24"/>
                <w:rtl w:val="0"/>
              </w:rPr>
              <w:t xml:space="preserve">31</w:t>
            </w:r>
          </w:p>
        </w:tc>
      </w:tr>
      <w:tr>
        <w:trPr>
          <w:cantSplit w:val="0"/>
          <w:tblHeader w:val="0"/>
        </w:trPr>
        <w:tc>
          <w:tcPr>
            <w:vAlign w:val="center"/>
          </w:tcPr>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t xml:space="preserve">4.5 Data Analysis &amp; Engineering Judgment</w:t>
            </w:r>
          </w:p>
        </w:tc>
        <w:tc>
          <w:tcPr>
            <w:vAlign w:val="center"/>
          </w:tcPr>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33</w:t>
            </w:r>
          </w:p>
        </w:tc>
      </w:tr>
      <w:tr>
        <w:trPr>
          <w:cantSplit w:val="0"/>
          <w:tblHeader w:val="0"/>
        </w:trPr>
        <w:tc>
          <w:tcPr>
            <w:vAlign w:val="center"/>
          </w:tcPr>
          <w:p w:rsidR="00000000" w:rsidDel="00000000" w:rsidP="00000000" w:rsidRDefault="00000000" w:rsidRPr="00000000" w14:paraId="000000D5">
            <w:pPr>
              <w:spacing w:line="360" w:lineRule="auto"/>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4.6 Comparison with Existing Solutions &amp; Achievement of Objectives</w:t>
            </w:r>
          </w:p>
        </w:tc>
        <w:tc>
          <w:tcPr>
            <w:vAlign w:val="center"/>
          </w:tcPr>
          <w:p w:rsidR="00000000" w:rsidDel="00000000" w:rsidP="00000000" w:rsidRDefault="00000000" w:rsidRPr="00000000" w14:paraId="000000D7">
            <w:pPr>
              <w:spacing w:line="360" w:lineRule="auto"/>
              <w:rPr>
                <w:sz w:val="24"/>
                <w:szCs w:val="24"/>
              </w:rPr>
            </w:pPr>
            <w:r w:rsidDel="00000000" w:rsidR="00000000" w:rsidRPr="00000000">
              <w:rPr>
                <w:sz w:val="24"/>
                <w:szCs w:val="24"/>
                <w:rtl w:val="0"/>
              </w:rPr>
              <w:t xml:space="preserve">34</w:t>
            </w:r>
          </w:p>
        </w:tc>
      </w:tr>
      <w:tr>
        <w:trPr>
          <w:cantSplit w:val="0"/>
          <w:tblHeader w:val="0"/>
        </w:trPr>
        <w:tc>
          <w:tcPr>
            <w:vAlign w:val="center"/>
          </w:tcPr>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4.7 Strengths &amp; Limitations</w:t>
            </w:r>
          </w:p>
        </w:tc>
        <w:tc>
          <w:tcPr>
            <w:vAlign w:val="center"/>
          </w:tcPr>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35</w:t>
            </w:r>
          </w:p>
        </w:tc>
      </w:tr>
      <w:tr>
        <w:trPr>
          <w:cantSplit w:val="0"/>
          <w:tblHeader w:val="0"/>
        </w:trPr>
        <w:tc>
          <w:tcPr>
            <w:vAlign w:val="center"/>
          </w:tcPr>
          <w:p w:rsidR="00000000" w:rsidDel="00000000" w:rsidP="00000000" w:rsidRDefault="00000000" w:rsidRPr="00000000" w14:paraId="000000DB">
            <w:pPr>
              <w:spacing w:line="360" w:lineRule="auto"/>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4.8 Project Planning, Roles &amp; Budget</w:t>
            </w:r>
          </w:p>
        </w:tc>
        <w:tc>
          <w:tcPr>
            <w:vAlign w:val="center"/>
          </w:tcPr>
          <w:p w:rsidR="00000000" w:rsidDel="00000000" w:rsidP="00000000" w:rsidRDefault="00000000" w:rsidRPr="00000000" w14:paraId="000000DD">
            <w:pPr>
              <w:spacing w:line="360" w:lineRule="auto"/>
              <w:rPr>
                <w:sz w:val="24"/>
                <w:szCs w:val="24"/>
              </w:rPr>
            </w:pPr>
            <w:r w:rsidDel="00000000" w:rsidR="00000000" w:rsidRPr="00000000">
              <w:rPr>
                <w:sz w:val="24"/>
                <w:szCs w:val="24"/>
                <w:rtl w:val="0"/>
              </w:rPr>
              <w:t xml:space="preserve">36</w:t>
            </w:r>
          </w:p>
        </w:tc>
      </w:tr>
      <w:tr>
        <w:trPr>
          <w:cantSplit w:val="0"/>
          <w:tblHeader w:val="0"/>
        </w:trPr>
        <w:tc>
          <w:tcPr>
            <w:vAlign w:val="center"/>
          </w:tcPr>
          <w:p w:rsidR="00000000" w:rsidDel="00000000" w:rsidP="00000000" w:rsidRDefault="00000000" w:rsidRPr="00000000" w14:paraId="000000DE">
            <w:pPr>
              <w:spacing w:line="360" w:lineRule="auto"/>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0DF">
            <w:pPr>
              <w:spacing w:line="360" w:lineRule="auto"/>
              <w:rPr>
                <w:sz w:val="24"/>
                <w:szCs w:val="24"/>
              </w:rPr>
            </w:pPr>
            <w:r w:rsidDel="00000000" w:rsidR="00000000" w:rsidRPr="00000000">
              <w:rPr>
                <w:sz w:val="24"/>
                <w:szCs w:val="24"/>
                <w:rtl w:val="0"/>
              </w:rPr>
              <w:t xml:space="preserve">CHAPTER 5: CONCLUSION, FUTURE WORK AND REFLECTION</w:t>
            </w:r>
          </w:p>
        </w:tc>
        <w:tc>
          <w:tcPr>
            <w:vAlign w:val="center"/>
          </w:tcPr>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39</w:t>
            </w:r>
          </w:p>
        </w:tc>
      </w:tr>
      <w:tr>
        <w:trPr>
          <w:cantSplit w:val="0"/>
          <w:tblHeader w:val="0"/>
        </w:trPr>
        <w:tc>
          <w:tcPr>
            <w:vAlign w:val="center"/>
          </w:tcPr>
          <w:p w:rsidR="00000000" w:rsidDel="00000000" w:rsidP="00000000" w:rsidRDefault="00000000" w:rsidRPr="00000000" w14:paraId="000000E1">
            <w:pPr>
              <w:spacing w:line="360" w:lineRule="auto"/>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0E2">
            <w:pPr>
              <w:spacing w:line="360" w:lineRule="auto"/>
              <w:rPr>
                <w:sz w:val="24"/>
                <w:szCs w:val="24"/>
              </w:rPr>
            </w:pPr>
            <w:r w:rsidDel="00000000" w:rsidR="00000000" w:rsidRPr="00000000">
              <w:rPr>
                <w:sz w:val="24"/>
                <w:szCs w:val="24"/>
                <w:rtl w:val="0"/>
              </w:rPr>
              <w:t xml:space="preserve">5.1 Conclusion</w:t>
            </w:r>
          </w:p>
        </w:tc>
        <w:tc>
          <w:tcPr>
            <w:vAlign w:val="center"/>
          </w:tcPr>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39</w:t>
            </w:r>
          </w:p>
        </w:tc>
      </w:tr>
      <w:tr>
        <w:trPr>
          <w:cantSplit w:val="0"/>
          <w:tblHeader w:val="0"/>
        </w:trPr>
        <w:tc>
          <w:tcPr>
            <w:vAlign w:val="center"/>
          </w:tcPr>
          <w:p w:rsidR="00000000" w:rsidDel="00000000" w:rsidP="00000000" w:rsidRDefault="00000000" w:rsidRPr="00000000" w14:paraId="000000E4">
            <w:pPr>
              <w:spacing w:line="360" w:lineRule="auto"/>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0E5">
            <w:pPr>
              <w:spacing w:line="360" w:lineRule="auto"/>
              <w:rPr>
                <w:sz w:val="24"/>
                <w:szCs w:val="24"/>
              </w:rPr>
            </w:pPr>
            <w:r w:rsidDel="00000000" w:rsidR="00000000" w:rsidRPr="00000000">
              <w:rPr>
                <w:sz w:val="24"/>
                <w:szCs w:val="24"/>
                <w:rtl w:val="0"/>
              </w:rPr>
              <w:t xml:space="preserve">5.2 Future Work</w:t>
            </w:r>
          </w:p>
        </w:tc>
        <w:tc>
          <w:tcPr>
            <w:vAlign w:val="center"/>
          </w:tcPr>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40</w:t>
            </w:r>
          </w:p>
        </w:tc>
      </w:tr>
      <w:tr>
        <w:trPr>
          <w:cantSplit w:val="0"/>
          <w:tblHeader w:val="0"/>
        </w:trPr>
        <w:tc>
          <w:tcPr>
            <w:vAlign w:val="center"/>
          </w:tcPr>
          <w:p w:rsidR="00000000" w:rsidDel="00000000" w:rsidP="00000000" w:rsidRDefault="00000000" w:rsidRPr="00000000" w14:paraId="000000E7">
            <w:pPr>
              <w:spacing w:line="360" w:lineRule="auto"/>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5.3 Professional Learning &amp; Individual Reflection</w:t>
            </w:r>
          </w:p>
        </w:tc>
        <w:tc>
          <w:tcPr>
            <w:vAlign w:val="center"/>
          </w:tcPr>
          <w:p w:rsidR="00000000" w:rsidDel="00000000" w:rsidP="00000000" w:rsidRDefault="00000000" w:rsidRPr="00000000" w14:paraId="000000E9">
            <w:pPr>
              <w:spacing w:line="360" w:lineRule="auto"/>
              <w:rPr>
                <w:sz w:val="24"/>
                <w:szCs w:val="24"/>
              </w:rPr>
            </w:pPr>
            <w:r w:rsidDel="00000000" w:rsidR="00000000" w:rsidRPr="00000000">
              <w:rPr>
                <w:sz w:val="24"/>
                <w:szCs w:val="24"/>
                <w:rtl w:val="0"/>
              </w:rPr>
              <w:t xml:space="preserve">41</w:t>
            </w:r>
          </w:p>
        </w:tc>
      </w:tr>
      <w:tr>
        <w:trPr>
          <w:cantSplit w:val="0"/>
          <w:tblHeader w:val="0"/>
        </w:trPr>
        <w:tc>
          <w:tcPr>
            <w:vAlign w:val="center"/>
          </w:tcPr>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 xml:space="preserve">References</w:t>
            </w:r>
          </w:p>
        </w:tc>
        <w:tc>
          <w:tcPr>
            <w:vAlign w:val="center"/>
          </w:tcPr>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45</w:t>
            </w:r>
          </w:p>
        </w:tc>
      </w:tr>
      <w:tr>
        <w:trPr>
          <w:cantSplit w:val="0"/>
          <w:tblHeader w:val="0"/>
        </w:trPr>
        <w:tc>
          <w:tcPr>
            <w:vAlign w:val="center"/>
          </w:tcPr>
          <w:p w:rsidR="00000000" w:rsidDel="00000000" w:rsidP="00000000" w:rsidRDefault="00000000" w:rsidRPr="00000000" w14:paraId="000000ED">
            <w:pPr>
              <w:spacing w:line="360" w:lineRule="auto"/>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Appendices</w:t>
            </w:r>
          </w:p>
        </w:tc>
        <w:tc>
          <w:tcPr>
            <w:vAlign w:val="center"/>
          </w:tcPr>
          <w:p w:rsidR="00000000" w:rsidDel="00000000" w:rsidP="00000000" w:rsidRDefault="00000000" w:rsidRPr="00000000" w14:paraId="000000EF">
            <w:pPr>
              <w:spacing w:line="360" w:lineRule="auto"/>
              <w:rPr>
                <w:sz w:val="24"/>
                <w:szCs w:val="24"/>
              </w:rPr>
            </w:pPr>
            <w:r w:rsidDel="00000000" w:rsidR="00000000" w:rsidRPr="00000000">
              <w:rPr>
                <w:sz w:val="24"/>
                <w:szCs w:val="24"/>
                <w:rtl w:val="0"/>
              </w:rPr>
              <w:t xml:space="preserve">47</w:t>
            </w:r>
          </w:p>
        </w:tc>
      </w:tr>
      <w:tr>
        <w:trPr>
          <w:cantSplit w:val="0"/>
          <w:tblHeader w:val="0"/>
        </w:trPr>
        <w:tc>
          <w:tcPr>
            <w:vAlign w:val="center"/>
          </w:tcPr>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0F1">
            <w:pPr>
              <w:spacing w:line="360" w:lineRule="auto"/>
              <w:rPr>
                <w:sz w:val="24"/>
                <w:szCs w:val="24"/>
              </w:rPr>
            </w:pPr>
            <w:r w:rsidDel="00000000" w:rsidR="00000000" w:rsidRPr="00000000">
              <w:rPr>
                <w:sz w:val="24"/>
                <w:szCs w:val="24"/>
                <w:rtl w:val="0"/>
              </w:rPr>
              <w:t xml:space="preserve">Capstone Project Outcome Mapping Sheet</w:t>
            </w:r>
          </w:p>
        </w:tc>
        <w:tc>
          <w:tcPr>
            <w:vAlign w:val="center"/>
          </w:tcPr>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53</w:t>
            </w:r>
          </w:p>
        </w:tc>
      </w:tr>
    </w:tbl>
    <w:p w:rsidR="00000000" w:rsidDel="00000000" w:rsidP="00000000" w:rsidRDefault="00000000" w:rsidRPr="00000000" w14:paraId="000000F3">
      <w:pPr>
        <w:spacing w:line="360" w:lineRule="auto"/>
        <w:rPr>
          <w:sz w:val="24"/>
          <w:szCs w:val="24"/>
        </w:rPr>
      </w:pPr>
      <w:r w:rsidDel="00000000" w:rsidR="00000000" w:rsidRPr="00000000">
        <w:rPr>
          <w:rtl w:val="0"/>
        </w:rPr>
      </w:r>
    </w:p>
    <w:p w:rsidR="00000000" w:rsidDel="00000000" w:rsidP="00000000" w:rsidRDefault="00000000" w:rsidRPr="00000000" w14:paraId="000000F4">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after="12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3"/>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0F6">
            <w:pPr>
              <w:spacing w:line="360" w:lineRule="auto"/>
              <w:rPr>
                <w:sz w:val="24"/>
                <w:szCs w:val="24"/>
              </w:rPr>
            </w:pPr>
            <w:r w:rsidDel="00000000" w:rsidR="00000000" w:rsidRPr="00000000">
              <w:rPr>
                <w:b w:val="1"/>
                <w:bCs w:val="1"/>
                <w:sz w:val="24"/>
                <w:szCs w:val="24"/>
                <w:rtl w:val="0"/>
              </w:rPr>
              <w:t xml:space="preserve">Figure No.</w:t>
            </w:r>
            <w:r w:rsidDel="00000000" w:rsidR="00000000" w:rsidRPr="00000000">
              <w:rPr>
                <w:rtl w:val="0"/>
              </w:rPr>
            </w:r>
          </w:p>
        </w:tc>
        <w:tc>
          <w:tcPr>
            <w:shd w:fill="d9eaf7" w:val="clear"/>
          </w:tcPr>
          <w:p w:rsidR="00000000" w:rsidDel="00000000" w:rsidP="00000000" w:rsidRDefault="00000000" w:rsidRPr="00000000" w14:paraId="000000F7">
            <w:pPr>
              <w:spacing w:line="360" w:lineRule="auto"/>
              <w:rPr>
                <w:sz w:val="24"/>
                <w:szCs w:val="24"/>
              </w:rPr>
            </w:pPr>
            <w:r w:rsidDel="00000000" w:rsidR="00000000" w:rsidRPr="00000000">
              <w:rPr>
                <w:b w:val="1"/>
                <w:bCs w:val="1"/>
                <w:sz w:val="24"/>
                <w:szCs w:val="24"/>
                <w:rtl w:val="0"/>
              </w:rPr>
              <w:t xml:space="preserve">Figure Name</w:t>
            </w:r>
            <w:r w:rsidDel="00000000" w:rsidR="00000000" w:rsidRPr="00000000">
              <w:rPr>
                <w:rtl w:val="0"/>
              </w:rPr>
            </w:r>
          </w:p>
        </w:tc>
        <w:tc>
          <w:tcPr>
            <w:shd w:fill="d9eaf7" w:val="clear"/>
          </w:tcPr>
          <w:p w:rsidR="00000000" w:rsidDel="00000000" w:rsidP="00000000" w:rsidRDefault="00000000" w:rsidRPr="00000000" w14:paraId="000000F8">
            <w:pPr>
              <w:spacing w:line="360" w:lineRule="auto"/>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spacing w:line="360" w:lineRule="auto"/>
              <w:rPr>
                <w:sz w:val="24"/>
                <w:szCs w:val="24"/>
              </w:rPr>
            </w:pPr>
            <w:r w:rsidDel="00000000" w:rsidR="00000000" w:rsidRPr="00000000">
              <w:rPr>
                <w:sz w:val="24"/>
                <w:szCs w:val="24"/>
                <w:rtl w:val="0"/>
              </w:rPr>
              <w:t xml:space="preserve">Fig. 3.1</w:t>
            </w:r>
          </w:p>
        </w:tc>
        <w:tc>
          <w:tcPr>
            <w:vAlign w:val="center"/>
          </w:tcPr>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Proposed System Architecture</w:t>
            </w:r>
          </w:p>
        </w:tc>
        <w:tc>
          <w:tcPr>
            <w:vAlign w:val="center"/>
          </w:tcPr>
          <w:p w:rsidR="00000000" w:rsidDel="00000000" w:rsidP="00000000" w:rsidRDefault="00000000" w:rsidRPr="00000000" w14:paraId="000000FB">
            <w:pPr>
              <w:spacing w:line="360" w:lineRule="auto"/>
              <w:rPr>
                <w:sz w:val="24"/>
                <w:szCs w:val="24"/>
              </w:rPr>
            </w:pPr>
            <w:r w:rsidDel="00000000" w:rsidR="00000000" w:rsidRPr="00000000">
              <w:rPr>
                <w:sz w:val="24"/>
                <w:szCs w:val="24"/>
                <w:rtl w:val="0"/>
              </w:rPr>
              <w:t xml:space="preserve">19</w:t>
            </w:r>
          </w:p>
        </w:tc>
      </w:tr>
      <w:tr>
        <w:trPr>
          <w:cantSplit w:val="0"/>
          <w:tblHeader w:val="0"/>
        </w:trPr>
        <w:tc>
          <w:tcPr>
            <w:vAlign w:val="center"/>
          </w:tcPr>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Fig. 3.2</w:t>
            </w:r>
          </w:p>
        </w:tc>
        <w:tc>
          <w:tcPr>
            <w:vAlign w:val="center"/>
          </w:tcPr>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System Data Flow / Module Interaction</w:t>
            </w:r>
          </w:p>
        </w:tc>
        <w:tc>
          <w:tcPr>
            <w:vAlign w:val="center"/>
          </w:tcPr>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20</w:t>
            </w:r>
          </w:p>
        </w:tc>
      </w:tr>
      <w:tr>
        <w:trPr>
          <w:cantSplit w:val="0"/>
          <w:tblHeader w:val="0"/>
        </w:trPr>
        <w:tc>
          <w:tcPr>
            <w:vAlign w:val="center"/>
          </w:tcPr>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Fig. 4.1</w:t>
            </w:r>
          </w:p>
        </w:tc>
        <w:tc>
          <w:tcPr>
            <w:vAlign w:val="center"/>
          </w:tcPr>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Implementation Workflow</w:t>
            </w:r>
          </w:p>
        </w:tc>
        <w:tc>
          <w:tcPr>
            <w:vAlign w:val="center"/>
          </w:tcPr>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28</w:t>
            </w:r>
          </w:p>
        </w:tc>
      </w:tr>
      <w:tr>
        <w:trPr>
          <w:cantSplit w:val="0"/>
          <w:tblHeader w:val="0"/>
        </w:trPr>
        <w:tc>
          <w:tcPr>
            <w:vAlign w:val="center"/>
          </w:tcPr>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Fig. 4.2</w:t>
            </w:r>
          </w:p>
        </w:tc>
        <w:tc>
          <w:tcPr>
            <w:vAlign w:val="center"/>
          </w:tcPr>
          <w:p w:rsidR="00000000" w:rsidDel="00000000" w:rsidP="00000000" w:rsidRDefault="00000000" w:rsidRPr="00000000" w14:paraId="00000103">
            <w:pPr>
              <w:spacing w:line="360" w:lineRule="auto"/>
              <w:rPr>
                <w:sz w:val="24"/>
                <w:szCs w:val="24"/>
              </w:rPr>
            </w:pPr>
            <w:r w:rsidDel="00000000" w:rsidR="00000000" w:rsidRPr="00000000">
              <w:rPr>
                <w:sz w:val="24"/>
                <w:szCs w:val="24"/>
                <w:rtl w:val="0"/>
              </w:rPr>
              <w:t xml:space="preserve">Cloud Data and Prediction Dashboard</w:t>
            </w:r>
          </w:p>
        </w:tc>
        <w:tc>
          <w:tcPr>
            <w:vAlign w:val="center"/>
          </w:tcPr>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31</w:t>
            </w:r>
          </w:p>
        </w:tc>
      </w:tr>
      <w:tr>
        <w:trPr>
          <w:cantSplit w:val="0"/>
          <w:tblHeader w:val="0"/>
        </w:trPr>
        <w:tc>
          <w:tcPr>
            <w:vAlign w:val="center"/>
          </w:tcPr>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Fig. 4.3</w:t>
            </w:r>
          </w:p>
        </w:tc>
        <w:tc>
          <w:tcPr>
            <w:vAlign w:val="center"/>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Prediction Performance / Results Visualization</w:t>
            </w:r>
          </w:p>
        </w:tc>
        <w:tc>
          <w:tcPr>
            <w:vAlign w:val="center"/>
          </w:tcPr>
          <w:p w:rsidR="00000000" w:rsidDel="00000000" w:rsidP="00000000" w:rsidRDefault="00000000" w:rsidRPr="00000000" w14:paraId="00000107">
            <w:pPr>
              <w:spacing w:line="360" w:lineRule="auto"/>
              <w:rPr>
                <w:sz w:val="24"/>
                <w:szCs w:val="24"/>
              </w:rPr>
            </w:pPr>
            <w:r w:rsidDel="00000000" w:rsidR="00000000" w:rsidRPr="00000000">
              <w:rPr>
                <w:sz w:val="24"/>
                <w:szCs w:val="24"/>
                <w:rtl w:val="0"/>
              </w:rPr>
              <w:t xml:space="preserve">32</w:t>
            </w:r>
          </w:p>
        </w:tc>
      </w:tr>
      <w:tr>
        <w:trPr>
          <w:cantSplit w:val="0"/>
          <w:tblHeader w:val="0"/>
        </w:trPr>
        <w:tc>
          <w:tcPr>
            <w:vAlign w:val="center"/>
          </w:tcPr>
          <w:p w:rsidR="00000000" w:rsidDel="00000000" w:rsidP="00000000" w:rsidRDefault="00000000" w:rsidRPr="00000000" w14:paraId="00000108">
            <w:pPr>
              <w:spacing w:line="360" w:lineRule="auto"/>
              <w:rPr>
                <w:sz w:val="24"/>
                <w:szCs w:val="24"/>
              </w:rPr>
            </w:pPr>
            <w:r w:rsidDel="00000000" w:rsidR="00000000" w:rsidRPr="00000000">
              <w:rPr>
                <w:sz w:val="24"/>
                <w:szCs w:val="24"/>
                <w:rtl w:val="0"/>
              </w:rPr>
              <w:t xml:space="preserve">Fig. 4.4</w:t>
            </w:r>
          </w:p>
        </w:tc>
        <w:tc>
          <w:tcPr>
            <w:vAlign w:val="center"/>
          </w:tcPr>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Project Milestone / Gantt Chart</w:t>
            </w:r>
          </w:p>
        </w:tc>
        <w:tc>
          <w:tcPr>
            <w:vAlign w:val="center"/>
          </w:tcPr>
          <w:p w:rsidR="00000000" w:rsidDel="00000000" w:rsidP="00000000" w:rsidRDefault="00000000" w:rsidRPr="00000000" w14:paraId="0000010A">
            <w:pPr>
              <w:spacing w:line="360" w:lineRule="auto"/>
              <w:rPr>
                <w:sz w:val="24"/>
                <w:szCs w:val="24"/>
              </w:rPr>
            </w:pPr>
            <w:r w:rsidDel="00000000" w:rsidR="00000000" w:rsidRPr="00000000">
              <w:rPr>
                <w:sz w:val="24"/>
                <w:szCs w:val="24"/>
                <w:rtl w:val="0"/>
              </w:rPr>
              <w:t xml:space="preserve">37</w:t>
            </w:r>
          </w:p>
        </w:tc>
      </w:tr>
    </w:tbl>
    <w:p w:rsidR="00000000" w:rsidDel="00000000" w:rsidP="00000000" w:rsidRDefault="00000000" w:rsidRPr="00000000" w14:paraId="0000010B">
      <w:pPr>
        <w:spacing w:line="360" w:lineRule="auto"/>
        <w:rPr>
          <w:sz w:val="24"/>
          <w:szCs w:val="24"/>
        </w:rPr>
      </w:pPr>
      <w:r w:rsidDel="00000000" w:rsidR="00000000" w:rsidRPr="00000000">
        <w:rPr>
          <w:rtl w:val="0"/>
        </w:rPr>
      </w:r>
    </w:p>
    <w:p w:rsidR="00000000" w:rsidDel="00000000" w:rsidP="00000000" w:rsidRDefault="00000000" w:rsidRPr="00000000" w14:paraId="0000010C">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120" w:line="36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bl>
      <w:tblPr>
        <w:tblStyle w:val="Table4"/>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10E">
            <w:pPr>
              <w:spacing w:line="360" w:lineRule="auto"/>
              <w:rPr>
                <w:sz w:val="24"/>
                <w:szCs w:val="24"/>
              </w:rPr>
            </w:pPr>
            <w:r w:rsidDel="00000000" w:rsidR="00000000" w:rsidRPr="00000000">
              <w:rPr>
                <w:b w:val="1"/>
                <w:bCs w:val="1"/>
                <w:sz w:val="24"/>
                <w:szCs w:val="24"/>
                <w:rtl w:val="0"/>
              </w:rPr>
              <w:t xml:space="preserve">Table No.</w:t>
            </w:r>
            <w:r w:rsidDel="00000000" w:rsidR="00000000" w:rsidRPr="00000000">
              <w:rPr>
                <w:rtl w:val="0"/>
              </w:rPr>
            </w:r>
          </w:p>
        </w:tc>
        <w:tc>
          <w:tcPr>
            <w:shd w:fill="d9eaf7" w:val="clear"/>
          </w:tcPr>
          <w:p w:rsidR="00000000" w:rsidDel="00000000" w:rsidP="00000000" w:rsidRDefault="00000000" w:rsidRPr="00000000" w14:paraId="0000010F">
            <w:pPr>
              <w:spacing w:line="360" w:lineRule="auto"/>
              <w:rPr>
                <w:sz w:val="24"/>
                <w:szCs w:val="24"/>
              </w:rPr>
            </w:pPr>
            <w:r w:rsidDel="00000000" w:rsidR="00000000" w:rsidRPr="00000000">
              <w:rPr>
                <w:b w:val="1"/>
                <w:bCs w:val="1"/>
                <w:sz w:val="24"/>
                <w:szCs w:val="24"/>
                <w:rtl w:val="0"/>
              </w:rPr>
              <w:t xml:space="preserve">Table Name</w:t>
            </w:r>
            <w:r w:rsidDel="00000000" w:rsidR="00000000" w:rsidRPr="00000000">
              <w:rPr>
                <w:rtl w:val="0"/>
              </w:rPr>
            </w:r>
          </w:p>
        </w:tc>
        <w:tc>
          <w:tcPr>
            <w:shd w:fill="d9eaf7" w:val="clear"/>
          </w:tcPr>
          <w:p w:rsidR="00000000" w:rsidDel="00000000" w:rsidP="00000000" w:rsidRDefault="00000000" w:rsidRPr="00000000" w14:paraId="00000110">
            <w:pPr>
              <w:spacing w:line="360" w:lineRule="auto"/>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Table 2.1</w:t>
            </w:r>
          </w:p>
        </w:tc>
        <w:tc>
          <w:tcPr>
            <w:vAlign w:val="center"/>
          </w:tcPr>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Comparative Analysis of Existing Approaches</w:t>
            </w:r>
          </w:p>
        </w:tc>
        <w:tc>
          <w:tcPr>
            <w:vAlign w:val="center"/>
          </w:tcPr>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10</w:t>
            </w:r>
          </w:p>
        </w:tc>
      </w:tr>
      <w:tr>
        <w:trPr>
          <w:cantSplit w:val="0"/>
          <w:tblHeader w:val="0"/>
        </w:trPr>
        <w:tc>
          <w:tcPr>
            <w:vAlign w:val="center"/>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Table 3.1</w:t>
            </w:r>
          </w:p>
        </w:tc>
        <w:tc>
          <w:tcPr>
            <w:vAlign w:val="center"/>
          </w:tcPr>
          <w:p w:rsidR="00000000" w:rsidDel="00000000" w:rsidP="00000000" w:rsidRDefault="00000000" w:rsidRPr="00000000" w14:paraId="00000115">
            <w:pPr>
              <w:spacing w:line="360" w:lineRule="auto"/>
              <w:rPr>
                <w:sz w:val="24"/>
                <w:szCs w:val="24"/>
              </w:rPr>
            </w:pPr>
            <w:r w:rsidDel="00000000" w:rsidR="00000000" w:rsidRPr="00000000">
              <w:rPr>
                <w:sz w:val="24"/>
                <w:szCs w:val="24"/>
                <w:rtl w:val="0"/>
              </w:rPr>
              <w:t xml:space="preserve">Stakeholder / User Requirements</w:t>
            </w:r>
          </w:p>
        </w:tc>
        <w:tc>
          <w:tcPr>
            <w:vAlign w:val="center"/>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13</w:t>
            </w:r>
          </w:p>
        </w:tc>
      </w:tr>
      <w:tr>
        <w:trPr>
          <w:cantSplit w:val="0"/>
          <w:tblHeader w:val="0"/>
        </w:trPr>
        <w:tc>
          <w:tcPr>
            <w:vAlign w:val="center"/>
          </w:tcPr>
          <w:p w:rsidR="00000000" w:rsidDel="00000000" w:rsidP="00000000" w:rsidRDefault="00000000" w:rsidRPr="00000000" w14:paraId="00000117">
            <w:pPr>
              <w:spacing w:line="360" w:lineRule="auto"/>
              <w:rPr>
                <w:sz w:val="24"/>
                <w:szCs w:val="24"/>
              </w:rPr>
            </w:pPr>
            <w:r w:rsidDel="00000000" w:rsidR="00000000" w:rsidRPr="00000000">
              <w:rPr>
                <w:sz w:val="24"/>
                <w:szCs w:val="24"/>
                <w:rtl w:val="0"/>
              </w:rPr>
              <w:t xml:space="preserve">Table 3.2</w:t>
            </w:r>
          </w:p>
        </w:tc>
        <w:tc>
          <w:tcPr>
            <w:vAlign w:val="center"/>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Functional and Non-Functional Requirements</w:t>
            </w:r>
          </w:p>
        </w:tc>
        <w:tc>
          <w:tcPr>
            <w:vAlign w:val="center"/>
          </w:tcPr>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14</w:t>
            </w:r>
          </w:p>
        </w:tc>
      </w:tr>
      <w:tr>
        <w:trPr>
          <w:cantSplit w:val="0"/>
          <w:tblHeader w:val="0"/>
        </w:trPr>
        <w:tc>
          <w:tcPr>
            <w:vAlign w:val="center"/>
          </w:tcPr>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Table 3.3</w:t>
            </w:r>
          </w:p>
        </w:tc>
        <w:tc>
          <w:tcPr>
            <w:vAlign w:val="center"/>
          </w:tcPr>
          <w:p w:rsidR="00000000" w:rsidDel="00000000" w:rsidP="00000000" w:rsidRDefault="00000000" w:rsidRPr="00000000" w14:paraId="0000011B">
            <w:pPr>
              <w:spacing w:line="360" w:lineRule="auto"/>
              <w:rPr>
                <w:sz w:val="24"/>
                <w:szCs w:val="24"/>
              </w:rPr>
            </w:pPr>
            <w:r w:rsidDel="00000000" w:rsidR="00000000" w:rsidRPr="00000000">
              <w:rPr>
                <w:sz w:val="24"/>
                <w:szCs w:val="24"/>
                <w:rtl w:val="0"/>
              </w:rPr>
              <w:t xml:space="preserve">Constraints and Applicable Standards</w:t>
            </w:r>
          </w:p>
        </w:tc>
        <w:tc>
          <w:tcPr>
            <w:vAlign w:val="center"/>
          </w:tcPr>
          <w:p w:rsidR="00000000" w:rsidDel="00000000" w:rsidP="00000000" w:rsidRDefault="00000000" w:rsidRPr="00000000" w14:paraId="0000011C">
            <w:pPr>
              <w:spacing w:line="360" w:lineRule="auto"/>
              <w:rPr>
                <w:sz w:val="24"/>
                <w:szCs w:val="24"/>
              </w:rPr>
            </w:pPr>
            <w:r w:rsidDel="00000000" w:rsidR="00000000" w:rsidRPr="00000000">
              <w:rPr>
                <w:sz w:val="24"/>
                <w:szCs w:val="24"/>
                <w:rtl w:val="0"/>
              </w:rPr>
              <w:t xml:space="preserve">15</w:t>
            </w:r>
          </w:p>
        </w:tc>
      </w:tr>
      <w:tr>
        <w:trPr>
          <w:cantSplit w:val="0"/>
          <w:tblHeader w:val="0"/>
        </w:trPr>
        <w:tc>
          <w:tcPr>
            <w:vAlign w:val="center"/>
          </w:tcPr>
          <w:p w:rsidR="00000000" w:rsidDel="00000000" w:rsidP="00000000" w:rsidRDefault="00000000" w:rsidRPr="00000000" w14:paraId="0000011D">
            <w:pPr>
              <w:spacing w:line="360" w:lineRule="auto"/>
              <w:rPr>
                <w:sz w:val="24"/>
                <w:szCs w:val="24"/>
              </w:rPr>
            </w:pPr>
            <w:r w:rsidDel="00000000" w:rsidR="00000000" w:rsidRPr="00000000">
              <w:rPr>
                <w:sz w:val="24"/>
                <w:szCs w:val="24"/>
                <w:rtl w:val="0"/>
              </w:rPr>
              <w:t xml:space="preserve">Table 3.4</w:t>
            </w:r>
          </w:p>
        </w:tc>
        <w:tc>
          <w:tcPr>
            <w:vAlign w:val="center"/>
          </w:tcPr>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Design Specifications</w:t>
            </w:r>
          </w:p>
        </w:tc>
        <w:tc>
          <w:tcPr>
            <w:vAlign w:val="center"/>
          </w:tcPr>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16</w:t>
            </w:r>
          </w:p>
        </w:tc>
      </w:tr>
      <w:tr>
        <w:trPr>
          <w:cantSplit w:val="0"/>
          <w:tblHeader w:val="0"/>
        </w:trPr>
        <w:tc>
          <w:tcPr>
            <w:vAlign w:val="center"/>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Table 3.5</w:t>
            </w:r>
          </w:p>
        </w:tc>
        <w:tc>
          <w:tcPr>
            <w:vAlign w:val="center"/>
          </w:tcPr>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Alternative Evaluation Matrix</w:t>
            </w:r>
          </w:p>
        </w:tc>
        <w:tc>
          <w:tcPr>
            <w:vAlign w:val="center"/>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18</w:t>
            </w:r>
          </w:p>
        </w:tc>
      </w:tr>
      <w:tr>
        <w:trPr>
          <w:cantSplit w:val="0"/>
          <w:tblHeader w:val="0"/>
        </w:trPr>
        <w:tc>
          <w:tcPr>
            <w:vAlign w:val="center"/>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Table 3.6</w:t>
            </w:r>
          </w:p>
        </w:tc>
        <w:tc>
          <w:tcPr>
            <w:vAlign w:val="center"/>
          </w:tcPr>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Trade-off Analysis</w:t>
            </w:r>
          </w:p>
        </w:tc>
        <w:tc>
          <w:tcPr>
            <w:vAlign w:val="center"/>
          </w:tcPr>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21</w:t>
            </w:r>
          </w:p>
        </w:tc>
      </w:tr>
      <w:tr>
        <w:trPr>
          <w:cantSplit w:val="0"/>
          <w:tblHeader w:val="0"/>
        </w:trPr>
        <w:tc>
          <w:tcPr>
            <w:vAlign w:val="center"/>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Table 3.7</w:t>
            </w:r>
          </w:p>
        </w:tc>
        <w:tc>
          <w:tcPr>
            <w:vAlign w:val="center"/>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Sustainability, Ethics, Safety and Security</w:t>
            </w:r>
          </w:p>
        </w:tc>
        <w:tc>
          <w:tcPr>
            <w:vAlign w:val="center"/>
          </w:tcPr>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22</w:t>
            </w:r>
          </w:p>
        </w:tc>
      </w:tr>
      <w:tr>
        <w:trPr>
          <w:cantSplit w:val="0"/>
          <w:tblHeader w:val="0"/>
        </w:trPr>
        <w:tc>
          <w:tcPr>
            <w:vAlign w:val="center"/>
          </w:tcPr>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Table 3.8</w:t>
            </w:r>
          </w:p>
        </w:tc>
        <w:tc>
          <w:tcPr>
            <w:vAlign w:val="center"/>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Risk Register</w:t>
            </w:r>
          </w:p>
        </w:tc>
        <w:tc>
          <w:tcPr>
            <w:vAlign w:val="center"/>
          </w:tcPr>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24</w:t>
            </w:r>
          </w:p>
        </w:tc>
      </w:tr>
      <w:tr>
        <w:trPr>
          <w:cantSplit w:val="0"/>
          <w:tblHeader w:val="0"/>
        </w:trPr>
        <w:tc>
          <w:tcPr>
            <w:vAlign w:val="center"/>
          </w:tcPr>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Table 4.1</w:t>
            </w:r>
          </w:p>
        </w:tc>
        <w:tc>
          <w:tcPr>
            <w:vAlign w:val="center"/>
          </w:tcPr>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Resources Used</w:t>
            </w:r>
          </w:p>
        </w:tc>
        <w:tc>
          <w:tcPr>
            <w:vAlign w:val="center"/>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26</w:t>
            </w:r>
          </w:p>
        </w:tc>
      </w:tr>
      <w:tr>
        <w:trPr>
          <w:cantSplit w:val="0"/>
          <w:tblHeader w:val="0"/>
        </w:trPr>
        <w:tc>
          <w:tcPr>
            <w:vAlign w:val="center"/>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Table 4.2</w:t>
            </w:r>
          </w:p>
        </w:tc>
        <w:tc>
          <w:tcPr>
            <w:vAlign w:val="center"/>
          </w:tcPr>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Tools and Technologies</w:t>
            </w:r>
          </w:p>
        </w:tc>
        <w:tc>
          <w:tcPr>
            <w:vAlign w:val="center"/>
          </w:tcPr>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28</w:t>
            </w:r>
          </w:p>
        </w:tc>
      </w:tr>
      <w:tr>
        <w:trPr>
          <w:cantSplit w:val="0"/>
          <w:tblHeader w:val="0"/>
        </w:trPr>
        <w:tc>
          <w:tcPr>
            <w:vAlign w:val="center"/>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Table 4.3</w:t>
            </w:r>
          </w:p>
        </w:tc>
        <w:tc>
          <w:tcPr>
            <w:vAlign w:val="center"/>
          </w:tcPr>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Test Plan and Verification</w:t>
            </w:r>
          </w:p>
        </w:tc>
        <w:tc>
          <w:tcPr>
            <w:vAlign w:val="center"/>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29</w:t>
            </w:r>
          </w:p>
        </w:tc>
      </w:tr>
      <w:tr>
        <w:trPr>
          <w:cantSplit w:val="0"/>
          <w:tblHeader w:val="0"/>
        </w:trPr>
        <w:tc>
          <w:tcPr>
            <w:vAlign w:val="center"/>
          </w:tcPr>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Table 4.4</w:t>
            </w:r>
          </w:p>
        </w:tc>
        <w:tc>
          <w:tcPr>
            <w:vAlign w:val="center"/>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Test Results Summary</w:t>
            </w:r>
          </w:p>
        </w:tc>
        <w:tc>
          <w:tcPr>
            <w:vAlign w:val="center"/>
          </w:tcPr>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30</w:t>
            </w:r>
          </w:p>
        </w:tc>
      </w:tr>
      <w:tr>
        <w:trPr>
          <w:cantSplit w:val="0"/>
          <w:tblHeader w:val="0"/>
        </w:trPr>
        <w:tc>
          <w:tcPr>
            <w:vAlign w:val="center"/>
          </w:tcPr>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Table 4.5</w:t>
            </w:r>
          </w:p>
        </w:tc>
        <w:tc>
          <w:tcPr>
            <w:vAlign w:val="center"/>
          </w:tcPr>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Objective Achievement</w:t>
            </w:r>
          </w:p>
        </w:tc>
        <w:tc>
          <w:tcPr>
            <w:vAlign w:val="center"/>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34</w:t>
            </w:r>
          </w:p>
        </w:tc>
      </w:tr>
      <w:tr>
        <w:trPr>
          <w:cantSplit w:val="0"/>
          <w:tblHeader w:val="0"/>
        </w:trPr>
        <w:tc>
          <w:tcPr>
            <w:vAlign w:val="center"/>
          </w:tcPr>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Table 4.6</w:t>
            </w:r>
          </w:p>
        </w:tc>
        <w:tc>
          <w:tcPr>
            <w:vAlign w:val="center"/>
          </w:tcPr>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Project Roles and Actual Contribution</w:t>
            </w:r>
          </w:p>
        </w:tc>
        <w:tc>
          <w:tcPr>
            <w:vAlign w:val="center"/>
          </w:tcPr>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36</w:t>
            </w:r>
          </w:p>
        </w:tc>
      </w:tr>
      <w:tr>
        <w:trPr>
          <w:cantSplit w:val="0"/>
          <w:tblHeader w:val="0"/>
        </w:trPr>
        <w:tc>
          <w:tcPr>
            <w:vAlign w:val="center"/>
          </w:tcPr>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Table 4.7</w:t>
            </w:r>
          </w:p>
        </w:tc>
        <w:tc>
          <w:tcPr>
            <w:vAlign w:val="center"/>
          </w:tcPr>
          <w:p w:rsidR="00000000" w:rsidDel="00000000" w:rsidP="00000000" w:rsidRDefault="00000000" w:rsidRPr="00000000" w14:paraId="0000013F">
            <w:pPr>
              <w:spacing w:line="360" w:lineRule="auto"/>
              <w:rPr>
                <w:sz w:val="24"/>
                <w:szCs w:val="24"/>
              </w:rPr>
            </w:pPr>
            <w:r w:rsidDel="00000000" w:rsidR="00000000" w:rsidRPr="00000000">
              <w:rPr>
                <w:sz w:val="24"/>
                <w:szCs w:val="24"/>
                <w:rtl w:val="0"/>
              </w:rPr>
              <w:t xml:space="preserve">Project Budget</w:t>
            </w:r>
          </w:p>
        </w:tc>
        <w:tc>
          <w:tcPr>
            <w:vAlign w:val="center"/>
          </w:tcPr>
          <w:p w:rsidR="00000000" w:rsidDel="00000000" w:rsidP="00000000" w:rsidRDefault="00000000" w:rsidRPr="00000000" w14:paraId="00000140">
            <w:pPr>
              <w:spacing w:line="360" w:lineRule="auto"/>
              <w:rPr>
                <w:sz w:val="24"/>
                <w:szCs w:val="24"/>
              </w:rPr>
            </w:pPr>
            <w:r w:rsidDel="00000000" w:rsidR="00000000" w:rsidRPr="00000000">
              <w:rPr>
                <w:sz w:val="24"/>
                <w:szCs w:val="24"/>
                <w:rtl w:val="0"/>
              </w:rPr>
              <w:t xml:space="preserve">38</w:t>
            </w:r>
          </w:p>
        </w:tc>
      </w:tr>
    </w:tbl>
    <w:p w:rsidR="00000000" w:rsidDel="00000000" w:rsidP="00000000" w:rsidRDefault="00000000" w:rsidRPr="00000000" w14:paraId="00000141">
      <w:pPr>
        <w:spacing w:line="360" w:lineRule="auto"/>
        <w:jc w:val="both"/>
        <w:rPr>
          <w:sz w:val="24"/>
          <w:szCs w:val="24"/>
        </w:rPr>
      </w:pPr>
      <w:r w:rsidDel="00000000" w:rsidR="00000000" w:rsidRPr="00000000">
        <w:rPr>
          <w:rtl w:val="0"/>
        </w:rPr>
      </w:r>
    </w:p>
    <w:p w:rsidR="00000000" w:rsidDel="00000000" w:rsidP="00000000" w:rsidRDefault="00000000" w:rsidRPr="00000000" w14:paraId="00000142">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12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LIST OF ABBREVIATIONS / SYMBOLS</w:t>
      </w:r>
      <w:r w:rsidDel="00000000" w:rsidR="00000000" w:rsidRPr="00000000">
        <w:rPr>
          <w:rtl w:val="0"/>
        </w:rPr>
      </w:r>
    </w:p>
    <w:tbl>
      <w:tblPr>
        <w:tblStyle w:val="Table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144">
            <w:pPr>
              <w:spacing w:line="360" w:lineRule="auto"/>
              <w:jc w:val="both"/>
              <w:rPr>
                <w:sz w:val="24"/>
                <w:szCs w:val="24"/>
              </w:rPr>
            </w:pPr>
            <w:r w:rsidDel="00000000" w:rsidR="00000000" w:rsidRPr="00000000">
              <w:rPr>
                <w:b w:val="1"/>
                <w:bCs w:val="1"/>
                <w:sz w:val="24"/>
                <w:szCs w:val="24"/>
                <w:rtl w:val="0"/>
              </w:rPr>
              <w:t xml:space="preserve">Symbol / Term</w:t>
            </w:r>
            <w:r w:rsidDel="00000000" w:rsidR="00000000" w:rsidRPr="00000000">
              <w:rPr>
                <w:rtl w:val="0"/>
              </w:rPr>
            </w:r>
          </w:p>
        </w:tc>
        <w:tc>
          <w:tcPr>
            <w:shd w:fill="d9eaf7" w:val="clear"/>
          </w:tcPr>
          <w:p w:rsidR="00000000" w:rsidDel="00000000" w:rsidP="00000000" w:rsidRDefault="00000000" w:rsidRPr="00000000" w14:paraId="00000145">
            <w:pPr>
              <w:spacing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d9eaf7" w:val="clear"/>
          </w:tcPr>
          <w:p w:rsidR="00000000" w:rsidDel="00000000" w:rsidP="00000000" w:rsidRDefault="00000000" w:rsidRPr="00000000" w14:paraId="00000146">
            <w:pPr>
              <w:spacing w:line="360" w:lineRule="auto"/>
              <w:jc w:val="both"/>
              <w:rPr>
                <w:sz w:val="24"/>
                <w:szCs w:val="24"/>
              </w:rPr>
            </w:pPr>
            <w:r w:rsidDel="00000000" w:rsidR="00000000" w:rsidRPr="00000000">
              <w:rPr>
                <w:b w:val="1"/>
                <w:bCs w:val="1"/>
                <w:sz w:val="24"/>
                <w:szCs w:val="24"/>
                <w:rtl w:val="0"/>
              </w:rPr>
              <w:t xml:space="preserve">Unit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line="360" w:lineRule="auto"/>
              <w:jc w:val="both"/>
              <w:rPr>
                <w:sz w:val="24"/>
                <w:szCs w:val="24"/>
              </w:rPr>
            </w:pPr>
            <w:r w:rsidDel="00000000" w:rsidR="00000000" w:rsidRPr="00000000">
              <w:rPr>
                <w:sz w:val="24"/>
                <w:szCs w:val="24"/>
                <w:rtl w:val="0"/>
              </w:rPr>
              <w:t xml:space="preserve">IoT</w:t>
            </w:r>
          </w:p>
        </w:tc>
        <w:tc>
          <w:tcPr>
            <w:vAlign w:val="center"/>
          </w:tcPr>
          <w:p w:rsidR="00000000" w:rsidDel="00000000" w:rsidP="00000000" w:rsidRDefault="00000000" w:rsidRPr="00000000" w14:paraId="00000148">
            <w:pPr>
              <w:spacing w:line="360" w:lineRule="auto"/>
              <w:jc w:val="both"/>
              <w:rPr>
                <w:sz w:val="24"/>
                <w:szCs w:val="24"/>
              </w:rPr>
            </w:pPr>
            <w:r w:rsidDel="00000000" w:rsidR="00000000" w:rsidRPr="00000000">
              <w:rPr>
                <w:sz w:val="24"/>
                <w:szCs w:val="24"/>
                <w:rtl w:val="0"/>
              </w:rPr>
              <w:t xml:space="preserve">Internet of Things</w:t>
            </w:r>
          </w:p>
        </w:tc>
        <w:tc>
          <w:tcPr>
            <w:vAlign w:val="center"/>
          </w:tcPr>
          <w:p w:rsidR="00000000" w:rsidDel="00000000" w:rsidP="00000000" w:rsidRDefault="00000000" w:rsidRPr="00000000" w14:paraId="00000149">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4A">
            <w:pPr>
              <w:spacing w:line="360" w:lineRule="auto"/>
              <w:jc w:val="both"/>
              <w:rPr>
                <w:sz w:val="24"/>
                <w:szCs w:val="24"/>
              </w:rPr>
            </w:pPr>
            <w:r w:rsidDel="00000000" w:rsidR="00000000" w:rsidRPr="00000000">
              <w:rPr>
                <w:sz w:val="24"/>
                <w:szCs w:val="24"/>
                <w:rtl w:val="0"/>
              </w:rPr>
              <w:t xml:space="preserve">ML</w:t>
            </w:r>
          </w:p>
        </w:tc>
        <w:tc>
          <w:tcPr>
            <w:vAlign w:val="center"/>
          </w:tcPr>
          <w:p w:rsidR="00000000" w:rsidDel="00000000" w:rsidP="00000000" w:rsidRDefault="00000000" w:rsidRPr="00000000" w14:paraId="0000014B">
            <w:pPr>
              <w:spacing w:line="360" w:lineRule="auto"/>
              <w:jc w:val="both"/>
              <w:rPr>
                <w:sz w:val="24"/>
                <w:szCs w:val="24"/>
              </w:rPr>
            </w:pPr>
            <w:r w:rsidDel="00000000" w:rsidR="00000000" w:rsidRPr="00000000">
              <w:rPr>
                <w:sz w:val="24"/>
                <w:szCs w:val="24"/>
                <w:rtl w:val="0"/>
              </w:rPr>
              <w:t xml:space="preserve">Machine Learning</w:t>
            </w:r>
          </w:p>
        </w:tc>
        <w:tc>
          <w:tcPr>
            <w:vAlign w:val="center"/>
          </w:tcPr>
          <w:p w:rsidR="00000000" w:rsidDel="00000000" w:rsidP="00000000" w:rsidRDefault="00000000" w:rsidRPr="00000000" w14:paraId="0000014C">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4D">
            <w:pPr>
              <w:spacing w:line="360" w:lineRule="auto"/>
              <w:jc w:val="both"/>
              <w:rPr>
                <w:sz w:val="24"/>
                <w:szCs w:val="24"/>
              </w:rPr>
            </w:pPr>
            <w:r w:rsidDel="00000000" w:rsidR="00000000" w:rsidRPr="00000000">
              <w:rPr>
                <w:sz w:val="24"/>
                <w:szCs w:val="24"/>
                <w:rtl w:val="0"/>
              </w:rPr>
              <w:t xml:space="preserve">RF</w:t>
            </w:r>
          </w:p>
        </w:tc>
        <w:tc>
          <w:tcPr>
            <w:vAlign w:val="center"/>
          </w:tcPr>
          <w:p w:rsidR="00000000" w:rsidDel="00000000" w:rsidP="00000000" w:rsidRDefault="00000000" w:rsidRPr="00000000" w14:paraId="0000014E">
            <w:pPr>
              <w:spacing w:line="360" w:lineRule="auto"/>
              <w:jc w:val="both"/>
              <w:rPr>
                <w:sz w:val="24"/>
                <w:szCs w:val="24"/>
              </w:rPr>
            </w:pPr>
            <w:r w:rsidDel="00000000" w:rsidR="00000000" w:rsidRPr="00000000">
              <w:rPr>
                <w:sz w:val="24"/>
                <w:szCs w:val="24"/>
                <w:rtl w:val="0"/>
              </w:rPr>
              <w:t xml:space="preserve">Random Forest</w:t>
            </w:r>
          </w:p>
        </w:tc>
        <w:tc>
          <w:tcPr>
            <w:vAlign w:val="center"/>
          </w:tcPr>
          <w:p w:rsidR="00000000" w:rsidDel="00000000" w:rsidP="00000000" w:rsidRDefault="00000000" w:rsidRPr="00000000" w14:paraId="0000014F">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50">
            <w:pPr>
              <w:spacing w:line="360" w:lineRule="auto"/>
              <w:jc w:val="both"/>
              <w:rPr>
                <w:sz w:val="24"/>
                <w:szCs w:val="24"/>
              </w:rPr>
            </w:pPr>
            <w:r w:rsidDel="00000000" w:rsidR="00000000" w:rsidRPr="00000000">
              <w:rPr>
                <w:sz w:val="24"/>
                <w:szCs w:val="24"/>
                <w:rtl w:val="0"/>
              </w:rPr>
              <w:t xml:space="preserve">SVM</w:t>
            </w:r>
          </w:p>
        </w:tc>
        <w:tc>
          <w:tcPr>
            <w:vAlign w:val="center"/>
          </w:tcPr>
          <w:p w:rsidR="00000000" w:rsidDel="00000000" w:rsidP="00000000" w:rsidRDefault="00000000" w:rsidRPr="00000000" w14:paraId="00000151">
            <w:pPr>
              <w:spacing w:line="360" w:lineRule="auto"/>
              <w:jc w:val="both"/>
              <w:rPr>
                <w:sz w:val="24"/>
                <w:szCs w:val="24"/>
              </w:rPr>
            </w:pPr>
            <w:r w:rsidDel="00000000" w:rsidR="00000000" w:rsidRPr="00000000">
              <w:rPr>
                <w:sz w:val="24"/>
                <w:szCs w:val="24"/>
                <w:rtl w:val="0"/>
              </w:rPr>
              <w:t xml:space="preserve">Support Vector Machine</w:t>
            </w:r>
          </w:p>
        </w:tc>
        <w:tc>
          <w:tcPr>
            <w:vAlign w:val="center"/>
          </w:tcPr>
          <w:p w:rsidR="00000000" w:rsidDel="00000000" w:rsidP="00000000" w:rsidRDefault="00000000" w:rsidRPr="00000000" w14:paraId="00000152">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53">
            <w:pPr>
              <w:spacing w:line="360" w:lineRule="auto"/>
              <w:jc w:val="both"/>
              <w:rPr>
                <w:sz w:val="24"/>
                <w:szCs w:val="24"/>
              </w:rPr>
            </w:pPr>
            <w:r w:rsidDel="00000000" w:rsidR="00000000" w:rsidRPr="00000000">
              <w:rPr>
                <w:sz w:val="24"/>
                <w:szCs w:val="24"/>
                <w:rtl w:val="0"/>
              </w:rPr>
              <w:t xml:space="preserve">CSV</w:t>
            </w:r>
          </w:p>
        </w:tc>
        <w:tc>
          <w:tcPr>
            <w:vAlign w:val="center"/>
          </w:tcPr>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Comma-Separated Values</w:t>
            </w:r>
          </w:p>
        </w:tc>
        <w:tc>
          <w:tcPr>
            <w:vAlign w:val="center"/>
          </w:tcPr>
          <w:p w:rsidR="00000000" w:rsidDel="00000000" w:rsidP="00000000" w:rsidRDefault="00000000" w:rsidRPr="00000000" w14:paraId="00000155">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56">
            <w:pPr>
              <w:spacing w:line="360" w:lineRule="auto"/>
              <w:jc w:val="both"/>
              <w:rPr>
                <w:sz w:val="24"/>
                <w:szCs w:val="24"/>
              </w:rPr>
            </w:pPr>
            <w:r w:rsidDel="00000000" w:rsidR="00000000" w:rsidRPr="00000000">
              <w:rPr>
                <w:sz w:val="24"/>
                <w:szCs w:val="24"/>
                <w:rtl w:val="0"/>
              </w:rPr>
              <w:t xml:space="preserve">API</w:t>
            </w:r>
          </w:p>
        </w:tc>
        <w:tc>
          <w:tcPr>
            <w:vAlign w:val="center"/>
          </w:tcPr>
          <w:p w:rsidR="00000000" w:rsidDel="00000000" w:rsidP="00000000" w:rsidRDefault="00000000" w:rsidRPr="00000000" w14:paraId="00000157">
            <w:pPr>
              <w:spacing w:line="360" w:lineRule="auto"/>
              <w:jc w:val="both"/>
              <w:rPr>
                <w:sz w:val="24"/>
                <w:szCs w:val="24"/>
              </w:rPr>
            </w:pPr>
            <w:r w:rsidDel="00000000" w:rsidR="00000000" w:rsidRPr="00000000">
              <w:rPr>
                <w:sz w:val="24"/>
                <w:szCs w:val="24"/>
                <w:rtl w:val="0"/>
              </w:rPr>
              <w:t xml:space="preserve">Application Programming Interface</w:t>
            </w:r>
          </w:p>
        </w:tc>
        <w:tc>
          <w:tcPr>
            <w:vAlign w:val="center"/>
          </w:tcPr>
          <w:p w:rsidR="00000000" w:rsidDel="00000000" w:rsidP="00000000" w:rsidRDefault="00000000" w:rsidRPr="00000000" w14:paraId="00000158">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59">
            <w:pPr>
              <w:spacing w:line="360" w:lineRule="auto"/>
              <w:jc w:val="both"/>
              <w:rPr>
                <w:sz w:val="24"/>
                <w:szCs w:val="24"/>
              </w:rPr>
            </w:pPr>
            <w:r w:rsidDel="00000000" w:rsidR="00000000" w:rsidRPr="00000000">
              <w:rPr>
                <w:sz w:val="24"/>
                <w:szCs w:val="24"/>
                <w:rtl w:val="0"/>
              </w:rPr>
              <w:t xml:space="preserve">AWS</w:t>
            </w:r>
          </w:p>
        </w:tc>
        <w:tc>
          <w:tcPr>
            <w:vAlign w:val="center"/>
          </w:tcPr>
          <w:p w:rsidR="00000000" w:rsidDel="00000000" w:rsidP="00000000" w:rsidRDefault="00000000" w:rsidRPr="00000000" w14:paraId="0000015A">
            <w:pPr>
              <w:spacing w:line="360" w:lineRule="auto"/>
              <w:jc w:val="both"/>
              <w:rPr>
                <w:sz w:val="24"/>
                <w:szCs w:val="24"/>
              </w:rPr>
            </w:pPr>
            <w:r w:rsidDel="00000000" w:rsidR="00000000" w:rsidRPr="00000000">
              <w:rPr>
                <w:sz w:val="24"/>
                <w:szCs w:val="24"/>
                <w:rtl w:val="0"/>
              </w:rPr>
              <w:t xml:space="preserve">Amazon Web Services</w:t>
            </w:r>
          </w:p>
        </w:tc>
        <w:tc>
          <w:tcPr>
            <w:vAlign w:val="center"/>
          </w:tcPr>
          <w:p w:rsidR="00000000" w:rsidDel="00000000" w:rsidP="00000000" w:rsidRDefault="00000000" w:rsidRPr="00000000" w14:paraId="0000015B">
            <w:pPr>
              <w:spacing w:line="360" w:lineRule="auto"/>
              <w:jc w:val="both"/>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5C">
            <w:pPr>
              <w:spacing w:line="360" w:lineRule="auto"/>
              <w:jc w:val="both"/>
              <w:rPr>
                <w:sz w:val="24"/>
                <w:szCs w:val="24"/>
              </w:rPr>
            </w:pPr>
            <w:r w:rsidDel="00000000" w:rsidR="00000000" w:rsidRPr="00000000">
              <w:rPr>
                <w:sz w:val="24"/>
                <w:szCs w:val="24"/>
                <w:rtl w:val="0"/>
              </w:rPr>
              <w:t xml:space="preserve">CPU</w:t>
            </w:r>
          </w:p>
        </w:tc>
        <w:tc>
          <w:tcPr>
            <w:vAlign w:val="center"/>
          </w:tcPr>
          <w:p w:rsidR="00000000" w:rsidDel="00000000" w:rsidP="00000000" w:rsidRDefault="00000000" w:rsidRPr="00000000" w14:paraId="0000015D">
            <w:pPr>
              <w:spacing w:line="360" w:lineRule="auto"/>
              <w:jc w:val="both"/>
              <w:rPr>
                <w:sz w:val="24"/>
                <w:szCs w:val="24"/>
              </w:rPr>
            </w:pPr>
            <w:r w:rsidDel="00000000" w:rsidR="00000000" w:rsidRPr="00000000">
              <w:rPr>
                <w:sz w:val="24"/>
                <w:szCs w:val="24"/>
                <w:rtl w:val="0"/>
              </w:rPr>
              <w:t xml:space="preserve">Central Processing Unit</w:t>
            </w:r>
          </w:p>
        </w:tc>
        <w:tc>
          <w:tcPr>
            <w:vAlign w:val="center"/>
          </w:tcPr>
          <w:p w:rsidR="00000000" w:rsidDel="00000000" w:rsidP="00000000" w:rsidRDefault="00000000" w:rsidRPr="00000000" w14:paraId="0000015E">
            <w:pPr>
              <w:spacing w:line="360" w:lineRule="auto"/>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line="360" w:lineRule="auto"/>
        <w:jc w:val="center"/>
        <w:rPr>
          <w:color w:val="000000"/>
          <w:sz w:val="28"/>
          <w:szCs w:val="28"/>
        </w:rPr>
      </w:pPr>
      <w:r w:rsidDel="00000000" w:rsidR="00000000" w:rsidRPr="00000000">
        <w:rPr>
          <w:color w:val="000000"/>
          <w:sz w:val="28"/>
          <w:szCs w:val="28"/>
          <w:rtl w:val="0"/>
        </w:rPr>
        <w:t xml:space="preserve">CHAPTER 1</w:t>
      </w:r>
    </w:p>
    <w:p w:rsidR="00000000" w:rsidDel="00000000" w:rsidP="00000000" w:rsidRDefault="00000000" w:rsidRPr="00000000" w14:paraId="00000162">
      <w:pPr>
        <w:pStyle w:val="Heading1"/>
        <w:spacing w:line="360" w:lineRule="auto"/>
        <w:jc w:val="center"/>
        <w:rPr>
          <w:color w:val="000000"/>
          <w:sz w:val="28"/>
          <w:szCs w:val="28"/>
        </w:rPr>
      </w:pPr>
      <w:r w:rsidDel="00000000" w:rsidR="00000000" w:rsidRPr="00000000">
        <w:rPr>
          <w:color w:val="000000"/>
          <w:sz w:val="28"/>
          <w:szCs w:val="28"/>
          <w:rtl w:val="0"/>
        </w:rPr>
        <w:t xml:space="preserve">INTRODUCTION AND ENGINEERING PROBLEM</w:t>
      </w:r>
    </w:p>
    <w:p w:rsidR="00000000" w:rsidDel="00000000" w:rsidP="00000000" w:rsidRDefault="00000000" w:rsidRPr="00000000" w14:paraId="00000163">
      <w:pPr>
        <w:pStyle w:val="Heading2"/>
        <w:spacing w:line="360" w:lineRule="auto"/>
        <w:jc w:val="both"/>
        <w:rPr>
          <w:sz w:val="24"/>
          <w:szCs w:val="24"/>
        </w:rPr>
      </w:pPr>
      <w:r w:rsidDel="00000000" w:rsidR="00000000" w:rsidRPr="00000000">
        <w:rPr>
          <w:sz w:val="24"/>
          <w:szCs w:val="24"/>
          <w:rtl w:val="0"/>
        </w:rPr>
        <w:t xml:space="preserve">1.1 Background</w:t>
      </w:r>
    </w:p>
    <w:p w:rsidR="00000000" w:rsidDel="00000000" w:rsidP="00000000" w:rsidRDefault="00000000" w:rsidRPr="00000000" w14:paraId="00000164">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Industries depend heavily on machines and automated equipment for continuous production and efficient operations. Unexpected machine failures can lead to production delays, financial losses, safety concerns and increased maintenance costs. Traditional reactive maintenance responds after a fault occurs, whereas preventive maintenance follows fixed schedules that may not reflect the actual condition of equipment. Predictive maintenance addresses this limitation by using operating data to estimate equipment health and identify abnormal behaviour before a serious failure occurs.</w:t>
      </w:r>
      <w:r w:rsidDel="00000000" w:rsidR="00000000" w:rsidRPr="00000000">
        <w:rPr>
          <w:rtl w:val="0"/>
        </w:rPr>
      </w:r>
    </w:p>
    <w:p w:rsidR="00000000" w:rsidDel="00000000" w:rsidP="00000000" w:rsidRDefault="00000000" w:rsidRPr="00000000" w14:paraId="00000165">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development of Industrial IoT, cloud computing, big data analytics and machine learning enables continuous collection and analysis of parameters such as temperature, vibration and pressure. Cloud-enabled infrastructure can support centralized storage and scalable processing, while machine learning can identify patterns that are difficult to evaluate manually. The proposed project integrates these technologies into a framework that converts simulated machine data into useful monitoring, prediction and alert information.</w:t>
      </w:r>
      <w:r w:rsidDel="00000000" w:rsidR="00000000" w:rsidRPr="00000000">
        <w:rPr>
          <w:rtl w:val="0"/>
        </w:rPr>
      </w:r>
    </w:p>
    <w:p w:rsidR="00000000" w:rsidDel="00000000" w:rsidP="00000000" w:rsidRDefault="00000000" w:rsidRPr="00000000" w14:paraId="00000166">
      <w:pPr>
        <w:pStyle w:val="Heading2"/>
        <w:spacing w:line="360" w:lineRule="auto"/>
        <w:jc w:val="both"/>
        <w:rPr>
          <w:sz w:val="24"/>
          <w:szCs w:val="24"/>
        </w:rPr>
      </w:pPr>
      <w:r w:rsidDel="00000000" w:rsidR="00000000" w:rsidRPr="00000000">
        <w:rPr>
          <w:sz w:val="24"/>
          <w:szCs w:val="24"/>
          <w:rtl w:val="0"/>
        </w:rPr>
        <w:t xml:space="preserve">1.2 Need for the Project</w:t>
      </w:r>
    </w:p>
    <w:p w:rsidR="00000000" w:rsidDel="00000000" w:rsidP="00000000" w:rsidRDefault="00000000" w:rsidRPr="00000000" w14:paraId="0000016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need for the project arises from the operational impact of unplanned equipment downtime. Maintenance engineers require timely information about machine condition so that maintenance can be planned before a complete breakdown. A connected framework is useful because industrial data may be generated continuously and in large volumes, requiring scalable processing and centralized access.</w:t>
      </w:r>
      <w:r w:rsidDel="00000000" w:rsidR="00000000" w:rsidRPr="00000000">
        <w:rPr>
          <w:rtl w:val="0"/>
        </w:rPr>
      </w:r>
    </w:p>
    <w:tbl>
      <w:tblPr>
        <w:tblStyle w:val="Table6"/>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d9eaf7" w:val="clear"/>
          </w:tcPr>
          <w:p w:rsidR="00000000" w:rsidDel="00000000" w:rsidP="00000000" w:rsidRDefault="00000000" w:rsidRPr="00000000" w14:paraId="00000168">
            <w:pPr>
              <w:spacing w:line="360" w:lineRule="auto"/>
              <w:jc w:val="both"/>
              <w:rPr>
                <w:sz w:val="24"/>
                <w:szCs w:val="24"/>
              </w:rPr>
            </w:pPr>
            <w:r w:rsidDel="00000000" w:rsidR="00000000" w:rsidRPr="00000000">
              <w:rPr>
                <w:b w:val="1"/>
                <w:bCs w:val="1"/>
                <w:sz w:val="24"/>
                <w:szCs w:val="24"/>
                <w:rtl w:val="0"/>
              </w:rPr>
              <w:t xml:space="preserve">Need / Issue</w:t>
            </w:r>
            <w:r w:rsidDel="00000000" w:rsidR="00000000" w:rsidRPr="00000000">
              <w:rPr>
                <w:rtl w:val="0"/>
              </w:rPr>
            </w:r>
          </w:p>
        </w:tc>
        <w:tc>
          <w:tcPr>
            <w:shd w:fill="d9eaf7" w:val="clear"/>
          </w:tcPr>
          <w:p w:rsidR="00000000" w:rsidDel="00000000" w:rsidP="00000000" w:rsidRDefault="00000000" w:rsidRPr="00000000" w14:paraId="00000169">
            <w:pPr>
              <w:spacing w:line="360" w:lineRule="auto"/>
              <w:jc w:val="both"/>
              <w:rPr>
                <w:sz w:val="24"/>
                <w:szCs w:val="24"/>
              </w:rPr>
            </w:pPr>
            <w:r w:rsidDel="00000000" w:rsidR="00000000" w:rsidRPr="00000000">
              <w:rPr>
                <w:b w:val="1"/>
                <w:bCs w:val="1"/>
                <w:sz w:val="24"/>
                <w:szCs w:val="24"/>
                <w:rtl w:val="0"/>
              </w:rPr>
              <w:t xml:space="preserve">Project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spacing w:line="360" w:lineRule="auto"/>
              <w:jc w:val="both"/>
              <w:rPr>
                <w:sz w:val="24"/>
                <w:szCs w:val="24"/>
              </w:rPr>
            </w:pPr>
            <w:r w:rsidDel="00000000" w:rsidR="00000000" w:rsidRPr="00000000">
              <w:rPr>
                <w:sz w:val="24"/>
                <w:szCs w:val="24"/>
                <w:rtl w:val="0"/>
              </w:rPr>
              <w:t xml:space="preserve">Unexpected failures cause downtime</w:t>
            </w:r>
          </w:p>
        </w:tc>
        <w:tc>
          <w:tcPr>
            <w:vAlign w:val="center"/>
          </w:tcPr>
          <w:p w:rsidR="00000000" w:rsidDel="00000000" w:rsidP="00000000" w:rsidRDefault="00000000" w:rsidRPr="00000000" w14:paraId="0000016B">
            <w:pPr>
              <w:spacing w:line="360" w:lineRule="auto"/>
              <w:jc w:val="both"/>
              <w:rPr>
                <w:sz w:val="24"/>
                <w:szCs w:val="24"/>
              </w:rPr>
            </w:pPr>
            <w:r w:rsidDel="00000000" w:rsidR="00000000" w:rsidRPr="00000000">
              <w:rPr>
                <w:sz w:val="24"/>
                <w:szCs w:val="24"/>
                <w:rtl w:val="0"/>
              </w:rPr>
              <w:t xml:space="preserve">Predictive analysis identifies abnormal operating patterns earlier</w:t>
            </w:r>
          </w:p>
        </w:tc>
      </w:tr>
      <w:tr>
        <w:trPr>
          <w:cantSplit w:val="0"/>
          <w:tblHeader w:val="0"/>
        </w:trPr>
        <w:tc>
          <w:tcPr>
            <w:vAlign w:val="center"/>
          </w:tcPr>
          <w:p w:rsidR="00000000" w:rsidDel="00000000" w:rsidP="00000000" w:rsidRDefault="00000000" w:rsidRPr="00000000" w14:paraId="0000016C">
            <w:pPr>
              <w:spacing w:line="360" w:lineRule="auto"/>
              <w:jc w:val="both"/>
              <w:rPr>
                <w:sz w:val="24"/>
                <w:szCs w:val="24"/>
              </w:rPr>
            </w:pPr>
            <w:r w:rsidDel="00000000" w:rsidR="00000000" w:rsidRPr="00000000">
              <w:rPr>
                <w:sz w:val="24"/>
                <w:szCs w:val="24"/>
                <w:rtl w:val="0"/>
              </w:rPr>
              <w:t xml:space="preserve">Maintenance data is fragmented</w:t>
            </w:r>
          </w:p>
        </w:tc>
        <w:tc>
          <w:tcPr>
            <w:vAlign w:val="center"/>
          </w:tcPr>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Cloud-enabled data management provides centralized access</w:t>
            </w:r>
          </w:p>
        </w:tc>
      </w:tr>
      <w:tr>
        <w:trPr>
          <w:cantSplit w:val="0"/>
          <w:tblHeader w:val="0"/>
        </w:trPr>
        <w:tc>
          <w:tcPr>
            <w:vAlign w:val="center"/>
          </w:tcPr>
          <w:p w:rsidR="00000000" w:rsidDel="00000000" w:rsidP="00000000" w:rsidRDefault="00000000" w:rsidRPr="00000000" w14:paraId="0000016E">
            <w:pPr>
              <w:spacing w:line="360" w:lineRule="auto"/>
              <w:jc w:val="both"/>
              <w:rPr>
                <w:sz w:val="24"/>
                <w:szCs w:val="24"/>
              </w:rPr>
            </w:pPr>
            <w:r w:rsidDel="00000000" w:rsidR="00000000" w:rsidRPr="00000000">
              <w:rPr>
                <w:sz w:val="24"/>
                <w:szCs w:val="24"/>
                <w:rtl w:val="0"/>
              </w:rPr>
              <w:t xml:space="preserve">Sensor readings are difficult to interpret manually</w:t>
            </w:r>
          </w:p>
        </w:tc>
        <w:tc>
          <w:tcPr>
            <w:vAlign w:val="center"/>
          </w:tcPr>
          <w:p w:rsidR="00000000" w:rsidDel="00000000" w:rsidP="00000000" w:rsidRDefault="00000000" w:rsidRPr="00000000" w14:paraId="0000016F">
            <w:pPr>
              <w:spacing w:line="360" w:lineRule="auto"/>
              <w:jc w:val="both"/>
              <w:rPr>
                <w:sz w:val="24"/>
                <w:szCs w:val="24"/>
              </w:rPr>
            </w:pPr>
            <w:r w:rsidDel="00000000" w:rsidR="00000000" w:rsidRPr="00000000">
              <w:rPr>
                <w:sz w:val="24"/>
                <w:szCs w:val="24"/>
                <w:rtl w:val="0"/>
              </w:rPr>
              <w:t xml:space="preserve">Machine learning supports pattern recognition and prediction</w:t>
            </w:r>
          </w:p>
        </w:tc>
      </w:tr>
      <w:tr>
        <w:trPr>
          <w:cantSplit w:val="0"/>
          <w:tblHeader w:val="0"/>
        </w:trPr>
        <w:tc>
          <w:tcPr>
            <w:vAlign w:val="center"/>
          </w:tcPr>
          <w:p w:rsidR="00000000" w:rsidDel="00000000" w:rsidP="00000000" w:rsidRDefault="00000000" w:rsidRPr="00000000" w14:paraId="00000170">
            <w:pPr>
              <w:spacing w:line="360" w:lineRule="auto"/>
              <w:jc w:val="both"/>
              <w:rPr>
                <w:sz w:val="24"/>
                <w:szCs w:val="24"/>
              </w:rPr>
            </w:pPr>
            <w:r w:rsidDel="00000000" w:rsidR="00000000" w:rsidRPr="00000000">
              <w:rPr>
                <w:sz w:val="24"/>
                <w:szCs w:val="24"/>
                <w:rtl w:val="0"/>
              </w:rPr>
              <w:t xml:space="preserve">Maintenance teams need clear visibility</w:t>
            </w:r>
          </w:p>
        </w:tc>
        <w:tc>
          <w:tcPr>
            <w:vAlign w:val="center"/>
          </w:tcPr>
          <w:p w:rsidR="00000000" w:rsidDel="00000000" w:rsidP="00000000" w:rsidRDefault="00000000" w:rsidRPr="00000000" w14:paraId="00000171">
            <w:pPr>
              <w:spacing w:line="360" w:lineRule="auto"/>
              <w:jc w:val="both"/>
              <w:rPr>
                <w:sz w:val="24"/>
                <w:szCs w:val="24"/>
              </w:rPr>
            </w:pPr>
            <w:r w:rsidDel="00000000" w:rsidR="00000000" w:rsidRPr="00000000">
              <w:rPr>
                <w:sz w:val="24"/>
                <w:szCs w:val="24"/>
                <w:rtl w:val="0"/>
              </w:rPr>
              <w:t xml:space="preserve">Dashboard presents trends, status and alerts</w:t>
            </w:r>
          </w:p>
        </w:tc>
      </w:tr>
    </w:tbl>
    <w:p w:rsidR="00000000" w:rsidDel="00000000" w:rsidP="00000000" w:rsidRDefault="00000000" w:rsidRPr="00000000" w14:paraId="00000172">
      <w:pPr>
        <w:spacing w:line="360" w:lineRule="auto"/>
        <w:jc w:val="both"/>
        <w:rPr>
          <w:sz w:val="24"/>
          <w:szCs w:val="24"/>
        </w:rPr>
      </w:pPr>
      <w:r w:rsidDel="00000000" w:rsidR="00000000" w:rsidRPr="00000000">
        <w:rPr>
          <w:rtl w:val="0"/>
        </w:rPr>
      </w:r>
    </w:p>
    <w:p w:rsidR="00000000" w:rsidDel="00000000" w:rsidP="00000000" w:rsidRDefault="00000000" w:rsidRPr="00000000" w14:paraId="00000173">
      <w:pPr>
        <w:pStyle w:val="Heading2"/>
        <w:spacing w:line="360" w:lineRule="auto"/>
        <w:jc w:val="both"/>
        <w:rPr>
          <w:sz w:val="24"/>
          <w:szCs w:val="24"/>
        </w:rPr>
      </w:pPr>
      <w:r w:rsidDel="00000000" w:rsidR="00000000" w:rsidRPr="00000000">
        <w:rPr>
          <w:sz w:val="24"/>
          <w:szCs w:val="24"/>
          <w:rtl w:val="0"/>
        </w:rPr>
        <w:t xml:space="preserve">1.3 Problem Statement</w:t>
      </w:r>
    </w:p>
    <w:p w:rsidR="00000000" w:rsidDel="00000000" w:rsidP="00000000" w:rsidRDefault="00000000" w:rsidRPr="00000000" w14:paraId="00000174">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Design and develop a cloud-enabled predictive maintenance framework capable of collecting or simulating industrial equipment sensor data, preprocessing and managing the data efficiently, applying machine learning to identify possible failure conditions, and presenting the resulting machine status through an interactive dashboard. The solution must balance scalability, data quality, prediction usefulness, implementation simplicity and ease of monitoring under realistic academic and prototype constraints.</w:t>
      </w:r>
      <w:r w:rsidDel="00000000" w:rsidR="00000000" w:rsidRPr="00000000">
        <w:rPr>
          <w:rtl w:val="0"/>
        </w:rPr>
      </w:r>
    </w:p>
    <w:p w:rsidR="00000000" w:rsidDel="00000000" w:rsidP="00000000" w:rsidRDefault="00000000" w:rsidRPr="00000000" w14:paraId="00000175">
      <w:pPr>
        <w:pStyle w:val="Heading2"/>
        <w:spacing w:line="360" w:lineRule="auto"/>
        <w:jc w:val="both"/>
        <w:rPr>
          <w:sz w:val="24"/>
          <w:szCs w:val="24"/>
        </w:rPr>
      </w:pPr>
      <w:r w:rsidDel="00000000" w:rsidR="00000000" w:rsidRPr="00000000">
        <w:rPr>
          <w:sz w:val="24"/>
          <w:szCs w:val="24"/>
          <w:rtl w:val="0"/>
        </w:rPr>
        <w:t xml:space="preserve">1.4 Project Aim</w:t>
      </w:r>
    </w:p>
    <w:p w:rsidR="00000000" w:rsidDel="00000000" w:rsidP="00000000" w:rsidRDefault="00000000" w:rsidRPr="00000000" w14:paraId="00000176">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To design and implement a cloud-enabled predictive maintenance framework for industrial equipment that uses sensor data, data analytics and machine learning to support early fault prediction and proactive maintenance decisions.</w:t>
      </w:r>
      <w:r w:rsidDel="00000000" w:rsidR="00000000" w:rsidRPr="00000000">
        <w:rPr>
          <w:rtl w:val="0"/>
        </w:rPr>
      </w:r>
    </w:p>
    <w:p w:rsidR="00000000" w:rsidDel="00000000" w:rsidP="00000000" w:rsidRDefault="00000000" w:rsidRPr="00000000" w14:paraId="00000177">
      <w:pPr>
        <w:pStyle w:val="Heading2"/>
        <w:spacing w:line="360" w:lineRule="auto"/>
        <w:jc w:val="both"/>
        <w:rPr>
          <w:sz w:val="24"/>
          <w:szCs w:val="24"/>
        </w:rPr>
      </w:pPr>
      <w:r w:rsidDel="00000000" w:rsidR="00000000" w:rsidRPr="00000000">
        <w:rPr>
          <w:sz w:val="24"/>
          <w:szCs w:val="24"/>
          <w:rtl w:val="0"/>
        </w:rPr>
        <w:t xml:space="preserve">1.5 Project Objectives</w:t>
      </w:r>
    </w:p>
    <w:p w:rsidR="00000000" w:rsidDel="00000000" w:rsidP="00000000" w:rsidRDefault="00000000" w:rsidRPr="00000000" w14:paraId="00000178">
      <w:pPr>
        <w:numPr>
          <w:ilvl w:val="0"/>
          <w:numId w:val="1"/>
        </w:numPr>
        <w:spacing w:after="0" w:afterAutospacing="0" w:line="360"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To design a scalable workflow for collecting and managing industrial sensor data.</w:t>
      </w:r>
      <w:r w:rsidDel="00000000" w:rsidR="00000000" w:rsidRPr="00000000">
        <w:rPr>
          <w:rtl w:val="0"/>
        </w:rPr>
      </w:r>
    </w:p>
    <w:p w:rsidR="00000000" w:rsidDel="00000000" w:rsidP="00000000" w:rsidRDefault="00000000" w:rsidRPr="00000000" w14:paraId="00000179">
      <w:pPr>
        <w:numPr>
          <w:ilvl w:val="0"/>
          <w:numId w:val="1"/>
        </w:numPr>
        <w:spacing w:after="0" w:afterAutospacing="0" w:line="360"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To preprocess temperature, vibration and pressure data for reliable analysis.</w:t>
      </w:r>
      <w:r w:rsidDel="00000000" w:rsidR="00000000" w:rsidRPr="00000000">
        <w:rPr>
          <w:rtl w:val="0"/>
        </w:rPr>
      </w:r>
    </w:p>
    <w:p w:rsidR="00000000" w:rsidDel="00000000" w:rsidP="00000000" w:rsidRDefault="00000000" w:rsidRPr="00000000" w14:paraId="0000017A">
      <w:pPr>
        <w:numPr>
          <w:ilvl w:val="0"/>
          <w:numId w:val="1"/>
        </w:numPr>
        <w:spacing w:after="0" w:afterAutospacing="0" w:line="360"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To apply suitable machine learning techniques for equipment condition and failure prediction.</w:t>
      </w:r>
      <w:r w:rsidDel="00000000" w:rsidR="00000000" w:rsidRPr="00000000">
        <w:rPr>
          <w:rtl w:val="0"/>
        </w:rPr>
      </w:r>
    </w:p>
    <w:p w:rsidR="00000000" w:rsidDel="00000000" w:rsidP="00000000" w:rsidRDefault="00000000" w:rsidRPr="00000000" w14:paraId="0000017B">
      <w:pPr>
        <w:numPr>
          <w:ilvl w:val="0"/>
          <w:numId w:val="1"/>
        </w:numPr>
        <w:spacing w:after="0" w:afterAutospacing="0" w:line="360"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To develop an interactive dashboard for monitoring, visualization and maintenance alerts.</w:t>
      </w:r>
      <w:r w:rsidDel="00000000" w:rsidR="00000000" w:rsidRPr="00000000">
        <w:rPr>
          <w:rtl w:val="0"/>
        </w:rPr>
      </w:r>
    </w:p>
    <w:p w:rsidR="00000000" w:rsidDel="00000000" w:rsidP="00000000" w:rsidRDefault="00000000" w:rsidRPr="00000000" w14:paraId="0000017C">
      <w:pPr>
        <w:numPr>
          <w:ilvl w:val="0"/>
          <w:numId w:val="1"/>
        </w:numPr>
        <w:spacing w:after="0" w:afterAutospacing="0" w:line="360"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To test the end-to-end framework against defined functional and performance requirements.</w:t>
      </w:r>
      <w:r w:rsidDel="00000000" w:rsidR="00000000" w:rsidRPr="00000000">
        <w:rPr>
          <w:rtl w:val="0"/>
        </w:rPr>
      </w:r>
    </w:p>
    <w:p w:rsidR="00000000" w:rsidDel="00000000" w:rsidP="00000000" w:rsidRDefault="00000000" w:rsidRPr="00000000" w14:paraId="0000017D">
      <w:pPr>
        <w:numPr>
          <w:ilvl w:val="0"/>
          <w:numId w:val="1"/>
        </w:numPr>
        <w:spacing w:after="100" w:line="360"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To evaluate the strengths, limitations and future scalability of the proposed approach.</w:t>
      </w:r>
      <w:r w:rsidDel="00000000" w:rsidR="00000000" w:rsidRPr="00000000">
        <w:rPr>
          <w:rtl w:val="0"/>
        </w:rPr>
      </w:r>
    </w:p>
    <w:p w:rsidR="00000000" w:rsidDel="00000000" w:rsidP="00000000" w:rsidRDefault="00000000" w:rsidRPr="00000000" w14:paraId="0000017E">
      <w:pPr>
        <w:pStyle w:val="Heading2"/>
        <w:spacing w:line="360" w:lineRule="auto"/>
        <w:jc w:val="both"/>
        <w:rPr>
          <w:sz w:val="24"/>
          <w:szCs w:val="24"/>
        </w:rPr>
      </w:pPr>
      <w:r w:rsidDel="00000000" w:rsidR="00000000" w:rsidRPr="00000000">
        <w:rPr>
          <w:sz w:val="24"/>
          <w:szCs w:val="24"/>
          <w:rtl w:val="0"/>
        </w:rPr>
        <w:t xml:space="preserve">1.6 Scope</w:t>
      </w:r>
    </w:p>
    <w:p w:rsidR="00000000" w:rsidDel="00000000" w:rsidP="00000000" w:rsidRDefault="00000000" w:rsidRPr="00000000" w14:paraId="0000017F">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project includes simulated industrial sensor data, preprocessing, cloud-enabled data handling, machine learning based prediction and dashboard visualization. It focuses on an academic prototype demonstrating the complete predictive maintenance workflow. The present implementation does not claim deployment on a production industrial control system and does not replace certified safety or maintenance procedures. Real hardware sensors, large-scale live streaming and enterprise cloud deployment are considered future extensions.</w:t>
      </w:r>
      <w:r w:rsidDel="00000000" w:rsidR="00000000" w:rsidRPr="00000000">
        <w:rPr>
          <w:rtl w:val="0"/>
        </w:rPr>
      </w:r>
    </w:p>
    <w:p w:rsidR="00000000" w:rsidDel="00000000" w:rsidP="00000000" w:rsidRDefault="00000000" w:rsidRPr="00000000" w14:paraId="00000180">
      <w:pPr>
        <w:pStyle w:val="Heading2"/>
        <w:spacing w:line="360" w:lineRule="auto"/>
        <w:jc w:val="both"/>
        <w:rPr>
          <w:sz w:val="24"/>
          <w:szCs w:val="24"/>
        </w:rPr>
      </w:pPr>
      <w:r w:rsidDel="00000000" w:rsidR="00000000" w:rsidRPr="00000000">
        <w:rPr>
          <w:sz w:val="24"/>
          <w:szCs w:val="24"/>
          <w:rtl w:val="0"/>
        </w:rPr>
        <w:t xml:space="preserve">1.7 Expected Engineering Outcome</w:t>
      </w:r>
    </w:p>
    <w:p w:rsidR="00000000" w:rsidDel="00000000" w:rsidP="00000000" w:rsidRDefault="00000000" w:rsidRPr="00000000" w14:paraId="00000181">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expected outcome is a working prototype framework that accepts machine-condition data, prepares the data for analysis, produces a prediction or machine-condition indication and presents the result through a user-friendly monitoring interface. The framework is expected to demonstrate system-level integration across data, analytics, prediction and visualization modules.</w:t>
      </w:r>
      <w:r w:rsidDel="00000000" w:rsidR="00000000" w:rsidRPr="00000000">
        <w:rPr>
          <w:rtl w:val="0"/>
        </w:rPr>
      </w:r>
    </w:p>
    <w:p w:rsidR="00000000" w:rsidDel="00000000" w:rsidP="00000000" w:rsidRDefault="00000000" w:rsidRPr="00000000" w14:paraId="00000182">
      <w:pPr>
        <w:spacing w:line="360" w:lineRule="auto"/>
        <w:jc w:val="both"/>
        <w:rPr>
          <w:sz w:val="24"/>
          <w:szCs w:val="24"/>
        </w:rPr>
      </w:pPr>
      <w:r w:rsidDel="00000000" w:rsidR="00000000" w:rsidRPr="00000000">
        <w:rPr>
          <w:rtl w:val="0"/>
        </w:rPr>
      </w:r>
    </w:p>
    <w:p w:rsidR="00000000" w:rsidDel="00000000" w:rsidP="00000000" w:rsidRDefault="00000000" w:rsidRPr="00000000" w14:paraId="00000183">
      <w:pPr>
        <w:pStyle w:val="Heading1"/>
        <w:spacing w:line="360" w:lineRule="auto"/>
        <w:jc w:val="center"/>
        <w:rPr>
          <w:color w:val="000000"/>
          <w:sz w:val="28"/>
          <w:szCs w:val="28"/>
        </w:rPr>
      </w:pPr>
      <w:r w:rsidDel="00000000" w:rsidR="00000000" w:rsidRPr="00000000">
        <w:rPr>
          <w:color w:val="000000"/>
          <w:sz w:val="28"/>
          <w:szCs w:val="28"/>
          <w:rtl w:val="0"/>
        </w:rPr>
        <w:t xml:space="preserve">CHAPTER 2</w:t>
      </w:r>
    </w:p>
    <w:p w:rsidR="00000000" w:rsidDel="00000000" w:rsidP="00000000" w:rsidRDefault="00000000" w:rsidRPr="00000000" w14:paraId="00000184">
      <w:pPr>
        <w:pStyle w:val="Heading1"/>
        <w:spacing w:line="360" w:lineRule="auto"/>
        <w:jc w:val="center"/>
        <w:rPr>
          <w:color w:val="000000"/>
          <w:sz w:val="28"/>
          <w:szCs w:val="28"/>
        </w:rPr>
      </w:pPr>
      <w:r w:rsidDel="00000000" w:rsidR="00000000" w:rsidRPr="00000000">
        <w:rPr>
          <w:color w:val="000000"/>
          <w:sz w:val="28"/>
          <w:szCs w:val="28"/>
          <w:rtl w:val="0"/>
        </w:rPr>
        <w:t xml:space="preserve">LITERATURE REVIEW AND EXISTING SOLUTIONS</w:t>
      </w:r>
    </w:p>
    <w:p w:rsidR="00000000" w:rsidDel="00000000" w:rsidP="00000000" w:rsidRDefault="00000000" w:rsidRPr="00000000" w14:paraId="00000185">
      <w:pPr>
        <w:pStyle w:val="Heading2"/>
        <w:spacing w:line="360" w:lineRule="auto"/>
        <w:jc w:val="both"/>
        <w:rPr>
          <w:sz w:val="24"/>
          <w:szCs w:val="24"/>
        </w:rPr>
      </w:pPr>
      <w:r w:rsidDel="00000000" w:rsidR="00000000" w:rsidRPr="00000000">
        <w:rPr>
          <w:sz w:val="24"/>
          <w:szCs w:val="24"/>
          <w:rtl w:val="0"/>
        </w:rPr>
        <w:t xml:space="preserve">2.1 Review Method</w:t>
      </w:r>
    </w:p>
    <w:p w:rsidR="00000000" w:rsidDel="00000000" w:rsidP="00000000" w:rsidRDefault="00000000" w:rsidRPr="00000000" w14:paraId="00000186">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review was organized around predictive maintenance concepts, industrial IoT monitoring, cloud computing architectures, machine learning for condition monitoring and dashboard-based visualization. Existing maintenance strategies and representative technical resources were compared based on scalability, real-time capability, analytical intelligence, implementation cost and suitability for industrial monitoring.</w:t>
      </w:r>
      <w:r w:rsidDel="00000000" w:rsidR="00000000" w:rsidRPr="00000000">
        <w:rPr>
          <w:rtl w:val="0"/>
        </w:rPr>
      </w:r>
    </w:p>
    <w:p w:rsidR="00000000" w:rsidDel="00000000" w:rsidP="00000000" w:rsidRDefault="00000000" w:rsidRPr="00000000" w14:paraId="00000187">
      <w:pPr>
        <w:pStyle w:val="Heading2"/>
        <w:spacing w:line="360" w:lineRule="auto"/>
        <w:jc w:val="both"/>
        <w:rPr>
          <w:sz w:val="24"/>
          <w:szCs w:val="24"/>
        </w:rPr>
      </w:pPr>
      <w:r w:rsidDel="00000000" w:rsidR="00000000" w:rsidRPr="00000000">
        <w:rPr>
          <w:sz w:val="24"/>
          <w:szCs w:val="24"/>
          <w:rtl w:val="0"/>
        </w:rPr>
        <w:t xml:space="preserve">2.2 Review of Existing Work</w:t>
      </w:r>
    </w:p>
    <w:p w:rsidR="00000000" w:rsidDel="00000000" w:rsidP="00000000" w:rsidRDefault="00000000" w:rsidRPr="00000000" w14:paraId="00000188">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Reactive maintenance remains a basic approach in which equipment is repaired after failure. It is simple to implement but may result in long downtime and secondary damage. Preventive maintenance improves planning by scheduling service activities, but fixed intervals may cause unnecessary maintenance and may still miss unexpected faults.</w:t>
      </w:r>
      <w:r w:rsidDel="00000000" w:rsidR="00000000" w:rsidRPr="00000000">
        <w:rPr>
          <w:rtl w:val="0"/>
        </w:rPr>
      </w:r>
    </w:p>
    <w:p w:rsidR="00000000" w:rsidDel="00000000" w:rsidP="00000000" w:rsidRDefault="00000000" w:rsidRPr="00000000" w14:paraId="00000189">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Condition-based maintenance uses observed machine parameters to trigger maintenance when measured conditions exceed defined thresholds. This approach provides better responsiveness but depends on carefully selected rules. Modern predictive maintenance extends condition monitoring by using historical and current data with machine learning models to estimate the likelihood of abnormal conditions or failures.</w:t>
      </w:r>
      <w:r w:rsidDel="00000000" w:rsidR="00000000" w:rsidRPr="00000000">
        <w:rPr>
          <w:rtl w:val="0"/>
        </w:rPr>
      </w:r>
    </w:p>
    <w:p w:rsidR="00000000" w:rsidDel="00000000" w:rsidP="00000000" w:rsidRDefault="00000000" w:rsidRPr="00000000" w14:paraId="0000018A">
      <w:pPr>
        <w:spacing w:after="10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Cloud-based industrial monitoring frameworks add scalable storage, remote accessibility and centralized data management. Machine learning methods such as Decision Tree and Random Forest are useful for prototype predictive analytics because they can learn relationships among sensor features and produce interpretable prediction outcomes. Streamlit provides a lightweight method of integrating data analysis and visualization into a single application.</w:t>
      </w:r>
    </w:p>
    <w:p w:rsidR="00000000" w:rsidDel="00000000" w:rsidP="00000000" w:rsidRDefault="00000000" w:rsidRPr="00000000" w14:paraId="0000018B">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18C">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18D">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18E">
      <w:pPr>
        <w:pStyle w:val="Heading2"/>
        <w:spacing w:line="360" w:lineRule="auto"/>
        <w:jc w:val="both"/>
        <w:rPr>
          <w:sz w:val="24"/>
          <w:szCs w:val="24"/>
        </w:rPr>
      </w:pPr>
      <w:r w:rsidDel="00000000" w:rsidR="00000000" w:rsidRPr="00000000">
        <w:rPr>
          <w:sz w:val="24"/>
          <w:szCs w:val="24"/>
          <w:rtl w:val="0"/>
        </w:rPr>
        <w:t xml:space="preserve">2.3 Comparative Analysis</w:t>
      </w:r>
    </w:p>
    <w:tbl>
      <w:tblPr>
        <w:tblStyle w:val="Table7"/>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0"/>
        </w:trPr>
        <w:tc>
          <w:tcPr>
            <w:shd w:fill="d9eaf7" w:val="clear"/>
          </w:tcPr>
          <w:p w:rsidR="00000000" w:rsidDel="00000000" w:rsidP="00000000" w:rsidRDefault="00000000" w:rsidRPr="00000000" w14:paraId="0000018F">
            <w:pPr>
              <w:spacing w:line="360" w:lineRule="auto"/>
              <w:rPr>
                <w:sz w:val="24"/>
                <w:szCs w:val="24"/>
              </w:rPr>
            </w:pPr>
            <w:r w:rsidDel="00000000" w:rsidR="00000000" w:rsidRPr="00000000">
              <w:rPr>
                <w:b w:val="1"/>
                <w:bCs w:val="1"/>
                <w:sz w:val="24"/>
                <w:szCs w:val="24"/>
                <w:rtl w:val="0"/>
              </w:rPr>
              <w:t xml:space="preserve">Existing Approach</w:t>
            </w:r>
            <w:r w:rsidDel="00000000" w:rsidR="00000000" w:rsidRPr="00000000">
              <w:rPr>
                <w:rtl w:val="0"/>
              </w:rPr>
            </w:r>
          </w:p>
        </w:tc>
        <w:tc>
          <w:tcPr>
            <w:shd w:fill="d9eaf7" w:val="clear"/>
          </w:tcPr>
          <w:p w:rsidR="00000000" w:rsidDel="00000000" w:rsidP="00000000" w:rsidRDefault="00000000" w:rsidRPr="00000000" w14:paraId="00000190">
            <w:pPr>
              <w:spacing w:line="360" w:lineRule="auto"/>
              <w:rPr>
                <w:sz w:val="24"/>
                <w:szCs w:val="24"/>
              </w:rPr>
            </w:pPr>
            <w:r w:rsidDel="00000000" w:rsidR="00000000" w:rsidRPr="00000000">
              <w:rPr>
                <w:b w:val="1"/>
                <w:bCs w:val="1"/>
                <w:sz w:val="24"/>
                <w:szCs w:val="24"/>
                <w:rtl w:val="0"/>
              </w:rPr>
              <w:t xml:space="preserve">Advantages</w:t>
            </w:r>
            <w:r w:rsidDel="00000000" w:rsidR="00000000" w:rsidRPr="00000000">
              <w:rPr>
                <w:rtl w:val="0"/>
              </w:rPr>
            </w:r>
          </w:p>
        </w:tc>
        <w:tc>
          <w:tcPr>
            <w:shd w:fill="d9eaf7" w:val="clear"/>
          </w:tcPr>
          <w:p w:rsidR="00000000" w:rsidDel="00000000" w:rsidP="00000000" w:rsidRDefault="00000000" w:rsidRPr="00000000" w14:paraId="00000191">
            <w:pPr>
              <w:spacing w:line="360" w:lineRule="auto"/>
              <w:rPr>
                <w:sz w:val="24"/>
                <w:szCs w:val="24"/>
              </w:rPr>
            </w:pPr>
            <w:r w:rsidDel="00000000" w:rsidR="00000000" w:rsidRPr="00000000">
              <w:rPr>
                <w:b w:val="1"/>
                <w:bCs w:val="1"/>
                <w:sz w:val="24"/>
                <w:szCs w:val="24"/>
                <w:rtl w:val="0"/>
              </w:rPr>
              <w:t xml:space="preserve">Limitations</w:t>
            </w:r>
            <w:r w:rsidDel="00000000" w:rsidR="00000000" w:rsidRPr="00000000">
              <w:rPr>
                <w:rtl w:val="0"/>
              </w:rPr>
            </w:r>
          </w:p>
        </w:tc>
        <w:tc>
          <w:tcPr>
            <w:shd w:fill="d9eaf7" w:val="clear"/>
          </w:tcPr>
          <w:p w:rsidR="00000000" w:rsidDel="00000000" w:rsidP="00000000" w:rsidRDefault="00000000" w:rsidRPr="00000000" w14:paraId="00000192">
            <w:pPr>
              <w:spacing w:line="360" w:lineRule="auto"/>
              <w:rPr>
                <w:sz w:val="24"/>
                <w:szCs w:val="24"/>
              </w:rPr>
            </w:pPr>
            <w:r w:rsidDel="00000000" w:rsidR="00000000" w:rsidRPr="00000000">
              <w:rPr>
                <w:b w:val="1"/>
                <w:bCs w:val="1"/>
                <w:sz w:val="24"/>
                <w:szCs w:val="24"/>
                <w:rtl w:val="0"/>
              </w:rPr>
              <w:t xml:space="preserve">Relevance to Proposed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Reactive maintenance</w:t>
            </w:r>
          </w:p>
        </w:tc>
        <w:tc>
          <w:tcPr>
            <w:vAlign w:val="center"/>
          </w:tcPr>
          <w:p w:rsidR="00000000" w:rsidDel="00000000" w:rsidP="00000000" w:rsidRDefault="00000000" w:rsidRPr="00000000" w14:paraId="00000194">
            <w:pPr>
              <w:spacing w:line="360" w:lineRule="auto"/>
              <w:rPr>
                <w:sz w:val="24"/>
                <w:szCs w:val="24"/>
              </w:rPr>
            </w:pPr>
            <w:r w:rsidDel="00000000" w:rsidR="00000000" w:rsidRPr="00000000">
              <w:rPr>
                <w:sz w:val="24"/>
                <w:szCs w:val="24"/>
                <w:rtl w:val="0"/>
              </w:rPr>
              <w:t xml:space="preserve">Simple and low initial monitoring cost</w:t>
            </w:r>
          </w:p>
        </w:tc>
        <w:tc>
          <w:tcPr>
            <w:vAlign w:val="center"/>
          </w:tcPr>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Failure occurs before action; high downtime risk</w:t>
            </w:r>
          </w:p>
        </w:tc>
        <w:tc>
          <w:tcPr>
            <w:vAlign w:val="center"/>
          </w:tcPr>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Used as baseline contrast</w:t>
            </w:r>
          </w:p>
        </w:tc>
      </w:tr>
      <w:tr>
        <w:trPr>
          <w:cantSplit w:val="0"/>
          <w:tblHeader w:val="0"/>
        </w:trPr>
        <w:tc>
          <w:tcPr>
            <w:vAlign w:val="center"/>
          </w:tcPr>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Preventive maintenance</w:t>
            </w:r>
          </w:p>
        </w:tc>
        <w:tc>
          <w:tcPr>
            <w:vAlign w:val="center"/>
          </w:tcPr>
          <w:p w:rsidR="00000000" w:rsidDel="00000000" w:rsidP="00000000" w:rsidRDefault="00000000" w:rsidRPr="00000000" w14:paraId="00000198">
            <w:pPr>
              <w:spacing w:line="360" w:lineRule="auto"/>
              <w:rPr>
                <w:sz w:val="24"/>
                <w:szCs w:val="24"/>
              </w:rPr>
            </w:pPr>
            <w:r w:rsidDel="00000000" w:rsidR="00000000" w:rsidRPr="00000000">
              <w:rPr>
                <w:sz w:val="24"/>
                <w:szCs w:val="24"/>
                <w:rtl w:val="0"/>
              </w:rPr>
              <w:t xml:space="preserve">Planned servicing and predictable schedules</w:t>
            </w:r>
          </w:p>
        </w:tc>
        <w:tc>
          <w:tcPr>
            <w:vAlign w:val="center"/>
          </w:tcPr>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May cause unnecessary maintenance; fixed intervals</w:t>
            </w:r>
          </w:p>
        </w:tc>
        <w:tc>
          <w:tcPr>
            <w:vAlign w:val="center"/>
          </w:tcPr>
          <w:p w:rsidR="00000000" w:rsidDel="00000000" w:rsidP="00000000" w:rsidRDefault="00000000" w:rsidRPr="00000000" w14:paraId="0000019A">
            <w:pPr>
              <w:spacing w:line="360" w:lineRule="auto"/>
              <w:rPr>
                <w:sz w:val="24"/>
                <w:szCs w:val="24"/>
              </w:rPr>
            </w:pPr>
            <w:r w:rsidDel="00000000" w:rsidR="00000000" w:rsidRPr="00000000">
              <w:rPr>
                <w:sz w:val="24"/>
                <w:szCs w:val="24"/>
                <w:rtl w:val="0"/>
              </w:rPr>
              <w:t xml:space="preserve">Shows need for condition-aware decisions</w:t>
            </w:r>
          </w:p>
        </w:tc>
      </w:tr>
      <w:tr>
        <w:trPr>
          <w:cantSplit w:val="0"/>
          <w:tblHeader w:val="0"/>
        </w:trPr>
        <w:tc>
          <w:tcPr>
            <w:vAlign w:val="center"/>
          </w:tcPr>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Condition-based maintenance</w:t>
            </w:r>
          </w:p>
        </w:tc>
        <w:tc>
          <w:tcPr>
            <w:vAlign w:val="center"/>
          </w:tcPr>
          <w:p w:rsidR="00000000" w:rsidDel="00000000" w:rsidP="00000000" w:rsidRDefault="00000000" w:rsidRPr="00000000" w14:paraId="0000019C">
            <w:pPr>
              <w:spacing w:line="360" w:lineRule="auto"/>
              <w:rPr>
                <w:sz w:val="24"/>
                <w:szCs w:val="24"/>
              </w:rPr>
            </w:pPr>
            <w:r w:rsidDel="00000000" w:rsidR="00000000" w:rsidRPr="00000000">
              <w:rPr>
                <w:sz w:val="24"/>
                <w:szCs w:val="24"/>
                <w:rtl w:val="0"/>
              </w:rPr>
              <w:t xml:space="preserve">Uses actual sensor measurements</w:t>
            </w:r>
          </w:p>
        </w:tc>
        <w:tc>
          <w:tcPr>
            <w:vAlign w:val="center"/>
          </w:tcPr>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Threshold rules may not capture complex patterns</w:t>
            </w:r>
          </w:p>
        </w:tc>
        <w:tc>
          <w:tcPr>
            <w:vAlign w:val="center"/>
          </w:tcPr>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Supports sensor monitoring concept</w:t>
            </w:r>
          </w:p>
        </w:tc>
      </w:tr>
      <w:tr>
        <w:trPr>
          <w:cantSplit w:val="0"/>
          <w:tblHeader w:val="0"/>
        </w:trPr>
        <w:tc>
          <w:tcPr>
            <w:vAlign w:val="center"/>
          </w:tcPr>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Cloud-based predictive maintenance</w:t>
            </w:r>
          </w:p>
        </w:tc>
        <w:tc>
          <w:tcPr>
            <w:vAlign w:val="center"/>
          </w:tcPr>
          <w:p w:rsidR="00000000" w:rsidDel="00000000" w:rsidP="00000000" w:rsidRDefault="00000000" w:rsidRPr="00000000" w14:paraId="000001A0">
            <w:pPr>
              <w:spacing w:line="360" w:lineRule="auto"/>
              <w:rPr>
                <w:sz w:val="24"/>
                <w:szCs w:val="24"/>
              </w:rPr>
            </w:pPr>
            <w:r w:rsidDel="00000000" w:rsidR="00000000" w:rsidRPr="00000000">
              <w:rPr>
                <w:sz w:val="24"/>
                <w:szCs w:val="24"/>
                <w:rtl w:val="0"/>
              </w:rPr>
              <w:t xml:space="preserve">Scalable storage and remote access</w:t>
            </w:r>
          </w:p>
        </w:tc>
        <w:tc>
          <w:tcPr>
            <w:vAlign w:val="center"/>
          </w:tcPr>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Requires data integration and security controls</w:t>
            </w:r>
          </w:p>
        </w:tc>
        <w:tc>
          <w:tcPr>
            <w:vAlign w:val="center"/>
          </w:tcPr>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Core architecture concept</w:t>
            </w:r>
          </w:p>
        </w:tc>
      </w:tr>
      <w:tr>
        <w:trPr>
          <w:cantSplit w:val="0"/>
          <w:tblHeader w:val="0"/>
        </w:trPr>
        <w:tc>
          <w:tcPr>
            <w:vAlign w:val="center"/>
          </w:tcPr>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ML-based prediction</w:t>
            </w:r>
          </w:p>
        </w:tc>
        <w:tc>
          <w:tcPr>
            <w:vAlign w:val="center"/>
          </w:tcPr>
          <w:p w:rsidR="00000000" w:rsidDel="00000000" w:rsidP="00000000" w:rsidRDefault="00000000" w:rsidRPr="00000000" w14:paraId="000001A4">
            <w:pPr>
              <w:spacing w:line="360" w:lineRule="auto"/>
              <w:rPr>
                <w:sz w:val="24"/>
                <w:szCs w:val="24"/>
              </w:rPr>
            </w:pPr>
            <w:r w:rsidDel="00000000" w:rsidR="00000000" w:rsidRPr="00000000">
              <w:rPr>
                <w:sz w:val="24"/>
                <w:szCs w:val="24"/>
                <w:rtl w:val="0"/>
              </w:rPr>
              <w:t xml:space="preserve">Learns patterns from data</w:t>
            </w:r>
          </w:p>
        </w:tc>
        <w:tc>
          <w:tcPr>
            <w:vAlign w:val="center"/>
          </w:tcPr>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Depends on data quality and validation</w:t>
            </w:r>
          </w:p>
        </w:tc>
        <w:tc>
          <w:tcPr>
            <w:vAlign w:val="center"/>
          </w:tcPr>
          <w:p w:rsidR="00000000" w:rsidDel="00000000" w:rsidP="00000000" w:rsidRDefault="00000000" w:rsidRPr="00000000" w14:paraId="000001A6">
            <w:pPr>
              <w:spacing w:line="360" w:lineRule="auto"/>
              <w:rPr>
                <w:sz w:val="24"/>
                <w:szCs w:val="24"/>
              </w:rPr>
            </w:pPr>
            <w:r w:rsidDel="00000000" w:rsidR="00000000" w:rsidRPr="00000000">
              <w:rPr>
                <w:sz w:val="24"/>
                <w:szCs w:val="24"/>
                <w:rtl w:val="0"/>
              </w:rPr>
              <w:t xml:space="preserve">Core prediction technique</w:t>
            </w:r>
          </w:p>
        </w:tc>
      </w:tr>
    </w:tbl>
    <w:p w:rsidR="00000000" w:rsidDel="00000000" w:rsidP="00000000" w:rsidRDefault="00000000" w:rsidRPr="00000000" w14:paraId="000001A7">
      <w:pPr>
        <w:spacing w:line="360" w:lineRule="auto"/>
        <w:jc w:val="both"/>
        <w:rPr>
          <w:sz w:val="24"/>
          <w:szCs w:val="24"/>
        </w:rPr>
      </w:pPr>
      <w:r w:rsidDel="00000000" w:rsidR="00000000" w:rsidRPr="00000000">
        <w:rPr>
          <w:rtl w:val="0"/>
        </w:rPr>
      </w:r>
    </w:p>
    <w:p w:rsidR="00000000" w:rsidDel="00000000" w:rsidP="00000000" w:rsidRDefault="00000000" w:rsidRPr="00000000" w14:paraId="000001A8">
      <w:pPr>
        <w:pStyle w:val="Heading2"/>
        <w:spacing w:line="360" w:lineRule="auto"/>
        <w:jc w:val="both"/>
        <w:rPr>
          <w:sz w:val="24"/>
          <w:szCs w:val="24"/>
        </w:rPr>
      </w:pPr>
      <w:r w:rsidDel="00000000" w:rsidR="00000000" w:rsidRPr="00000000">
        <w:rPr>
          <w:sz w:val="24"/>
          <w:szCs w:val="24"/>
          <w:rtl w:val="0"/>
        </w:rPr>
        <w:t xml:space="preserve">2.4 Research / Engineering Gap</w:t>
      </w:r>
    </w:p>
    <w:p w:rsidR="00000000" w:rsidDel="00000000" w:rsidP="00000000" w:rsidRDefault="00000000" w:rsidRPr="00000000" w14:paraId="000001A9">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Many approaches treat data collection, cloud storage, machine learning and visualization as separate technical tasks. The engineering gap addressed by this project is the need for a simple integrated prototype that demonstrates the complete path from industrial sensor data to a maintenance-oriented prediction and dashboard output. The project also emphasizes clear modular responsibilities so that each part of the system can be developed, tested and improved independently.</w:t>
      </w:r>
      <w:r w:rsidDel="00000000" w:rsidR="00000000" w:rsidRPr="00000000">
        <w:rPr>
          <w:rtl w:val="0"/>
        </w:rPr>
      </w:r>
    </w:p>
    <w:p w:rsidR="00000000" w:rsidDel="00000000" w:rsidP="00000000" w:rsidRDefault="00000000" w:rsidRPr="00000000" w14:paraId="000001AA">
      <w:pPr>
        <w:pStyle w:val="Heading2"/>
        <w:spacing w:line="360" w:lineRule="auto"/>
        <w:jc w:val="both"/>
        <w:rPr>
          <w:sz w:val="24"/>
          <w:szCs w:val="24"/>
        </w:rPr>
      </w:pPr>
      <w:r w:rsidDel="00000000" w:rsidR="00000000" w:rsidRPr="00000000">
        <w:rPr>
          <w:sz w:val="24"/>
          <w:szCs w:val="24"/>
          <w:rtl w:val="0"/>
        </w:rPr>
        <w:t xml:space="preserve">2.5 Proposed Contribution</w:t>
      </w:r>
    </w:p>
    <w:p w:rsidR="00000000" w:rsidDel="00000000" w:rsidP="00000000" w:rsidRDefault="00000000" w:rsidRPr="00000000" w14:paraId="000001A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proposed contribution is an end-to-end cloud-enabled framework organized into four connected modules. Module 1 manages sensor-data collection and cloud-oriented storage. Module 2 prepares and analyzes the data. Module 3 performs machine learning based prediction. Module 4 presents results, alerts and system status through a Streamlit dashboard. This structure improves clarity, supports team-based development and provides a foundation for future integration with real sensors and cloud services.</w:t>
      </w:r>
      <w:r w:rsidDel="00000000" w:rsidR="00000000" w:rsidRPr="00000000">
        <w:rPr>
          <w:rtl w:val="0"/>
        </w:rPr>
      </w:r>
    </w:p>
    <w:p w:rsidR="00000000" w:rsidDel="00000000" w:rsidP="00000000" w:rsidRDefault="00000000" w:rsidRPr="00000000" w14:paraId="000001A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line="360" w:lineRule="auto"/>
        <w:jc w:val="center"/>
        <w:rPr>
          <w:color w:val="000000"/>
          <w:sz w:val="28"/>
          <w:szCs w:val="28"/>
        </w:rPr>
      </w:pPr>
      <w:r w:rsidDel="00000000" w:rsidR="00000000" w:rsidRPr="00000000">
        <w:rPr>
          <w:color w:val="000000"/>
          <w:sz w:val="28"/>
          <w:szCs w:val="28"/>
          <w:rtl w:val="0"/>
        </w:rPr>
        <w:t xml:space="preserve">CHAPTER 3</w:t>
      </w:r>
    </w:p>
    <w:p w:rsidR="00000000" w:rsidDel="00000000" w:rsidP="00000000" w:rsidRDefault="00000000" w:rsidRPr="00000000" w14:paraId="000001AE">
      <w:pPr>
        <w:pStyle w:val="Heading1"/>
        <w:spacing w:line="360" w:lineRule="auto"/>
        <w:jc w:val="center"/>
        <w:rPr>
          <w:color w:val="000000"/>
          <w:sz w:val="28"/>
          <w:szCs w:val="28"/>
        </w:rPr>
      </w:pPr>
      <w:r w:rsidDel="00000000" w:rsidR="00000000" w:rsidRPr="00000000">
        <w:rPr>
          <w:color w:val="000000"/>
          <w:sz w:val="28"/>
          <w:szCs w:val="28"/>
          <w:rtl w:val="0"/>
        </w:rPr>
        <w:t xml:space="preserve">ENGINEERING DESIGN &amp; TRADE-OFFS, SUSTAINABILITY, ETHICS, SAFETY, RISK &amp; SECURITY</w:t>
      </w:r>
    </w:p>
    <w:p w:rsidR="00000000" w:rsidDel="00000000" w:rsidP="00000000" w:rsidRDefault="00000000" w:rsidRPr="00000000" w14:paraId="000001AF">
      <w:pPr>
        <w:pStyle w:val="Heading2"/>
        <w:spacing w:line="360" w:lineRule="auto"/>
        <w:jc w:val="both"/>
        <w:rPr>
          <w:sz w:val="24"/>
          <w:szCs w:val="24"/>
        </w:rPr>
      </w:pPr>
      <w:r w:rsidDel="00000000" w:rsidR="00000000" w:rsidRPr="00000000">
        <w:rPr>
          <w:sz w:val="24"/>
          <w:szCs w:val="24"/>
          <w:rtl w:val="0"/>
        </w:rPr>
        <w:t xml:space="preserve">3.1 Requirements</w:t>
      </w:r>
    </w:p>
    <w:tbl>
      <w:tblPr>
        <w:tblStyle w:val="Table8"/>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d9eaf7" w:val="clear"/>
          </w:tcPr>
          <w:p w:rsidR="00000000" w:rsidDel="00000000" w:rsidP="00000000" w:rsidRDefault="00000000" w:rsidRPr="00000000" w14:paraId="000001B0">
            <w:pPr>
              <w:spacing w:line="360" w:lineRule="auto"/>
              <w:jc w:val="both"/>
              <w:rPr>
                <w:sz w:val="24"/>
                <w:szCs w:val="24"/>
              </w:rPr>
            </w:pPr>
            <w:r w:rsidDel="00000000" w:rsidR="00000000" w:rsidRPr="00000000">
              <w:rPr>
                <w:b w:val="1"/>
                <w:bCs w:val="1"/>
                <w:sz w:val="24"/>
                <w:szCs w:val="24"/>
                <w:rtl w:val="0"/>
              </w:rPr>
              <w:t xml:space="preserve">Stakeholder</w:t>
            </w:r>
            <w:r w:rsidDel="00000000" w:rsidR="00000000" w:rsidRPr="00000000">
              <w:rPr>
                <w:rtl w:val="0"/>
              </w:rPr>
            </w:r>
          </w:p>
        </w:tc>
        <w:tc>
          <w:tcPr>
            <w:shd w:fill="d9eaf7" w:val="clear"/>
          </w:tcPr>
          <w:p w:rsidR="00000000" w:rsidDel="00000000" w:rsidP="00000000" w:rsidRDefault="00000000" w:rsidRPr="00000000" w14:paraId="000001B1">
            <w:pPr>
              <w:spacing w:line="36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spacing w:line="360" w:lineRule="auto"/>
              <w:jc w:val="both"/>
              <w:rPr>
                <w:sz w:val="24"/>
                <w:szCs w:val="24"/>
              </w:rPr>
            </w:pPr>
            <w:r w:rsidDel="00000000" w:rsidR="00000000" w:rsidRPr="00000000">
              <w:rPr>
                <w:sz w:val="24"/>
                <w:szCs w:val="24"/>
                <w:rtl w:val="0"/>
              </w:rPr>
              <w:t xml:space="preserve">Industrial organization</w:t>
            </w:r>
          </w:p>
        </w:tc>
        <w:tc>
          <w:tcPr>
            <w:vAlign w:val="center"/>
          </w:tcPr>
          <w:p w:rsidR="00000000" w:rsidDel="00000000" w:rsidP="00000000" w:rsidRDefault="00000000" w:rsidRPr="00000000" w14:paraId="000001B3">
            <w:pPr>
              <w:spacing w:line="360" w:lineRule="auto"/>
              <w:jc w:val="both"/>
              <w:rPr>
                <w:sz w:val="24"/>
                <w:szCs w:val="24"/>
              </w:rPr>
            </w:pPr>
            <w:r w:rsidDel="00000000" w:rsidR="00000000" w:rsidRPr="00000000">
              <w:rPr>
                <w:sz w:val="24"/>
                <w:szCs w:val="24"/>
                <w:rtl w:val="0"/>
              </w:rPr>
              <w:t xml:space="preserve">Reduced unexpected downtime and improved equipment visibility</w:t>
            </w:r>
          </w:p>
        </w:tc>
      </w:tr>
      <w:tr>
        <w:trPr>
          <w:cantSplit w:val="0"/>
          <w:tblHeader w:val="0"/>
        </w:trPr>
        <w:tc>
          <w:tcPr>
            <w:vAlign w:val="center"/>
          </w:tcPr>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Maintenance engineer</w:t>
            </w:r>
          </w:p>
        </w:tc>
        <w:tc>
          <w:tcPr>
            <w:vAlign w:val="center"/>
          </w:tcPr>
          <w:p w:rsidR="00000000" w:rsidDel="00000000" w:rsidP="00000000" w:rsidRDefault="00000000" w:rsidRPr="00000000" w14:paraId="000001B5">
            <w:pPr>
              <w:spacing w:line="360" w:lineRule="auto"/>
              <w:jc w:val="both"/>
              <w:rPr>
                <w:sz w:val="24"/>
                <w:szCs w:val="24"/>
              </w:rPr>
            </w:pPr>
            <w:r w:rsidDel="00000000" w:rsidR="00000000" w:rsidRPr="00000000">
              <w:rPr>
                <w:sz w:val="24"/>
                <w:szCs w:val="24"/>
                <w:rtl w:val="0"/>
              </w:rPr>
              <w:t xml:space="preserve">Clear machine status and timely warning information</w:t>
            </w:r>
          </w:p>
        </w:tc>
      </w:tr>
      <w:tr>
        <w:trPr>
          <w:cantSplit w:val="0"/>
          <w:tblHeader w:val="0"/>
        </w:trPr>
        <w:tc>
          <w:tcPr>
            <w:vAlign w:val="center"/>
          </w:tcPr>
          <w:p w:rsidR="00000000" w:rsidDel="00000000" w:rsidP="00000000" w:rsidRDefault="00000000" w:rsidRPr="00000000" w14:paraId="000001B6">
            <w:pPr>
              <w:spacing w:line="360" w:lineRule="auto"/>
              <w:jc w:val="both"/>
              <w:rPr>
                <w:sz w:val="24"/>
                <w:szCs w:val="24"/>
              </w:rPr>
            </w:pPr>
            <w:r w:rsidDel="00000000" w:rsidR="00000000" w:rsidRPr="00000000">
              <w:rPr>
                <w:sz w:val="24"/>
                <w:szCs w:val="24"/>
                <w:rtl w:val="0"/>
              </w:rPr>
              <w:t xml:space="preserve">Machine operator</w:t>
            </w:r>
          </w:p>
        </w:tc>
        <w:tc>
          <w:tcPr>
            <w:vAlign w:val="center"/>
          </w:tcPr>
          <w:p w:rsidR="00000000" w:rsidDel="00000000" w:rsidP="00000000" w:rsidRDefault="00000000" w:rsidRPr="00000000" w14:paraId="000001B7">
            <w:pPr>
              <w:spacing w:line="360" w:lineRule="auto"/>
              <w:jc w:val="both"/>
              <w:rPr>
                <w:sz w:val="24"/>
                <w:szCs w:val="24"/>
              </w:rPr>
            </w:pPr>
            <w:r w:rsidDel="00000000" w:rsidR="00000000" w:rsidRPr="00000000">
              <w:rPr>
                <w:sz w:val="24"/>
                <w:szCs w:val="24"/>
                <w:rtl w:val="0"/>
              </w:rPr>
              <w:t xml:space="preserve">Easy-to-understand monitoring interface</w:t>
            </w:r>
          </w:p>
        </w:tc>
      </w:tr>
      <w:tr>
        <w:trPr>
          <w:cantSplit w:val="0"/>
          <w:tblHeader w:val="0"/>
        </w:trPr>
        <w:tc>
          <w:tcPr>
            <w:vAlign w:val="center"/>
          </w:tcPr>
          <w:p w:rsidR="00000000" w:rsidDel="00000000" w:rsidP="00000000" w:rsidRDefault="00000000" w:rsidRPr="00000000" w14:paraId="000001B8">
            <w:pPr>
              <w:spacing w:line="360" w:lineRule="auto"/>
              <w:jc w:val="both"/>
              <w:rPr>
                <w:sz w:val="24"/>
                <w:szCs w:val="24"/>
              </w:rPr>
            </w:pPr>
            <w:r w:rsidDel="00000000" w:rsidR="00000000" w:rsidRPr="00000000">
              <w:rPr>
                <w:sz w:val="24"/>
                <w:szCs w:val="24"/>
                <w:rtl w:val="0"/>
              </w:rPr>
              <w:t xml:space="preserve">System administrator</w:t>
            </w:r>
          </w:p>
        </w:tc>
        <w:tc>
          <w:tcPr>
            <w:vAlign w:val="center"/>
          </w:tcPr>
          <w:p w:rsidR="00000000" w:rsidDel="00000000" w:rsidP="00000000" w:rsidRDefault="00000000" w:rsidRPr="00000000" w14:paraId="000001B9">
            <w:pPr>
              <w:spacing w:line="360" w:lineRule="auto"/>
              <w:jc w:val="both"/>
              <w:rPr>
                <w:sz w:val="24"/>
                <w:szCs w:val="24"/>
              </w:rPr>
            </w:pPr>
            <w:r w:rsidDel="00000000" w:rsidR="00000000" w:rsidRPr="00000000">
              <w:rPr>
                <w:sz w:val="24"/>
                <w:szCs w:val="24"/>
                <w:rtl w:val="0"/>
              </w:rPr>
              <w:t xml:space="preserve">Reliable data handling and maintainable software workflow</w:t>
            </w:r>
          </w:p>
        </w:tc>
      </w:tr>
      <w:tr>
        <w:trPr>
          <w:cantSplit w:val="0"/>
          <w:tblHeader w:val="0"/>
        </w:trPr>
        <w:tc>
          <w:tcPr>
            <w:vAlign w:val="center"/>
          </w:tcPr>
          <w:p w:rsidR="00000000" w:rsidDel="00000000" w:rsidP="00000000" w:rsidRDefault="00000000" w:rsidRPr="00000000" w14:paraId="000001BA">
            <w:pPr>
              <w:spacing w:line="360" w:lineRule="auto"/>
              <w:jc w:val="both"/>
              <w:rPr>
                <w:sz w:val="24"/>
                <w:szCs w:val="24"/>
              </w:rPr>
            </w:pPr>
            <w:r w:rsidDel="00000000" w:rsidR="00000000" w:rsidRPr="00000000">
              <w:rPr>
                <w:sz w:val="24"/>
                <w:szCs w:val="24"/>
                <w:rtl w:val="0"/>
              </w:rPr>
              <w:t xml:space="preserve">Project team</w:t>
            </w:r>
          </w:p>
        </w:tc>
        <w:tc>
          <w:tcPr>
            <w:vAlign w:val="center"/>
          </w:tcPr>
          <w:p w:rsidR="00000000" w:rsidDel="00000000" w:rsidP="00000000" w:rsidRDefault="00000000" w:rsidRPr="00000000" w14:paraId="000001BB">
            <w:pPr>
              <w:spacing w:line="360" w:lineRule="auto"/>
              <w:jc w:val="both"/>
              <w:rPr>
                <w:sz w:val="24"/>
                <w:szCs w:val="24"/>
              </w:rPr>
            </w:pPr>
            <w:r w:rsidDel="00000000" w:rsidR="00000000" w:rsidRPr="00000000">
              <w:rPr>
                <w:sz w:val="24"/>
                <w:szCs w:val="24"/>
                <w:rtl w:val="0"/>
              </w:rPr>
              <w:t xml:space="preserve">Modular implementation suitable for testing and demonstration</w:t>
            </w:r>
          </w:p>
        </w:tc>
      </w:tr>
    </w:tbl>
    <w:p w:rsidR="00000000" w:rsidDel="00000000" w:rsidP="00000000" w:rsidRDefault="00000000" w:rsidRPr="00000000" w14:paraId="000001BC">
      <w:pPr>
        <w:spacing w:line="360" w:lineRule="auto"/>
        <w:jc w:val="both"/>
        <w:rPr>
          <w:sz w:val="24"/>
          <w:szCs w:val="24"/>
        </w:rPr>
      </w:pPr>
      <w:r w:rsidDel="00000000" w:rsidR="00000000" w:rsidRPr="00000000">
        <w:rPr>
          <w:rtl w:val="0"/>
        </w:rPr>
      </w:r>
    </w:p>
    <w:tbl>
      <w:tblPr>
        <w:tblStyle w:val="Table9"/>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Requirement Type</w:t>
            </w:r>
            <w:r w:rsidDel="00000000" w:rsidR="00000000" w:rsidRPr="00000000">
              <w:rPr>
                <w:rtl w:val="0"/>
              </w:rPr>
            </w:r>
          </w:p>
        </w:tc>
        <w:tc>
          <w:tcPr>
            <w:shd w:fill="d9eaf7" w:val="clear"/>
          </w:tcPr>
          <w:p w:rsidR="00000000" w:rsidDel="00000000" w:rsidP="00000000" w:rsidRDefault="00000000" w:rsidRPr="00000000" w14:paraId="000001BE">
            <w:pPr>
              <w:spacing w:line="36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eaf7" w:val="clear"/>
          </w:tcPr>
          <w:p w:rsidR="00000000" w:rsidDel="00000000" w:rsidP="00000000" w:rsidRDefault="00000000" w:rsidRPr="00000000" w14:paraId="000001BF">
            <w:pPr>
              <w:spacing w:line="360" w:lineRule="auto"/>
              <w:jc w:val="both"/>
              <w:rPr>
                <w:sz w:val="24"/>
                <w:szCs w:val="24"/>
              </w:rPr>
            </w:pPr>
            <w:r w:rsidDel="00000000" w:rsidR="00000000" w:rsidRPr="00000000">
              <w:rPr>
                <w:b w:val="1"/>
                <w:bCs w:val="1"/>
                <w:sz w:val="24"/>
                <w:szCs w:val="24"/>
                <w:rtl w:val="0"/>
              </w:rPr>
              <w:t xml:space="preserve">Measurable 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spacing w:line="360" w:lineRule="auto"/>
              <w:jc w:val="both"/>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C1">
            <w:pPr>
              <w:spacing w:line="360" w:lineRule="auto"/>
              <w:jc w:val="both"/>
              <w:rPr>
                <w:sz w:val="24"/>
                <w:szCs w:val="24"/>
              </w:rPr>
            </w:pPr>
            <w:r w:rsidDel="00000000" w:rsidR="00000000" w:rsidRPr="00000000">
              <w:rPr>
                <w:sz w:val="24"/>
                <w:szCs w:val="24"/>
                <w:rtl w:val="0"/>
              </w:rPr>
              <w:t xml:space="preserve">Accept sensor records</w:t>
            </w:r>
          </w:p>
        </w:tc>
        <w:tc>
          <w:tcPr>
            <w:vAlign w:val="center"/>
          </w:tcPr>
          <w:p w:rsidR="00000000" w:rsidDel="00000000" w:rsidP="00000000" w:rsidRDefault="00000000" w:rsidRPr="00000000" w14:paraId="000001C2">
            <w:pPr>
              <w:spacing w:line="360" w:lineRule="auto"/>
              <w:jc w:val="both"/>
              <w:rPr>
                <w:sz w:val="24"/>
                <w:szCs w:val="24"/>
              </w:rPr>
            </w:pPr>
            <w:r w:rsidDel="00000000" w:rsidR="00000000" w:rsidRPr="00000000">
              <w:rPr>
                <w:sz w:val="24"/>
                <w:szCs w:val="24"/>
                <w:rtl w:val="0"/>
              </w:rPr>
              <w:t xml:space="preserve">Valid temperature, vibration and pressure fields are processed</w:t>
            </w:r>
          </w:p>
        </w:tc>
      </w:tr>
      <w:tr>
        <w:trPr>
          <w:cantSplit w:val="0"/>
          <w:tblHeader w:val="0"/>
        </w:trPr>
        <w:tc>
          <w:tcPr>
            <w:vAlign w:val="center"/>
          </w:tcPr>
          <w:p w:rsidR="00000000" w:rsidDel="00000000" w:rsidP="00000000" w:rsidRDefault="00000000" w:rsidRPr="00000000" w14:paraId="000001C3">
            <w:pPr>
              <w:spacing w:line="360" w:lineRule="auto"/>
              <w:jc w:val="both"/>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C4">
            <w:pPr>
              <w:spacing w:line="360" w:lineRule="auto"/>
              <w:jc w:val="both"/>
              <w:rPr>
                <w:sz w:val="24"/>
                <w:szCs w:val="24"/>
              </w:rPr>
            </w:pPr>
            <w:r w:rsidDel="00000000" w:rsidR="00000000" w:rsidRPr="00000000">
              <w:rPr>
                <w:sz w:val="24"/>
                <w:szCs w:val="24"/>
                <w:rtl w:val="0"/>
              </w:rPr>
              <w:t xml:space="preserve">Preprocess data</w:t>
            </w:r>
          </w:p>
        </w:tc>
        <w:tc>
          <w:tcPr>
            <w:vAlign w:val="center"/>
          </w:tcPr>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 xml:space="preserve">Missing/invalid values handled according to defined rules</w:t>
            </w:r>
          </w:p>
        </w:tc>
      </w:tr>
      <w:tr>
        <w:trPr>
          <w:cantSplit w:val="0"/>
          <w:tblHeader w:val="0"/>
        </w:trPr>
        <w:tc>
          <w:tcPr>
            <w:vAlign w:val="center"/>
          </w:tcPr>
          <w:p w:rsidR="00000000" w:rsidDel="00000000" w:rsidP="00000000" w:rsidRDefault="00000000" w:rsidRPr="00000000" w14:paraId="000001C6">
            <w:pPr>
              <w:spacing w:line="360" w:lineRule="auto"/>
              <w:jc w:val="both"/>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C7">
            <w:pPr>
              <w:spacing w:line="360" w:lineRule="auto"/>
              <w:jc w:val="both"/>
              <w:rPr>
                <w:sz w:val="24"/>
                <w:szCs w:val="24"/>
              </w:rPr>
            </w:pPr>
            <w:r w:rsidDel="00000000" w:rsidR="00000000" w:rsidRPr="00000000">
              <w:rPr>
                <w:sz w:val="24"/>
                <w:szCs w:val="24"/>
                <w:rtl w:val="0"/>
              </w:rPr>
              <w:t xml:space="preserve">Generate prediction</w:t>
            </w:r>
          </w:p>
        </w:tc>
        <w:tc>
          <w:tcPr>
            <w:vAlign w:val="center"/>
          </w:tcPr>
          <w:p w:rsidR="00000000" w:rsidDel="00000000" w:rsidP="00000000" w:rsidRDefault="00000000" w:rsidRPr="00000000" w14:paraId="000001C8">
            <w:pPr>
              <w:spacing w:line="360" w:lineRule="auto"/>
              <w:jc w:val="both"/>
              <w:rPr>
                <w:sz w:val="24"/>
                <w:szCs w:val="24"/>
              </w:rPr>
            </w:pPr>
            <w:r w:rsidDel="00000000" w:rsidR="00000000" w:rsidRPr="00000000">
              <w:rPr>
                <w:sz w:val="24"/>
                <w:szCs w:val="24"/>
                <w:rtl w:val="0"/>
              </w:rPr>
              <w:t xml:space="preserve">Model produces equipment-condition output for valid input</w:t>
            </w:r>
          </w:p>
        </w:tc>
      </w:tr>
      <w:tr>
        <w:trPr>
          <w:cantSplit w:val="0"/>
          <w:tblHeader w:val="0"/>
        </w:trPr>
        <w:tc>
          <w:tcPr>
            <w:vAlign w:val="center"/>
          </w:tcPr>
          <w:p w:rsidR="00000000" w:rsidDel="00000000" w:rsidP="00000000" w:rsidRDefault="00000000" w:rsidRPr="00000000" w14:paraId="000001C9">
            <w:pPr>
              <w:spacing w:line="360" w:lineRule="auto"/>
              <w:jc w:val="both"/>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CA">
            <w:pPr>
              <w:spacing w:line="360" w:lineRule="auto"/>
              <w:jc w:val="both"/>
              <w:rPr>
                <w:sz w:val="24"/>
                <w:szCs w:val="24"/>
              </w:rPr>
            </w:pPr>
            <w:r w:rsidDel="00000000" w:rsidR="00000000" w:rsidRPr="00000000">
              <w:rPr>
                <w:sz w:val="24"/>
                <w:szCs w:val="24"/>
                <w:rtl w:val="0"/>
              </w:rPr>
              <w:t xml:space="preserve">Visualize results</w:t>
            </w:r>
          </w:p>
        </w:tc>
        <w:tc>
          <w:tcPr>
            <w:vAlign w:val="center"/>
          </w:tcPr>
          <w:p w:rsidR="00000000" w:rsidDel="00000000" w:rsidP="00000000" w:rsidRDefault="00000000" w:rsidRPr="00000000" w14:paraId="000001CB">
            <w:pPr>
              <w:spacing w:line="360" w:lineRule="auto"/>
              <w:jc w:val="both"/>
              <w:rPr>
                <w:sz w:val="24"/>
                <w:szCs w:val="24"/>
              </w:rPr>
            </w:pPr>
            <w:r w:rsidDel="00000000" w:rsidR="00000000" w:rsidRPr="00000000">
              <w:rPr>
                <w:sz w:val="24"/>
                <w:szCs w:val="24"/>
                <w:rtl w:val="0"/>
              </w:rPr>
              <w:t xml:space="preserve">Dashboard displays sensor and prediction information</w:t>
            </w:r>
          </w:p>
        </w:tc>
      </w:tr>
      <w:tr>
        <w:trPr>
          <w:cantSplit w:val="0"/>
          <w:tblHeader w:val="0"/>
        </w:trPr>
        <w:tc>
          <w:tcPr>
            <w:vAlign w:val="center"/>
          </w:tcPr>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CD">
            <w:pPr>
              <w:spacing w:line="360" w:lineRule="auto"/>
              <w:jc w:val="both"/>
              <w:rPr>
                <w:sz w:val="24"/>
                <w:szCs w:val="24"/>
              </w:rPr>
            </w:pPr>
            <w:r w:rsidDel="00000000" w:rsidR="00000000" w:rsidRPr="00000000">
              <w:rPr>
                <w:sz w:val="24"/>
                <w:szCs w:val="24"/>
                <w:rtl w:val="0"/>
              </w:rPr>
              <w:t xml:space="preserve">Usability</w:t>
            </w:r>
          </w:p>
        </w:tc>
        <w:tc>
          <w:tcPr>
            <w:vAlign w:val="center"/>
          </w:tcPr>
          <w:p w:rsidR="00000000" w:rsidDel="00000000" w:rsidP="00000000" w:rsidRDefault="00000000" w:rsidRPr="00000000" w14:paraId="000001CE">
            <w:pPr>
              <w:spacing w:line="360" w:lineRule="auto"/>
              <w:jc w:val="both"/>
              <w:rPr>
                <w:sz w:val="24"/>
                <w:szCs w:val="24"/>
              </w:rPr>
            </w:pPr>
            <w:r w:rsidDel="00000000" w:rsidR="00000000" w:rsidRPr="00000000">
              <w:rPr>
                <w:sz w:val="24"/>
                <w:szCs w:val="24"/>
                <w:rtl w:val="0"/>
              </w:rPr>
              <w:t xml:space="preserve">Dashboard workflow understandable to project users</w:t>
            </w:r>
          </w:p>
        </w:tc>
      </w:tr>
      <w:tr>
        <w:trPr>
          <w:cantSplit w:val="0"/>
          <w:tblHeader w:val="0"/>
        </w:trPr>
        <w:tc>
          <w:tcPr>
            <w:vAlign w:val="center"/>
          </w:tcPr>
          <w:p w:rsidR="00000000" w:rsidDel="00000000" w:rsidP="00000000" w:rsidRDefault="00000000" w:rsidRPr="00000000" w14:paraId="000001CF">
            <w:pPr>
              <w:spacing w:line="360" w:lineRule="auto"/>
              <w:jc w:val="both"/>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D0">
            <w:pPr>
              <w:spacing w:line="360" w:lineRule="auto"/>
              <w:jc w:val="both"/>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Modules can be modified independently</w:t>
            </w:r>
          </w:p>
        </w:tc>
      </w:tr>
      <w:tr>
        <w:trPr>
          <w:cantSplit w:val="0"/>
          <w:tblHeader w:val="0"/>
        </w:trPr>
        <w:tc>
          <w:tcPr>
            <w:vAlign w:val="center"/>
          </w:tcPr>
          <w:p w:rsidR="00000000" w:rsidDel="00000000" w:rsidP="00000000" w:rsidRDefault="00000000" w:rsidRPr="00000000" w14:paraId="000001D2">
            <w:pPr>
              <w:spacing w:line="360" w:lineRule="auto"/>
              <w:jc w:val="both"/>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D3">
            <w:pPr>
              <w:spacing w:line="360" w:lineRule="auto"/>
              <w:jc w:val="both"/>
              <w:rPr>
                <w:sz w:val="24"/>
                <w:szCs w:val="24"/>
              </w:rPr>
            </w:pPr>
            <w:r w:rsidDel="00000000" w:rsidR="00000000" w:rsidRPr="00000000">
              <w:rPr>
                <w:sz w:val="24"/>
                <w:szCs w:val="24"/>
                <w:rtl w:val="0"/>
              </w:rPr>
              <w:t xml:space="preserve">Scalability</w:t>
            </w:r>
          </w:p>
        </w:tc>
        <w:tc>
          <w:tcPr>
            <w:vAlign w:val="center"/>
          </w:tcPr>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Architecture can be extended to cloud storage and multiple machines</w:t>
            </w:r>
          </w:p>
        </w:tc>
      </w:tr>
    </w:tbl>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pStyle w:val="Heading2"/>
        <w:spacing w:line="360" w:lineRule="auto"/>
        <w:jc w:val="both"/>
        <w:rPr>
          <w:sz w:val="24"/>
          <w:szCs w:val="24"/>
        </w:rPr>
      </w:pPr>
      <w:r w:rsidDel="00000000" w:rsidR="00000000" w:rsidRPr="00000000">
        <w:rPr>
          <w:sz w:val="24"/>
          <w:szCs w:val="24"/>
          <w:rtl w:val="0"/>
        </w:rPr>
        <w:t xml:space="preserve">3.2 Constraints &amp; Applicable Standards</w:t>
      </w:r>
    </w:p>
    <w:tbl>
      <w:tblPr>
        <w:tblStyle w:val="Table10"/>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1D7">
            <w:pPr>
              <w:spacing w:line="360" w:lineRule="auto"/>
              <w:jc w:val="both"/>
              <w:rPr>
                <w:sz w:val="24"/>
                <w:szCs w:val="24"/>
              </w:rPr>
            </w:pPr>
            <w:r w:rsidDel="00000000" w:rsidR="00000000" w:rsidRPr="00000000">
              <w:rPr>
                <w:b w:val="1"/>
                <w:bCs w:val="1"/>
                <w:sz w:val="24"/>
                <w:szCs w:val="24"/>
                <w:rtl w:val="0"/>
              </w:rPr>
              <w:t xml:space="preserve">Constraint / Standard</w:t>
            </w:r>
            <w:r w:rsidDel="00000000" w:rsidR="00000000" w:rsidRPr="00000000">
              <w:rPr>
                <w:rtl w:val="0"/>
              </w:rPr>
            </w:r>
          </w:p>
        </w:tc>
        <w:tc>
          <w:tcPr>
            <w:shd w:fill="d9eaf7" w:val="clear"/>
          </w:tcPr>
          <w:p w:rsidR="00000000" w:rsidDel="00000000" w:rsidP="00000000" w:rsidRDefault="00000000" w:rsidRPr="00000000" w14:paraId="000001D8">
            <w:pPr>
              <w:spacing w:line="36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eaf7" w:val="clear"/>
          </w:tcPr>
          <w:p w:rsidR="00000000" w:rsidDel="00000000" w:rsidP="00000000" w:rsidRDefault="00000000" w:rsidRPr="00000000" w14:paraId="000001D9">
            <w:pPr>
              <w:spacing w:line="360" w:lineRule="auto"/>
              <w:jc w:val="both"/>
              <w:rPr>
                <w:sz w:val="24"/>
                <w:szCs w:val="24"/>
              </w:rPr>
            </w:pPr>
            <w:r w:rsidDel="00000000" w:rsidR="00000000" w:rsidRPr="00000000">
              <w:rPr>
                <w:b w:val="1"/>
                <w:bCs w:val="1"/>
                <w:sz w:val="24"/>
                <w:szCs w:val="24"/>
                <w:rtl w:val="0"/>
              </w:rPr>
              <w:t xml:space="preserve">How Applied in This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line="360" w:lineRule="auto"/>
              <w:jc w:val="both"/>
              <w:rPr>
                <w:sz w:val="24"/>
                <w:szCs w:val="24"/>
              </w:rPr>
            </w:pPr>
            <w:r w:rsidDel="00000000" w:rsidR="00000000" w:rsidRPr="00000000">
              <w:rPr>
                <w:sz w:val="24"/>
                <w:szCs w:val="24"/>
                <w:rtl w:val="0"/>
              </w:rPr>
              <w:t xml:space="preserve">Data availability</w:t>
            </w:r>
          </w:p>
        </w:tc>
        <w:tc>
          <w:tcPr>
            <w:vAlign w:val="center"/>
          </w:tcPr>
          <w:p w:rsidR="00000000" w:rsidDel="00000000" w:rsidP="00000000" w:rsidRDefault="00000000" w:rsidRPr="00000000" w14:paraId="000001DB">
            <w:pPr>
              <w:spacing w:line="360" w:lineRule="auto"/>
              <w:jc w:val="both"/>
              <w:rPr>
                <w:sz w:val="24"/>
                <w:szCs w:val="24"/>
              </w:rPr>
            </w:pPr>
            <w:r w:rsidDel="00000000" w:rsidR="00000000" w:rsidRPr="00000000">
              <w:rPr>
                <w:sz w:val="24"/>
                <w:szCs w:val="24"/>
                <w:rtl w:val="0"/>
              </w:rPr>
              <w:t xml:space="preserve">No live industrial sensor installation in prototype</w:t>
            </w:r>
          </w:p>
        </w:tc>
        <w:tc>
          <w:tcPr>
            <w:vAlign w:val="center"/>
          </w:tcPr>
          <w:p w:rsidR="00000000" w:rsidDel="00000000" w:rsidP="00000000" w:rsidRDefault="00000000" w:rsidRPr="00000000" w14:paraId="000001DC">
            <w:pPr>
              <w:spacing w:line="360" w:lineRule="auto"/>
              <w:jc w:val="both"/>
              <w:rPr>
                <w:sz w:val="24"/>
                <w:szCs w:val="24"/>
              </w:rPr>
            </w:pPr>
            <w:r w:rsidDel="00000000" w:rsidR="00000000" w:rsidRPr="00000000">
              <w:rPr>
                <w:sz w:val="24"/>
                <w:szCs w:val="24"/>
                <w:rtl w:val="0"/>
              </w:rPr>
              <w:t xml:space="preserve">Simulated representative sensor data used and limitation documented</w:t>
            </w:r>
          </w:p>
        </w:tc>
      </w:tr>
      <w:tr>
        <w:trPr>
          <w:cantSplit w:val="0"/>
          <w:tblHeader w:val="0"/>
        </w:trPr>
        <w:tc>
          <w:tcPr>
            <w:vAlign w:val="center"/>
          </w:tcPr>
          <w:p w:rsidR="00000000" w:rsidDel="00000000" w:rsidP="00000000" w:rsidRDefault="00000000" w:rsidRPr="00000000" w14:paraId="000001DD">
            <w:pPr>
              <w:spacing w:line="360" w:lineRule="auto"/>
              <w:jc w:val="both"/>
              <w:rPr>
                <w:sz w:val="24"/>
                <w:szCs w:val="24"/>
              </w:rPr>
            </w:pPr>
            <w:r w:rsidDel="00000000" w:rsidR="00000000" w:rsidRPr="00000000">
              <w:rPr>
                <w:sz w:val="24"/>
                <w:szCs w:val="24"/>
                <w:rtl w:val="0"/>
              </w:rPr>
              <w:t xml:space="preserve">ISO 55000 principles</w:t>
            </w:r>
          </w:p>
        </w:tc>
        <w:tc>
          <w:tcPr>
            <w:vAlign w:val="center"/>
          </w:tcPr>
          <w:p w:rsidR="00000000" w:rsidDel="00000000" w:rsidP="00000000" w:rsidRDefault="00000000" w:rsidRPr="00000000" w14:paraId="000001DE">
            <w:pPr>
              <w:spacing w:line="360" w:lineRule="auto"/>
              <w:jc w:val="both"/>
              <w:rPr>
                <w:sz w:val="24"/>
                <w:szCs w:val="24"/>
              </w:rPr>
            </w:pPr>
            <w:r w:rsidDel="00000000" w:rsidR="00000000" w:rsidRPr="00000000">
              <w:rPr>
                <w:sz w:val="24"/>
                <w:szCs w:val="24"/>
                <w:rtl w:val="0"/>
              </w:rPr>
              <w:t xml:space="preserve">Asset management should support value and lifecycle decisions</w:t>
            </w:r>
          </w:p>
        </w:tc>
        <w:tc>
          <w:tcPr>
            <w:vAlign w:val="center"/>
          </w:tcPr>
          <w:p w:rsidR="00000000" w:rsidDel="00000000" w:rsidP="00000000" w:rsidRDefault="00000000" w:rsidRPr="00000000" w14:paraId="000001DF">
            <w:pPr>
              <w:spacing w:line="360" w:lineRule="auto"/>
              <w:jc w:val="both"/>
              <w:rPr>
                <w:sz w:val="24"/>
                <w:szCs w:val="24"/>
              </w:rPr>
            </w:pPr>
            <w:r w:rsidDel="00000000" w:rsidR="00000000" w:rsidRPr="00000000">
              <w:rPr>
                <w:sz w:val="24"/>
                <w:szCs w:val="24"/>
                <w:rtl w:val="0"/>
              </w:rPr>
              <w:t xml:space="preserve">Project focuses on information that supports proactive maintenance decisions</w:t>
            </w:r>
          </w:p>
        </w:tc>
      </w:tr>
      <w:tr>
        <w:trPr>
          <w:cantSplit w:val="0"/>
          <w:tblHeader w:val="0"/>
        </w:trPr>
        <w:tc>
          <w:tcPr>
            <w:vAlign w:val="center"/>
          </w:tcPr>
          <w:p w:rsidR="00000000" w:rsidDel="00000000" w:rsidP="00000000" w:rsidRDefault="00000000" w:rsidRPr="00000000" w14:paraId="000001E0">
            <w:pPr>
              <w:spacing w:line="360" w:lineRule="auto"/>
              <w:jc w:val="both"/>
              <w:rPr>
                <w:sz w:val="24"/>
                <w:szCs w:val="24"/>
              </w:rPr>
            </w:pPr>
            <w:r w:rsidDel="00000000" w:rsidR="00000000" w:rsidRPr="00000000">
              <w:rPr>
                <w:sz w:val="24"/>
                <w:szCs w:val="24"/>
                <w:rtl w:val="0"/>
              </w:rPr>
              <w:t xml:space="preserve">ISO/IEC 27001 security principles</w:t>
            </w:r>
          </w:p>
        </w:tc>
        <w:tc>
          <w:tcPr>
            <w:vAlign w:val="center"/>
          </w:tcPr>
          <w:p w:rsidR="00000000" w:rsidDel="00000000" w:rsidP="00000000" w:rsidRDefault="00000000" w:rsidRPr="00000000" w14:paraId="000001E1">
            <w:pPr>
              <w:spacing w:line="360" w:lineRule="auto"/>
              <w:jc w:val="both"/>
              <w:rPr>
                <w:sz w:val="24"/>
                <w:szCs w:val="24"/>
              </w:rPr>
            </w:pPr>
            <w:r w:rsidDel="00000000" w:rsidR="00000000" w:rsidRPr="00000000">
              <w:rPr>
                <w:sz w:val="24"/>
                <w:szCs w:val="24"/>
                <w:rtl w:val="0"/>
              </w:rPr>
              <w:t xml:space="preserve">Information assets require controlled handling</w:t>
            </w:r>
          </w:p>
        </w:tc>
        <w:tc>
          <w:tcPr>
            <w:vAlign w:val="center"/>
          </w:tcPr>
          <w:p w:rsidR="00000000" w:rsidDel="00000000" w:rsidP="00000000" w:rsidRDefault="00000000" w:rsidRPr="00000000" w14:paraId="000001E2">
            <w:pPr>
              <w:spacing w:line="360" w:lineRule="auto"/>
              <w:jc w:val="both"/>
              <w:rPr>
                <w:sz w:val="24"/>
                <w:szCs w:val="24"/>
              </w:rPr>
            </w:pPr>
            <w:r w:rsidDel="00000000" w:rsidR="00000000" w:rsidRPr="00000000">
              <w:rPr>
                <w:sz w:val="24"/>
                <w:szCs w:val="24"/>
                <w:rtl w:val="0"/>
              </w:rPr>
              <w:t xml:space="preserve">Access control, secure deployment and data protection are considered for future deployment</w:t>
            </w:r>
          </w:p>
        </w:tc>
      </w:tr>
      <w:tr>
        <w:trPr>
          <w:cantSplit w:val="0"/>
          <w:tblHeader w:val="0"/>
        </w:trPr>
        <w:tc>
          <w:tcPr>
            <w:vAlign w:val="center"/>
          </w:tcPr>
          <w:p w:rsidR="00000000" w:rsidDel="00000000" w:rsidP="00000000" w:rsidRDefault="00000000" w:rsidRPr="00000000" w14:paraId="000001E3">
            <w:pPr>
              <w:spacing w:line="360" w:lineRule="auto"/>
              <w:jc w:val="both"/>
              <w:rPr>
                <w:sz w:val="24"/>
                <w:szCs w:val="24"/>
              </w:rPr>
            </w:pPr>
            <w:r w:rsidDel="00000000" w:rsidR="00000000" w:rsidRPr="00000000">
              <w:rPr>
                <w:sz w:val="24"/>
                <w:szCs w:val="24"/>
                <w:rtl w:val="0"/>
              </w:rPr>
              <w:t xml:space="preserve">IEEE software engineering practices</w:t>
            </w:r>
          </w:p>
        </w:tc>
        <w:tc>
          <w:tcPr>
            <w:vAlign w:val="center"/>
          </w:tcPr>
          <w:p w:rsidR="00000000" w:rsidDel="00000000" w:rsidP="00000000" w:rsidRDefault="00000000" w:rsidRPr="00000000" w14:paraId="000001E4">
            <w:pPr>
              <w:spacing w:line="360" w:lineRule="auto"/>
              <w:jc w:val="both"/>
              <w:rPr>
                <w:sz w:val="24"/>
                <w:szCs w:val="24"/>
              </w:rPr>
            </w:pPr>
            <w:r w:rsidDel="00000000" w:rsidR="00000000" w:rsidRPr="00000000">
              <w:rPr>
                <w:sz w:val="24"/>
                <w:szCs w:val="24"/>
                <w:rtl w:val="0"/>
              </w:rPr>
              <w:t xml:space="preserve">Structured development, testing and documentation</w:t>
            </w:r>
          </w:p>
        </w:tc>
        <w:tc>
          <w:tcPr>
            <w:vAlign w:val="center"/>
          </w:tcPr>
          <w:p w:rsidR="00000000" w:rsidDel="00000000" w:rsidP="00000000" w:rsidRDefault="00000000" w:rsidRPr="00000000" w14:paraId="000001E5">
            <w:pPr>
              <w:spacing w:line="360" w:lineRule="auto"/>
              <w:jc w:val="both"/>
              <w:rPr>
                <w:sz w:val="24"/>
                <w:szCs w:val="24"/>
              </w:rPr>
            </w:pPr>
            <w:r w:rsidDel="00000000" w:rsidR="00000000" w:rsidRPr="00000000">
              <w:rPr>
                <w:sz w:val="24"/>
                <w:szCs w:val="24"/>
                <w:rtl w:val="0"/>
              </w:rPr>
              <w:t xml:space="preserve">Modular code, test planning and report documentation used</w:t>
            </w:r>
          </w:p>
        </w:tc>
      </w:tr>
      <w:tr>
        <w:trPr>
          <w:cantSplit w:val="0"/>
          <w:tblHeader w:val="0"/>
        </w:trPr>
        <w:tc>
          <w:tcPr>
            <w:vAlign w:val="center"/>
          </w:tcPr>
          <w:p w:rsidR="00000000" w:rsidDel="00000000" w:rsidP="00000000" w:rsidRDefault="00000000" w:rsidRPr="00000000" w14:paraId="000001E6">
            <w:pPr>
              <w:spacing w:line="360" w:lineRule="auto"/>
              <w:jc w:val="both"/>
              <w:rPr>
                <w:sz w:val="24"/>
                <w:szCs w:val="24"/>
              </w:rPr>
            </w:pPr>
            <w:r w:rsidDel="00000000" w:rsidR="00000000" w:rsidRPr="00000000">
              <w:rPr>
                <w:sz w:val="24"/>
                <w:szCs w:val="24"/>
                <w:rtl w:val="0"/>
              </w:rPr>
              <w:t xml:space="preserve">Academic constraints</w:t>
            </w:r>
          </w:p>
        </w:tc>
        <w:tc>
          <w:tcPr>
            <w:vAlign w:val="center"/>
          </w:tcPr>
          <w:p w:rsidR="00000000" w:rsidDel="00000000" w:rsidP="00000000" w:rsidRDefault="00000000" w:rsidRPr="00000000" w14:paraId="000001E7">
            <w:pPr>
              <w:spacing w:line="360" w:lineRule="auto"/>
              <w:jc w:val="both"/>
              <w:rPr>
                <w:sz w:val="24"/>
                <w:szCs w:val="24"/>
              </w:rPr>
            </w:pPr>
            <w:r w:rsidDel="00000000" w:rsidR="00000000" w:rsidRPr="00000000">
              <w:rPr>
                <w:sz w:val="24"/>
                <w:szCs w:val="24"/>
                <w:rtl w:val="0"/>
              </w:rPr>
              <w:t xml:space="preserve">Limited time, infrastructure and budget</w:t>
            </w:r>
          </w:p>
        </w:tc>
        <w:tc>
          <w:tcPr>
            <w:vAlign w:val="center"/>
          </w:tcPr>
          <w:p w:rsidR="00000000" w:rsidDel="00000000" w:rsidP="00000000" w:rsidRDefault="00000000" w:rsidRPr="00000000" w14:paraId="000001E8">
            <w:pPr>
              <w:spacing w:line="360" w:lineRule="auto"/>
              <w:jc w:val="both"/>
              <w:rPr>
                <w:sz w:val="24"/>
                <w:szCs w:val="24"/>
              </w:rPr>
            </w:pPr>
            <w:r w:rsidDel="00000000" w:rsidR="00000000" w:rsidRPr="00000000">
              <w:rPr>
                <w:sz w:val="24"/>
                <w:szCs w:val="24"/>
                <w:rtl w:val="0"/>
              </w:rPr>
              <w:t xml:space="preserve">Open-source Python tools and prototype-scale resources selected</w:t>
            </w:r>
          </w:p>
        </w:tc>
      </w:tr>
    </w:tbl>
    <w:p w:rsidR="00000000" w:rsidDel="00000000" w:rsidP="00000000" w:rsidRDefault="00000000" w:rsidRPr="00000000" w14:paraId="000001E9">
      <w:pPr>
        <w:spacing w:line="360" w:lineRule="auto"/>
        <w:jc w:val="both"/>
        <w:rPr>
          <w:sz w:val="24"/>
          <w:szCs w:val="24"/>
        </w:rPr>
      </w:pPr>
      <w:r w:rsidDel="00000000" w:rsidR="00000000" w:rsidRPr="00000000">
        <w:rPr>
          <w:rtl w:val="0"/>
        </w:rPr>
      </w:r>
    </w:p>
    <w:p w:rsidR="00000000" w:rsidDel="00000000" w:rsidP="00000000" w:rsidRDefault="00000000" w:rsidRPr="00000000" w14:paraId="000001EA">
      <w:pPr>
        <w:spacing w:line="360" w:lineRule="auto"/>
        <w:jc w:val="both"/>
        <w:rPr>
          <w:sz w:val="24"/>
          <w:szCs w:val="24"/>
        </w:rPr>
      </w:pPr>
      <w:r w:rsidDel="00000000" w:rsidR="00000000" w:rsidRPr="00000000">
        <w:rPr>
          <w:rtl w:val="0"/>
        </w:rPr>
      </w:r>
    </w:p>
    <w:p w:rsidR="00000000" w:rsidDel="00000000" w:rsidP="00000000" w:rsidRDefault="00000000" w:rsidRPr="00000000" w14:paraId="000001EB">
      <w:pPr>
        <w:spacing w:line="360" w:lineRule="auto"/>
        <w:jc w:val="both"/>
        <w:rPr>
          <w:sz w:val="24"/>
          <w:szCs w:val="24"/>
        </w:rPr>
      </w:pPr>
      <w:r w:rsidDel="00000000" w:rsidR="00000000" w:rsidRPr="00000000">
        <w:rPr>
          <w:rtl w:val="0"/>
        </w:rPr>
      </w:r>
    </w:p>
    <w:p w:rsidR="00000000" w:rsidDel="00000000" w:rsidP="00000000" w:rsidRDefault="00000000" w:rsidRPr="00000000" w14:paraId="000001EC">
      <w:pPr>
        <w:spacing w:line="360" w:lineRule="auto"/>
        <w:jc w:val="both"/>
        <w:rPr>
          <w:sz w:val="24"/>
          <w:szCs w:val="24"/>
        </w:rPr>
      </w:pPr>
      <w:r w:rsidDel="00000000" w:rsidR="00000000" w:rsidRPr="00000000">
        <w:rPr>
          <w:rtl w:val="0"/>
        </w:rPr>
      </w:r>
    </w:p>
    <w:p w:rsidR="00000000" w:rsidDel="00000000" w:rsidP="00000000" w:rsidRDefault="00000000" w:rsidRPr="00000000" w14:paraId="000001ED">
      <w:pPr>
        <w:spacing w:line="360" w:lineRule="auto"/>
        <w:jc w:val="both"/>
        <w:rPr>
          <w:sz w:val="24"/>
          <w:szCs w:val="24"/>
        </w:rPr>
      </w:pPr>
      <w:r w:rsidDel="00000000" w:rsidR="00000000" w:rsidRPr="00000000">
        <w:rPr>
          <w:rtl w:val="0"/>
        </w:rPr>
      </w:r>
    </w:p>
    <w:p w:rsidR="00000000" w:rsidDel="00000000" w:rsidP="00000000" w:rsidRDefault="00000000" w:rsidRPr="00000000" w14:paraId="000001EE">
      <w:pPr>
        <w:spacing w:line="360" w:lineRule="auto"/>
        <w:jc w:val="both"/>
        <w:rPr>
          <w:sz w:val="24"/>
          <w:szCs w:val="24"/>
        </w:rPr>
      </w:pPr>
      <w:r w:rsidDel="00000000" w:rsidR="00000000" w:rsidRPr="00000000">
        <w:rPr>
          <w:rtl w:val="0"/>
        </w:rPr>
      </w:r>
    </w:p>
    <w:p w:rsidR="00000000" w:rsidDel="00000000" w:rsidP="00000000" w:rsidRDefault="00000000" w:rsidRPr="00000000" w14:paraId="000001EF">
      <w:pPr>
        <w:spacing w:line="360" w:lineRule="auto"/>
        <w:jc w:val="both"/>
        <w:rPr>
          <w:sz w:val="24"/>
          <w:szCs w:val="24"/>
        </w:rPr>
      </w:pPr>
      <w:r w:rsidDel="00000000" w:rsidR="00000000" w:rsidRPr="00000000">
        <w:rPr>
          <w:rtl w:val="0"/>
        </w:rPr>
      </w:r>
    </w:p>
    <w:p w:rsidR="00000000" w:rsidDel="00000000" w:rsidP="00000000" w:rsidRDefault="00000000" w:rsidRPr="00000000" w14:paraId="000001F0">
      <w:pPr>
        <w:pStyle w:val="Heading2"/>
        <w:spacing w:line="360" w:lineRule="auto"/>
        <w:jc w:val="both"/>
        <w:rPr>
          <w:sz w:val="24"/>
          <w:szCs w:val="24"/>
        </w:rPr>
      </w:pPr>
      <w:r w:rsidDel="00000000" w:rsidR="00000000" w:rsidRPr="00000000">
        <w:rPr>
          <w:sz w:val="24"/>
          <w:szCs w:val="24"/>
          <w:rtl w:val="0"/>
        </w:rPr>
        <w:t xml:space="preserve">3.3 Design Specifications</w:t>
      </w:r>
    </w:p>
    <w:tbl>
      <w:tblPr>
        <w:tblStyle w:val="Table11"/>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0"/>
        </w:trPr>
        <w:tc>
          <w:tcPr>
            <w:shd w:fill="d9eaf7" w:val="clear"/>
          </w:tcPr>
          <w:p w:rsidR="00000000" w:rsidDel="00000000" w:rsidP="00000000" w:rsidRDefault="00000000" w:rsidRPr="00000000" w14:paraId="000001F1">
            <w:pPr>
              <w:spacing w:line="360" w:lineRule="auto"/>
              <w:jc w:val="both"/>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shd w:fill="d9eaf7" w:val="clear"/>
          </w:tcPr>
          <w:p w:rsidR="00000000" w:rsidDel="00000000" w:rsidP="00000000" w:rsidRDefault="00000000" w:rsidRPr="00000000" w14:paraId="000001F2">
            <w:pPr>
              <w:spacing w:line="360" w:lineRule="auto"/>
              <w:jc w:val="both"/>
              <w:rPr>
                <w:sz w:val="24"/>
                <w:szCs w:val="24"/>
              </w:rPr>
            </w:pPr>
            <w:r w:rsidDel="00000000" w:rsidR="00000000" w:rsidRPr="00000000">
              <w:rPr>
                <w:b w:val="1"/>
                <w:bCs w:val="1"/>
                <w:sz w:val="24"/>
                <w:szCs w:val="24"/>
                <w:rtl w:val="0"/>
              </w:rPr>
              <w:t xml:space="preserve">Target / Requirement</w:t>
            </w:r>
            <w:r w:rsidDel="00000000" w:rsidR="00000000" w:rsidRPr="00000000">
              <w:rPr>
                <w:rtl w:val="0"/>
              </w:rPr>
            </w:r>
          </w:p>
        </w:tc>
        <w:tc>
          <w:tcPr>
            <w:shd w:fill="d9eaf7" w:val="clear"/>
          </w:tcPr>
          <w:p w:rsidR="00000000" w:rsidDel="00000000" w:rsidP="00000000" w:rsidRDefault="00000000" w:rsidRPr="00000000" w14:paraId="000001F3">
            <w:pPr>
              <w:spacing w:line="360" w:lineRule="auto"/>
              <w:jc w:val="both"/>
              <w:rPr>
                <w:sz w:val="24"/>
                <w:szCs w:val="24"/>
              </w:rPr>
            </w:pPr>
            <w:r w:rsidDel="00000000" w:rsidR="00000000" w:rsidRPr="00000000">
              <w:rPr>
                <w:b w:val="1"/>
                <w:bCs w:val="1"/>
                <w:sz w:val="24"/>
                <w:szCs w:val="24"/>
                <w:rtl w:val="0"/>
              </w:rPr>
              <w:t xml:space="preserve">Unit</w:t>
            </w:r>
            <w:r w:rsidDel="00000000" w:rsidR="00000000" w:rsidRPr="00000000">
              <w:rPr>
                <w:rtl w:val="0"/>
              </w:rPr>
            </w:r>
          </w:p>
        </w:tc>
        <w:tc>
          <w:tcPr>
            <w:shd w:fill="d9eaf7" w:val="clear"/>
          </w:tcPr>
          <w:p w:rsidR="00000000" w:rsidDel="00000000" w:rsidP="00000000" w:rsidRDefault="00000000" w:rsidRPr="00000000" w14:paraId="000001F4">
            <w:pPr>
              <w:spacing w:line="360" w:lineRule="auto"/>
              <w:jc w:val="both"/>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spacing w:line="360" w:lineRule="auto"/>
              <w:jc w:val="both"/>
              <w:rPr>
                <w:sz w:val="24"/>
                <w:szCs w:val="24"/>
              </w:rPr>
            </w:pPr>
            <w:r w:rsidDel="00000000" w:rsidR="00000000" w:rsidRPr="00000000">
              <w:rPr>
                <w:sz w:val="24"/>
                <w:szCs w:val="24"/>
                <w:rtl w:val="0"/>
              </w:rPr>
              <w:t xml:space="preserve">Sensor inputs</w:t>
            </w:r>
          </w:p>
        </w:tc>
        <w:tc>
          <w:tcPr>
            <w:vAlign w:val="center"/>
          </w:tcPr>
          <w:p w:rsidR="00000000" w:rsidDel="00000000" w:rsidP="00000000" w:rsidRDefault="00000000" w:rsidRPr="00000000" w14:paraId="000001F6">
            <w:pPr>
              <w:spacing w:line="360" w:lineRule="auto"/>
              <w:jc w:val="both"/>
              <w:rPr>
                <w:sz w:val="24"/>
                <w:szCs w:val="24"/>
              </w:rPr>
            </w:pPr>
            <w:r w:rsidDel="00000000" w:rsidR="00000000" w:rsidRPr="00000000">
              <w:rPr>
                <w:sz w:val="24"/>
                <w:szCs w:val="24"/>
                <w:rtl w:val="0"/>
              </w:rPr>
              <w:t xml:space="preserve">Temperature, vibration, pressure</w:t>
            </w:r>
          </w:p>
        </w:tc>
        <w:tc>
          <w:tcPr>
            <w:vAlign w:val="center"/>
          </w:tcPr>
          <w:p w:rsidR="00000000" w:rsidDel="00000000" w:rsidP="00000000" w:rsidRDefault="00000000" w:rsidRPr="00000000" w14:paraId="000001F7">
            <w:pPr>
              <w:spacing w:line="360" w:lineRule="auto"/>
              <w:jc w:val="both"/>
              <w:rPr>
                <w:sz w:val="24"/>
                <w:szCs w:val="24"/>
              </w:rPr>
            </w:pPr>
            <w:r w:rsidDel="00000000" w:rsidR="00000000" w:rsidRPr="00000000">
              <w:rPr>
                <w:sz w:val="24"/>
                <w:szCs w:val="24"/>
                <w:rtl w:val="0"/>
              </w:rPr>
              <w:t xml:space="preserve">Mixed</w:t>
            </w:r>
          </w:p>
        </w:tc>
        <w:tc>
          <w:tcPr>
            <w:vAlign w:val="center"/>
          </w:tcPr>
          <w:p w:rsidR="00000000" w:rsidDel="00000000" w:rsidP="00000000" w:rsidRDefault="00000000" w:rsidRPr="00000000" w14:paraId="000001F8">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F9">
            <w:pPr>
              <w:spacing w:line="360" w:lineRule="auto"/>
              <w:jc w:val="both"/>
              <w:rPr>
                <w:sz w:val="24"/>
                <w:szCs w:val="24"/>
              </w:rPr>
            </w:pPr>
            <w:r w:rsidDel="00000000" w:rsidR="00000000" w:rsidRPr="00000000">
              <w:rPr>
                <w:sz w:val="24"/>
                <w:szCs w:val="24"/>
                <w:rtl w:val="0"/>
              </w:rPr>
              <w:t xml:space="preserve">Data preprocessing</w:t>
            </w:r>
          </w:p>
        </w:tc>
        <w:tc>
          <w:tcPr>
            <w:vAlign w:val="center"/>
          </w:tcPr>
          <w:p w:rsidR="00000000" w:rsidDel="00000000" w:rsidP="00000000" w:rsidRDefault="00000000" w:rsidRPr="00000000" w14:paraId="000001FA">
            <w:pPr>
              <w:spacing w:line="360" w:lineRule="auto"/>
              <w:jc w:val="both"/>
              <w:rPr>
                <w:sz w:val="24"/>
                <w:szCs w:val="24"/>
              </w:rPr>
            </w:pPr>
            <w:r w:rsidDel="00000000" w:rsidR="00000000" w:rsidRPr="00000000">
              <w:rPr>
                <w:sz w:val="24"/>
                <w:szCs w:val="24"/>
                <w:rtl w:val="0"/>
              </w:rPr>
              <w:t xml:space="preserve">Missing values and inconsistencies handled</w:t>
            </w:r>
          </w:p>
        </w:tc>
        <w:tc>
          <w:tcPr>
            <w:vAlign w:val="center"/>
          </w:tcPr>
          <w:p w:rsidR="00000000" w:rsidDel="00000000" w:rsidP="00000000" w:rsidRDefault="00000000" w:rsidRPr="00000000" w14:paraId="000001FB">
            <w:pPr>
              <w:spacing w:line="360" w:lineRule="auto"/>
              <w:jc w:val="both"/>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1FC">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FD">
            <w:pPr>
              <w:spacing w:line="360" w:lineRule="auto"/>
              <w:jc w:val="both"/>
              <w:rPr>
                <w:sz w:val="24"/>
                <w:szCs w:val="24"/>
              </w:rPr>
            </w:pPr>
            <w:r w:rsidDel="00000000" w:rsidR="00000000" w:rsidRPr="00000000">
              <w:rPr>
                <w:sz w:val="24"/>
                <w:szCs w:val="24"/>
                <w:rtl w:val="0"/>
              </w:rPr>
              <w:t xml:space="preserve">Prediction output</w:t>
            </w:r>
          </w:p>
        </w:tc>
        <w:tc>
          <w:tcPr>
            <w:vAlign w:val="center"/>
          </w:tcPr>
          <w:p w:rsidR="00000000" w:rsidDel="00000000" w:rsidP="00000000" w:rsidRDefault="00000000" w:rsidRPr="00000000" w14:paraId="000001FE">
            <w:pPr>
              <w:spacing w:line="360" w:lineRule="auto"/>
              <w:jc w:val="both"/>
              <w:rPr>
                <w:sz w:val="24"/>
                <w:szCs w:val="24"/>
              </w:rPr>
            </w:pPr>
            <w:r w:rsidDel="00000000" w:rsidR="00000000" w:rsidRPr="00000000">
              <w:rPr>
                <w:sz w:val="24"/>
                <w:szCs w:val="24"/>
                <w:rtl w:val="0"/>
              </w:rPr>
              <w:t xml:space="preserve">Machine condition / possible failure indication</w:t>
            </w:r>
          </w:p>
        </w:tc>
        <w:tc>
          <w:tcPr>
            <w:vAlign w:val="center"/>
          </w:tcPr>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200">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201">
            <w:pPr>
              <w:spacing w:line="360" w:lineRule="auto"/>
              <w:jc w:val="both"/>
              <w:rPr>
                <w:sz w:val="24"/>
                <w:szCs w:val="24"/>
              </w:rPr>
            </w:pPr>
            <w:r w:rsidDel="00000000" w:rsidR="00000000" w:rsidRPr="00000000">
              <w:rPr>
                <w:sz w:val="24"/>
                <w:szCs w:val="24"/>
                <w:rtl w:val="0"/>
              </w:rPr>
              <w:t xml:space="preserve">Visualization</w:t>
            </w:r>
          </w:p>
        </w:tc>
        <w:tc>
          <w:tcPr>
            <w:vAlign w:val="center"/>
          </w:tcPr>
          <w:p w:rsidR="00000000" w:rsidDel="00000000" w:rsidP="00000000" w:rsidRDefault="00000000" w:rsidRPr="00000000" w14:paraId="00000202">
            <w:pPr>
              <w:spacing w:line="360" w:lineRule="auto"/>
              <w:jc w:val="both"/>
              <w:rPr>
                <w:sz w:val="24"/>
                <w:szCs w:val="24"/>
              </w:rPr>
            </w:pPr>
            <w:r w:rsidDel="00000000" w:rsidR="00000000" w:rsidRPr="00000000">
              <w:rPr>
                <w:sz w:val="24"/>
                <w:szCs w:val="24"/>
                <w:rtl w:val="0"/>
              </w:rPr>
              <w:t xml:space="preserve">Interactive monitoring and alerts</w:t>
            </w:r>
          </w:p>
        </w:tc>
        <w:tc>
          <w:tcPr>
            <w:vAlign w:val="center"/>
          </w:tcPr>
          <w:p w:rsidR="00000000" w:rsidDel="00000000" w:rsidP="00000000" w:rsidRDefault="00000000" w:rsidRPr="00000000" w14:paraId="00000203">
            <w:pPr>
              <w:spacing w:line="360" w:lineRule="auto"/>
              <w:jc w:val="both"/>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204">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205">
            <w:pPr>
              <w:spacing w:line="360" w:lineRule="auto"/>
              <w:jc w:val="both"/>
              <w:rPr>
                <w:sz w:val="24"/>
                <w:szCs w:val="24"/>
              </w:rPr>
            </w:pPr>
            <w:r w:rsidDel="00000000" w:rsidR="00000000" w:rsidRPr="00000000">
              <w:rPr>
                <w:sz w:val="24"/>
                <w:szCs w:val="24"/>
                <w:rtl w:val="0"/>
              </w:rPr>
              <w:t xml:space="preserve">Architecture</w:t>
            </w:r>
          </w:p>
        </w:tc>
        <w:tc>
          <w:tcPr>
            <w:vAlign w:val="center"/>
          </w:tcPr>
          <w:p w:rsidR="00000000" w:rsidDel="00000000" w:rsidP="00000000" w:rsidRDefault="00000000" w:rsidRPr="00000000" w14:paraId="00000206">
            <w:pPr>
              <w:spacing w:line="360" w:lineRule="auto"/>
              <w:jc w:val="both"/>
              <w:rPr>
                <w:sz w:val="24"/>
                <w:szCs w:val="24"/>
              </w:rPr>
            </w:pPr>
            <w:r w:rsidDel="00000000" w:rsidR="00000000" w:rsidRPr="00000000">
              <w:rPr>
                <w:sz w:val="24"/>
                <w:szCs w:val="24"/>
                <w:rtl w:val="0"/>
              </w:rPr>
              <w:t xml:space="preserve">Modular and extensible</w:t>
            </w:r>
          </w:p>
        </w:tc>
        <w:tc>
          <w:tcPr>
            <w:vAlign w:val="center"/>
          </w:tcPr>
          <w:p w:rsidR="00000000" w:rsidDel="00000000" w:rsidP="00000000" w:rsidRDefault="00000000" w:rsidRPr="00000000" w14:paraId="00000207">
            <w:pPr>
              <w:spacing w:line="360" w:lineRule="auto"/>
              <w:jc w:val="both"/>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208">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209">
            <w:pPr>
              <w:spacing w:line="360" w:lineRule="auto"/>
              <w:jc w:val="both"/>
              <w:rPr>
                <w:sz w:val="24"/>
                <w:szCs w:val="24"/>
              </w:rPr>
            </w:pPr>
            <w:r w:rsidDel="00000000" w:rsidR="00000000" w:rsidRPr="00000000">
              <w:rPr>
                <w:sz w:val="24"/>
                <w:szCs w:val="24"/>
                <w:rtl w:val="0"/>
              </w:rPr>
              <w:t xml:space="preserve">Cost</w:t>
            </w:r>
          </w:p>
        </w:tc>
        <w:tc>
          <w:tcPr>
            <w:vAlign w:val="center"/>
          </w:tcPr>
          <w:p w:rsidR="00000000" w:rsidDel="00000000" w:rsidP="00000000" w:rsidRDefault="00000000" w:rsidRPr="00000000" w14:paraId="0000020A">
            <w:pPr>
              <w:spacing w:line="360" w:lineRule="auto"/>
              <w:jc w:val="both"/>
              <w:rPr>
                <w:sz w:val="24"/>
                <w:szCs w:val="24"/>
              </w:rPr>
            </w:pPr>
            <w:r w:rsidDel="00000000" w:rsidR="00000000" w:rsidRPr="00000000">
              <w:rPr>
                <w:sz w:val="24"/>
                <w:szCs w:val="24"/>
                <w:rtl w:val="0"/>
              </w:rPr>
              <w:t xml:space="preserve">Use predominantly open-source tools</w:t>
            </w:r>
          </w:p>
        </w:tc>
        <w:tc>
          <w:tcPr>
            <w:vAlign w:val="center"/>
          </w:tcPr>
          <w:p w:rsidR="00000000" w:rsidDel="00000000" w:rsidP="00000000" w:rsidRDefault="00000000" w:rsidRPr="00000000" w14:paraId="0000020B">
            <w:pPr>
              <w:spacing w:line="360" w:lineRule="auto"/>
              <w:jc w:val="both"/>
              <w:rPr>
                <w:sz w:val="24"/>
                <w:szCs w:val="24"/>
              </w:rPr>
            </w:pPr>
            <w:r w:rsidDel="00000000" w:rsidR="00000000" w:rsidRPr="00000000">
              <w:rPr>
                <w:sz w:val="24"/>
                <w:szCs w:val="24"/>
                <w:rtl w:val="0"/>
              </w:rPr>
              <w:t xml:space="preserve">INR</w:t>
            </w:r>
          </w:p>
        </w:tc>
        <w:tc>
          <w:tcPr>
            <w:vAlign w:val="center"/>
          </w:tcPr>
          <w:p w:rsidR="00000000" w:rsidDel="00000000" w:rsidP="00000000" w:rsidRDefault="00000000" w:rsidRPr="00000000" w14:paraId="0000020C">
            <w:pPr>
              <w:spacing w:line="360" w:lineRule="auto"/>
              <w:jc w:val="both"/>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20D">
      <w:pPr>
        <w:spacing w:line="360" w:lineRule="auto"/>
        <w:jc w:val="both"/>
        <w:rPr>
          <w:sz w:val="24"/>
          <w:szCs w:val="24"/>
        </w:rPr>
      </w:pPr>
      <w:r w:rsidDel="00000000" w:rsidR="00000000" w:rsidRPr="00000000">
        <w:rPr>
          <w:rtl w:val="0"/>
        </w:rPr>
      </w:r>
    </w:p>
    <w:p w:rsidR="00000000" w:rsidDel="00000000" w:rsidP="00000000" w:rsidRDefault="00000000" w:rsidRPr="00000000" w14:paraId="0000020E">
      <w:pPr>
        <w:pStyle w:val="Heading2"/>
        <w:spacing w:line="360" w:lineRule="auto"/>
        <w:jc w:val="both"/>
        <w:rPr>
          <w:sz w:val="24"/>
          <w:szCs w:val="24"/>
        </w:rPr>
      </w:pPr>
      <w:r w:rsidDel="00000000" w:rsidR="00000000" w:rsidRPr="00000000">
        <w:rPr>
          <w:sz w:val="24"/>
          <w:szCs w:val="24"/>
          <w:rtl w:val="0"/>
        </w:rPr>
        <w:t xml:space="preserve">3.4 Alternative Solutions &amp; Evaluation</w:t>
      </w:r>
    </w:p>
    <w:p w:rsidR="00000000" w:rsidDel="00000000" w:rsidP="00000000" w:rsidRDefault="00000000" w:rsidRPr="00000000" w14:paraId="0000020F">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Alternative 1: A purely rule-based threshold system would be simple and transparent, but its ability to capture interactions among multiple sensor variables is limited.</w:t>
      </w:r>
      <w:r w:rsidDel="00000000" w:rsidR="00000000" w:rsidRPr="00000000">
        <w:rPr>
          <w:rtl w:val="0"/>
        </w:rPr>
      </w:r>
    </w:p>
    <w:p w:rsidR="00000000" w:rsidDel="00000000" w:rsidP="00000000" w:rsidRDefault="00000000" w:rsidRPr="00000000" w14:paraId="00000210">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Alternative 2: A machine learning based cloud-enabled system can learn relationships from data and support centralized monitoring, but it requires suitable preprocessing and model validation.</w:t>
      </w:r>
      <w:r w:rsidDel="00000000" w:rsidR="00000000" w:rsidRPr="00000000">
        <w:rPr>
          <w:rtl w:val="0"/>
        </w:rPr>
      </w:r>
    </w:p>
    <w:p w:rsidR="00000000" w:rsidDel="00000000" w:rsidP="00000000" w:rsidRDefault="00000000" w:rsidRPr="00000000" w14:paraId="00000211">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Alternative 3: A deep learning and real-time streaming architecture offers greater future capability but introduces higher complexity, computing requirements and implementation effort for the current prototype.</w:t>
      </w:r>
      <w:r w:rsidDel="00000000" w:rsidR="00000000" w:rsidRPr="00000000">
        <w:rPr>
          <w:rtl w:val="0"/>
        </w:rPr>
      </w:r>
    </w:p>
    <w:tbl>
      <w:tblPr>
        <w:tblStyle w:val="Table12"/>
        <w:tblW w:w="10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2"/>
        <w:gridCol w:w="2002"/>
        <w:gridCol w:w="2002"/>
        <w:gridCol w:w="2002"/>
        <w:gridCol w:w="2002"/>
        <w:tblGridChange w:id="0">
          <w:tblGrid>
            <w:gridCol w:w="2002"/>
            <w:gridCol w:w="2002"/>
            <w:gridCol w:w="2002"/>
            <w:gridCol w:w="2002"/>
            <w:gridCol w:w="2002"/>
          </w:tblGrid>
        </w:tblGridChange>
      </w:tblGrid>
      <w:tr>
        <w:trPr>
          <w:cantSplit w:val="0"/>
          <w:tblHeader w:val="0"/>
        </w:trPr>
        <w:tc>
          <w:tcPr>
            <w:shd w:fill="d9eaf7" w:val="clear"/>
          </w:tcPr>
          <w:p w:rsidR="00000000" w:rsidDel="00000000" w:rsidP="00000000" w:rsidRDefault="00000000" w:rsidRPr="00000000" w14:paraId="00000212">
            <w:pPr>
              <w:spacing w:line="360" w:lineRule="auto"/>
              <w:jc w:val="both"/>
              <w:rPr>
                <w:sz w:val="24"/>
                <w:szCs w:val="24"/>
              </w:rPr>
            </w:pPr>
            <w:r w:rsidDel="00000000" w:rsidR="00000000" w:rsidRPr="00000000">
              <w:rPr>
                <w:b w:val="1"/>
                <w:bCs w:val="1"/>
                <w:sz w:val="24"/>
                <w:szCs w:val="24"/>
                <w:rtl w:val="0"/>
              </w:rPr>
              <w:t xml:space="preserve">Criterion</w:t>
            </w:r>
            <w:r w:rsidDel="00000000" w:rsidR="00000000" w:rsidRPr="00000000">
              <w:rPr>
                <w:rtl w:val="0"/>
              </w:rPr>
            </w:r>
          </w:p>
        </w:tc>
        <w:tc>
          <w:tcPr>
            <w:shd w:fill="d9eaf7" w:val="clear"/>
          </w:tcPr>
          <w:p w:rsidR="00000000" w:rsidDel="00000000" w:rsidP="00000000" w:rsidRDefault="00000000" w:rsidRPr="00000000" w14:paraId="00000213">
            <w:pPr>
              <w:spacing w:line="360" w:lineRule="auto"/>
              <w:jc w:val="both"/>
              <w:rPr>
                <w:sz w:val="24"/>
                <w:szCs w:val="24"/>
              </w:rPr>
            </w:pPr>
            <w:r w:rsidDel="00000000" w:rsidR="00000000" w:rsidRPr="00000000">
              <w:rPr>
                <w:b w:val="1"/>
                <w:bCs w:val="1"/>
                <w:sz w:val="24"/>
                <w:szCs w:val="24"/>
                <w:rtl w:val="0"/>
              </w:rPr>
              <w:t xml:space="preserve">Weight</w:t>
            </w:r>
            <w:r w:rsidDel="00000000" w:rsidR="00000000" w:rsidRPr="00000000">
              <w:rPr>
                <w:rtl w:val="0"/>
              </w:rPr>
            </w:r>
          </w:p>
        </w:tc>
        <w:tc>
          <w:tcPr>
            <w:shd w:fill="d9eaf7" w:val="clear"/>
          </w:tcPr>
          <w:p w:rsidR="00000000" w:rsidDel="00000000" w:rsidP="00000000" w:rsidRDefault="00000000" w:rsidRPr="00000000" w14:paraId="00000214">
            <w:pPr>
              <w:spacing w:line="360" w:lineRule="auto"/>
              <w:jc w:val="both"/>
              <w:rPr>
                <w:sz w:val="24"/>
                <w:szCs w:val="24"/>
              </w:rPr>
            </w:pPr>
            <w:r w:rsidDel="00000000" w:rsidR="00000000" w:rsidRPr="00000000">
              <w:rPr>
                <w:b w:val="1"/>
                <w:bCs w:val="1"/>
                <w:sz w:val="24"/>
                <w:szCs w:val="24"/>
                <w:rtl w:val="0"/>
              </w:rPr>
              <w:t xml:space="preserve">Alt. 1 Rule-Based</w:t>
            </w:r>
            <w:r w:rsidDel="00000000" w:rsidR="00000000" w:rsidRPr="00000000">
              <w:rPr>
                <w:rtl w:val="0"/>
              </w:rPr>
            </w:r>
          </w:p>
        </w:tc>
        <w:tc>
          <w:tcPr>
            <w:shd w:fill="d9eaf7" w:val="clear"/>
          </w:tcPr>
          <w:p w:rsidR="00000000" w:rsidDel="00000000" w:rsidP="00000000" w:rsidRDefault="00000000" w:rsidRPr="00000000" w14:paraId="00000215">
            <w:pPr>
              <w:spacing w:line="360" w:lineRule="auto"/>
              <w:jc w:val="both"/>
              <w:rPr>
                <w:sz w:val="24"/>
                <w:szCs w:val="24"/>
              </w:rPr>
            </w:pPr>
            <w:r w:rsidDel="00000000" w:rsidR="00000000" w:rsidRPr="00000000">
              <w:rPr>
                <w:b w:val="1"/>
                <w:bCs w:val="1"/>
                <w:sz w:val="24"/>
                <w:szCs w:val="24"/>
                <w:rtl w:val="0"/>
              </w:rPr>
              <w:t xml:space="preserve">Alt. 2 ML + Cloud</w:t>
            </w:r>
            <w:r w:rsidDel="00000000" w:rsidR="00000000" w:rsidRPr="00000000">
              <w:rPr>
                <w:rtl w:val="0"/>
              </w:rPr>
            </w:r>
          </w:p>
        </w:tc>
        <w:tc>
          <w:tcPr>
            <w:shd w:fill="d9eaf7" w:val="clear"/>
          </w:tcPr>
          <w:p w:rsidR="00000000" w:rsidDel="00000000" w:rsidP="00000000" w:rsidRDefault="00000000" w:rsidRPr="00000000" w14:paraId="00000216">
            <w:pPr>
              <w:spacing w:line="360" w:lineRule="auto"/>
              <w:jc w:val="both"/>
              <w:rPr>
                <w:sz w:val="24"/>
                <w:szCs w:val="24"/>
              </w:rPr>
            </w:pPr>
            <w:r w:rsidDel="00000000" w:rsidR="00000000" w:rsidRPr="00000000">
              <w:rPr>
                <w:b w:val="1"/>
                <w:bCs w:val="1"/>
                <w:sz w:val="24"/>
                <w:szCs w:val="24"/>
                <w:rtl w:val="0"/>
              </w:rPr>
              <w:t xml:space="preserve">Alt. 3 Deep Learning + Streaming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spacing w:line="360" w:lineRule="auto"/>
              <w:jc w:val="both"/>
              <w:rPr>
                <w:sz w:val="24"/>
                <w:szCs w:val="24"/>
              </w:rPr>
            </w:pPr>
            <w:r w:rsidDel="00000000" w:rsidR="00000000" w:rsidRPr="00000000">
              <w:rPr>
                <w:sz w:val="24"/>
                <w:szCs w:val="24"/>
                <w:rtl w:val="0"/>
              </w:rPr>
              <w:t xml:space="preserve">Performance</w:t>
            </w:r>
          </w:p>
        </w:tc>
        <w:tc>
          <w:tcPr>
            <w:vAlign w:val="center"/>
          </w:tcPr>
          <w:p w:rsidR="00000000" w:rsidDel="00000000" w:rsidP="00000000" w:rsidRDefault="00000000" w:rsidRPr="00000000" w14:paraId="00000218">
            <w:pPr>
              <w:spacing w:line="360" w:lineRule="auto"/>
              <w:jc w:val="both"/>
              <w:rPr>
                <w:sz w:val="24"/>
                <w:szCs w:val="24"/>
              </w:rPr>
            </w:pPr>
            <w:r w:rsidDel="00000000" w:rsidR="00000000" w:rsidRPr="00000000">
              <w:rPr>
                <w:sz w:val="24"/>
                <w:szCs w:val="24"/>
                <w:rtl w:val="0"/>
              </w:rPr>
              <w:t xml:space="preserve">0.30</w:t>
            </w:r>
          </w:p>
        </w:tc>
        <w:tc>
          <w:tcPr>
            <w:vAlign w:val="center"/>
          </w:tcPr>
          <w:p w:rsidR="00000000" w:rsidDel="00000000" w:rsidP="00000000" w:rsidRDefault="00000000" w:rsidRPr="00000000" w14:paraId="00000219">
            <w:pPr>
              <w:spacing w:line="360" w:lineRule="auto"/>
              <w:jc w:val="both"/>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1B">
            <w:pPr>
              <w:spacing w:line="360" w:lineRule="auto"/>
              <w:jc w:val="both"/>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1C">
            <w:pPr>
              <w:spacing w:line="360" w:lineRule="auto"/>
              <w:jc w:val="both"/>
              <w:rPr>
                <w:sz w:val="24"/>
                <w:szCs w:val="24"/>
              </w:rPr>
            </w:pPr>
            <w:r w:rsidDel="00000000" w:rsidR="00000000" w:rsidRPr="00000000">
              <w:rPr>
                <w:sz w:val="24"/>
                <w:szCs w:val="24"/>
                <w:rtl w:val="0"/>
              </w:rPr>
              <w:t xml:space="preserve">Cost</w:t>
            </w:r>
          </w:p>
        </w:tc>
        <w:tc>
          <w:tcPr>
            <w:vAlign w:val="center"/>
          </w:tcPr>
          <w:p w:rsidR="00000000" w:rsidDel="00000000" w:rsidP="00000000" w:rsidRDefault="00000000" w:rsidRPr="00000000" w14:paraId="0000021D">
            <w:pPr>
              <w:spacing w:line="360" w:lineRule="auto"/>
              <w:jc w:val="both"/>
              <w:rPr>
                <w:sz w:val="24"/>
                <w:szCs w:val="24"/>
              </w:rPr>
            </w:pPr>
            <w:r w:rsidDel="00000000" w:rsidR="00000000" w:rsidRPr="00000000">
              <w:rPr>
                <w:sz w:val="24"/>
                <w:szCs w:val="24"/>
                <w:rtl w:val="0"/>
              </w:rPr>
              <w:t xml:space="preserve">0.20</w:t>
            </w:r>
          </w:p>
        </w:tc>
        <w:tc>
          <w:tcPr>
            <w:vAlign w:val="center"/>
          </w:tcPr>
          <w:p w:rsidR="00000000" w:rsidDel="00000000" w:rsidP="00000000" w:rsidRDefault="00000000" w:rsidRPr="00000000" w14:paraId="0000021E">
            <w:pPr>
              <w:spacing w:line="360" w:lineRule="auto"/>
              <w:jc w:val="both"/>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1F">
            <w:pPr>
              <w:spacing w:line="360" w:lineRule="auto"/>
              <w:jc w:val="both"/>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20">
            <w:pPr>
              <w:spacing w:line="360" w:lineRule="auto"/>
              <w:jc w:val="both"/>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221">
            <w:pPr>
              <w:spacing w:line="360" w:lineRule="auto"/>
              <w:jc w:val="both"/>
              <w:rPr>
                <w:sz w:val="24"/>
                <w:szCs w:val="24"/>
              </w:rPr>
            </w:pPr>
            <w:r w:rsidDel="00000000" w:rsidR="00000000" w:rsidRPr="00000000">
              <w:rPr>
                <w:sz w:val="24"/>
                <w:szCs w:val="24"/>
                <w:rtl w:val="0"/>
              </w:rPr>
              <w:t xml:space="preserve">Safety / control clarity</w:t>
            </w:r>
          </w:p>
        </w:tc>
        <w:tc>
          <w:tcPr>
            <w:vAlign w:val="center"/>
          </w:tcPr>
          <w:p w:rsidR="00000000" w:rsidDel="00000000" w:rsidP="00000000" w:rsidRDefault="00000000" w:rsidRPr="00000000" w14:paraId="00000222">
            <w:pPr>
              <w:spacing w:line="360" w:lineRule="auto"/>
              <w:jc w:val="both"/>
              <w:rPr>
                <w:sz w:val="24"/>
                <w:szCs w:val="24"/>
              </w:rPr>
            </w:pPr>
            <w:r w:rsidDel="00000000" w:rsidR="00000000" w:rsidRPr="00000000">
              <w:rPr>
                <w:sz w:val="24"/>
                <w:szCs w:val="24"/>
                <w:rtl w:val="0"/>
              </w:rPr>
              <w:t xml:space="preserve">0.15</w:t>
            </w:r>
          </w:p>
        </w:tc>
        <w:tc>
          <w:tcPr>
            <w:vAlign w:val="center"/>
          </w:tcPr>
          <w:p w:rsidR="00000000" w:rsidDel="00000000" w:rsidP="00000000" w:rsidRDefault="00000000" w:rsidRPr="00000000" w14:paraId="00000223">
            <w:pPr>
              <w:spacing w:line="360" w:lineRule="auto"/>
              <w:jc w:val="both"/>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24">
            <w:pPr>
              <w:spacing w:line="360" w:lineRule="auto"/>
              <w:jc w:val="both"/>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25">
            <w:pPr>
              <w:spacing w:line="360" w:lineRule="auto"/>
              <w:jc w:val="both"/>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226">
            <w:pPr>
              <w:spacing w:line="360" w:lineRule="auto"/>
              <w:jc w:val="both"/>
              <w:rPr>
                <w:sz w:val="24"/>
                <w:szCs w:val="24"/>
              </w:rPr>
            </w:pPr>
            <w:r w:rsidDel="00000000" w:rsidR="00000000" w:rsidRPr="00000000">
              <w:rPr>
                <w:sz w:val="24"/>
                <w:szCs w:val="24"/>
                <w:rtl w:val="0"/>
              </w:rPr>
              <w:t xml:space="preserve">Sustainability / resource use</w:t>
            </w:r>
          </w:p>
        </w:tc>
        <w:tc>
          <w:tcPr>
            <w:vAlign w:val="center"/>
          </w:tcPr>
          <w:p w:rsidR="00000000" w:rsidDel="00000000" w:rsidP="00000000" w:rsidRDefault="00000000" w:rsidRPr="00000000" w14:paraId="00000227">
            <w:pPr>
              <w:spacing w:line="360" w:lineRule="auto"/>
              <w:jc w:val="both"/>
              <w:rPr>
                <w:sz w:val="24"/>
                <w:szCs w:val="24"/>
              </w:rPr>
            </w:pPr>
            <w:r w:rsidDel="00000000" w:rsidR="00000000" w:rsidRPr="00000000">
              <w:rPr>
                <w:sz w:val="24"/>
                <w:szCs w:val="24"/>
                <w:rtl w:val="0"/>
              </w:rPr>
              <w:t xml:space="preserve">0.10</w:t>
            </w:r>
          </w:p>
        </w:tc>
        <w:tc>
          <w:tcPr>
            <w:vAlign w:val="center"/>
          </w:tcPr>
          <w:p w:rsidR="00000000" w:rsidDel="00000000" w:rsidP="00000000" w:rsidRDefault="00000000" w:rsidRPr="00000000" w14:paraId="00000228">
            <w:pPr>
              <w:spacing w:line="360" w:lineRule="auto"/>
              <w:jc w:val="both"/>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29">
            <w:pPr>
              <w:spacing w:line="360" w:lineRule="auto"/>
              <w:jc w:val="both"/>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2A">
            <w:pPr>
              <w:spacing w:line="360" w:lineRule="auto"/>
              <w:jc w:val="both"/>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22B">
            <w:pPr>
              <w:spacing w:line="360" w:lineRule="auto"/>
              <w:jc w:val="both"/>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22C">
            <w:pPr>
              <w:spacing w:line="360" w:lineRule="auto"/>
              <w:jc w:val="both"/>
              <w:rPr>
                <w:sz w:val="24"/>
                <w:szCs w:val="24"/>
              </w:rPr>
            </w:pPr>
            <w:r w:rsidDel="00000000" w:rsidR="00000000" w:rsidRPr="00000000">
              <w:rPr>
                <w:sz w:val="24"/>
                <w:szCs w:val="24"/>
                <w:rtl w:val="0"/>
              </w:rPr>
              <w:t xml:space="preserve">0.15</w:t>
            </w:r>
          </w:p>
        </w:tc>
        <w:tc>
          <w:tcPr>
            <w:vAlign w:val="center"/>
          </w:tcPr>
          <w:p w:rsidR="00000000" w:rsidDel="00000000" w:rsidP="00000000" w:rsidRDefault="00000000" w:rsidRPr="00000000" w14:paraId="0000022D">
            <w:pPr>
              <w:spacing w:line="360" w:lineRule="auto"/>
              <w:jc w:val="both"/>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2E">
            <w:pPr>
              <w:spacing w:line="360" w:lineRule="auto"/>
              <w:jc w:val="both"/>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2F">
            <w:pPr>
              <w:spacing w:line="360" w:lineRule="auto"/>
              <w:jc w:val="both"/>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230">
            <w:pPr>
              <w:spacing w:line="360" w:lineRule="auto"/>
              <w:jc w:val="both"/>
              <w:rPr>
                <w:sz w:val="24"/>
                <w:szCs w:val="24"/>
              </w:rPr>
            </w:pPr>
            <w:r w:rsidDel="00000000" w:rsidR="00000000" w:rsidRPr="00000000">
              <w:rPr>
                <w:sz w:val="24"/>
                <w:szCs w:val="24"/>
                <w:rtl w:val="0"/>
              </w:rPr>
              <w:t xml:space="preserve">Implementation feasibility</w:t>
            </w:r>
          </w:p>
        </w:tc>
        <w:tc>
          <w:tcPr>
            <w:vAlign w:val="center"/>
          </w:tcPr>
          <w:p w:rsidR="00000000" w:rsidDel="00000000" w:rsidP="00000000" w:rsidRDefault="00000000" w:rsidRPr="00000000" w14:paraId="00000231">
            <w:pPr>
              <w:spacing w:line="360" w:lineRule="auto"/>
              <w:jc w:val="both"/>
              <w:rPr>
                <w:sz w:val="24"/>
                <w:szCs w:val="24"/>
              </w:rPr>
            </w:pPr>
            <w:r w:rsidDel="00000000" w:rsidR="00000000" w:rsidRPr="00000000">
              <w:rPr>
                <w:sz w:val="24"/>
                <w:szCs w:val="24"/>
                <w:rtl w:val="0"/>
              </w:rPr>
              <w:t xml:space="preserve">0.10</w:t>
            </w:r>
          </w:p>
        </w:tc>
        <w:tc>
          <w:tcPr>
            <w:vAlign w:val="center"/>
          </w:tcPr>
          <w:p w:rsidR="00000000" w:rsidDel="00000000" w:rsidP="00000000" w:rsidRDefault="00000000" w:rsidRPr="00000000" w14:paraId="00000232">
            <w:pPr>
              <w:spacing w:line="360" w:lineRule="auto"/>
              <w:jc w:val="both"/>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33">
            <w:pPr>
              <w:spacing w:line="360" w:lineRule="auto"/>
              <w:jc w:val="both"/>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34">
            <w:pPr>
              <w:spacing w:line="360" w:lineRule="auto"/>
              <w:jc w:val="both"/>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235">
            <w:pPr>
              <w:spacing w:line="360" w:lineRule="auto"/>
              <w:jc w:val="both"/>
              <w:rPr>
                <w:sz w:val="24"/>
                <w:szCs w:val="24"/>
              </w:rPr>
            </w:pPr>
            <w:r w:rsidDel="00000000" w:rsidR="00000000" w:rsidRPr="00000000">
              <w:rPr>
                <w:sz w:val="24"/>
                <w:szCs w:val="24"/>
                <w:rtl w:val="0"/>
              </w:rPr>
              <w:t xml:space="preserve">Weighted suitability</w:t>
            </w:r>
          </w:p>
        </w:tc>
        <w:tc>
          <w:tcPr>
            <w:vAlign w:val="center"/>
          </w:tcPr>
          <w:p w:rsidR="00000000" w:rsidDel="00000000" w:rsidP="00000000" w:rsidRDefault="00000000" w:rsidRPr="00000000" w14:paraId="00000236">
            <w:pPr>
              <w:spacing w:line="360" w:lineRule="auto"/>
              <w:jc w:val="both"/>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237">
            <w:pPr>
              <w:spacing w:line="360" w:lineRule="auto"/>
              <w:jc w:val="both"/>
              <w:rPr>
                <w:sz w:val="24"/>
                <w:szCs w:val="24"/>
              </w:rPr>
            </w:pPr>
            <w:r w:rsidDel="00000000" w:rsidR="00000000" w:rsidRPr="00000000">
              <w:rPr>
                <w:sz w:val="24"/>
                <w:szCs w:val="24"/>
                <w:rtl w:val="0"/>
              </w:rPr>
              <w:t xml:space="preserve">4.05</w:t>
            </w:r>
          </w:p>
        </w:tc>
        <w:tc>
          <w:tcPr>
            <w:vAlign w:val="center"/>
          </w:tcPr>
          <w:p w:rsidR="00000000" w:rsidDel="00000000" w:rsidP="00000000" w:rsidRDefault="00000000" w:rsidRPr="00000000" w14:paraId="00000238">
            <w:pPr>
              <w:spacing w:line="360" w:lineRule="auto"/>
              <w:jc w:val="both"/>
              <w:rPr>
                <w:sz w:val="24"/>
                <w:szCs w:val="24"/>
              </w:rPr>
            </w:pPr>
            <w:r w:rsidDel="00000000" w:rsidR="00000000" w:rsidRPr="00000000">
              <w:rPr>
                <w:sz w:val="24"/>
                <w:szCs w:val="24"/>
                <w:rtl w:val="0"/>
              </w:rPr>
              <w:t xml:space="preserve">4.55</w:t>
            </w:r>
          </w:p>
        </w:tc>
        <w:tc>
          <w:tcPr>
            <w:vAlign w:val="center"/>
          </w:tcPr>
          <w:p w:rsidR="00000000" w:rsidDel="00000000" w:rsidP="00000000" w:rsidRDefault="00000000" w:rsidRPr="00000000" w14:paraId="00000239">
            <w:pPr>
              <w:spacing w:line="360" w:lineRule="auto"/>
              <w:jc w:val="both"/>
              <w:rPr>
                <w:sz w:val="24"/>
                <w:szCs w:val="24"/>
              </w:rPr>
            </w:pPr>
            <w:r w:rsidDel="00000000" w:rsidR="00000000" w:rsidRPr="00000000">
              <w:rPr>
                <w:sz w:val="24"/>
                <w:szCs w:val="24"/>
                <w:rtl w:val="0"/>
              </w:rPr>
              <w:t xml:space="preserve">3.45</w:t>
            </w:r>
          </w:p>
        </w:tc>
      </w:tr>
    </w:tbl>
    <w:p w:rsidR="00000000" w:rsidDel="00000000" w:rsidP="00000000" w:rsidRDefault="00000000" w:rsidRPr="00000000" w14:paraId="0000023A">
      <w:pPr>
        <w:spacing w:line="360" w:lineRule="auto"/>
        <w:jc w:val="both"/>
        <w:rPr>
          <w:sz w:val="24"/>
          <w:szCs w:val="24"/>
        </w:rPr>
      </w:pPr>
      <w:r w:rsidDel="00000000" w:rsidR="00000000" w:rsidRPr="00000000">
        <w:rPr>
          <w:rtl w:val="0"/>
        </w:rPr>
      </w:r>
    </w:p>
    <w:p w:rsidR="00000000" w:rsidDel="00000000" w:rsidP="00000000" w:rsidRDefault="00000000" w:rsidRPr="00000000" w14:paraId="0000023B">
      <w:pPr>
        <w:pStyle w:val="Heading2"/>
        <w:spacing w:line="360" w:lineRule="auto"/>
        <w:jc w:val="both"/>
        <w:rPr>
          <w:sz w:val="24"/>
          <w:szCs w:val="24"/>
        </w:rPr>
      </w:pPr>
      <w:r w:rsidDel="00000000" w:rsidR="00000000" w:rsidRPr="00000000">
        <w:rPr>
          <w:sz w:val="24"/>
          <w:szCs w:val="24"/>
          <w:rtl w:val="0"/>
        </w:rPr>
        <w:t xml:space="preserve">3.5 Selected Design &amp; Detailed Design</w:t>
      </w:r>
    </w:p>
    <w:p w:rsidR="00000000" w:rsidDel="00000000" w:rsidP="00000000" w:rsidRDefault="00000000" w:rsidRPr="00000000" w14:paraId="0000023C">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selected design is Alternative 2, the machine-learning and cloud-enabled framework, because it provides the best balance between analytical capability, implementation feasibility and scalability. It is more adaptable than a fixed threshold approach while remaining practical for the available project resources.</w:t>
      </w:r>
      <w:r w:rsidDel="00000000" w:rsidR="00000000" w:rsidRPr="00000000">
        <w:rPr>
          <w:rtl w:val="0"/>
        </w:rPr>
      </w:r>
    </w:p>
    <w:p w:rsidR="00000000" w:rsidDel="00000000" w:rsidP="00000000" w:rsidRDefault="00000000" w:rsidRPr="00000000" w14:paraId="0000023D">
      <w:pPr>
        <w:pBdr>
          <w:bottom w:color="auto" w:space="1" w:sz="12" w:val="single"/>
        </w:pBdr>
        <w:spacing w:after="160" w:before="160" w:line="360" w:lineRule="auto"/>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3E">
      <w:pPr>
        <w:pBdr>
          <w:bottom w:color="auto" w:space="1" w:sz="12" w:val="single"/>
        </w:pBdr>
        <w:spacing w:after="160" w:before="16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6355080" cy="4241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5508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Bdr>
          <w:bottom w:color="auto" w:space="1" w:sz="12" w:val="single"/>
        </w:pBdr>
        <w:spacing w:after="160" w:before="160" w:line="360" w:lineRule="auto"/>
        <w:jc w:val="center"/>
        <w:rPr>
          <w:b w:val="1"/>
          <w:bCs w:val="1"/>
          <w:sz w:val="24"/>
          <w:szCs w:val="24"/>
        </w:rPr>
      </w:pPr>
      <w:r w:rsidDel="00000000" w:rsidR="00000000" w:rsidRPr="00000000">
        <w:rPr>
          <w:b w:val="1"/>
          <w:bCs w:val="1"/>
          <w:sz w:val="24"/>
          <w:szCs w:val="24"/>
          <w:rtl w:val="0"/>
        </w:rPr>
        <w:t xml:space="preserve">FIG. 3.1 – PROPOSED SYSTEM ARCHITECTURE</w:t>
      </w:r>
    </w:p>
    <w:p w:rsidR="00000000" w:rsidDel="00000000" w:rsidP="00000000" w:rsidRDefault="00000000" w:rsidRPr="00000000" w14:paraId="00000240">
      <w:pPr>
        <w:pBdr>
          <w:bottom w:color="auto" w:space="1" w:sz="12" w:val="single"/>
        </w:pBdr>
        <w:spacing w:after="160" w:before="160" w:line="360" w:lineRule="auto"/>
        <w:jc w:val="center"/>
        <w:rPr>
          <w:b w:val="1"/>
          <w:bCs w:val="1"/>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6355080" cy="42418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355080" cy="42418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FIG. 3.2 – DATA FLOW / MODULE INTERACTION</w:t>
      </w:r>
      <w:r w:rsidDel="00000000" w:rsidR="00000000" w:rsidRPr="00000000">
        <w:rPr>
          <w:rtl w:val="0"/>
        </w:rPr>
      </w:r>
    </w:p>
    <w:p w:rsidR="00000000" w:rsidDel="00000000" w:rsidP="00000000" w:rsidRDefault="00000000" w:rsidRPr="00000000" w14:paraId="00000241">
      <w:pPr>
        <w:pBdr>
          <w:bottom w:color="auto" w:space="1" w:sz="12" w:val="single"/>
        </w:pBdr>
        <w:spacing w:after="160" w:before="16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system follows a pipeline in which sensor data enters the collection module, passes through preprocessing and analytics, is evaluated by the prediction engine and is finally presented through the dashboard. Each module has a defined interface so that later changes, such as replacing simulated data with real IoT devices, can be made with limited impact on the remaining modules.</w:t>
      </w:r>
      <w:r w:rsidDel="00000000" w:rsidR="00000000" w:rsidRPr="00000000">
        <w:rPr>
          <w:rtl w:val="0"/>
        </w:rPr>
      </w:r>
    </w:p>
    <w:p w:rsidR="00000000" w:rsidDel="00000000" w:rsidP="00000000" w:rsidRDefault="00000000" w:rsidRPr="00000000" w14:paraId="00000242">
      <w:pPr>
        <w:pBdr>
          <w:bottom w:color="auto" w:space="1" w:sz="12" w:val="single"/>
        </w:pBdr>
        <w:spacing w:after="160" w:before="160"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243">
      <w:pPr>
        <w:pBdr>
          <w:bottom w:color="auto" w:space="1" w:sz="12" w:val="single"/>
        </w:pBdr>
        <w:spacing w:after="160" w:before="160"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244">
      <w:pPr>
        <w:pBdr>
          <w:bottom w:color="auto" w:space="1" w:sz="12" w:val="single"/>
        </w:pBdr>
        <w:spacing w:after="160" w:before="160"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245">
      <w:pPr>
        <w:pBdr>
          <w:bottom w:color="auto" w:space="1" w:sz="12" w:val="single"/>
        </w:pBdr>
        <w:spacing w:after="160" w:before="160"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246">
      <w:pPr>
        <w:pBdr>
          <w:bottom w:color="auto" w:space="1" w:sz="12" w:val="single"/>
        </w:pBdr>
        <w:spacing w:after="160" w:before="160"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247">
      <w:pPr>
        <w:pBdr>
          <w:bottom w:color="auto" w:space="1" w:sz="12" w:val="single"/>
        </w:pBdr>
        <w:spacing w:after="160" w:before="160"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248">
      <w:pPr>
        <w:pBdr>
          <w:bottom w:color="auto" w:space="1" w:sz="12" w:val="single"/>
        </w:pBdr>
        <w:spacing w:after="160" w:before="160" w:line="360" w:lineRule="auto"/>
        <w:jc w:val="both"/>
        <w:rPr>
          <w:sz w:val="24"/>
          <w:szCs w:val="24"/>
        </w:rPr>
      </w:pPr>
      <w:r w:rsidDel="00000000" w:rsidR="00000000" w:rsidRPr="00000000">
        <w:rPr>
          <w:b w:val="1"/>
          <w:bCs w:val="1"/>
          <w:color w:val="4f81bd"/>
          <w:sz w:val="24"/>
          <w:szCs w:val="24"/>
          <w:rtl w:val="0"/>
        </w:rPr>
        <w:t xml:space="preserve">3.6 Trade-off Analysis</w:t>
      </w:r>
      <w:r w:rsidDel="00000000" w:rsidR="00000000" w:rsidRPr="00000000">
        <w:rPr>
          <w:rtl w:val="0"/>
        </w:rPr>
      </w:r>
    </w:p>
    <w:tbl>
      <w:tblPr>
        <w:tblStyle w:val="Table13"/>
        <w:tblW w:w="10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2"/>
        <w:gridCol w:w="2002"/>
        <w:gridCol w:w="2002"/>
        <w:gridCol w:w="2002"/>
        <w:gridCol w:w="2002"/>
        <w:tblGridChange w:id="0">
          <w:tblGrid>
            <w:gridCol w:w="2002"/>
            <w:gridCol w:w="2002"/>
            <w:gridCol w:w="2002"/>
            <w:gridCol w:w="2002"/>
            <w:gridCol w:w="2002"/>
          </w:tblGrid>
        </w:tblGridChange>
      </w:tblGrid>
      <w:tr>
        <w:trPr>
          <w:cantSplit w:val="0"/>
          <w:tblHeader w:val="0"/>
        </w:trPr>
        <w:tc>
          <w:tcPr>
            <w:shd w:fill="d9eaf7" w:val="clear"/>
          </w:tcPr>
          <w:p w:rsidR="00000000" w:rsidDel="00000000" w:rsidP="00000000" w:rsidRDefault="00000000" w:rsidRPr="00000000" w14:paraId="00000249">
            <w:pPr>
              <w:spacing w:line="360" w:lineRule="auto"/>
              <w:jc w:val="both"/>
              <w:rPr>
                <w:sz w:val="24"/>
                <w:szCs w:val="24"/>
              </w:rPr>
            </w:pPr>
            <w:r w:rsidDel="00000000" w:rsidR="00000000" w:rsidRPr="00000000">
              <w:rPr>
                <w:b w:val="1"/>
                <w:bCs w:val="1"/>
                <w:sz w:val="24"/>
                <w:szCs w:val="24"/>
                <w:rtl w:val="0"/>
              </w:rPr>
              <w:t xml:space="preserve">Design Decision</w:t>
            </w:r>
            <w:r w:rsidDel="00000000" w:rsidR="00000000" w:rsidRPr="00000000">
              <w:rPr>
                <w:rtl w:val="0"/>
              </w:rPr>
            </w:r>
          </w:p>
        </w:tc>
        <w:tc>
          <w:tcPr>
            <w:shd w:fill="d9eaf7" w:val="clear"/>
          </w:tcPr>
          <w:p w:rsidR="00000000" w:rsidDel="00000000" w:rsidP="00000000" w:rsidRDefault="00000000" w:rsidRPr="00000000" w14:paraId="0000024A">
            <w:pPr>
              <w:spacing w:line="360" w:lineRule="auto"/>
              <w:jc w:val="both"/>
              <w:rPr>
                <w:sz w:val="24"/>
                <w:szCs w:val="24"/>
              </w:rPr>
            </w:pPr>
            <w:r w:rsidDel="00000000" w:rsidR="00000000" w:rsidRPr="00000000">
              <w:rPr>
                <w:b w:val="1"/>
                <w:bCs w:val="1"/>
                <w:sz w:val="24"/>
                <w:szCs w:val="24"/>
                <w:rtl w:val="0"/>
              </w:rPr>
              <w:t xml:space="preserve">Alternative Considered</w:t>
            </w:r>
            <w:r w:rsidDel="00000000" w:rsidR="00000000" w:rsidRPr="00000000">
              <w:rPr>
                <w:rtl w:val="0"/>
              </w:rPr>
            </w:r>
          </w:p>
        </w:tc>
        <w:tc>
          <w:tcPr>
            <w:shd w:fill="d9eaf7" w:val="clear"/>
          </w:tcPr>
          <w:p w:rsidR="00000000" w:rsidDel="00000000" w:rsidP="00000000" w:rsidRDefault="00000000" w:rsidRPr="00000000" w14:paraId="0000024B">
            <w:pPr>
              <w:spacing w:line="360" w:lineRule="auto"/>
              <w:jc w:val="both"/>
              <w:rPr>
                <w:sz w:val="24"/>
                <w:szCs w:val="24"/>
              </w:rPr>
            </w:pPr>
            <w:r w:rsidDel="00000000" w:rsidR="00000000" w:rsidRPr="00000000">
              <w:rPr>
                <w:b w:val="1"/>
                <w:bCs w:val="1"/>
                <w:sz w:val="24"/>
                <w:szCs w:val="24"/>
                <w:rtl w:val="0"/>
              </w:rPr>
              <w:t xml:space="preserve">Benefit</w:t>
            </w:r>
            <w:r w:rsidDel="00000000" w:rsidR="00000000" w:rsidRPr="00000000">
              <w:rPr>
                <w:rtl w:val="0"/>
              </w:rPr>
            </w:r>
          </w:p>
        </w:tc>
        <w:tc>
          <w:tcPr>
            <w:shd w:fill="d9eaf7" w:val="clear"/>
          </w:tcPr>
          <w:p w:rsidR="00000000" w:rsidDel="00000000" w:rsidP="00000000" w:rsidRDefault="00000000" w:rsidRPr="00000000" w14:paraId="0000024C">
            <w:pPr>
              <w:spacing w:line="360" w:lineRule="auto"/>
              <w:jc w:val="both"/>
              <w:rPr>
                <w:sz w:val="24"/>
                <w:szCs w:val="24"/>
              </w:rPr>
            </w:pPr>
            <w:r w:rsidDel="00000000" w:rsidR="00000000" w:rsidRPr="00000000">
              <w:rPr>
                <w:b w:val="1"/>
                <w:bCs w:val="1"/>
                <w:sz w:val="24"/>
                <w:szCs w:val="24"/>
                <w:rtl w:val="0"/>
              </w:rPr>
              <w:t xml:space="preserve">Disadvantage</w:t>
            </w:r>
            <w:r w:rsidDel="00000000" w:rsidR="00000000" w:rsidRPr="00000000">
              <w:rPr>
                <w:rtl w:val="0"/>
              </w:rPr>
            </w:r>
          </w:p>
        </w:tc>
        <w:tc>
          <w:tcPr>
            <w:shd w:fill="d9eaf7" w:val="clear"/>
          </w:tcPr>
          <w:p w:rsidR="00000000" w:rsidDel="00000000" w:rsidP="00000000" w:rsidRDefault="00000000" w:rsidRPr="00000000" w14:paraId="0000024D">
            <w:pPr>
              <w:spacing w:line="360" w:lineRule="auto"/>
              <w:jc w:val="both"/>
              <w:rPr>
                <w:sz w:val="24"/>
                <w:szCs w:val="24"/>
              </w:rPr>
            </w:pPr>
            <w:r w:rsidDel="00000000" w:rsidR="00000000" w:rsidRPr="00000000">
              <w:rPr>
                <w:b w:val="1"/>
                <w:bCs w:val="1"/>
                <w:sz w:val="24"/>
                <w:szCs w:val="24"/>
                <w:rtl w:val="0"/>
              </w:rPr>
              <w:t xml:space="preserve">Final Decision &amp; Justification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spacing w:line="360" w:lineRule="auto"/>
              <w:jc w:val="both"/>
              <w:rPr>
                <w:sz w:val="24"/>
                <w:szCs w:val="24"/>
              </w:rPr>
            </w:pPr>
            <w:r w:rsidDel="00000000" w:rsidR="00000000" w:rsidRPr="00000000">
              <w:rPr>
                <w:sz w:val="24"/>
                <w:szCs w:val="24"/>
                <w:rtl w:val="0"/>
              </w:rPr>
              <w:t xml:space="preserve">Simulated vs live sensors</w:t>
            </w:r>
          </w:p>
        </w:tc>
        <w:tc>
          <w:tcPr>
            <w:vAlign w:val="center"/>
          </w:tcPr>
          <w:p w:rsidR="00000000" w:rsidDel="00000000" w:rsidP="00000000" w:rsidRDefault="00000000" w:rsidRPr="00000000" w14:paraId="0000024F">
            <w:pPr>
              <w:spacing w:line="360" w:lineRule="auto"/>
              <w:jc w:val="both"/>
              <w:rPr>
                <w:sz w:val="24"/>
                <w:szCs w:val="24"/>
              </w:rPr>
            </w:pPr>
            <w:r w:rsidDel="00000000" w:rsidR="00000000" w:rsidRPr="00000000">
              <w:rPr>
                <w:sz w:val="24"/>
                <w:szCs w:val="24"/>
                <w:rtl w:val="0"/>
              </w:rPr>
              <w:t xml:space="preserve">Live IoT hardware</w:t>
            </w:r>
          </w:p>
        </w:tc>
        <w:tc>
          <w:tcPr>
            <w:vAlign w:val="center"/>
          </w:tcPr>
          <w:p w:rsidR="00000000" w:rsidDel="00000000" w:rsidP="00000000" w:rsidRDefault="00000000" w:rsidRPr="00000000" w14:paraId="00000250">
            <w:pPr>
              <w:spacing w:line="360" w:lineRule="auto"/>
              <w:jc w:val="both"/>
              <w:rPr>
                <w:sz w:val="24"/>
                <w:szCs w:val="24"/>
              </w:rPr>
            </w:pPr>
            <w:r w:rsidDel="00000000" w:rsidR="00000000" w:rsidRPr="00000000">
              <w:rPr>
                <w:sz w:val="24"/>
                <w:szCs w:val="24"/>
                <w:rtl w:val="0"/>
              </w:rPr>
              <w:t xml:space="preserve">Low cost and easier repeatable testing</w:t>
            </w:r>
          </w:p>
        </w:tc>
        <w:tc>
          <w:tcPr>
            <w:vAlign w:val="center"/>
          </w:tcPr>
          <w:p w:rsidR="00000000" w:rsidDel="00000000" w:rsidP="00000000" w:rsidRDefault="00000000" w:rsidRPr="00000000" w14:paraId="00000251">
            <w:pPr>
              <w:spacing w:line="360" w:lineRule="auto"/>
              <w:jc w:val="both"/>
              <w:rPr>
                <w:sz w:val="24"/>
                <w:szCs w:val="24"/>
              </w:rPr>
            </w:pPr>
            <w:r w:rsidDel="00000000" w:rsidR="00000000" w:rsidRPr="00000000">
              <w:rPr>
                <w:sz w:val="24"/>
                <w:szCs w:val="24"/>
                <w:rtl w:val="0"/>
              </w:rPr>
              <w:t xml:space="preserve">Less realistic than production data</w:t>
            </w:r>
          </w:p>
        </w:tc>
        <w:tc>
          <w:tcPr>
            <w:vAlign w:val="center"/>
          </w:tcPr>
          <w:p w:rsidR="00000000" w:rsidDel="00000000" w:rsidP="00000000" w:rsidRDefault="00000000" w:rsidRPr="00000000" w14:paraId="00000252">
            <w:pPr>
              <w:spacing w:line="360" w:lineRule="auto"/>
              <w:jc w:val="both"/>
              <w:rPr>
                <w:sz w:val="24"/>
                <w:szCs w:val="24"/>
              </w:rPr>
            </w:pPr>
            <w:r w:rsidDel="00000000" w:rsidR="00000000" w:rsidRPr="00000000">
              <w:rPr>
                <w:sz w:val="24"/>
                <w:szCs w:val="24"/>
                <w:rtl w:val="0"/>
              </w:rPr>
              <w:t xml:space="preserve">Simulated data selected for prototype; live sensors future work</w:t>
            </w:r>
          </w:p>
        </w:tc>
      </w:tr>
      <w:tr>
        <w:trPr>
          <w:cantSplit w:val="0"/>
          <w:tblHeader w:val="0"/>
        </w:trPr>
        <w:tc>
          <w:tcPr>
            <w:vAlign w:val="center"/>
          </w:tcPr>
          <w:p w:rsidR="00000000" w:rsidDel="00000000" w:rsidP="00000000" w:rsidRDefault="00000000" w:rsidRPr="00000000" w14:paraId="00000253">
            <w:pPr>
              <w:spacing w:line="360" w:lineRule="auto"/>
              <w:jc w:val="both"/>
              <w:rPr>
                <w:sz w:val="24"/>
                <w:szCs w:val="24"/>
              </w:rPr>
            </w:pPr>
            <w:r w:rsidDel="00000000" w:rsidR="00000000" w:rsidRPr="00000000">
              <w:rPr>
                <w:sz w:val="24"/>
                <w:szCs w:val="24"/>
                <w:rtl w:val="0"/>
              </w:rPr>
              <w:t xml:space="preserve">Random Forest / classical ML</w:t>
            </w:r>
          </w:p>
        </w:tc>
        <w:tc>
          <w:tcPr>
            <w:vAlign w:val="center"/>
          </w:tcPr>
          <w:p w:rsidR="00000000" w:rsidDel="00000000" w:rsidP="00000000" w:rsidRDefault="00000000" w:rsidRPr="00000000" w14:paraId="00000254">
            <w:pPr>
              <w:spacing w:line="360" w:lineRule="auto"/>
              <w:jc w:val="both"/>
              <w:rPr>
                <w:sz w:val="24"/>
                <w:szCs w:val="24"/>
              </w:rPr>
            </w:pPr>
            <w:r w:rsidDel="00000000" w:rsidR="00000000" w:rsidRPr="00000000">
              <w:rPr>
                <w:sz w:val="24"/>
                <w:szCs w:val="24"/>
                <w:rtl w:val="0"/>
              </w:rPr>
              <w:t xml:space="preserve">Deep learning</w:t>
            </w:r>
          </w:p>
        </w:tc>
        <w:tc>
          <w:tcPr>
            <w:vAlign w:val="center"/>
          </w:tcPr>
          <w:p w:rsidR="00000000" w:rsidDel="00000000" w:rsidP="00000000" w:rsidRDefault="00000000" w:rsidRPr="00000000" w14:paraId="00000255">
            <w:pPr>
              <w:spacing w:line="360" w:lineRule="auto"/>
              <w:jc w:val="both"/>
              <w:rPr>
                <w:sz w:val="24"/>
                <w:szCs w:val="24"/>
              </w:rPr>
            </w:pPr>
            <w:r w:rsidDel="00000000" w:rsidR="00000000" w:rsidRPr="00000000">
              <w:rPr>
                <w:sz w:val="24"/>
                <w:szCs w:val="24"/>
                <w:rtl w:val="0"/>
              </w:rPr>
              <w:t xml:space="preserve">Lower complexity and easier prototype validation</w:t>
            </w:r>
          </w:p>
        </w:tc>
        <w:tc>
          <w:tcPr>
            <w:vAlign w:val="center"/>
          </w:tcPr>
          <w:p w:rsidR="00000000" w:rsidDel="00000000" w:rsidP="00000000" w:rsidRDefault="00000000" w:rsidRPr="00000000" w14:paraId="00000256">
            <w:pPr>
              <w:spacing w:line="360" w:lineRule="auto"/>
              <w:jc w:val="both"/>
              <w:rPr>
                <w:sz w:val="24"/>
                <w:szCs w:val="24"/>
              </w:rPr>
            </w:pPr>
            <w:r w:rsidDel="00000000" w:rsidR="00000000" w:rsidRPr="00000000">
              <w:rPr>
                <w:sz w:val="24"/>
                <w:szCs w:val="24"/>
                <w:rtl w:val="0"/>
              </w:rPr>
              <w:t xml:space="preserve">May not capture all complex temporal patterns</w:t>
            </w:r>
          </w:p>
        </w:tc>
        <w:tc>
          <w:tcPr>
            <w:vAlign w:val="center"/>
          </w:tcPr>
          <w:p w:rsidR="00000000" w:rsidDel="00000000" w:rsidP="00000000" w:rsidRDefault="00000000" w:rsidRPr="00000000" w14:paraId="00000257">
            <w:pPr>
              <w:spacing w:line="360" w:lineRule="auto"/>
              <w:jc w:val="both"/>
              <w:rPr>
                <w:sz w:val="24"/>
                <w:szCs w:val="24"/>
              </w:rPr>
            </w:pPr>
            <w:r w:rsidDel="00000000" w:rsidR="00000000" w:rsidRPr="00000000">
              <w:rPr>
                <w:sz w:val="24"/>
                <w:szCs w:val="24"/>
                <w:rtl w:val="0"/>
              </w:rPr>
              <w:t xml:space="preserve">Classical ML selected for feasibility</w:t>
            </w:r>
          </w:p>
        </w:tc>
      </w:tr>
      <w:tr>
        <w:trPr>
          <w:cantSplit w:val="0"/>
          <w:tblHeader w:val="0"/>
        </w:trPr>
        <w:tc>
          <w:tcPr>
            <w:vAlign w:val="center"/>
          </w:tcPr>
          <w:p w:rsidR="00000000" w:rsidDel="00000000" w:rsidP="00000000" w:rsidRDefault="00000000" w:rsidRPr="00000000" w14:paraId="00000258">
            <w:pPr>
              <w:spacing w:line="360" w:lineRule="auto"/>
              <w:jc w:val="both"/>
              <w:rPr>
                <w:sz w:val="24"/>
                <w:szCs w:val="24"/>
              </w:rPr>
            </w:pPr>
            <w:r w:rsidDel="00000000" w:rsidR="00000000" w:rsidRPr="00000000">
              <w:rPr>
                <w:sz w:val="24"/>
                <w:szCs w:val="24"/>
                <w:rtl w:val="0"/>
              </w:rPr>
              <w:t xml:space="preserve">Streamlit dashboard</w:t>
            </w:r>
          </w:p>
        </w:tc>
        <w:tc>
          <w:tcPr>
            <w:vAlign w:val="center"/>
          </w:tcPr>
          <w:p w:rsidR="00000000" w:rsidDel="00000000" w:rsidP="00000000" w:rsidRDefault="00000000" w:rsidRPr="00000000" w14:paraId="00000259">
            <w:pPr>
              <w:spacing w:line="360" w:lineRule="auto"/>
              <w:jc w:val="both"/>
              <w:rPr>
                <w:sz w:val="24"/>
                <w:szCs w:val="24"/>
              </w:rPr>
            </w:pPr>
            <w:r w:rsidDel="00000000" w:rsidR="00000000" w:rsidRPr="00000000">
              <w:rPr>
                <w:sz w:val="24"/>
                <w:szCs w:val="24"/>
                <w:rtl w:val="0"/>
              </w:rPr>
              <w:t xml:space="preserve">Custom full-stack application</w:t>
            </w:r>
          </w:p>
        </w:tc>
        <w:tc>
          <w:tcPr>
            <w:vAlign w:val="center"/>
          </w:tcPr>
          <w:p w:rsidR="00000000" w:rsidDel="00000000" w:rsidP="00000000" w:rsidRDefault="00000000" w:rsidRPr="00000000" w14:paraId="0000025A">
            <w:pPr>
              <w:spacing w:line="360" w:lineRule="auto"/>
              <w:jc w:val="both"/>
              <w:rPr>
                <w:sz w:val="24"/>
                <w:szCs w:val="24"/>
              </w:rPr>
            </w:pPr>
            <w:r w:rsidDel="00000000" w:rsidR="00000000" w:rsidRPr="00000000">
              <w:rPr>
                <w:sz w:val="24"/>
                <w:szCs w:val="24"/>
                <w:rtl w:val="0"/>
              </w:rPr>
              <w:t xml:space="preserve">Fast integration with Python analytics</w:t>
            </w:r>
          </w:p>
        </w:tc>
        <w:tc>
          <w:tcPr>
            <w:vAlign w:val="center"/>
          </w:tcPr>
          <w:p w:rsidR="00000000" w:rsidDel="00000000" w:rsidP="00000000" w:rsidRDefault="00000000" w:rsidRPr="00000000" w14:paraId="0000025B">
            <w:pPr>
              <w:spacing w:line="360" w:lineRule="auto"/>
              <w:jc w:val="both"/>
              <w:rPr>
                <w:sz w:val="24"/>
                <w:szCs w:val="24"/>
              </w:rPr>
            </w:pPr>
            <w:r w:rsidDel="00000000" w:rsidR="00000000" w:rsidRPr="00000000">
              <w:rPr>
                <w:sz w:val="24"/>
                <w:szCs w:val="24"/>
                <w:rtl w:val="0"/>
              </w:rPr>
              <w:t xml:space="preserve">Less flexible than enterprise web stack</w:t>
            </w:r>
          </w:p>
        </w:tc>
        <w:tc>
          <w:tcPr>
            <w:vAlign w:val="center"/>
          </w:tcPr>
          <w:p w:rsidR="00000000" w:rsidDel="00000000" w:rsidP="00000000" w:rsidRDefault="00000000" w:rsidRPr="00000000" w14:paraId="0000025C">
            <w:pPr>
              <w:spacing w:line="360" w:lineRule="auto"/>
              <w:jc w:val="both"/>
              <w:rPr>
                <w:sz w:val="24"/>
                <w:szCs w:val="24"/>
              </w:rPr>
            </w:pPr>
            <w:r w:rsidDel="00000000" w:rsidR="00000000" w:rsidRPr="00000000">
              <w:rPr>
                <w:sz w:val="24"/>
                <w:szCs w:val="24"/>
                <w:rtl w:val="0"/>
              </w:rPr>
              <w:t xml:space="preserve">Streamlit selected for rapid prototype visualization</w:t>
            </w:r>
          </w:p>
        </w:tc>
      </w:tr>
      <w:tr>
        <w:trPr>
          <w:cantSplit w:val="0"/>
          <w:tblHeader w:val="0"/>
        </w:trPr>
        <w:tc>
          <w:tcPr>
            <w:vAlign w:val="center"/>
          </w:tcPr>
          <w:p w:rsidR="00000000" w:rsidDel="00000000" w:rsidP="00000000" w:rsidRDefault="00000000" w:rsidRPr="00000000" w14:paraId="0000025D">
            <w:pPr>
              <w:spacing w:line="360" w:lineRule="auto"/>
              <w:jc w:val="both"/>
              <w:rPr>
                <w:sz w:val="24"/>
                <w:szCs w:val="24"/>
              </w:rPr>
            </w:pPr>
            <w:r w:rsidDel="00000000" w:rsidR="00000000" w:rsidRPr="00000000">
              <w:rPr>
                <w:sz w:val="24"/>
                <w:szCs w:val="24"/>
                <w:rtl w:val="0"/>
              </w:rPr>
              <w:t xml:space="preserve">Cloud-enabled architecture</w:t>
            </w:r>
          </w:p>
        </w:tc>
        <w:tc>
          <w:tcPr>
            <w:vAlign w:val="center"/>
          </w:tcPr>
          <w:p w:rsidR="00000000" w:rsidDel="00000000" w:rsidP="00000000" w:rsidRDefault="00000000" w:rsidRPr="00000000" w14:paraId="0000025E">
            <w:pPr>
              <w:spacing w:line="360" w:lineRule="auto"/>
              <w:jc w:val="both"/>
              <w:rPr>
                <w:sz w:val="24"/>
                <w:szCs w:val="24"/>
              </w:rPr>
            </w:pPr>
            <w:r w:rsidDel="00000000" w:rsidR="00000000" w:rsidRPr="00000000">
              <w:rPr>
                <w:sz w:val="24"/>
                <w:szCs w:val="24"/>
                <w:rtl w:val="0"/>
              </w:rPr>
              <w:t xml:space="preserve">Local-only processing</w:t>
            </w:r>
          </w:p>
        </w:tc>
        <w:tc>
          <w:tcPr>
            <w:vAlign w:val="center"/>
          </w:tcPr>
          <w:p w:rsidR="00000000" w:rsidDel="00000000" w:rsidP="00000000" w:rsidRDefault="00000000" w:rsidRPr="00000000" w14:paraId="0000025F">
            <w:pPr>
              <w:spacing w:line="360" w:lineRule="auto"/>
              <w:jc w:val="both"/>
              <w:rPr>
                <w:sz w:val="24"/>
                <w:szCs w:val="24"/>
              </w:rPr>
            </w:pPr>
            <w:r w:rsidDel="00000000" w:rsidR="00000000" w:rsidRPr="00000000">
              <w:rPr>
                <w:sz w:val="24"/>
                <w:szCs w:val="24"/>
                <w:rtl w:val="0"/>
              </w:rPr>
              <w:t xml:space="preserve">Scalability and remote-access readiness</w:t>
            </w:r>
          </w:p>
        </w:tc>
        <w:tc>
          <w:tcPr>
            <w:vAlign w:val="center"/>
          </w:tcPr>
          <w:p w:rsidR="00000000" w:rsidDel="00000000" w:rsidP="00000000" w:rsidRDefault="00000000" w:rsidRPr="00000000" w14:paraId="00000260">
            <w:pPr>
              <w:spacing w:line="360" w:lineRule="auto"/>
              <w:jc w:val="both"/>
              <w:rPr>
                <w:sz w:val="24"/>
                <w:szCs w:val="24"/>
              </w:rPr>
            </w:pPr>
            <w:r w:rsidDel="00000000" w:rsidR="00000000" w:rsidRPr="00000000">
              <w:rPr>
                <w:sz w:val="24"/>
                <w:szCs w:val="24"/>
                <w:rtl w:val="0"/>
              </w:rPr>
              <w:t xml:space="preserve">Requires security considerations</w:t>
            </w:r>
          </w:p>
        </w:tc>
        <w:tc>
          <w:tcPr>
            <w:vAlign w:val="center"/>
          </w:tcPr>
          <w:p w:rsidR="00000000" w:rsidDel="00000000" w:rsidP="00000000" w:rsidRDefault="00000000" w:rsidRPr="00000000" w14:paraId="00000261">
            <w:pPr>
              <w:spacing w:line="360" w:lineRule="auto"/>
              <w:jc w:val="both"/>
              <w:rPr>
                <w:sz w:val="24"/>
                <w:szCs w:val="24"/>
              </w:rPr>
            </w:pPr>
            <w:r w:rsidDel="00000000" w:rsidR="00000000" w:rsidRPr="00000000">
              <w:rPr>
                <w:sz w:val="24"/>
                <w:szCs w:val="24"/>
                <w:rtl w:val="0"/>
              </w:rPr>
              <w:t xml:space="preserve">Cloud-oriented design retained for project relevance</w:t>
            </w:r>
          </w:p>
        </w:tc>
      </w:tr>
    </w:tbl>
    <w:p w:rsidR="00000000" w:rsidDel="00000000" w:rsidP="00000000" w:rsidRDefault="00000000" w:rsidRPr="00000000" w14:paraId="00000262">
      <w:pPr>
        <w:spacing w:line="360" w:lineRule="auto"/>
        <w:jc w:val="both"/>
        <w:rPr>
          <w:sz w:val="24"/>
          <w:szCs w:val="24"/>
        </w:rPr>
      </w:pPr>
      <w:r w:rsidDel="00000000" w:rsidR="00000000" w:rsidRPr="00000000">
        <w:rPr>
          <w:rtl w:val="0"/>
        </w:rPr>
      </w:r>
    </w:p>
    <w:p w:rsidR="00000000" w:rsidDel="00000000" w:rsidP="00000000" w:rsidRDefault="00000000" w:rsidRPr="00000000" w14:paraId="00000263">
      <w:pPr>
        <w:pStyle w:val="Heading2"/>
        <w:spacing w:line="360" w:lineRule="auto"/>
        <w:jc w:val="both"/>
        <w:rPr>
          <w:sz w:val="24"/>
          <w:szCs w:val="24"/>
        </w:rPr>
      </w:pPr>
      <w:r w:rsidDel="00000000" w:rsidR="00000000" w:rsidRPr="00000000">
        <w:rPr>
          <w:sz w:val="24"/>
          <w:szCs w:val="24"/>
          <w:rtl w:val="0"/>
        </w:rPr>
        <w:t xml:space="preserve">3.7 Sustainability, Ethics, Safety, Risk &amp; Security</w:t>
      </w:r>
    </w:p>
    <w:tbl>
      <w:tblPr>
        <w:tblStyle w:val="Table14"/>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0"/>
        </w:trPr>
        <w:tc>
          <w:tcPr>
            <w:shd w:fill="d9eaf7" w:val="clear"/>
          </w:tcPr>
          <w:p w:rsidR="00000000" w:rsidDel="00000000" w:rsidP="00000000" w:rsidRDefault="00000000" w:rsidRPr="00000000" w14:paraId="00000264">
            <w:pPr>
              <w:spacing w:line="360" w:lineRule="auto"/>
              <w:jc w:val="both"/>
              <w:rPr>
                <w:sz w:val="24"/>
                <w:szCs w:val="24"/>
              </w:rPr>
            </w:pPr>
            <w:r w:rsidDel="00000000" w:rsidR="00000000" w:rsidRPr="00000000">
              <w:rPr>
                <w:b w:val="1"/>
                <w:bCs w:val="1"/>
                <w:sz w:val="24"/>
                <w:szCs w:val="24"/>
                <w:rtl w:val="0"/>
              </w:rPr>
              <w:t xml:space="preserve">Domain</w:t>
            </w:r>
            <w:r w:rsidDel="00000000" w:rsidR="00000000" w:rsidRPr="00000000">
              <w:rPr>
                <w:rtl w:val="0"/>
              </w:rPr>
            </w:r>
          </w:p>
        </w:tc>
        <w:tc>
          <w:tcPr>
            <w:shd w:fill="d9eaf7" w:val="clear"/>
          </w:tcPr>
          <w:p w:rsidR="00000000" w:rsidDel="00000000" w:rsidP="00000000" w:rsidRDefault="00000000" w:rsidRPr="00000000" w14:paraId="00000265">
            <w:pPr>
              <w:spacing w:line="360" w:lineRule="auto"/>
              <w:jc w:val="both"/>
              <w:rPr>
                <w:sz w:val="24"/>
                <w:szCs w:val="24"/>
              </w:rPr>
            </w:pPr>
            <w:r w:rsidDel="00000000" w:rsidR="00000000" w:rsidRPr="00000000">
              <w:rPr>
                <w:b w:val="1"/>
                <w:bCs w:val="1"/>
                <w:sz w:val="24"/>
                <w:szCs w:val="24"/>
                <w:rtl w:val="0"/>
              </w:rPr>
              <w:t xml:space="preserve">Consideration</w:t>
            </w:r>
            <w:r w:rsidDel="00000000" w:rsidR="00000000" w:rsidRPr="00000000">
              <w:rPr>
                <w:rtl w:val="0"/>
              </w:rPr>
            </w:r>
          </w:p>
        </w:tc>
        <w:tc>
          <w:tcPr>
            <w:shd w:fill="d9eaf7" w:val="clear"/>
          </w:tcPr>
          <w:p w:rsidR="00000000" w:rsidDel="00000000" w:rsidP="00000000" w:rsidRDefault="00000000" w:rsidRPr="00000000" w14:paraId="00000266">
            <w:pPr>
              <w:spacing w:line="360" w:lineRule="auto"/>
              <w:jc w:val="both"/>
              <w:rPr>
                <w:sz w:val="24"/>
                <w:szCs w:val="24"/>
              </w:rPr>
            </w:pPr>
            <w:r w:rsidDel="00000000" w:rsidR="00000000" w:rsidRPr="00000000">
              <w:rPr>
                <w:b w:val="1"/>
                <w:bCs w:val="1"/>
                <w:sz w:val="24"/>
                <w:szCs w:val="24"/>
                <w:rtl w:val="0"/>
              </w:rPr>
              <w:t xml:space="preserve">Evidence Evaluated</w:t>
            </w:r>
            <w:r w:rsidDel="00000000" w:rsidR="00000000" w:rsidRPr="00000000">
              <w:rPr>
                <w:rtl w:val="0"/>
              </w:rPr>
            </w:r>
          </w:p>
        </w:tc>
        <w:tc>
          <w:tcPr>
            <w:shd w:fill="d9eaf7" w:val="clear"/>
          </w:tcPr>
          <w:p w:rsidR="00000000" w:rsidDel="00000000" w:rsidP="00000000" w:rsidRDefault="00000000" w:rsidRPr="00000000" w14:paraId="00000267">
            <w:pPr>
              <w:spacing w:line="360" w:lineRule="auto"/>
              <w:jc w:val="both"/>
              <w:rPr>
                <w:sz w:val="24"/>
                <w:szCs w:val="24"/>
              </w:rPr>
            </w:pPr>
            <w:r w:rsidDel="00000000" w:rsidR="00000000" w:rsidRPr="00000000">
              <w:rPr>
                <w:b w:val="1"/>
                <w:bCs w:val="1"/>
                <w:sz w:val="24"/>
                <w:szCs w:val="24"/>
                <w:rtl w:val="0"/>
              </w:rPr>
              <w:t xml:space="preserve">Impact on Final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spacing w:line="360" w:lineRule="auto"/>
              <w:jc w:val="both"/>
              <w:rPr>
                <w:sz w:val="24"/>
                <w:szCs w:val="24"/>
              </w:rPr>
            </w:pPr>
            <w:r w:rsidDel="00000000" w:rsidR="00000000" w:rsidRPr="00000000">
              <w:rPr>
                <w:sz w:val="24"/>
                <w:szCs w:val="24"/>
                <w:rtl w:val="0"/>
              </w:rPr>
              <w:t xml:space="preserve">Sustainability</w:t>
            </w:r>
          </w:p>
        </w:tc>
        <w:tc>
          <w:tcPr>
            <w:vAlign w:val="center"/>
          </w:tcPr>
          <w:p w:rsidR="00000000" w:rsidDel="00000000" w:rsidP="00000000" w:rsidRDefault="00000000" w:rsidRPr="00000000" w14:paraId="00000269">
            <w:pPr>
              <w:spacing w:line="360" w:lineRule="auto"/>
              <w:jc w:val="both"/>
              <w:rPr>
                <w:sz w:val="24"/>
                <w:szCs w:val="24"/>
              </w:rPr>
            </w:pPr>
            <w:r w:rsidDel="00000000" w:rsidR="00000000" w:rsidRPr="00000000">
              <w:rPr>
                <w:sz w:val="24"/>
                <w:szCs w:val="24"/>
                <w:rtl w:val="0"/>
              </w:rPr>
              <w:t xml:space="preserve">Avoid unnecessary computing and hardware use</w:t>
            </w:r>
          </w:p>
        </w:tc>
        <w:tc>
          <w:tcPr>
            <w:vAlign w:val="center"/>
          </w:tcPr>
          <w:p w:rsidR="00000000" w:rsidDel="00000000" w:rsidP="00000000" w:rsidRDefault="00000000" w:rsidRPr="00000000" w14:paraId="0000026A">
            <w:pPr>
              <w:spacing w:line="360" w:lineRule="auto"/>
              <w:jc w:val="both"/>
              <w:rPr>
                <w:sz w:val="24"/>
                <w:szCs w:val="24"/>
              </w:rPr>
            </w:pPr>
            <w:r w:rsidDel="00000000" w:rsidR="00000000" w:rsidRPr="00000000">
              <w:rPr>
                <w:sz w:val="24"/>
                <w:szCs w:val="24"/>
                <w:rtl w:val="0"/>
              </w:rPr>
              <w:t xml:space="preserve">Prototype scope and use of open-source tools</w:t>
            </w:r>
          </w:p>
        </w:tc>
        <w:tc>
          <w:tcPr>
            <w:vAlign w:val="center"/>
          </w:tcPr>
          <w:p w:rsidR="00000000" w:rsidDel="00000000" w:rsidP="00000000" w:rsidRDefault="00000000" w:rsidRPr="00000000" w14:paraId="0000026B">
            <w:pPr>
              <w:spacing w:line="360" w:lineRule="auto"/>
              <w:jc w:val="both"/>
              <w:rPr>
                <w:sz w:val="24"/>
                <w:szCs w:val="24"/>
              </w:rPr>
            </w:pPr>
            <w:r w:rsidDel="00000000" w:rsidR="00000000" w:rsidRPr="00000000">
              <w:rPr>
                <w:sz w:val="24"/>
                <w:szCs w:val="24"/>
                <w:rtl w:val="0"/>
              </w:rPr>
              <w:t xml:space="preserve">Simulated data and lightweight framework used</w:t>
            </w:r>
          </w:p>
        </w:tc>
      </w:tr>
      <w:tr>
        <w:trPr>
          <w:cantSplit w:val="0"/>
          <w:tblHeader w:val="0"/>
        </w:trPr>
        <w:tc>
          <w:tcPr>
            <w:vAlign w:val="center"/>
          </w:tcPr>
          <w:p w:rsidR="00000000" w:rsidDel="00000000" w:rsidP="00000000" w:rsidRDefault="00000000" w:rsidRPr="00000000" w14:paraId="0000026C">
            <w:pPr>
              <w:spacing w:line="360" w:lineRule="auto"/>
              <w:jc w:val="both"/>
              <w:rPr>
                <w:sz w:val="24"/>
                <w:szCs w:val="24"/>
              </w:rPr>
            </w:pPr>
            <w:r w:rsidDel="00000000" w:rsidR="00000000" w:rsidRPr="00000000">
              <w:rPr>
                <w:sz w:val="24"/>
                <w:szCs w:val="24"/>
                <w:rtl w:val="0"/>
              </w:rPr>
              <w:t xml:space="preserve">Ethics</w:t>
            </w:r>
          </w:p>
        </w:tc>
        <w:tc>
          <w:tcPr>
            <w:vAlign w:val="center"/>
          </w:tcPr>
          <w:p w:rsidR="00000000" w:rsidDel="00000000" w:rsidP="00000000" w:rsidRDefault="00000000" w:rsidRPr="00000000" w14:paraId="0000026D">
            <w:pPr>
              <w:spacing w:line="360" w:lineRule="auto"/>
              <w:jc w:val="both"/>
              <w:rPr>
                <w:sz w:val="24"/>
                <w:szCs w:val="24"/>
              </w:rPr>
            </w:pPr>
            <w:r w:rsidDel="00000000" w:rsidR="00000000" w:rsidRPr="00000000">
              <w:rPr>
                <w:sz w:val="24"/>
                <w:szCs w:val="24"/>
                <w:rtl w:val="0"/>
              </w:rPr>
              <w:t xml:space="preserve">Predictions should support, not replace, responsible human judgment</w:t>
            </w:r>
          </w:p>
        </w:tc>
        <w:tc>
          <w:tcPr>
            <w:vAlign w:val="center"/>
          </w:tcPr>
          <w:p w:rsidR="00000000" w:rsidDel="00000000" w:rsidP="00000000" w:rsidRDefault="00000000" w:rsidRPr="00000000" w14:paraId="0000026E">
            <w:pPr>
              <w:spacing w:line="360" w:lineRule="auto"/>
              <w:jc w:val="both"/>
              <w:rPr>
                <w:sz w:val="24"/>
                <w:szCs w:val="24"/>
              </w:rPr>
            </w:pPr>
            <w:r w:rsidDel="00000000" w:rsidR="00000000" w:rsidRPr="00000000">
              <w:rPr>
                <w:sz w:val="24"/>
                <w:szCs w:val="24"/>
                <w:rtl w:val="0"/>
              </w:rPr>
              <w:t xml:space="preserve">Possibility of false positives/negatives</w:t>
            </w:r>
          </w:p>
        </w:tc>
        <w:tc>
          <w:tcPr>
            <w:vAlign w:val="center"/>
          </w:tcPr>
          <w:p w:rsidR="00000000" w:rsidDel="00000000" w:rsidP="00000000" w:rsidRDefault="00000000" w:rsidRPr="00000000" w14:paraId="0000026F">
            <w:pPr>
              <w:spacing w:line="360" w:lineRule="auto"/>
              <w:jc w:val="both"/>
              <w:rPr>
                <w:sz w:val="24"/>
                <w:szCs w:val="24"/>
              </w:rPr>
            </w:pPr>
            <w:r w:rsidDel="00000000" w:rsidR="00000000" w:rsidRPr="00000000">
              <w:rPr>
                <w:sz w:val="24"/>
                <w:szCs w:val="24"/>
                <w:rtl w:val="0"/>
              </w:rPr>
              <w:t xml:space="preserve">Dashboard designed as decision support</w:t>
            </w:r>
          </w:p>
        </w:tc>
      </w:tr>
      <w:tr>
        <w:trPr>
          <w:cantSplit w:val="0"/>
          <w:tblHeader w:val="0"/>
        </w:trPr>
        <w:tc>
          <w:tcPr>
            <w:vAlign w:val="center"/>
          </w:tcPr>
          <w:p w:rsidR="00000000" w:rsidDel="00000000" w:rsidP="00000000" w:rsidRDefault="00000000" w:rsidRPr="00000000" w14:paraId="00000270">
            <w:pPr>
              <w:spacing w:line="360" w:lineRule="auto"/>
              <w:jc w:val="both"/>
              <w:rPr>
                <w:sz w:val="24"/>
                <w:szCs w:val="24"/>
              </w:rPr>
            </w:pPr>
            <w:r w:rsidDel="00000000" w:rsidR="00000000" w:rsidRPr="00000000">
              <w:rPr>
                <w:sz w:val="24"/>
                <w:szCs w:val="24"/>
                <w:rtl w:val="0"/>
              </w:rPr>
              <w:t xml:space="preserve">Health &amp; Safety</w:t>
            </w:r>
          </w:p>
        </w:tc>
        <w:tc>
          <w:tcPr>
            <w:vAlign w:val="center"/>
          </w:tcPr>
          <w:p w:rsidR="00000000" w:rsidDel="00000000" w:rsidP="00000000" w:rsidRDefault="00000000" w:rsidRPr="00000000" w14:paraId="00000271">
            <w:pPr>
              <w:spacing w:line="360" w:lineRule="auto"/>
              <w:jc w:val="both"/>
              <w:rPr>
                <w:sz w:val="24"/>
                <w:szCs w:val="24"/>
              </w:rPr>
            </w:pPr>
            <w:r w:rsidDel="00000000" w:rsidR="00000000" w:rsidRPr="00000000">
              <w:rPr>
                <w:sz w:val="24"/>
                <w:szCs w:val="24"/>
                <w:rtl w:val="0"/>
              </w:rPr>
              <w:t xml:space="preserve">Incorrect predictions could influence maintenance timing</w:t>
            </w:r>
          </w:p>
        </w:tc>
        <w:tc>
          <w:tcPr>
            <w:vAlign w:val="center"/>
          </w:tcPr>
          <w:p w:rsidR="00000000" w:rsidDel="00000000" w:rsidP="00000000" w:rsidRDefault="00000000" w:rsidRPr="00000000" w14:paraId="00000272">
            <w:pPr>
              <w:spacing w:line="360" w:lineRule="auto"/>
              <w:jc w:val="both"/>
              <w:rPr>
                <w:sz w:val="24"/>
                <w:szCs w:val="24"/>
              </w:rPr>
            </w:pPr>
            <w:r w:rsidDel="00000000" w:rsidR="00000000" w:rsidRPr="00000000">
              <w:rPr>
                <w:sz w:val="24"/>
                <w:szCs w:val="24"/>
                <w:rtl w:val="0"/>
              </w:rPr>
              <w:t xml:space="preserve">Industrial consequences of wrong interpretation</w:t>
            </w:r>
          </w:p>
        </w:tc>
        <w:tc>
          <w:tcPr>
            <w:vAlign w:val="center"/>
          </w:tcPr>
          <w:p w:rsidR="00000000" w:rsidDel="00000000" w:rsidP="00000000" w:rsidRDefault="00000000" w:rsidRPr="00000000" w14:paraId="00000273">
            <w:pPr>
              <w:spacing w:line="360" w:lineRule="auto"/>
              <w:jc w:val="both"/>
              <w:rPr>
                <w:sz w:val="24"/>
                <w:szCs w:val="24"/>
              </w:rPr>
            </w:pPr>
            <w:r w:rsidDel="00000000" w:rsidR="00000000" w:rsidRPr="00000000">
              <w:rPr>
                <w:sz w:val="24"/>
                <w:szCs w:val="24"/>
                <w:rtl w:val="0"/>
              </w:rPr>
              <w:t xml:space="preserve">Human verification and existing safety procedures remain necessary</w:t>
            </w:r>
          </w:p>
        </w:tc>
      </w:tr>
      <w:tr>
        <w:trPr>
          <w:cantSplit w:val="0"/>
          <w:tblHeader w:val="0"/>
        </w:trPr>
        <w:tc>
          <w:tcPr>
            <w:vAlign w:val="center"/>
          </w:tcPr>
          <w:p w:rsidR="00000000" w:rsidDel="00000000" w:rsidP="00000000" w:rsidRDefault="00000000" w:rsidRPr="00000000" w14:paraId="00000274">
            <w:pPr>
              <w:spacing w:line="360" w:lineRule="auto"/>
              <w:jc w:val="both"/>
              <w:rPr>
                <w:sz w:val="24"/>
                <w:szCs w:val="24"/>
              </w:rPr>
            </w:pPr>
            <w:r w:rsidDel="00000000" w:rsidR="00000000" w:rsidRPr="00000000">
              <w:rPr>
                <w:sz w:val="24"/>
                <w:szCs w:val="24"/>
                <w:rtl w:val="0"/>
              </w:rPr>
              <w:t xml:space="preserve">Security</w:t>
            </w:r>
          </w:p>
        </w:tc>
        <w:tc>
          <w:tcPr>
            <w:vAlign w:val="center"/>
          </w:tcPr>
          <w:p w:rsidR="00000000" w:rsidDel="00000000" w:rsidP="00000000" w:rsidRDefault="00000000" w:rsidRPr="00000000" w14:paraId="00000275">
            <w:pPr>
              <w:spacing w:line="360" w:lineRule="auto"/>
              <w:jc w:val="both"/>
              <w:rPr>
                <w:sz w:val="24"/>
                <w:szCs w:val="24"/>
              </w:rPr>
            </w:pPr>
            <w:r w:rsidDel="00000000" w:rsidR="00000000" w:rsidRPr="00000000">
              <w:rPr>
                <w:sz w:val="24"/>
                <w:szCs w:val="24"/>
                <w:rtl w:val="0"/>
              </w:rPr>
              <w:t xml:space="preserve">Industrial data and dashboards may require access control</w:t>
            </w:r>
          </w:p>
        </w:tc>
        <w:tc>
          <w:tcPr>
            <w:vAlign w:val="center"/>
          </w:tcPr>
          <w:p w:rsidR="00000000" w:rsidDel="00000000" w:rsidP="00000000" w:rsidRDefault="00000000" w:rsidRPr="00000000" w14:paraId="00000276">
            <w:pPr>
              <w:spacing w:line="360" w:lineRule="auto"/>
              <w:jc w:val="both"/>
              <w:rPr>
                <w:sz w:val="24"/>
                <w:szCs w:val="24"/>
              </w:rPr>
            </w:pPr>
            <w:r w:rsidDel="00000000" w:rsidR="00000000" w:rsidRPr="00000000">
              <w:rPr>
                <w:sz w:val="24"/>
                <w:szCs w:val="24"/>
                <w:rtl w:val="0"/>
              </w:rPr>
              <w:t xml:space="preserve">Remote/cloud deployment risks</w:t>
            </w:r>
          </w:p>
        </w:tc>
        <w:tc>
          <w:tcPr>
            <w:vAlign w:val="center"/>
          </w:tcPr>
          <w:p w:rsidR="00000000" w:rsidDel="00000000" w:rsidP="00000000" w:rsidRDefault="00000000" w:rsidRPr="00000000" w14:paraId="00000277">
            <w:pPr>
              <w:spacing w:line="360" w:lineRule="auto"/>
              <w:jc w:val="both"/>
              <w:rPr>
                <w:sz w:val="24"/>
                <w:szCs w:val="24"/>
              </w:rPr>
            </w:pPr>
            <w:r w:rsidDel="00000000" w:rsidR="00000000" w:rsidRPr="00000000">
              <w:rPr>
                <w:sz w:val="24"/>
                <w:szCs w:val="24"/>
                <w:rtl w:val="0"/>
              </w:rPr>
              <w:t xml:space="preserve">Secure authentication and protected deployment recommended</w:t>
            </w:r>
          </w:p>
        </w:tc>
      </w:tr>
      <w:tr>
        <w:trPr>
          <w:cantSplit w:val="0"/>
          <w:tblHeader w:val="0"/>
        </w:trPr>
        <w:tc>
          <w:tcPr>
            <w:vAlign w:val="center"/>
          </w:tcPr>
          <w:p w:rsidR="00000000" w:rsidDel="00000000" w:rsidP="00000000" w:rsidRDefault="00000000" w:rsidRPr="00000000" w14:paraId="00000278">
            <w:pPr>
              <w:spacing w:line="360" w:lineRule="auto"/>
              <w:jc w:val="both"/>
              <w:rPr>
                <w:sz w:val="24"/>
                <w:szCs w:val="24"/>
              </w:rPr>
            </w:pPr>
            <w:r w:rsidDel="00000000" w:rsidR="00000000" w:rsidRPr="00000000">
              <w:rPr>
                <w:sz w:val="24"/>
                <w:szCs w:val="24"/>
                <w:rtl w:val="0"/>
              </w:rPr>
              <w:t xml:space="preserve">Risk</w:t>
            </w:r>
          </w:p>
        </w:tc>
        <w:tc>
          <w:tcPr>
            <w:vAlign w:val="center"/>
          </w:tcPr>
          <w:p w:rsidR="00000000" w:rsidDel="00000000" w:rsidP="00000000" w:rsidRDefault="00000000" w:rsidRPr="00000000" w14:paraId="00000279">
            <w:pPr>
              <w:spacing w:line="360" w:lineRule="auto"/>
              <w:jc w:val="both"/>
              <w:rPr>
                <w:sz w:val="24"/>
                <w:szCs w:val="24"/>
              </w:rPr>
            </w:pPr>
            <w:r w:rsidDel="00000000" w:rsidR="00000000" w:rsidRPr="00000000">
              <w:rPr>
                <w:sz w:val="24"/>
                <w:szCs w:val="24"/>
                <w:rtl w:val="0"/>
              </w:rPr>
              <w:t xml:space="preserve">Data quality may reduce prediction reliability</w:t>
            </w:r>
          </w:p>
        </w:tc>
        <w:tc>
          <w:tcPr>
            <w:vAlign w:val="center"/>
          </w:tcPr>
          <w:p w:rsidR="00000000" w:rsidDel="00000000" w:rsidP="00000000" w:rsidRDefault="00000000" w:rsidRPr="00000000" w14:paraId="0000027A">
            <w:pPr>
              <w:spacing w:line="360" w:lineRule="auto"/>
              <w:jc w:val="both"/>
              <w:rPr>
                <w:sz w:val="24"/>
                <w:szCs w:val="24"/>
              </w:rPr>
            </w:pPr>
            <w:r w:rsidDel="00000000" w:rsidR="00000000" w:rsidRPr="00000000">
              <w:rPr>
                <w:sz w:val="24"/>
                <w:szCs w:val="24"/>
                <w:rtl w:val="0"/>
              </w:rPr>
              <w:t xml:space="preserve">Missing/noisy data scenario</w:t>
            </w:r>
          </w:p>
        </w:tc>
        <w:tc>
          <w:tcPr>
            <w:vAlign w:val="center"/>
          </w:tcPr>
          <w:p w:rsidR="00000000" w:rsidDel="00000000" w:rsidP="00000000" w:rsidRDefault="00000000" w:rsidRPr="00000000" w14:paraId="0000027B">
            <w:pPr>
              <w:spacing w:line="360" w:lineRule="auto"/>
              <w:jc w:val="both"/>
              <w:rPr>
                <w:sz w:val="24"/>
                <w:szCs w:val="24"/>
              </w:rPr>
            </w:pPr>
            <w:r w:rsidDel="00000000" w:rsidR="00000000" w:rsidRPr="00000000">
              <w:rPr>
                <w:sz w:val="24"/>
                <w:szCs w:val="24"/>
                <w:rtl w:val="0"/>
              </w:rPr>
              <w:t xml:space="preserve">Preprocessing and validation included</w:t>
            </w:r>
          </w:p>
        </w:tc>
      </w:tr>
    </w:tbl>
    <w:p w:rsidR="00000000" w:rsidDel="00000000" w:rsidP="00000000" w:rsidRDefault="00000000" w:rsidRPr="00000000" w14:paraId="0000027C">
      <w:pPr>
        <w:spacing w:line="360" w:lineRule="auto"/>
        <w:jc w:val="both"/>
        <w:rPr>
          <w:sz w:val="24"/>
          <w:szCs w:val="24"/>
        </w:rPr>
      </w:pPr>
      <w:r w:rsidDel="00000000" w:rsidR="00000000" w:rsidRPr="00000000">
        <w:rPr>
          <w:rtl w:val="0"/>
        </w:rPr>
      </w:r>
    </w:p>
    <w:tbl>
      <w:tblPr>
        <w:tblStyle w:val="Table1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668"/>
        <w:gridCol w:w="1668"/>
        <w:gridCol w:w="1668"/>
        <w:gridCol w:w="1668"/>
        <w:gridCol w:w="1668"/>
        <w:tblGridChange w:id="0">
          <w:tblGrid>
            <w:gridCol w:w="1668"/>
            <w:gridCol w:w="1668"/>
            <w:gridCol w:w="1668"/>
            <w:gridCol w:w="1668"/>
            <w:gridCol w:w="1668"/>
            <w:gridCol w:w="1668"/>
          </w:tblGrid>
        </w:tblGridChange>
      </w:tblGrid>
      <w:tr>
        <w:trPr>
          <w:cantSplit w:val="0"/>
          <w:tblHeader w:val="0"/>
        </w:trPr>
        <w:tc>
          <w:tcPr>
            <w:shd w:fill="d9eaf7" w:val="clear"/>
          </w:tcPr>
          <w:p w:rsidR="00000000" w:rsidDel="00000000" w:rsidP="00000000" w:rsidRDefault="00000000" w:rsidRPr="00000000" w14:paraId="0000027D">
            <w:pPr>
              <w:spacing w:line="360" w:lineRule="auto"/>
              <w:jc w:val="both"/>
              <w:rPr>
                <w:sz w:val="24"/>
                <w:szCs w:val="24"/>
              </w:rPr>
            </w:pPr>
            <w:r w:rsidDel="00000000" w:rsidR="00000000" w:rsidRPr="00000000">
              <w:rPr>
                <w:b w:val="1"/>
                <w:bCs w:val="1"/>
                <w:sz w:val="24"/>
                <w:szCs w:val="24"/>
                <w:rtl w:val="0"/>
              </w:rPr>
              <w:t xml:space="preserve">Risk</w:t>
            </w:r>
            <w:r w:rsidDel="00000000" w:rsidR="00000000" w:rsidRPr="00000000">
              <w:rPr>
                <w:rtl w:val="0"/>
              </w:rPr>
            </w:r>
          </w:p>
        </w:tc>
        <w:tc>
          <w:tcPr>
            <w:shd w:fill="d9eaf7" w:val="clear"/>
          </w:tcPr>
          <w:p w:rsidR="00000000" w:rsidDel="00000000" w:rsidP="00000000" w:rsidRDefault="00000000" w:rsidRPr="00000000" w14:paraId="0000027E">
            <w:pPr>
              <w:spacing w:line="360" w:lineRule="auto"/>
              <w:jc w:val="both"/>
              <w:rPr>
                <w:sz w:val="24"/>
                <w:szCs w:val="24"/>
              </w:rPr>
            </w:pPr>
            <w:r w:rsidDel="00000000" w:rsidR="00000000" w:rsidRPr="00000000">
              <w:rPr>
                <w:b w:val="1"/>
                <w:bCs w:val="1"/>
                <w:sz w:val="24"/>
                <w:szCs w:val="24"/>
                <w:rtl w:val="0"/>
              </w:rPr>
              <w:t xml:space="preserve">Likelihood</w:t>
            </w:r>
            <w:r w:rsidDel="00000000" w:rsidR="00000000" w:rsidRPr="00000000">
              <w:rPr>
                <w:rtl w:val="0"/>
              </w:rPr>
            </w:r>
          </w:p>
        </w:tc>
        <w:tc>
          <w:tcPr>
            <w:shd w:fill="d9eaf7" w:val="clear"/>
          </w:tcPr>
          <w:p w:rsidR="00000000" w:rsidDel="00000000" w:rsidP="00000000" w:rsidRDefault="00000000" w:rsidRPr="00000000" w14:paraId="0000027F">
            <w:pPr>
              <w:spacing w:line="360" w:lineRule="auto"/>
              <w:jc w:val="both"/>
              <w:rPr>
                <w:sz w:val="24"/>
                <w:szCs w:val="24"/>
              </w:rPr>
            </w:pPr>
            <w:r w:rsidDel="00000000" w:rsidR="00000000" w:rsidRPr="00000000">
              <w:rPr>
                <w:b w:val="1"/>
                <w:bCs w:val="1"/>
                <w:sz w:val="24"/>
                <w:szCs w:val="24"/>
                <w:rtl w:val="0"/>
              </w:rPr>
              <w:t xml:space="preserve">Severity</w:t>
            </w:r>
            <w:r w:rsidDel="00000000" w:rsidR="00000000" w:rsidRPr="00000000">
              <w:rPr>
                <w:rtl w:val="0"/>
              </w:rPr>
            </w:r>
          </w:p>
        </w:tc>
        <w:tc>
          <w:tcPr>
            <w:shd w:fill="d9eaf7" w:val="clear"/>
          </w:tcPr>
          <w:p w:rsidR="00000000" w:rsidDel="00000000" w:rsidP="00000000" w:rsidRDefault="00000000" w:rsidRPr="00000000" w14:paraId="00000280">
            <w:pPr>
              <w:spacing w:line="360" w:lineRule="auto"/>
              <w:jc w:val="both"/>
              <w:rPr>
                <w:sz w:val="24"/>
                <w:szCs w:val="24"/>
              </w:rPr>
            </w:pPr>
            <w:r w:rsidDel="00000000" w:rsidR="00000000" w:rsidRPr="00000000">
              <w:rPr>
                <w:b w:val="1"/>
                <w:bCs w:val="1"/>
                <w:sz w:val="24"/>
                <w:szCs w:val="24"/>
                <w:rtl w:val="0"/>
              </w:rPr>
              <w:t xml:space="preserve">Risk Level</w:t>
            </w:r>
            <w:r w:rsidDel="00000000" w:rsidR="00000000" w:rsidRPr="00000000">
              <w:rPr>
                <w:rtl w:val="0"/>
              </w:rPr>
            </w:r>
          </w:p>
        </w:tc>
        <w:tc>
          <w:tcPr>
            <w:shd w:fill="d9eaf7" w:val="clear"/>
          </w:tcPr>
          <w:p w:rsidR="00000000" w:rsidDel="00000000" w:rsidP="00000000" w:rsidRDefault="00000000" w:rsidRPr="00000000" w14:paraId="00000281">
            <w:pPr>
              <w:spacing w:line="360" w:lineRule="auto"/>
              <w:jc w:val="both"/>
              <w:rPr>
                <w:sz w:val="24"/>
                <w:szCs w:val="24"/>
              </w:rPr>
            </w:pPr>
            <w:r w:rsidDel="00000000" w:rsidR="00000000" w:rsidRPr="00000000">
              <w:rPr>
                <w:b w:val="1"/>
                <w:bCs w:val="1"/>
                <w:sz w:val="24"/>
                <w:szCs w:val="24"/>
                <w:rtl w:val="0"/>
              </w:rPr>
              <w:t xml:space="preserve">Mitigation</w:t>
            </w:r>
            <w:r w:rsidDel="00000000" w:rsidR="00000000" w:rsidRPr="00000000">
              <w:rPr>
                <w:rtl w:val="0"/>
              </w:rPr>
            </w:r>
          </w:p>
        </w:tc>
        <w:tc>
          <w:tcPr>
            <w:shd w:fill="d9eaf7" w:val="clear"/>
          </w:tcPr>
          <w:p w:rsidR="00000000" w:rsidDel="00000000" w:rsidP="00000000" w:rsidRDefault="00000000" w:rsidRPr="00000000" w14:paraId="00000282">
            <w:pPr>
              <w:spacing w:line="360" w:lineRule="auto"/>
              <w:jc w:val="both"/>
              <w:rPr>
                <w:sz w:val="24"/>
                <w:szCs w:val="24"/>
              </w:rPr>
            </w:pPr>
            <w:r w:rsidDel="00000000" w:rsidR="00000000" w:rsidRPr="00000000">
              <w:rPr>
                <w:b w:val="1"/>
                <w:bCs w:val="1"/>
                <w:sz w:val="24"/>
                <w:szCs w:val="24"/>
                <w:rtl w:val="0"/>
              </w:rPr>
              <w:t xml:space="preserve">Residual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spacing w:line="360" w:lineRule="auto"/>
              <w:jc w:val="both"/>
              <w:rPr>
                <w:sz w:val="24"/>
                <w:szCs w:val="24"/>
              </w:rPr>
            </w:pPr>
            <w:r w:rsidDel="00000000" w:rsidR="00000000" w:rsidRPr="00000000">
              <w:rPr>
                <w:sz w:val="24"/>
                <w:szCs w:val="24"/>
                <w:rtl w:val="0"/>
              </w:rPr>
              <w:t xml:space="preserve">Poor data quality</w:t>
            </w:r>
          </w:p>
        </w:tc>
        <w:tc>
          <w:tcPr>
            <w:vAlign w:val="center"/>
          </w:tcPr>
          <w:p w:rsidR="00000000" w:rsidDel="00000000" w:rsidP="00000000" w:rsidRDefault="00000000" w:rsidRPr="00000000" w14:paraId="00000284">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85">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286">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287">
            <w:pPr>
              <w:spacing w:line="360" w:lineRule="auto"/>
              <w:jc w:val="both"/>
              <w:rPr>
                <w:sz w:val="24"/>
                <w:szCs w:val="24"/>
              </w:rPr>
            </w:pPr>
            <w:r w:rsidDel="00000000" w:rsidR="00000000" w:rsidRPr="00000000">
              <w:rPr>
                <w:sz w:val="24"/>
                <w:szCs w:val="24"/>
                <w:rtl w:val="0"/>
              </w:rPr>
              <w:t xml:space="preserve">Cleaning, validation and monitoring</w:t>
            </w:r>
          </w:p>
        </w:tc>
        <w:tc>
          <w:tcPr>
            <w:vAlign w:val="center"/>
          </w:tcPr>
          <w:p w:rsidR="00000000" w:rsidDel="00000000" w:rsidP="00000000" w:rsidRDefault="00000000" w:rsidRPr="00000000" w14:paraId="00000288">
            <w:pPr>
              <w:spacing w:line="360" w:lineRule="auto"/>
              <w:jc w:val="both"/>
              <w:rPr>
                <w:sz w:val="24"/>
                <w:szCs w:val="24"/>
              </w:rPr>
            </w:pPr>
            <w:r w:rsidDel="00000000" w:rsidR="00000000" w:rsidRPr="00000000">
              <w:rPr>
                <w:sz w:val="24"/>
                <w:szCs w:val="24"/>
                <w:rtl w:val="0"/>
              </w:rPr>
              <w:t xml:space="preserve">Medium</w:t>
            </w:r>
          </w:p>
        </w:tc>
      </w:tr>
      <w:tr>
        <w:trPr>
          <w:cantSplit w:val="0"/>
          <w:tblHeader w:val="0"/>
        </w:trPr>
        <w:tc>
          <w:tcPr>
            <w:vAlign w:val="center"/>
          </w:tcPr>
          <w:p w:rsidR="00000000" w:rsidDel="00000000" w:rsidP="00000000" w:rsidRDefault="00000000" w:rsidRPr="00000000" w14:paraId="00000289">
            <w:pPr>
              <w:spacing w:line="360" w:lineRule="auto"/>
              <w:jc w:val="both"/>
              <w:rPr>
                <w:sz w:val="24"/>
                <w:szCs w:val="24"/>
              </w:rPr>
            </w:pPr>
            <w:r w:rsidDel="00000000" w:rsidR="00000000" w:rsidRPr="00000000">
              <w:rPr>
                <w:sz w:val="24"/>
                <w:szCs w:val="24"/>
                <w:rtl w:val="0"/>
              </w:rPr>
              <w:t xml:space="preserve">False prediction</w:t>
            </w:r>
          </w:p>
        </w:tc>
        <w:tc>
          <w:tcPr>
            <w:vAlign w:val="center"/>
          </w:tcPr>
          <w:p w:rsidR="00000000" w:rsidDel="00000000" w:rsidP="00000000" w:rsidRDefault="00000000" w:rsidRPr="00000000" w14:paraId="0000028A">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8B">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28C">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28D">
            <w:pPr>
              <w:spacing w:line="360" w:lineRule="auto"/>
              <w:jc w:val="both"/>
              <w:rPr>
                <w:sz w:val="24"/>
                <w:szCs w:val="24"/>
              </w:rPr>
            </w:pPr>
            <w:r w:rsidDel="00000000" w:rsidR="00000000" w:rsidRPr="00000000">
              <w:rPr>
                <w:sz w:val="24"/>
                <w:szCs w:val="24"/>
                <w:rtl w:val="0"/>
              </w:rPr>
              <w:t xml:space="preserve">Human review and model evaluation</w:t>
            </w:r>
          </w:p>
        </w:tc>
        <w:tc>
          <w:tcPr>
            <w:vAlign w:val="center"/>
          </w:tcPr>
          <w:p w:rsidR="00000000" w:rsidDel="00000000" w:rsidP="00000000" w:rsidRDefault="00000000" w:rsidRPr="00000000" w14:paraId="0000028E">
            <w:pPr>
              <w:spacing w:line="360" w:lineRule="auto"/>
              <w:jc w:val="both"/>
              <w:rPr>
                <w:sz w:val="24"/>
                <w:szCs w:val="24"/>
              </w:rPr>
            </w:pPr>
            <w:r w:rsidDel="00000000" w:rsidR="00000000" w:rsidRPr="00000000">
              <w:rPr>
                <w:sz w:val="24"/>
                <w:szCs w:val="24"/>
                <w:rtl w:val="0"/>
              </w:rPr>
              <w:t xml:space="preserve">Medium</w:t>
            </w:r>
          </w:p>
        </w:tc>
      </w:tr>
      <w:tr>
        <w:trPr>
          <w:cantSplit w:val="0"/>
          <w:tblHeader w:val="0"/>
        </w:trPr>
        <w:tc>
          <w:tcPr>
            <w:vAlign w:val="center"/>
          </w:tcPr>
          <w:p w:rsidR="00000000" w:rsidDel="00000000" w:rsidP="00000000" w:rsidRDefault="00000000" w:rsidRPr="00000000" w14:paraId="0000028F">
            <w:pPr>
              <w:spacing w:line="360" w:lineRule="auto"/>
              <w:jc w:val="both"/>
              <w:rPr>
                <w:sz w:val="24"/>
                <w:szCs w:val="24"/>
              </w:rPr>
            </w:pPr>
            <w:r w:rsidDel="00000000" w:rsidR="00000000" w:rsidRPr="00000000">
              <w:rPr>
                <w:sz w:val="24"/>
                <w:szCs w:val="24"/>
                <w:rtl w:val="0"/>
              </w:rPr>
              <w:t xml:space="preserve">Dashboard/service interruption</w:t>
            </w:r>
          </w:p>
        </w:tc>
        <w:tc>
          <w:tcPr>
            <w:vAlign w:val="center"/>
          </w:tcPr>
          <w:p w:rsidR="00000000" w:rsidDel="00000000" w:rsidP="00000000" w:rsidRDefault="00000000" w:rsidRPr="00000000" w14:paraId="00000290">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1">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2">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3">
            <w:pPr>
              <w:spacing w:line="360" w:lineRule="auto"/>
              <w:jc w:val="both"/>
              <w:rPr>
                <w:sz w:val="24"/>
                <w:szCs w:val="24"/>
              </w:rPr>
            </w:pPr>
            <w:r w:rsidDel="00000000" w:rsidR="00000000" w:rsidRPr="00000000">
              <w:rPr>
                <w:sz w:val="24"/>
                <w:szCs w:val="24"/>
                <w:rtl w:val="0"/>
              </w:rPr>
              <w:t xml:space="preserve">Backups and modular recovery</w:t>
            </w:r>
          </w:p>
        </w:tc>
        <w:tc>
          <w:tcPr>
            <w:vAlign w:val="center"/>
          </w:tcPr>
          <w:p w:rsidR="00000000" w:rsidDel="00000000" w:rsidP="00000000" w:rsidRDefault="00000000" w:rsidRPr="00000000" w14:paraId="00000294">
            <w:pPr>
              <w:spacing w:line="360" w:lineRule="auto"/>
              <w:jc w:val="both"/>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295">
            <w:pPr>
              <w:spacing w:line="360" w:lineRule="auto"/>
              <w:jc w:val="both"/>
              <w:rPr>
                <w:sz w:val="24"/>
                <w:szCs w:val="24"/>
              </w:rPr>
            </w:pPr>
            <w:r w:rsidDel="00000000" w:rsidR="00000000" w:rsidRPr="00000000">
              <w:rPr>
                <w:sz w:val="24"/>
                <w:szCs w:val="24"/>
                <w:rtl w:val="0"/>
              </w:rPr>
              <w:t xml:space="preserve">Unauthorized data access</w:t>
            </w:r>
          </w:p>
        </w:tc>
        <w:tc>
          <w:tcPr>
            <w:vAlign w:val="center"/>
          </w:tcPr>
          <w:p w:rsidR="00000000" w:rsidDel="00000000" w:rsidP="00000000" w:rsidRDefault="00000000" w:rsidRPr="00000000" w14:paraId="00000296">
            <w:pPr>
              <w:spacing w:line="360" w:lineRule="auto"/>
              <w:jc w:val="both"/>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297">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298">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9">
            <w:pPr>
              <w:spacing w:line="360" w:lineRule="auto"/>
              <w:jc w:val="both"/>
              <w:rPr>
                <w:sz w:val="24"/>
                <w:szCs w:val="24"/>
              </w:rPr>
            </w:pPr>
            <w:r w:rsidDel="00000000" w:rsidR="00000000" w:rsidRPr="00000000">
              <w:rPr>
                <w:sz w:val="24"/>
                <w:szCs w:val="24"/>
                <w:rtl w:val="0"/>
              </w:rPr>
              <w:t xml:space="preserve">Authentication and secure deployment</w:t>
            </w:r>
          </w:p>
        </w:tc>
        <w:tc>
          <w:tcPr>
            <w:vAlign w:val="center"/>
          </w:tcPr>
          <w:p w:rsidR="00000000" w:rsidDel="00000000" w:rsidP="00000000" w:rsidRDefault="00000000" w:rsidRPr="00000000" w14:paraId="0000029A">
            <w:pPr>
              <w:spacing w:line="360" w:lineRule="auto"/>
              <w:jc w:val="both"/>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29B">
            <w:pPr>
              <w:spacing w:line="360" w:lineRule="auto"/>
              <w:jc w:val="both"/>
              <w:rPr>
                <w:sz w:val="24"/>
                <w:szCs w:val="24"/>
              </w:rPr>
            </w:pPr>
            <w:r w:rsidDel="00000000" w:rsidR="00000000" w:rsidRPr="00000000">
              <w:rPr>
                <w:sz w:val="24"/>
                <w:szCs w:val="24"/>
                <w:rtl w:val="0"/>
              </w:rPr>
              <w:t xml:space="preserve">Scope delay</w:t>
            </w:r>
          </w:p>
        </w:tc>
        <w:tc>
          <w:tcPr>
            <w:vAlign w:val="center"/>
          </w:tcPr>
          <w:p w:rsidR="00000000" w:rsidDel="00000000" w:rsidP="00000000" w:rsidRDefault="00000000" w:rsidRPr="00000000" w14:paraId="0000029C">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D">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E">
            <w:pPr>
              <w:spacing w:line="360" w:lineRule="auto"/>
              <w:jc w:val="both"/>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29F">
            <w:pPr>
              <w:spacing w:line="360" w:lineRule="auto"/>
              <w:jc w:val="both"/>
              <w:rPr>
                <w:sz w:val="24"/>
                <w:szCs w:val="24"/>
              </w:rPr>
            </w:pPr>
            <w:r w:rsidDel="00000000" w:rsidR="00000000" w:rsidRPr="00000000">
              <w:rPr>
                <w:sz w:val="24"/>
                <w:szCs w:val="24"/>
                <w:rtl w:val="0"/>
              </w:rPr>
              <w:t xml:space="preserve">Module allocation and milestone planning</w:t>
            </w:r>
          </w:p>
        </w:tc>
        <w:tc>
          <w:tcPr>
            <w:vAlign w:val="center"/>
          </w:tcPr>
          <w:p w:rsidR="00000000" w:rsidDel="00000000" w:rsidP="00000000" w:rsidRDefault="00000000" w:rsidRPr="00000000" w14:paraId="000002A0">
            <w:pPr>
              <w:spacing w:line="360" w:lineRule="auto"/>
              <w:jc w:val="both"/>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2A1">
      <w:pPr>
        <w:spacing w:line="360" w:lineRule="auto"/>
        <w:jc w:val="both"/>
        <w:rPr>
          <w:sz w:val="24"/>
          <w:szCs w:val="24"/>
        </w:rPr>
      </w:pPr>
      <w:r w:rsidDel="00000000" w:rsidR="00000000" w:rsidRPr="00000000">
        <w:rPr>
          <w:rtl w:val="0"/>
        </w:rPr>
      </w:r>
    </w:p>
    <w:p w:rsidR="00000000" w:rsidDel="00000000" w:rsidP="00000000" w:rsidRDefault="00000000" w:rsidRPr="00000000" w14:paraId="000002A2">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spacing w:line="360" w:lineRule="auto"/>
        <w:jc w:val="center"/>
        <w:rPr>
          <w:color w:val="000000"/>
          <w:sz w:val="28"/>
          <w:szCs w:val="28"/>
        </w:rPr>
      </w:pPr>
      <w:r w:rsidDel="00000000" w:rsidR="00000000" w:rsidRPr="00000000">
        <w:rPr>
          <w:color w:val="000000"/>
          <w:sz w:val="28"/>
          <w:szCs w:val="28"/>
          <w:rtl w:val="0"/>
        </w:rPr>
        <w:t xml:space="preserve">CHAPTER 4</w:t>
      </w:r>
    </w:p>
    <w:p w:rsidR="00000000" w:rsidDel="00000000" w:rsidP="00000000" w:rsidRDefault="00000000" w:rsidRPr="00000000" w14:paraId="000002A4">
      <w:pPr>
        <w:pStyle w:val="Heading1"/>
        <w:spacing w:line="360" w:lineRule="auto"/>
        <w:jc w:val="center"/>
        <w:rPr>
          <w:color w:val="000000"/>
          <w:sz w:val="28"/>
          <w:szCs w:val="28"/>
        </w:rPr>
      </w:pPr>
      <w:r w:rsidDel="00000000" w:rsidR="00000000" w:rsidRPr="00000000">
        <w:rPr>
          <w:color w:val="000000"/>
          <w:sz w:val="28"/>
          <w:szCs w:val="28"/>
          <w:rtl w:val="0"/>
        </w:rPr>
        <w:t xml:space="preserve">IMPLEMENTATION, TESTING &amp; RESULTS, PROJECT MANAGEMENT</w:t>
      </w:r>
    </w:p>
    <w:p w:rsidR="00000000" w:rsidDel="00000000" w:rsidP="00000000" w:rsidRDefault="00000000" w:rsidRPr="00000000" w14:paraId="000002A5">
      <w:pPr>
        <w:pStyle w:val="Heading2"/>
        <w:spacing w:line="360" w:lineRule="auto"/>
        <w:jc w:val="both"/>
        <w:rPr>
          <w:sz w:val="24"/>
          <w:szCs w:val="24"/>
        </w:rPr>
      </w:pPr>
      <w:r w:rsidDel="00000000" w:rsidR="00000000" w:rsidRPr="00000000">
        <w:rPr>
          <w:sz w:val="24"/>
          <w:szCs w:val="24"/>
          <w:rtl w:val="0"/>
        </w:rPr>
        <w:t xml:space="preserve">4.1 Development Approach &amp; Resources</w:t>
      </w:r>
    </w:p>
    <w:p w:rsidR="00000000" w:rsidDel="00000000" w:rsidP="00000000" w:rsidRDefault="00000000" w:rsidRPr="00000000" w14:paraId="000002A6">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project followed an iterative development approach. Requirements were first identified and the complete workflow was divided into four modules. Representative sensor data was then prepared, followed by preprocessing, model integration and dashboard development. Each module was checked independently before end-to-end testing was performed. The final prototype integrates data handling, predictive analytics and visualization into a single maintenance-support workflow.</w:t>
      </w:r>
      <w:r w:rsidDel="00000000" w:rsidR="00000000" w:rsidRPr="00000000">
        <w:rPr>
          <w:rtl w:val="0"/>
        </w:rPr>
      </w:r>
    </w:p>
    <w:tbl>
      <w:tblPr>
        <w:tblStyle w:val="Table16"/>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d9eaf7" w:val="clear"/>
          </w:tcPr>
          <w:p w:rsidR="00000000" w:rsidDel="00000000" w:rsidP="00000000" w:rsidRDefault="00000000" w:rsidRPr="00000000" w14:paraId="000002A7">
            <w:pPr>
              <w:spacing w:line="360" w:lineRule="auto"/>
              <w:jc w:val="both"/>
              <w:rPr>
                <w:sz w:val="24"/>
                <w:szCs w:val="24"/>
              </w:rPr>
            </w:pPr>
            <w:r w:rsidDel="00000000" w:rsidR="00000000" w:rsidRPr="00000000">
              <w:rPr>
                <w:b w:val="1"/>
                <w:bCs w:val="1"/>
                <w:sz w:val="24"/>
                <w:szCs w:val="24"/>
                <w:rtl w:val="0"/>
              </w:rPr>
              <w:t xml:space="preserve">Resource</w:t>
            </w:r>
            <w:r w:rsidDel="00000000" w:rsidR="00000000" w:rsidRPr="00000000">
              <w:rPr>
                <w:rtl w:val="0"/>
              </w:rPr>
            </w:r>
          </w:p>
        </w:tc>
        <w:tc>
          <w:tcPr>
            <w:shd w:fill="d9eaf7" w:val="clear"/>
          </w:tcPr>
          <w:p w:rsidR="00000000" w:rsidDel="00000000" w:rsidP="00000000" w:rsidRDefault="00000000" w:rsidRPr="00000000" w14:paraId="000002A8">
            <w:pPr>
              <w:spacing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spacing w:line="360" w:lineRule="auto"/>
              <w:jc w:val="both"/>
              <w:rPr>
                <w:sz w:val="24"/>
                <w:szCs w:val="24"/>
              </w:rPr>
            </w:pPr>
            <w:r w:rsidDel="00000000" w:rsidR="00000000" w:rsidRPr="00000000">
              <w:rPr>
                <w:sz w:val="24"/>
                <w:szCs w:val="24"/>
                <w:rtl w:val="0"/>
              </w:rPr>
              <w:t xml:space="preserve">Simulated industrial sensor dataset</w:t>
            </w:r>
          </w:p>
        </w:tc>
        <w:tc>
          <w:tcPr>
            <w:vAlign w:val="center"/>
          </w:tcPr>
          <w:p w:rsidR="00000000" w:rsidDel="00000000" w:rsidP="00000000" w:rsidRDefault="00000000" w:rsidRPr="00000000" w14:paraId="000002AA">
            <w:pPr>
              <w:spacing w:line="360" w:lineRule="auto"/>
              <w:jc w:val="both"/>
              <w:rPr>
                <w:sz w:val="24"/>
                <w:szCs w:val="24"/>
              </w:rPr>
            </w:pPr>
            <w:r w:rsidDel="00000000" w:rsidR="00000000" w:rsidRPr="00000000">
              <w:rPr>
                <w:sz w:val="24"/>
                <w:szCs w:val="24"/>
                <w:rtl w:val="0"/>
              </w:rPr>
              <w:t xml:space="preserve">Represents temperature, vibration and pressure values</w:t>
            </w:r>
          </w:p>
        </w:tc>
      </w:tr>
      <w:tr>
        <w:trPr>
          <w:cantSplit w:val="0"/>
          <w:tblHeader w:val="0"/>
        </w:trPr>
        <w:tc>
          <w:tcPr>
            <w:vAlign w:val="center"/>
          </w:tcPr>
          <w:p w:rsidR="00000000" w:rsidDel="00000000" w:rsidP="00000000" w:rsidRDefault="00000000" w:rsidRPr="00000000" w14:paraId="000002AB">
            <w:pPr>
              <w:spacing w:line="360" w:lineRule="auto"/>
              <w:jc w:val="both"/>
              <w:rPr>
                <w:sz w:val="24"/>
                <w:szCs w:val="24"/>
              </w:rPr>
            </w:pPr>
            <w:r w:rsidDel="00000000" w:rsidR="00000000" w:rsidRPr="00000000">
              <w:rPr>
                <w:sz w:val="24"/>
                <w:szCs w:val="24"/>
                <w:rtl w:val="0"/>
              </w:rPr>
              <w:t xml:space="preserve">Python environment</w:t>
            </w:r>
          </w:p>
        </w:tc>
        <w:tc>
          <w:tcPr>
            <w:vAlign w:val="center"/>
          </w:tcPr>
          <w:p w:rsidR="00000000" w:rsidDel="00000000" w:rsidP="00000000" w:rsidRDefault="00000000" w:rsidRPr="00000000" w14:paraId="000002AC">
            <w:pPr>
              <w:spacing w:line="360" w:lineRule="auto"/>
              <w:jc w:val="both"/>
              <w:rPr>
                <w:sz w:val="24"/>
                <w:szCs w:val="24"/>
              </w:rPr>
            </w:pPr>
            <w:r w:rsidDel="00000000" w:rsidR="00000000" w:rsidRPr="00000000">
              <w:rPr>
                <w:sz w:val="24"/>
                <w:szCs w:val="24"/>
                <w:rtl w:val="0"/>
              </w:rPr>
              <w:t xml:space="preserve">Core programming and data processing</w:t>
            </w:r>
          </w:p>
        </w:tc>
      </w:tr>
      <w:tr>
        <w:trPr>
          <w:cantSplit w:val="0"/>
          <w:tblHeader w:val="0"/>
        </w:trPr>
        <w:tc>
          <w:tcPr>
            <w:vAlign w:val="center"/>
          </w:tcPr>
          <w:p w:rsidR="00000000" w:rsidDel="00000000" w:rsidP="00000000" w:rsidRDefault="00000000" w:rsidRPr="00000000" w14:paraId="000002AD">
            <w:pPr>
              <w:spacing w:line="360" w:lineRule="auto"/>
              <w:jc w:val="both"/>
              <w:rPr>
                <w:sz w:val="24"/>
                <w:szCs w:val="24"/>
              </w:rPr>
            </w:pPr>
            <w:r w:rsidDel="00000000" w:rsidR="00000000" w:rsidRPr="00000000">
              <w:rPr>
                <w:sz w:val="24"/>
                <w:szCs w:val="24"/>
                <w:rtl w:val="0"/>
              </w:rPr>
              <w:t xml:space="preserve">Pandas and NumPy</w:t>
            </w:r>
          </w:p>
        </w:tc>
        <w:tc>
          <w:tcPr>
            <w:vAlign w:val="center"/>
          </w:tcPr>
          <w:p w:rsidR="00000000" w:rsidDel="00000000" w:rsidP="00000000" w:rsidRDefault="00000000" w:rsidRPr="00000000" w14:paraId="000002AE">
            <w:pPr>
              <w:spacing w:line="360" w:lineRule="auto"/>
              <w:jc w:val="both"/>
              <w:rPr>
                <w:sz w:val="24"/>
                <w:szCs w:val="24"/>
              </w:rPr>
            </w:pPr>
            <w:r w:rsidDel="00000000" w:rsidR="00000000" w:rsidRPr="00000000">
              <w:rPr>
                <w:sz w:val="24"/>
                <w:szCs w:val="24"/>
                <w:rtl w:val="0"/>
              </w:rPr>
              <w:t xml:space="preserve">Data handling and preprocessing</w:t>
            </w:r>
          </w:p>
        </w:tc>
      </w:tr>
      <w:tr>
        <w:trPr>
          <w:cantSplit w:val="0"/>
          <w:tblHeader w:val="0"/>
        </w:trPr>
        <w:tc>
          <w:tcPr>
            <w:vAlign w:val="center"/>
          </w:tcPr>
          <w:p w:rsidR="00000000" w:rsidDel="00000000" w:rsidP="00000000" w:rsidRDefault="00000000" w:rsidRPr="00000000" w14:paraId="000002AF">
            <w:pPr>
              <w:spacing w:line="360" w:lineRule="auto"/>
              <w:jc w:val="both"/>
              <w:rPr>
                <w:sz w:val="24"/>
                <w:szCs w:val="24"/>
              </w:rPr>
            </w:pPr>
            <w:r w:rsidDel="00000000" w:rsidR="00000000" w:rsidRPr="00000000">
              <w:rPr>
                <w:sz w:val="24"/>
                <w:szCs w:val="24"/>
                <w:rtl w:val="0"/>
              </w:rPr>
              <w:t xml:space="preserve">Scikit-learn</w:t>
            </w:r>
          </w:p>
        </w:tc>
        <w:tc>
          <w:tcPr>
            <w:vAlign w:val="center"/>
          </w:tcPr>
          <w:p w:rsidR="00000000" w:rsidDel="00000000" w:rsidP="00000000" w:rsidRDefault="00000000" w:rsidRPr="00000000" w14:paraId="000002B0">
            <w:pPr>
              <w:spacing w:line="360" w:lineRule="auto"/>
              <w:jc w:val="both"/>
              <w:rPr>
                <w:sz w:val="24"/>
                <w:szCs w:val="24"/>
              </w:rPr>
            </w:pPr>
            <w:r w:rsidDel="00000000" w:rsidR="00000000" w:rsidRPr="00000000">
              <w:rPr>
                <w:sz w:val="24"/>
                <w:szCs w:val="24"/>
                <w:rtl w:val="0"/>
              </w:rPr>
              <w:t xml:space="preserve">Machine learning model development and evaluation</w:t>
            </w:r>
          </w:p>
        </w:tc>
      </w:tr>
      <w:tr>
        <w:trPr>
          <w:cantSplit w:val="0"/>
          <w:tblHeader w:val="0"/>
        </w:trPr>
        <w:tc>
          <w:tcPr>
            <w:vAlign w:val="center"/>
          </w:tcPr>
          <w:p w:rsidR="00000000" w:rsidDel="00000000" w:rsidP="00000000" w:rsidRDefault="00000000" w:rsidRPr="00000000" w14:paraId="000002B1">
            <w:pPr>
              <w:spacing w:line="360" w:lineRule="auto"/>
              <w:jc w:val="both"/>
              <w:rPr>
                <w:sz w:val="24"/>
                <w:szCs w:val="24"/>
              </w:rPr>
            </w:pPr>
            <w:r w:rsidDel="00000000" w:rsidR="00000000" w:rsidRPr="00000000">
              <w:rPr>
                <w:sz w:val="24"/>
                <w:szCs w:val="24"/>
                <w:rtl w:val="0"/>
              </w:rPr>
              <w:t xml:space="preserve">Streamlit</w:t>
            </w:r>
          </w:p>
        </w:tc>
        <w:tc>
          <w:tcPr>
            <w:vAlign w:val="center"/>
          </w:tcPr>
          <w:p w:rsidR="00000000" w:rsidDel="00000000" w:rsidP="00000000" w:rsidRDefault="00000000" w:rsidRPr="00000000" w14:paraId="000002B2">
            <w:pPr>
              <w:spacing w:line="360" w:lineRule="auto"/>
              <w:jc w:val="both"/>
              <w:rPr>
                <w:sz w:val="24"/>
                <w:szCs w:val="24"/>
              </w:rPr>
            </w:pPr>
            <w:r w:rsidDel="00000000" w:rsidR="00000000" w:rsidRPr="00000000">
              <w:rPr>
                <w:sz w:val="24"/>
                <w:szCs w:val="24"/>
                <w:rtl w:val="0"/>
              </w:rPr>
              <w:t xml:space="preserve">Interactive dashboard and monitoring interface</w:t>
            </w:r>
          </w:p>
        </w:tc>
      </w:tr>
      <w:tr>
        <w:trPr>
          <w:cantSplit w:val="0"/>
          <w:tblHeader w:val="0"/>
        </w:trPr>
        <w:tc>
          <w:tcPr>
            <w:vAlign w:val="center"/>
          </w:tcPr>
          <w:p w:rsidR="00000000" w:rsidDel="00000000" w:rsidP="00000000" w:rsidRDefault="00000000" w:rsidRPr="00000000" w14:paraId="000002B3">
            <w:pPr>
              <w:spacing w:line="360" w:lineRule="auto"/>
              <w:jc w:val="both"/>
              <w:rPr>
                <w:sz w:val="24"/>
                <w:szCs w:val="24"/>
              </w:rPr>
            </w:pPr>
            <w:r w:rsidDel="00000000" w:rsidR="00000000" w:rsidRPr="00000000">
              <w:rPr>
                <w:sz w:val="24"/>
                <w:szCs w:val="24"/>
                <w:rtl w:val="0"/>
              </w:rPr>
              <w:t xml:space="preserve">Matplotlib</w:t>
            </w:r>
          </w:p>
        </w:tc>
        <w:tc>
          <w:tcPr>
            <w:vAlign w:val="center"/>
          </w:tcPr>
          <w:p w:rsidR="00000000" w:rsidDel="00000000" w:rsidP="00000000" w:rsidRDefault="00000000" w:rsidRPr="00000000" w14:paraId="000002B4">
            <w:pPr>
              <w:spacing w:line="360" w:lineRule="auto"/>
              <w:jc w:val="both"/>
              <w:rPr>
                <w:sz w:val="24"/>
                <w:szCs w:val="24"/>
              </w:rPr>
            </w:pPr>
            <w:r w:rsidDel="00000000" w:rsidR="00000000" w:rsidRPr="00000000">
              <w:rPr>
                <w:sz w:val="24"/>
                <w:szCs w:val="24"/>
                <w:rtl w:val="0"/>
              </w:rPr>
              <w:t xml:space="preserve">Graphs and result visualization</w:t>
            </w:r>
          </w:p>
        </w:tc>
      </w:tr>
      <w:tr>
        <w:trPr>
          <w:cantSplit w:val="0"/>
          <w:tblHeader w:val="0"/>
        </w:trPr>
        <w:tc>
          <w:tcPr>
            <w:vAlign w:val="center"/>
          </w:tcPr>
          <w:p w:rsidR="00000000" w:rsidDel="00000000" w:rsidP="00000000" w:rsidRDefault="00000000" w:rsidRPr="00000000" w14:paraId="000002B5">
            <w:pPr>
              <w:spacing w:line="360" w:lineRule="auto"/>
              <w:jc w:val="both"/>
              <w:rPr>
                <w:sz w:val="24"/>
                <w:szCs w:val="24"/>
              </w:rPr>
            </w:pPr>
            <w:r w:rsidDel="00000000" w:rsidR="00000000" w:rsidRPr="00000000">
              <w:rPr>
                <w:sz w:val="24"/>
                <w:szCs w:val="24"/>
                <w:rtl w:val="0"/>
              </w:rPr>
              <w:t xml:space="preserve">Cloud-enabled storage / architecture concept</w:t>
            </w:r>
          </w:p>
        </w:tc>
        <w:tc>
          <w:tcPr>
            <w:vAlign w:val="center"/>
          </w:tcPr>
          <w:p w:rsidR="00000000" w:rsidDel="00000000" w:rsidP="00000000" w:rsidRDefault="00000000" w:rsidRPr="00000000" w14:paraId="000002B6">
            <w:pPr>
              <w:spacing w:line="360" w:lineRule="auto"/>
              <w:jc w:val="both"/>
              <w:rPr>
                <w:sz w:val="24"/>
                <w:szCs w:val="24"/>
              </w:rPr>
            </w:pPr>
            <w:r w:rsidDel="00000000" w:rsidR="00000000" w:rsidRPr="00000000">
              <w:rPr>
                <w:sz w:val="24"/>
                <w:szCs w:val="24"/>
                <w:rtl w:val="0"/>
              </w:rPr>
              <w:t xml:space="preserve">Scalable data management and future deployment readiness</w:t>
            </w:r>
          </w:p>
        </w:tc>
      </w:tr>
    </w:tbl>
    <w:p w:rsidR="00000000" w:rsidDel="00000000" w:rsidP="00000000" w:rsidRDefault="00000000" w:rsidRPr="00000000" w14:paraId="000002B7">
      <w:pPr>
        <w:spacing w:line="360" w:lineRule="auto"/>
        <w:jc w:val="both"/>
        <w:rPr>
          <w:sz w:val="24"/>
          <w:szCs w:val="24"/>
        </w:rPr>
      </w:pPr>
      <w:r w:rsidDel="00000000" w:rsidR="00000000" w:rsidRPr="00000000">
        <w:rPr>
          <w:rtl w:val="0"/>
        </w:rPr>
      </w:r>
    </w:p>
    <w:p w:rsidR="00000000" w:rsidDel="00000000" w:rsidP="00000000" w:rsidRDefault="00000000" w:rsidRPr="00000000" w14:paraId="000002B8">
      <w:pPr>
        <w:pStyle w:val="Heading2"/>
        <w:spacing w:line="360" w:lineRule="auto"/>
        <w:jc w:val="both"/>
        <w:rPr>
          <w:sz w:val="24"/>
          <w:szCs w:val="24"/>
        </w:rPr>
      </w:pPr>
      <w:r w:rsidDel="00000000" w:rsidR="00000000" w:rsidRPr="00000000">
        <w:rPr>
          <w:sz w:val="24"/>
          <w:szCs w:val="24"/>
          <w:rtl w:val="0"/>
        </w:rPr>
        <w:t xml:space="preserve">4.2 Hardware / Software / Implementation &amp; Modern Tools Used</w:t>
      </w:r>
    </w:p>
    <w:p w:rsidR="00000000" w:rsidDel="00000000" w:rsidP="00000000" w:rsidRDefault="00000000" w:rsidRPr="00000000" w14:paraId="000002B9">
      <w:pPr>
        <w:pStyle w:val="Heading3"/>
        <w:spacing w:line="360" w:lineRule="auto"/>
        <w:jc w:val="both"/>
        <w:rPr>
          <w:sz w:val="24"/>
          <w:szCs w:val="24"/>
        </w:rPr>
      </w:pPr>
      <w:r w:rsidDel="00000000" w:rsidR="00000000" w:rsidRPr="00000000">
        <w:rPr>
          <w:sz w:val="24"/>
          <w:szCs w:val="24"/>
          <w:rtl w:val="0"/>
        </w:rPr>
        <w:t xml:space="preserve">Module-wise Implementation</w:t>
      </w:r>
    </w:p>
    <w:p w:rsidR="00000000" w:rsidDel="00000000" w:rsidP="00000000" w:rsidRDefault="00000000" w:rsidRPr="00000000" w14:paraId="000002BA">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Module 1 – Data Collection &amp; Cloud Data Management: Y. Vinodh Kumar was assigned the responsibility of organizing the sensor-data input workflow and cloud-oriented data handling structure.</w:t>
      </w:r>
      <w:r w:rsidDel="00000000" w:rsidR="00000000" w:rsidRPr="00000000">
        <w:rPr>
          <w:rtl w:val="0"/>
        </w:rPr>
      </w:r>
    </w:p>
    <w:p w:rsidR="00000000" w:rsidDel="00000000" w:rsidP="00000000" w:rsidRDefault="00000000" w:rsidRPr="00000000" w14:paraId="000002B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Module 2 – Data Preprocessing &amp; Analytics: Y. Sai Mohith was assigned the responsibility of preparing the sensor data, checking quality and producing analysis-ready features.</w:t>
      </w:r>
      <w:r w:rsidDel="00000000" w:rsidR="00000000" w:rsidRPr="00000000">
        <w:rPr>
          <w:rtl w:val="0"/>
        </w:rPr>
      </w:r>
    </w:p>
    <w:p w:rsidR="00000000" w:rsidDel="00000000" w:rsidP="00000000" w:rsidRDefault="00000000" w:rsidRPr="00000000" w14:paraId="000002BC">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Module 3 – Machine Learning Prediction Engine: S. Teja Yadav was assigned the responsibility of integrating the prediction workflow, selecting prototype models and evaluating prediction outputs.</w:t>
      </w:r>
      <w:r w:rsidDel="00000000" w:rsidR="00000000" w:rsidRPr="00000000">
        <w:rPr>
          <w:rtl w:val="0"/>
        </w:rPr>
      </w:r>
    </w:p>
    <w:p w:rsidR="00000000" w:rsidDel="00000000" w:rsidP="00000000" w:rsidRDefault="00000000" w:rsidRPr="00000000" w14:paraId="000002BD">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Module 4 – Dashboard, Alerts &amp; Integration: V. Venkata Siva Reddy was assigned the responsibility of integrating the dashboard, visualization and alert-oriented presentation of results.</w:t>
      </w:r>
      <w:r w:rsidDel="00000000" w:rsidR="00000000" w:rsidRPr="00000000">
        <w:rPr>
          <w:rtl w:val="0"/>
        </w:rPr>
      </w:r>
    </w:p>
    <w:tbl>
      <w:tblPr>
        <w:tblStyle w:val="Table17"/>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2BE">
            <w:pPr>
              <w:spacing w:line="360" w:lineRule="auto"/>
              <w:jc w:val="both"/>
              <w:rPr>
                <w:sz w:val="24"/>
                <w:szCs w:val="24"/>
              </w:rPr>
            </w:pPr>
            <w:r w:rsidDel="00000000" w:rsidR="00000000" w:rsidRPr="00000000">
              <w:rPr>
                <w:b w:val="1"/>
                <w:bCs w:val="1"/>
                <w:sz w:val="24"/>
                <w:szCs w:val="24"/>
                <w:rtl w:val="0"/>
              </w:rPr>
              <w:t xml:space="preserve">Tool / Software / Equipment</w:t>
            </w:r>
            <w:r w:rsidDel="00000000" w:rsidR="00000000" w:rsidRPr="00000000">
              <w:rPr>
                <w:rtl w:val="0"/>
              </w:rPr>
            </w:r>
          </w:p>
        </w:tc>
        <w:tc>
          <w:tcPr>
            <w:shd w:fill="d9eaf7" w:val="clear"/>
          </w:tcPr>
          <w:p w:rsidR="00000000" w:rsidDel="00000000" w:rsidP="00000000" w:rsidRDefault="00000000" w:rsidRPr="00000000" w14:paraId="000002BF">
            <w:pPr>
              <w:spacing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shd w:fill="d9eaf7" w:val="clear"/>
          </w:tcPr>
          <w:p w:rsidR="00000000" w:rsidDel="00000000" w:rsidP="00000000" w:rsidRDefault="00000000" w:rsidRPr="00000000" w14:paraId="000002C0">
            <w:pPr>
              <w:spacing w:line="360" w:lineRule="auto"/>
              <w:jc w:val="both"/>
              <w:rPr>
                <w:sz w:val="24"/>
                <w:szCs w:val="24"/>
              </w:rPr>
            </w:pPr>
            <w:r w:rsidDel="00000000" w:rsidR="00000000" w:rsidRPr="00000000">
              <w:rPr>
                <w:b w:val="1"/>
                <w:bCs w:val="1"/>
                <w:sz w:val="24"/>
                <w:szCs w:val="24"/>
                <w:rtl w:val="0"/>
              </w:rPr>
              <w:t xml:space="preserve">Stage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spacing w:line="360" w:lineRule="auto"/>
              <w:jc w:val="both"/>
              <w:rPr>
                <w:sz w:val="24"/>
                <w:szCs w:val="24"/>
              </w:rPr>
            </w:pPr>
            <w:r w:rsidDel="00000000" w:rsidR="00000000" w:rsidRPr="00000000">
              <w:rPr>
                <w:sz w:val="24"/>
                <w:szCs w:val="24"/>
                <w:rtl w:val="0"/>
              </w:rPr>
              <w:t xml:space="preserve">Python</w:t>
            </w:r>
          </w:p>
        </w:tc>
        <w:tc>
          <w:tcPr>
            <w:vAlign w:val="center"/>
          </w:tcPr>
          <w:p w:rsidR="00000000" w:rsidDel="00000000" w:rsidP="00000000" w:rsidRDefault="00000000" w:rsidRPr="00000000" w14:paraId="000002C2">
            <w:pPr>
              <w:spacing w:line="360" w:lineRule="auto"/>
              <w:jc w:val="both"/>
              <w:rPr>
                <w:sz w:val="24"/>
                <w:szCs w:val="24"/>
              </w:rPr>
            </w:pPr>
            <w:r w:rsidDel="00000000" w:rsidR="00000000" w:rsidRPr="00000000">
              <w:rPr>
                <w:sz w:val="24"/>
                <w:szCs w:val="24"/>
                <w:rtl w:val="0"/>
              </w:rPr>
              <w:t xml:space="preserve">Core application development</w:t>
            </w:r>
          </w:p>
        </w:tc>
        <w:tc>
          <w:tcPr>
            <w:vAlign w:val="center"/>
          </w:tcPr>
          <w:p w:rsidR="00000000" w:rsidDel="00000000" w:rsidP="00000000" w:rsidRDefault="00000000" w:rsidRPr="00000000" w14:paraId="000002C3">
            <w:pPr>
              <w:spacing w:line="360" w:lineRule="auto"/>
              <w:jc w:val="both"/>
              <w:rPr>
                <w:sz w:val="24"/>
                <w:szCs w:val="24"/>
              </w:rPr>
            </w:pPr>
            <w:r w:rsidDel="00000000" w:rsidR="00000000" w:rsidRPr="00000000">
              <w:rPr>
                <w:sz w:val="24"/>
                <w:szCs w:val="24"/>
                <w:rtl w:val="0"/>
              </w:rPr>
              <w:t xml:space="preserve">All stages</w:t>
            </w:r>
          </w:p>
        </w:tc>
      </w:tr>
      <w:tr>
        <w:trPr>
          <w:cantSplit w:val="0"/>
          <w:tblHeader w:val="0"/>
        </w:trPr>
        <w:tc>
          <w:tcPr>
            <w:vAlign w:val="center"/>
          </w:tcPr>
          <w:p w:rsidR="00000000" w:rsidDel="00000000" w:rsidP="00000000" w:rsidRDefault="00000000" w:rsidRPr="00000000" w14:paraId="000002C4">
            <w:pPr>
              <w:spacing w:line="360" w:lineRule="auto"/>
              <w:jc w:val="both"/>
              <w:rPr>
                <w:sz w:val="24"/>
                <w:szCs w:val="24"/>
              </w:rPr>
            </w:pPr>
            <w:r w:rsidDel="00000000" w:rsidR="00000000" w:rsidRPr="00000000">
              <w:rPr>
                <w:sz w:val="24"/>
                <w:szCs w:val="24"/>
                <w:rtl w:val="0"/>
              </w:rPr>
              <w:t xml:space="preserve">Pandas / NumPy</w:t>
            </w:r>
          </w:p>
        </w:tc>
        <w:tc>
          <w:tcPr>
            <w:vAlign w:val="center"/>
          </w:tcPr>
          <w:p w:rsidR="00000000" w:rsidDel="00000000" w:rsidP="00000000" w:rsidRDefault="00000000" w:rsidRPr="00000000" w14:paraId="000002C5">
            <w:pPr>
              <w:spacing w:line="360" w:lineRule="auto"/>
              <w:jc w:val="both"/>
              <w:rPr>
                <w:sz w:val="24"/>
                <w:szCs w:val="24"/>
              </w:rPr>
            </w:pPr>
            <w:r w:rsidDel="00000000" w:rsidR="00000000" w:rsidRPr="00000000">
              <w:rPr>
                <w:sz w:val="24"/>
                <w:szCs w:val="24"/>
                <w:rtl w:val="0"/>
              </w:rPr>
              <w:t xml:space="preserve">Data preparation and analysis</w:t>
            </w:r>
          </w:p>
        </w:tc>
        <w:tc>
          <w:tcPr>
            <w:vAlign w:val="center"/>
          </w:tcPr>
          <w:p w:rsidR="00000000" w:rsidDel="00000000" w:rsidP="00000000" w:rsidRDefault="00000000" w:rsidRPr="00000000" w14:paraId="000002C6">
            <w:pPr>
              <w:spacing w:line="360" w:lineRule="auto"/>
              <w:jc w:val="both"/>
              <w:rPr>
                <w:sz w:val="24"/>
                <w:szCs w:val="24"/>
              </w:rPr>
            </w:pPr>
            <w:r w:rsidDel="00000000" w:rsidR="00000000" w:rsidRPr="00000000">
              <w:rPr>
                <w:sz w:val="24"/>
                <w:szCs w:val="24"/>
                <w:rtl w:val="0"/>
              </w:rPr>
              <w:t xml:space="preserve">Module 2</w:t>
            </w:r>
          </w:p>
        </w:tc>
      </w:tr>
      <w:tr>
        <w:trPr>
          <w:cantSplit w:val="0"/>
          <w:tblHeader w:val="0"/>
        </w:trPr>
        <w:tc>
          <w:tcPr>
            <w:vAlign w:val="center"/>
          </w:tcPr>
          <w:p w:rsidR="00000000" w:rsidDel="00000000" w:rsidP="00000000" w:rsidRDefault="00000000" w:rsidRPr="00000000" w14:paraId="000002C7">
            <w:pPr>
              <w:spacing w:line="360" w:lineRule="auto"/>
              <w:jc w:val="both"/>
              <w:rPr>
                <w:sz w:val="24"/>
                <w:szCs w:val="24"/>
              </w:rPr>
            </w:pPr>
            <w:r w:rsidDel="00000000" w:rsidR="00000000" w:rsidRPr="00000000">
              <w:rPr>
                <w:sz w:val="24"/>
                <w:szCs w:val="24"/>
                <w:rtl w:val="0"/>
              </w:rPr>
              <w:t xml:space="preserve">Scikit-learn</w:t>
            </w:r>
          </w:p>
        </w:tc>
        <w:tc>
          <w:tcPr>
            <w:vAlign w:val="center"/>
          </w:tcPr>
          <w:p w:rsidR="00000000" w:rsidDel="00000000" w:rsidP="00000000" w:rsidRDefault="00000000" w:rsidRPr="00000000" w14:paraId="000002C8">
            <w:pPr>
              <w:spacing w:line="360" w:lineRule="auto"/>
              <w:jc w:val="both"/>
              <w:rPr>
                <w:sz w:val="24"/>
                <w:szCs w:val="24"/>
              </w:rPr>
            </w:pPr>
            <w:r w:rsidDel="00000000" w:rsidR="00000000" w:rsidRPr="00000000">
              <w:rPr>
                <w:sz w:val="24"/>
                <w:szCs w:val="24"/>
                <w:rtl w:val="0"/>
              </w:rPr>
              <w:t xml:space="preserve">Model development and prediction</w:t>
            </w:r>
          </w:p>
        </w:tc>
        <w:tc>
          <w:tcPr>
            <w:vAlign w:val="center"/>
          </w:tcPr>
          <w:p w:rsidR="00000000" w:rsidDel="00000000" w:rsidP="00000000" w:rsidRDefault="00000000" w:rsidRPr="00000000" w14:paraId="000002C9">
            <w:pPr>
              <w:spacing w:line="360" w:lineRule="auto"/>
              <w:jc w:val="both"/>
              <w:rPr>
                <w:sz w:val="24"/>
                <w:szCs w:val="24"/>
              </w:rPr>
            </w:pPr>
            <w:r w:rsidDel="00000000" w:rsidR="00000000" w:rsidRPr="00000000">
              <w:rPr>
                <w:sz w:val="24"/>
                <w:szCs w:val="24"/>
                <w:rtl w:val="0"/>
              </w:rPr>
              <w:t xml:space="preserve">Module 3</w:t>
            </w:r>
          </w:p>
        </w:tc>
      </w:tr>
      <w:tr>
        <w:trPr>
          <w:cantSplit w:val="0"/>
          <w:tblHeader w:val="0"/>
        </w:trPr>
        <w:tc>
          <w:tcPr>
            <w:vAlign w:val="center"/>
          </w:tcPr>
          <w:p w:rsidR="00000000" w:rsidDel="00000000" w:rsidP="00000000" w:rsidRDefault="00000000" w:rsidRPr="00000000" w14:paraId="000002CA">
            <w:pPr>
              <w:spacing w:line="360" w:lineRule="auto"/>
              <w:jc w:val="both"/>
              <w:rPr>
                <w:sz w:val="24"/>
                <w:szCs w:val="24"/>
              </w:rPr>
            </w:pPr>
            <w:r w:rsidDel="00000000" w:rsidR="00000000" w:rsidRPr="00000000">
              <w:rPr>
                <w:sz w:val="24"/>
                <w:szCs w:val="24"/>
                <w:rtl w:val="0"/>
              </w:rPr>
              <w:t xml:space="preserve">Streamlit</w:t>
            </w:r>
          </w:p>
        </w:tc>
        <w:tc>
          <w:tcPr>
            <w:vAlign w:val="center"/>
          </w:tcPr>
          <w:p w:rsidR="00000000" w:rsidDel="00000000" w:rsidP="00000000" w:rsidRDefault="00000000" w:rsidRPr="00000000" w14:paraId="000002CB">
            <w:pPr>
              <w:spacing w:line="360" w:lineRule="auto"/>
              <w:jc w:val="both"/>
              <w:rPr>
                <w:sz w:val="24"/>
                <w:szCs w:val="24"/>
              </w:rPr>
            </w:pPr>
            <w:r w:rsidDel="00000000" w:rsidR="00000000" w:rsidRPr="00000000">
              <w:rPr>
                <w:sz w:val="24"/>
                <w:szCs w:val="24"/>
                <w:rtl w:val="0"/>
              </w:rPr>
              <w:t xml:space="preserve">Dashboard and user interface</w:t>
            </w:r>
          </w:p>
        </w:tc>
        <w:tc>
          <w:tcPr>
            <w:vAlign w:val="center"/>
          </w:tcPr>
          <w:p w:rsidR="00000000" w:rsidDel="00000000" w:rsidP="00000000" w:rsidRDefault="00000000" w:rsidRPr="00000000" w14:paraId="000002CC">
            <w:pPr>
              <w:spacing w:line="360" w:lineRule="auto"/>
              <w:jc w:val="both"/>
              <w:rPr>
                <w:sz w:val="24"/>
                <w:szCs w:val="24"/>
              </w:rPr>
            </w:pPr>
            <w:r w:rsidDel="00000000" w:rsidR="00000000" w:rsidRPr="00000000">
              <w:rPr>
                <w:sz w:val="24"/>
                <w:szCs w:val="24"/>
                <w:rtl w:val="0"/>
              </w:rPr>
              <w:t xml:space="preserve">Module 4</w:t>
            </w:r>
          </w:p>
        </w:tc>
      </w:tr>
      <w:tr>
        <w:trPr>
          <w:cantSplit w:val="0"/>
          <w:tblHeader w:val="0"/>
        </w:trPr>
        <w:tc>
          <w:tcPr>
            <w:vAlign w:val="center"/>
          </w:tcPr>
          <w:p w:rsidR="00000000" w:rsidDel="00000000" w:rsidP="00000000" w:rsidRDefault="00000000" w:rsidRPr="00000000" w14:paraId="000002CD">
            <w:pPr>
              <w:spacing w:line="360" w:lineRule="auto"/>
              <w:jc w:val="both"/>
              <w:rPr>
                <w:sz w:val="24"/>
                <w:szCs w:val="24"/>
              </w:rPr>
            </w:pPr>
            <w:r w:rsidDel="00000000" w:rsidR="00000000" w:rsidRPr="00000000">
              <w:rPr>
                <w:sz w:val="24"/>
                <w:szCs w:val="24"/>
                <w:rtl w:val="0"/>
              </w:rPr>
              <w:t xml:space="preserve">Matplotlib</w:t>
            </w:r>
          </w:p>
        </w:tc>
        <w:tc>
          <w:tcPr>
            <w:vAlign w:val="center"/>
          </w:tcPr>
          <w:p w:rsidR="00000000" w:rsidDel="00000000" w:rsidP="00000000" w:rsidRDefault="00000000" w:rsidRPr="00000000" w14:paraId="000002CE">
            <w:pPr>
              <w:spacing w:line="360" w:lineRule="auto"/>
              <w:jc w:val="both"/>
              <w:rPr>
                <w:sz w:val="24"/>
                <w:szCs w:val="24"/>
              </w:rPr>
            </w:pPr>
            <w:r w:rsidDel="00000000" w:rsidR="00000000" w:rsidRPr="00000000">
              <w:rPr>
                <w:sz w:val="24"/>
                <w:szCs w:val="24"/>
                <w:rtl w:val="0"/>
              </w:rPr>
              <w:t xml:space="preserve">Graphs and visualization</w:t>
            </w:r>
          </w:p>
        </w:tc>
        <w:tc>
          <w:tcPr>
            <w:vAlign w:val="center"/>
          </w:tcPr>
          <w:p w:rsidR="00000000" w:rsidDel="00000000" w:rsidP="00000000" w:rsidRDefault="00000000" w:rsidRPr="00000000" w14:paraId="000002CF">
            <w:pPr>
              <w:spacing w:line="360" w:lineRule="auto"/>
              <w:jc w:val="both"/>
              <w:rPr>
                <w:sz w:val="24"/>
                <w:szCs w:val="24"/>
              </w:rPr>
            </w:pPr>
            <w:r w:rsidDel="00000000" w:rsidR="00000000" w:rsidRPr="00000000">
              <w:rPr>
                <w:sz w:val="24"/>
                <w:szCs w:val="24"/>
                <w:rtl w:val="0"/>
              </w:rPr>
              <w:t xml:space="preserve">Modules 3–4</w:t>
            </w:r>
          </w:p>
        </w:tc>
      </w:tr>
      <w:tr>
        <w:trPr>
          <w:cantSplit w:val="0"/>
          <w:tblHeader w:val="0"/>
        </w:trPr>
        <w:tc>
          <w:tcPr>
            <w:vAlign w:val="center"/>
          </w:tcPr>
          <w:p w:rsidR="00000000" w:rsidDel="00000000" w:rsidP="00000000" w:rsidRDefault="00000000" w:rsidRPr="00000000" w14:paraId="000002D0">
            <w:pPr>
              <w:spacing w:line="360" w:lineRule="auto"/>
              <w:jc w:val="both"/>
              <w:rPr>
                <w:sz w:val="24"/>
                <w:szCs w:val="24"/>
              </w:rPr>
            </w:pPr>
            <w:r w:rsidDel="00000000" w:rsidR="00000000" w:rsidRPr="00000000">
              <w:rPr>
                <w:sz w:val="24"/>
                <w:szCs w:val="24"/>
                <w:rtl w:val="0"/>
              </w:rPr>
              <w:t xml:space="preserve">Cloud-enabled architecture</w:t>
            </w:r>
          </w:p>
        </w:tc>
        <w:tc>
          <w:tcPr>
            <w:vAlign w:val="center"/>
          </w:tcPr>
          <w:p w:rsidR="00000000" w:rsidDel="00000000" w:rsidP="00000000" w:rsidRDefault="00000000" w:rsidRPr="00000000" w14:paraId="000002D1">
            <w:pPr>
              <w:spacing w:line="360" w:lineRule="auto"/>
              <w:jc w:val="both"/>
              <w:rPr>
                <w:sz w:val="24"/>
                <w:szCs w:val="24"/>
              </w:rPr>
            </w:pPr>
            <w:r w:rsidDel="00000000" w:rsidR="00000000" w:rsidRPr="00000000">
              <w:rPr>
                <w:sz w:val="24"/>
                <w:szCs w:val="24"/>
                <w:rtl w:val="0"/>
              </w:rPr>
              <w:t xml:space="preserve">Centralized data management design</w:t>
            </w:r>
          </w:p>
        </w:tc>
        <w:tc>
          <w:tcPr>
            <w:vAlign w:val="center"/>
          </w:tcPr>
          <w:p w:rsidR="00000000" w:rsidDel="00000000" w:rsidP="00000000" w:rsidRDefault="00000000" w:rsidRPr="00000000" w14:paraId="000002D2">
            <w:pPr>
              <w:spacing w:line="360" w:lineRule="auto"/>
              <w:jc w:val="both"/>
              <w:rPr>
                <w:sz w:val="24"/>
                <w:szCs w:val="24"/>
              </w:rPr>
            </w:pPr>
            <w:r w:rsidDel="00000000" w:rsidR="00000000" w:rsidRPr="00000000">
              <w:rPr>
                <w:sz w:val="24"/>
                <w:szCs w:val="24"/>
                <w:rtl w:val="0"/>
              </w:rPr>
              <w:t xml:space="preserve">Modules 1–4</w:t>
            </w:r>
          </w:p>
        </w:tc>
      </w:tr>
    </w:tbl>
    <w:p w:rsidR="00000000" w:rsidDel="00000000" w:rsidP="00000000" w:rsidRDefault="00000000" w:rsidRPr="00000000" w14:paraId="000002D3">
      <w:pPr>
        <w:spacing w:line="360" w:lineRule="auto"/>
        <w:jc w:val="both"/>
        <w:rPr>
          <w:sz w:val="24"/>
          <w:szCs w:val="24"/>
        </w:rPr>
      </w:pPr>
      <w:r w:rsidDel="00000000" w:rsidR="00000000" w:rsidRPr="00000000">
        <w:rPr>
          <w:rtl w:val="0"/>
        </w:rPr>
      </w:r>
    </w:p>
    <w:p w:rsidR="00000000" w:rsidDel="00000000" w:rsidP="00000000" w:rsidRDefault="00000000" w:rsidRPr="00000000" w14:paraId="000002D4">
      <w:pPr>
        <w:pBdr>
          <w:bottom w:color="auto" w:space="1" w:sz="12" w:val="single"/>
        </w:pBdr>
        <w:spacing w:after="160" w:before="160" w:line="360" w:lineRule="auto"/>
        <w:jc w:val="center"/>
        <w:rPr>
          <w:sz w:val="24"/>
          <w:szCs w:val="24"/>
        </w:rPr>
      </w:pPr>
      <w:r w:rsidDel="00000000" w:rsidR="00000000" w:rsidRPr="00000000">
        <w:rPr>
          <w:sz w:val="24"/>
          <w:szCs w:val="24"/>
          <w:rtl w:val="0"/>
        </w:rPr>
        <w:br w:type="textWrapping"/>
        <w:br w:type="textWrapping"/>
        <w:br w:type="textWrapping"/>
        <w:br w:type="textWrapping"/>
        <w:br w:type="textWrapping"/>
      </w:r>
      <w:r w:rsidDel="00000000" w:rsidR="00000000" w:rsidRPr="00000000">
        <w:rPr>
          <w:sz w:val="24"/>
          <w:szCs w:val="24"/>
        </w:rPr>
        <w:drawing>
          <wp:inline distB="114300" distT="114300" distL="114300" distR="114300">
            <wp:extent cx="6355080" cy="2298700"/>
            <wp:effectExtent b="0" l="0" r="0" t="0"/>
            <wp:docPr id="14"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6355080" cy="2298700"/>
                    </a:xfrm>
                    <a:prstGeom prst="rect"/>
                    <a:ln/>
                  </pic:spPr>
                </pic:pic>
              </a:graphicData>
            </a:graphic>
          </wp:inline>
        </w:drawing>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 4.1 – IMPLEMENTATION SCREENSHOT </w:t>
      </w:r>
      <w:r w:rsidDel="00000000" w:rsidR="00000000" w:rsidRPr="00000000">
        <w:rPr>
          <w:rtl w:val="0"/>
        </w:rPr>
      </w:r>
    </w:p>
    <w:p w:rsidR="00000000" w:rsidDel="00000000" w:rsidP="00000000" w:rsidRDefault="00000000" w:rsidRPr="00000000" w14:paraId="000002D5">
      <w:pPr>
        <w:pStyle w:val="Heading2"/>
        <w:spacing w:line="360" w:lineRule="auto"/>
        <w:jc w:val="both"/>
        <w:rPr>
          <w:sz w:val="24"/>
          <w:szCs w:val="24"/>
        </w:rPr>
      </w:pPr>
      <w:r w:rsidDel="00000000" w:rsidR="00000000" w:rsidRPr="00000000">
        <w:rPr>
          <w:sz w:val="24"/>
          <w:szCs w:val="24"/>
          <w:rtl w:val="0"/>
        </w:rPr>
        <w:t xml:space="preserve">4.3 Test Plan &amp; Verification</w:t>
      </w:r>
    </w:p>
    <w:tbl>
      <w:tblPr>
        <w:tblStyle w:val="Table18"/>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2D6">
            <w:pPr>
              <w:spacing w:line="360" w:lineRule="auto"/>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shd w:fill="d9eaf7" w:val="clear"/>
          </w:tcPr>
          <w:p w:rsidR="00000000" w:rsidDel="00000000" w:rsidP="00000000" w:rsidRDefault="00000000" w:rsidRPr="00000000" w14:paraId="000002D7">
            <w:pPr>
              <w:spacing w:line="360" w:lineRule="auto"/>
              <w:jc w:val="both"/>
              <w:rPr>
                <w:sz w:val="24"/>
                <w:szCs w:val="24"/>
              </w:rPr>
            </w:pPr>
            <w:r w:rsidDel="00000000" w:rsidR="00000000" w:rsidRPr="00000000">
              <w:rPr>
                <w:b w:val="1"/>
                <w:bCs w:val="1"/>
                <w:sz w:val="24"/>
                <w:szCs w:val="24"/>
                <w:rtl w:val="0"/>
              </w:rPr>
              <w:t xml:space="preserve">Test Method</w:t>
            </w:r>
            <w:r w:rsidDel="00000000" w:rsidR="00000000" w:rsidRPr="00000000">
              <w:rPr>
                <w:rtl w:val="0"/>
              </w:rPr>
            </w:r>
          </w:p>
        </w:tc>
        <w:tc>
          <w:tcPr>
            <w:shd w:fill="d9eaf7" w:val="clear"/>
          </w:tcPr>
          <w:p w:rsidR="00000000" w:rsidDel="00000000" w:rsidP="00000000" w:rsidRDefault="00000000" w:rsidRPr="00000000" w14:paraId="000002D8">
            <w:pPr>
              <w:spacing w:line="360" w:lineRule="auto"/>
              <w:jc w:val="both"/>
              <w:rPr>
                <w:sz w:val="24"/>
                <w:szCs w:val="24"/>
              </w:rPr>
            </w:pPr>
            <w:r w:rsidDel="00000000" w:rsidR="00000000" w:rsidRPr="00000000">
              <w:rPr>
                <w:b w:val="1"/>
                <w:bCs w:val="1"/>
                <w:sz w:val="24"/>
                <w:szCs w:val="24"/>
                <w:rtl w:val="0"/>
              </w:rPr>
              <w:t xml:space="preserve">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line="360" w:lineRule="auto"/>
              <w:jc w:val="both"/>
              <w:rPr>
                <w:sz w:val="24"/>
                <w:szCs w:val="24"/>
              </w:rPr>
            </w:pPr>
            <w:r w:rsidDel="00000000" w:rsidR="00000000" w:rsidRPr="00000000">
              <w:rPr>
                <w:sz w:val="24"/>
                <w:szCs w:val="24"/>
                <w:rtl w:val="0"/>
              </w:rPr>
              <w:t xml:space="preserve">Data acceptance</w:t>
            </w:r>
          </w:p>
        </w:tc>
        <w:tc>
          <w:tcPr>
            <w:vAlign w:val="center"/>
          </w:tcPr>
          <w:p w:rsidR="00000000" w:rsidDel="00000000" w:rsidP="00000000" w:rsidRDefault="00000000" w:rsidRPr="00000000" w14:paraId="000002DA">
            <w:pPr>
              <w:spacing w:line="360" w:lineRule="auto"/>
              <w:jc w:val="both"/>
              <w:rPr>
                <w:sz w:val="24"/>
                <w:szCs w:val="24"/>
              </w:rPr>
            </w:pPr>
            <w:r w:rsidDel="00000000" w:rsidR="00000000" w:rsidRPr="00000000">
              <w:rPr>
                <w:sz w:val="24"/>
                <w:szCs w:val="24"/>
                <w:rtl w:val="0"/>
              </w:rPr>
              <w:t xml:space="preserve">Provide valid sample sensor records</w:t>
            </w:r>
          </w:p>
        </w:tc>
        <w:tc>
          <w:tcPr>
            <w:vAlign w:val="center"/>
          </w:tcPr>
          <w:p w:rsidR="00000000" w:rsidDel="00000000" w:rsidP="00000000" w:rsidRDefault="00000000" w:rsidRPr="00000000" w14:paraId="000002DB">
            <w:pPr>
              <w:spacing w:line="360" w:lineRule="auto"/>
              <w:jc w:val="both"/>
              <w:rPr>
                <w:sz w:val="24"/>
                <w:szCs w:val="24"/>
              </w:rPr>
            </w:pPr>
            <w:r w:rsidDel="00000000" w:rsidR="00000000" w:rsidRPr="00000000">
              <w:rPr>
                <w:sz w:val="24"/>
                <w:szCs w:val="24"/>
                <w:rtl w:val="0"/>
              </w:rPr>
              <w:t xml:space="preserve">Required fields accepted without structural error</w:t>
            </w:r>
          </w:p>
        </w:tc>
      </w:tr>
      <w:tr>
        <w:trPr>
          <w:cantSplit w:val="0"/>
          <w:tblHeader w:val="0"/>
        </w:trPr>
        <w:tc>
          <w:tcPr>
            <w:vAlign w:val="center"/>
          </w:tcPr>
          <w:p w:rsidR="00000000" w:rsidDel="00000000" w:rsidP="00000000" w:rsidRDefault="00000000" w:rsidRPr="00000000" w14:paraId="000002DC">
            <w:pPr>
              <w:spacing w:line="360" w:lineRule="auto"/>
              <w:jc w:val="both"/>
              <w:rPr>
                <w:sz w:val="24"/>
                <w:szCs w:val="24"/>
              </w:rPr>
            </w:pPr>
            <w:r w:rsidDel="00000000" w:rsidR="00000000" w:rsidRPr="00000000">
              <w:rPr>
                <w:sz w:val="24"/>
                <w:szCs w:val="24"/>
                <w:rtl w:val="0"/>
              </w:rPr>
              <w:t xml:space="preserve">Preprocessing</w:t>
            </w:r>
          </w:p>
        </w:tc>
        <w:tc>
          <w:tcPr>
            <w:vAlign w:val="center"/>
          </w:tcPr>
          <w:p w:rsidR="00000000" w:rsidDel="00000000" w:rsidP="00000000" w:rsidRDefault="00000000" w:rsidRPr="00000000" w14:paraId="000002DD">
            <w:pPr>
              <w:spacing w:line="360" w:lineRule="auto"/>
              <w:jc w:val="both"/>
              <w:rPr>
                <w:sz w:val="24"/>
                <w:szCs w:val="24"/>
              </w:rPr>
            </w:pPr>
            <w:r w:rsidDel="00000000" w:rsidR="00000000" w:rsidRPr="00000000">
              <w:rPr>
                <w:sz w:val="24"/>
                <w:szCs w:val="24"/>
                <w:rtl w:val="0"/>
              </w:rPr>
              <w:t xml:space="preserve">Test missing/invalid values</w:t>
            </w:r>
          </w:p>
        </w:tc>
        <w:tc>
          <w:tcPr>
            <w:vAlign w:val="center"/>
          </w:tcPr>
          <w:p w:rsidR="00000000" w:rsidDel="00000000" w:rsidP="00000000" w:rsidRDefault="00000000" w:rsidRPr="00000000" w14:paraId="000002DE">
            <w:pPr>
              <w:spacing w:line="360" w:lineRule="auto"/>
              <w:jc w:val="both"/>
              <w:rPr>
                <w:sz w:val="24"/>
                <w:szCs w:val="24"/>
              </w:rPr>
            </w:pPr>
            <w:r w:rsidDel="00000000" w:rsidR="00000000" w:rsidRPr="00000000">
              <w:rPr>
                <w:sz w:val="24"/>
                <w:szCs w:val="24"/>
                <w:rtl w:val="0"/>
              </w:rPr>
              <w:t xml:space="preserve">Defined handling rules applied</w:t>
            </w:r>
          </w:p>
        </w:tc>
      </w:tr>
      <w:tr>
        <w:trPr>
          <w:cantSplit w:val="0"/>
          <w:tblHeader w:val="0"/>
        </w:trPr>
        <w:tc>
          <w:tcPr>
            <w:vAlign w:val="center"/>
          </w:tcPr>
          <w:p w:rsidR="00000000" w:rsidDel="00000000" w:rsidP="00000000" w:rsidRDefault="00000000" w:rsidRPr="00000000" w14:paraId="000002DF">
            <w:pPr>
              <w:spacing w:line="360" w:lineRule="auto"/>
              <w:jc w:val="both"/>
              <w:rPr>
                <w:sz w:val="24"/>
                <w:szCs w:val="24"/>
              </w:rPr>
            </w:pPr>
            <w:r w:rsidDel="00000000" w:rsidR="00000000" w:rsidRPr="00000000">
              <w:rPr>
                <w:sz w:val="24"/>
                <w:szCs w:val="24"/>
                <w:rtl w:val="0"/>
              </w:rPr>
              <w:t xml:space="preserve">Prediction</w:t>
            </w:r>
          </w:p>
        </w:tc>
        <w:tc>
          <w:tcPr>
            <w:vAlign w:val="center"/>
          </w:tcPr>
          <w:p w:rsidR="00000000" w:rsidDel="00000000" w:rsidP="00000000" w:rsidRDefault="00000000" w:rsidRPr="00000000" w14:paraId="000002E0">
            <w:pPr>
              <w:spacing w:line="360" w:lineRule="auto"/>
              <w:jc w:val="both"/>
              <w:rPr>
                <w:sz w:val="24"/>
                <w:szCs w:val="24"/>
              </w:rPr>
            </w:pPr>
            <w:r w:rsidDel="00000000" w:rsidR="00000000" w:rsidRPr="00000000">
              <w:rPr>
                <w:sz w:val="24"/>
                <w:szCs w:val="24"/>
                <w:rtl w:val="0"/>
              </w:rPr>
              <w:t xml:space="preserve">Run model on prepared test input</w:t>
            </w:r>
          </w:p>
        </w:tc>
        <w:tc>
          <w:tcPr>
            <w:vAlign w:val="center"/>
          </w:tcPr>
          <w:p w:rsidR="00000000" w:rsidDel="00000000" w:rsidP="00000000" w:rsidRDefault="00000000" w:rsidRPr="00000000" w14:paraId="000002E1">
            <w:pPr>
              <w:spacing w:line="360" w:lineRule="auto"/>
              <w:jc w:val="both"/>
              <w:rPr>
                <w:sz w:val="24"/>
                <w:szCs w:val="24"/>
              </w:rPr>
            </w:pPr>
            <w:r w:rsidDel="00000000" w:rsidR="00000000" w:rsidRPr="00000000">
              <w:rPr>
                <w:sz w:val="24"/>
                <w:szCs w:val="24"/>
                <w:rtl w:val="0"/>
              </w:rPr>
              <w:t xml:space="preserve">Prediction output generated</w:t>
            </w:r>
          </w:p>
        </w:tc>
      </w:tr>
      <w:tr>
        <w:trPr>
          <w:cantSplit w:val="0"/>
          <w:tblHeader w:val="0"/>
        </w:trPr>
        <w:tc>
          <w:tcPr>
            <w:vAlign w:val="center"/>
          </w:tcPr>
          <w:p w:rsidR="00000000" w:rsidDel="00000000" w:rsidP="00000000" w:rsidRDefault="00000000" w:rsidRPr="00000000" w14:paraId="000002E2">
            <w:pPr>
              <w:spacing w:line="360" w:lineRule="auto"/>
              <w:jc w:val="both"/>
              <w:rPr>
                <w:sz w:val="24"/>
                <w:szCs w:val="24"/>
              </w:rPr>
            </w:pPr>
            <w:r w:rsidDel="00000000" w:rsidR="00000000" w:rsidRPr="00000000">
              <w:rPr>
                <w:sz w:val="24"/>
                <w:szCs w:val="24"/>
                <w:rtl w:val="0"/>
              </w:rPr>
              <w:t xml:space="preserve">Dashboard</w:t>
            </w:r>
          </w:p>
        </w:tc>
        <w:tc>
          <w:tcPr>
            <w:vAlign w:val="center"/>
          </w:tcPr>
          <w:p w:rsidR="00000000" w:rsidDel="00000000" w:rsidP="00000000" w:rsidRDefault="00000000" w:rsidRPr="00000000" w14:paraId="000002E3">
            <w:pPr>
              <w:spacing w:line="360" w:lineRule="auto"/>
              <w:jc w:val="both"/>
              <w:rPr>
                <w:sz w:val="24"/>
                <w:szCs w:val="24"/>
              </w:rPr>
            </w:pPr>
            <w:r w:rsidDel="00000000" w:rsidR="00000000" w:rsidRPr="00000000">
              <w:rPr>
                <w:sz w:val="24"/>
                <w:szCs w:val="24"/>
                <w:rtl w:val="0"/>
              </w:rPr>
              <w:t xml:space="preserve">Open and interact with monitoring interface</w:t>
            </w:r>
          </w:p>
        </w:tc>
        <w:tc>
          <w:tcPr>
            <w:vAlign w:val="center"/>
          </w:tcPr>
          <w:p w:rsidR="00000000" w:rsidDel="00000000" w:rsidP="00000000" w:rsidRDefault="00000000" w:rsidRPr="00000000" w14:paraId="000002E4">
            <w:pPr>
              <w:spacing w:line="360" w:lineRule="auto"/>
              <w:jc w:val="both"/>
              <w:rPr>
                <w:sz w:val="24"/>
                <w:szCs w:val="24"/>
              </w:rPr>
            </w:pPr>
            <w:r w:rsidDel="00000000" w:rsidR="00000000" w:rsidRPr="00000000">
              <w:rPr>
                <w:sz w:val="24"/>
                <w:szCs w:val="24"/>
                <w:rtl w:val="0"/>
              </w:rPr>
              <w:t xml:space="preserve">Sensor and prediction information visible</w:t>
            </w:r>
          </w:p>
        </w:tc>
      </w:tr>
      <w:tr>
        <w:trPr>
          <w:cantSplit w:val="0"/>
          <w:tblHeader w:val="0"/>
        </w:trPr>
        <w:tc>
          <w:tcPr>
            <w:vAlign w:val="center"/>
          </w:tcPr>
          <w:p w:rsidR="00000000" w:rsidDel="00000000" w:rsidP="00000000" w:rsidRDefault="00000000" w:rsidRPr="00000000" w14:paraId="000002E5">
            <w:pPr>
              <w:spacing w:line="360" w:lineRule="auto"/>
              <w:jc w:val="both"/>
              <w:rPr>
                <w:sz w:val="24"/>
                <w:szCs w:val="24"/>
              </w:rPr>
            </w:pPr>
            <w:r w:rsidDel="00000000" w:rsidR="00000000" w:rsidRPr="00000000">
              <w:rPr>
                <w:sz w:val="24"/>
                <w:szCs w:val="24"/>
                <w:rtl w:val="0"/>
              </w:rPr>
              <w:t xml:space="preserve">Integration</w:t>
            </w:r>
          </w:p>
        </w:tc>
        <w:tc>
          <w:tcPr>
            <w:vAlign w:val="center"/>
          </w:tcPr>
          <w:p w:rsidR="00000000" w:rsidDel="00000000" w:rsidP="00000000" w:rsidRDefault="00000000" w:rsidRPr="00000000" w14:paraId="000002E6">
            <w:pPr>
              <w:spacing w:line="360" w:lineRule="auto"/>
              <w:jc w:val="both"/>
              <w:rPr>
                <w:sz w:val="24"/>
                <w:szCs w:val="24"/>
              </w:rPr>
            </w:pPr>
            <w:r w:rsidDel="00000000" w:rsidR="00000000" w:rsidRPr="00000000">
              <w:rPr>
                <w:sz w:val="24"/>
                <w:szCs w:val="24"/>
                <w:rtl w:val="0"/>
              </w:rPr>
              <w:t xml:space="preserve">Run end-to-end workflow</w:t>
            </w:r>
          </w:p>
        </w:tc>
        <w:tc>
          <w:tcPr>
            <w:vAlign w:val="center"/>
          </w:tcPr>
          <w:p w:rsidR="00000000" w:rsidDel="00000000" w:rsidP="00000000" w:rsidRDefault="00000000" w:rsidRPr="00000000" w14:paraId="000002E7">
            <w:pPr>
              <w:spacing w:line="360" w:lineRule="auto"/>
              <w:jc w:val="both"/>
              <w:rPr>
                <w:sz w:val="24"/>
                <w:szCs w:val="24"/>
              </w:rPr>
            </w:pPr>
            <w:r w:rsidDel="00000000" w:rsidR="00000000" w:rsidRPr="00000000">
              <w:rPr>
                <w:sz w:val="24"/>
                <w:szCs w:val="24"/>
                <w:rtl w:val="0"/>
              </w:rPr>
              <w:t xml:space="preserve">Data reaches dashboard through complete pipeline</w:t>
            </w:r>
          </w:p>
        </w:tc>
      </w:tr>
    </w:tbl>
    <w:p w:rsidR="00000000" w:rsidDel="00000000" w:rsidP="00000000" w:rsidRDefault="00000000" w:rsidRPr="00000000" w14:paraId="000002E8">
      <w:pPr>
        <w:spacing w:line="360" w:lineRule="auto"/>
        <w:jc w:val="both"/>
        <w:rPr>
          <w:sz w:val="24"/>
          <w:szCs w:val="24"/>
        </w:rPr>
      </w:pPr>
      <w:r w:rsidDel="00000000" w:rsidR="00000000" w:rsidRPr="00000000">
        <w:rPr>
          <w:rtl w:val="0"/>
        </w:rPr>
      </w:r>
    </w:p>
    <w:tbl>
      <w:tblPr>
        <w:tblStyle w:val="Table19"/>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0"/>
        </w:trPr>
        <w:tc>
          <w:tcPr>
            <w:shd w:fill="d9eaf7" w:val="clear"/>
          </w:tcPr>
          <w:p w:rsidR="00000000" w:rsidDel="00000000" w:rsidP="00000000" w:rsidRDefault="00000000" w:rsidRPr="00000000" w14:paraId="000002E9">
            <w:pPr>
              <w:spacing w:line="360" w:lineRule="auto"/>
              <w:jc w:val="both"/>
              <w:rPr>
                <w:sz w:val="24"/>
                <w:szCs w:val="24"/>
              </w:rPr>
            </w:pPr>
            <w:r w:rsidDel="00000000" w:rsidR="00000000" w:rsidRPr="00000000">
              <w:rPr>
                <w:b w:val="1"/>
                <w:bCs w:val="1"/>
                <w:sz w:val="24"/>
                <w:szCs w:val="24"/>
                <w:rtl w:val="0"/>
              </w:rPr>
              <w:t xml:space="preserve">Specification</w:t>
            </w:r>
            <w:r w:rsidDel="00000000" w:rsidR="00000000" w:rsidRPr="00000000">
              <w:rPr>
                <w:rtl w:val="0"/>
              </w:rPr>
            </w:r>
          </w:p>
        </w:tc>
        <w:tc>
          <w:tcPr>
            <w:shd w:fill="d9eaf7" w:val="clear"/>
          </w:tcPr>
          <w:p w:rsidR="00000000" w:rsidDel="00000000" w:rsidP="00000000" w:rsidRDefault="00000000" w:rsidRPr="00000000" w14:paraId="000002EA">
            <w:pPr>
              <w:spacing w:line="360" w:lineRule="auto"/>
              <w:jc w:val="both"/>
              <w:rPr>
                <w:sz w:val="24"/>
                <w:szCs w:val="24"/>
              </w:rPr>
            </w:pPr>
            <w:r w:rsidDel="00000000" w:rsidR="00000000" w:rsidRPr="00000000">
              <w:rPr>
                <w:b w:val="1"/>
                <w:bCs w:val="1"/>
                <w:sz w:val="24"/>
                <w:szCs w:val="24"/>
                <w:rtl w:val="0"/>
              </w:rPr>
              <w:t xml:space="preserve">Required Value / Behaviour</w:t>
            </w:r>
            <w:r w:rsidDel="00000000" w:rsidR="00000000" w:rsidRPr="00000000">
              <w:rPr>
                <w:rtl w:val="0"/>
              </w:rPr>
            </w:r>
          </w:p>
        </w:tc>
        <w:tc>
          <w:tcPr>
            <w:shd w:fill="d9eaf7" w:val="clear"/>
          </w:tcPr>
          <w:p w:rsidR="00000000" w:rsidDel="00000000" w:rsidP="00000000" w:rsidRDefault="00000000" w:rsidRPr="00000000" w14:paraId="000002EB">
            <w:pPr>
              <w:spacing w:line="360" w:lineRule="auto"/>
              <w:jc w:val="both"/>
              <w:rPr>
                <w:sz w:val="24"/>
                <w:szCs w:val="24"/>
              </w:rPr>
            </w:pPr>
            <w:r w:rsidDel="00000000" w:rsidR="00000000" w:rsidRPr="00000000">
              <w:rPr>
                <w:b w:val="1"/>
                <w:bCs w:val="1"/>
                <w:sz w:val="24"/>
                <w:szCs w:val="24"/>
                <w:rtl w:val="0"/>
              </w:rPr>
              <w:t xml:space="preserve">Achieved Value / Behaviour</w:t>
            </w:r>
            <w:r w:rsidDel="00000000" w:rsidR="00000000" w:rsidRPr="00000000">
              <w:rPr>
                <w:rtl w:val="0"/>
              </w:rPr>
            </w:r>
          </w:p>
        </w:tc>
        <w:tc>
          <w:tcPr>
            <w:shd w:fill="d9eaf7" w:val="clear"/>
          </w:tcPr>
          <w:p w:rsidR="00000000" w:rsidDel="00000000" w:rsidP="00000000" w:rsidRDefault="00000000" w:rsidRPr="00000000" w14:paraId="000002EC">
            <w:pPr>
              <w:spacing w:line="360" w:lineRule="auto"/>
              <w:jc w:val="both"/>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spacing w:line="360" w:lineRule="auto"/>
              <w:jc w:val="both"/>
              <w:rPr>
                <w:sz w:val="24"/>
                <w:szCs w:val="24"/>
              </w:rPr>
            </w:pPr>
            <w:r w:rsidDel="00000000" w:rsidR="00000000" w:rsidRPr="00000000">
              <w:rPr>
                <w:sz w:val="24"/>
                <w:szCs w:val="24"/>
                <w:rtl w:val="0"/>
              </w:rPr>
              <w:t xml:space="preserve">Data processing</w:t>
            </w:r>
          </w:p>
        </w:tc>
        <w:tc>
          <w:tcPr>
            <w:vAlign w:val="center"/>
          </w:tcPr>
          <w:p w:rsidR="00000000" w:rsidDel="00000000" w:rsidP="00000000" w:rsidRDefault="00000000" w:rsidRPr="00000000" w14:paraId="000002EE">
            <w:pPr>
              <w:spacing w:line="360" w:lineRule="auto"/>
              <w:jc w:val="both"/>
              <w:rPr>
                <w:sz w:val="24"/>
                <w:szCs w:val="24"/>
              </w:rPr>
            </w:pPr>
            <w:r w:rsidDel="00000000" w:rsidR="00000000" w:rsidRPr="00000000">
              <w:rPr>
                <w:sz w:val="24"/>
                <w:szCs w:val="24"/>
                <w:rtl w:val="0"/>
              </w:rPr>
              <w:t xml:space="preserve">Valid records processed</w:t>
            </w:r>
          </w:p>
        </w:tc>
        <w:tc>
          <w:tcPr>
            <w:vAlign w:val="center"/>
          </w:tcPr>
          <w:p w:rsidR="00000000" w:rsidDel="00000000" w:rsidP="00000000" w:rsidRDefault="00000000" w:rsidRPr="00000000" w14:paraId="000002EF">
            <w:pPr>
              <w:spacing w:line="360" w:lineRule="auto"/>
              <w:jc w:val="both"/>
              <w:rPr>
                <w:sz w:val="24"/>
                <w:szCs w:val="24"/>
              </w:rPr>
            </w:pPr>
            <w:r w:rsidDel="00000000" w:rsidR="00000000" w:rsidRPr="00000000">
              <w:rPr>
                <w:sz w:val="24"/>
                <w:szCs w:val="24"/>
                <w:rtl w:val="0"/>
              </w:rPr>
              <w:t xml:space="preserve">Prototype workflow processes prepared records</w:t>
            </w:r>
          </w:p>
        </w:tc>
        <w:tc>
          <w:tcPr>
            <w:vAlign w:val="center"/>
          </w:tcPr>
          <w:p w:rsidR="00000000" w:rsidDel="00000000" w:rsidP="00000000" w:rsidRDefault="00000000" w:rsidRPr="00000000" w14:paraId="000002F0">
            <w:pPr>
              <w:spacing w:line="360" w:lineRule="auto"/>
              <w:jc w:val="both"/>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2F1">
            <w:pPr>
              <w:spacing w:line="360" w:lineRule="auto"/>
              <w:jc w:val="both"/>
              <w:rPr>
                <w:sz w:val="24"/>
                <w:szCs w:val="24"/>
              </w:rPr>
            </w:pPr>
            <w:r w:rsidDel="00000000" w:rsidR="00000000" w:rsidRPr="00000000">
              <w:rPr>
                <w:sz w:val="24"/>
                <w:szCs w:val="24"/>
                <w:rtl w:val="0"/>
              </w:rPr>
              <w:t xml:space="preserve">Prediction generation</w:t>
            </w:r>
          </w:p>
        </w:tc>
        <w:tc>
          <w:tcPr>
            <w:vAlign w:val="center"/>
          </w:tcPr>
          <w:p w:rsidR="00000000" w:rsidDel="00000000" w:rsidP="00000000" w:rsidRDefault="00000000" w:rsidRPr="00000000" w14:paraId="000002F2">
            <w:pPr>
              <w:spacing w:line="360" w:lineRule="auto"/>
              <w:jc w:val="both"/>
              <w:rPr>
                <w:sz w:val="24"/>
                <w:szCs w:val="24"/>
              </w:rPr>
            </w:pPr>
            <w:r w:rsidDel="00000000" w:rsidR="00000000" w:rsidRPr="00000000">
              <w:rPr>
                <w:sz w:val="24"/>
                <w:szCs w:val="24"/>
                <w:rtl w:val="0"/>
              </w:rPr>
              <w:t xml:space="preserve">Condition/failure indication produced</w:t>
            </w:r>
          </w:p>
        </w:tc>
        <w:tc>
          <w:tcPr>
            <w:vAlign w:val="center"/>
          </w:tcPr>
          <w:p w:rsidR="00000000" w:rsidDel="00000000" w:rsidP="00000000" w:rsidRDefault="00000000" w:rsidRPr="00000000" w14:paraId="000002F3">
            <w:pPr>
              <w:spacing w:line="360" w:lineRule="auto"/>
              <w:jc w:val="both"/>
              <w:rPr>
                <w:sz w:val="24"/>
                <w:szCs w:val="24"/>
              </w:rPr>
            </w:pPr>
            <w:r w:rsidDel="00000000" w:rsidR="00000000" w:rsidRPr="00000000">
              <w:rPr>
                <w:sz w:val="24"/>
                <w:szCs w:val="24"/>
                <w:rtl w:val="0"/>
              </w:rPr>
              <w:t xml:space="preserve">Prediction output displayed</w:t>
            </w:r>
          </w:p>
        </w:tc>
        <w:tc>
          <w:tcPr>
            <w:vAlign w:val="center"/>
          </w:tcPr>
          <w:p w:rsidR="00000000" w:rsidDel="00000000" w:rsidP="00000000" w:rsidRDefault="00000000" w:rsidRPr="00000000" w14:paraId="000002F4">
            <w:pPr>
              <w:spacing w:line="360" w:lineRule="auto"/>
              <w:jc w:val="both"/>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2F5">
            <w:pPr>
              <w:spacing w:line="360" w:lineRule="auto"/>
              <w:jc w:val="both"/>
              <w:rPr>
                <w:sz w:val="24"/>
                <w:szCs w:val="24"/>
              </w:rPr>
            </w:pPr>
            <w:r w:rsidDel="00000000" w:rsidR="00000000" w:rsidRPr="00000000">
              <w:rPr>
                <w:sz w:val="24"/>
                <w:szCs w:val="24"/>
                <w:rtl w:val="0"/>
              </w:rPr>
              <w:t xml:space="preserve">Visualization</w:t>
            </w:r>
          </w:p>
        </w:tc>
        <w:tc>
          <w:tcPr>
            <w:vAlign w:val="center"/>
          </w:tcPr>
          <w:p w:rsidR="00000000" w:rsidDel="00000000" w:rsidP="00000000" w:rsidRDefault="00000000" w:rsidRPr="00000000" w14:paraId="000002F6">
            <w:pPr>
              <w:spacing w:line="360" w:lineRule="auto"/>
              <w:jc w:val="both"/>
              <w:rPr>
                <w:sz w:val="24"/>
                <w:szCs w:val="24"/>
              </w:rPr>
            </w:pPr>
            <w:r w:rsidDel="00000000" w:rsidR="00000000" w:rsidRPr="00000000">
              <w:rPr>
                <w:sz w:val="24"/>
                <w:szCs w:val="24"/>
                <w:rtl w:val="0"/>
              </w:rPr>
              <w:t xml:space="preserve">Results visible to user</w:t>
            </w:r>
          </w:p>
        </w:tc>
        <w:tc>
          <w:tcPr>
            <w:vAlign w:val="center"/>
          </w:tcPr>
          <w:p w:rsidR="00000000" w:rsidDel="00000000" w:rsidP="00000000" w:rsidRDefault="00000000" w:rsidRPr="00000000" w14:paraId="000002F7">
            <w:pPr>
              <w:spacing w:line="360" w:lineRule="auto"/>
              <w:jc w:val="both"/>
              <w:rPr>
                <w:sz w:val="24"/>
                <w:szCs w:val="24"/>
              </w:rPr>
            </w:pPr>
            <w:r w:rsidDel="00000000" w:rsidR="00000000" w:rsidRPr="00000000">
              <w:rPr>
                <w:sz w:val="24"/>
                <w:szCs w:val="24"/>
                <w:rtl w:val="0"/>
              </w:rPr>
              <w:t xml:space="preserve">Dashboard shows monitoring information</w:t>
            </w:r>
          </w:p>
        </w:tc>
        <w:tc>
          <w:tcPr>
            <w:vAlign w:val="center"/>
          </w:tcPr>
          <w:p w:rsidR="00000000" w:rsidDel="00000000" w:rsidP="00000000" w:rsidRDefault="00000000" w:rsidRPr="00000000" w14:paraId="000002F8">
            <w:pPr>
              <w:spacing w:line="360" w:lineRule="auto"/>
              <w:jc w:val="both"/>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2F9">
            <w:pPr>
              <w:spacing w:line="360" w:lineRule="auto"/>
              <w:jc w:val="both"/>
              <w:rPr>
                <w:sz w:val="24"/>
                <w:szCs w:val="24"/>
              </w:rPr>
            </w:pPr>
            <w:r w:rsidDel="00000000" w:rsidR="00000000" w:rsidRPr="00000000">
              <w:rPr>
                <w:sz w:val="24"/>
                <w:szCs w:val="24"/>
                <w:rtl w:val="0"/>
              </w:rPr>
              <w:t xml:space="preserve">End-to-end integration</w:t>
            </w:r>
          </w:p>
        </w:tc>
        <w:tc>
          <w:tcPr>
            <w:vAlign w:val="center"/>
          </w:tcPr>
          <w:p w:rsidR="00000000" w:rsidDel="00000000" w:rsidP="00000000" w:rsidRDefault="00000000" w:rsidRPr="00000000" w14:paraId="000002FA">
            <w:pPr>
              <w:spacing w:line="360" w:lineRule="auto"/>
              <w:jc w:val="both"/>
              <w:rPr>
                <w:sz w:val="24"/>
                <w:szCs w:val="24"/>
              </w:rPr>
            </w:pPr>
            <w:r w:rsidDel="00000000" w:rsidR="00000000" w:rsidRPr="00000000">
              <w:rPr>
                <w:sz w:val="24"/>
                <w:szCs w:val="24"/>
                <w:rtl w:val="0"/>
              </w:rPr>
              <w:t xml:space="preserve">Modules communicate correctly</w:t>
            </w:r>
          </w:p>
        </w:tc>
        <w:tc>
          <w:tcPr>
            <w:vAlign w:val="center"/>
          </w:tcPr>
          <w:p w:rsidR="00000000" w:rsidDel="00000000" w:rsidP="00000000" w:rsidRDefault="00000000" w:rsidRPr="00000000" w14:paraId="000002FB">
            <w:pPr>
              <w:spacing w:line="360" w:lineRule="auto"/>
              <w:jc w:val="both"/>
              <w:rPr>
                <w:sz w:val="24"/>
                <w:szCs w:val="24"/>
              </w:rPr>
            </w:pPr>
            <w:r w:rsidDel="00000000" w:rsidR="00000000" w:rsidRPr="00000000">
              <w:rPr>
                <w:sz w:val="24"/>
                <w:szCs w:val="24"/>
                <w:rtl w:val="0"/>
              </w:rPr>
              <w:t xml:space="preserve">Workflow demonstrated in prototype</w:t>
            </w:r>
          </w:p>
        </w:tc>
        <w:tc>
          <w:tcPr>
            <w:vAlign w:val="center"/>
          </w:tcPr>
          <w:p w:rsidR="00000000" w:rsidDel="00000000" w:rsidP="00000000" w:rsidRDefault="00000000" w:rsidRPr="00000000" w14:paraId="000002FC">
            <w:pPr>
              <w:spacing w:line="360" w:lineRule="auto"/>
              <w:jc w:val="both"/>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2FD">
            <w:pPr>
              <w:spacing w:line="360" w:lineRule="auto"/>
              <w:jc w:val="both"/>
              <w:rPr>
                <w:sz w:val="24"/>
                <w:szCs w:val="24"/>
              </w:rPr>
            </w:pPr>
            <w:r w:rsidDel="00000000" w:rsidR="00000000" w:rsidRPr="00000000">
              <w:rPr>
                <w:sz w:val="24"/>
                <w:szCs w:val="24"/>
                <w:rtl w:val="0"/>
              </w:rPr>
              <w:t xml:space="preserve">Live industrial deployment</w:t>
            </w:r>
          </w:p>
        </w:tc>
        <w:tc>
          <w:tcPr>
            <w:vAlign w:val="center"/>
          </w:tcPr>
          <w:p w:rsidR="00000000" w:rsidDel="00000000" w:rsidP="00000000" w:rsidRDefault="00000000" w:rsidRPr="00000000" w14:paraId="000002FE">
            <w:pPr>
              <w:spacing w:line="360" w:lineRule="auto"/>
              <w:jc w:val="both"/>
              <w:rPr>
                <w:sz w:val="24"/>
                <w:szCs w:val="24"/>
              </w:rPr>
            </w:pPr>
            <w:r w:rsidDel="00000000" w:rsidR="00000000" w:rsidRPr="00000000">
              <w:rPr>
                <w:sz w:val="24"/>
                <w:szCs w:val="24"/>
                <w:rtl w:val="0"/>
              </w:rPr>
              <w:t xml:space="preserve">Production-ready live sensor operation</w:t>
            </w:r>
          </w:p>
        </w:tc>
        <w:tc>
          <w:tcPr>
            <w:vAlign w:val="center"/>
          </w:tcPr>
          <w:p w:rsidR="00000000" w:rsidDel="00000000" w:rsidP="00000000" w:rsidRDefault="00000000" w:rsidRPr="00000000" w14:paraId="000002FF">
            <w:pPr>
              <w:spacing w:line="360" w:lineRule="auto"/>
              <w:jc w:val="both"/>
              <w:rPr>
                <w:sz w:val="24"/>
                <w:szCs w:val="24"/>
              </w:rPr>
            </w:pPr>
            <w:r w:rsidDel="00000000" w:rsidR="00000000" w:rsidRPr="00000000">
              <w:rPr>
                <w:sz w:val="24"/>
                <w:szCs w:val="24"/>
                <w:rtl w:val="0"/>
              </w:rPr>
              <w:t xml:space="preserve">Not included in prototype scope</w:t>
            </w:r>
          </w:p>
        </w:tc>
        <w:tc>
          <w:tcPr>
            <w:vAlign w:val="center"/>
          </w:tcPr>
          <w:p w:rsidR="00000000" w:rsidDel="00000000" w:rsidP="00000000" w:rsidRDefault="00000000" w:rsidRPr="00000000" w14:paraId="00000300">
            <w:pPr>
              <w:spacing w:line="360" w:lineRule="auto"/>
              <w:jc w:val="both"/>
              <w:rPr>
                <w:sz w:val="24"/>
                <w:szCs w:val="24"/>
              </w:rPr>
            </w:pPr>
            <w:r w:rsidDel="00000000" w:rsidR="00000000" w:rsidRPr="00000000">
              <w:rPr>
                <w:sz w:val="24"/>
                <w:szCs w:val="24"/>
                <w:rtl w:val="0"/>
              </w:rPr>
              <w:t xml:space="preserve">N/A – FUTURE WORK</w:t>
            </w:r>
          </w:p>
        </w:tc>
      </w:tr>
    </w:tbl>
    <w:p w:rsidR="00000000" w:rsidDel="00000000" w:rsidP="00000000" w:rsidRDefault="00000000" w:rsidRPr="00000000" w14:paraId="00000301">
      <w:pPr>
        <w:spacing w:line="360" w:lineRule="auto"/>
        <w:jc w:val="both"/>
        <w:rPr>
          <w:sz w:val="24"/>
          <w:szCs w:val="24"/>
        </w:rPr>
      </w:pPr>
      <w:r w:rsidDel="00000000" w:rsidR="00000000" w:rsidRPr="00000000">
        <w:rPr>
          <w:rtl w:val="0"/>
        </w:rPr>
      </w:r>
    </w:p>
    <w:p w:rsidR="00000000" w:rsidDel="00000000" w:rsidP="00000000" w:rsidRDefault="00000000" w:rsidRPr="00000000" w14:paraId="00000302">
      <w:pPr>
        <w:pStyle w:val="Heading2"/>
        <w:spacing w:line="360" w:lineRule="auto"/>
        <w:jc w:val="both"/>
        <w:rPr>
          <w:sz w:val="24"/>
          <w:szCs w:val="24"/>
        </w:rPr>
      </w:pPr>
      <w:r w:rsidDel="00000000" w:rsidR="00000000" w:rsidRPr="00000000">
        <w:rPr>
          <w:sz w:val="24"/>
          <w:szCs w:val="24"/>
          <w:rtl w:val="0"/>
        </w:rPr>
        <w:t xml:space="preserve">4.4 Results</w:t>
      </w:r>
    </w:p>
    <w:p w:rsidR="00000000" w:rsidDel="00000000" w:rsidP="00000000" w:rsidRDefault="00000000" w:rsidRPr="00000000" w14:paraId="0000030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prototype demonstrates the complete predictive maintenance workflow. Prepared sensor data can be processed and evaluated by the machine learning component, after which the resulting machine condition and supporting information are presented through the dashboard. The most important result is the successful integration of the four modules into one workflow rather than an isolated demonstration of individual technologies.</w:t>
      </w:r>
      <w:r w:rsidDel="00000000" w:rsidR="00000000" w:rsidRPr="00000000">
        <w:rPr>
          <w:rtl w:val="0"/>
        </w:rPr>
      </w:r>
    </w:p>
    <w:p w:rsidR="00000000" w:rsidDel="00000000" w:rsidP="00000000" w:rsidRDefault="00000000" w:rsidRPr="00000000" w14:paraId="00000304">
      <w:pPr>
        <w:pBdr>
          <w:bottom w:color="auto" w:space="1" w:sz="12" w:val="single"/>
        </w:pBdr>
        <w:spacing w:after="160" w:before="160" w:line="360" w:lineRule="auto"/>
        <w:jc w:val="center"/>
        <w:rPr>
          <w:sz w:val="24"/>
          <w:szCs w:val="24"/>
        </w:rPr>
      </w:pPr>
      <w:r w:rsidDel="00000000" w:rsidR="00000000" w:rsidRPr="00000000">
        <w:rPr>
          <w:sz w:val="24"/>
          <w:szCs w:val="24"/>
          <w:rtl w:val="0"/>
        </w:rPr>
        <w:br w:type="textWrapping"/>
        <w:br w:type="textWrapping"/>
        <w:br w:type="textWrapping"/>
        <w:br w:type="textWrapping"/>
      </w:r>
      <w:r w:rsidDel="00000000" w:rsidR="00000000" w:rsidRPr="00000000">
        <w:rPr>
          <w:sz w:val="24"/>
          <w:szCs w:val="24"/>
        </w:rPr>
        <w:drawing>
          <wp:inline distB="114300" distT="114300" distL="114300" distR="114300">
            <wp:extent cx="6355080" cy="4241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55080" cy="4241800"/>
                    </a:xfrm>
                    <a:prstGeom prst="rect"/>
                    <a:ln/>
                  </pic:spPr>
                </pic:pic>
              </a:graphicData>
            </a:graphic>
          </wp:inline>
        </w:drawing>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 4.2 – CLOUD DATA AND PREDICTION DASHBOARD]</w:t>
      </w:r>
      <w:r w:rsidDel="00000000" w:rsidR="00000000" w:rsidRPr="00000000">
        <w:rPr>
          <w:rtl w:val="0"/>
        </w:rPr>
      </w:r>
    </w:p>
    <w:p w:rsidR="00000000" w:rsidDel="00000000" w:rsidP="00000000" w:rsidRDefault="00000000" w:rsidRPr="00000000" w14:paraId="00000305">
      <w:pPr>
        <w:pBdr>
          <w:bottom w:color="auto" w:space="1" w:sz="12" w:val="single"/>
        </w:pBdr>
        <w:spacing w:after="160" w:before="160" w:line="360" w:lineRule="auto"/>
        <w:jc w:val="center"/>
        <w:rPr>
          <w:sz w:val="24"/>
          <w:szCs w:val="24"/>
        </w:rPr>
      </w:pPr>
      <w:r w:rsidDel="00000000" w:rsidR="00000000" w:rsidRPr="00000000">
        <w:rPr>
          <w:sz w:val="24"/>
          <w:szCs w:val="24"/>
          <w:rtl w:val="0"/>
        </w:rPr>
        <w:br w:type="textWrapping"/>
        <w:br w:type="textWrapping"/>
        <w:br w:type="textWrapping"/>
      </w:r>
      <w:r w:rsidDel="00000000" w:rsidR="00000000" w:rsidRPr="00000000">
        <w:rPr>
          <w:sz w:val="24"/>
          <w:szCs w:val="24"/>
        </w:rPr>
        <w:drawing>
          <wp:inline distB="114300" distT="114300" distL="114300" distR="114300">
            <wp:extent cx="6355080" cy="35814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55080" cy="35814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FIG. 4.3 – RESULTS / PERFORMANCE GRAPH]</w:t>
      </w:r>
      <w:r w:rsidDel="00000000" w:rsidR="00000000" w:rsidRPr="00000000">
        <w:rPr>
          <w:rtl w:val="0"/>
        </w:rPr>
      </w:r>
    </w:p>
    <w:p w:rsidR="00000000" w:rsidDel="00000000" w:rsidP="00000000" w:rsidRDefault="00000000" w:rsidRPr="00000000" w14:paraId="00000306">
      <w:pPr>
        <w:pStyle w:val="Heading2"/>
        <w:spacing w:line="360" w:lineRule="auto"/>
        <w:jc w:val="both"/>
        <w:rPr>
          <w:sz w:val="24"/>
          <w:szCs w:val="24"/>
        </w:rPr>
      </w:pPr>
      <w:r w:rsidDel="00000000" w:rsidR="00000000" w:rsidRPr="00000000">
        <w:rPr>
          <w:sz w:val="24"/>
          <w:szCs w:val="24"/>
          <w:rtl w:val="0"/>
        </w:rPr>
        <w:t xml:space="preserve">4.5 Data Analysis &amp; Engineering Judgment</w:t>
      </w:r>
    </w:p>
    <w:p w:rsidR="00000000" w:rsidDel="00000000" w:rsidP="00000000" w:rsidRDefault="00000000" w:rsidRPr="00000000" w14:paraId="0000030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Engineering judgment was applied by interpreting the results as decision-support evidence rather than as a guarantee of future machine failure. The usefulness of a predictive maintenance system depends strongly on sensor quality, operating conditions, class balance and validation data. A model can appear accurate on a limited test dataset while still performing differently when deployed with new equipment or changing operating conditions. Therefore, the prototype results support feasibility, while production deployment would require broader validation using real industrial data and continuous monitoring of model performance.</w:t>
      </w:r>
      <w:r w:rsidDel="00000000" w:rsidR="00000000" w:rsidRPr="00000000">
        <w:rPr>
          <w:rtl w:val="0"/>
        </w:rPr>
      </w:r>
    </w:p>
    <w:p w:rsidR="00000000" w:rsidDel="00000000" w:rsidP="00000000" w:rsidRDefault="00000000" w:rsidRPr="00000000" w14:paraId="00000308">
      <w:pPr>
        <w:pStyle w:val="Heading2"/>
        <w:spacing w:line="360" w:lineRule="auto"/>
        <w:jc w:val="both"/>
        <w:rPr>
          <w:sz w:val="24"/>
          <w:szCs w:val="24"/>
        </w:rPr>
      </w:pPr>
      <w:r w:rsidDel="00000000" w:rsidR="00000000" w:rsidRPr="00000000">
        <w:rPr>
          <w:sz w:val="24"/>
          <w:szCs w:val="24"/>
          <w:rtl w:val="0"/>
        </w:rPr>
        <w:t xml:space="preserve">4.6 Comparison with Existing Solutions &amp; Achievement of Objectives</w:t>
      </w:r>
    </w:p>
    <w:tbl>
      <w:tblPr>
        <w:tblStyle w:val="Table20"/>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309">
            <w:pPr>
              <w:spacing w:line="360" w:lineRule="auto"/>
              <w:jc w:val="both"/>
              <w:rPr>
                <w:sz w:val="24"/>
                <w:szCs w:val="24"/>
              </w:rPr>
            </w:pPr>
            <w:r w:rsidDel="00000000" w:rsidR="00000000" w:rsidRPr="00000000">
              <w:rPr>
                <w:b w:val="1"/>
                <w:bCs w:val="1"/>
                <w:sz w:val="24"/>
                <w:szCs w:val="24"/>
                <w:rtl w:val="0"/>
              </w:rPr>
              <w:t xml:space="preserve">Objective</w:t>
            </w:r>
            <w:r w:rsidDel="00000000" w:rsidR="00000000" w:rsidRPr="00000000">
              <w:rPr>
                <w:rtl w:val="0"/>
              </w:rPr>
            </w:r>
          </w:p>
        </w:tc>
        <w:tc>
          <w:tcPr>
            <w:shd w:fill="d9eaf7" w:val="clear"/>
          </w:tcPr>
          <w:p w:rsidR="00000000" w:rsidDel="00000000" w:rsidP="00000000" w:rsidRDefault="00000000" w:rsidRPr="00000000" w14:paraId="0000030A">
            <w:pPr>
              <w:spacing w:line="360" w:lineRule="auto"/>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shd w:fill="d9eaf7" w:val="clear"/>
          </w:tcPr>
          <w:p w:rsidR="00000000" w:rsidDel="00000000" w:rsidP="00000000" w:rsidRDefault="00000000" w:rsidRPr="00000000" w14:paraId="0000030B">
            <w:pPr>
              <w:spacing w:line="360" w:lineRule="auto"/>
              <w:jc w:val="both"/>
              <w:rPr>
                <w:sz w:val="24"/>
                <w:szCs w:val="24"/>
              </w:rPr>
            </w:pPr>
            <w:r w:rsidDel="00000000" w:rsidR="00000000" w:rsidRPr="00000000">
              <w:rPr>
                <w:b w:val="1"/>
                <w:bCs w:val="1"/>
                <w:sz w:val="24"/>
                <w:szCs w:val="24"/>
                <w:rtl w:val="0"/>
              </w:rPr>
              <w:t xml:space="preserve">Achievement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spacing w:line="360" w:lineRule="auto"/>
              <w:jc w:val="both"/>
              <w:rPr>
                <w:sz w:val="24"/>
                <w:szCs w:val="24"/>
              </w:rPr>
            </w:pPr>
            <w:r w:rsidDel="00000000" w:rsidR="00000000" w:rsidRPr="00000000">
              <w:rPr>
                <w:sz w:val="24"/>
                <w:szCs w:val="24"/>
                <w:rtl w:val="0"/>
              </w:rPr>
              <w:t xml:space="preserve">Design data workflow</w:t>
            </w:r>
          </w:p>
        </w:tc>
        <w:tc>
          <w:tcPr>
            <w:vAlign w:val="center"/>
          </w:tcPr>
          <w:p w:rsidR="00000000" w:rsidDel="00000000" w:rsidP="00000000" w:rsidRDefault="00000000" w:rsidRPr="00000000" w14:paraId="0000030D">
            <w:pPr>
              <w:spacing w:line="360" w:lineRule="auto"/>
              <w:jc w:val="both"/>
              <w:rPr>
                <w:sz w:val="24"/>
                <w:szCs w:val="24"/>
              </w:rPr>
            </w:pPr>
            <w:r w:rsidDel="00000000" w:rsidR="00000000" w:rsidRPr="00000000">
              <w:rPr>
                <w:sz w:val="24"/>
                <w:szCs w:val="24"/>
                <w:rtl w:val="0"/>
              </w:rPr>
              <w:t xml:space="preserve">Module 1 and architecture design</w:t>
            </w:r>
          </w:p>
        </w:tc>
        <w:tc>
          <w:tcPr>
            <w:vAlign w:val="center"/>
          </w:tcPr>
          <w:p w:rsidR="00000000" w:rsidDel="00000000" w:rsidP="00000000" w:rsidRDefault="00000000" w:rsidRPr="00000000" w14:paraId="0000030E">
            <w:pPr>
              <w:spacing w:line="360" w:lineRule="auto"/>
              <w:jc w:val="both"/>
              <w:rPr>
                <w:sz w:val="24"/>
                <w:szCs w:val="24"/>
              </w:rPr>
            </w:pPr>
            <w:r w:rsidDel="00000000" w:rsidR="00000000" w:rsidRPr="00000000">
              <w:rPr>
                <w:sz w:val="24"/>
                <w:szCs w:val="24"/>
                <w:rtl w:val="0"/>
              </w:rPr>
              <w:t xml:space="preserve">Fully Achieved</w:t>
            </w:r>
          </w:p>
        </w:tc>
      </w:tr>
      <w:tr>
        <w:trPr>
          <w:cantSplit w:val="0"/>
          <w:tblHeader w:val="0"/>
        </w:trPr>
        <w:tc>
          <w:tcPr>
            <w:vAlign w:val="center"/>
          </w:tcPr>
          <w:p w:rsidR="00000000" w:rsidDel="00000000" w:rsidP="00000000" w:rsidRDefault="00000000" w:rsidRPr="00000000" w14:paraId="0000030F">
            <w:pPr>
              <w:spacing w:line="360" w:lineRule="auto"/>
              <w:jc w:val="both"/>
              <w:rPr>
                <w:sz w:val="24"/>
                <w:szCs w:val="24"/>
              </w:rPr>
            </w:pPr>
            <w:r w:rsidDel="00000000" w:rsidR="00000000" w:rsidRPr="00000000">
              <w:rPr>
                <w:sz w:val="24"/>
                <w:szCs w:val="24"/>
                <w:rtl w:val="0"/>
              </w:rPr>
              <w:t xml:space="preserve">Preprocess sensor data</w:t>
            </w:r>
          </w:p>
        </w:tc>
        <w:tc>
          <w:tcPr>
            <w:vAlign w:val="center"/>
          </w:tcPr>
          <w:p w:rsidR="00000000" w:rsidDel="00000000" w:rsidP="00000000" w:rsidRDefault="00000000" w:rsidRPr="00000000" w14:paraId="00000310">
            <w:pPr>
              <w:spacing w:line="360" w:lineRule="auto"/>
              <w:jc w:val="both"/>
              <w:rPr>
                <w:sz w:val="24"/>
                <w:szCs w:val="24"/>
              </w:rPr>
            </w:pPr>
            <w:r w:rsidDel="00000000" w:rsidR="00000000" w:rsidRPr="00000000">
              <w:rPr>
                <w:sz w:val="24"/>
                <w:szCs w:val="24"/>
                <w:rtl w:val="0"/>
              </w:rPr>
              <w:t xml:space="preserve">Module 2 preprocessing workflow</w:t>
            </w:r>
          </w:p>
        </w:tc>
        <w:tc>
          <w:tcPr>
            <w:vAlign w:val="center"/>
          </w:tcPr>
          <w:p w:rsidR="00000000" w:rsidDel="00000000" w:rsidP="00000000" w:rsidRDefault="00000000" w:rsidRPr="00000000" w14:paraId="00000311">
            <w:pPr>
              <w:spacing w:line="360" w:lineRule="auto"/>
              <w:jc w:val="both"/>
              <w:rPr>
                <w:sz w:val="24"/>
                <w:szCs w:val="24"/>
              </w:rPr>
            </w:pPr>
            <w:r w:rsidDel="00000000" w:rsidR="00000000" w:rsidRPr="00000000">
              <w:rPr>
                <w:sz w:val="24"/>
                <w:szCs w:val="24"/>
                <w:rtl w:val="0"/>
              </w:rPr>
              <w:t xml:space="preserve">Fully Achieved</w:t>
            </w:r>
          </w:p>
        </w:tc>
      </w:tr>
      <w:tr>
        <w:trPr>
          <w:cantSplit w:val="0"/>
          <w:tblHeader w:val="0"/>
        </w:trPr>
        <w:tc>
          <w:tcPr>
            <w:vAlign w:val="center"/>
          </w:tcPr>
          <w:p w:rsidR="00000000" w:rsidDel="00000000" w:rsidP="00000000" w:rsidRDefault="00000000" w:rsidRPr="00000000" w14:paraId="00000312">
            <w:pPr>
              <w:spacing w:line="360" w:lineRule="auto"/>
              <w:jc w:val="both"/>
              <w:rPr>
                <w:sz w:val="24"/>
                <w:szCs w:val="24"/>
              </w:rPr>
            </w:pPr>
            <w:r w:rsidDel="00000000" w:rsidR="00000000" w:rsidRPr="00000000">
              <w:rPr>
                <w:sz w:val="24"/>
                <w:szCs w:val="24"/>
                <w:rtl w:val="0"/>
              </w:rPr>
              <w:t xml:space="preserve">Apply machine learning</w:t>
            </w:r>
          </w:p>
        </w:tc>
        <w:tc>
          <w:tcPr>
            <w:vAlign w:val="center"/>
          </w:tcPr>
          <w:p w:rsidR="00000000" w:rsidDel="00000000" w:rsidP="00000000" w:rsidRDefault="00000000" w:rsidRPr="00000000" w14:paraId="00000313">
            <w:pPr>
              <w:spacing w:line="360" w:lineRule="auto"/>
              <w:jc w:val="both"/>
              <w:rPr>
                <w:sz w:val="24"/>
                <w:szCs w:val="24"/>
              </w:rPr>
            </w:pPr>
            <w:r w:rsidDel="00000000" w:rsidR="00000000" w:rsidRPr="00000000">
              <w:rPr>
                <w:sz w:val="24"/>
                <w:szCs w:val="24"/>
                <w:rtl w:val="0"/>
              </w:rPr>
              <w:t xml:space="preserve">Module 3 prediction engine</w:t>
            </w:r>
          </w:p>
        </w:tc>
        <w:tc>
          <w:tcPr>
            <w:vAlign w:val="center"/>
          </w:tcPr>
          <w:p w:rsidR="00000000" w:rsidDel="00000000" w:rsidP="00000000" w:rsidRDefault="00000000" w:rsidRPr="00000000" w14:paraId="00000314">
            <w:pPr>
              <w:spacing w:line="360" w:lineRule="auto"/>
              <w:jc w:val="both"/>
              <w:rPr>
                <w:sz w:val="24"/>
                <w:szCs w:val="24"/>
              </w:rPr>
            </w:pPr>
            <w:r w:rsidDel="00000000" w:rsidR="00000000" w:rsidRPr="00000000">
              <w:rPr>
                <w:sz w:val="24"/>
                <w:szCs w:val="24"/>
                <w:rtl w:val="0"/>
              </w:rPr>
              <w:t xml:space="preserve">Fully Achieved</w:t>
            </w:r>
          </w:p>
        </w:tc>
      </w:tr>
      <w:tr>
        <w:trPr>
          <w:cantSplit w:val="0"/>
          <w:tblHeader w:val="0"/>
        </w:trPr>
        <w:tc>
          <w:tcPr>
            <w:vAlign w:val="center"/>
          </w:tcPr>
          <w:p w:rsidR="00000000" w:rsidDel="00000000" w:rsidP="00000000" w:rsidRDefault="00000000" w:rsidRPr="00000000" w14:paraId="00000315">
            <w:pPr>
              <w:spacing w:line="360" w:lineRule="auto"/>
              <w:jc w:val="both"/>
              <w:rPr>
                <w:sz w:val="24"/>
                <w:szCs w:val="24"/>
              </w:rPr>
            </w:pPr>
            <w:r w:rsidDel="00000000" w:rsidR="00000000" w:rsidRPr="00000000">
              <w:rPr>
                <w:sz w:val="24"/>
                <w:szCs w:val="24"/>
                <w:rtl w:val="0"/>
              </w:rPr>
              <w:t xml:space="preserve">Provide monitoring interface</w:t>
            </w:r>
          </w:p>
        </w:tc>
        <w:tc>
          <w:tcPr>
            <w:vAlign w:val="center"/>
          </w:tcPr>
          <w:p w:rsidR="00000000" w:rsidDel="00000000" w:rsidP="00000000" w:rsidRDefault="00000000" w:rsidRPr="00000000" w14:paraId="00000316">
            <w:pPr>
              <w:spacing w:line="360" w:lineRule="auto"/>
              <w:jc w:val="both"/>
              <w:rPr>
                <w:sz w:val="24"/>
                <w:szCs w:val="24"/>
              </w:rPr>
            </w:pPr>
            <w:r w:rsidDel="00000000" w:rsidR="00000000" w:rsidRPr="00000000">
              <w:rPr>
                <w:sz w:val="24"/>
                <w:szCs w:val="24"/>
                <w:rtl w:val="0"/>
              </w:rPr>
              <w:t xml:space="preserve">Module 4 Streamlit dashboard</w:t>
            </w:r>
          </w:p>
        </w:tc>
        <w:tc>
          <w:tcPr>
            <w:vAlign w:val="center"/>
          </w:tcPr>
          <w:p w:rsidR="00000000" w:rsidDel="00000000" w:rsidP="00000000" w:rsidRDefault="00000000" w:rsidRPr="00000000" w14:paraId="00000317">
            <w:pPr>
              <w:spacing w:line="360" w:lineRule="auto"/>
              <w:jc w:val="both"/>
              <w:rPr>
                <w:sz w:val="24"/>
                <w:szCs w:val="24"/>
              </w:rPr>
            </w:pPr>
            <w:r w:rsidDel="00000000" w:rsidR="00000000" w:rsidRPr="00000000">
              <w:rPr>
                <w:sz w:val="24"/>
                <w:szCs w:val="24"/>
                <w:rtl w:val="0"/>
              </w:rPr>
              <w:t xml:space="preserve">Fully Achieved</w:t>
            </w:r>
          </w:p>
        </w:tc>
      </w:tr>
      <w:tr>
        <w:trPr>
          <w:cantSplit w:val="0"/>
          <w:tblHeader w:val="0"/>
        </w:trPr>
        <w:tc>
          <w:tcPr>
            <w:vAlign w:val="center"/>
          </w:tcPr>
          <w:p w:rsidR="00000000" w:rsidDel="00000000" w:rsidP="00000000" w:rsidRDefault="00000000" w:rsidRPr="00000000" w14:paraId="00000318">
            <w:pPr>
              <w:spacing w:line="360" w:lineRule="auto"/>
              <w:jc w:val="both"/>
              <w:rPr>
                <w:sz w:val="24"/>
                <w:szCs w:val="24"/>
              </w:rPr>
            </w:pPr>
            <w:r w:rsidDel="00000000" w:rsidR="00000000" w:rsidRPr="00000000">
              <w:rPr>
                <w:sz w:val="24"/>
                <w:szCs w:val="24"/>
                <w:rtl w:val="0"/>
              </w:rPr>
              <w:t xml:space="preserve">Test end-to-end integration</w:t>
            </w:r>
          </w:p>
        </w:tc>
        <w:tc>
          <w:tcPr>
            <w:vAlign w:val="center"/>
          </w:tcPr>
          <w:p w:rsidR="00000000" w:rsidDel="00000000" w:rsidP="00000000" w:rsidRDefault="00000000" w:rsidRPr="00000000" w14:paraId="00000319">
            <w:pPr>
              <w:spacing w:line="360" w:lineRule="auto"/>
              <w:jc w:val="both"/>
              <w:rPr>
                <w:sz w:val="24"/>
                <w:szCs w:val="24"/>
              </w:rPr>
            </w:pPr>
            <w:r w:rsidDel="00000000" w:rsidR="00000000" w:rsidRPr="00000000">
              <w:rPr>
                <w:sz w:val="24"/>
                <w:szCs w:val="24"/>
                <w:rtl w:val="0"/>
              </w:rPr>
              <w:t xml:space="preserve">Verification and prototype results</w:t>
            </w:r>
          </w:p>
        </w:tc>
        <w:tc>
          <w:tcPr>
            <w:vAlign w:val="center"/>
          </w:tcPr>
          <w:p w:rsidR="00000000" w:rsidDel="00000000" w:rsidP="00000000" w:rsidRDefault="00000000" w:rsidRPr="00000000" w14:paraId="0000031A">
            <w:pPr>
              <w:spacing w:line="360" w:lineRule="auto"/>
              <w:jc w:val="both"/>
              <w:rPr>
                <w:sz w:val="24"/>
                <w:szCs w:val="24"/>
              </w:rPr>
            </w:pPr>
            <w:r w:rsidDel="00000000" w:rsidR="00000000" w:rsidRPr="00000000">
              <w:rPr>
                <w:sz w:val="24"/>
                <w:szCs w:val="24"/>
                <w:rtl w:val="0"/>
              </w:rPr>
              <w:t xml:space="preserve">Fully Achieved</w:t>
            </w:r>
          </w:p>
        </w:tc>
      </w:tr>
      <w:tr>
        <w:trPr>
          <w:cantSplit w:val="0"/>
          <w:tblHeader w:val="0"/>
        </w:trPr>
        <w:tc>
          <w:tcPr>
            <w:vAlign w:val="center"/>
          </w:tcPr>
          <w:p w:rsidR="00000000" w:rsidDel="00000000" w:rsidP="00000000" w:rsidRDefault="00000000" w:rsidRPr="00000000" w14:paraId="0000031B">
            <w:pPr>
              <w:spacing w:line="360" w:lineRule="auto"/>
              <w:jc w:val="both"/>
              <w:rPr>
                <w:sz w:val="24"/>
                <w:szCs w:val="24"/>
              </w:rPr>
            </w:pPr>
            <w:r w:rsidDel="00000000" w:rsidR="00000000" w:rsidRPr="00000000">
              <w:rPr>
                <w:sz w:val="24"/>
                <w:szCs w:val="24"/>
                <w:rtl w:val="0"/>
              </w:rPr>
              <w:t xml:space="preserve">Production industrial deployment</w:t>
            </w:r>
          </w:p>
        </w:tc>
        <w:tc>
          <w:tcPr>
            <w:vAlign w:val="center"/>
          </w:tcPr>
          <w:p w:rsidR="00000000" w:rsidDel="00000000" w:rsidP="00000000" w:rsidRDefault="00000000" w:rsidRPr="00000000" w14:paraId="0000031C">
            <w:pPr>
              <w:spacing w:line="360" w:lineRule="auto"/>
              <w:jc w:val="both"/>
              <w:rPr>
                <w:sz w:val="24"/>
                <w:szCs w:val="24"/>
              </w:rPr>
            </w:pPr>
            <w:r w:rsidDel="00000000" w:rsidR="00000000" w:rsidRPr="00000000">
              <w:rPr>
                <w:sz w:val="24"/>
                <w:szCs w:val="24"/>
                <w:rtl w:val="0"/>
              </w:rPr>
              <w:t xml:space="preserve">Real sensors and enterprise cloud services</w:t>
            </w:r>
          </w:p>
        </w:tc>
        <w:tc>
          <w:tcPr>
            <w:vAlign w:val="center"/>
          </w:tcPr>
          <w:p w:rsidR="00000000" w:rsidDel="00000000" w:rsidP="00000000" w:rsidRDefault="00000000" w:rsidRPr="00000000" w14:paraId="0000031D">
            <w:pPr>
              <w:spacing w:line="360" w:lineRule="auto"/>
              <w:jc w:val="both"/>
              <w:rPr>
                <w:sz w:val="24"/>
                <w:szCs w:val="24"/>
              </w:rPr>
            </w:pPr>
            <w:r w:rsidDel="00000000" w:rsidR="00000000" w:rsidRPr="00000000">
              <w:rPr>
                <w:sz w:val="24"/>
                <w:szCs w:val="24"/>
                <w:rtl w:val="0"/>
              </w:rPr>
              <w:t xml:space="preserve">Not Achieved – Outside current scope</w:t>
            </w:r>
          </w:p>
        </w:tc>
      </w:tr>
    </w:tbl>
    <w:p w:rsidR="00000000" w:rsidDel="00000000" w:rsidP="00000000" w:rsidRDefault="00000000" w:rsidRPr="00000000" w14:paraId="0000031E">
      <w:pPr>
        <w:spacing w:line="360" w:lineRule="auto"/>
        <w:jc w:val="both"/>
        <w:rPr>
          <w:sz w:val="24"/>
          <w:szCs w:val="24"/>
        </w:rPr>
      </w:pPr>
      <w:r w:rsidDel="00000000" w:rsidR="00000000" w:rsidRPr="00000000">
        <w:rPr>
          <w:rtl w:val="0"/>
        </w:rPr>
      </w:r>
    </w:p>
    <w:p w:rsidR="00000000" w:rsidDel="00000000" w:rsidP="00000000" w:rsidRDefault="00000000" w:rsidRPr="00000000" w14:paraId="0000031F">
      <w:pPr>
        <w:pStyle w:val="Heading2"/>
        <w:spacing w:line="360" w:lineRule="auto"/>
        <w:jc w:val="both"/>
        <w:rPr>
          <w:sz w:val="24"/>
          <w:szCs w:val="24"/>
        </w:rPr>
      </w:pPr>
      <w:r w:rsidDel="00000000" w:rsidR="00000000" w:rsidRPr="00000000">
        <w:rPr>
          <w:rtl w:val="0"/>
        </w:rPr>
      </w:r>
    </w:p>
    <w:p w:rsidR="00000000" w:rsidDel="00000000" w:rsidP="00000000" w:rsidRDefault="00000000" w:rsidRPr="00000000" w14:paraId="00000320">
      <w:pPr>
        <w:pStyle w:val="Heading2"/>
        <w:spacing w:line="360" w:lineRule="auto"/>
        <w:jc w:val="both"/>
        <w:rPr>
          <w:sz w:val="24"/>
          <w:szCs w:val="24"/>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2"/>
        <w:spacing w:line="360" w:lineRule="auto"/>
        <w:jc w:val="both"/>
        <w:rPr>
          <w:sz w:val="24"/>
          <w:szCs w:val="24"/>
        </w:rPr>
      </w:pPr>
      <w:r w:rsidDel="00000000" w:rsidR="00000000" w:rsidRPr="00000000">
        <w:rPr>
          <w:sz w:val="24"/>
          <w:szCs w:val="24"/>
          <w:rtl w:val="0"/>
        </w:rPr>
        <w:t xml:space="preserve">4.7 Strengths &amp; Limitations</w:t>
      </w:r>
    </w:p>
    <w:p w:rsidR="00000000" w:rsidDel="00000000" w:rsidP="00000000" w:rsidRDefault="00000000" w:rsidRPr="00000000" w14:paraId="00000323">
      <w:pPr>
        <w:spacing w:after="10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tl w:val="0"/>
        </w:rPr>
      </w:r>
    </w:p>
    <w:p w:rsidR="00000000" w:rsidDel="00000000" w:rsidP="00000000" w:rsidRDefault="00000000" w:rsidRPr="00000000" w14:paraId="00000324">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Integrates cloud computing, IoT-style sensor data, analytics and machine learning.</w:t>
      </w:r>
      <w:r w:rsidDel="00000000" w:rsidR="00000000" w:rsidRPr="00000000">
        <w:rPr>
          <w:rtl w:val="0"/>
        </w:rPr>
      </w:r>
    </w:p>
    <w:p w:rsidR="00000000" w:rsidDel="00000000" w:rsidP="00000000" w:rsidRDefault="00000000" w:rsidRPr="00000000" w14:paraId="00000325">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Modular architecture supports clear team responsibilities.</w:t>
      </w:r>
      <w:r w:rsidDel="00000000" w:rsidR="00000000" w:rsidRPr="00000000">
        <w:rPr>
          <w:rtl w:val="0"/>
        </w:rPr>
      </w:r>
    </w:p>
    <w:p w:rsidR="00000000" w:rsidDel="00000000" w:rsidP="00000000" w:rsidRDefault="00000000" w:rsidRPr="00000000" w14:paraId="00000326">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Dashboard improves accessibility and interpretation of prediction results.</w:t>
      </w:r>
      <w:r w:rsidDel="00000000" w:rsidR="00000000" w:rsidRPr="00000000">
        <w:rPr>
          <w:rtl w:val="0"/>
        </w:rPr>
      </w:r>
    </w:p>
    <w:p w:rsidR="00000000" w:rsidDel="00000000" w:rsidP="00000000" w:rsidRDefault="00000000" w:rsidRPr="00000000" w14:paraId="0000032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Prototype can be extended with real sensors and streaming services.</w:t>
      </w:r>
      <w:r w:rsidDel="00000000" w:rsidR="00000000" w:rsidRPr="00000000">
        <w:rPr>
          <w:rtl w:val="0"/>
        </w:rPr>
      </w:r>
    </w:p>
    <w:p w:rsidR="00000000" w:rsidDel="00000000" w:rsidP="00000000" w:rsidRDefault="00000000" w:rsidRPr="00000000" w14:paraId="00000328">
      <w:pPr>
        <w:spacing w:after="10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329">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Current validation is based on simulated or prototype-scale data rather than continuous production data.</w:t>
      </w:r>
      <w:r w:rsidDel="00000000" w:rsidR="00000000" w:rsidRPr="00000000">
        <w:rPr>
          <w:rtl w:val="0"/>
        </w:rPr>
      </w:r>
    </w:p>
    <w:p w:rsidR="00000000" w:rsidDel="00000000" w:rsidP="00000000" w:rsidRDefault="00000000" w:rsidRPr="00000000" w14:paraId="0000032A">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Prediction quality depends on the quality and representativeness of training data.</w:t>
      </w:r>
      <w:r w:rsidDel="00000000" w:rsidR="00000000" w:rsidRPr="00000000">
        <w:rPr>
          <w:rtl w:val="0"/>
        </w:rPr>
      </w:r>
    </w:p>
    <w:p w:rsidR="00000000" w:rsidDel="00000000" w:rsidP="00000000" w:rsidRDefault="00000000" w:rsidRPr="00000000" w14:paraId="0000032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Enterprise security, fault tolerance and high-volume streaming are not fully implemented.</w:t>
      </w:r>
      <w:r w:rsidDel="00000000" w:rsidR="00000000" w:rsidRPr="00000000">
        <w:rPr>
          <w:rtl w:val="0"/>
        </w:rPr>
      </w:r>
    </w:p>
    <w:p w:rsidR="00000000" w:rsidDel="00000000" w:rsidP="00000000" w:rsidRDefault="00000000" w:rsidRPr="00000000" w14:paraId="0000032C">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Real industrial deployment requires additional hardware, integration and safety validation.</w:t>
      </w:r>
      <w:r w:rsidDel="00000000" w:rsidR="00000000" w:rsidRPr="00000000">
        <w:rPr>
          <w:rtl w:val="0"/>
        </w:rPr>
      </w:r>
    </w:p>
    <w:p w:rsidR="00000000" w:rsidDel="00000000" w:rsidP="00000000" w:rsidRDefault="00000000" w:rsidRPr="00000000" w14:paraId="0000032D">
      <w:pPr>
        <w:pStyle w:val="Heading2"/>
        <w:spacing w:line="360" w:lineRule="auto"/>
        <w:jc w:val="both"/>
        <w:rPr>
          <w:sz w:val="24"/>
          <w:szCs w:val="24"/>
        </w:rPr>
      </w:pPr>
      <w:r w:rsidDel="00000000" w:rsidR="00000000" w:rsidRPr="00000000">
        <w:rPr>
          <w:sz w:val="24"/>
          <w:szCs w:val="24"/>
          <w:rtl w:val="0"/>
        </w:rPr>
        <w:t xml:space="preserve">4.8 Project Planning, Roles &amp; Budget</w:t>
      </w:r>
    </w:p>
    <w:tbl>
      <w:tblPr>
        <w:tblStyle w:val="Table21"/>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32E">
            <w:pPr>
              <w:spacing w:line="360" w:lineRule="auto"/>
              <w:jc w:val="both"/>
              <w:rPr>
                <w:sz w:val="24"/>
                <w:szCs w:val="24"/>
              </w:rPr>
            </w:pPr>
            <w:r w:rsidDel="00000000" w:rsidR="00000000" w:rsidRPr="00000000">
              <w:rPr>
                <w:b w:val="1"/>
                <w:bCs w:val="1"/>
                <w:sz w:val="24"/>
                <w:szCs w:val="24"/>
                <w:rtl w:val="0"/>
              </w:rPr>
              <w:t xml:space="preserve">Student</w:t>
            </w:r>
            <w:r w:rsidDel="00000000" w:rsidR="00000000" w:rsidRPr="00000000">
              <w:rPr>
                <w:rtl w:val="0"/>
              </w:rPr>
            </w:r>
          </w:p>
        </w:tc>
        <w:tc>
          <w:tcPr>
            <w:shd w:fill="d9eaf7" w:val="clear"/>
          </w:tcPr>
          <w:p w:rsidR="00000000" w:rsidDel="00000000" w:rsidP="00000000" w:rsidRDefault="00000000" w:rsidRPr="00000000" w14:paraId="0000032F">
            <w:pPr>
              <w:spacing w:line="360" w:lineRule="auto"/>
              <w:jc w:val="both"/>
              <w:rPr>
                <w:sz w:val="24"/>
                <w:szCs w:val="24"/>
              </w:rPr>
            </w:pPr>
            <w:r w:rsidDel="00000000" w:rsidR="00000000" w:rsidRPr="00000000">
              <w:rPr>
                <w:b w:val="1"/>
                <w:bCs w:val="1"/>
                <w:sz w:val="24"/>
                <w:szCs w:val="24"/>
                <w:rtl w:val="0"/>
              </w:rPr>
              <w:t xml:space="preserve">Assigned Responsibility</w:t>
            </w:r>
            <w:r w:rsidDel="00000000" w:rsidR="00000000" w:rsidRPr="00000000">
              <w:rPr>
                <w:rtl w:val="0"/>
              </w:rPr>
            </w:r>
          </w:p>
        </w:tc>
        <w:tc>
          <w:tcPr>
            <w:shd w:fill="d9eaf7" w:val="clear"/>
          </w:tcPr>
          <w:p w:rsidR="00000000" w:rsidDel="00000000" w:rsidP="00000000" w:rsidRDefault="00000000" w:rsidRPr="00000000" w14:paraId="00000330">
            <w:pPr>
              <w:spacing w:line="360" w:lineRule="auto"/>
              <w:jc w:val="both"/>
              <w:rPr>
                <w:sz w:val="24"/>
                <w:szCs w:val="24"/>
              </w:rPr>
            </w:pPr>
            <w:r w:rsidDel="00000000" w:rsidR="00000000" w:rsidRPr="00000000">
              <w:rPr>
                <w:b w:val="1"/>
                <w:bCs w:val="1"/>
                <w:sz w:val="24"/>
                <w:szCs w:val="24"/>
                <w:rtl w:val="0"/>
              </w:rPr>
              <w:t xml:space="preserve">Actual 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spacing w:line="360" w:lineRule="auto"/>
              <w:jc w:val="both"/>
              <w:rPr>
                <w:sz w:val="24"/>
                <w:szCs w:val="24"/>
              </w:rPr>
            </w:pPr>
            <w:r w:rsidDel="00000000" w:rsidR="00000000" w:rsidRPr="00000000">
              <w:rPr>
                <w:sz w:val="24"/>
                <w:szCs w:val="24"/>
                <w:rtl w:val="0"/>
              </w:rPr>
              <w:t xml:space="preserve">Y. Vinodh Kumar (192472359)</w:t>
            </w:r>
          </w:p>
        </w:tc>
        <w:tc>
          <w:tcPr>
            <w:vAlign w:val="center"/>
          </w:tcPr>
          <w:p w:rsidR="00000000" w:rsidDel="00000000" w:rsidP="00000000" w:rsidRDefault="00000000" w:rsidRPr="00000000" w14:paraId="00000332">
            <w:pPr>
              <w:spacing w:line="360" w:lineRule="auto"/>
              <w:jc w:val="both"/>
              <w:rPr>
                <w:sz w:val="24"/>
                <w:szCs w:val="24"/>
              </w:rPr>
            </w:pPr>
            <w:r w:rsidDel="00000000" w:rsidR="00000000" w:rsidRPr="00000000">
              <w:rPr>
                <w:sz w:val="24"/>
                <w:szCs w:val="24"/>
                <w:rtl w:val="0"/>
              </w:rPr>
              <w:t xml:space="preserve">Module 1 – Data Collection &amp; Cloud Data Management</w:t>
            </w:r>
          </w:p>
        </w:tc>
        <w:tc>
          <w:tcPr>
            <w:vAlign w:val="center"/>
          </w:tcPr>
          <w:p w:rsidR="00000000" w:rsidDel="00000000" w:rsidP="00000000" w:rsidRDefault="00000000" w:rsidRPr="00000000" w14:paraId="00000333">
            <w:pPr>
              <w:spacing w:line="360" w:lineRule="auto"/>
              <w:jc w:val="both"/>
              <w:rPr>
                <w:sz w:val="24"/>
                <w:szCs w:val="24"/>
              </w:rPr>
            </w:pPr>
            <w:r w:rsidDel="00000000" w:rsidR="00000000" w:rsidRPr="00000000">
              <w:rPr>
                <w:sz w:val="24"/>
                <w:szCs w:val="24"/>
                <w:rtl w:val="0"/>
              </w:rPr>
              <w:t xml:space="preserve">25%</w:t>
            </w:r>
          </w:p>
        </w:tc>
      </w:tr>
      <w:tr>
        <w:trPr>
          <w:cantSplit w:val="0"/>
          <w:tblHeader w:val="0"/>
        </w:trPr>
        <w:tc>
          <w:tcPr>
            <w:vAlign w:val="center"/>
          </w:tcPr>
          <w:p w:rsidR="00000000" w:rsidDel="00000000" w:rsidP="00000000" w:rsidRDefault="00000000" w:rsidRPr="00000000" w14:paraId="00000334">
            <w:pPr>
              <w:spacing w:line="360" w:lineRule="auto"/>
              <w:jc w:val="both"/>
              <w:rPr>
                <w:sz w:val="24"/>
                <w:szCs w:val="24"/>
              </w:rPr>
            </w:pPr>
            <w:r w:rsidDel="00000000" w:rsidR="00000000" w:rsidRPr="00000000">
              <w:rPr>
                <w:sz w:val="24"/>
                <w:szCs w:val="24"/>
                <w:rtl w:val="0"/>
              </w:rPr>
              <w:t xml:space="preserve">Y. Sai Mohith (192372210)</w:t>
            </w:r>
          </w:p>
        </w:tc>
        <w:tc>
          <w:tcPr>
            <w:vAlign w:val="center"/>
          </w:tcPr>
          <w:p w:rsidR="00000000" w:rsidDel="00000000" w:rsidP="00000000" w:rsidRDefault="00000000" w:rsidRPr="00000000" w14:paraId="00000335">
            <w:pPr>
              <w:spacing w:line="360" w:lineRule="auto"/>
              <w:jc w:val="both"/>
              <w:rPr>
                <w:sz w:val="24"/>
                <w:szCs w:val="24"/>
              </w:rPr>
            </w:pPr>
            <w:r w:rsidDel="00000000" w:rsidR="00000000" w:rsidRPr="00000000">
              <w:rPr>
                <w:sz w:val="24"/>
                <w:szCs w:val="24"/>
                <w:rtl w:val="0"/>
              </w:rPr>
              <w:t xml:space="preserve">Module 2 – Data Preprocessing &amp; Analytics</w:t>
            </w:r>
          </w:p>
        </w:tc>
        <w:tc>
          <w:tcPr>
            <w:vAlign w:val="center"/>
          </w:tcPr>
          <w:p w:rsidR="00000000" w:rsidDel="00000000" w:rsidP="00000000" w:rsidRDefault="00000000" w:rsidRPr="00000000" w14:paraId="00000336">
            <w:pPr>
              <w:spacing w:line="360" w:lineRule="auto"/>
              <w:jc w:val="both"/>
              <w:rPr>
                <w:sz w:val="24"/>
                <w:szCs w:val="24"/>
              </w:rPr>
            </w:pPr>
            <w:r w:rsidDel="00000000" w:rsidR="00000000" w:rsidRPr="00000000">
              <w:rPr>
                <w:sz w:val="24"/>
                <w:szCs w:val="24"/>
                <w:rtl w:val="0"/>
              </w:rPr>
              <w:t xml:space="preserve">25%</w:t>
            </w:r>
          </w:p>
        </w:tc>
      </w:tr>
      <w:tr>
        <w:trPr>
          <w:cantSplit w:val="0"/>
          <w:tblHeader w:val="0"/>
        </w:trPr>
        <w:tc>
          <w:tcPr>
            <w:vAlign w:val="center"/>
          </w:tcPr>
          <w:p w:rsidR="00000000" w:rsidDel="00000000" w:rsidP="00000000" w:rsidRDefault="00000000" w:rsidRPr="00000000" w14:paraId="00000337">
            <w:pPr>
              <w:spacing w:line="360" w:lineRule="auto"/>
              <w:jc w:val="both"/>
              <w:rPr>
                <w:sz w:val="24"/>
                <w:szCs w:val="24"/>
              </w:rPr>
            </w:pPr>
            <w:r w:rsidDel="00000000" w:rsidR="00000000" w:rsidRPr="00000000">
              <w:rPr>
                <w:sz w:val="24"/>
                <w:szCs w:val="24"/>
                <w:rtl w:val="0"/>
              </w:rPr>
              <w:t xml:space="preserve">S. Teja Yadav (192525447)</w:t>
            </w:r>
          </w:p>
        </w:tc>
        <w:tc>
          <w:tcPr>
            <w:vAlign w:val="center"/>
          </w:tcPr>
          <w:p w:rsidR="00000000" w:rsidDel="00000000" w:rsidP="00000000" w:rsidRDefault="00000000" w:rsidRPr="00000000" w14:paraId="00000338">
            <w:pPr>
              <w:spacing w:line="360" w:lineRule="auto"/>
              <w:jc w:val="both"/>
              <w:rPr>
                <w:sz w:val="24"/>
                <w:szCs w:val="24"/>
              </w:rPr>
            </w:pPr>
            <w:r w:rsidDel="00000000" w:rsidR="00000000" w:rsidRPr="00000000">
              <w:rPr>
                <w:sz w:val="24"/>
                <w:szCs w:val="24"/>
                <w:rtl w:val="0"/>
              </w:rPr>
              <w:t xml:space="preserve">Module 3 – Machine Learning Prediction</w:t>
            </w:r>
          </w:p>
        </w:tc>
        <w:tc>
          <w:tcPr>
            <w:vAlign w:val="center"/>
          </w:tcPr>
          <w:p w:rsidR="00000000" w:rsidDel="00000000" w:rsidP="00000000" w:rsidRDefault="00000000" w:rsidRPr="00000000" w14:paraId="00000339">
            <w:pPr>
              <w:spacing w:line="360" w:lineRule="auto"/>
              <w:jc w:val="both"/>
              <w:rPr>
                <w:sz w:val="24"/>
                <w:szCs w:val="24"/>
              </w:rPr>
            </w:pPr>
            <w:r w:rsidDel="00000000" w:rsidR="00000000" w:rsidRPr="00000000">
              <w:rPr>
                <w:sz w:val="24"/>
                <w:szCs w:val="24"/>
                <w:rtl w:val="0"/>
              </w:rPr>
              <w:t xml:space="preserve">25%</w:t>
            </w:r>
          </w:p>
        </w:tc>
      </w:tr>
      <w:tr>
        <w:trPr>
          <w:cantSplit w:val="0"/>
          <w:tblHeader w:val="0"/>
        </w:trPr>
        <w:tc>
          <w:tcPr>
            <w:vAlign w:val="center"/>
          </w:tcPr>
          <w:p w:rsidR="00000000" w:rsidDel="00000000" w:rsidP="00000000" w:rsidRDefault="00000000" w:rsidRPr="00000000" w14:paraId="0000033A">
            <w:pPr>
              <w:spacing w:line="360" w:lineRule="auto"/>
              <w:jc w:val="both"/>
              <w:rPr>
                <w:sz w:val="24"/>
                <w:szCs w:val="24"/>
              </w:rPr>
            </w:pPr>
            <w:r w:rsidDel="00000000" w:rsidR="00000000" w:rsidRPr="00000000">
              <w:rPr>
                <w:sz w:val="24"/>
                <w:szCs w:val="24"/>
                <w:rtl w:val="0"/>
              </w:rPr>
              <w:t xml:space="preserve">V. Venkata Siva Reddy (192311331)</w:t>
            </w:r>
          </w:p>
        </w:tc>
        <w:tc>
          <w:tcPr>
            <w:vAlign w:val="center"/>
          </w:tcPr>
          <w:p w:rsidR="00000000" w:rsidDel="00000000" w:rsidP="00000000" w:rsidRDefault="00000000" w:rsidRPr="00000000" w14:paraId="0000033B">
            <w:pPr>
              <w:spacing w:line="360" w:lineRule="auto"/>
              <w:jc w:val="both"/>
              <w:rPr>
                <w:sz w:val="24"/>
                <w:szCs w:val="24"/>
              </w:rPr>
            </w:pPr>
            <w:r w:rsidDel="00000000" w:rsidR="00000000" w:rsidRPr="00000000">
              <w:rPr>
                <w:sz w:val="24"/>
                <w:szCs w:val="24"/>
                <w:rtl w:val="0"/>
              </w:rPr>
              <w:t xml:space="preserve">Module 4 – Dashboard, Alerts &amp; Integration</w:t>
            </w:r>
          </w:p>
        </w:tc>
        <w:tc>
          <w:tcPr>
            <w:vAlign w:val="center"/>
          </w:tcPr>
          <w:p w:rsidR="00000000" w:rsidDel="00000000" w:rsidP="00000000" w:rsidRDefault="00000000" w:rsidRPr="00000000" w14:paraId="0000033C">
            <w:pPr>
              <w:spacing w:line="360" w:lineRule="auto"/>
              <w:jc w:val="both"/>
              <w:rPr>
                <w:sz w:val="24"/>
                <w:szCs w:val="24"/>
              </w:rPr>
            </w:pPr>
            <w:r w:rsidDel="00000000" w:rsidR="00000000" w:rsidRPr="00000000">
              <w:rPr>
                <w:sz w:val="24"/>
                <w:szCs w:val="24"/>
                <w:rtl w:val="0"/>
              </w:rPr>
              <w:t xml:space="preserve">25%</w:t>
            </w:r>
          </w:p>
        </w:tc>
      </w:tr>
    </w:tbl>
    <w:p w:rsidR="00000000" w:rsidDel="00000000" w:rsidP="00000000" w:rsidRDefault="00000000" w:rsidRPr="00000000" w14:paraId="0000033D">
      <w:pPr>
        <w:spacing w:line="360" w:lineRule="auto"/>
        <w:jc w:val="both"/>
        <w:rPr>
          <w:sz w:val="24"/>
          <w:szCs w:val="24"/>
        </w:rPr>
      </w:pPr>
      <w:r w:rsidDel="00000000" w:rsidR="00000000" w:rsidRPr="00000000">
        <w:rPr>
          <w:rtl w:val="0"/>
        </w:rPr>
      </w:r>
    </w:p>
    <w:p w:rsidR="00000000" w:rsidDel="00000000" w:rsidP="00000000" w:rsidRDefault="00000000" w:rsidRPr="00000000" w14:paraId="0000033E">
      <w:pPr>
        <w:spacing w:line="360" w:lineRule="auto"/>
        <w:jc w:val="both"/>
        <w:rPr>
          <w:sz w:val="24"/>
          <w:szCs w:val="24"/>
        </w:rPr>
      </w:pPr>
      <w:r w:rsidDel="00000000" w:rsidR="00000000" w:rsidRPr="00000000">
        <w:rPr>
          <w:rtl w:val="0"/>
        </w:rPr>
      </w:r>
    </w:p>
    <w:p w:rsidR="00000000" w:rsidDel="00000000" w:rsidP="00000000" w:rsidRDefault="00000000" w:rsidRPr="00000000" w14:paraId="0000033F">
      <w:pPr>
        <w:spacing w:line="360" w:lineRule="auto"/>
        <w:jc w:val="both"/>
        <w:rPr>
          <w:sz w:val="24"/>
          <w:szCs w:val="24"/>
        </w:rPr>
      </w:pPr>
      <w:r w:rsidDel="00000000" w:rsidR="00000000" w:rsidRPr="00000000">
        <w:rPr>
          <w:rtl w:val="0"/>
        </w:rPr>
      </w:r>
    </w:p>
    <w:p w:rsidR="00000000" w:rsidDel="00000000" w:rsidP="00000000" w:rsidRDefault="00000000" w:rsidRPr="00000000" w14:paraId="00000340">
      <w:pPr>
        <w:spacing w:line="360" w:lineRule="auto"/>
        <w:jc w:val="both"/>
        <w:rPr>
          <w:sz w:val="24"/>
          <w:szCs w:val="24"/>
        </w:rPr>
      </w:pPr>
      <w:r w:rsidDel="00000000" w:rsidR="00000000" w:rsidRPr="00000000">
        <w:rPr>
          <w:rtl w:val="0"/>
        </w:rPr>
      </w:r>
    </w:p>
    <w:p w:rsidR="00000000" w:rsidDel="00000000" w:rsidP="00000000" w:rsidRDefault="00000000" w:rsidRPr="00000000" w14:paraId="00000341">
      <w:pPr>
        <w:spacing w:line="360" w:lineRule="auto"/>
        <w:jc w:val="both"/>
        <w:rPr>
          <w:sz w:val="24"/>
          <w:szCs w:val="24"/>
        </w:rPr>
      </w:pPr>
      <w:r w:rsidDel="00000000" w:rsidR="00000000" w:rsidRPr="00000000">
        <w:rPr>
          <w:rtl w:val="0"/>
        </w:rPr>
      </w:r>
    </w:p>
    <w:p w:rsidR="00000000" w:rsidDel="00000000" w:rsidP="00000000" w:rsidRDefault="00000000" w:rsidRPr="00000000" w14:paraId="00000342">
      <w:pPr>
        <w:spacing w:line="360" w:lineRule="auto"/>
        <w:jc w:val="both"/>
        <w:rPr>
          <w:sz w:val="24"/>
          <w:szCs w:val="24"/>
        </w:rPr>
      </w:pPr>
      <w:r w:rsidDel="00000000" w:rsidR="00000000" w:rsidRPr="00000000">
        <w:rPr>
          <w:rtl w:val="0"/>
        </w:rPr>
      </w:r>
    </w:p>
    <w:tbl>
      <w:tblPr>
        <w:tblStyle w:val="Table22"/>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0"/>
        </w:trPr>
        <w:tc>
          <w:tcPr>
            <w:shd w:fill="d9eaf7" w:val="clear"/>
          </w:tcPr>
          <w:p w:rsidR="00000000" w:rsidDel="00000000" w:rsidP="00000000" w:rsidRDefault="00000000" w:rsidRPr="00000000" w14:paraId="00000343">
            <w:pPr>
              <w:spacing w:line="360" w:lineRule="auto"/>
              <w:jc w:val="both"/>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shd w:fill="d9eaf7" w:val="clear"/>
          </w:tcPr>
          <w:p w:rsidR="00000000" w:rsidDel="00000000" w:rsidP="00000000" w:rsidRDefault="00000000" w:rsidRPr="00000000" w14:paraId="00000344">
            <w:pPr>
              <w:spacing w:line="360" w:lineRule="auto"/>
              <w:jc w:val="both"/>
              <w:rPr>
                <w:sz w:val="24"/>
                <w:szCs w:val="24"/>
              </w:rPr>
            </w:pPr>
            <w:r w:rsidDel="00000000" w:rsidR="00000000" w:rsidRPr="00000000">
              <w:rPr>
                <w:b w:val="1"/>
                <w:bCs w:val="1"/>
                <w:sz w:val="24"/>
                <w:szCs w:val="24"/>
                <w:rtl w:val="0"/>
              </w:rPr>
              <w:t xml:space="preserve">Estimated Cost (₹)</w:t>
            </w:r>
            <w:r w:rsidDel="00000000" w:rsidR="00000000" w:rsidRPr="00000000">
              <w:rPr>
                <w:rtl w:val="0"/>
              </w:rPr>
            </w:r>
          </w:p>
        </w:tc>
        <w:tc>
          <w:tcPr>
            <w:shd w:fill="d9eaf7" w:val="clear"/>
          </w:tcPr>
          <w:p w:rsidR="00000000" w:rsidDel="00000000" w:rsidP="00000000" w:rsidRDefault="00000000" w:rsidRPr="00000000" w14:paraId="00000345">
            <w:pPr>
              <w:spacing w:line="360" w:lineRule="auto"/>
              <w:jc w:val="both"/>
              <w:rPr>
                <w:sz w:val="24"/>
                <w:szCs w:val="24"/>
              </w:rPr>
            </w:pPr>
            <w:r w:rsidDel="00000000" w:rsidR="00000000" w:rsidRPr="00000000">
              <w:rPr>
                <w:b w:val="1"/>
                <w:bCs w:val="1"/>
                <w:sz w:val="24"/>
                <w:szCs w:val="24"/>
                <w:rtl w:val="0"/>
              </w:rPr>
              <w:t xml:space="preserve">Actual Cost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spacing w:line="360" w:lineRule="auto"/>
              <w:jc w:val="both"/>
              <w:rPr>
                <w:sz w:val="24"/>
                <w:szCs w:val="24"/>
              </w:rPr>
            </w:pPr>
            <w:r w:rsidDel="00000000" w:rsidR="00000000" w:rsidRPr="00000000">
              <w:rPr>
                <w:sz w:val="24"/>
                <w:szCs w:val="24"/>
                <w:rtl w:val="0"/>
              </w:rPr>
              <w:t xml:space="preserve">Python and open-source libraries</w:t>
            </w:r>
          </w:p>
        </w:tc>
        <w:tc>
          <w:tcPr>
            <w:vAlign w:val="center"/>
          </w:tcPr>
          <w:p w:rsidR="00000000" w:rsidDel="00000000" w:rsidP="00000000" w:rsidRDefault="00000000" w:rsidRPr="00000000" w14:paraId="00000347">
            <w:pPr>
              <w:spacing w:line="360" w:lineRule="auto"/>
              <w:jc w:val="both"/>
              <w:rPr>
                <w:sz w:val="24"/>
                <w:szCs w:val="24"/>
              </w:rPr>
            </w:pPr>
            <w:r w:rsidDel="00000000" w:rsidR="00000000" w:rsidRPr="00000000">
              <w:rPr>
                <w:sz w:val="24"/>
                <w:szCs w:val="24"/>
                <w:rtl w:val="0"/>
              </w:rPr>
              <w:t xml:space="preserve">0</w:t>
            </w:r>
          </w:p>
        </w:tc>
        <w:tc>
          <w:tcPr>
            <w:vAlign w:val="center"/>
          </w:tcPr>
          <w:p w:rsidR="00000000" w:rsidDel="00000000" w:rsidP="00000000" w:rsidRDefault="00000000" w:rsidRPr="00000000" w14:paraId="00000348">
            <w:pPr>
              <w:spacing w:line="360" w:lineRule="auto"/>
              <w:jc w:val="both"/>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349">
            <w:pPr>
              <w:spacing w:line="360" w:lineRule="auto"/>
              <w:jc w:val="both"/>
              <w:rPr>
                <w:sz w:val="24"/>
                <w:szCs w:val="24"/>
              </w:rPr>
            </w:pPr>
            <w:r w:rsidDel="00000000" w:rsidR="00000000" w:rsidRPr="00000000">
              <w:rPr>
                <w:sz w:val="24"/>
                <w:szCs w:val="24"/>
                <w:rtl w:val="0"/>
              </w:rPr>
              <w:t xml:space="preserve">Development environment</w:t>
            </w:r>
          </w:p>
        </w:tc>
        <w:tc>
          <w:tcPr>
            <w:vAlign w:val="center"/>
          </w:tcPr>
          <w:p w:rsidR="00000000" w:rsidDel="00000000" w:rsidP="00000000" w:rsidRDefault="00000000" w:rsidRPr="00000000" w14:paraId="0000034A">
            <w:pPr>
              <w:spacing w:line="360" w:lineRule="auto"/>
              <w:jc w:val="both"/>
              <w:rPr>
                <w:sz w:val="24"/>
                <w:szCs w:val="24"/>
              </w:rPr>
            </w:pPr>
            <w:r w:rsidDel="00000000" w:rsidR="00000000" w:rsidRPr="00000000">
              <w:rPr>
                <w:sz w:val="24"/>
                <w:szCs w:val="24"/>
                <w:rtl w:val="0"/>
              </w:rPr>
              <w:t xml:space="preserve">0</w:t>
            </w:r>
          </w:p>
        </w:tc>
        <w:tc>
          <w:tcPr>
            <w:vAlign w:val="center"/>
          </w:tcPr>
          <w:p w:rsidR="00000000" w:rsidDel="00000000" w:rsidP="00000000" w:rsidRDefault="00000000" w:rsidRPr="00000000" w14:paraId="0000034B">
            <w:pPr>
              <w:spacing w:line="360" w:lineRule="auto"/>
              <w:jc w:val="both"/>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34C">
            <w:pPr>
              <w:spacing w:line="360" w:lineRule="auto"/>
              <w:jc w:val="both"/>
              <w:rPr>
                <w:sz w:val="24"/>
                <w:szCs w:val="24"/>
              </w:rPr>
            </w:pPr>
            <w:r w:rsidDel="00000000" w:rsidR="00000000" w:rsidRPr="00000000">
              <w:rPr>
                <w:sz w:val="24"/>
                <w:szCs w:val="24"/>
                <w:rtl w:val="0"/>
              </w:rPr>
              <w:t xml:space="preserve">Simulated dataset generation</w:t>
            </w:r>
          </w:p>
        </w:tc>
        <w:tc>
          <w:tcPr>
            <w:vAlign w:val="center"/>
          </w:tcPr>
          <w:p w:rsidR="00000000" w:rsidDel="00000000" w:rsidP="00000000" w:rsidRDefault="00000000" w:rsidRPr="00000000" w14:paraId="0000034D">
            <w:pPr>
              <w:spacing w:line="360" w:lineRule="auto"/>
              <w:jc w:val="both"/>
              <w:rPr>
                <w:sz w:val="24"/>
                <w:szCs w:val="24"/>
              </w:rPr>
            </w:pPr>
            <w:r w:rsidDel="00000000" w:rsidR="00000000" w:rsidRPr="00000000">
              <w:rPr>
                <w:sz w:val="24"/>
                <w:szCs w:val="24"/>
                <w:rtl w:val="0"/>
              </w:rPr>
              <w:t xml:space="preserve">0</w:t>
            </w:r>
          </w:p>
        </w:tc>
        <w:tc>
          <w:tcPr>
            <w:vAlign w:val="center"/>
          </w:tcPr>
          <w:p w:rsidR="00000000" w:rsidDel="00000000" w:rsidP="00000000" w:rsidRDefault="00000000" w:rsidRPr="00000000" w14:paraId="0000034E">
            <w:pPr>
              <w:spacing w:line="360" w:lineRule="auto"/>
              <w:jc w:val="both"/>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34F">
            <w:pPr>
              <w:spacing w:line="360" w:lineRule="auto"/>
              <w:jc w:val="both"/>
              <w:rPr>
                <w:sz w:val="24"/>
                <w:szCs w:val="24"/>
              </w:rPr>
            </w:pPr>
            <w:r w:rsidDel="00000000" w:rsidR="00000000" w:rsidRPr="00000000">
              <w:rPr>
                <w:sz w:val="24"/>
                <w:szCs w:val="24"/>
                <w:rtl w:val="0"/>
              </w:rPr>
              <w:t xml:space="preserve">Optional cloud testing / internet usage</w:t>
            </w:r>
          </w:p>
        </w:tc>
        <w:tc>
          <w:tcPr>
            <w:vAlign w:val="center"/>
          </w:tcPr>
          <w:p w:rsidR="00000000" w:rsidDel="00000000" w:rsidP="00000000" w:rsidRDefault="00000000" w:rsidRPr="00000000" w14:paraId="00000350">
            <w:pPr>
              <w:spacing w:line="360" w:lineRule="auto"/>
              <w:jc w:val="both"/>
              <w:rPr>
                <w:sz w:val="24"/>
                <w:szCs w:val="24"/>
              </w:rPr>
            </w:pPr>
            <w:r w:rsidDel="00000000" w:rsidR="00000000" w:rsidRPr="00000000">
              <w:rPr>
                <w:sz w:val="24"/>
                <w:szCs w:val="24"/>
                <w:rtl w:val="0"/>
              </w:rPr>
              <w:t xml:space="preserve">500</w:t>
            </w:r>
          </w:p>
        </w:tc>
        <w:tc>
          <w:tcPr>
            <w:vAlign w:val="center"/>
          </w:tcPr>
          <w:p w:rsidR="00000000" w:rsidDel="00000000" w:rsidP="00000000" w:rsidRDefault="00000000" w:rsidRPr="00000000" w14:paraId="00000351">
            <w:pPr>
              <w:spacing w:line="360" w:lineRule="auto"/>
              <w:jc w:val="both"/>
              <w:rPr>
                <w:sz w:val="24"/>
                <w:szCs w:val="24"/>
              </w:rPr>
            </w:pPr>
            <w:r w:rsidDel="00000000" w:rsidR="00000000" w:rsidRPr="00000000">
              <w:rPr>
                <w:sz w:val="24"/>
                <w:szCs w:val="24"/>
                <w:rtl w:val="0"/>
              </w:rPr>
              <w:t xml:space="preserve">0–500</w:t>
            </w:r>
          </w:p>
        </w:tc>
      </w:tr>
      <w:tr>
        <w:trPr>
          <w:cantSplit w:val="0"/>
          <w:tblHeader w:val="0"/>
        </w:trPr>
        <w:tc>
          <w:tcPr>
            <w:vAlign w:val="center"/>
          </w:tcPr>
          <w:p w:rsidR="00000000" w:rsidDel="00000000" w:rsidP="00000000" w:rsidRDefault="00000000" w:rsidRPr="00000000" w14:paraId="00000352">
            <w:pPr>
              <w:spacing w:line="360" w:lineRule="auto"/>
              <w:jc w:val="both"/>
              <w:rPr>
                <w:sz w:val="24"/>
                <w:szCs w:val="24"/>
              </w:rPr>
            </w:pPr>
            <w:r w:rsidDel="00000000" w:rsidR="00000000" w:rsidRPr="00000000">
              <w:rPr>
                <w:sz w:val="24"/>
                <w:szCs w:val="24"/>
                <w:rtl w:val="0"/>
              </w:rPr>
              <w:t xml:space="preserve">Documentation and printing</w:t>
            </w:r>
          </w:p>
        </w:tc>
        <w:tc>
          <w:tcPr>
            <w:vAlign w:val="center"/>
          </w:tcPr>
          <w:p w:rsidR="00000000" w:rsidDel="00000000" w:rsidP="00000000" w:rsidRDefault="00000000" w:rsidRPr="00000000" w14:paraId="00000353">
            <w:pPr>
              <w:spacing w:line="360" w:lineRule="auto"/>
              <w:jc w:val="both"/>
              <w:rPr>
                <w:sz w:val="24"/>
                <w:szCs w:val="24"/>
              </w:rPr>
            </w:pPr>
            <w:r w:rsidDel="00000000" w:rsidR="00000000" w:rsidRPr="00000000">
              <w:rPr>
                <w:sz w:val="24"/>
                <w:szCs w:val="24"/>
                <w:rtl w:val="0"/>
              </w:rPr>
              <w:t xml:space="preserve">500</w:t>
            </w:r>
          </w:p>
        </w:tc>
        <w:tc>
          <w:tcPr>
            <w:vAlign w:val="center"/>
          </w:tcPr>
          <w:p w:rsidR="00000000" w:rsidDel="00000000" w:rsidP="00000000" w:rsidRDefault="00000000" w:rsidRPr="00000000" w14:paraId="00000354">
            <w:pPr>
              <w:spacing w:line="360" w:lineRule="auto"/>
              <w:jc w:val="both"/>
              <w:rPr>
                <w:sz w:val="24"/>
                <w:szCs w:val="24"/>
              </w:rPr>
            </w:pPr>
            <w:r w:rsidDel="00000000" w:rsidR="00000000" w:rsidRPr="00000000">
              <w:rPr>
                <w:sz w:val="24"/>
                <w:szCs w:val="24"/>
                <w:rtl w:val="0"/>
              </w:rPr>
              <w:t xml:space="preserve">500</w:t>
            </w:r>
          </w:p>
        </w:tc>
      </w:tr>
      <w:tr>
        <w:trPr>
          <w:cantSplit w:val="0"/>
          <w:tblHeader w:val="0"/>
        </w:trPr>
        <w:tc>
          <w:tcPr>
            <w:vAlign w:val="center"/>
          </w:tcPr>
          <w:p w:rsidR="00000000" w:rsidDel="00000000" w:rsidP="00000000" w:rsidRDefault="00000000" w:rsidRPr="00000000" w14:paraId="00000355">
            <w:pPr>
              <w:spacing w:line="360" w:lineRule="auto"/>
              <w:jc w:val="both"/>
              <w:rPr>
                <w:sz w:val="24"/>
                <w:szCs w:val="24"/>
              </w:rPr>
            </w:pPr>
            <w:r w:rsidDel="00000000" w:rsidR="00000000" w:rsidRPr="00000000">
              <w:rPr>
                <w:sz w:val="24"/>
                <w:szCs w:val="24"/>
                <w:rtl w:val="0"/>
              </w:rPr>
              <w:t xml:space="preserve">Total Estimated Prototype Cost</w:t>
            </w:r>
          </w:p>
        </w:tc>
        <w:tc>
          <w:tcPr>
            <w:vAlign w:val="center"/>
          </w:tcPr>
          <w:p w:rsidR="00000000" w:rsidDel="00000000" w:rsidP="00000000" w:rsidRDefault="00000000" w:rsidRPr="00000000" w14:paraId="00000356">
            <w:pPr>
              <w:spacing w:line="360" w:lineRule="auto"/>
              <w:jc w:val="both"/>
              <w:rPr>
                <w:sz w:val="24"/>
                <w:szCs w:val="24"/>
              </w:rPr>
            </w:pPr>
            <w:r w:rsidDel="00000000" w:rsidR="00000000" w:rsidRPr="00000000">
              <w:rPr>
                <w:sz w:val="24"/>
                <w:szCs w:val="24"/>
                <w:rtl w:val="0"/>
              </w:rPr>
              <w:t xml:space="preserve">1,000</w:t>
            </w:r>
          </w:p>
        </w:tc>
        <w:tc>
          <w:tcPr>
            <w:vAlign w:val="center"/>
          </w:tcPr>
          <w:p w:rsidR="00000000" w:rsidDel="00000000" w:rsidP="00000000" w:rsidRDefault="00000000" w:rsidRPr="00000000" w14:paraId="00000357">
            <w:pPr>
              <w:spacing w:line="360" w:lineRule="auto"/>
              <w:jc w:val="both"/>
              <w:rPr>
                <w:sz w:val="24"/>
                <w:szCs w:val="24"/>
              </w:rPr>
            </w:pPr>
            <w:r w:rsidDel="00000000" w:rsidR="00000000" w:rsidRPr="00000000">
              <w:rPr>
                <w:sz w:val="24"/>
                <w:szCs w:val="24"/>
                <w:rtl w:val="0"/>
              </w:rPr>
              <w:t xml:space="preserve">Approximately 500–1,000</w:t>
            </w:r>
          </w:p>
        </w:tc>
      </w:tr>
    </w:tbl>
    <w:p w:rsidR="00000000" w:rsidDel="00000000" w:rsidP="00000000" w:rsidRDefault="00000000" w:rsidRPr="00000000" w14:paraId="00000358">
      <w:pPr>
        <w:spacing w:line="360" w:lineRule="auto"/>
        <w:jc w:val="both"/>
        <w:rPr>
          <w:sz w:val="24"/>
          <w:szCs w:val="24"/>
        </w:rPr>
      </w:pPr>
      <w:r w:rsidDel="00000000" w:rsidR="00000000" w:rsidRPr="00000000">
        <w:rPr>
          <w:rtl w:val="0"/>
        </w:rPr>
      </w:r>
    </w:p>
    <w:p w:rsidR="00000000" w:rsidDel="00000000" w:rsidP="00000000" w:rsidRDefault="00000000" w:rsidRPr="00000000" w14:paraId="00000359">
      <w:pPr>
        <w:pBdr>
          <w:bottom w:color="auto" w:space="1" w:sz="12" w:val="single"/>
        </w:pBdr>
        <w:spacing w:after="160" w:before="160" w:line="360" w:lineRule="auto"/>
        <w:jc w:val="center"/>
        <w:rPr>
          <w:rFonts w:ascii="Times New Roman" w:cs="Times New Roman" w:eastAsia="Times New Roman" w:hAnsi="Times New Roman"/>
          <w:b w:val="1"/>
          <w:bCs w:val="1"/>
          <w:sz w:val="24"/>
          <w:szCs w:val="24"/>
        </w:rPr>
      </w:pPr>
      <w:r w:rsidDel="00000000" w:rsidR="00000000" w:rsidRPr="00000000">
        <w:rPr>
          <w:sz w:val="24"/>
          <w:szCs w:val="24"/>
          <w:rtl w:val="0"/>
        </w:rPr>
        <w:br w:type="textWrapping"/>
        <w:br w:type="textWrapping"/>
        <w:br w:type="textWrapping"/>
        <w:br w:type="textWrapping"/>
        <w:br w:type="textWrapping"/>
      </w:r>
      <w:r w:rsidDel="00000000" w:rsidR="00000000" w:rsidRPr="00000000">
        <w:rPr>
          <w:sz w:val="24"/>
          <w:szCs w:val="24"/>
        </w:rPr>
        <w:drawing>
          <wp:inline distB="114300" distT="114300" distL="114300" distR="114300">
            <wp:extent cx="6355080" cy="34925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55080" cy="3492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 4.4 – PROJECT MILESTONE TIMELINE</w:t>
      </w:r>
    </w:p>
    <w:p w:rsidR="00000000" w:rsidDel="00000000" w:rsidP="00000000" w:rsidRDefault="00000000" w:rsidRPr="00000000" w14:paraId="0000035A">
      <w:pPr>
        <w:pBdr>
          <w:bottom w:color="auto" w:space="1" w:sz="12" w:val="single"/>
        </w:pBdr>
        <w:spacing w:after="160" w:before="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spacing w:line="360" w:lineRule="auto"/>
        <w:jc w:val="center"/>
        <w:rPr>
          <w:color w:val="000000"/>
          <w:sz w:val="28"/>
          <w:szCs w:val="28"/>
        </w:rPr>
      </w:pPr>
      <w:r w:rsidDel="00000000" w:rsidR="00000000" w:rsidRPr="00000000">
        <w:rPr>
          <w:color w:val="000000"/>
          <w:sz w:val="28"/>
          <w:szCs w:val="28"/>
          <w:rtl w:val="0"/>
        </w:rPr>
        <w:t xml:space="preserve">CHAPTER 5</w:t>
      </w:r>
    </w:p>
    <w:p w:rsidR="00000000" w:rsidDel="00000000" w:rsidP="00000000" w:rsidRDefault="00000000" w:rsidRPr="00000000" w14:paraId="0000035C">
      <w:pPr>
        <w:pStyle w:val="Heading1"/>
        <w:spacing w:line="360" w:lineRule="auto"/>
        <w:jc w:val="center"/>
        <w:rPr>
          <w:color w:val="000000"/>
          <w:sz w:val="28"/>
          <w:szCs w:val="28"/>
        </w:rPr>
      </w:pPr>
      <w:r w:rsidDel="00000000" w:rsidR="00000000" w:rsidRPr="00000000">
        <w:rPr>
          <w:color w:val="000000"/>
          <w:sz w:val="28"/>
          <w:szCs w:val="28"/>
          <w:rtl w:val="0"/>
        </w:rPr>
        <w:t xml:space="preserve">CONCLUSION, FUTURE WORK AND REFLECTION</w:t>
      </w:r>
    </w:p>
    <w:p w:rsidR="00000000" w:rsidDel="00000000" w:rsidP="00000000" w:rsidRDefault="00000000" w:rsidRPr="00000000" w14:paraId="0000035D">
      <w:pPr>
        <w:pStyle w:val="Heading2"/>
        <w:spacing w:line="360" w:lineRule="auto"/>
        <w:jc w:val="both"/>
        <w:rPr>
          <w:sz w:val="24"/>
          <w:szCs w:val="24"/>
        </w:rPr>
      </w:pPr>
      <w:r w:rsidDel="00000000" w:rsidR="00000000" w:rsidRPr="00000000">
        <w:rPr>
          <w:sz w:val="24"/>
          <w:szCs w:val="24"/>
          <w:rtl w:val="0"/>
        </w:rPr>
        <w:t xml:space="preserve">5.1 Conclusion</w:t>
      </w:r>
    </w:p>
    <w:p w:rsidR="00000000" w:rsidDel="00000000" w:rsidP="00000000" w:rsidRDefault="00000000" w:rsidRPr="00000000" w14:paraId="0000035E">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Cloud-Enabled Predictive Maintenance Framework for Industrial Equipment demonstrates how sensor data, cloud-oriented data management, machine learning and interactive visualization can be integrated to support proactive maintenance decisions. The project addressed the engineering problem of unexpected equipment failures by designing an end-to-end workflow that collects representative machine-condition data, prepares it for analysis, generates a prediction and presents the outcome through a dashboard.</w:t>
      </w:r>
      <w:r w:rsidDel="00000000" w:rsidR="00000000" w:rsidRPr="00000000">
        <w:rPr>
          <w:rtl w:val="0"/>
        </w:rPr>
      </w:r>
    </w:p>
    <w:p w:rsidR="00000000" w:rsidDel="00000000" w:rsidP="00000000" w:rsidRDefault="00000000" w:rsidRPr="00000000" w14:paraId="0000035F">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major achievement is the modular integration of four functional areas: data collection and cloud management, preprocessing and analytics, machine learning prediction, and dashboard and alert integration. Testing verified the prototype workflow and showed that the selected design meets the main objectives within the scope of an academic implementation. The project also documents the limitations of simulated data and prototype-scale validation. Overall, the work provides a scalable foundation that can be extended toward real industrial predictive maintenance systems.</w:t>
      </w:r>
      <w:r w:rsidDel="00000000" w:rsidR="00000000" w:rsidRPr="00000000">
        <w:rPr>
          <w:rtl w:val="0"/>
        </w:rPr>
      </w:r>
    </w:p>
    <w:p w:rsidR="00000000" w:rsidDel="00000000" w:rsidP="00000000" w:rsidRDefault="00000000" w:rsidRPr="00000000" w14:paraId="00000360">
      <w:pPr>
        <w:pStyle w:val="Heading2"/>
        <w:spacing w:line="360" w:lineRule="auto"/>
        <w:jc w:val="both"/>
        <w:rPr>
          <w:sz w:val="24"/>
          <w:szCs w:val="24"/>
        </w:rPr>
      </w:pPr>
      <w:r w:rsidDel="00000000" w:rsidR="00000000" w:rsidRPr="00000000">
        <w:rPr>
          <w:sz w:val="24"/>
          <w:szCs w:val="24"/>
          <w:rtl w:val="0"/>
        </w:rPr>
        <w:t xml:space="preserve">5.2 Future Work</w:t>
      </w:r>
    </w:p>
    <w:p w:rsidR="00000000" w:rsidDel="00000000" w:rsidP="00000000" w:rsidRDefault="00000000" w:rsidRPr="00000000" w14:paraId="00000361">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Integrate real IoT sensors for continuous live data collection.</w:t>
      </w:r>
      <w:r w:rsidDel="00000000" w:rsidR="00000000" w:rsidRPr="00000000">
        <w:rPr>
          <w:rtl w:val="0"/>
        </w:rPr>
      </w:r>
    </w:p>
    <w:p w:rsidR="00000000" w:rsidDel="00000000" w:rsidP="00000000" w:rsidRDefault="00000000" w:rsidRPr="00000000" w14:paraId="00000362">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Deploy the application on a commercial cloud platform with managed storage and monitoring.</w:t>
      </w:r>
      <w:r w:rsidDel="00000000" w:rsidR="00000000" w:rsidRPr="00000000">
        <w:rPr>
          <w:rtl w:val="0"/>
        </w:rPr>
      </w:r>
    </w:p>
    <w:p w:rsidR="00000000" w:rsidDel="00000000" w:rsidP="00000000" w:rsidRDefault="00000000" w:rsidRPr="00000000" w14:paraId="0000036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Add real-time streaming using technologies such as Apache Kafka.</w:t>
      </w:r>
      <w:r w:rsidDel="00000000" w:rsidR="00000000" w:rsidRPr="00000000">
        <w:rPr>
          <w:rtl w:val="0"/>
        </w:rPr>
      </w:r>
    </w:p>
    <w:p w:rsidR="00000000" w:rsidDel="00000000" w:rsidP="00000000" w:rsidRDefault="00000000" w:rsidRPr="00000000" w14:paraId="00000364">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Evaluate additional machine learning and deep learning models using larger industrial datasets.</w:t>
      </w:r>
      <w:r w:rsidDel="00000000" w:rsidR="00000000" w:rsidRPr="00000000">
        <w:rPr>
          <w:rtl w:val="0"/>
        </w:rPr>
      </w:r>
    </w:p>
    <w:p w:rsidR="00000000" w:rsidDel="00000000" w:rsidP="00000000" w:rsidRDefault="00000000" w:rsidRPr="00000000" w14:paraId="00000365">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Implement multi-machine monitoring, user authentication and role-based access.</w:t>
      </w:r>
      <w:r w:rsidDel="00000000" w:rsidR="00000000" w:rsidRPr="00000000">
        <w:rPr>
          <w:rtl w:val="0"/>
        </w:rPr>
      </w:r>
    </w:p>
    <w:p w:rsidR="00000000" w:rsidDel="00000000" w:rsidP="00000000" w:rsidRDefault="00000000" w:rsidRPr="00000000" w14:paraId="00000366">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Develop mobile notifications and automated maintenance-ticket integration.</w:t>
      </w:r>
      <w:r w:rsidDel="00000000" w:rsidR="00000000" w:rsidRPr="00000000">
        <w:rPr>
          <w:rtl w:val="0"/>
        </w:rPr>
      </w:r>
    </w:p>
    <w:p w:rsidR="00000000" w:rsidDel="00000000" w:rsidP="00000000" w:rsidRDefault="00000000" w:rsidRPr="00000000" w14:paraId="0000036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Perform long-term validation using production equipment data.</w:t>
      </w:r>
      <w:r w:rsidDel="00000000" w:rsidR="00000000" w:rsidRPr="00000000">
        <w:rPr>
          <w:rtl w:val="0"/>
        </w:rPr>
      </w:r>
    </w:p>
    <w:p w:rsidR="00000000" w:rsidDel="00000000" w:rsidP="00000000" w:rsidRDefault="00000000" w:rsidRPr="00000000" w14:paraId="00000368">
      <w:pPr>
        <w:pStyle w:val="Heading2"/>
        <w:spacing w:line="360" w:lineRule="auto"/>
        <w:jc w:val="both"/>
        <w:rPr>
          <w:sz w:val="24"/>
          <w:szCs w:val="24"/>
        </w:rPr>
      </w:pPr>
      <w:r w:rsidDel="00000000" w:rsidR="00000000" w:rsidRPr="00000000">
        <w:rPr>
          <w:sz w:val="24"/>
          <w:szCs w:val="24"/>
          <w:rtl w:val="0"/>
        </w:rPr>
        <w:t xml:space="preserve">5.3 Professional Learning &amp; Individual Reflection</w:t>
      </w:r>
    </w:p>
    <w:p w:rsidR="00000000" w:rsidDel="00000000" w:rsidP="00000000" w:rsidRDefault="00000000" w:rsidRPr="00000000" w14:paraId="00000369">
      <w:pPr>
        <w:spacing w:after="10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New Knowledge Acquired:</w:t>
      </w:r>
      <w:r w:rsidDel="00000000" w:rsidR="00000000" w:rsidRPr="00000000">
        <w:rPr>
          <w:rtl w:val="0"/>
        </w:rPr>
      </w:r>
    </w:p>
    <w:p w:rsidR="00000000" w:rsidDel="00000000" w:rsidP="00000000" w:rsidRDefault="00000000" w:rsidRPr="00000000" w14:paraId="0000036A">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Cloud-enabled architecture and scalable data handling</w:t>
      </w:r>
      <w:r w:rsidDel="00000000" w:rsidR="00000000" w:rsidRPr="00000000">
        <w:rPr>
          <w:rtl w:val="0"/>
        </w:rPr>
      </w:r>
    </w:p>
    <w:p w:rsidR="00000000" w:rsidDel="00000000" w:rsidP="00000000" w:rsidRDefault="00000000" w:rsidRPr="00000000" w14:paraId="0000036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Industrial IoT data concepts and sensor-based monitoring</w:t>
      </w:r>
      <w:r w:rsidDel="00000000" w:rsidR="00000000" w:rsidRPr="00000000">
        <w:rPr>
          <w:rtl w:val="0"/>
        </w:rPr>
      </w:r>
    </w:p>
    <w:p w:rsidR="00000000" w:rsidDel="00000000" w:rsidP="00000000" w:rsidRDefault="00000000" w:rsidRPr="00000000" w14:paraId="0000036C">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Data preprocessing and machine learning workflows</w:t>
      </w:r>
      <w:r w:rsidDel="00000000" w:rsidR="00000000" w:rsidRPr="00000000">
        <w:rPr>
          <w:rtl w:val="0"/>
        </w:rPr>
      </w:r>
    </w:p>
    <w:p w:rsidR="00000000" w:rsidDel="00000000" w:rsidP="00000000" w:rsidRDefault="00000000" w:rsidRPr="00000000" w14:paraId="0000036D">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Dashboard development and result communication</w:t>
      </w:r>
      <w:r w:rsidDel="00000000" w:rsidR="00000000" w:rsidRPr="00000000">
        <w:rPr>
          <w:rtl w:val="0"/>
        </w:rPr>
      </w:r>
    </w:p>
    <w:p w:rsidR="00000000" w:rsidDel="00000000" w:rsidP="00000000" w:rsidRDefault="00000000" w:rsidRPr="00000000" w14:paraId="0000036E">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System integration, testing and engineering documentation</w:t>
      </w:r>
      <w:r w:rsidDel="00000000" w:rsidR="00000000" w:rsidRPr="00000000">
        <w:rPr>
          <w:rtl w:val="0"/>
        </w:rPr>
      </w:r>
    </w:p>
    <w:p w:rsidR="00000000" w:rsidDel="00000000" w:rsidP="00000000" w:rsidRDefault="00000000" w:rsidRPr="00000000" w14:paraId="0000036F">
      <w:pPr>
        <w:spacing w:after="10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Engineering &amp; Professional Skills Developed:</w:t>
      </w:r>
      <w:r w:rsidDel="00000000" w:rsidR="00000000" w:rsidRPr="00000000">
        <w:rPr>
          <w:rtl w:val="0"/>
        </w:rPr>
      </w:r>
    </w:p>
    <w:p w:rsidR="00000000" w:rsidDel="00000000" w:rsidP="00000000" w:rsidRDefault="00000000" w:rsidRPr="00000000" w14:paraId="00000370">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Modular software design and integration</w:t>
      </w:r>
      <w:r w:rsidDel="00000000" w:rsidR="00000000" w:rsidRPr="00000000">
        <w:rPr>
          <w:rtl w:val="0"/>
        </w:rPr>
      </w:r>
    </w:p>
    <w:p w:rsidR="00000000" w:rsidDel="00000000" w:rsidP="00000000" w:rsidRDefault="00000000" w:rsidRPr="00000000" w14:paraId="00000371">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Problem solving and engineering judgment</w:t>
      </w:r>
      <w:r w:rsidDel="00000000" w:rsidR="00000000" w:rsidRPr="00000000">
        <w:rPr>
          <w:rtl w:val="0"/>
        </w:rPr>
      </w:r>
    </w:p>
    <w:p w:rsidR="00000000" w:rsidDel="00000000" w:rsidP="00000000" w:rsidRDefault="00000000" w:rsidRPr="00000000" w14:paraId="00000372">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Testing and verification planning</w:t>
      </w:r>
      <w:r w:rsidDel="00000000" w:rsidR="00000000" w:rsidRPr="00000000">
        <w:rPr>
          <w:rtl w:val="0"/>
        </w:rPr>
      </w:r>
    </w:p>
    <w:p w:rsidR="00000000" w:rsidDel="00000000" w:rsidP="00000000" w:rsidRDefault="00000000" w:rsidRPr="00000000" w14:paraId="0000037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Team collaboration and role allocation</w:t>
      </w:r>
      <w:r w:rsidDel="00000000" w:rsidR="00000000" w:rsidRPr="00000000">
        <w:rPr>
          <w:rtl w:val="0"/>
        </w:rPr>
      </w:r>
    </w:p>
    <w:p w:rsidR="00000000" w:rsidDel="00000000" w:rsidP="00000000" w:rsidRDefault="00000000" w:rsidRPr="00000000" w14:paraId="00000374">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 Technical communication and project management</w:t>
      </w:r>
      <w:r w:rsidDel="00000000" w:rsidR="00000000" w:rsidRPr="00000000">
        <w:rPr>
          <w:rtl w:val="0"/>
        </w:rPr>
      </w:r>
    </w:p>
    <w:p w:rsidR="00000000" w:rsidDel="00000000" w:rsidP="00000000" w:rsidRDefault="00000000" w:rsidRPr="00000000" w14:paraId="00000375">
      <w:pPr>
        <w:pStyle w:val="Heading3"/>
        <w:spacing w:line="360" w:lineRule="auto"/>
        <w:jc w:val="both"/>
        <w:rPr>
          <w:sz w:val="24"/>
          <w:szCs w:val="24"/>
        </w:rPr>
      </w:pPr>
      <w:r w:rsidDel="00000000" w:rsidR="00000000" w:rsidRPr="00000000">
        <w:rPr>
          <w:sz w:val="24"/>
          <w:szCs w:val="24"/>
          <w:rtl w:val="0"/>
        </w:rPr>
        <w:t xml:space="preserve">Individual Reflection – Y. Vinodh Kumar (192472359)</w:t>
      </w:r>
    </w:p>
    <w:p w:rsidR="00000000" w:rsidDel="00000000" w:rsidP="00000000" w:rsidRDefault="00000000" w:rsidRPr="00000000" w14:paraId="00000376">
      <w:pPr>
        <w:spacing w:after="10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Y. Vinodh Kumar contributed primarily to Data Collection &amp; Cloud Data Management. The main learning experience involved understanding how an individual module must satisfy both its own technical requirements and the interface requirements of the complete system. A key engineering decision was to retain a modular design so that the selected component could be tested independently and improved without redesigning the entire framework. The project strengthened practical knowledge, teamwork and technical communication. If the work were repeated, the module would be validated with larger and more realistic industrial datasets to improve confidence in deployment.</w:t>
      </w:r>
    </w:p>
    <w:p w:rsidR="00000000" w:rsidDel="00000000" w:rsidP="00000000" w:rsidRDefault="00000000" w:rsidRPr="00000000" w14:paraId="00000377">
      <w:pPr>
        <w:spacing w:after="100" w:line="360" w:lineRule="auto"/>
        <w:jc w:val="both"/>
        <w:rPr>
          <w:b w:val="1"/>
          <w:bCs w:val="1"/>
          <w:sz w:val="24"/>
          <w:szCs w:val="24"/>
        </w:rPr>
      </w:pPr>
      <w:r w:rsidDel="00000000" w:rsidR="00000000" w:rsidRPr="00000000">
        <w:rPr>
          <w:b w:val="1"/>
          <w:bCs w:val="1"/>
          <w:sz w:val="24"/>
          <w:szCs w:val="24"/>
          <w:rtl w:val="0"/>
        </w:rPr>
        <w:t xml:space="preserve">Module 1:</w:t>
      </w:r>
    </w:p>
    <w:p w:rsidR="00000000" w:rsidDel="00000000" w:rsidP="00000000" w:rsidRDefault="00000000" w:rsidRPr="00000000" w14:paraId="00000378">
      <w:pPr>
        <w:spacing w:after="10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6355080" cy="22987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5508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7A">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37B">
      <w:pPr>
        <w:pStyle w:val="Heading3"/>
        <w:spacing w:line="360" w:lineRule="auto"/>
        <w:jc w:val="both"/>
        <w:rPr>
          <w:sz w:val="24"/>
          <w:szCs w:val="24"/>
        </w:rPr>
      </w:pPr>
      <w:r w:rsidDel="00000000" w:rsidR="00000000" w:rsidRPr="00000000">
        <w:rPr>
          <w:sz w:val="24"/>
          <w:szCs w:val="24"/>
          <w:rtl w:val="0"/>
        </w:rPr>
        <w:t xml:space="preserve">Individual Reflection – Y. Sai Mohith (192372210)</w:t>
      </w:r>
    </w:p>
    <w:p w:rsidR="00000000" w:rsidDel="00000000" w:rsidP="00000000" w:rsidRDefault="00000000" w:rsidRPr="00000000" w14:paraId="0000037C">
      <w:pPr>
        <w:spacing w:after="10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Y. Sai Mohith contributed primarily to Data Preprocessing &amp; Analytics. The main learning experience involved understanding how an individual module must satisfy both its own technical requirements and the interface requirements of the complete system. A key engineering decision was to retain a modular design so that the selected component could be tested independently and improved without redesigning the entire framework. The project strengthened practical knowledge, teamwork and technical communication. If the work were repeated, the module would be validated with larger and more realistic industrial datasets to improve confidence in deployment.</w:t>
      </w:r>
    </w:p>
    <w:p w:rsidR="00000000" w:rsidDel="00000000" w:rsidP="00000000" w:rsidRDefault="00000000" w:rsidRPr="00000000" w14:paraId="0000037D">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7E">
      <w:pPr>
        <w:spacing w:after="100" w:line="360" w:lineRule="auto"/>
        <w:jc w:val="both"/>
        <w:rPr>
          <w:b w:val="1"/>
          <w:bCs w:val="1"/>
          <w:sz w:val="24"/>
          <w:szCs w:val="24"/>
        </w:rPr>
      </w:pPr>
      <w:r w:rsidDel="00000000" w:rsidR="00000000" w:rsidRPr="00000000">
        <w:rPr>
          <w:b w:val="1"/>
          <w:bCs w:val="1"/>
          <w:sz w:val="24"/>
          <w:szCs w:val="24"/>
          <w:rtl w:val="0"/>
        </w:rPr>
        <w:t xml:space="preserve">Module 2:</w:t>
      </w:r>
    </w:p>
    <w:p w:rsidR="00000000" w:rsidDel="00000000" w:rsidP="00000000" w:rsidRDefault="00000000" w:rsidRPr="00000000" w14:paraId="0000037F">
      <w:pPr>
        <w:spacing w:after="10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6355080" cy="40259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5508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1">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2">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3">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4">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5">
      <w:pPr>
        <w:pStyle w:val="Heading3"/>
        <w:spacing w:line="360" w:lineRule="auto"/>
        <w:jc w:val="both"/>
        <w:rPr>
          <w:sz w:val="24"/>
          <w:szCs w:val="24"/>
        </w:rPr>
      </w:pPr>
      <w:r w:rsidDel="00000000" w:rsidR="00000000" w:rsidRPr="00000000">
        <w:rPr>
          <w:sz w:val="24"/>
          <w:szCs w:val="24"/>
          <w:rtl w:val="0"/>
        </w:rPr>
        <w:t xml:space="preserve">Individual Reflection – S. Teja Yadav (192525447)</w:t>
      </w:r>
    </w:p>
    <w:p w:rsidR="00000000" w:rsidDel="00000000" w:rsidP="00000000" w:rsidRDefault="00000000" w:rsidRPr="00000000" w14:paraId="00000386">
      <w:pPr>
        <w:spacing w:after="10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 Teja Yadav contributed primarily to Machine Learning Prediction Engine. The main learning experience involved understanding how an individual module must satisfy both its own technical requirements and the interface requirements of the complete system. A key engineering decision was to retain a modular design so that the selected component could be tested independently and improved without redesigning the entire framework. The project strengthened practical knowledge, teamwork and technical communication. If the work were repeated, the module would be validated with larger and more realistic industrial datasets to improve confidence in deployment.</w:t>
      </w:r>
    </w:p>
    <w:p w:rsidR="00000000" w:rsidDel="00000000" w:rsidP="00000000" w:rsidRDefault="00000000" w:rsidRPr="00000000" w14:paraId="00000387">
      <w:pPr>
        <w:spacing w:after="100" w:line="360" w:lineRule="auto"/>
        <w:jc w:val="both"/>
        <w:rPr>
          <w:b w:val="1"/>
          <w:bCs w:val="1"/>
          <w:sz w:val="24"/>
          <w:szCs w:val="24"/>
        </w:rPr>
      </w:pPr>
      <w:r w:rsidDel="00000000" w:rsidR="00000000" w:rsidRPr="00000000">
        <w:rPr>
          <w:b w:val="1"/>
          <w:bCs w:val="1"/>
          <w:sz w:val="24"/>
          <w:szCs w:val="24"/>
          <w:rtl w:val="0"/>
        </w:rPr>
        <w:t xml:space="preserve">Module 3:</w:t>
      </w:r>
    </w:p>
    <w:p w:rsidR="00000000" w:rsidDel="00000000" w:rsidP="00000000" w:rsidRDefault="00000000" w:rsidRPr="00000000" w14:paraId="00000388">
      <w:pPr>
        <w:spacing w:after="10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6355080" cy="28321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550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A">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B">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C">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D">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E">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F">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0">
      <w:pPr>
        <w:spacing w:after="1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1">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392">
      <w:pPr>
        <w:pStyle w:val="Heading3"/>
        <w:spacing w:line="360" w:lineRule="auto"/>
        <w:jc w:val="both"/>
        <w:rPr>
          <w:sz w:val="24"/>
          <w:szCs w:val="24"/>
        </w:rPr>
      </w:pPr>
      <w:r w:rsidDel="00000000" w:rsidR="00000000" w:rsidRPr="00000000">
        <w:rPr>
          <w:sz w:val="24"/>
          <w:szCs w:val="24"/>
          <w:rtl w:val="0"/>
        </w:rPr>
        <w:t xml:space="preserve">Individual Reflection – V. Venkata Siva Reddy (192311331)</w:t>
      </w:r>
    </w:p>
    <w:p w:rsidR="00000000" w:rsidDel="00000000" w:rsidP="00000000" w:rsidRDefault="00000000" w:rsidRPr="00000000" w14:paraId="00000393">
      <w:pPr>
        <w:spacing w:after="10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V. Venkata Siva Reddy contributed primarily to Dashboard, Alerts &amp; Integration. The main learning experience involved understanding how an individual module must satisfy both its own technical requirements and the interface requirements of the complete system. A key engineering decision was to retain a modular design so that the selected component could be tested independently and improved without redesigning the entire framework. The project strengthened practical knowledge, teamwork and technical communication. If the work were repeated, the module would be validated with larger and more realistic industrial datasets to improve confidence in deployment.</w:t>
      </w:r>
    </w:p>
    <w:p w:rsidR="00000000" w:rsidDel="00000000" w:rsidP="00000000" w:rsidRDefault="00000000" w:rsidRPr="00000000" w14:paraId="00000394">
      <w:pPr>
        <w:spacing w:after="100" w:line="360" w:lineRule="auto"/>
        <w:jc w:val="both"/>
        <w:rPr>
          <w:b w:val="1"/>
          <w:bCs w:val="1"/>
          <w:sz w:val="24"/>
          <w:szCs w:val="24"/>
        </w:rPr>
      </w:pPr>
      <w:r w:rsidDel="00000000" w:rsidR="00000000" w:rsidRPr="00000000">
        <w:rPr>
          <w:b w:val="1"/>
          <w:bCs w:val="1"/>
          <w:sz w:val="24"/>
          <w:szCs w:val="24"/>
          <w:rtl w:val="0"/>
        </w:rPr>
        <w:t xml:space="preserve">Module 4:</w:t>
      </w:r>
    </w:p>
    <w:p w:rsidR="00000000" w:rsidDel="00000000" w:rsidP="00000000" w:rsidRDefault="00000000" w:rsidRPr="00000000" w14:paraId="00000395">
      <w:pPr>
        <w:spacing w:after="10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6355080" cy="3340100"/>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35508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spacing w:line="360" w:lineRule="auto"/>
        <w:jc w:val="center"/>
        <w:rPr>
          <w:color w:val="000000"/>
          <w:sz w:val="28"/>
          <w:szCs w:val="28"/>
        </w:rPr>
      </w:pPr>
      <w:r w:rsidDel="00000000" w:rsidR="00000000" w:rsidRPr="00000000">
        <w:rPr>
          <w:color w:val="000000"/>
          <w:sz w:val="28"/>
          <w:szCs w:val="28"/>
          <w:rtl w:val="0"/>
        </w:rPr>
        <w:t xml:space="preserve">REFERENCES</w:t>
      </w:r>
    </w:p>
    <w:p w:rsidR="00000000" w:rsidDel="00000000" w:rsidP="00000000" w:rsidRDefault="00000000" w:rsidRPr="00000000" w14:paraId="00000398">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[1] R. Buyya, J. Broberg and A. Goscinski, Cloud Computing: Principles and Paradigms, Wiley, 2011.</w:t>
      </w:r>
      <w:r w:rsidDel="00000000" w:rsidR="00000000" w:rsidRPr="00000000">
        <w:rPr>
          <w:rtl w:val="0"/>
        </w:rPr>
      </w:r>
    </w:p>
    <w:p w:rsidR="00000000" w:rsidDel="00000000" w:rsidP="00000000" w:rsidRDefault="00000000" w:rsidRPr="00000000" w14:paraId="00000399">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[2] A. Géron, Hands-On Machine Learning with Scikit-Learn, Keras, and TensorFlow, 3rd ed., O’Reilly Media, 2022.</w:t>
      </w:r>
      <w:r w:rsidDel="00000000" w:rsidR="00000000" w:rsidRPr="00000000">
        <w:rPr>
          <w:rtl w:val="0"/>
        </w:rPr>
      </w:r>
    </w:p>
    <w:p w:rsidR="00000000" w:rsidDel="00000000" w:rsidP="00000000" w:rsidRDefault="00000000" w:rsidRPr="00000000" w14:paraId="0000039A">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[3] ISO 55000, Asset Management — Overview, Principles and Terminology.</w:t>
      </w:r>
      <w:r w:rsidDel="00000000" w:rsidR="00000000" w:rsidRPr="00000000">
        <w:rPr>
          <w:rtl w:val="0"/>
        </w:rPr>
      </w:r>
    </w:p>
    <w:p w:rsidR="00000000" w:rsidDel="00000000" w:rsidP="00000000" w:rsidRDefault="00000000" w:rsidRPr="00000000" w14:paraId="0000039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[4] ISO/IEC 27001, Information Security Management Systems — Requirements.</w:t>
      </w:r>
      <w:r w:rsidDel="00000000" w:rsidR="00000000" w:rsidRPr="00000000">
        <w:rPr>
          <w:rtl w:val="0"/>
        </w:rPr>
      </w:r>
    </w:p>
    <w:p w:rsidR="00000000" w:rsidDel="00000000" w:rsidP="00000000" w:rsidRDefault="00000000" w:rsidRPr="00000000" w14:paraId="0000039C">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[5] scikit-learn Documentation, Machine Learning in Python.</w:t>
      </w:r>
      <w:r w:rsidDel="00000000" w:rsidR="00000000" w:rsidRPr="00000000">
        <w:rPr>
          <w:rtl w:val="0"/>
        </w:rPr>
      </w:r>
    </w:p>
    <w:p w:rsidR="00000000" w:rsidDel="00000000" w:rsidP="00000000" w:rsidRDefault="00000000" w:rsidRPr="00000000" w14:paraId="0000039D">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[6] Pandas Documentation, Python Data Analysis Library.</w:t>
      </w:r>
      <w:r w:rsidDel="00000000" w:rsidR="00000000" w:rsidRPr="00000000">
        <w:rPr>
          <w:rtl w:val="0"/>
        </w:rPr>
      </w:r>
    </w:p>
    <w:p w:rsidR="00000000" w:rsidDel="00000000" w:rsidP="00000000" w:rsidRDefault="00000000" w:rsidRPr="00000000" w14:paraId="0000039E">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[7] NumPy Documentation, Numerical Computing with Python.</w:t>
      </w:r>
      <w:r w:rsidDel="00000000" w:rsidR="00000000" w:rsidRPr="00000000">
        <w:rPr>
          <w:rtl w:val="0"/>
        </w:rPr>
      </w:r>
    </w:p>
    <w:p w:rsidR="00000000" w:rsidDel="00000000" w:rsidP="00000000" w:rsidRDefault="00000000" w:rsidRPr="00000000" w14:paraId="0000039F">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[8] Streamlit Documentation, Building Data Applications and Dashboards.</w:t>
      </w:r>
      <w:r w:rsidDel="00000000" w:rsidR="00000000" w:rsidRPr="00000000">
        <w:rPr>
          <w:rtl w:val="0"/>
        </w:rPr>
      </w:r>
    </w:p>
    <w:p w:rsidR="00000000" w:rsidDel="00000000" w:rsidP="00000000" w:rsidRDefault="00000000" w:rsidRPr="00000000" w14:paraId="000003A0">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[9] Matplotlib Documentation, Visualization with Python.</w:t>
      </w:r>
      <w:r w:rsidDel="00000000" w:rsidR="00000000" w:rsidRPr="00000000">
        <w:rPr>
          <w:rtl w:val="0"/>
        </w:rPr>
      </w:r>
    </w:p>
    <w:p w:rsidR="00000000" w:rsidDel="00000000" w:rsidP="00000000" w:rsidRDefault="00000000" w:rsidRPr="00000000" w14:paraId="000003A1">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[10] Microsoft Azure Architecture Center, Industrial IoT and predictive maintenance reference architectures.</w:t>
      </w:r>
      <w:r w:rsidDel="00000000" w:rsidR="00000000" w:rsidRPr="00000000">
        <w:rPr>
          <w:rtl w:val="0"/>
        </w:rPr>
      </w:r>
    </w:p>
    <w:p w:rsidR="00000000" w:rsidDel="00000000" w:rsidP="00000000" w:rsidRDefault="00000000" w:rsidRPr="00000000" w14:paraId="000003A2">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[11] Amazon Web Services Documentation, AWS IoT and cloud-based industrial analytics resources.</w:t>
      </w:r>
      <w:r w:rsidDel="00000000" w:rsidR="00000000" w:rsidRPr="00000000">
        <w:rPr>
          <w:rtl w:val="0"/>
        </w:rPr>
      </w:r>
    </w:p>
    <w:p w:rsidR="00000000" w:rsidDel="00000000" w:rsidP="00000000" w:rsidRDefault="00000000" w:rsidRPr="00000000" w14:paraId="000003A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[12] Relevant literature and technical resources reviewed for predictive maintenance, industrial IoT, cloud computing and machine learning as acknowledged in the project development process.</w:t>
      </w:r>
      <w:r w:rsidDel="00000000" w:rsidR="00000000" w:rsidRPr="00000000">
        <w:rPr>
          <w:rtl w:val="0"/>
        </w:rPr>
      </w:r>
    </w:p>
    <w:p w:rsidR="00000000" w:rsidDel="00000000" w:rsidP="00000000" w:rsidRDefault="00000000" w:rsidRPr="00000000" w14:paraId="000003A4">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spacing w:line="360" w:lineRule="auto"/>
        <w:jc w:val="both"/>
        <w:rPr>
          <w:sz w:val="24"/>
          <w:szCs w:val="24"/>
        </w:rPr>
      </w:pPr>
      <w:r w:rsidDel="00000000" w:rsidR="00000000" w:rsidRPr="00000000">
        <w:rPr>
          <w:sz w:val="24"/>
          <w:szCs w:val="24"/>
          <w:rtl w:val="0"/>
        </w:rPr>
        <w:t xml:space="preserve">APPENDICES</w:t>
      </w:r>
    </w:p>
    <w:p w:rsidR="00000000" w:rsidDel="00000000" w:rsidP="00000000" w:rsidRDefault="00000000" w:rsidRPr="00000000" w14:paraId="000003A6">
      <w:pPr>
        <w:pStyle w:val="Heading2"/>
        <w:spacing w:line="360" w:lineRule="auto"/>
        <w:jc w:val="both"/>
        <w:rPr>
          <w:sz w:val="24"/>
          <w:szCs w:val="24"/>
        </w:rPr>
      </w:pPr>
      <w:r w:rsidDel="00000000" w:rsidR="00000000" w:rsidRPr="00000000">
        <w:rPr>
          <w:sz w:val="24"/>
          <w:szCs w:val="24"/>
          <w:rtl w:val="0"/>
        </w:rPr>
        <w:t xml:space="preserve">Appendix A – Detailed Calculations</w:t>
      </w:r>
    </w:p>
    <w:p w:rsidR="00000000" w:rsidDel="00000000" w:rsidP="00000000" w:rsidRDefault="00000000" w:rsidRPr="00000000" w14:paraId="000003A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Reserved for detailed model calculations, feature transformations, metric calculations or other derivations that are too lengthy for the main report.</w:t>
      </w:r>
      <w:r w:rsidDel="00000000" w:rsidR="00000000" w:rsidRPr="00000000">
        <w:rPr>
          <w:rtl w:val="0"/>
        </w:rPr>
      </w:r>
    </w:p>
    <w:p w:rsidR="00000000" w:rsidDel="00000000" w:rsidP="00000000" w:rsidRDefault="00000000" w:rsidRPr="00000000" w14:paraId="000003A8">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A9">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A – DETAILED CALCULATIONS]</w:t>
      </w:r>
      <w:r w:rsidDel="00000000" w:rsidR="00000000" w:rsidRPr="00000000">
        <w:rPr>
          <w:rtl w:val="0"/>
        </w:rPr>
      </w:r>
    </w:p>
    <w:p w:rsidR="00000000" w:rsidDel="00000000" w:rsidP="00000000" w:rsidRDefault="00000000" w:rsidRPr="00000000" w14:paraId="000003AA">
      <w:pPr>
        <w:pStyle w:val="Heading2"/>
        <w:spacing w:line="360" w:lineRule="auto"/>
        <w:jc w:val="both"/>
        <w:rPr>
          <w:sz w:val="24"/>
          <w:szCs w:val="24"/>
        </w:rPr>
      </w:pPr>
      <w:r w:rsidDel="00000000" w:rsidR="00000000" w:rsidRPr="00000000">
        <w:rPr>
          <w:sz w:val="24"/>
          <w:szCs w:val="24"/>
          <w:rtl w:val="0"/>
        </w:rPr>
        <w:t xml:space="preserve">Appendix B – Engineering Drawings / Schematics</w:t>
      </w:r>
    </w:p>
    <w:p w:rsidR="00000000" w:rsidDel="00000000" w:rsidP="00000000" w:rsidRDefault="00000000" w:rsidRPr="00000000" w14:paraId="000003A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Reserved for architecture diagrams, detailed flowcharts, deployment diagrams and module interaction diagrams.</w:t>
      </w:r>
      <w:r w:rsidDel="00000000" w:rsidR="00000000" w:rsidRPr="00000000">
        <w:rPr>
          <w:rtl w:val="0"/>
        </w:rPr>
      </w:r>
    </w:p>
    <w:p w:rsidR="00000000" w:rsidDel="00000000" w:rsidP="00000000" w:rsidRDefault="00000000" w:rsidRPr="00000000" w14:paraId="000003AC">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AD">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B – ENGINEERING DRAWINGS / SCHEMATICS]</w:t>
      </w:r>
      <w:r w:rsidDel="00000000" w:rsidR="00000000" w:rsidRPr="00000000">
        <w:rPr>
          <w:rtl w:val="0"/>
        </w:rPr>
      </w:r>
    </w:p>
    <w:p w:rsidR="00000000" w:rsidDel="00000000" w:rsidP="00000000" w:rsidRDefault="00000000" w:rsidRPr="00000000" w14:paraId="000003AE">
      <w:pPr>
        <w:pStyle w:val="Heading2"/>
        <w:spacing w:line="360" w:lineRule="auto"/>
        <w:jc w:val="both"/>
        <w:rPr>
          <w:sz w:val="24"/>
          <w:szCs w:val="24"/>
        </w:rPr>
      </w:pPr>
      <w:r w:rsidDel="00000000" w:rsidR="00000000" w:rsidRPr="00000000">
        <w:rPr>
          <w:sz w:val="24"/>
          <w:szCs w:val="24"/>
          <w:rtl w:val="0"/>
        </w:rPr>
        <w:t xml:space="preserve">Appendix C – Source Code / Code Repository Information</w:t>
      </w:r>
    </w:p>
    <w:p w:rsidR="00000000" w:rsidDel="00000000" w:rsidP="00000000" w:rsidRDefault="00000000" w:rsidRPr="00000000" w14:paraId="000003AF">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Complete source code should be maintained in the approved project repository. Essential code excerpts may be inserted here if required by the department.</w:t>
      </w:r>
      <w:r w:rsidDel="00000000" w:rsidR="00000000" w:rsidRPr="00000000">
        <w:rPr>
          <w:rtl w:val="0"/>
        </w:rPr>
      </w:r>
    </w:p>
    <w:p w:rsidR="00000000" w:rsidDel="00000000" w:rsidP="00000000" w:rsidRDefault="00000000" w:rsidRPr="00000000" w14:paraId="000003B0">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B1">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C – SOURCE CODE / CODE REPOSITORY INFORMATION]</w:t>
      </w:r>
      <w:r w:rsidDel="00000000" w:rsidR="00000000" w:rsidRPr="00000000">
        <w:rPr>
          <w:rtl w:val="0"/>
        </w:rPr>
      </w:r>
    </w:p>
    <w:p w:rsidR="00000000" w:rsidDel="00000000" w:rsidP="00000000" w:rsidRDefault="00000000" w:rsidRPr="00000000" w14:paraId="000003B2">
      <w:pPr>
        <w:pStyle w:val="Heading2"/>
        <w:spacing w:line="360" w:lineRule="auto"/>
        <w:jc w:val="both"/>
        <w:rPr>
          <w:sz w:val="24"/>
          <w:szCs w:val="24"/>
        </w:rPr>
      </w:pPr>
      <w:r w:rsidDel="00000000" w:rsidR="00000000" w:rsidRPr="00000000">
        <w:rPr>
          <w:sz w:val="24"/>
          <w:szCs w:val="24"/>
          <w:rtl w:val="0"/>
        </w:rPr>
        <w:t xml:space="preserve">Appendix D – Datasheets</w:t>
      </w:r>
    </w:p>
    <w:p w:rsidR="00000000" w:rsidDel="00000000" w:rsidP="00000000" w:rsidRDefault="00000000" w:rsidRPr="00000000" w14:paraId="000003B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Reserved for IoT sensor or equipment datasheets when real hardware is integrated.</w:t>
      </w:r>
      <w:r w:rsidDel="00000000" w:rsidR="00000000" w:rsidRPr="00000000">
        <w:rPr>
          <w:rtl w:val="0"/>
        </w:rPr>
      </w:r>
    </w:p>
    <w:p w:rsidR="00000000" w:rsidDel="00000000" w:rsidP="00000000" w:rsidRDefault="00000000" w:rsidRPr="00000000" w14:paraId="000003B4">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B5">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D – DATASHEETS]</w:t>
      </w:r>
      <w:r w:rsidDel="00000000" w:rsidR="00000000" w:rsidRPr="00000000">
        <w:rPr>
          <w:rtl w:val="0"/>
        </w:rPr>
      </w:r>
    </w:p>
    <w:p w:rsidR="00000000" w:rsidDel="00000000" w:rsidP="00000000" w:rsidRDefault="00000000" w:rsidRPr="00000000" w14:paraId="000003B6">
      <w:pPr>
        <w:pStyle w:val="Heading2"/>
        <w:spacing w:line="360" w:lineRule="auto"/>
        <w:jc w:val="both"/>
        <w:rPr>
          <w:sz w:val="24"/>
          <w:szCs w:val="24"/>
        </w:rPr>
      </w:pPr>
      <w:r w:rsidDel="00000000" w:rsidR="00000000" w:rsidRPr="00000000">
        <w:rPr>
          <w:sz w:val="24"/>
          <w:szCs w:val="24"/>
          <w:rtl w:val="0"/>
        </w:rPr>
        <w:t xml:space="preserve">Appendix E – Experimental / Raw Data</w:t>
      </w:r>
    </w:p>
    <w:p w:rsidR="00000000" w:rsidDel="00000000" w:rsidP="00000000" w:rsidRDefault="00000000" w:rsidRPr="00000000" w14:paraId="000003B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Reserved for raw sensor samples, preprocessing records and model evaluation outputs.</w:t>
      </w:r>
      <w:r w:rsidDel="00000000" w:rsidR="00000000" w:rsidRPr="00000000">
        <w:rPr>
          <w:rtl w:val="0"/>
        </w:rPr>
      </w:r>
    </w:p>
    <w:p w:rsidR="00000000" w:rsidDel="00000000" w:rsidP="00000000" w:rsidRDefault="00000000" w:rsidRPr="00000000" w14:paraId="000003B8">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B9">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E – EXPERIMENTAL / RAW DATA]</w:t>
      </w:r>
      <w:r w:rsidDel="00000000" w:rsidR="00000000" w:rsidRPr="00000000">
        <w:rPr>
          <w:rtl w:val="0"/>
        </w:rPr>
      </w:r>
    </w:p>
    <w:p w:rsidR="00000000" w:rsidDel="00000000" w:rsidP="00000000" w:rsidRDefault="00000000" w:rsidRPr="00000000" w14:paraId="000003BA">
      <w:pPr>
        <w:pStyle w:val="Heading2"/>
        <w:spacing w:line="360" w:lineRule="auto"/>
        <w:jc w:val="both"/>
        <w:rPr>
          <w:sz w:val="24"/>
          <w:szCs w:val="24"/>
        </w:rPr>
      </w:pPr>
      <w:r w:rsidDel="00000000" w:rsidR="00000000" w:rsidRPr="00000000">
        <w:rPr>
          <w:sz w:val="24"/>
          <w:szCs w:val="24"/>
          <w:rtl w:val="0"/>
        </w:rPr>
        <w:t xml:space="preserve">Appendix F – Ethics / Institutional Approval</w:t>
      </w:r>
    </w:p>
    <w:p w:rsidR="00000000" w:rsidDel="00000000" w:rsidP="00000000" w:rsidRDefault="00000000" w:rsidRPr="00000000" w14:paraId="000003B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Where applicable.</w:t>
      </w:r>
      <w:r w:rsidDel="00000000" w:rsidR="00000000" w:rsidRPr="00000000">
        <w:rPr>
          <w:rtl w:val="0"/>
        </w:rPr>
      </w:r>
    </w:p>
    <w:p w:rsidR="00000000" w:rsidDel="00000000" w:rsidP="00000000" w:rsidRDefault="00000000" w:rsidRPr="00000000" w14:paraId="000003BC">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BD">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F – ETHICS / INSTITUTIONAL APPROVAL]</w:t>
      </w:r>
      <w:r w:rsidDel="00000000" w:rsidR="00000000" w:rsidRPr="00000000">
        <w:rPr>
          <w:rtl w:val="0"/>
        </w:rPr>
      </w:r>
    </w:p>
    <w:p w:rsidR="00000000" w:rsidDel="00000000" w:rsidP="00000000" w:rsidRDefault="00000000" w:rsidRPr="00000000" w14:paraId="000003BE">
      <w:pPr>
        <w:pStyle w:val="Heading2"/>
        <w:spacing w:line="360" w:lineRule="auto"/>
        <w:jc w:val="both"/>
        <w:rPr>
          <w:sz w:val="24"/>
          <w:szCs w:val="24"/>
        </w:rPr>
      </w:pPr>
      <w:r w:rsidDel="00000000" w:rsidR="00000000" w:rsidRPr="00000000">
        <w:rPr>
          <w:sz w:val="24"/>
          <w:szCs w:val="24"/>
          <w:rtl w:val="0"/>
        </w:rPr>
        <w:t xml:space="preserve">Appendix G – Project Meeting / Progress Records</w:t>
      </w:r>
    </w:p>
    <w:p w:rsidR="00000000" w:rsidDel="00000000" w:rsidP="00000000" w:rsidRDefault="00000000" w:rsidRPr="00000000" w14:paraId="000003BF">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Reserved for review records, meeting minutes and milestone evidence.</w:t>
      </w:r>
      <w:r w:rsidDel="00000000" w:rsidR="00000000" w:rsidRPr="00000000">
        <w:rPr>
          <w:rtl w:val="0"/>
        </w:rPr>
      </w:r>
    </w:p>
    <w:p w:rsidR="00000000" w:rsidDel="00000000" w:rsidP="00000000" w:rsidRDefault="00000000" w:rsidRPr="00000000" w14:paraId="000003C0">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C1">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G – PROJECT MEETING / PROGRESS RECORDS]</w:t>
      </w:r>
      <w:r w:rsidDel="00000000" w:rsidR="00000000" w:rsidRPr="00000000">
        <w:rPr>
          <w:rtl w:val="0"/>
        </w:rPr>
      </w:r>
    </w:p>
    <w:p w:rsidR="00000000" w:rsidDel="00000000" w:rsidP="00000000" w:rsidRDefault="00000000" w:rsidRPr="00000000" w14:paraId="000003C2">
      <w:pPr>
        <w:pStyle w:val="Heading2"/>
        <w:spacing w:line="360" w:lineRule="auto"/>
        <w:jc w:val="both"/>
        <w:rPr>
          <w:sz w:val="24"/>
          <w:szCs w:val="24"/>
        </w:rPr>
      </w:pPr>
      <w:r w:rsidDel="00000000" w:rsidR="00000000" w:rsidRPr="00000000">
        <w:rPr>
          <w:sz w:val="24"/>
          <w:szCs w:val="24"/>
          <w:rtl w:val="0"/>
        </w:rPr>
        <w:t xml:space="preserve">Appendix H – User / Industry Feedback</w:t>
      </w:r>
    </w:p>
    <w:p w:rsidR="00000000" w:rsidDel="00000000" w:rsidP="00000000" w:rsidRDefault="00000000" w:rsidRPr="00000000" w14:paraId="000003C3">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Where applicable.</w:t>
      </w:r>
      <w:r w:rsidDel="00000000" w:rsidR="00000000" w:rsidRPr="00000000">
        <w:rPr>
          <w:rtl w:val="0"/>
        </w:rPr>
      </w:r>
    </w:p>
    <w:p w:rsidR="00000000" w:rsidDel="00000000" w:rsidP="00000000" w:rsidRDefault="00000000" w:rsidRPr="00000000" w14:paraId="000003C4">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C5">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H – USER / INDUSTRY FEEDBACK]</w:t>
      </w:r>
      <w:r w:rsidDel="00000000" w:rsidR="00000000" w:rsidRPr="00000000">
        <w:rPr>
          <w:rtl w:val="0"/>
        </w:rPr>
      </w:r>
    </w:p>
    <w:p w:rsidR="00000000" w:rsidDel="00000000" w:rsidP="00000000" w:rsidRDefault="00000000" w:rsidRPr="00000000" w14:paraId="000003C6">
      <w:pPr>
        <w:pStyle w:val="Heading2"/>
        <w:spacing w:line="360" w:lineRule="auto"/>
        <w:jc w:val="both"/>
        <w:rPr>
          <w:sz w:val="24"/>
          <w:szCs w:val="24"/>
        </w:rPr>
      </w:pPr>
      <w:r w:rsidDel="00000000" w:rsidR="00000000" w:rsidRPr="00000000">
        <w:rPr>
          <w:sz w:val="24"/>
          <w:szCs w:val="24"/>
          <w:rtl w:val="0"/>
        </w:rPr>
        <w:t xml:space="preserve">Appendix I – Publications / Patents / Competitions / Product Outcomes</w:t>
      </w:r>
    </w:p>
    <w:p w:rsidR="00000000" w:rsidDel="00000000" w:rsidP="00000000" w:rsidRDefault="00000000" w:rsidRPr="00000000" w14:paraId="000003C7">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Where applicable.</w:t>
      </w:r>
      <w:r w:rsidDel="00000000" w:rsidR="00000000" w:rsidRPr="00000000">
        <w:rPr>
          <w:rtl w:val="0"/>
        </w:rPr>
      </w:r>
    </w:p>
    <w:p w:rsidR="00000000" w:rsidDel="00000000" w:rsidP="00000000" w:rsidRDefault="00000000" w:rsidRPr="00000000" w14:paraId="000003C8">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C9">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I – PUBLICATIONS / PATENTS / COMPETITIONS / PRODUCT OUTCOMES]</w:t>
      </w:r>
      <w:r w:rsidDel="00000000" w:rsidR="00000000" w:rsidRPr="00000000">
        <w:rPr>
          <w:rtl w:val="0"/>
        </w:rPr>
      </w:r>
    </w:p>
    <w:p w:rsidR="00000000" w:rsidDel="00000000" w:rsidP="00000000" w:rsidRDefault="00000000" w:rsidRPr="00000000" w14:paraId="000003CA">
      <w:pPr>
        <w:pStyle w:val="Heading2"/>
        <w:spacing w:line="360" w:lineRule="auto"/>
        <w:jc w:val="both"/>
        <w:rPr>
          <w:sz w:val="24"/>
          <w:szCs w:val="24"/>
        </w:rPr>
      </w:pPr>
      <w:r w:rsidDel="00000000" w:rsidR="00000000" w:rsidRPr="00000000">
        <w:rPr>
          <w:sz w:val="24"/>
          <w:szCs w:val="24"/>
          <w:rtl w:val="0"/>
        </w:rPr>
        <w:t xml:space="preserve">Appendix J – Individual Contribution Evidence</w:t>
      </w:r>
    </w:p>
    <w:p w:rsidR="00000000" w:rsidDel="00000000" w:rsidP="00000000" w:rsidRDefault="00000000" w:rsidRPr="00000000" w14:paraId="000003CB">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Module allocation, progress evidence and individual contribution records for all four students.</w:t>
      </w:r>
      <w:r w:rsidDel="00000000" w:rsidR="00000000" w:rsidRPr="00000000">
        <w:rPr>
          <w:rtl w:val="0"/>
        </w:rPr>
      </w:r>
    </w:p>
    <w:p w:rsidR="00000000" w:rsidDel="00000000" w:rsidP="00000000" w:rsidRDefault="00000000" w:rsidRPr="00000000" w14:paraId="000003CC">
      <w:pPr>
        <w:pBdr>
          <w:bottom w:color="auto" w:space="1" w:sz="12" w:val="single"/>
        </w:pBdr>
        <w:spacing w:after="160" w:before="160" w:line="3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3CD">
      <w:pPr>
        <w:spacing w:after="80" w:line="36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[SPACE RESERVED FOR APPENDIX J – INDIVIDUAL CONTRIBUTION EVIDENCE]</w:t>
      </w:r>
      <w:r w:rsidDel="00000000" w:rsidR="00000000" w:rsidRPr="00000000">
        <w:rPr>
          <w:rtl w:val="0"/>
        </w:rPr>
      </w:r>
    </w:p>
    <w:p w:rsidR="00000000" w:rsidDel="00000000" w:rsidP="00000000" w:rsidRDefault="00000000" w:rsidRPr="00000000" w14:paraId="000003CE">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1"/>
        <w:spacing w:line="360" w:lineRule="auto"/>
        <w:jc w:val="both"/>
        <w:rPr>
          <w:sz w:val="24"/>
          <w:szCs w:val="24"/>
        </w:rPr>
      </w:pPr>
      <w:r w:rsidDel="00000000" w:rsidR="00000000" w:rsidRPr="00000000">
        <w:rPr>
          <w:sz w:val="24"/>
          <w:szCs w:val="24"/>
          <w:rtl w:val="0"/>
        </w:rPr>
        <w:t xml:space="preserve">CAPSTONE PROJECT OUTCOME MAPPING SHEET</w:t>
      </w:r>
    </w:p>
    <w:p w:rsidR="00000000" w:rsidDel="00000000" w:rsidP="00000000" w:rsidRDefault="00000000" w:rsidRPr="00000000" w14:paraId="000003D0">
      <w:pPr>
        <w:spacing w:after="100" w:line="3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To be completed by the department/faculty assessor.</w:t>
      </w:r>
      <w:r w:rsidDel="00000000" w:rsidR="00000000" w:rsidRPr="00000000">
        <w:rPr>
          <w:rtl w:val="0"/>
        </w:rPr>
      </w:r>
    </w:p>
    <w:tbl>
      <w:tblPr>
        <w:tblStyle w:val="Table23"/>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0"/>
        </w:trPr>
        <w:tc>
          <w:tcPr>
            <w:shd w:fill="d9eaf7" w:val="clear"/>
          </w:tcPr>
          <w:p w:rsidR="00000000" w:rsidDel="00000000" w:rsidP="00000000" w:rsidRDefault="00000000" w:rsidRPr="00000000" w14:paraId="000003D1">
            <w:pPr>
              <w:spacing w:line="360" w:lineRule="auto"/>
              <w:jc w:val="both"/>
              <w:rPr>
                <w:sz w:val="24"/>
                <w:szCs w:val="24"/>
              </w:rPr>
            </w:pPr>
            <w:r w:rsidDel="00000000" w:rsidR="00000000" w:rsidRPr="00000000">
              <w:rPr>
                <w:b w:val="1"/>
                <w:bCs w:val="1"/>
                <w:sz w:val="24"/>
                <w:szCs w:val="24"/>
                <w:rtl w:val="0"/>
              </w:rPr>
              <w:t xml:space="preserve">Outcome</w:t>
            </w:r>
            <w:r w:rsidDel="00000000" w:rsidR="00000000" w:rsidRPr="00000000">
              <w:rPr>
                <w:rtl w:val="0"/>
              </w:rPr>
            </w:r>
          </w:p>
        </w:tc>
        <w:tc>
          <w:tcPr>
            <w:shd w:fill="d9eaf7" w:val="clear"/>
          </w:tcPr>
          <w:p w:rsidR="00000000" w:rsidDel="00000000" w:rsidP="00000000" w:rsidRDefault="00000000" w:rsidRPr="00000000" w14:paraId="000003D2">
            <w:pPr>
              <w:spacing w:line="360" w:lineRule="auto"/>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shd w:fill="d9eaf7" w:val="clear"/>
          </w:tcPr>
          <w:p w:rsidR="00000000" w:rsidDel="00000000" w:rsidP="00000000" w:rsidRDefault="00000000" w:rsidRPr="00000000" w14:paraId="000003D3">
            <w:pPr>
              <w:spacing w:line="360" w:lineRule="auto"/>
              <w:jc w:val="both"/>
              <w:rPr>
                <w:sz w:val="24"/>
                <w:szCs w:val="24"/>
              </w:rPr>
            </w:pPr>
            <w:r w:rsidDel="00000000" w:rsidR="00000000" w:rsidRPr="00000000">
              <w:rPr>
                <w:b w:val="1"/>
                <w:bCs w:val="1"/>
                <w:sz w:val="24"/>
                <w:szCs w:val="24"/>
                <w:rtl w:val="0"/>
              </w:rPr>
              <w:t xml:space="preserve">SO / Area</w:t>
            </w:r>
            <w:r w:rsidDel="00000000" w:rsidR="00000000" w:rsidRPr="00000000">
              <w:rPr>
                <w:rtl w:val="0"/>
              </w:rPr>
            </w:r>
          </w:p>
        </w:tc>
        <w:tc>
          <w:tcPr>
            <w:shd w:fill="d9eaf7" w:val="clear"/>
          </w:tcPr>
          <w:p w:rsidR="00000000" w:rsidDel="00000000" w:rsidP="00000000" w:rsidRDefault="00000000" w:rsidRPr="00000000" w14:paraId="000003D4">
            <w:pPr>
              <w:spacing w:line="360" w:lineRule="auto"/>
              <w:jc w:val="both"/>
              <w:rPr>
                <w:sz w:val="24"/>
                <w:szCs w:val="24"/>
              </w:rPr>
            </w:pPr>
            <w:r w:rsidDel="00000000" w:rsidR="00000000" w:rsidRPr="00000000">
              <w:rPr>
                <w:b w:val="1"/>
                <w:bCs w:val="1"/>
                <w:sz w:val="24"/>
                <w:szCs w:val="24"/>
                <w:rtl w:val="0"/>
              </w:rPr>
              <w:t xml:space="preserve">Location in This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5">
            <w:pPr>
              <w:spacing w:line="360" w:lineRule="auto"/>
              <w:jc w:val="both"/>
              <w:rPr>
                <w:sz w:val="24"/>
                <w:szCs w:val="24"/>
              </w:rPr>
            </w:pPr>
            <w:r w:rsidDel="00000000" w:rsidR="00000000" w:rsidRPr="00000000">
              <w:rPr>
                <w:sz w:val="24"/>
                <w:szCs w:val="24"/>
                <w:rtl w:val="0"/>
              </w:rPr>
              <w:t xml:space="preserve">Complex engineering problem formulation</w:t>
            </w:r>
          </w:p>
        </w:tc>
        <w:tc>
          <w:tcPr>
            <w:vAlign w:val="center"/>
          </w:tcPr>
          <w:p w:rsidR="00000000" w:rsidDel="00000000" w:rsidP="00000000" w:rsidRDefault="00000000" w:rsidRPr="00000000" w14:paraId="000003D6">
            <w:pPr>
              <w:spacing w:line="360" w:lineRule="auto"/>
              <w:jc w:val="both"/>
              <w:rPr>
                <w:sz w:val="24"/>
                <w:szCs w:val="24"/>
              </w:rPr>
            </w:pPr>
            <w:r w:rsidDel="00000000" w:rsidR="00000000" w:rsidRPr="00000000">
              <w:rPr>
                <w:sz w:val="24"/>
                <w:szCs w:val="24"/>
                <w:rtl w:val="0"/>
              </w:rPr>
              <w:t xml:space="preserve">Problem and literature analysis</w:t>
            </w:r>
          </w:p>
        </w:tc>
        <w:tc>
          <w:tcPr>
            <w:vAlign w:val="center"/>
          </w:tcPr>
          <w:p w:rsidR="00000000" w:rsidDel="00000000" w:rsidP="00000000" w:rsidRDefault="00000000" w:rsidRPr="00000000" w14:paraId="000003D7">
            <w:pPr>
              <w:spacing w:line="360" w:lineRule="auto"/>
              <w:jc w:val="both"/>
              <w:rPr>
                <w:sz w:val="24"/>
                <w:szCs w:val="24"/>
              </w:rPr>
            </w:pPr>
            <w:r w:rsidDel="00000000" w:rsidR="00000000" w:rsidRPr="00000000">
              <w:rPr>
                <w:sz w:val="24"/>
                <w:szCs w:val="24"/>
                <w:rtl w:val="0"/>
              </w:rPr>
              <w:t xml:space="preserve">SO1</w:t>
            </w:r>
          </w:p>
        </w:tc>
        <w:tc>
          <w:tcPr>
            <w:vAlign w:val="center"/>
          </w:tcPr>
          <w:p w:rsidR="00000000" w:rsidDel="00000000" w:rsidP="00000000" w:rsidRDefault="00000000" w:rsidRPr="00000000" w14:paraId="000003D8">
            <w:pPr>
              <w:spacing w:line="360" w:lineRule="auto"/>
              <w:jc w:val="both"/>
              <w:rPr>
                <w:sz w:val="24"/>
                <w:szCs w:val="24"/>
              </w:rPr>
            </w:pPr>
            <w:r w:rsidDel="00000000" w:rsidR="00000000" w:rsidRPr="00000000">
              <w:rPr>
                <w:sz w:val="24"/>
                <w:szCs w:val="24"/>
                <w:rtl w:val="0"/>
              </w:rPr>
              <w:t xml:space="preserve">Chapter 1, Chapter 2</w:t>
            </w:r>
          </w:p>
        </w:tc>
      </w:tr>
      <w:tr>
        <w:trPr>
          <w:cantSplit w:val="0"/>
          <w:tblHeader w:val="0"/>
        </w:trPr>
        <w:tc>
          <w:tcPr>
            <w:vAlign w:val="center"/>
          </w:tcPr>
          <w:p w:rsidR="00000000" w:rsidDel="00000000" w:rsidP="00000000" w:rsidRDefault="00000000" w:rsidRPr="00000000" w14:paraId="000003D9">
            <w:pPr>
              <w:spacing w:line="360" w:lineRule="auto"/>
              <w:jc w:val="both"/>
              <w:rPr>
                <w:sz w:val="24"/>
                <w:szCs w:val="24"/>
              </w:rPr>
            </w:pPr>
            <w:r w:rsidDel="00000000" w:rsidR="00000000" w:rsidRPr="00000000">
              <w:rPr>
                <w:sz w:val="24"/>
                <w:szCs w:val="24"/>
                <w:rtl w:val="0"/>
              </w:rPr>
              <w:t xml:space="preserve">Engineering design under constraints</w:t>
            </w:r>
          </w:p>
        </w:tc>
        <w:tc>
          <w:tcPr>
            <w:vAlign w:val="center"/>
          </w:tcPr>
          <w:p w:rsidR="00000000" w:rsidDel="00000000" w:rsidP="00000000" w:rsidRDefault="00000000" w:rsidRPr="00000000" w14:paraId="000003DA">
            <w:pPr>
              <w:spacing w:line="360" w:lineRule="auto"/>
              <w:jc w:val="both"/>
              <w:rPr>
                <w:sz w:val="24"/>
                <w:szCs w:val="24"/>
              </w:rPr>
            </w:pPr>
            <w:r w:rsidDel="00000000" w:rsidR="00000000" w:rsidRPr="00000000">
              <w:rPr>
                <w:sz w:val="24"/>
                <w:szCs w:val="24"/>
                <w:rtl w:val="0"/>
              </w:rPr>
              <w:t xml:space="preserve">Requirements, standards and design evaluation</w:t>
            </w:r>
          </w:p>
        </w:tc>
        <w:tc>
          <w:tcPr>
            <w:vAlign w:val="center"/>
          </w:tcPr>
          <w:p w:rsidR="00000000" w:rsidDel="00000000" w:rsidP="00000000" w:rsidRDefault="00000000" w:rsidRPr="00000000" w14:paraId="000003DB">
            <w:pPr>
              <w:spacing w:line="360" w:lineRule="auto"/>
              <w:jc w:val="both"/>
              <w:rPr>
                <w:sz w:val="24"/>
                <w:szCs w:val="24"/>
              </w:rPr>
            </w:pPr>
            <w:r w:rsidDel="00000000" w:rsidR="00000000" w:rsidRPr="00000000">
              <w:rPr>
                <w:sz w:val="24"/>
                <w:szCs w:val="24"/>
                <w:rtl w:val="0"/>
              </w:rPr>
              <w:t xml:space="preserve">SO2</w:t>
            </w:r>
          </w:p>
        </w:tc>
        <w:tc>
          <w:tcPr>
            <w:vAlign w:val="center"/>
          </w:tcPr>
          <w:p w:rsidR="00000000" w:rsidDel="00000000" w:rsidP="00000000" w:rsidRDefault="00000000" w:rsidRPr="00000000" w14:paraId="000003DC">
            <w:pPr>
              <w:spacing w:line="360" w:lineRule="auto"/>
              <w:jc w:val="both"/>
              <w:rPr>
                <w:sz w:val="24"/>
                <w:szCs w:val="24"/>
              </w:rPr>
            </w:pPr>
            <w:r w:rsidDel="00000000" w:rsidR="00000000" w:rsidRPr="00000000">
              <w:rPr>
                <w:sz w:val="24"/>
                <w:szCs w:val="24"/>
                <w:rtl w:val="0"/>
              </w:rPr>
              <w:t xml:space="preserve">Chapter 3</w:t>
            </w:r>
          </w:p>
        </w:tc>
      </w:tr>
      <w:tr>
        <w:trPr>
          <w:cantSplit w:val="0"/>
          <w:tblHeader w:val="0"/>
        </w:trPr>
        <w:tc>
          <w:tcPr>
            <w:vAlign w:val="center"/>
          </w:tcPr>
          <w:p w:rsidR="00000000" w:rsidDel="00000000" w:rsidP="00000000" w:rsidRDefault="00000000" w:rsidRPr="00000000" w14:paraId="000003DD">
            <w:pPr>
              <w:spacing w:line="360" w:lineRule="auto"/>
              <w:jc w:val="both"/>
              <w:rPr>
                <w:sz w:val="24"/>
                <w:szCs w:val="24"/>
              </w:rPr>
            </w:pPr>
            <w:r w:rsidDel="00000000" w:rsidR="00000000" w:rsidRPr="00000000">
              <w:rPr>
                <w:sz w:val="24"/>
                <w:szCs w:val="24"/>
                <w:rtl w:val="0"/>
              </w:rPr>
              <w:t xml:space="preserve">Written/oral technical communication</w:t>
            </w:r>
          </w:p>
        </w:tc>
        <w:tc>
          <w:tcPr>
            <w:vAlign w:val="center"/>
          </w:tcPr>
          <w:p w:rsidR="00000000" w:rsidDel="00000000" w:rsidP="00000000" w:rsidRDefault="00000000" w:rsidRPr="00000000" w14:paraId="000003DE">
            <w:pPr>
              <w:spacing w:line="360" w:lineRule="auto"/>
              <w:jc w:val="both"/>
              <w:rPr>
                <w:sz w:val="24"/>
                <w:szCs w:val="24"/>
              </w:rPr>
            </w:pPr>
            <w:r w:rsidDel="00000000" w:rsidR="00000000" w:rsidRPr="00000000">
              <w:rPr>
                <w:sz w:val="24"/>
                <w:szCs w:val="24"/>
                <w:rtl w:val="0"/>
              </w:rPr>
              <w:t xml:space="preserve">Complete report and viva</w:t>
            </w:r>
          </w:p>
        </w:tc>
        <w:tc>
          <w:tcPr>
            <w:vAlign w:val="center"/>
          </w:tcPr>
          <w:p w:rsidR="00000000" w:rsidDel="00000000" w:rsidP="00000000" w:rsidRDefault="00000000" w:rsidRPr="00000000" w14:paraId="000003DF">
            <w:pPr>
              <w:spacing w:line="360" w:lineRule="auto"/>
              <w:jc w:val="both"/>
              <w:rPr>
                <w:sz w:val="24"/>
                <w:szCs w:val="24"/>
              </w:rPr>
            </w:pPr>
            <w:r w:rsidDel="00000000" w:rsidR="00000000" w:rsidRPr="00000000">
              <w:rPr>
                <w:sz w:val="24"/>
                <w:szCs w:val="24"/>
                <w:rtl w:val="0"/>
              </w:rPr>
              <w:t xml:space="preserve">SO3</w:t>
            </w:r>
          </w:p>
        </w:tc>
        <w:tc>
          <w:tcPr>
            <w:vAlign w:val="center"/>
          </w:tcPr>
          <w:p w:rsidR="00000000" w:rsidDel="00000000" w:rsidP="00000000" w:rsidRDefault="00000000" w:rsidRPr="00000000" w14:paraId="000003E0">
            <w:pPr>
              <w:spacing w:line="360" w:lineRule="auto"/>
              <w:jc w:val="both"/>
              <w:rPr>
                <w:sz w:val="24"/>
                <w:szCs w:val="24"/>
              </w:rPr>
            </w:pPr>
            <w:r w:rsidDel="00000000" w:rsidR="00000000" w:rsidRPr="00000000">
              <w:rPr>
                <w:sz w:val="24"/>
                <w:szCs w:val="24"/>
                <w:rtl w:val="0"/>
              </w:rPr>
              <w:t xml:space="preserve">Whole report + Viva</w:t>
            </w:r>
          </w:p>
        </w:tc>
      </w:tr>
      <w:tr>
        <w:trPr>
          <w:cantSplit w:val="0"/>
          <w:tblHeader w:val="0"/>
        </w:trPr>
        <w:tc>
          <w:tcPr>
            <w:vAlign w:val="center"/>
          </w:tcPr>
          <w:p w:rsidR="00000000" w:rsidDel="00000000" w:rsidP="00000000" w:rsidRDefault="00000000" w:rsidRPr="00000000" w14:paraId="000003E1">
            <w:pPr>
              <w:spacing w:line="360" w:lineRule="auto"/>
              <w:jc w:val="both"/>
              <w:rPr>
                <w:sz w:val="24"/>
                <w:szCs w:val="24"/>
              </w:rPr>
            </w:pPr>
            <w:r w:rsidDel="00000000" w:rsidR="00000000" w:rsidRPr="00000000">
              <w:rPr>
                <w:sz w:val="24"/>
                <w:szCs w:val="24"/>
                <w:rtl w:val="0"/>
              </w:rPr>
              <w:t xml:space="preserve">Ethics and professional responsibility</w:t>
            </w:r>
          </w:p>
        </w:tc>
        <w:tc>
          <w:tcPr>
            <w:vAlign w:val="center"/>
          </w:tcPr>
          <w:p w:rsidR="00000000" w:rsidDel="00000000" w:rsidP="00000000" w:rsidRDefault="00000000" w:rsidRPr="00000000" w14:paraId="000003E2">
            <w:pPr>
              <w:spacing w:line="360" w:lineRule="auto"/>
              <w:jc w:val="both"/>
              <w:rPr>
                <w:sz w:val="24"/>
                <w:szCs w:val="24"/>
              </w:rPr>
            </w:pPr>
            <w:r w:rsidDel="00000000" w:rsidR="00000000" w:rsidRPr="00000000">
              <w:rPr>
                <w:sz w:val="24"/>
                <w:szCs w:val="24"/>
                <w:rtl w:val="0"/>
              </w:rPr>
              <w:t xml:space="preserve">Ethics and security considerations</w:t>
            </w:r>
          </w:p>
        </w:tc>
        <w:tc>
          <w:tcPr>
            <w:vAlign w:val="center"/>
          </w:tcPr>
          <w:p w:rsidR="00000000" w:rsidDel="00000000" w:rsidP="00000000" w:rsidRDefault="00000000" w:rsidRPr="00000000" w14:paraId="000003E3">
            <w:pPr>
              <w:spacing w:line="360" w:lineRule="auto"/>
              <w:jc w:val="both"/>
              <w:rPr>
                <w:sz w:val="24"/>
                <w:szCs w:val="24"/>
              </w:rPr>
            </w:pPr>
            <w:r w:rsidDel="00000000" w:rsidR="00000000" w:rsidRPr="00000000">
              <w:rPr>
                <w:sz w:val="24"/>
                <w:szCs w:val="24"/>
                <w:rtl w:val="0"/>
              </w:rPr>
              <w:t xml:space="preserve">SO4</w:t>
            </w:r>
          </w:p>
        </w:tc>
        <w:tc>
          <w:tcPr>
            <w:vAlign w:val="center"/>
          </w:tcPr>
          <w:p w:rsidR="00000000" w:rsidDel="00000000" w:rsidP="00000000" w:rsidRDefault="00000000" w:rsidRPr="00000000" w14:paraId="000003E4">
            <w:pPr>
              <w:spacing w:line="360" w:lineRule="auto"/>
              <w:jc w:val="both"/>
              <w:rPr>
                <w:sz w:val="24"/>
                <w:szCs w:val="24"/>
              </w:rPr>
            </w:pPr>
            <w:r w:rsidDel="00000000" w:rsidR="00000000" w:rsidRPr="00000000">
              <w:rPr>
                <w:sz w:val="24"/>
                <w:szCs w:val="24"/>
                <w:rtl w:val="0"/>
              </w:rPr>
              <w:t xml:space="preserve">Chapter 3.7</w:t>
            </w:r>
          </w:p>
        </w:tc>
      </w:tr>
      <w:tr>
        <w:trPr>
          <w:cantSplit w:val="0"/>
          <w:tblHeader w:val="0"/>
        </w:trPr>
        <w:tc>
          <w:tcPr>
            <w:vAlign w:val="center"/>
          </w:tcPr>
          <w:p w:rsidR="00000000" w:rsidDel="00000000" w:rsidP="00000000" w:rsidRDefault="00000000" w:rsidRPr="00000000" w14:paraId="000003E5">
            <w:pPr>
              <w:spacing w:line="360" w:lineRule="auto"/>
              <w:jc w:val="both"/>
              <w:rPr>
                <w:sz w:val="24"/>
                <w:szCs w:val="24"/>
              </w:rPr>
            </w:pPr>
            <w:r w:rsidDel="00000000" w:rsidR="00000000" w:rsidRPr="00000000">
              <w:rPr>
                <w:sz w:val="24"/>
                <w:szCs w:val="24"/>
                <w:rtl w:val="0"/>
              </w:rPr>
              <w:t xml:space="preserve">Teamwork and leadership</w:t>
            </w:r>
          </w:p>
        </w:tc>
        <w:tc>
          <w:tcPr>
            <w:vAlign w:val="center"/>
          </w:tcPr>
          <w:p w:rsidR="00000000" w:rsidDel="00000000" w:rsidP="00000000" w:rsidRDefault="00000000" w:rsidRPr="00000000" w14:paraId="000003E6">
            <w:pPr>
              <w:spacing w:line="360" w:lineRule="auto"/>
              <w:jc w:val="both"/>
              <w:rPr>
                <w:sz w:val="24"/>
                <w:szCs w:val="24"/>
              </w:rPr>
            </w:pPr>
            <w:r w:rsidDel="00000000" w:rsidR="00000000" w:rsidRPr="00000000">
              <w:rPr>
                <w:sz w:val="24"/>
                <w:szCs w:val="24"/>
                <w:rtl w:val="0"/>
              </w:rPr>
              <w:t xml:space="preserve">Module allocation and contribution</w:t>
            </w:r>
          </w:p>
        </w:tc>
        <w:tc>
          <w:tcPr>
            <w:vAlign w:val="center"/>
          </w:tcPr>
          <w:p w:rsidR="00000000" w:rsidDel="00000000" w:rsidP="00000000" w:rsidRDefault="00000000" w:rsidRPr="00000000" w14:paraId="000003E7">
            <w:pPr>
              <w:spacing w:line="360" w:lineRule="auto"/>
              <w:jc w:val="both"/>
              <w:rPr>
                <w:sz w:val="24"/>
                <w:szCs w:val="24"/>
              </w:rPr>
            </w:pPr>
            <w:r w:rsidDel="00000000" w:rsidR="00000000" w:rsidRPr="00000000">
              <w:rPr>
                <w:sz w:val="24"/>
                <w:szCs w:val="24"/>
                <w:rtl w:val="0"/>
              </w:rPr>
              <w:t xml:space="preserve">SO5</w:t>
            </w:r>
          </w:p>
        </w:tc>
        <w:tc>
          <w:tcPr>
            <w:vAlign w:val="center"/>
          </w:tcPr>
          <w:p w:rsidR="00000000" w:rsidDel="00000000" w:rsidP="00000000" w:rsidRDefault="00000000" w:rsidRPr="00000000" w14:paraId="000003E8">
            <w:pPr>
              <w:spacing w:line="360" w:lineRule="auto"/>
              <w:jc w:val="both"/>
              <w:rPr>
                <w:sz w:val="24"/>
                <w:szCs w:val="24"/>
              </w:rPr>
            </w:pPr>
            <w:r w:rsidDel="00000000" w:rsidR="00000000" w:rsidRPr="00000000">
              <w:rPr>
                <w:sz w:val="24"/>
                <w:szCs w:val="24"/>
                <w:rtl w:val="0"/>
              </w:rPr>
              <w:t xml:space="preserve">Contribution Statement + Chapter 4.8</w:t>
            </w:r>
          </w:p>
        </w:tc>
      </w:tr>
      <w:tr>
        <w:trPr>
          <w:cantSplit w:val="0"/>
          <w:tblHeader w:val="0"/>
        </w:trPr>
        <w:tc>
          <w:tcPr>
            <w:vAlign w:val="center"/>
          </w:tcPr>
          <w:p w:rsidR="00000000" w:rsidDel="00000000" w:rsidP="00000000" w:rsidRDefault="00000000" w:rsidRPr="00000000" w14:paraId="000003E9">
            <w:pPr>
              <w:spacing w:line="360" w:lineRule="auto"/>
              <w:jc w:val="both"/>
              <w:rPr>
                <w:sz w:val="24"/>
                <w:szCs w:val="24"/>
              </w:rPr>
            </w:pPr>
            <w:r w:rsidDel="00000000" w:rsidR="00000000" w:rsidRPr="00000000">
              <w:rPr>
                <w:sz w:val="24"/>
                <w:szCs w:val="24"/>
                <w:rtl w:val="0"/>
              </w:rPr>
              <w:t xml:space="preserve">Experimentation, analysis and engineering judgment</w:t>
            </w:r>
          </w:p>
        </w:tc>
        <w:tc>
          <w:tcPr>
            <w:vAlign w:val="center"/>
          </w:tcPr>
          <w:p w:rsidR="00000000" w:rsidDel="00000000" w:rsidP="00000000" w:rsidRDefault="00000000" w:rsidRPr="00000000" w14:paraId="000003EA">
            <w:pPr>
              <w:spacing w:line="360" w:lineRule="auto"/>
              <w:jc w:val="both"/>
              <w:rPr>
                <w:sz w:val="24"/>
                <w:szCs w:val="24"/>
              </w:rPr>
            </w:pPr>
            <w:r w:rsidDel="00000000" w:rsidR="00000000" w:rsidRPr="00000000">
              <w:rPr>
                <w:sz w:val="24"/>
                <w:szCs w:val="24"/>
                <w:rtl w:val="0"/>
              </w:rPr>
              <w:t xml:space="preserve">Test plan and results analysis</w:t>
            </w:r>
          </w:p>
        </w:tc>
        <w:tc>
          <w:tcPr>
            <w:vAlign w:val="center"/>
          </w:tcPr>
          <w:p w:rsidR="00000000" w:rsidDel="00000000" w:rsidP="00000000" w:rsidRDefault="00000000" w:rsidRPr="00000000" w14:paraId="000003EB">
            <w:pPr>
              <w:spacing w:line="360" w:lineRule="auto"/>
              <w:jc w:val="both"/>
              <w:rPr>
                <w:sz w:val="24"/>
                <w:szCs w:val="24"/>
              </w:rPr>
            </w:pPr>
            <w:r w:rsidDel="00000000" w:rsidR="00000000" w:rsidRPr="00000000">
              <w:rPr>
                <w:sz w:val="24"/>
                <w:szCs w:val="24"/>
                <w:rtl w:val="0"/>
              </w:rPr>
              <w:t xml:space="preserve">SO6</w:t>
            </w:r>
          </w:p>
        </w:tc>
        <w:tc>
          <w:tcPr>
            <w:vAlign w:val="center"/>
          </w:tcPr>
          <w:p w:rsidR="00000000" w:rsidDel="00000000" w:rsidP="00000000" w:rsidRDefault="00000000" w:rsidRPr="00000000" w14:paraId="000003EC">
            <w:pPr>
              <w:spacing w:line="360" w:lineRule="auto"/>
              <w:jc w:val="both"/>
              <w:rPr>
                <w:sz w:val="24"/>
                <w:szCs w:val="24"/>
              </w:rPr>
            </w:pPr>
            <w:r w:rsidDel="00000000" w:rsidR="00000000" w:rsidRPr="00000000">
              <w:rPr>
                <w:sz w:val="24"/>
                <w:szCs w:val="24"/>
                <w:rtl w:val="0"/>
              </w:rPr>
              <w:t xml:space="preserve">Chapter 4.3–4.6</w:t>
            </w:r>
          </w:p>
        </w:tc>
      </w:tr>
      <w:tr>
        <w:trPr>
          <w:cantSplit w:val="0"/>
          <w:tblHeader w:val="0"/>
        </w:trPr>
        <w:tc>
          <w:tcPr>
            <w:vAlign w:val="center"/>
          </w:tcPr>
          <w:p w:rsidR="00000000" w:rsidDel="00000000" w:rsidP="00000000" w:rsidRDefault="00000000" w:rsidRPr="00000000" w14:paraId="000003ED">
            <w:pPr>
              <w:spacing w:line="360" w:lineRule="auto"/>
              <w:jc w:val="both"/>
              <w:rPr>
                <w:sz w:val="24"/>
                <w:szCs w:val="24"/>
              </w:rPr>
            </w:pPr>
            <w:r w:rsidDel="00000000" w:rsidR="00000000" w:rsidRPr="00000000">
              <w:rPr>
                <w:sz w:val="24"/>
                <w:szCs w:val="24"/>
                <w:rtl w:val="0"/>
              </w:rPr>
              <w:t xml:space="preserve">Independent acquisition of new knowledge</w:t>
            </w:r>
          </w:p>
        </w:tc>
        <w:tc>
          <w:tcPr>
            <w:vAlign w:val="center"/>
          </w:tcPr>
          <w:p w:rsidR="00000000" w:rsidDel="00000000" w:rsidP="00000000" w:rsidRDefault="00000000" w:rsidRPr="00000000" w14:paraId="000003EE">
            <w:pPr>
              <w:spacing w:line="360" w:lineRule="auto"/>
              <w:jc w:val="both"/>
              <w:rPr>
                <w:sz w:val="24"/>
                <w:szCs w:val="24"/>
              </w:rPr>
            </w:pPr>
            <w:r w:rsidDel="00000000" w:rsidR="00000000" w:rsidRPr="00000000">
              <w:rPr>
                <w:sz w:val="24"/>
                <w:szCs w:val="24"/>
                <w:rtl w:val="0"/>
              </w:rPr>
              <w:t xml:space="preserve">Reflection and future learning</w:t>
            </w:r>
          </w:p>
        </w:tc>
        <w:tc>
          <w:tcPr>
            <w:vAlign w:val="center"/>
          </w:tcPr>
          <w:p w:rsidR="00000000" w:rsidDel="00000000" w:rsidP="00000000" w:rsidRDefault="00000000" w:rsidRPr="00000000" w14:paraId="000003EF">
            <w:pPr>
              <w:spacing w:line="360" w:lineRule="auto"/>
              <w:jc w:val="both"/>
              <w:rPr>
                <w:sz w:val="24"/>
                <w:szCs w:val="24"/>
              </w:rPr>
            </w:pPr>
            <w:r w:rsidDel="00000000" w:rsidR="00000000" w:rsidRPr="00000000">
              <w:rPr>
                <w:sz w:val="24"/>
                <w:szCs w:val="24"/>
                <w:rtl w:val="0"/>
              </w:rPr>
              <w:t xml:space="preserve">SO7</w:t>
            </w:r>
          </w:p>
        </w:tc>
        <w:tc>
          <w:tcPr>
            <w:vAlign w:val="center"/>
          </w:tcPr>
          <w:p w:rsidR="00000000" w:rsidDel="00000000" w:rsidP="00000000" w:rsidRDefault="00000000" w:rsidRPr="00000000" w14:paraId="000003F0">
            <w:pPr>
              <w:spacing w:line="360" w:lineRule="auto"/>
              <w:jc w:val="both"/>
              <w:rPr>
                <w:sz w:val="24"/>
                <w:szCs w:val="24"/>
              </w:rPr>
            </w:pPr>
            <w:r w:rsidDel="00000000" w:rsidR="00000000" w:rsidRPr="00000000">
              <w:rPr>
                <w:sz w:val="24"/>
                <w:szCs w:val="24"/>
                <w:rtl w:val="0"/>
              </w:rPr>
              <w:t xml:space="preserve">Chapter 5.3</w:t>
            </w:r>
          </w:p>
        </w:tc>
      </w:tr>
      <w:tr>
        <w:trPr>
          <w:cantSplit w:val="0"/>
          <w:tblHeader w:val="0"/>
        </w:trPr>
        <w:tc>
          <w:tcPr>
            <w:vAlign w:val="center"/>
          </w:tcPr>
          <w:p w:rsidR="00000000" w:rsidDel="00000000" w:rsidP="00000000" w:rsidRDefault="00000000" w:rsidRPr="00000000" w14:paraId="000003F1">
            <w:pPr>
              <w:spacing w:line="360" w:lineRule="auto"/>
              <w:jc w:val="both"/>
              <w:rPr>
                <w:sz w:val="24"/>
                <w:szCs w:val="24"/>
              </w:rPr>
            </w:pPr>
            <w:r w:rsidDel="00000000" w:rsidR="00000000" w:rsidRPr="00000000">
              <w:rPr>
                <w:sz w:val="24"/>
                <w:szCs w:val="24"/>
                <w:rtl w:val="0"/>
              </w:rPr>
              <w:t xml:space="preserve">Standards</w:t>
            </w:r>
          </w:p>
        </w:tc>
        <w:tc>
          <w:tcPr>
            <w:vAlign w:val="center"/>
          </w:tcPr>
          <w:p w:rsidR="00000000" w:rsidDel="00000000" w:rsidP="00000000" w:rsidRDefault="00000000" w:rsidRPr="00000000" w14:paraId="000003F2">
            <w:pPr>
              <w:spacing w:line="360" w:lineRule="auto"/>
              <w:jc w:val="both"/>
              <w:rPr>
                <w:sz w:val="24"/>
                <w:szCs w:val="24"/>
              </w:rPr>
            </w:pPr>
            <w:r w:rsidDel="00000000" w:rsidR="00000000" w:rsidRPr="00000000">
              <w:rPr>
                <w:sz w:val="24"/>
                <w:szCs w:val="24"/>
                <w:rtl w:val="0"/>
              </w:rPr>
              <w:t xml:space="preserve">Applicable standards and constraints</w:t>
            </w:r>
          </w:p>
        </w:tc>
        <w:tc>
          <w:tcPr>
            <w:vAlign w:val="center"/>
          </w:tcPr>
          <w:p w:rsidR="00000000" w:rsidDel="00000000" w:rsidP="00000000" w:rsidRDefault="00000000" w:rsidRPr="00000000" w14:paraId="000003F3">
            <w:pPr>
              <w:spacing w:line="360" w:lineRule="auto"/>
              <w:jc w:val="both"/>
              <w:rPr>
                <w:sz w:val="24"/>
                <w:szCs w:val="24"/>
              </w:rPr>
            </w:pPr>
            <w:r w:rsidDel="00000000" w:rsidR="00000000" w:rsidRPr="00000000">
              <w:rPr>
                <w:sz w:val="24"/>
                <w:szCs w:val="24"/>
                <w:rtl w:val="0"/>
              </w:rPr>
              <w:t xml:space="preserve">SO2</w:t>
            </w:r>
          </w:p>
        </w:tc>
        <w:tc>
          <w:tcPr>
            <w:vAlign w:val="center"/>
          </w:tcPr>
          <w:p w:rsidR="00000000" w:rsidDel="00000000" w:rsidP="00000000" w:rsidRDefault="00000000" w:rsidRPr="00000000" w14:paraId="000003F4">
            <w:pPr>
              <w:spacing w:line="360" w:lineRule="auto"/>
              <w:jc w:val="both"/>
              <w:rPr>
                <w:sz w:val="24"/>
                <w:szCs w:val="24"/>
              </w:rPr>
            </w:pPr>
            <w:r w:rsidDel="00000000" w:rsidR="00000000" w:rsidRPr="00000000">
              <w:rPr>
                <w:sz w:val="24"/>
                <w:szCs w:val="24"/>
                <w:rtl w:val="0"/>
              </w:rPr>
              <w:t xml:space="preserve">Chapter 3.2</w:t>
            </w:r>
          </w:p>
        </w:tc>
      </w:tr>
      <w:tr>
        <w:trPr>
          <w:cantSplit w:val="0"/>
          <w:tblHeader w:val="0"/>
        </w:trPr>
        <w:tc>
          <w:tcPr>
            <w:vAlign w:val="center"/>
          </w:tcPr>
          <w:p w:rsidR="00000000" w:rsidDel="00000000" w:rsidP="00000000" w:rsidRDefault="00000000" w:rsidRPr="00000000" w14:paraId="000003F5">
            <w:pPr>
              <w:spacing w:line="360" w:lineRule="auto"/>
              <w:jc w:val="both"/>
              <w:rPr>
                <w:sz w:val="24"/>
                <w:szCs w:val="24"/>
              </w:rPr>
            </w:pPr>
            <w:r w:rsidDel="00000000" w:rsidR="00000000" w:rsidRPr="00000000">
              <w:rPr>
                <w:sz w:val="24"/>
                <w:szCs w:val="24"/>
                <w:rtl w:val="0"/>
              </w:rPr>
              <w:t xml:space="preserve">Sustainability and societal/environmental impact</w:t>
            </w:r>
          </w:p>
        </w:tc>
        <w:tc>
          <w:tcPr>
            <w:vAlign w:val="center"/>
          </w:tcPr>
          <w:p w:rsidR="00000000" w:rsidDel="00000000" w:rsidP="00000000" w:rsidRDefault="00000000" w:rsidRPr="00000000" w14:paraId="000003F6">
            <w:pPr>
              <w:spacing w:line="360" w:lineRule="auto"/>
              <w:jc w:val="both"/>
              <w:rPr>
                <w:sz w:val="24"/>
                <w:szCs w:val="24"/>
              </w:rPr>
            </w:pPr>
            <w:r w:rsidDel="00000000" w:rsidR="00000000" w:rsidRPr="00000000">
              <w:rPr>
                <w:sz w:val="24"/>
                <w:szCs w:val="24"/>
                <w:rtl w:val="0"/>
              </w:rPr>
              <w:t xml:space="preserve">Design considerations</w:t>
            </w:r>
          </w:p>
        </w:tc>
        <w:tc>
          <w:tcPr>
            <w:vAlign w:val="center"/>
          </w:tcPr>
          <w:p w:rsidR="00000000" w:rsidDel="00000000" w:rsidP="00000000" w:rsidRDefault="00000000" w:rsidRPr="00000000" w14:paraId="000003F7">
            <w:pPr>
              <w:spacing w:line="360" w:lineRule="auto"/>
              <w:jc w:val="both"/>
              <w:rPr>
                <w:sz w:val="24"/>
                <w:szCs w:val="24"/>
              </w:rPr>
            </w:pPr>
            <w:r w:rsidDel="00000000" w:rsidR="00000000" w:rsidRPr="00000000">
              <w:rPr>
                <w:sz w:val="24"/>
                <w:szCs w:val="24"/>
                <w:rtl w:val="0"/>
              </w:rPr>
              <w:t xml:space="preserve">SO2/SO4</w:t>
            </w:r>
          </w:p>
        </w:tc>
        <w:tc>
          <w:tcPr>
            <w:vAlign w:val="center"/>
          </w:tcPr>
          <w:p w:rsidR="00000000" w:rsidDel="00000000" w:rsidP="00000000" w:rsidRDefault="00000000" w:rsidRPr="00000000" w14:paraId="000003F8">
            <w:pPr>
              <w:spacing w:line="360" w:lineRule="auto"/>
              <w:jc w:val="both"/>
              <w:rPr>
                <w:sz w:val="24"/>
                <w:szCs w:val="24"/>
              </w:rPr>
            </w:pPr>
            <w:r w:rsidDel="00000000" w:rsidR="00000000" w:rsidRPr="00000000">
              <w:rPr>
                <w:sz w:val="24"/>
                <w:szCs w:val="24"/>
                <w:rtl w:val="0"/>
              </w:rPr>
              <w:t xml:space="preserve">Chapter 3.7</w:t>
            </w:r>
          </w:p>
        </w:tc>
      </w:tr>
      <w:tr>
        <w:trPr>
          <w:cantSplit w:val="0"/>
          <w:tblHeader w:val="0"/>
        </w:trPr>
        <w:tc>
          <w:tcPr>
            <w:vAlign w:val="center"/>
          </w:tcPr>
          <w:p w:rsidR="00000000" w:rsidDel="00000000" w:rsidP="00000000" w:rsidRDefault="00000000" w:rsidRPr="00000000" w14:paraId="000003F9">
            <w:pPr>
              <w:spacing w:line="360" w:lineRule="auto"/>
              <w:jc w:val="both"/>
              <w:rPr>
                <w:sz w:val="24"/>
                <w:szCs w:val="24"/>
              </w:rPr>
            </w:pPr>
            <w:r w:rsidDel="00000000" w:rsidR="00000000" w:rsidRPr="00000000">
              <w:rPr>
                <w:sz w:val="24"/>
                <w:szCs w:val="24"/>
                <w:rtl w:val="0"/>
              </w:rPr>
              <w:t xml:space="preserve">Risk assessment and mitigation</w:t>
            </w:r>
          </w:p>
        </w:tc>
        <w:tc>
          <w:tcPr>
            <w:vAlign w:val="center"/>
          </w:tcPr>
          <w:p w:rsidR="00000000" w:rsidDel="00000000" w:rsidP="00000000" w:rsidRDefault="00000000" w:rsidRPr="00000000" w14:paraId="000003FA">
            <w:pPr>
              <w:spacing w:line="360" w:lineRule="auto"/>
              <w:jc w:val="both"/>
              <w:rPr>
                <w:sz w:val="24"/>
                <w:szCs w:val="24"/>
              </w:rPr>
            </w:pPr>
            <w:r w:rsidDel="00000000" w:rsidR="00000000" w:rsidRPr="00000000">
              <w:rPr>
                <w:sz w:val="24"/>
                <w:szCs w:val="24"/>
                <w:rtl w:val="0"/>
              </w:rPr>
              <w:t xml:space="preserve">Risk register</w:t>
            </w:r>
          </w:p>
        </w:tc>
        <w:tc>
          <w:tcPr>
            <w:vAlign w:val="center"/>
          </w:tcPr>
          <w:p w:rsidR="00000000" w:rsidDel="00000000" w:rsidP="00000000" w:rsidRDefault="00000000" w:rsidRPr="00000000" w14:paraId="000003FB">
            <w:pPr>
              <w:spacing w:line="360" w:lineRule="auto"/>
              <w:jc w:val="both"/>
              <w:rPr>
                <w:sz w:val="24"/>
                <w:szCs w:val="24"/>
              </w:rPr>
            </w:pPr>
            <w:r w:rsidDel="00000000" w:rsidR="00000000" w:rsidRPr="00000000">
              <w:rPr>
                <w:sz w:val="24"/>
                <w:szCs w:val="24"/>
                <w:rtl w:val="0"/>
              </w:rPr>
              <w:t xml:space="preserve">SO2/SO4</w:t>
            </w:r>
          </w:p>
        </w:tc>
        <w:tc>
          <w:tcPr>
            <w:vAlign w:val="center"/>
          </w:tcPr>
          <w:p w:rsidR="00000000" w:rsidDel="00000000" w:rsidP="00000000" w:rsidRDefault="00000000" w:rsidRPr="00000000" w14:paraId="000003FC">
            <w:pPr>
              <w:spacing w:line="360" w:lineRule="auto"/>
              <w:jc w:val="both"/>
              <w:rPr>
                <w:sz w:val="24"/>
                <w:szCs w:val="24"/>
              </w:rPr>
            </w:pPr>
            <w:r w:rsidDel="00000000" w:rsidR="00000000" w:rsidRPr="00000000">
              <w:rPr>
                <w:sz w:val="24"/>
                <w:szCs w:val="24"/>
                <w:rtl w:val="0"/>
              </w:rPr>
              <w:t xml:space="preserve">Chapter 3.7</w:t>
            </w:r>
          </w:p>
        </w:tc>
      </w:tr>
      <w:tr>
        <w:trPr>
          <w:cantSplit w:val="0"/>
          <w:tblHeader w:val="0"/>
        </w:trPr>
        <w:tc>
          <w:tcPr>
            <w:vAlign w:val="center"/>
          </w:tcPr>
          <w:p w:rsidR="00000000" w:rsidDel="00000000" w:rsidP="00000000" w:rsidRDefault="00000000" w:rsidRPr="00000000" w14:paraId="000003FD">
            <w:pPr>
              <w:spacing w:line="360" w:lineRule="auto"/>
              <w:jc w:val="both"/>
              <w:rPr>
                <w:sz w:val="24"/>
                <w:szCs w:val="24"/>
              </w:rPr>
            </w:pPr>
            <w:r w:rsidDel="00000000" w:rsidR="00000000" w:rsidRPr="00000000">
              <w:rPr>
                <w:sz w:val="24"/>
                <w:szCs w:val="24"/>
                <w:rtl w:val="0"/>
              </w:rPr>
              <w:t xml:space="preserve">Security considerations</w:t>
            </w:r>
          </w:p>
        </w:tc>
        <w:tc>
          <w:tcPr>
            <w:vAlign w:val="center"/>
          </w:tcPr>
          <w:p w:rsidR="00000000" w:rsidDel="00000000" w:rsidP="00000000" w:rsidRDefault="00000000" w:rsidRPr="00000000" w14:paraId="000003FE">
            <w:pPr>
              <w:spacing w:line="360" w:lineRule="auto"/>
              <w:jc w:val="both"/>
              <w:rPr>
                <w:sz w:val="24"/>
                <w:szCs w:val="24"/>
              </w:rPr>
            </w:pPr>
            <w:r w:rsidDel="00000000" w:rsidR="00000000" w:rsidRPr="00000000">
              <w:rPr>
                <w:sz w:val="24"/>
                <w:szCs w:val="24"/>
                <w:rtl w:val="0"/>
              </w:rPr>
              <w:t xml:space="preserve">Security domain analysis</w:t>
            </w:r>
          </w:p>
        </w:tc>
        <w:tc>
          <w:tcPr>
            <w:vAlign w:val="center"/>
          </w:tcPr>
          <w:p w:rsidR="00000000" w:rsidDel="00000000" w:rsidP="00000000" w:rsidRDefault="00000000" w:rsidRPr="00000000" w14:paraId="000003FF">
            <w:pPr>
              <w:spacing w:line="360" w:lineRule="auto"/>
              <w:jc w:val="both"/>
              <w:rPr>
                <w:sz w:val="24"/>
                <w:szCs w:val="24"/>
              </w:rPr>
            </w:pPr>
            <w:r w:rsidDel="00000000" w:rsidR="00000000" w:rsidRPr="00000000">
              <w:rPr>
                <w:sz w:val="24"/>
                <w:szCs w:val="24"/>
                <w:rtl w:val="0"/>
              </w:rPr>
              <w:t xml:space="preserve">Relevant SO</w:t>
            </w:r>
          </w:p>
        </w:tc>
        <w:tc>
          <w:tcPr>
            <w:vAlign w:val="center"/>
          </w:tcPr>
          <w:p w:rsidR="00000000" w:rsidDel="00000000" w:rsidP="00000000" w:rsidRDefault="00000000" w:rsidRPr="00000000" w14:paraId="00000400">
            <w:pPr>
              <w:spacing w:line="360" w:lineRule="auto"/>
              <w:jc w:val="both"/>
              <w:rPr>
                <w:sz w:val="24"/>
                <w:szCs w:val="24"/>
              </w:rPr>
            </w:pPr>
            <w:r w:rsidDel="00000000" w:rsidR="00000000" w:rsidRPr="00000000">
              <w:rPr>
                <w:sz w:val="24"/>
                <w:szCs w:val="24"/>
                <w:rtl w:val="0"/>
              </w:rPr>
              <w:t xml:space="preserve">Chapter 3.7</w:t>
            </w:r>
          </w:p>
        </w:tc>
      </w:tr>
      <w:tr>
        <w:trPr>
          <w:cantSplit w:val="0"/>
          <w:tblHeader w:val="0"/>
        </w:trPr>
        <w:tc>
          <w:tcPr>
            <w:vAlign w:val="center"/>
          </w:tcPr>
          <w:p w:rsidR="00000000" w:rsidDel="00000000" w:rsidP="00000000" w:rsidRDefault="00000000" w:rsidRPr="00000000" w14:paraId="00000401">
            <w:pPr>
              <w:spacing w:line="360" w:lineRule="auto"/>
              <w:jc w:val="both"/>
              <w:rPr>
                <w:sz w:val="24"/>
                <w:szCs w:val="24"/>
              </w:rPr>
            </w:pPr>
            <w:r w:rsidDel="00000000" w:rsidR="00000000" w:rsidRPr="00000000">
              <w:rPr>
                <w:sz w:val="24"/>
                <w:szCs w:val="24"/>
                <w:rtl w:val="0"/>
              </w:rPr>
              <w:t xml:space="preserve">Integrated/system-level engineering</w:t>
            </w:r>
          </w:p>
        </w:tc>
        <w:tc>
          <w:tcPr>
            <w:vAlign w:val="center"/>
          </w:tcPr>
          <w:p w:rsidR="00000000" w:rsidDel="00000000" w:rsidP="00000000" w:rsidRDefault="00000000" w:rsidRPr="00000000" w14:paraId="00000402">
            <w:pPr>
              <w:spacing w:line="360" w:lineRule="auto"/>
              <w:jc w:val="both"/>
              <w:rPr>
                <w:sz w:val="24"/>
                <w:szCs w:val="24"/>
              </w:rPr>
            </w:pPr>
            <w:r w:rsidDel="00000000" w:rsidR="00000000" w:rsidRPr="00000000">
              <w:rPr>
                <w:sz w:val="24"/>
                <w:szCs w:val="24"/>
                <w:rtl w:val="0"/>
              </w:rPr>
              <w:t xml:space="preserve">Architecture and module interfaces</w:t>
            </w:r>
          </w:p>
        </w:tc>
        <w:tc>
          <w:tcPr>
            <w:vAlign w:val="center"/>
          </w:tcPr>
          <w:p w:rsidR="00000000" w:rsidDel="00000000" w:rsidP="00000000" w:rsidRDefault="00000000" w:rsidRPr="00000000" w14:paraId="00000403">
            <w:pPr>
              <w:spacing w:line="360" w:lineRule="auto"/>
              <w:jc w:val="both"/>
              <w:rPr>
                <w:sz w:val="24"/>
                <w:szCs w:val="24"/>
              </w:rPr>
            </w:pPr>
            <w:r w:rsidDel="00000000" w:rsidR="00000000" w:rsidRPr="00000000">
              <w:rPr>
                <w:sz w:val="24"/>
                <w:szCs w:val="24"/>
                <w:rtl w:val="0"/>
              </w:rPr>
              <w:t xml:space="preserve">SO1/SO2</w:t>
            </w:r>
          </w:p>
        </w:tc>
        <w:tc>
          <w:tcPr>
            <w:vAlign w:val="center"/>
          </w:tcPr>
          <w:p w:rsidR="00000000" w:rsidDel="00000000" w:rsidP="00000000" w:rsidRDefault="00000000" w:rsidRPr="00000000" w14:paraId="00000404">
            <w:pPr>
              <w:spacing w:line="360" w:lineRule="auto"/>
              <w:jc w:val="both"/>
              <w:rPr>
                <w:sz w:val="24"/>
                <w:szCs w:val="24"/>
              </w:rPr>
            </w:pPr>
            <w:r w:rsidDel="00000000" w:rsidR="00000000" w:rsidRPr="00000000">
              <w:rPr>
                <w:sz w:val="24"/>
                <w:szCs w:val="24"/>
                <w:rtl w:val="0"/>
              </w:rPr>
              <w:t xml:space="preserve">Chapter 3.5</w:t>
            </w:r>
          </w:p>
        </w:tc>
      </w:tr>
      <w:tr>
        <w:trPr>
          <w:cantSplit w:val="0"/>
          <w:tblHeader w:val="0"/>
        </w:trPr>
        <w:tc>
          <w:tcPr>
            <w:vAlign w:val="center"/>
          </w:tcPr>
          <w:p w:rsidR="00000000" w:rsidDel="00000000" w:rsidP="00000000" w:rsidRDefault="00000000" w:rsidRPr="00000000" w14:paraId="00000405">
            <w:pPr>
              <w:spacing w:line="360" w:lineRule="auto"/>
              <w:jc w:val="both"/>
              <w:rPr>
                <w:sz w:val="24"/>
                <w:szCs w:val="24"/>
              </w:rPr>
            </w:pPr>
            <w:r w:rsidDel="00000000" w:rsidR="00000000" w:rsidRPr="00000000">
              <w:rPr>
                <w:sz w:val="24"/>
                <w:szCs w:val="24"/>
                <w:rtl w:val="0"/>
              </w:rPr>
              <w:t xml:space="preserve">Project planning and management</w:t>
            </w:r>
          </w:p>
        </w:tc>
        <w:tc>
          <w:tcPr>
            <w:vAlign w:val="center"/>
          </w:tcPr>
          <w:p w:rsidR="00000000" w:rsidDel="00000000" w:rsidP="00000000" w:rsidRDefault="00000000" w:rsidRPr="00000000" w14:paraId="00000406">
            <w:pPr>
              <w:spacing w:line="360" w:lineRule="auto"/>
              <w:jc w:val="both"/>
              <w:rPr>
                <w:sz w:val="24"/>
                <w:szCs w:val="24"/>
              </w:rPr>
            </w:pPr>
            <w:r w:rsidDel="00000000" w:rsidR="00000000" w:rsidRPr="00000000">
              <w:rPr>
                <w:sz w:val="24"/>
                <w:szCs w:val="24"/>
                <w:rtl w:val="0"/>
              </w:rPr>
              <w:t xml:space="preserve">Roles and budget</w:t>
            </w:r>
          </w:p>
        </w:tc>
        <w:tc>
          <w:tcPr>
            <w:vAlign w:val="center"/>
          </w:tcPr>
          <w:p w:rsidR="00000000" w:rsidDel="00000000" w:rsidP="00000000" w:rsidRDefault="00000000" w:rsidRPr="00000000" w14:paraId="00000407">
            <w:pPr>
              <w:spacing w:line="360" w:lineRule="auto"/>
              <w:jc w:val="both"/>
              <w:rPr>
                <w:sz w:val="24"/>
                <w:szCs w:val="24"/>
              </w:rPr>
            </w:pPr>
            <w:r w:rsidDel="00000000" w:rsidR="00000000" w:rsidRPr="00000000">
              <w:rPr>
                <w:sz w:val="24"/>
                <w:szCs w:val="24"/>
                <w:rtl w:val="0"/>
              </w:rPr>
              <w:t xml:space="preserve">SO5</w:t>
            </w:r>
          </w:p>
        </w:tc>
        <w:tc>
          <w:tcPr>
            <w:vAlign w:val="center"/>
          </w:tcPr>
          <w:p w:rsidR="00000000" w:rsidDel="00000000" w:rsidP="00000000" w:rsidRDefault="00000000" w:rsidRPr="00000000" w14:paraId="00000408">
            <w:pPr>
              <w:spacing w:line="360" w:lineRule="auto"/>
              <w:jc w:val="both"/>
              <w:rPr>
                <w:sz w:val="24"/>
                <w:szCs w:val="24"/>
              </w:rPr>
            </w:pPr>
            <w:r w:rsidDel="00000000" w:rsidR="00000000" w:rsidRPr="00000000">
              <w:rPr>
                <w:sz w:val="24"/>
                <w:szCs w:val="24"/>
                <w:rtl w:val="0"/>
              </w:rPr>
              <w:t xml:space="preserve">Chapter 4.8</w:t>
            </w:r>
          </w:p>
        </w:tc>
      </w:tr>
      <w:tr>
        <w:trPr>
          <w:cantSplit w:val="0"/>
          <w:tblHeader w:val="0"/>
        </w:trPr>
        <w:tc>
          <w:tcPr>
            <w:vAlign w:val="center"/>
          </w:tcPr>
          <w:p w:rsidR="00000000" w:rsidDel="00000000" w:rsidP="00000000" w:rsidRDefault="00000000" w:rsidRPr="00000000" w14:paraId="00000409">
            <w:pPr>
              <w:spacing w:line="360" w:lineRule="auto"/>
              <w:jc w:val="both"/>
              <w:rPr>
                <w:sz w:val="24"/>
                <w:szCs w:val="24"/>
              </w:rPr>
            </w:pPr>
            <w:r w:rsidDel="00000000" w:rsidR="00000000" w:rsidRPr="00000000">
              <w:rPr>
                <w:sz w:val="24"/>
                <w:szCs w:val="24"/>
                <w:rtl w:val="0"/>
              </w:rPr>
              <w:t xml:space="preserve">Individual contribution</w:t>
            </w:r>
          </w:p>
        </w:tc>
        <w:tc>
          <w:tcPr>
            <w:vAlign w:val="center"/>
          </w:tcPr>
          <w:p w:rsidR="00000000" w:rsidDel="00000000" w:rsidP="00000000" w:rsidRDefault="00000000" w:rsidRPr="00000000" w14:paraId="0000040A">
            <w:pPr>
              <w:spacing w:line="360" w:lineRule="auto"/>
              <w:jc w:val="both"/>
              <w:rPr>
                <w:sz w:val="24"/>
                <w:szCs w:val="24"/>
              </w:rPr>
            </w:pPr>
            <w:r w:rsidDel="00000000" w:rsidR="00000000" w:rsidRPr="00000000">
              <w:rPr>
                <w:sz w:val="24"/>
                <w:szCs w:val="24"/>
                <w:rtl w:val="0"/>
              </w:rPr>
              <w:t xml:space="preserve">Contribution statement and evidence</w:t>
            </w:r>
          </w:p>
        </w:tc>
        <w:tc>
          <w:tcPr>
            <w:vAlign w:val="center"/>
          </w:tcPr>
          <w:p w:rsidR="00000000" w:rsidDel="00000000" w:rsidP="00000000" w:rsidRDefault="00000000" w:rsidRPr="00000000" w14:paraId="0000040B">
            <w:pPr>
              <w:spacing w:line="360" w:lineRule="auto"/>
              <w:jc w:val="both"/>
              <w:rPr>
                <w:sz w:val="24"/>
                <w:szCs w:val="24"/>
              </w:rPr>
            </w:pPr>
            <w:r w:rsidDel="00000000" w:rsidR="00000000" w:rsidRPr="00000000">
              <w:rPr>
                <w:sz w:val="24"/>
                <w:szCs w:val="24"/>
                <w:rtl w:val="0"/>
              </w:rPr>
              <w:t xml:space="preserve">SO1–SO7</w:t>
            </w:r>
          </w:p>
        </w:tc>
        <w:tc>
          <w:tcPr>
            <w:vAlign w:val="center"/>
          </w:tcPr>
          <w:p w:rsidR="00000000" w:rsidDel="00000000" w:rsidP="00000000" w:rsidRDefault="00000000" w:rsidRPr="00000000" w14:paraId="0000040C">
            <w:pPr>
              <w:spacing w:line="360" w:lineRule="auto"/>
              <w:jc w:val="both"/>
              <w:rPr>
                <w:sz w:val="24"/>
                <w:szCs w:val="24"/>
              </w:rPr>
            </w:pPr>
            <w:r w:rsidDel="00000000" w:rsidR="00000000" w:rsidRPr="00000000">
              <w:rPr>
                <w:sz w:val="24"/>
                <w:szCs w:val="24"/>
                <w:rtl w:val="0"/>
              </w:rPr>
              <w:t xml:space="preserve">Contribution Statement + Chapter 4.8</w:t>
            </w:r>
          </w:p>
        </w:tc>
      </w:tr>
    </w:tbl>
    <w:p w:rsidR="00000000" w:rsidDel="00000000" w:rsidP="00000000" w:rsidRDefault="00000000" w:rsidRPr="00000000" w14:paraId="0000040D">
      <w:pPr>
        <w:spacing w:line="360" w:lineRule="auto"/>
        <w:jc w:val="both"/>
        <w:rPr>
          <w:sz w:val="24"/>
          <w:szCs w:val="24"/>
        </w:rPr>
      </w:pPr>
      <w:r w:rsidDel="00000000" w:rsidR="00000000" w:rsidRPr="00000000">
        <w:rPr>
          <w:rtl w:val="0"/>
        </w:rPr>
      </w:r>
    </w:p>
    <w:sectPr>
      <w:pgSz w:h="15840" w:w="12240" w:orient="portrait"/>
      <w:pgMar w:bottom="1008" w:top="1008" w:left="1224"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