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D4A8" w14:textId="633CC5D6" w:rsidR="00C20B78" w:rsidRPr="00C20B78" w:rsidRDefault="00C20B78" w:rsidP="00C20B78">
      <w:pPr>
        <w:jc w:val="center"/>
        <w:rPr>
          <w:rFonts w:ascii="Avenir Next LT Pro Light" w:hAnsi="Avenir Next LT Pro Light"/>
          <w:b/>
          <w:bCs/>
          <w:sz w:val="40"/>
          <w:szCs w:val="40"/>
          <w:u w:val="single"/>
        </w:rPr>
      </w:pPr>
      <w:r w:rsidRPr="00C20B78">
        <w:rPr>
          <w:rFonts w:ascii="Avenir Next LT Pro Light" w:hAnsi="Avenir Next LT Pro Light"/>
          <w:b/>
          <w:bCs/>
          <w:sz w:val="40"/>
          <w:szCs w:val="40"/>
          <w:u w:val="single"/>
        </w:rPr>
        <w:t>DEVELOPED CODE</w:t>
      </w:r>
    </w:p>
    <w:p w14:paraId="6DC48F2D" w14:textId="77777777" w:rsidR="00D6216E" w:rsidRDefault="00D6216E" w:rsidP="00C20B78">
      <w:pPr>
        <w:rPr>
          <w:rFonts w:ascii="Avenir Next LT Pro Light" w:hAnsi="Avenir Next LT Pro Light"/>
          <w:sz w:val="32"/>
          <w:szCs w:val="32"/>
        </w:rPr>
      </w:pPr>
    </w:p>
    <w:p w14:paraId="4F43EAD1" w14:textId="2F0F01CB" w:rsidR="000E615D" w:rsidRDefault="000E615D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#association rules library</w:t>
      </w:r>
    </w:p>
    <w:p w14:paraId="564FB7B3" w14:textId="77777777" w:rsidR="000E615D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library(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arules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)</w:t>
      </w:r>
    </w:p>
    <w:p w14:paraId="1638908A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3D29EF86" w14:textId="58FA526A" w:rsidR="00C20B78" w:rsidRDefault="000E615D" w:rsidP="00C20B78">
      <w:pPr>
        <w:rPr>
          <w:rFonts w:ascii="Arial" w:hAnsi="Arial" w:cs="Arial"/>
          <w:b/>
          <w:bCs/>
          <w:color w:val="695D46"/>
          <w:sz w:val="36"/>
          <w:szCs w:val="36"/>
        </w:rPr>
      </w:pPr>
      <w:r>
        <w:rPr>
          <w:rFonts w:ascii="Avenir Next LT Pro Light" w:hAnsi="Avenir Next LT Pro Light"/>
          <w:sz w:val="32"/>
          <w:szCs w:val="32"/>
        </w:rPr>
        <w:t xml:space="preserve">#association rules </w:t>
      </w:r>
      <w:r w:rsidRPr="000E615D">
        <w:rPr>
          <w:rFonts w:ascii="Avenir Next LT Pro Light" w:hAnsi="Avenir Next LT Pro Light" w:cs="Arial"/>
          <w:color w:val="222222"/>
          <w:sz w:val="32"/>
          <w:szCs w:val="32"/>
          <w:shd w:val="clear" w:color="auto" w:fill="FFFFFF"/>
        </w:rPr>
        <w:t>visualization</w:t>
      </w:r>
      <w:r w:rsidR="00C20B78" w:rsidRPr="00C20B78">
        <w:rPr>
          <w:rFonts w:ascii="Arial" w:hAnsi="Arial" w:cs="Arial"/>
          <w:b/>
          <w:bCs/>
          <w:color w:val="695D46"/>
          <w:sz w:val="36"/>
          <w:szCs w:val="36"/>
        </w:rPr>
        <w:t xml:space="preserve"> </w:t>
      </w:r>
    </w:p>
    <w:p w14:paraId="0CD6B5AF" w14:textId="34CF5A3C" w:rsid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library(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arulesViz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)</w:t>
      </w:r>
    </w:p>
    <w:p w14:paraId="1234FEE3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11C592B5" w14:textId="130DC46B" w:rsidR="000E615D" w:rsidRPr="00C20B78" w:rsidRDefault="000E615D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#data set location in the local computer</w:t>
      </w:r>
    </w:p>
    <w:p w14:paraId="2404B16C" w14:textId="7A8D1DE1" w:rsid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 xml:space="preserve">groceries &lt;- 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read.csv(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"D:\\mywork\\R project\\Market_basket_analysis_3rd_yr\\groceries.csv")</w:t>
      </w:r>
    </w:p>
    <w:p w14:paraId="579A368A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72BBEBF5" w14:textId="1622FEEB" w:rsidR="00BA1890" w:rsidRPr="00C20B78" w:rsidRDefault="00BA1890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 xml:space="preserve">#applying the </w:t>
      </w:r>
      <w:proofErr w:type="spellStart"/>
      <w:r>
        <w:rPr>
          <w:rFonts w:ascii="Avenir Next LT Pro Light" w:hAnsi="Avenir Next LT Pro Light"/>
          <w:sz w:val="32"/>
          <w:szCs w:val="32"/>
        </w:rPr>
        <w:t>apriori</w:t>
      </w:r>
      <w:proofErr w:type="spellEnd"/>
      <w:r>
        <w:rPr>
          <w:rFonts w:ascii="Avenir Next LT Pro Light" w:hAnsi="Avenir Next LT Pro Light"/>
          <w:sz w:val="32"/>
          <w:szCs w:val="32"/>
        </w:rPr>
        <w:t xml:space="preserve"> algorithm</w:t>
      </w:r>
    </w:p>
    <w:p w14:paraId="63175493" w14:textId="034E5B4F" w:rsid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 xml:space="preserve">rules &lt;- 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apriori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(groceries)</w:t>
      </w:r>
    </w:p>
    <w:p w14:paraId="5FC38BF1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701185C4" w14:textId="522B3CAD" w:rsidR="00BA1890" w:rsidRPr="00C20B78" w:rsidRDefault="00BA1890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</w:t>
      </w:r>
      <w:r>
        <w:rPr>
          <w:rFonts w:ascii="Avenir Next LT Pro Light" w:hAnsi="Avenir Next LT Pro Light"/>
          <w:sz w:val="32"/>
          <w:szCs w:val="32"/>
        </w:rPr>
        <w:t xml:space="preserve">data mining </w:t>
      </w:r>
      <w:proofErr w:type="gramStart"/>
      <w:r>
        <w:rPr>
          <w:rFonts w:ascii="Avenir Next LT Pro Light" w:hAnsi="Avenir Next LT Pro Light"/>
          <w:sz w:val="32"/>
          <w:szCs w:val="32"/>
        </w:rPr>
        <w:t xml:space="preserve">using </w:t>
      </w:r>
      <w:r>
        <w:rPr>
          <w:rFonts w:ascii="Avenir Next LT Pro Light" w:hAnsi="Avenir Next LT Pro Light"/>
          <w:sz w:val="32"/>
          <w:szCs w:val="32"/>
        </w:rPr>
        <w:t xml:space="preserve"> </w:t>
      </w:r>
      <w:proofErr w:type="spellStart"/>
      <w:r>
        <w:rPr>
          <w:rFonts w:ascii="Avenir Next LT Pro Light" w:hAnsi="Avenir Next LT Pro Light"/>
          <w:sz w:val="32"/>
          <w:szCs w:val="32"/>
        </w:rPr>
        <w:t>apriori</w:t>
      </w:r>
      <w:proofErr w:type="spellEnd"/>
      <w:proofErr w:type="gramEnd"/>
      <w:r>
        <w:rPr>
          <w:rFonts w:ascii="Avenir Next LT Pro Light" w:hAnsi="Avenir Next LT Pro Light"/>
          <w:sz w:val="32"/>
          <w:szCs w:val="32"/>
        </w:rPr>
        <w:t xml:space="preserve"> algorithm</w:t>
      </w:r>
      <w:r>
        <w:rPr>
          <w:rFonts w:ascii="Avenir Next LT Pro Light" w:hAnsi="Avenir Next LT Pro Light"/>
          <w:sz w:val="32"/>
          <w:szCs w:val="32"/>
        </w:rPr>
        <w:t xml:space="preserve"> </w:t>
      </w:r>
    </w:p>
    <w:p w14:paraId="11146B2A" w14:textId="66DC4B91" w:rsid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 xml:space="preserve">rules &lt;- </w:t>
      </w:r>
      <w:proofErr w:type="spellStart"/>
      <w:proofErr w:type="gramStart"/>
      <w:r w:rsidRPr="00C20B78">
        <w:rPr>
          <w:rFonts w:ascii="Avenir Next LT Pro Light" w:hAnsi="Avenir Next LT Pro Light"/>
          <w:sz w:val="32"/>
          <w:szCs w:val="32"/>
        </w:rPr>
        <w:t>apriori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(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groceries, parameter = list(supp = 0.0001, conf = 0.8))</w:t>
      </w:r>
    </w:p>
    <w:p w14:paraId="063D6EE8" w14:textId="77777777" w:rsidR="00241D06" w:rsidRDefault="00241D06" w:rsidP="005D7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 LT Pro Light" w:hAnsi="Avenir Next LT Pro Light" w:cs="Courier New"/>
          <w:sz w:val="32"/>
          <w:szCs w:val="32"/>
        </w:rPr>
      </w:pPr>
    </w:p>
    <w:p w14:paraId="14236299" w14:textId="6BDC873F" w:rsidR="005D77FA" w:rsidRPr="005D77FA" w:rsidRDefault="005D77FA" w:rsidP="005D7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 LT Pro Light" w:hAnsi="Avenir Next LT Pro Light" w:cs="Courier New"/>
          <w:sz w:val="32"/>
          <w:szCs w:val="32"/>
        </w:rPr>
      </w:pPr>
      <w:r w:rsidRPr="005D77FA">
        <w:rPr>
          <w:rFonts w:ascii="Avenir Next LT Pro Light" w:hAnsi="Avenir Next LT Pro Light" w:cs="Courier New"/>
          <w:sz w:val="32"/>
          <w:szCs w:val="32"/>
        </w:rPr>
        <w:t># Show the top 5 rules, but only 2 digits</w:t>
      </w:r>
    </w:p>
    <w:p w14:paraId="2C8A3584" w14:textId="654CEB53" w:rsidR="005D77FA" w:rsidRDefault="005D77FA" w:rsidP="005D7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 LT Pro Light" w:hAnsi="Avenir Next LT Pro Light" w:cs="Courier New"/>
          <w:color w:val="009900"/>
          <w:sz w:val="32"/>
          <w:szCs w:val="32"/>
        </w:rPr>
      </w:pPr>
      <w:r>
        <w:rPr>
          <w:rFonts w:ascii="Avenir Next LT Pro Light" w:hAnsi="Avenir Next LT Pro Light" w:cs="Courier New"/>
          <w:sz w:val="32"/>
          <w:szCs w:val="32"/>
        </w:rPr>
        <w:t>-&gt;</w:t>
      </w:r>
      <w:r w:rsidRPr="005D77FA">
        <w:rPr>
          <w:rFonts w:ascii="Avenir Next LT Pro Light" w:hAnsi="Avenir Next LT Pro Light" w:cs="Courier New"/>
          <w:sz w:val="32"/>
          <w:szCs w:val="32"/>
        </w:rPr>
        <w:t>options</w:t>
      </w:r>
      <w:r w:rsidRPr="005D77FA">
        <w:rPr>
          <w:rFonts w:ascii="Avenir Next LT Pro Light" w:hAnsi="Avenir Next LT Pro Light" w:cs="Courier New"/>
          <w:color w:val="009900"/>
          <w:sz w:val="32"/>
          <w:szCs w:val="32"/>
        </w:rPr>
        <w:t>(</w:t>
      </w:r>
      <w:r w:rsidRPr="005D77FA">
        <w:rPr>
          <w:rFonts w:ascii="Avenir Next LT Pro Light" w:hAnsi="Avenir Next LT Pro Light" w:cs="Courier New"/>
          <w:sz w:val="32"/>
          <w:szCs w:val="32"/>
        </w:rPr>
        <w:t>digits</w:t>
      </w:r>
      <w:r w:rsidRPr="005D77FA">
        <w:rPr>
          <w:rFonts w:ascii="Avenir Next LT Pro Light" w:hAnsi="Avenir Next LT Pro Light" w:cs="Courier New"/>
          <w:color w:val="339933"/>
          <w:sz w:val="32"/>
          <w:szCs w:val="32"/>
        </w:rPr>
        <w:t>=</w:t>
      </w:r>
      <w:r w:rsidRPr="005D77FA">
        <w:rPr>
          <w:rFonts w:ascii="Avenir Next LT Pro Light" w:hAnsi="Avenir Next LT Pro Light" w:cs="Courier New"/>
          <w:color w:val="CC66CC"/>
          <w:sz w:val="32"/>
          <w:szCs w:val="32"/>
        </w:rPr>
        <w:t>2</w:t>
      </w:r>
      <w:r w:rsidRPr="005D77FA">
        <w:rPr>
          <w:rFonts w:ascii="Avenir Next LT Pro Light" w:hAnsi="Avenir Next LT Pro Light" w:cs="Courier New"/>
          <w:color w:val="009900"/>
          <w:sz w:val="32"/>
          <w:szCs w:val="32"/>
        </w:rPr>
        <w:t>)</w:t>
      </w:r>
    </w:p>
    <w:p w14:paraId="2965C214" w14:textId="6E988585" w:rsidR="005D77FA" w:rsidRDefault="005D77FA" w:rsidP="005D77FA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 xml:space="preserve">    </w:t>
      </w:r>
      <w:r w:rsidRPr="00C20B78">
        <w:rPr>
          <w:rFonts w:ascii="Avenir Next LT Pro Light" w:hAnsi="Avenir Next LT Pro Light"/>
          <w:sz w:val="32"/>
          <w:szCs w:val="32"/>
        </w:rPr>
        <w:t>inspect(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rules[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1:5])</w:t>
      </w:r>
    </w:p>
    <w:p w14:paraId="5EE9288D" w14:textId="2D2B44C3" w:rsidR="00421B54" w:rsidRPr="00421B54" w:rsidRDefault="00421B54" w:rsidP="00421B54">
      <w:pPr>
        <w:spacing w:before="100" w:beforeAutospacing="1" w:after="100" w:afterAutospacing="1"/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</w:t>
      </w:r>
      <w:r w:rsidRPr="00421B54">
        <w:rPr>
          <w:rFonts w:ascii="Avenir Next LT Pro Light" w:hAnsi="Avenir Next LT Pro Light"/>
          <w:sz w:val="32"/>
          <w:szCs w:val="32"/>
        </w:rPr>
        <w:t xml:space="preserve">We can get summary info. about the rules that give us some interesting information such as: </w:t>
      </w:r>
    </w:p>
    <w:p w14:paraId="31C58682" w14:textId="1EAFAAF6" w:rsidR="00421B54" w:rsidRPr="00421B54" w:rsidRDefault="00421B54" w:rsidP="00421B54">
      <w:pPr>
        <w:spacing w:before="100" w:beforeAutospacing="1" w:after="100" w:afterAutospacing="1"/>
        <w:ind w:left="720"/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</w:t>
      </w:r>
      <w:r w:rsidRPr="00421B54">
        <w:rPr>
          <w:rFonts w:ascii="Avenir Next LT Pro Light" w:hAnsi="Avenir Next LT Pro Light"/>
          <w:sz w:val="32"/>
          <w:szCs w:val="32"/>
        </w:rPr>
        <w:t xml:space="preserve">The number of rules generated: </w:t>
      </w:r>
      <w:r>
        <w:rPr>
          <w:rFonts w:ascii="Avenir Next LT Pro Light" w:hAnsi="Avenir Next LT Pro Light"/>
          <w:sz w:val="32"/>
          <w:szCs w:val="32"/>
        </w:rPr>
        <w:t>1993</w:t>
      </w:r>
    </w:p>
    <w:p w14:paraId="01C6088A" w14:textId="543E73F6" w:rsidR="00421B54" w:rsidRPr="00421B54" w:rsidRDefault="00421B54" w:rsidP="00421B54">
      <w:pPr>
        <w:spacing w:before="100" w:beforeAutospacing="1" w:after="100" w:afterAutospacing="1"/>
        <w:ind w:left="720"/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</w:t>
      </w:r>
      <w:r w:rsidRPr="00421B54">
        <w:rPr>
          <w:rFonts w:ascii="Avenir Next LT Pro Light" w:hAnsi="Avenir Next LT Pro Light"/>
          <w:sz w:val="32"/>
          <w:szCs w:val="32"/>
        </w:rPr>
        <w:t>The distribution of rules by length: Most rules are 4 items long</w:t>
      </w:r>
    </w:p>
    <w:p w14:paraId="25424B69" w14:textId="7AF380FA" w:rsidR="00421B54" w:rsidRPr="00421B54" w:rsidRDefault="00421B54" w:rsidP="00421B54">
      <w:pPr>
        <w:spacing w:before="100" w:beforeAutospacing="1" w:after="100" w:afterAutospacing="1"/>
        <w:ind w:left="720"/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</w:t>
      </w:r>
      <w:r w:rsidRPr="00421B54">
        <w:rPr>
          <w:rFonts w:ascii="Avenir Next LT Pro Light" w:hAnsi="Avenir Next LT Pro Light"/>
          <w:sz w:val="32"/>
          <w:szCs w:val="32"/>
        </w:rPr>
        <w:t xml:space="preserve">The summary of quality measures: interesting to see ranges of support, lift, and confidence. </w:t>
      </w:r>
    </w:p>
    <w:p w14:paraId="7B53B43D" w14:textId="08F75463" w:rsidR="00421B54" w:rsidRPr="00421B54" w:rsidRDefault="00421B54" w:rsidP="00421B54">
      <w:pPr>
        <w:spacing w:before="100" w:beforeAutospacing="1" w:after="100" w:afterAutospacing="1"/>
        <w:ind w:left="720"/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</w:t>
      </w:r>
      <w:r w:rsidRPr="00421B54">
        <w:rPr>
          <w:rFonts w:ascii="Avenir Next LT Pro Light" w:hAnsi="Avenir Next LT Pro Light"/>
          <w:sz w:val="32"/>
          <w:szCs w:val="32"/>
        </w:rPr>
        <w:t xml:space="preserve">The information on the data mined: total data mined, and minimum parameters. </w:t>
      </w:r>
    </w:p>
    <w:p w14:paraId="6C47363A" w14:textId="55005ED2" w:rsidR="00421B54" w:rsidRDefault="00421B54" w:rsidP="00421B54">
      <w:pPr>
        <w:ind w:firstLine="720"/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lastRenderedPageBreak/>
        <w:t>summary(rules)</w:t>
      </w:r>
    </w:p>
    <w:p w14:paraId="2C5A42FC" w14:textId="1A3B437B" w:rsidR="00421B54" w:rsidRPr="00421B54" w:rsidRDefault="00421B54" w:rsidP="00421B54">
      <w:pPr>
        <w:pStyle w:val="HTMLPreformatted"/>
        <w:shd w:val="clear" w:color="auto" w:fill="FFFFFF"/>
        <w:wordWrap w:val="0"/>
        <w:rPr>
          <w:rFonts w:ascii="Lucida Console" w:hAnsi="Lucida Console"/>
          <w:color w:val="7F7F7F" w:themeColor="text1" w:themeTint="80"/>
          <w:sz w:val="32"/>
          <w:szCs w:val="32"/>
        </w:rPr>
      </w:pPr>
    </w:p>
    <w:p w14:paraId="03BBAAC3" w14:textId="10F2D840" w:rsidR="00BA1890" w:rsidRPr="00C20B78" w:rsidRDefault="00BA1890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 xml:space="preserve">#sorting the rule </w:t>
      </w:r>
      <w:r w:rsidR="005D77FA">
        <w:rPr>
          <w:rFonts w:ascii="Avenir Next LT Pro Light" w:hAnsi="Avenir Next LT Pro Light"/>
          <w:sz w:val="32"/>
          <w:szCs w:val="32"/>
        </w:rPr>
        <w:t>by support in decreasing order</w:t>
      </w:r>
    </w:p>
    <w:p w14:paraId="14937DEB" w14:textId="3C4274AA" w:rsidR="00C20B78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rules&lt;-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sort(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rules, by="support", decreasing=T)</w:t>
      </w:r>
    </w:p>
    <w:p w14:paraId="795265D4" w14:textId="4F5EC379" w:rsid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inspect(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rules[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1:5])</w:t>
      </w:r>
    </w:p>
    <w:p w14:paraId="587B090C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017DE9F4" w14:textId="7DD466DC" w:rsidR="005D77FA" w:rsidRPr="00C20B78" w:rsidRDefault="005D77FA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#This shows how many values comes u</w:t>
      </w:r>
      <w:r w:rsidR="00421B54">
        <w:rPr>
          <w:rFonts w:ascii="Avenir Next LT Pro Light" w:hAnsi="Avenir Next LT Pro Light"/>
          <w:sz w:val="32"/>
          <w:szCs w:val="32"/>
        </w:rPr>
        <w:t>n</w:t>
      </w:r>
      <w:r>
        <w:rPr>
          <w:rFonts w:ascii="Avenir Next LT Pro Light" w:hAnsi="Avenir Next LT Pro Light"/>
          <w:sz w:val="32"/>
          <w:szCs w:val="32"/>
        </w:rPr>
        <w:t>der the given condition</w:t>
      </w:r>
    </w:p>
    <w:p w14:paraId="69195E77" w14:textId="57F64CA0" w:rsid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rules</w:t>
      </w:r>
    </w:p>
    <w:p w14:paraId="2091DD7A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1EE673F0" w14:textId="0316E668" w:rsidR="005D77FA" w:rsidRDefault="00421B54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</w:t>
      </w:r>
      <w:r w:rsidRPr="00421B54">
        <w:rPr>
          <w:rFonts w:ascii="Avenir Next LT Pro Light" w:hAnsi="Avenir Next LT Pro Light"/>
          <w:sz w:val="32"/>
          <w:szCs w:val="32"/>
        </w:rPr>
        <w:t>you can remove redundant rules generated</w:t>
      </w:r>
      <w:r>
        <w:rPr>
          <w:rFonts w:ascii="Avenir Next LT Pro Light" w:hAnsi="Avenir Next LT Pro Light"/>
          <w:sz w:val="32"/>
          <w:szCs w:val="32"/>
        </w:rPr>
        <w:t xml:space="preserve"> by following command</w:t>
      </w:r>
    </w:p>
    <w:p w14:paraId="157B6F4B" w14:textId="77777777" w:rsidR="000C6DB0" w:rsidRPr="000C6DB0" w:rsidRDefault="000C6DB0" w:rsidP="000C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 LT Pro Light" w:hAnsi="Avenir Next LT Pro Light" w:cs="Courier New"/>
          <w:sz w:val="32"/>
          <w:szCs w:val="32"/>
        </w:rPr>
      </w:pPr>
      <w:proofErr w:type="spellStart"/>
      <w:proofErr w:type="gramStart"/>
      <w:r w:rsidRPr="000C6DB0">
        <w:rPr>
          <w:rFonts w:ascii="Avenir Next LT Pro Light" w:hAnsi="Avenir Next LT Pro Light" w:cs="Courier New"/>
          <w:sz w:val="32"/>
          <w:szCs w:val="32"/>
        </w:rPr>
        <w:t>subset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matrix</w:t>
      </w:r>
      <w:proofErr w:type="spellEnd"/>
      <w:proofErr w:type="gramEnd"/>
      <w:r w:rsidRPr="000C6DB0">
        <w:rPr>
          <w:rFonts w:ascii="Avenir Next LT Pro Light" w:hAnsi="Avenir Next LT Pro Light" w:cs="Courier New"/>
          <w:sz w:val="32"/>
          <w:szCs w:val="32"/>
        </w:rPr>
        <w:t xml:space="preserve"> 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&lt;-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</w:t>
      </w:r>
      <w:proofErr w:type="spellStart"/>
      <w:r w:rsidRPr="000C6DB0">
        <w:rPr>
          <w:rFonts w:ascii="Avenir Next LT Pro Light" w:hAnsi="Avenir Next LT Pro Light" w:cs="Courier New"/>
          <w:sz w:val="32"/>
          <w:szCs w:val="32"/>
        </w:rPr>
        <w:t>is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subset</w:t>
      </w:r>
      <w:proofErr w:type="spellEnd"/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(</w:t>
      </w:r>
      <w:r w:rsidRPr="000C6DB0">
        <w:rPr>
          <w:rFonts w:ascii="Avenir Next LT Pro Light" w:hAnsi="Avenir Next LT Pro Light" w:cs="Courier New"/>
          <w:sz w:val="32"/>
          <w:szCs w:val="32"/>
        </w:rPr>
        <w:t>rules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,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rules</w:t>
      </w:r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)</w:t>
      </w:r>
    </w:p>
    <w:p w14:paraId="3B6945D2" w14:textId="77777777" w:rsidR="000C6DB0" w:rsidRPr="000C6DB0" w:rsidRDefault="000C6DB0" w:rsidP="000C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 LT Pro Light" w:hAnsi="Avenir Next LT Pro Light" w:cs="Courier New"/>
          <w:sz w:val="32"/>
          <w:szCs w:val="32"/>
        </w:rPr>
      </w:pPr>
      <w:proofErr w:type="spellStart"/>
      <w:proofErr w:type="gramStart"/>
      <w:r w:rsidRPr="000C6DB0">
        <w:rPr>
          <w:rFonts w:ascii="Avenir Next LT Pro Light" w:hAnsi="Avenir Next LT Pro Light" w:cs="Courier New"/>
          <w:sz w:val="32"/>
          <w:szCs w:val="32"/>
        </w:rPr>
        <w:t>subset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matrix</w:t>
      </w:r>
      <w:proofErr w:type="spellEnd"/>
      <w:proofErr w:type="gramEnd"/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[</w:t>
      </w:r>
      <w:proofErr w:type="spellStart"/>
      <w:r w:rsidRPr="000C6DB0">
        <w:rPr>
          <w:rFonts w:ascii="Avenir Next LT Pro Light" w:hAnsi="Avenir Next LT Pro Light" w:cs="Courier New"/>
          <w:sz w:val="32"/>
          <w:szCs w:val="32"/>
        </w:rPr>
        <w:t>lower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tri</w:t>
      </w:r>
      <w:proofErr w:type="spellEnd"/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(</w:t>
      </w:r>
      <w:proofErr w:type="spellStart"/>
      <w:r w:rsidRPr="000C6DB0">
        <w:rPr>
          <w:rFonts w:ascii="Avenir Next LT Pro Light" w:hAnsi="Avenir Next LT Pro Light" w:cs="Courier New"/>
          <w:sz w:val="32"/>
          <w:szCs w:val="32"/>
        </w:rPr>
        <w:t>subset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matrix</w:t>
      </w:r>
      <w:proofErr w:type="spellEnd"/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,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</w:t>
      </w:r>
      <w:proofErr w:type="spellStart"/>
      <w:r w:rsidRPr="000C6DB0">
        <w:rPr>
          <w:rFonts w:ascii="Avenir Next LT Pro Light" w:hAnsi="Avenir Next LT Pro Light" w:cs="Courier New"/>
          <w:sz w:val="32"/>
          <w:szCs w:val="32"/>
        </w:rPr>
        <w:t>diag</w:t>
      </w:r>
      <w:proofErr w:type="spellEnd"/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=</w:t>
      </w:r>
      <w:r w:rsidRPr="000C6DB0">
        <w:rPr>
          <w:rFonts w:ascii="Avenir Next LT Pro Light" w:hAnsi="Avenir Next LT Pro Light" w:cs="Courier New"/>
          <w:sz w:val="32"/>
          <w:szCs w:val="32"/>
        </w:rPr>
        <w:t>T</w:t>
      </w:r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)]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&lt;-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NA</w:t>
      </w:r>
    </w:p>
    <w:p w14:paraId="50A85E42" w14:textId="77777777" w:rsidR="000C6DB0" w:rsidRPr="000C6DB0" w:rsidRDefault="000C6DB0" w:rsidP="000C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 LT Pro Light" w:hAnsi="Avenir Next LT Pro Light" w:cs="Courier New"/>
          <w:sz w:val="32"/>
          <w:szCs w:val="32"/>
        </w:rPr>
      </w:pPr>
      <w:r w:rsidRPr="000C6DB0">
        <w:rPr>
          <w:rFonts w:ascii="Avenir Next LT Pro Light" w:hAnsi="Avenir Next LT Pro Light" w:cs="Courier New"/>
          <w:sz w:val="32"/>
          <w:szCs w:val="32"/>
        </w:rPr>
        <w:t xml:space="preserve">redundant 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&lt;-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</w:t>
      </w:r>
      <w:proofErr w:type="spellStart"/>
      <w:proofErr w:type="gramStart"/>
      <w:r w:rsidRPr="000C6DB0">
        <w:rPr>
          <w:rFonts w:ascii="Avenir Next LT Pro Light" w:hAnsi="Avenir Next LT Pro Light" w:cs="Courier New"/>
          <w:sz w:val="32"/>
          <w:szCs w:val="32"/>
        </w:rPr>
        <w:t>colSums</w:t>
      </w:r>
      <w:proofErr w:type="spellEnd"/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(</w:t>
      </w:r>
      <w:proofErr w:type="spellStart"/>
      <w:proofErr w:type="gramEnd"/>
      <w:r w:rsidRPr="000C6DB0">
        <w:rPr>
          <w:rFonts w:ascii="Avenir Next LT Pro Light" w:hAnsi="Avenir Next LT Pro Light" w:cs="Courier New"/>
          <w:sz w:val="32"/>
          <w:szCs w:val="32"/>
        </w:rPr>
        <w:t>subset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matrix</w:t>
      </w:r>
      <w:proofErr w:type="spellEnd"/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,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na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rm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=</w:t>
      </w:r>
      <w:r w:rsidRPr="000C6DB0">
        <w:rPr>
          <w:rFonts w:ascii="Avenir Next LT Pro Light" w:hAnsi="Avenir Next LT Pro Light" w:cs="Courier New"/>
          <w:sz w:val="32"/>
          <w:szCs w:val="32"/>
        </w:rPr>
        <w:t>T</w:t>
      </w:r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)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&gt;=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</w:t>
      </w:r>
      <w:r w:rsidRPr="000C6DB0">
        <w:rPr>
          <w:rFonts w:ascii="Avenir Next LT Pro Light" w:hAnsi="Avenir Next LT Pro Light" w:cs="Courier New"/>
          <w:color w:val="CC66CC"/>
          <w:sz w:val="32"/>
          <w:szCs w:val="32"/>
        </w:rPr>
        <w:t>1</w:t>
      </w:r>
    </w:p>
    <w:p w14:paraId="6634E310" w14:textId="77777777" w:rsidR="000C6DB0" w:rsidRPr="000C6DB0" w:rsidRDefault="000C6DB0" w:rsidP="000C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 LT Pro Light" w:hAnsi="Avenir Next LT Pro Light" w:cs="Courier New"/>
          <w:sz w:val="32"/>
          <w:szCs w:val="32"/>
        </w:rPr>
      </w:pPr>
      <w:proofErr w:type="spellStart"/>
      <w:proofErr w:type="gramStart"/>
      <w:r w:rsidRPr="000C6DB0">
        <w:rPr>
          <w:rFonts w:ascii="Avenir Next LT Pro Light" w:hAnsi="Avenir Next LT Pro Light" w:cs="Courier New"/>
          <w:sz w:val="32"/>
          <w:szCs w:val="32"/>
        </w:rPr>
        <w:t>rules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pruned</w:t>
      </w:r>
      <w:proofErr w:type="spellEnd"/>
      <w:proofErr w:type="gramEnd"/>
      <w:r w:rsidRPr="000C6DB0">
        <w:rPr>
          <w:rFonts w:ascii="Avenir Next LT Pro Light" w:hAnsi="Avenir Next LT Pro Light" w:cs="Courier New"/>
          <w:sz w:val="32"/>
          <w:szCs w:val="32"/>
        </w:rPr>
        <w:t xml:space="preserve"> 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&lt;-</w:t>
      </w:r>
      <w:r w:rsidRPr="000C6DB0">
        <w:rPr>
          <w:rFonts w:ascii="Avenir Next LT Pro Light" w:hAnsi="Avenir Next LT Pro Light" w:cs="Courier New"/>
          <w:sz w:val="32"/>
          <w:szCs w:val="32"/>
        </w:rPr>
        <w:t xml:space="preserve"> rules</w:t>
      </w:r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[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!</w:t>
      </w:r>
      <w:r w:rsidRPr="000C6DB0">
        <w:rPr>
          <w:rFonts w:ascii="Avenir Next LT Pro Light" w:hAnsi="Avenir Next LT Pro Light" w:cs="Courier New"/>
          <w:sz w:val="32"/>
          <w:szCs w:val="32"/>
        </w:rPr>
        <w:t>redundant</w:t>
      </w:r>
      <w:r w:rsidRPr="000C6DB0">
        <w:rPr>
          <w:rFonts w:ascii="Avenir Next LT Pro Light" w:hAnsi="Avenir Next LT Pro Light" w:cs="Courier New"/>
          <w:color w:val="009900"/>
          <w:sz w:val="32"/>
          <w:szCs w:val="32"/>
        </w:rPr>
        <w:t>]</w:t>
      </w:r>
    </w:p>
    <w:p w14:paraId="15F7DBE5" w14:textId="77777777" w:rsidR="000C6DB0" w:rsidRPr="000C6DB0" w:rsidRDefault="000C6DB0" w:rsidP="000C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 LT Pro Light" w:hAnsi="Avenir Next LT Pro Light" w:cs="Courier New"/>
          <w:sz w:val="32"/>
          <w:szCs w:val="32"/>
        </w:rPr>
      </w:pPr>
      <w:r w:rsidRPr="000C6DB0">
        <w:rPr>
          <w:rFonts w:ascii="Avenir Next LT Pro Light" w:hAnsi="Avenir Next LT Pro Light" w:cs="Courier New"/>
          <w:sz w:val="32"/>
          <w:szCs w:val="32"/>
        </w:rPr>
        <w:t>rules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&lt;-</w:t>
      </w:r>
      <w:proofErr w:type="spellStart"/>
      <w:proofErr w:type="gramStart"/>
      <w:r w:rsidRPr="000C6DB0">
        <w:rPr>
          <w:rFonts w:ascii="Avenir Next LT Pro Light" w:hAnsi="Avenir Next LT Pro Light" w:cs="Courier New"/>
          <w:sz w:val="32"/>
          <w:szCs w:val="32"/>
        </w:rPr>
        <w:t>rules</w:t>
      </w:r>
      <w:r w:rsidRPr="000C6DB0">
        <w:rPr>
          <w:rFonts w:ascii="Avenir Next LT Pro Light" w:hAnsi="Avenir Next LT Pro Light" w:cs="Courier New"/>
          <w:color w:val="339933"/>
          <w:sz w:val="32"/>
          <w:szCs w:val="32"/>
        </w:rPr>
        <w:t>.</w:t>
      </w:r>
      <w:r w:rsidRPr="000C6DB0">
        <w:rPr>
          <w:rFonts w:ascii="Avenir Next LT Pro Light" w:hAnsi="Avenir Next LT Pro Light" w:cs="Courier New"/>
          <w:sz w:val="32"/>
          <w:szCs w:val="32"/>
        </w:rPr>
        <w:t>pruned</w:t>
      </w:r>
      <w:proofErr w:type="spellEnd"/>
      <w:proofErr w:type="gramEnd"/>
    </w:p>
    <w:p w14:paraId="5EF9C895" w14:textId="77777777" w:rsidR="000C6DB0" w:rsidRPr="00421B54" w:rsidRDefault="000C6DB0" w:rsidP="00C20B78">
      <w:pPr>
        <w:rPr>
          <w:rFonts w:ascii="Avenir Next LT Pro Light" w:hAnsi="Avenir Next LT Pro Light"/>
          <w:sz w:val="32"/>
          <w:szCs w:val="32"/>
        </w:rPr>
      </w:pPr>
    </w:p>
    <w:p w14:paraId="0D49DD2A" w14:textId="2BDF416A" w:rsidR="00C20B78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redundant_rules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 &lt;- </w:t>
      </w:r>
      <w:proofErr w:type="spellStart"/>
      <w:proofErr w:type="gramStart"/>
      <w:r w:rsidRPr="00C20B78">
        <w:rPr>
          <w:rFonts w:ascii="Avenir Next LT Pro Light" w:hAnsi="Avenir Next LT Pro Light"/>
          <w:sz w:val="32"/>
          <w:szCs w:val="32"/>
        </w:rPr>
        <w:t>is.redundant</w:t>
      </w:r>
      <w:proofErr w:type="spellEnd"/>
      <w:proofErr w:type="gramEnd"/>
      <w:r w:rsidRPr="00C20B78">
        <w:rPr>
          <w:rFonts w:ascii="Avenir Next LT Pro Light" w:hAnsi="Avenir Next LT Pro Light"/>
          <w:sz w:val="32"/>
          <w:szCs w:val="32"/>
        </w:rPr>
        <w:t>(rules)</w:t>
      </w:r>
    </w:p>
    <w:p w14:paraId="65B6573E" w14:textId="2EDD4F15" w:rsidR="00C20B78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redundant_rules</w:t>
      </w:r>
      <w:proofErr w:type="spellEnd"/>
    </w:p>
    <w:p w14:paraId="1F3DCE33" w14:textId="7B2FAEB8" w:rsidR="00C20B78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summary(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redundant_rules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)</w:t>
      </w:r>
    </w:p>
    <w:p w14:paraId="211C4ADA" w14:textId="6F4EBDBB" w:rsidR="00C20B78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rules&lt;-rules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[!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redundant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_rules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]</w:t>
      </w:r>
    </w:p>
    <w:p w14:paraId="55705C3E" w14:textId="3AD1968F" w:rsidR="00C20B78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rules</w:t>
      </w:r>
    </w:p>
    <w:p w14:paraId="528FA890" w14:textId="1FAAAFF7" w:rsid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inspect(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rules[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1:10])</w:t>
      </w:r>
    </w:p>
    <w:p w14:paraId="3954B59F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722D5298" w14:textId="16EA65EB" w:rsidR="000C6DB0" w:rsidRPr="000C6DB0" w:rsidRDefault="000C6DB0" w:rsidP="00C20B78">
      <w:pPr>
        <w:rPr>
          <w:rFonts w:ascii="Avenir Next LT Pro Light" w:hAnsi="Avenir Next LT Pro Light"/>
          <w:sz w:val="32"/>
          <w:szCs w:val="32"/>
        </w:rPr>
      </w:pPr>
      <w:r w:rsidRPr="000C6DB0">
        <w:rPr>
          <w:rFonts w:ascii="Avenir Next LT Pro Light" w:hAnsi="Avenir Next LT Pro Light"/>
          <w:sz w:val="32"/>
          <w:szCs w:val="32"/>
        </w:rPr>
        <w:t>#</w:t>
      </w:r>
      <w:r w:rsidRPr="000C6DB0">
        <w:rPr>
          <w:rFonts w:ascii="Avenir Next LT Pro Light" w:hAnsi="Avenir Next LT Pro Light"/>
          <w:sz w:val="32"/>
          <w:szCs w:val="32"/>
        </w:rPr>
        <w:t xml:space="preserve">target items to generate </w:t>
      </w:r>
      <w:proofErr w:type="gramStart"/>
      <w:r w:rsidRPr="000C6DB0">
        <w:rPr>
          <w:rFonts w:ascii="Avenir Next LT Pro Light" w:hAnsi="Avenir Next LT Pro Light"/>
          <w:sz w:val="32"/>
          <w:szCs w:val="32"/>
        </w:rPr>
        <w:t>rules</w:t>
      </w:r>
      <w:r>
        <w:rPr>
          <w:rFonts w:ascii="Avenir Next LT Pro Light" w:hAnsi="Avenir Next LT Pro Light"/>
          <w:sz w:val="32"/>
          <w:szCs w:val="32"/>
        </w:rPr>
        <w:t xml:space="preserve"> ,here</w:t>
      </w:r>
      <w:proofErr w:type="gramEnd"/>
      <w:r>
        <w:rPr>
          <w:rFonts w:ascii="Avenir Next LT Pro Light" w:hAnsi="Avenir Next LT Pro Light"/>
          <w:sz w:val="32"/>
          <w:szCs w:val="32"/>
        </w:rPr>
        <w:t xml:space="preserve"> we targeted margarines</w:t>
      </w:r>
    </w:p>
    <w:p w14:paraId="6C4287AF" w14:textId="62AC1A16" w:rsidR="00C20B78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rules_margarine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 &lt;- </w:t>
      </w:r>
      <w:proofErr w:type="spellStart"/>
      <w:proofErr w:type="gramStart"/>
      <w:r w:rsidRPr="00C20B78">
        <w:rPr>
          <w:rFonts w:ascii="Avenir Next LT Pro Light" w:hAnsi="Avenir Next LT Pro Light"/>
          <w:sz w:val="32"/>
          <w:szCs w:val="32"/>
        </w:rPr>
        <w:t>apriori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(</w:t>
      </w:r>
      <w:proofErr w:type="spellStart"/>
      <w:proofErr w:type="gramEnd"/>
      <w:r w:rsidRPr="00C20B78">
        <w:rPr>
          <w:rFonts w:ascii="Avenir Next LT Pro Light" w:hAnsi="Avenir Next LT Pro Light"/>
          <w:sz w:val="32"/>
          <w:szCs w:val="32"/>
        </w:rPr>
        <w:t>groceries,parameter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 = list(supp = 0.001, conf = 0.8), appearance = list(default = "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rhs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", 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lhs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 = "margarine="))</w:t>
      </w:r>
    </w:p>
    <w:p w14:paraId="67E762AF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4D4014FF" w14:textId="3CB08838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  <w:r w:rsidRPr="000C6DB0">
        <w:rPr>
          <w:rFonts w:ascii="Avenir Next LT Pro Light" w:hAnsi="Avenir Next LT Pro Light"/>
          <w:sz w:val="32"/>
          <w:szCs w:val="32"/>
        </w:rPr>
        <w:t xml:space="preserve">#target items to generate </w:t>
      </w:r>
      <w:proofErr w:type="gramStart"/>
      <w:r w:rsidRPr="000C6DB0">
        <w:rPr>
          <w:rFonts w:ascii="Avenir Next LT Pro Light" w:hAnsi="Avenir Next LT Pro Light"/>
          <w:sz w:val="32"/>
          <w:szCs w:val="32"/>
        </w:rPr>
        <w:t>rules</w:t>
      </w:r>
      <w:r>
        <w:rPr>
          <w:rFonts w:ascii="Avenir Next LT Pro Light" w:hAnsi="Avenir Next LT Pro Light"/>
          <w:sz w:val="32"/>
          <w:szCs w:val="32"/>
        </w:rPr>
        <w:t xml:space="preserve"> ,here</w:t>
      </w:r>
      <w:proofErr w:type="gramEnd"/>
      <w:r>
        <w:rPr>
          <w:rFonts w:ascii="Avenir Next LT Pro Light" w:hAnsi="Avenir Next LT Pro Light"/>
          <w:sz w:val="32"/>
          <w:szCs w:val="32"/>
        </w:rPr>
        <w:t xml:space="preserve"> we targeted</w:t>
      </w:r>
      <w:r>
        <w:rPr>
          <w:rFonts w:ascii="Avenir Next LT Pro Light" w:hAnsi="Avenir Next LT Pro Light"/>
          <w:sz w:val="32"/>
          <w:szCs w:val="32"/>
        </w:rPr>
        <w:t xml:space="preserve"> </w:t>
      </w:r>
      <w:proofErr w:type="spellStart"/>
      <w:r>
        <w:rPr>
          <w:rFonts w:ascii="Avenir Next LT Pro Light" w:hAnsi="Avenir Next LT Pro Light"/>
          <w:sz w:val="32"/>
          <w:szCs w:val="32"/>
        </w:rPr>
        <w:t>citrus_fruits</w:t>
      </w:r>
      <w:proofErr w:type="spellEnd"/>
    </w:p>
    <w:p w14:paraId="4F5C2994" w14:textId="1DE25040" w:rsid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rules_margarine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 &lt;- </w:t>
      </w:r>
      <w:proofErr w:type="spellStart"/>
      <w:proofErr w:type="gramStart"/>
      <w:r w:rsidRPr="00C20B78">
        <w:rPr>
          <w:rFonts w:ascii="Avenir Next LT Pro Light" w:hAnsi="Avenir Next LT Pro Light"/>
          <w:sz w:val="32"/>
          <w:szCs w:val="32"/>
        </w:rPr>
        <w:t>apriori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(</w:t>
      </w:r>
      <w:proofErr w:type="spellStart"/>
      <w:proofErr w:type="gramEnd"/>
      <w:r w:rsidRPr="00C20B78">
        <w:rPr>
          <w:rFonts w:ascii="Avenir Next LT Pro Light" w:hAnsi="Avenir Next LT Pro Light"/>
          <w:sz w:val="32"/>
          <w:szCs w:val="32"/>
        </w:rPr>
        <w:t>groceries,parameter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 = list(supp = 0.00000001, conf = 0.1), appearance = list(default = "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rhs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", 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lhs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 xml:space="preserve"> = "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citrus.fruit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=canned beer"))</w:t>
      </w:r>
    </w:p>
    <w:p w14:paraId="715F6DB0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1BC92309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0E2D5D5A" w14:textId="74FFFE3B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lastRenderedPageBreak/>
        <w:t xml:space="preserve">#targets under </w:t>
      </w:r>
      <w:proofErr w:type="spellStart"/>
      <w:r>
        <w:rPr>
          <w:rFonts w:ascii="Avenir Next LT Pro Light" w:hAnsi="Avenir Next LT Pro Light"/>
          <w:sz w:val="32"/>
          <w:szCs w:val="32"/>
        </w:rPr>
        <w:t>citrus_fruits</w:t>
      </w:r>
      <w:proofErr w:type="spellEnd"/>
    </w:p>
    <w:p w14:paraId="126077CD" w14:textId="60D1DB50" w:rsidR="00241D06" w:rsidRPr="00241D06" w:rsidRDefault="00241D06" w:rsidP="00241D06">
      <w:pPr>
        <w:numPr>
          <w:ilvl w:val="0"/>
          <w:numId w:val="2"/>
        </w:numPr>
        <w:spacing w:before="100" w:beforeAutospacing="1" w:after="100" w:afterAutospacing="1"/>
        <w:rPr>
          <w:rFonts w:ascii="Avenir Next LT Pro Light" w:hAnsi="Avenir Next LT Pro Light"/>
          <w:sz w:val="32"/>
          <w:szCs w:val="32"/>
        </w:rPr>
      </w:pPr>
      <w:r w:rsidRPr="00241D06">
        <w:rPr>
          <w:rFonts w:ascii="Avenir Next LT Pro Light" w:hAnsi="Avenir Next LT Pro Light"/>
          <w:sz w:val="32"/>
          <w:szCs w:val="32"/>
        </w:rPr>
        <w:t xml:space="preserve">What are customers likely to buy before buying </w:t>
      </w:r>
      <w:proofErr w:type="spellStart"/>
      <w:proofErr w:type="gramStart"/>
      <w:r>
        <w:rPr>
          <w:rFonts w:ascii="Avenir Next LT Pro Light" w:hAnsi="Avenir Next LT Pro Light"/>
          <w:sz w:val="32"/>
          <w:szCs w:val="32"/>
        </w:rPr>
        <w:t>citrus.fruits</w:t>
      </w:r>
      <w:proofErr w:type="spellEnd"/>
      <w:proofErr w:type="gramEnd"/>
    </w:p>
    <w:p w14:paraId="19E0B51D" w14:textId="45B7D594" w:rsidR="00241D06" w:rsidRPr="00241D06" w:rsidRDefault="00241D06" w:rsidP="00241D06">
      <w:pPr>
        <w:numPr>
          <w:ilvl w:val="0"/>
          <w:numId w:val="2"/>
        </w:numPr>
        <w:spacing w:before="100" w:beforeAutospacing="1" w:after="100" w:afterAutospacing="1"/>
        <w:rPr>
          <w:rFonts w:ascii="Avenir Next LT Pro Light" w:hAnsi="Avenir Next LT Pro Light"/>
          <w:sz w:val="32"/>
          <w:szCs w:val="32"/>
        </w:rPr>
      </w:pPr>
      <w:r w:rsidRPr="00241D06">
        <w:rPr>
          <w:rFonts w:ascii="Avenir Next LT Pro Light" w:hAnsi="Avenir Next LT Pro Light"/>
          <w:sz w:val="32"/>
          <w:szCs w:val="32"/>
        </w:rPr>
        <w:t xml:space="preserve">What are customers likely to buy if they purchase </w:t>
      </w:r>
      <w:proofErr w:type="spellStart"/>
      <w:proofErr w:type="gramStart"/>
      <w:r w:rsidR="00A02C66">
        <w:rPr>
          <w:rFonts w:ascii="Avenir Next LT Pro Light" w:hAnsi="Avenir Next LT Pro Light"/>
          <w:sz w:val="32"/>
          <w:szCs w:val="32"/>
        </w:rPr>
        <w:t>citrus.fruits</w:t>
      </w:r>
      <w:proofErr w:type="spellEnd"/>
      <w:proofErr w:type="gramEnd"/>
      <w:r w:rsidRPr="00241D06">
        <w:rPr>
          <w:rFonts w:ascii="Avenir Next LT Pro Light" w:hAnsi="Avenir Next LT Pro Light"/>
          <w:sz w:val="32"/>
          <w:szCs w:val="32"/>
        </w:rPr>
        <w:t>?</w:t>
      </w:r>
    </w:p>
    <w:p w14:paraId="5469489A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088FC975" w14:textId="653EF8B3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  <w:r>
        <w:rPr>
          <w:noProof/>
        </w:rPr>
        <w:drawing>
          <wp:inline distT="0" distB="0" distL="0" distR="0" wp14:anchorId="3BD7CB9C" wp14:editId="6A072D32">
            <wp:extent cx="5731354" cy="2011624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21" cy="20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36CC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 xml:space="preserve">                 </w:t>
      </w:r>
    </w:p>
    <w:p w14:paraId="47AD00B4" w14:textId="6B87EF75" w:rsidR="00241D06" w:rsidRPr="00241D06" w:rsidRDefault="00241D06" w:rsidP="00C20B78">
      <w:pPr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 xml:space="preserve">                  </w:t>
      </w:r>
      <w:r w:rsidRPr="00241D06">
        <w:rPr>
          <w:rFonts w:ascii="Avenir Next LT Pro Light" w:hAnsi="Avenir Next LT Pro Light"/>
          <w:b/>
          <w:bCs/>
          <w:sz w:val="32"/>
          <w:szCs w:val="32"/>
        </w:rPr>
        <w:t xml:space="preserve">There are 6 rules under the given condition </w:t>
      </w:r>
    </w:p>
    <w:p w14:paraId="710BD0DA" w14:textId="77777777" w:rsidR="00241D06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525065E0" w14:textId="0301422B" w:rsidR="00241D06" w:rsidRDefault="00C20B78" w:rsidP="00241D06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r w:rsidRPr="00C20B78">
        <w:rPr>
          <w:rFonts w:ascii="Avenir Next LT Pro Light" w:hAnsi="Avenir Next LT Pro Light"/>
          <w:sz w:val="32"/>
          <w:szCs w:val="32"/>
        </w:rPr>
        <w:t>inspect(</w:t>
      </w:r>
      <w:proofErr w:type="spellStart"/>
      <w:r w:rsidRPr="00C20B78">
        <w:rPr>
          <w:rFonts w:ascii="Avenir Next LT Pro Light" w:hAnsi="Avenir Next LT Pro Light"/>
          <w:sz w:val="32"/>
          <w:szCs w:val="32"/>
        </w:rPr>
        <w:t>rules_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margarine</w:t>
      </w:r>
      <w:proofErr w:type="spellEnd"/>
      <w:r w:rsidRPr="00C20B78">
        <w:rPr>
          <w:rFonts w:ascii="Avenir Next LT Pro Light" w:hAnsi="Avenir Next LT Pro Light"/>
          <w:sz w:val="32"/>
          <w:szCs w:val="32"/>
        </w:rPr>
        <w:t>[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1:2])</w:t>
      </w:r>
    </w:p>
    <w:p w14:paraId="42F9C52C" w14:textId="77777777" w:rsidR="00241D06" w:rsidRDefault="00241D06" w:rsidP="00241D06">
      <w:pPr>
        <w:rPr>
          <w:rFonts w:ascii="Avenir Next LT Pro Light" w:hAnsi="Avenir Next LT Pro Light"/>
          <w:sz w:val="32"/>
          <w:szCs w:val="32"/>
        </w:rPr>
      </w:pPr>
    </w:p>
    <w:p w14:paraId="62541667" w14:textId="58334C0F" w:rsidR="00241D06" w:rsidRPr="00241D06" w:rsidRDefault="00241D06" w:rsidP="00241D06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#Visualization</w:t>
      </w:r>
    </w:p>
    <w:p w14:paraId="0E819FF6" w14:textId="77777777" w:rsidR="00241D06" w:rsidRPr="00C20B78" w:rsidRDefault="00241D06" w:rsidP="00C20B78">
      <w:pPr>
        <w:rPr>
          <w:rFonts w:ascii="Avenir Next LT Pro Light" w:hAnsi="Avenir Next LT Pro Light"/>
          <w:sz w:val="32"/>
          <w:szCs w:val="32"/>
        </w:rPr>
      </w:pPr>
    </w:p>
    <w:p w14:paraId="19AE51D0" w14:textId="7E7DEA76" w:rsidR="00C20B78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plot(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rules, method = "graph")</w:t>
      </w:r>
    </w:p>
    <w:p w14:paraId="4F8551E2" w14:textId="3F98A2E9" w:rsidR="00363FCB" w:rsidRPr="00C20B78" w:rsidRDefault="00C20B78" w:rsidP="00C20B78">
      <w:pPr>
        <w:rPr>
          <w:rFonts w:ascii="Avenir Next LT Pro Light" w:hAnsi="Avenir Next LT Pro Light"/>
          <w:sz w:val="32"/>
          <w:szCs w:val="32"/>
        </w:rPr>
      </w:pPr>
      <w:r>
        <w:rPr>
          <w:rFonts w:ascii="Avenir Next LT Pro Light" w:hAnsi="Avenir Next LT Pro Light"/>
          <w:sz w:val="32"/>
          <w:szCs w:val="32"/>
        </w:rPr>
        <w:t>-&gt;</w:t>
      </w:r>
      <w:proofErr w:type="gramStart"/>
      <w:r w:rsidRPr="00C20B78">
        <w:rPr>
          <w:rFonts w:ascii="Avenir Next LT Pro Light" w:hAnsi="Avenir Next LT Pro Light"/>
          <w:sz w:val="32"/>
          <w:szCs w:val="32"/>
        </w:rPr>
        <w:t>plot(</w:t>
      </w:r>
      <w:proofErr w:type="gramEnd"/>
      <w:r w:rsidRPr="00C20B78">
        <w:rPr>
          <w:rFonts w:ascii="Avenir Next LT Pro Light" w:hAnsi="Avenir Next LT Pro Light"/>
          <w:sz w:val="32"/>
          <w:szCs w:val="32"/>
        </w:rPr>
        <w:t>rules, method = "graph", interactive = T)</w:t>
      </w:r>
    </w:p>
    <w:sectPr w:rsidR="00363FCB" w:rsidRPr="00C20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D1B21"/>
    <w:multiLevelType w:val="multilevel"/>
    <w:tmpl w:val="02D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C6DD8"/>
    <w:multiLevelType w:val="multilevel"/>
    <w:tmpl w:val="8188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DE2NTe3NDQwsbBQ0lEKTi0uzszPAykwqgUABW2FiSwAAAA="/>
  </w:docVars>
  <w:rsids>
    <w:rsidRoot w:val="00C20B78"/>
    <w:rsid w:val="000C6DB0"/>
    <w:rsid w:val="000E615D"/>
    <w:rsid w:val="00241D06"/>
    <w:rsid w:val="00421B54"/>
    <w:rsid w:val="005D77FA"/>
    <w:rsid w:val="00784293"/>
    <w:rsid w:val="00A0128F"/>
    <w:rsid w:val="00A02C66"/>
    <w:rsid w:val="00B07BE6"/>
    <w:rsid w:val="00BA1890"/>
    <w:rsid w:val="00C20B78"/>
    <w:rsid w:val="00D6216E"/>
    <w:rsid w:val="00E5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07A5"/>
  <w15:chartTrackingRefBased/>
  <w15:docId w15:val="{3CEDBEFE-1F6C-48F3-8AA2-C7B7ED92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41D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7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421B54"/>
  </w:style>
  <w:style w:type="paragraph" w:styleId="NormalWeb">
    <w:name w:val="Normal (Web)"/>
    <w:basedOn w:val="Normal"/>
    <w:uiPriority w:val="99"/>
    <w:semiHidden/>
    <w:unhideWhenUsed/>
    <w:rsid w:val="00421B5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241D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More</dc:creator>
  <cp:keywords/>
  <dc:description/>
  <cp:lastModifiedBy>Sai More</cp:lastModifiedBy>
  <cp:revision>9</cp:revision>
  <dcterms:created xsi:type="dcterms:W3CDTF">2020-05-11T18:12:00Z</dcterms:created>
  <dcterms:modified xsi:type="dcterms:W3CDTF">2020-05-11T20:03:00Z</dcterms:modified>
</cp:coreProperties>
</file>