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98E3" w14:textId="51555D56" w:rsidR="00A97C9B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1CCD">
        <w:rPr>
          <w:rFonts w:ascii="Times New Roman" w:hAnsi="Times New Roman" w:cs="Times New Roman"/>
          <w:b/>
          <w:bCs/>
          <w:sz w:val="36"/>
          <w:szCs w:val="36"/>
        </w:rPr>
        <w:t>MOTION DETECTION SYSTEM</w:t>
      </w:r>
    </w:p>
    <w:p w14:paraId="0BBBF312" w14:textId="1C5E37FD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Using cps</w:t>
      </w:r>
    </w:p>
    <w:p w14:paraId="610155DD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5A959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22981B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93F05F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953078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CBE02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0DBF07" w14:textId="77777777" w:rsidR="00B71CCD" w:rsidRDefault="00B71CCD" w:rsidP="00B71C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002771" w14:textId="699868B0" w:rsidR="00B71CCD" w:rsidRDefault="00B71CCD" w:rsidP="00B71CC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6F51363" wp14:editId="52B25A1F">
            <wp:extent cx="5731510" cy="3223895"/>
            <wp:effectExtent l="0" t="0" r="2540" b="0"/>
            <wp:docPr id="94588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80139" name="Picture 9458801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78AA" w14:textId="77777777" w:rsidR="00B71CCD" w:rsidRDefault="00B71CCD" w:rsidP="00B71C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62EE6F" w14:textId="7AB15C21" w:rsidR="00B71CCD" w:rsidRPr="00B71CCD" w:rsidRDefault="00B71CCD" w:rsidP="00B71CC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01286ADC" wp14:editId="28B6273A">
            <wp:extent cx="5731510" cy="4312285"/>
            <wp:effectExtent l="0" t="0" r="2540" b="0"/>
            <wp:docPr id="99747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746" name="Picture 99747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CCD" w:rsidRPr="00B7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CD"/>
    <w:rsid w:val="00A97C9B"/>
    <w:rsid w:val="00B7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7C56"/>
  <w15:chartTrackingRefBased/>
  <w15:docId w15:val="{2B9B6A24-AB8F-45AE-9F41-364C9B9B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Kasula Neeraj</dc:creator>
  <cp:keywords/>
  <dc:description/>
  <cp:lastModifiedBy>Kasula Neeraj</cp:lastModifiedBy>
  <cp:revision>1</cp:revision>
  <dcterms:created xsi:type="dcterms:W3CDTF">2024-04-29T11:35:00Z</dcterms:created>
  <dcterms:modified xsi:type="dcterms:W3CDTF">2024-04-29T11:42:00Z</dcterms:modified>
</cp:coreProperties>
</file>