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2478" w14:textId="77777777" w:rsidR="00AA46F8" w:rsidRDefault="00000000">
      <w:pPr>
        <w:pStyle w:val="Heading1"/>
      </w:pPr>
      <w:r>
        <w:t>CS3IP Project Definition Form</w:t>
      </w:r>
    </w:p>
    <w:p w14:paraId="2B532479" w14:textId="77777777" w:rsidR="00AA46F8" w:rsidRDefault="00AA46F8"/>
    <w:tbl>
      <w:tblPr>
        <w:tblStyle w:val="TableGrid"/>
        <w:tblW w:w="0" w:type="auto"/>
        <w:tblLook w:val="04A0" w:firstRow="1" w:lastRow="0" w:firstColumn="1" w:lastColumn="0" w:noHBand="0" w:noVBand="1"/>
      </w:tblPr>
      <w:tblGrid>
        <w:gridCol w:w="9016"/>
      </w:tblGrid>
      <w:tr w:rsidR="00AA46F8" w14:paraId="2B53247D" w14:textId="77777777">
        <w:tc>
          <w:tcPr>
            <w:tcW w:w="9016" w:type="dxa"/>
          </w:tcPr>
          <w:p w14:paraId="2B53247A" w14:textId="77777777" w:rsidR="00AA46F8" w:rsidRDefault="00AA46F8">
            <w:pPr>
              <w:jc w:val="center"/>
              <w:rPr>
                <w:b/>
                <w:bCs/>
                <w:sz w:val="22"/>
                <w:szCs w:val="32"/>
              </w:rPr>
            </w:pPr>
          </w:p>
          <w:p w14:paraId="2B53247B" w14:textId="36290C22" w:rsidR="00AA46F8" w:rsidRDefault="00000000">
            <w:pPr>
              <w:jc w:val="center"/>
              <w:rPr>
                <w:b/>
                <w:bCs/>
                <w:sz w:val="22"/>
                <w:szCs w:val="32"/>
              </w:rPr>
            </w:pPr>
            <w:r>
              <w:rPr>
                <w:b/>
                <w:bCs/>
                <w:sz w:val="22"/>
                <w:szCs w:val="32"/>
              </w:rPr>
              <w:t>Student Name/ID:</w:t>
            </w:r>
            <w:r w:rsidR="00C81DB5">
              <w:rPr>
                <w:b/>
                <w:bCs/>
                <w:sz w:val="22"/>
                <w:szCs w:val="32"/>
              </w:rPr>
              <w:t xml:space="preserve"> </w:t>
            </w:r>
            <w:r w:rsidR="00C81DB5" w:rsidRPr="00C81DB5">
              <w:rPr>
                <w:sz w:val="22"/>
                <w:szCs w:val="32"/>
              </w:rPr>
              <w:t>Muhammad Saim Hameed /</w:t>
            </w:r>
            <w:r w:rsidR="00C81DB5">
              <w:rPr>
                <w:b/>
                <w:bCs/>
                <w:sz w:val="22"/>
                <w:szCs w:val="32"/>
              </w:rPr>
              <w:t xml:space="preserve"> </w:t>
            </w:r>
            <w:r>
              <w:rPr>
                <w:sz w:val="22"/>
                <w:szCs w:val="32"/>
              </w:rPr>
              <w:t>220256218</w:t>
            </w:r>
          </w:p>
          <w:p w14:paraId="2B53247C" w14:textId="77777777" w:rsidR="00AA46F8" w:rsidRDefault="00AA46F8">
            <w:pPr>
              <w:jc w:val="center"/>
              <w:rPr>
                <w:b/>
                <w:bCs/>
                <w:sz w:val="22"/>
                <w:szCs w:val="32"/>
              </w:rPr>
            </w:pPr>
          </w:p>
        </w:tc>
      </w:tr>
      <w:tr w:rsidR="00AA46F8" w14:paraId="2B532481" w14:textId="77777777">
        <w:tc>
          <w:tcPr>
            <w:tcW w:w="9016" w:type="dxa"/>
          </w:tcPr>
          <w:p w14:paraId="2B53247E" w14:textId="77777777" w:rsidR="00AA46F8" w:rsidRDefault="00AA46F8">
            <w:pPr>
              <w:jc w:val="center"/>
              <w:rPr>
                <w:b/>
                <w:bCs/>
                <w:sz w:val="22"/>
                <w:szCs w:val="32"/>
              </w:rPr>
            </w:pPr>
          </w:p>
          <w:p w14:paraId="2B53247F" w14:textId="77777777" w:rsidR="00AA46F8" w:rsidRDefault="00000000">
            <w:pPr>
              <w:jc w:val="center"/>
              <w:rPr>
                <w:b/>
                <w:bCs/>
                <w:sz w:val="22"/>
                <w:szCs w:val="32"/>
              </w:rPr>
            </w:pPr>
            <w:r>
              <w:rPr>
                <w:b/>
                <w:bCs/>
                <w:sz w:val="22"/>
                <w:szCs w:val="32"/>
              </w:rPr>
              <w:t xml:space="preserve">Course: </w:t>
            </w:r>
            <w:r>
              <w:rPr>
                <w:sz w:val="22"/>
                <w:szCs w:val="32"/>
              </w:rPr>
              <w:t>Computer Science BSC</w:t>
            </w:r>
          </w:p>
          <w:p w14:paraId="2B532480" w14:textId="77777777" w:rsidR="00AA46F8" w:rsidRDefault="00AA46F8">
            <w:pPr>
              <w:jc w:val="center"/>
            </w:pPr>
          </w:p>
        </w:tc>
      </w:tr>
      <w:tr w:rsidR="00AA46F8" w14:paraId="2B532485" w14:textId="77777777">
        <w:tc>
          <w:tcPr>
            <w:tcW w:w="9016" w:type="dxa"/>
          </w:tcPr>
          <w:p w14:paraId="2B532482" w14:textId="77777777" w:rsidR="00AA46F8" w:rsidRDefault="00AA46F8">
            <w:pPr>
              <w:jc w:val="center"/>
              <w:rPr>
                <w:b/>
                <w:bCs/>
                <w:sz w:val="22"/>
                <w:szCs w:val="32"/>
              </w:rPr>
            </w:pPr>
          </w:p>
          <w:p w14:paraId="2B532483" w14:textId="77777777" w:rsidR="00AA46F8" w:rsidRDefault="00000000">
            <w:pPr>
              <w:jc w:val="center"/>
              <w:rPr>
                <w:b/>
                <w:bCs/>
                <w:sz w:val="22"/>
                <w:szCs w:val="32"/>
              </w:rPr>
            </w:pPr>
            <w:r>
              <w:rPr>
                <w:b/>
                <w:bCs/>
                <w:sz w:val="22"/>
                <w:szCs w:val="32"/>
              </w:rPr>
              <w:t xml:space="preserve">Project title: </w:t>
            </w:r>
            <w:r>
              <w:rPr>
                <w:sz w:val="22"/>
                <w:szCs w:val="32"/>
              </w:rPr>
              <w:t xml:space="preserve"> Interface Intelligence: Elevating Design through AI Tools</w:t>
            </w:r>
          </w:p>
          <w:p w14:paraId="2B532484" w14:textId="77777777" w:rsidR="00AA46F8" w:rsidRDefault="00AA46F8">
            <w:pPr>
              <w:jc w:val="center"/>
              <w:rPr>
                <w:b/>
                <w:bCs/>
                <w:sz w:val="22"/>
                <w:szCs w:val="32"/>
              </w:rPr>
            </w:pPr>
          </w:p>
        </w:tc>
      </w:tr>
      <w:tr w:rsidR="00AA46F8" w14:paraId="2B53248A" w14:textId="77777777">
        <w:tc>
          <w:tcPr>
            <w:tcW w:w="9016" w:type="dxa"/>
          </w:tcPr>
          <w:p w14:paraId="2B532486" w14:textId="77777777" w:rsidR="00AA46F8" w:rsidRDefault="00AA46F8">
            <w:pPr>
              <w:jc w:val="center"/>
              <w:rPr>
                <w:b/>
                <w:bCs/>
                <w:sz w:val="22"/>
                <w:szCs w:val="32"/>
              </w:rPr>
            </w:pPr>
          </w:p>
          <w:p w14:paraId="2868AB80" w14:textId="77777777" w:rsidR="00AA46F8" w:rsidRDefault="00000000" w:rsidP="00C81DB5">
            <w:pPr>
              <w:jc w:val="center"/>
              <w:rPr>
                <w:sz w:val="22"/>
                <w:szCs w:val="32"/>
              </w:rPr>
            </w:pPr>
            <w:r>
              <w:rPr>
                <w:b/>
                <w:bCs/>
                <w:sz w:val="22"/>
                <w:szCs w:val="32"/>
              </w:rPr>
              <w:t xml:space="preserve">Supervisor: </w:t>
            </w:r>
            <w:r>
              <w:rPr>
                <w:sz w:val="22"/>
                <w:szCs w:val="32"/>
              </w:rPr>
              <w:t>Dr Hassan Aqeel Khan</w:t>
            </w:r>
          </w:p>
          <w:p w14:paraId="2B532489" w14:textId="5AA84234" w:rsidR="00C81DB5" w:rsidRPr="00C81DB5" w:rsidRDefault="00C81DB5" w:rsidP="00C81DB5">
            <w:pPr>
              <w:jc w:val="center"/>
              <w:rPr>
                <w:sz w:val="22"/>
                <w:szCs w:val="32"/>
              </w:rPr>
            </w:pPr>
          </w:p>
        </w:tc>
      </w:tr>
      <w:tr w:rsidR="00AA46F8" w14:paraId="2B53248C" w14:textId="77777777">
        <w:tc>
          <w:tcPr>
            <w:tcW w:w="9016" w:type="dxa"/>
          </w:tcPr>
          <w:p w14:paraId="2B53248B" w14:textId="77777777" w:rsidR="00AA46F8" w:rsidRDefault="00000000">
            <w:pPr>
              <w:jc w:val="center"/>
              <w:rPr>
                <w:b/>
                <w:bCs/>
                <w:sz w:val="22"/>
                <w:szCs w:val="32"/>
              </w:rPr>
            </w:pPr>
            <w:r>
              <w:rPr>
                <w:b/>
                <w:bCs/>
                <w:sz w:val="22"/>
                <w:szCs w:val="32"/>
              </w:rPr>
              <w:t>Date:</w:t>
            </w:r>
          </w:p>
        </w:tc>
      </w:tr>
      <w:tr w:rsidR="00AA46F8" w14:paraId="2B532492" w14:textId="77777777">
        <w:tc>
          <w:tcPr>
            <w:tcW w:w="9016" w:type="dxa"/>
          </w:tcPr>
          <w:p w14:paraId="2B53248D" w14:textId="77777777" w:rsidR="00AA46F8" w:rsidRDefault="00AA46F8"/>
          <w:p w14:paraId="2B53248E" w14:textId="77777777" w:rsidR="00AA46F8" w:rsidRDefault="00000000">
            <w:pPr>
              <w:rPr>
                <w:b/>
                <w:bCs/>
                <w:sz w:val="21"/>
                <w:szCs w:val="28"/>
                <w:u w:val="single"/>
              </w:rPr>
            </w:pPr>
            <w:r>
              <w:rPr>
                <w:b/>
                <w:bCs/>
                <w:sz w:val="21"/>
                <w:szCs w:val="28"/>
                <w:u w:val="single"/>
              </w:rPr>
              <w:t>Project overview:</w:t>
            </w:r>
          </w:p>
          <w:p w14:paraId="2B53248F" w14:textId="77777777" w:rsidR="00AA46F8" w:rsidRDefault="00AA46F8"/>
          <w:p w14:paraId="2805D3B0" w14:textId="77777777" w:rsidR="00AA46F8" w:rsidRDefault="003E73BB">
            <w:r w:rsidRPr="003E73BB">
              <w:t>In order to improve user experience and save time, this project focuses on using AI techniques to develop user interface design. Automating design processes like colour selection and layout allows designers to iterate more quickly and create interfaces that are easier to use. The initiative aims to increase overall design effectiveness and user happiness through thorough study. Additionally, in order to ascertain the most practical and efficient course of action for further development, it will contrast AI-generated interfaces with manual designs and those produced by automatic website generators.</w:t>
            </w:r>
          </w:p>
          <w:p w14:paraId="2B532491" w14:textId="2871C0BE" w:rsidR="003E73BB" w:rsidRDefault="003E73BB"/>
        </w:tc>
      </w:tr>
      <w:tr w:rsidR="00AA46F8" w14:paraId="2B53249F" w14:textId="77777777">
        <w:tc>
          <w:tcPr>
            <w:tcW w:w="9016" w:type="dxa"/>
          </w:tcPr>
          <w:p w14:paraId="2B532493" w14:textId="77777777" w:rsidR="00AA46F8" w:rsidRDefault="00AA46F8"/>
          <w:p w14:paraId="2B532494" w14:textId="77777777" w:rsidR="00AA46F8" w:rsidRDefault="00000000">
            <w:pPr>
              <w:rPr>
                <w:b/>
                <w:bCs/>
                <w:sz w:val="22"/>
                <w:szCs w:val="32"/>
                <w:u w:val="single"/>
              </w:rPr>
            </w:pPr>
            <w:r>
              <w:rPr>
                <w:b/>
                <w:bCs/>
                <w:sz w:val="22"/>
                <w:szCs w:val="32"/>
                <w:u w:val="single"/>
              </w:rPr>
              <w:t>Project deliverable:</w:t>
            </w:r>
          </w:p>
          <w:p w14:paraId="2B532495" w14:textId="77777777" w:rsidR="00AA46F8" w:rsidRDefault="00AA46F8"/>
          <w:p w14:paraId="2B532496" w14:textId="77777777" w:rsidR="00AA46F8" w:rsidRDefault="00AA46F8">
            <w:pPr>
              <w:rPr>
                <w:b/>
                <w:bCs/>
              </w:rPr>
            </w:pPr>
          </w:p>
          <w:p w14:paraId="2B532497" w14:textId="77777777" w:rsidR="00AA46F8" w:rsidRDefault="00000000">
            <w:r>
              <w:rPr>
                <w:b/>
                <w:bCs/>
              </w:rPr>
              <w:t xml:space="preserve">AI-Enhanced Interface Designs: </w:t>
            </w:r>
            <w:r>
              <w:t>Create and execute interface designs that are enhanced by artificial intelligence to boost visual aesthetics and user interaction.</w:t>
            </w:r>
          </w:p>
          <w:p w14:paraId="2B532498" w14:textId="77777777" w:rsidR="00AA46F8" w:rsidRDefault="00AA46F8"/>
          <w:p w14:paraId="2B532499" w14:textId="77777777" w:rsidR="00AA46F8" w:rsidRDefault="00000000">
            <w:r>
              <w:rPr>
                <w:b/>
                <w:bCs/>
              </w:rPr>
              <w:t>Analytical Tools Integration:</w:t>
            </w:r>
            <w:r>
              <w:t xml:space="preserve"> Examine the efficacy and efficiency of the improved interface designs by integrating AI analytical tools.</w:t>
            </w:r>
          </w:p>
          <w:p w14:paraId="2B53249A" w14:textId="77777777" w:rsidR="00AA46F8" w:rsidRDefault="00AA46F8"/>
          <w:p w14:paraId="2B53249B" w14:textId="5EE0E905" w:rsidR="00AA46F8" w:rsidRDefault="00000000">
            <w:r>
              <w:rPr>
                <w:b/>
                <w:bCs/>
              </w:rPr>
              <w:t>Automated Design Refinement:</w:t>
            </w:r>
            <w:r>
              <w:t>The process of iteratively refining designs based on  AI-driven insights can be facilitated by implementing automated tools.</w:t>
            </w:r>
          </w:p>
          <w:p w14:paraId="2B53249C" w14:textId="77777777" w:rsidR="00AA46F8" w:rsidRDefault="00000000">
            <w:r>
              <w:rPr>
                <w:b/>
                <w:bCs/>
              </w:rPr>
              <w:t xml:space="preserve">User Experience Assessment: </w:t>
            </w:r>
            <w:r>
              <w:t>To determine how AI-enhanced designs affect the user experience overall, collect user feedback and conduct user testing.</w:t>
            </w:r>
          </w:p>
          <w:p w14:paraId="2B53249D" w14:textId="77777777" w:rsidR="00AA46F8" w:rsidRDefault="00AA46F8"/>
          <w:p w14:paraId="2B53249E" w14:textId="77777777" w:rsidR="00AA46F8" w:rsidRDefault="00AA46F8"/>
        </w:tc>
      </w:tr>
      <w:tr w:rsidR="00AA46F8" w14:paraId="2B5324AC" w14:textId="77777777">
        <w:tc>
          <w:tcPr>
            <w:tcW w:w="9016" w:type="dxa"/>
          </w:tcPr>
          <w:p w14:paraId="2B5324A0" w14:textId="77777777" w:rsidR="00AA46F8" w:rsidRDefault="00AA46F8"/>
          <w:p w14:paraId="2B5324A1" w14:textId="77777777" w:rsidR="00AA46F8" w:rsidRDefault="00000000">
            <w:pPr>
              <w:rPr>
                <w:b/>
                <w:bCs/>
                <w:sz w:val="21"/>
                <w:szCs w:val="28"/>
                <w:u w:val="single"/>
              </w:rPr>
            </w:pPr>
            <w:r>
              <w:rPr>
                <w:b/>
                <w:bCs/>
                <w:sz w:val="21"/>
                <w:szCs w:val="28"/>
                <w:u w:val="single"/>
              </w:rPr>
              <w:t>What is interesting &amp; useful about this project?</w:t>
            </w:r>
          </w:p>
          <w:p w14:paraId="2B5324A2" w14:textId="77777777" w:rsidR="00AA46F8" w:rsidRDefault="00AA46F8"/>
          <w:p w14:paraId="2B5324A3" w14:textId="77777777" w:rsidR="00AA46F8" w:rsidRDefault="00000000">
            <w:r>
              <w:t>This project is interesting because it investigates the relationship between artificial intelligence and design, with the goal of developing interfaces that are both visually appealing and optimally functional. The addition of AI tools adds a dynamic element to the design process, potentially improving user experience and interface design.</w:t>
            </w:r>
          </w:p>
          <w:p w14:paraId="2B5324A4" w14:textId="77777777" w:rsidR="00AA46F8" w:rsidRDefault="00AA46F8"/>
          <w:p w14:paraId="2B5324A5" w14:textId="77777777" w:rsidR="00AA46F8" w:rsidRDefault="00AA46F8"/>
          <w:p w14:paraId="2B5324A6" w14:textId="77777777" w:rsidR="00AA46F8" w:rsidRDefault="00AA46F8"/>
          <w:p w14:paraId="2B5324A7" w14:textId="77777777" w:rsidR="00AA46F8" w:rsidRDefault="00AA46F8"/>
          <w:p w14:paraId="2B5324A8" w14:textId="77777777" w:rsidR="00AA46F8" w:rsidRDefault="00AA46F8"/>
          <w:p w14:paraId="2B5324A9" w14:textId="77777777" w:rsidR="00AA46F8" w:rsidRDefault="00AA46F8"/>
          <w:p w14:paraId="2B5324AA" w14:textId="77777777" w:rsidR="00AA46F8" w:rsidRDefault="00AA46F8"/>
          <w:p w14:paraId="2B5324AB" w14:textId="77777777" w:rsidR="00AA46F8" w:rsidRDefault="00AA46F8"/>
        </w:tc>
      </w:tr>
      <w:tr w:rsidR="00AA46F8" w14:paraId="2B5324C8" w14:textId="77777777">
        <w:tc>
          <w:tcPr>
            <w:tcW w:w="9016" w:type="dxa"/>
          </w:tcPr>
          <w:p w14:paraId="2B5324AD" w14:textId="77777777" w:rsidR="00AA46F8" w:rsidRDefault="00000000">
            <w:pPr>
              <w:rPr>
                <w:b/>
                <w:bCs/>
                <w:sz w:val="21"/>
                <w:szCs w:val="28"/>
                <w:u w:val="single"/>
              </w:rPr>
            </w:pPr>
            <w:r>
              <w:rPr>
                <w:b/>
                <w:bCs/>
                <w:sz w:val="21"/>
                <w:szCs w:val="28"/>
                <w:u w:val="single"/>
              </w:rPr>
              <w:lastRenderedPageBreak/>
              <w:t>Outline Project Timetable:</w:t>
            </w:r>
          </w:p>
          <w:p w14:paraId="2B5324AE" w14:textId="77777777" w:rsidR="00AA46F8" w:rsidRDefault="00AA46F8"/>
          <w:p w14:paraId="2B5324AF" w14:textId="77777777" w:rsidR="00AA46F8" w:rsidRDefault="00000000">
            <w:r>
              <w:rPr>
                <w:b/>
                <w:bCs/>
                <w:sz w:val="21"/>
                <w:szCs w:val="28"/>
              </w:rPr>
              <w:t>October:</w:t>
            </w:r>
          </w:p>
          <w:p w14:paraId="2B5324B0" w14:textId="77777777" w:rsidR="00AA46F8" w:rsidRDefault="00000000">
            <w:r>
              <w:t>Literature review on AI in user interface design and university portal structures.</w:t>
            </w:r>
          </w:p>
          <w:p w14:paraId="2B5324B1" w14:textId="77777777" w:rsidR="00AA46F8" w:rsidRDefault="00000000">
            <w:r>
              <w:t>Initial meetings with the supervisor for project guidance and approval.</w:t>
            </w:r>
          </w:p>
          <w:p w14:paraId="2B5324B2" w14:textId="77777777" w:rsidR="00AA46F8" w:rsidRDefault="00AA46F8"/>
          <w:p w14:paraId="2B5324B3" w14:textId="77777777" w:rsidR="00AA46F8" w:rsidRDefault="00000000">
            <w:r>
              <w:rPr>
                <w:b/>
                <w:bCs/>
              </w:rPr>
              <w:t>November:</w:t>
            </w:r>
          </w:p>
          <w:p w14:paraId="2B5324B4" w14:textId="77777777" w:rsidR="00AA46F8" w:rsidRDefault="00000000">
            <w:r>
              <w:t>Design and development of AI-enhanced portal interface prototypes.</w:t>
            </w:r>
          </w:p>
          <w:p w14:paraId="2B5324B5" w14:textId="77777777" w:rsidR="00AA46F8" w:rsidRDefault="00AA46F8"/>
          <w:p w14:paraId="2B5324B6" w14:textId="77777777" w:rsidR="00AA46F8" w:rsidRDefault="00000000">
            <w:pPr>
              <w:rPr>
                <w:b/>
                <w:bCs/>
              </w:rPr>
            </w:pPr>
            <w:r>
              <w:rPr>
                <w:b/>
                <w:bCs/>
              </w:rPr>
              <w:t>December:</w:t>
            </w:r>
          </w:p>
          <w:p w14:paraId="2B5324B7" w14:textId="77777777" w:rsidR="00AA46F8" w:rsidRDefault="00000000">
            <w:r>
              <w:t>Integration of analytical tools for performance assessment.</w:t>
            </w:r>
          </w:p>
          <w:p w14:paraId="2B5324B8" w14:textId="77777777" w:rsidR="00AA46F8" w:rsidRDefault="00000000">
            <w:r>
              <w:t>Implementation of automated tools for user support.</w:t>
            </w:r>
          </w:p>
          <w:p w14:paraId="2B5324B9" w14:textId="77777777" w:rsidR="00AA46F8" w:rsidRDefault="00AA46F8">
            <w:pPr>
              <w:rPr>
                <w:b/>
                <w:bCs/>
              </w:rPr>
            </w:pPr>
          </w:p>
          <w:p w14:paraId="2B5324BA" w14:textId="77777777" w:rsidR="00AA46F8" w:rsidRDefault="00000000">
            <w:r>
              <w:rPr>
                <w:b/>
                <w:bCs/>
              </w:rPr>
              <w:t>January:</w:t>
            </w:r>
          </w:p>
          <w:p w14:paraId="2B5324BB" w14:textId="77777777" w:rsidR="00AA46F8" w:rsidRDefault="00000000">
            <w:r>
              <w:t>User testing and feedback collection.</w:t>
            </w:r>
          </w:p>
          <w:p w14:paraId="2B5324BC" w14:textId="77777777" w:rsidR="00AA46F8" w:rsidRDefault="00AA46F8">
            <w:pPr>
              <w:rPr>
                <w:b/>
                <w:bCs/>
              </w:rPr>
            </w:pPr>
          </w:p>
          <w:p w14:paraId="2B5324BD" w14:textId="77777777" w:rsidR="00AA46F8" w:rsidRDefault="00000000">
            <w:r>
              <w:rPr>
                <w:b/>
                <w:bCs/>
              </w:rPr>
              <w:t>February:</w:t>
            </w:r>
          </w:p>
          <w:p w14:paraId="2B5324BE" w14:textId="77777777" w:rsidR="00AA46F8" w:rsidRDefault="00000000">
            <w:r>
              <w:t>Analysis of feedback and iterative improvements to the portal interface.</w:t>
            </w:r>
          </w:p>
          <w:p w14:paraId="2B5324BF" w14:textId="77777777" w:rsidR="00AA46F8" w:rsidRDefault="00AA46F8">
            <w:pPr>
              <w:rPr>
                <w:b/>
                <w:bCs/>
              </w:rPr>
            </w:pPr>
          </w:p>
          <w:p w14:paraId="2B5324C0" w14:textId="77777777" w:rsidR="00AA46F8" w:rsidRDefault="00000000">
            <w:r>
              <w:rPr>
                <w:b/>
                <w:bCs/>
              </w:rPr>
              <w:t>March:</w:t>
            </w:r>
          </w:p>
          <w:p w14:paraId="2B5324C1" w14:textId="77777777" w:rsidR="00AA46F8" w:rsidRDefault="00000000">
            <w:r>
              <w:t>Finalizing project documentation and preparing for presentation.</w:t>
            </w:r>
          </w:p>
          <w:p w14:paraId="2B5324C2" w14:textId="77777777" w:rsidR="00AA46F8" w:rsidRDefault="00AA46F8">
            <w:pPr>
              <w:rPr>
                <w:b/>
                <w:bCs/>
              </w:rPr>
            </w:pPr>
          </w:p>
          <w:p w14:paraId="2B5324C3" w14:textId="77777777" w:rsidR="00AA46F8" w:rsidRDefault="00000000">
            <w:r>
              <w:rPr>
                <w:b/>
                <w:bCs/>
              </w:rPr>
              <w:t>April:</w:t>
            </w:r>
          </w:p>
          <w:p w14:paraId="2B5324C4" w14:textId="77777777" w:rsidR="00AA46F8" w:rsidRDefault="00000000">
            <w:r>
              <w:t>Project completion and submission.</w:t>
            </w:r>
          </w:p>
          <w:p w14:paraId="2B5324C5" w14:textId="77777777" w:rsidR="00AA46F8" w:rsidRDefault="00AA46F8"/>
          <w:p w14:paraId="2B5324C6" w14:textId="77777777" w:rsidR="00AA46F8" w:rsidRDefault="00AA46F8"/>
          <w:p w14:paraId="2B5324C7" w14:textId="77777777" w:rsidR="00AA46F8" w:rsidRDefault="00AA46F8"/>
        </w:tc>
      </w:tr>
    </w:tbl>
    <w:p w14:paraId="2B5324C9" w14:textId="77777777" w:rsidR="00AA46F8" w:rsidRDefault="00AA46F8"/>
    <w:p w14:paraId="2B5324CA" w14:textId="77777777" w:rsidR="00AA46F8" w:rsidRDefault="00AA46F8"/>
    <w:p w14:paraId="2B5324CB" w14:textId="77777777" w:rsidR="00AA46F8" w:rsidRDefault="00AA46F8"/>
    <w:sectPr w:rsidR="00AA46F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3110" w14:textId="77777777" w:rsidR="004B73E8" w:rsidRDefault="004B73E8">
      <w:r>
        <w:separator/>
      </w:r>
    </w:p>
  </w:endnote>
  <w:endnote w:type="continuationSeparator" w:id="0">
    <w:p w14:paraId="4AA8539E" w14:textId="77777777" w:rsidR="004B73E8" w:rsidRDefault="004B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Verdana">
    <w:panose1 w:val="020B0604030504040204"/>
    <w:charset w:val="00"/>
    <w:family w:val="swiss"/>
    <w:pitch w:val="variable"/>
    <w:sig w:usb0="A00006FF" w:usb1="4000205B" w:usb2="00000010" w:usb3="00000000" w:csb0="0000019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4D0" w14:textId="77777777" w:rsidR="00AA46F8" w:rsidRDefault="00000000">
    <w:pPr>
      <w:pStyle w:val="Footer"/>
      <w:rPr>
        <w:i/>
        <w:iCs/>
        <w:sz w:val="16"/>
        <w:szCs w:val="16"/>
      </w:rPr>
    </w:pPr>
    <w:r>
      <w:rPr>
        <w:i/>
        <w:iCs/>
        <w:sz w:val="16"/>
        <w:szCs w:val="16"/>
      </w:rPr>
      <w:t>CS3IP Individual Project, Department of Computer Science, College of Engineering &amp; Physical Science, Aston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FD92" w14:textId="77777777" w:rsidR="004B73E8" w:rsidRDefault="004B73E8">
      <w:r>
        <w:separator/>
      </w:r>
    </w:p>
  </w:footnote>
  <w:footnote w:type="continuationSeparator" w:id="0">
    <w:p w14:paraId="023D4409" w14:textId="77777777" w:rsidR="004B73E8" w:rsidRDefault="004B7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491"/>
    <w:rsid w:val="000D4D73"/>
    <w:rsid w:val="000F51B2"/>
    <w:rsid w:val="00281E9A"/>
    <w:rsid w:val="0039703B"/>
    <w:rsid w:val="003E57C3"/>
    <w:rsid w:val="003E73BB"/>
    <w:rsid w:val="004B73E8"/>
    <w:rsid w:val="006262E4"/>
    <w:rsid w:val="00AA46F8"/>
    <w:rsid w:val="00B24491"/>
    <w:rsid w:val="00C81DB5"/>
    <w:rsid w:val="00CF08F4"/>
    <w:rsid w:val="00DF184D"/>
    <w:rsid w:val="7F004B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2478"/>
  <w15:docId w15:val="{2F1BD6C6-619A-4CF4-9683-28819119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Times New Roman" w:hAnsi="Verdana"/>
      <w:szCs w:val="24"/>
      <w:lang w:eastAsia="en-US"/>
    </w:rPr>
  </w:style>
  <w:style w:type="paragraph" w:styleId="Heading1">
    <w:name w:val="heading 1"/>
    <w:basedOn w:val="Normal"/>
    <w:next w:val="Normal"/>
    <w:link w:val="Heading1Char"/>
    <w:qFormat/>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Verdana" w:eastAsiaTheme="majorEastAsia" w:hAnsi="Verdana" w:cstheme="majorBidi"/>
      <w:b/>
      <w:bCs/>
      <w:kern w:val="32"/>
      <w:sz w:val="32"/>
      <w:szCs w:val="32"/>
    </w:rPr>
  </w:style>
  <w:style w:type="character" w:customStyle="1" w:styleId="HeaderChar">
    <w:name w:val="Header Char"/>
    <w:basedOn w:val="DefaultParagraphFont"/>
    <w:link w:val="Header"/>
    <w:uiPriority w:val="99"/>
    <w:qFormat/>
    <w:rPr>
      <w:rFonts w:ascii="Verdana" w:hAnsi="Verdana" w:cs="Times New Roman"/>
      <w:sz w:val="20"/>
      <w:szCs w:val="24"/>
    </w:rPr>
  </w:style>
  <w:style w:type="character" w:customStyle="1" w:styleId="FooterChar">
    <w:name w:val="Footer Char"/>
    <w:basedOn w:val="DefaultParagraphFont"/>
    <w:link w:val="Footer"/>
    <w:uiPriority w:val="99"/>
    <w:qFormat/>
    <w:rPr>
      <w:rFonts w:ascii="Verdana"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Robertson</dc:creator>
  <cp:lastModifiedBy>Saim Rao</cp:lastModifiedBy>
  <cp:revision>6</cp:revision>
  <dcterms:created xsi:type="dcterms:W3CDTF">2022-09-27T14:35:00Z</dcterms:created>
  <dcterms:modified xsi:type="dcterms:W3CDTF">2024-02-08T01:46:00Z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1CDDC9C8664E41BCB28E5D2F6D4C1AAC_13</vt:lpwstr>
  </property>
</Properties>
</file>