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7013B" w14:textId="77777777" w:rsidR="00BA46B2" w:rsidRPr="00BA46B2" w:rsidRDefault="00BA46B2">
      <w:pPr>
        <w:rPr>
          <w:sz w:val="36"/>
          <w:szCs w:val="36"/>
        </w:rPr>
      </w:pPr>
      <w:r w:rsidRPr="00BA46B2">
        <w:rPr>
          <w:sz w:val="36"/>
          <w:szCs w:val="36"/>
        </w:rPr>
        <w:t xml:space="preserve">1. Join the Oracle database locations and departments table using the </w:t>
      </w:r>
      <w:proofErr w:type="spellStart"/>
      <w:r w:rsidRPr="00BA46B2">
        <w:rPr>
          <w:sz w:val="36"/>
          <w:szCs w:val="36"/>
        </w:rPr>
        <w:t>location_id</w:t>
      </w:r>
      <w:proofErr w:type="spellEnd"/>
      <w:r w:rsidRPr="00BA46B2">
        <w:rPr>
          <w:sz w:val="36"/>
          <w:szCs w:val="36"/>
        </w:rPr>
        <w:t xml:space="preserve"> column. Limit the results to location 1400 only. </w:t>
      </w:r>
    </w:p>
    <w:p w14:paraId="21FBD5DD" w14:textId="25444899" w:rsidR="00BA46B2" w:rsidRPr="00BA46B2" w:rsidRDefault="00BA46B2">
      <w:pPr>
        <w:rPr>
          <w:sz w:val="36"/>
          <w:szCs w:val="36"/>
        </w:rPr>
      </w:pPr>
      <w:r w:rsidRPr="00BA46B2">
        <w:rPr>
          <w:sz w:val="36"/>
          <w:szCs w:val="36"/>
        </w:rPr>
        <w:drawing>
          <wp:inline distT="0" distB="0" distL="0" distR="0" wp14:anchorId="47A1D113" wp14:editId="09E8816E">
            <wp:extent cx="6704330" cy="1720850"/>
            <wp:effectExtent l="0" t="0" r="1270" b="0"/>
            <wp:docPr id="189914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48410" name=""/>
                    <pic:cNvPicPr/>
                  </pic:nvPicPr>
                  <pic:blipFill>
                    <a:blip r:embed="rId4"/>
                    <a:stretch>
                      <a:fillRect/>
                    </a:stretch>
                  </pic:blipFill>
                  <pic:spPr>
                    <a:xfrm>
                      <a:off x="0" y="0"/>
                      <a:ext cx="6704330" cy="1720850"/>
                    </a:xfrm>
                    <a:prstGeom prst="rect">
                      <a:avLst/>
                    </a:prstGeom>
                  </pic:spPr>
                </pic:pic>
              </a:graphicData>
            </a:graphic>
          </wp:inline>
        </w:drawing>
      </w:r>
      <w:r w:rsidRPr="00BA46B2">
        <w:rPr>
          <w:sz w:val="36"/>
          <w:szCs w:val="36"/>
        </w:rPr>
        <w:t xml:space="preserve">2. Join DJs on Demand </w:t>
      </w:r>
      <w:proofErr w:type="spellStart"/>
      <w:r w:rsidRPr="00BA46B2">
        <w:rPr>
          <w:sz w:val="36"/>
          <w:szCs w:val="36"/>
        </w:rPr>
        <w:t>d_play_list_items</w:t>
      </w:r>
      <w:proofErr w:type="spellEnd"/>
      <w:r w:rsidRPr="00BA46B2">
        <w:rPr>
          <w:sz w:val="36"/>
          <w:szCs w:val="36"/>
        </w:rPr>
        <w:t xml:space="preserve">, </w:t>
      </w:r>
      <w:proofErr w:type="spellStart"/>
      <w:r w:rsidRPr="00BA46B2">
        <w:rPr>
          <w:sz w:val="36"/>
          <w:szCs w:val="36"/>
        </w:rPr>
        <w:t>d_track_listings</w:t>
      </w:r>
      <w:proofErr w:type="spellEnd"/>
      <w:r w:rsidRPr="00BA46B2">
        <w:rPr>
          <w:sz w:val="36"/>
          <w:szCs w:val="36"/>
        </w:rPr>
        <w:t xml:space="preserve">, and </w:t>
      </w:r>
      <w:proofErr w:type="spellStart"/>
      <w:r w:rsidRPr="00BA46B2">
        <w:rPr>
          <w:sz w:val="36"/>
          <w:szCs w:val="36"/>
        </w:rPr>
        <w:t>d_cds</w:t>
      </w:r>
      <w:proofErr w:type="spellEnd"/>
      <w:r w:rsidRPr="00BA46B2">
        <w:rPr>
          <w:sz w:val="36"/>
          <w:szCs w:val="36"/>
        </w:rPr>
        <w:t xml:space="preserve"> tables with the JOIN USING syntax. Include the song ID, CD number, title, and comments in the output. </w:t>
      </w:r>
    </w:p>
    <w:p w14:paraId="51372D53" w14:textId="7FD057F9" w:rsidR="00BA46B2" w:rsidRPr="00BA46B2" w:rsidRDefault="00BA46B2">
      <w:pPr>
        <w:rPr>
          <w:sz w:val="36"/>
          <w:szCs w:val="36"/>
        </w:rPr>
      </w:pPr>
      <w:r w:rsidRPr="00BA46B2">
        <w:rPr>
          <w:sz w:val="36"/>
          <w:szCs w:val="36"/>
        </w:rPr>
        <w:drawing>
          <wp:inline distT="0" distB="0" distL="0" distR="0" wp14:anchorId="76CBF15A" wp14:editId="33935CCF">
            <wp:extent cx="6704330" cy="1781175"/>
            <wp:effectExtent l="0" t="0" r="1270" b="9525"/>
            <wp:docPr id="210602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24396" name=""/>
                    <pic:cNvPicPr/>
                  </pic:nvPicPr>
                  <pic:blipFill>
                    <a:blip r:embed="rId5"/>
                    <a:stretch>
                      <a:fillRect/>
                    </a:stretch>
                  </pic:blipFill>
                  <pic:spPr>
                    <a:xfrm>
                      <a:off x="0" y="0"/>
                      <a:ext cx="6704330" cy="1781175"/>
                    </a:xfrm>
                    <a:prstGeom prst="rect">
                      <a:avLst/>
                    </a:prstGeom>
                  </pic:spPr>
                </pic:pic>
              </a:graphicData>
            </a:graphic>
          </wp:inline>
        </w:drawing>
      </w:r>
    </w:p>
    <w:p w14:paraId="4A4A7ED9" w14:textId="77777777" w:rsidR="00BA46B2" w:rsidRDefault="00BA46B2">
      <w:pPr>
        <w:rPr>
          <w:sz w:val="36"/>
          <w:szCs w:val="36"/>
        </w:rPr>
      </w:pPr>
      <w:r w:rsidRPr="00BA46B2">
        <w:rPr>
          <w:sz w:val="36"/>
          <w:szCs w:val="36"/>
        </w:rPr>
        <w:t>3. Display the city, department name, location ID, and department ID for departments 10, 20, and 30 for the city of Seattle.</w:t>
      </w:r>
    </w:p>
    <w:p w14:paraId="693381C3" w14:textId="2FAC4023" w:rsidR="00BA46B2" w:rsidRPr="00BA46B2" w:rsidRDefault="00BA46B2">
      <w:pPr>
        <w:rPr>
          <w:sz w:val="36"/>
          <w:szCs w:val="36"/>
        </w:rPr>
      </w:pPr>
      <w:r w:rsidRPr="00BA46B2">
        <w:rPr>
          <w:sz w:val="36"/>
          <w:szCs w:val="36"/>
        </w:rPr>
        <w:drawing>
          <wp:inline distT="0" distB="0" distL="0" distR="0" wp14:anchorId="7E253EC6" wp14:editId="40A10958">
            <wp:extent cx="6704330" cy="1557020"/>
            <wp:effectExtent l="0" t="0" r="1270" b="5080"/>
            <wp:docPr id="117998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83841" name=""/>
                    <pic:cNvPicPr/>
                  </pic:nvPicPr>
                  <pic:blipFill>
                    <a:blip r:embed="rId6"/>
                    <a:stretch>
                      <a:fillRect/>
                    </a:stretch>
                  </pic:blipFill>
                  <pic:spPr>
                    <a:xfrm>
                      <a:off x="0" y="0"/>
                      <a:ext cx="6704330" cy="1557020"/>
                    </a:xfrm>
                    <a:prstGeom prst="rect">
                      <a:avLst/>
                    </a:prstGeom>
                  </pic:spPr>
                </pic:pic>
              </a:graphicData>
            </a:graphic>
          </wp:inline>
        </w:drawing>
      </w:r>
    </w:p>
    <w:p w14:paraId="0B0D5830" w14:textId="77777777" w:rsidR="00BA46B2" w:rsidRDefault="00BA46B2">
      <w:pPr>
        <w:rPr>
          <w:sz w:val="36"/>
          <w:szCs w:val="36"/>
        </w:rPr>
      </w:pPr>
      <w:r w:rsidRPr="00BA46B2">
        <w:rPr>
          <w:sz w:val="36"/>
          <w:szCs w:val="36"/>
        </w:rPr>
        <w:t xml:space="preserve"> 4. Display country name, region ID, and region name for Americas.</w:t>
      </w:r>
    </w:p>
    <w:p w14:paraId="2BDDD7EC" w14:textId="41DE3E3F" w:rsidR="00BA46B2" w:rsidRPr="00BA46B2" w:rsidRDefault="00BA46B2">
      <w:pPr>
        <w:rPr>
          <w:sz w:val="36"/>
          <w:szCs w:val="36"/>
        </w:rPr>
      </w:pPr>
      <w:r w:rsidRPr="00BA46B2">
        <w:rPr>
          <w:sz w:val="36"/>
          <w:szCs w:val="36"/>
        </w:rPr>
        <w:lastRenderedPageBreak/>
        <w:drawing>
          <wp:inline distT="0" distB="0" distL="0" distR="0" wp14:anchorId="0606CAE3" wp14:editId="291DEDC5">
            <wp:extent cx="6704330" cy="1749425"/>
            <wp:effectExtent l="0" t="0" r="1270" b="3175"/>
            <wp:docPr id="211052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7767" name=""/>
                    <pic:cNvPicPr/>
                  </pic:nvPicPr>
                  <pic:blipFill>
                    <a:blip r:embed="rId7"/>
                    <a:stretch>
                      <a:fillRect/>
                    </a:stretch>
                  </pic:blipFill>
                  <pic:spPr>
                    <a:xfrm>
                      <a:off x="0" y="0"/>
                      <a:ext cx="6704330" cy="1749425"/>
                    </a:xfrm>
                    <a:prstGeom prst="rect">
                      <a:avLst/>
                    </a:prstGeom>
                  </pic:spPr>
                </pic:pic>
              </a:graphicData>
            </a:graphic>
          </wp:inline>
        </w:drawing>
      </w:r>
    </w:p>
    <w:p w14:paraId="1494301B" w14:textId="77777777" w:rsidR="00BA46B2" w:rsidRDefault="00BA46B2">
      <w:pPr>
        <w:rPr>
          <w:sz w:val="36"/>
          <w:szCs w:val="36"/>
        </w:rPr>
      </w:pPr>
      <w:r w:rsidRPr="00BA46B2">
        <w:rPr>
          <w:sz w:val="36"/>
          <w:szCs w:val="36"/>
        </w:rPr>
        <w:t xml:space="preserve"> 5. Write a statement joining the employees and jobs tables. Display the first and last names, hire date, job id, job title, and maximum salary. Limit the query to those employees who are in jobs that can earn more than $12,000.</w:t>
      </w:r>
    </w:p>
    <w:p w14:paraId="7463FE5C" w14:textId="053149A4" w:rsidR="00BA46B2" w:rsidRPr="00BA46B2" w:rsidRDefault="00BA46B2">
      <w:pPr>
        <w:rPr>
          <w:sz w:val="36"/>
          <w:szCs w:val="36"/>
        </w:rPr>
      </w:pPr>
      <w:r w:rsidRPr="00BA46B2">
        <w:rPr>
          <w:sz w:val="36"/>
          <w:szCs w:val="36"/>
        </w:rPr>
        <w:drawing>
          <wp:inline distT="0" distB="0" distL="0" distR="0" wp14:anchorId="4EE2CA08" wp14:editId="6D6590E7">
            <wp:extent cx="6704330" cy="1704340"/>
            <wp:effectExtent l="0" t="0" r="1270" b="0"/>
            <wp:docPr id="16161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12713" name=""/>
                    <pic:cNvPicPr/>
                  </pic:nvPicPr>
                  <pic:blipFill>
                    <a:blip r:embed="rId8"/>
                    <a:stretch>
                      <a:fillRect/>
                    </a:stretch>
                  </pic:blipFill>
                  <pic:spPr>
                    <a:xfrm>
                      <a:off x="0" y="0"/>
                      <a:ext cx="6704330" cy="1704340"/>
                    </a:xfrm>
                    <a:prstGeom prst="rect">
                      <a:avLst/>
                    </a:prstGeom>
                  </pic:spPr>
                </pic:pic>
              </a:graphicData>
            </a:graphic>
          </wp:inline>
        </w:drawing>
      </w:r>
    </w:p>
    <w:p w14:paraId="4D4AE9F1" w14:textId="6C74EB45" w:rsidR="00BA46B2" w:rsidRDefault="00BA46B2">
      <w:pPr>
        <w:rPr>
          <w:sz w:val="36"/>
          <w:szCs w:val="36"/>
        </w:rPr>
      </w:pPr>
      <w:r w:rsidRPr="00BA46B2">
        <w:rPr>
          <w:sz w:val="36"/>
          <w:szCs w:val="36"/>
        </w:rPr>
        <w:t xml:space="preserve"> 6. Display job title, employee first name, last name, and email for all employees who are stock clerks. Copyright © 2020, Oracle and/or its affiliates. All rights reserved. Oracle and Java are registered trademarks of Oracle and/or its affiliates. Other names may be trademarks of their respective owners. 2 The following questions use the JOIN…ON syntax:</w:t>
      </w:r>
    </w:p>
    <w:p w14:paraId="37208E51" w14:textId="73FA0569" w:rsidR="00BA46B2" w:rsidRPr="00BA46B2" w:rsidRDefault="00BA46B2">
      <w:pPr>
        <w:rPr>
          <w:sz w:val="36"/>
          <w:szCs w:val="36"/>
        </w:rPr>
      </w:pPr>
      <w:r w:rsidRPr="00BA46B2">
        <w:rPr>
          <w:sz w:val="36"/>
          <w:szCs w:val="36"/>
        </w:rPr>
        <w:drawing>
          <wp:inline distT="0" distB="0" distL="0" distR="0" wp14:anchorId="59AE8C26" wp14:editId="5B935DBB">
            <wp:extent cx="6704330" cy="1842135"/>
            <wp:effectExtent l="0" t="0" r="1270" b="5715"/>
            <wp:docPr id="84511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18373" name=""/>
                    <pic:cNvPicPr/>
                  </pic:nvPicPr>
                  <pic:blipFill>
                    <a:blip r:embed="rId9"/>
                    <a:stretch>
                      <a:fillRect/>
                    </a:stretch>
                  </pic:blipFill>
                  <pic:spPr>
                    <a:xfrm>
                      <a:off x="0" y="0"/>
                      <a:ext cx="6704330" cy="1842135"/>
                    </a:xfrm>
                    <a:prstGeom prst="rect">
                      <a:avLst/>
                    </a:prstGeom>
                  </pic:spPr>
                </pic:pic>
              </a:graphicData>
            </a:graphic>
          </wp:inline>
        </w:drawing>
      </w:r>
    </w:p>
    <w:p w14:paraId="135771AB" w14:textId="77777777" w:rsidR="00BA46B2" w:rsidRDefault="00BA46B2">
      <w:pPr>
        <w:rPr>
          <w:sz w:val="36"/>
          <w:szCs w:val="36"/>
        </w:rPr>
      </w:pPr>
      <w:r w:rsidRPr="00BA46B2">
        <w:rPr>
          <w:sz w:val="36"/>
          <w:szCs w:val="36"/>
        </w:rPr>
        <w:lastRenderedPageBreak/>
        <w:t xml:space="preserve">7. Write a statement that displays the employee ID, first name, last name, manager ID, manager first name, and manager last name for every employee in the </w:t>
      </w:r>
      <w:proofErr w:type="gramStart"/>
      <w:r w:rsidRPr="00BA46B2">
        <w:rPr>
          <w:sz w:val="36"/>
          <w:szCs w:val="36"/>
        </w:rPr>
        <w:t>employees</w:t>
      </w:r>
      <w:proofErr w:type="gramEnd"/>
      <w:r w:rsidRPr="00BA46B2">
        <w:rPr>
          <w:sz w:val="36"/>
          <w:szCs w:val="36"/>
        </w:rPr>
        <w:t xml:space="preserve"> table. Hint: this is a self-join.</w:t>
      </w:r>
    </w:p>
    <w:p w14:paraId="2154D044" w14:textId="18DBD423" w:rsidR="00BA46B2" w:rsidRPr="00BA46B2" w:rsidRDefault="00BA46B2">
      <w:pPr>
        <w:rPr>
          <w:sz w:val="36"/>
          <w:szCs w:val="36"/>
        </w:rPr>
      </w:pPr>
      <w:r w:rsidRPr="00BA46B2">
        <w:rPr>
          <w:sz w:val="36"/>
          <w:szCs w:val="36"/>
        </w:rPr>
        <w:drawing>
          <wp:inline distT="0" distB="0" distL="0" distR="0" wp14:anchorId="44661330" wp14:editId="79659780">
            <wp:extent cx="6704330" cy="1533525"/>
            <wp:effectExtent l="0" t="0" r="1270" b="9525"/>
            <wp:docPr id="126714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9134" name=""/>
                    <pic:cNvPicPr/>
                  </pic:nvPicPr>
                  <pic:blipFill>
                    <a:blip r:embed="rId10"/>
                    <a:stretch>
                      <a:fillRect/>
                    </a:stretch>
                  </pic:blipFill>
                  <pic:spPr>
                    <a:xfrm>
                      <a:off x="0" y="0"/>
                      <a:ext cx="6704330" cy="1533525"/>
                    </a:xfrm>
                    <a:prstGeom prst="rect">
                      <a:avLst/>
                    </a:prstGeom>
                  </pic:spPr>
                </pic:pic>
              </a:graphicData>
            </a:graphic>
          </wp:inline>
        </w:drawing>
      </w:r>
    </w:p>
    <w:p w14:paraId="392E1473" w14:textId="77777777" w:rsidR="00BA46B2" w:rsidRDefault="00BA46B2">
      <w:pPr>
        <w:rPr>
          <w:sz w:val="36"/>
          <w:szCs w:val="36"/>
        </w:rPr>
      </w:pPr>
      <w:r w:rsidRPr="00BA46B2">
        <w:rPr>
          <w:sz w:val="36"/>
          <w:szCs w:val="36"/>
        </w:rPr>
        <w:t xml:space="preserve"> 8. Use JOIN ON syntax to query and display the location ID, city, and department name for all Canadian locations. </w:t>
      </w:r>
    </w:p>
    <w:p w14:paraId="35A35EE2" w14:textId="601E22CF" w:rsidR="00BA46B2" w:rsidRPr="00BA46B2" w:rsidRDefault="00BA46B2">
      <w:pPr>
        <w:rPr>
          <w:sz w:val="36"/>
          <w:szCs w:val="36"/>
        </w:rPr>
      </w:pPr>
      <w:r w:rsidRPr="00BA46B2">
        <w:rPr>
          <w:sz w:val="36"/>
          <w:szCs w:val="36"/>
        </w:rPr>
        <w:drawing>
          <wp:inline distT="0" distB="0" distL="0" distR="0" wp14:anchorId="7F2A3C1B" wp14:editId="0308CDE3">
            <wp:extent cx="6704330" cy="1760220"/>
            <wp:effectExtent l="0" t="0" r="1270" b="0"/>
            <wp:docPr id="53774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46615" name=""/>
                    <pic:cNvPicPr/>
                  </pic:nvPicPr>
                  <pic:blipFill>
                    <a:blip r:embed="rId11"/>
                    <a:stretch>
                      <a:fillRect/>
                    </a:stretch>
                  </pic:blipFill>
                  <pic:spPr>
                    <a:xfrm>
                      <a:off x="0" y="0"/>
                      <a:ext cx="6704330" cy="1760220"/>
                    </a:xfrm>
                    <a:prstGeom prst="rect">
                      <a:avLst/>
                    </a:prstGeom>
                  </pic:spPr>
                </pic:pic>
              </a:graphicData>
            </a:graphic>
          </wp:inline>
        </w:drawing>
      </w:r>
    </w:p>
    <w:p w14:paraId="3EDD59B4" w14:textId="77777777" w:rsidR="00BA46B2" w:rsidRDefault="00BA46B2">
      <w:pPr>
        <w:rPr>
          <w:sz w:val="36"/>
          <w:szCs w:val="36"/>
        </w:rPr>
      </w:pPr>
      <w:r w:rsidRPr="00BA46B2">
        <w:rPr>
          <w:sz w:val="36"/>
          <w:szCs w:val="36"/>
        </w:rPr>
        <w:t xml:space="preserve">9. Query and display manager ID, department ID, department name, first name, and last name for all employees in departments 80, 90, 110, and 190. </w:t>
      </w:r>
    </w:p>
    <w:p w14:paraId="3C7057ED" w14:textId="2610B243" w:rsidR="00BA46B2" w:rsidRPr="00BA46B2" w:rsidRDefault="00BA46B2">
      <w:pPr>
        <w:rPr>
          <w:sz w:val="36"/>
          <w:szCs w:val="36"/>
        </w:rPr>
      </w:pPr>
      <w:r w:rsidRPr="00BA46B2">
        <w:rPr>
          <w:sz w:val="36"/>
          <w:szCs w:val="36"/>
        </w:rPr>
        <w:drawing>
          <wp:inline distT="0" distB="0" distL="0" distR="0" wp14:anchorId="69938290" wp14:editId="595D7E0F">
            <wp:extent cx="6704330" cy="1708150"/>
            <wp:effectExtent l="0" t="0" r="1270" b="6350"/>
            <wp:docPr id="187821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17855" name=""/>
                    <pic:cNvPicPr/>
                  </pic:nvPicPr>
                  <pic:blipFill>
                    <a:blip r:embed="rId12"/>
                    <a:stretch>
                      <a:fillRect/>
                    </a:stretch>
                  </pic:blipFill>
                  <pic:spPr>
                    <a:xfrm>
                      <a:off x="0" y="0"/>
                      <a:ext cx="6704330" cy="1708150"/>
                    </a:xfrm>
                    <a:prstGeom prst="rect">
                      <a:avLst/>
                    </a:prstGeom>
                  </pic:spPr>
                </pic:pic>
              </a:graphicData>
            </a:graphic>
          </wp:inline>
        </w:drawing>
      </w:r>
    </w:p>
    <w:p w14:paraId="32D66FCB" w14:textId="37D343D0" w:rsidR="003B05C1" w:rsidRDefault="00BA46B2">
      <w:pPr>
        <w:rPr>
          <w:sz w:val="36"/>
          <w:szCs w:val="36"/>
        </w:rPr>
      </w:pPr>
      <w:r w:rsidRPr="00BA46B2">
        <w:rPr>
          <w:sz w:val="36"/>
          <w:szCs w:val="36"/>
        </w:rPr>
        <w:t>10.Display employee ID, last name, department ID, department name, and hire date for those employees whose hire date was June 7, 1994.</w:t>
      </w:r>
    </w:p>
    <w:p w14:paraId="5F16F2CC" w14:textId="4DCE4538" w:rsidR="00BA46B2" w:rsidRPr="00BA46B2" w:rsidRDefault="00BA46B2">
      <w:pPr>
        <w:rPr>
          <w:b/>
          <w:bCs/>
          <w:sz w:val="36"/>
          <w:szCs w:val="36"/>
        </w:rPr>
      </w:pPr>
      <w:r w:rsidRPr="00BA46B2">
        <w:rPr>
          <w:b/>
          <w:bCs/>
          <w:sz w:val="36"/>
          <w:szCs w:val="36"/>
        </w:rPr>
        <w:lastRenderedPageBreak/>
        <w:drawing>
          <wp:inline distT="0" distB="0" distL="0" distR="0" wp14:anchorId="7D4266A2" wp14:editId="7FA37966">
            <wp:extent cx="6704330" cy="1690370"/>
            <wp:effectExtent l="0" t="0" r="1270" b="5080"/>
            <wp:docPr id="69898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85180" name=""/>
                    <pic:cNvPicPr/>
                  </pic:nvPicPr>
                  <pic:blipFill>
                    <a:blip r:embed="rId13"/>
                    <a:stretch>
                      <a:fillRect/>
                    </a:stretch>
                  </pic:blipFill>
                  <pic:spPr>
                    <a:xfrm>
                      <a:off x="0" y="0"/>
                      <a:ext cx="6704330" cy="1690370"/>
                    </a:xfrm>
                    <a:prstGeom prst="rect">
                      <a:avLst/>
                    </a:prstGeom>
                  </pic:spPr>
                </pic:pic>
              </a:graphicData>
            </a:graphic>
          </wp:inline>
        </w:drawing>
      </w:r>
    </w:p>
    <w:sectPr w:rsidR="00BA46B2" w:rsidRPr="00BA46B2" w:rsidSect="00BA46B2">
      <w:pgSz w:w="13438" w:h="1701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B2"/>
    <w:rsid w:val="0016533C"/>
    <w:rsid w:val="001E3461"/>
    <w:rsid w:val="003B05C1"/>
    <w:rsid w:val="00456EF5"/>
    <w:rsid w:val="00BA46B2"/>
    <w:rsid w:val="00C27A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03BD"/>
  <w15:chartTrackingRefBased/>
  <w15:docId w15:val="{67828EA6-8D98-4C10-979C-8209065F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V.S</dc:creator>
  <cp:keywords/>
  <dc:description/>
  <cp:lastModifiedBy>Supraja V.S</cp:lastModifiedBy>
  <cp:revision>1</cp:revision>
  <dcterms:created xsi:type="dcterms:W3CDTF">2024-09-05T07:39:00Z</dcterms:created>
  <dcterms:modified xsi:type="dcterms:W3CDTF">2024-09-05T07:47:00Z</dcterms:modified>
</cp:coreProperties>
</file>