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6F" w:rsidP="3300397B" w:rsidRDefault="009E5972" w14:paraId="3013CC58" w14:textId="3704BE78">
      <w:pPr>
        <w:pStyle w:val="Title"/>
        <w:rPr>
          <w:sz w:val="52"/>
          <w:szCs w:val="52"/>
          <w:u w:val="single"/>
        </w:rPr>
      </w:pPr>
      <w:r w:rsidRPr="3300397B" w:rsidR="3300397B">
        <w:rPr>
          <w:sz w:val="52"/>
          <w:szCs w:val="52"/>
          <w:u w:val="single"/>
        </w:rPr>
        <w:t>Nitin Kumar</w:t>
      </w:r>
    </w:p>
    <w:p w:rsidR="0045456F" w:rsidRDefault="009E5972" w14:paraId="029319D3" w14:textId="310A6274">
      <w:pPr>
        <w:pStyle w:val="ContactInfo"/>
      </w:pPr>
      <w:r w:rsidRPr="3300397B" w:rsidR="3300397B">
        <w:rPr>
          <w:b w:val="1"/>
          <w:bCs w:val="1"/>
        </w:rPr>
        <w:t xml:space="preserve">Contact </w:t>
      </w:r>
      <w:proofErr w:type="gramStart"/>
      <w:r w:rsidRPr="3300397B" w:rsidR="3300397B">
        <w:rPr>
          <w:b w:val="1"/>
          <w:bCs w:val="1"/>
        </w:rPr>
        <w:t>No. :</w:t>
      </w:r>
      <w:proofErr w:type="gramEnd"/>
      <w:r w:rsidR="3300397B">
        <w:rPr/>
        <w:t xml:space="preserve"> </w:t>
      </w:r>
      <w:r w:rsidRPr="3300397B" w:rsidR="3300397B">
        <w:rPr>
          <w:b w:val="1"/>
          <w:bCs w:val="1"/>
          <w:i w:val="0"/>
          <w:iCs w:val="0"/>
        </w:rPr>
        <w:t>+</w:t>
      </w:r>
      <w:r w:rsidRPr="3300397B" w:rsidR="3300397B">
        <w:rPr>
          <w:b w:val="0"/>
          <w:bCs w:val="0"/>
          <w:i w:val="0"/>
          <w:iCs w:val="0"/>
        </w:rPr>
        <w:t>919616821925</w:t>
      </w:r>
      <w:r>
        <w:br/>
      </w:r>
      <w:r w:rsidRPr="3300397B" w:rsidR="3300397B">
        <w:rPr>
          <w:b w:val="1"/>
          <w:bCs w:val="1"/>
        </w:rPr>
        <w:t>Email</w:t>
      </w:r>
      <w:proofErr w:type="gramStart"/>
      <w:r w:rsidRPr="3300397B" w:rsidR="3300397B">
        <w:rPr>
          <w:b w:val="1"/>
          <w:bCs w:val="1"/>
        </w:rPr>
        <w:t>. :</w:t>
      </w:r>
      <w:proofErr w:type="gramEnd"/>
      <w:r w:rsidR="3300397B">
        <w:rPr/>
        <w:t xml:space="preserve"> </w:t>
      </w:r>
      <w:hyperlink r:id="R2a1e746904054a89">
        <w:r w:rsidRPr="3300397B" w:rsidR="3300397B">
          <w:rPr>
            <w:rStyle w:val="Hyperlink"/>
            <w:b w:val="0"/>
            <w:bCs w:val="0"/>
            <w:u w:val="none"/>
          </w:rPr>
          <w:t>nk0424722@gmail.com</w:t>
        </w:r>
        <w:r>
          <w:br/>
        </w:r>
      </w:hyperlink>
      <w:r w:rsidRPr="3300397B" w:rsidR="3300397B">
        <w:rPr>
          <w:b w:val="1"/>
          <w:bCs w:val="1"/>
        </w:rPr>
        <w:t>Address</w:t>
      </w:r>
      <w:proofErr w:type="gramStart"/>
      <w:r w:rsidRPr="3300397B" w:rsidR="3300397B">
        <w:rPr>
          <w:b w:val="1"/>
          <w:bCs w:val="1"/>
        </w:rPr>
        <w:t>. :</w:t>
      </w:r>
      <w:proofErr w:type="gramEnd"/>
      <w:r w:rsidRPr="3300397B" w:rsidR="3300397B">
        <w:rPr>
          <w:b w:val="1"/>
          <w:bCs w:val="1"/>
        </w:rPr>
        <w:t xml:space="preserve"> </w:t>
      </w:r>
      <w:proofErr w:type="spellStart"/>
      <w:r w:rsidR="3300397B">
        <w:rPr/>
        <w:t>Baharpur</w:t>
      </w:r>
      <w:proofErr w:type="spellEnd"/>
      <w:r w:rsidR="3300397B">
        <w:rPr/>
        <w:t xml:space="preserve">, </w:t>
      </w:r>
      <w:proofErr w:type="spellStart"/>
      <w:r w:rsidR="3300397B">
        <w:rPr/>
        <w:t>Byur</w:t>
      </w:r>
      <w:proofErr w:type="spellEnd"/>
      <w:r w:rsidR="3300397B">
        <w:rPr/>
        <w:t xml:space="preserve">, Saidabad, </w:t>
      </w:r>
      <w:proofErr w:type="spellStart"/>
      <w:r w:rsidR="3300397B">
        <w:rPr/>
        <w:t>Handia</w:t>
      </w:r>
      <w:proofErr w:type="spellEnd"/>
      <w:r w:rsidR="3300397B">
        <w:rPr/>
        <w:t xml:space="preserve">, </w:t>
      </w:r>
      <w:proofErr w:type="spellStart"/>
      <w:r w:rsidR="3300397B">
        <w:rPr/>
        <w:t>Prayagraj</w:t>
      </w:r>
      <w:proofErr w:type="spellEnd"/>
      <w:r w:rsidR="3300397B">
        <w:rPr/>
        <w:t xml:space="preserve">, Uttar </w:t>
      </w:r>
      <w:proofErr w:type="spellStart"/>
      <w:r w:rsidR="3300397B">
        <w:rPr/>
        <w:t>Prades</w:t>
      </w:r>
      <w:proofErr w:type="spellEnd"/>
    </w:p>
    <w:p w:rsidR="0045456F" w:rsidP="3300397B" w:rsidRDefault="009E5972" w14:paraId="60525C90" w14:textId="5881F28A">
      <w:pPr>
        <w:pStyle w:val="Heading1"/>
        <w:rPr>
          <w:b w:val="1"/>
          <w:bCs w:val="1"/>
          <w:color w:val="0070C0"/>
          <w:u w:val="single"/>
        </w:rPr>
      </w:pPr>
      <w:r w:rsidRPr="3300397B" w:rsidR="3300397B">
        <w:rPr>
          <w:b w:val="1"/>
          <w:bCs w:val="1"/>
          <w:color w:val="0070C0"/>
          <w:u w:val="single"/>
        </w:rPr>
        <w:t>Objective:</w:t>
      </w:r>
    </w:p>
    <w:p w:rsidR="00B430FC" w:rsidP="00CC641A" w:rsidRDefault="00B430FC" w14:paraId="52B5E0E6" w14:textId="6A6E0990">
      <w:pPr>
        <w:pStyle w:val="BlockText"/>
      </w:pPr>
      <w:r w:rsidRPr="3300397B" w:rsidR="3300397B">
        <w:rPr>
          <w:sz w:val="28"/>
          <w:szCs w:val="28"/>
        </w:rPr>
        <w:t xml:space="preserve">To become member of core team, where I can contribute my domain knowledge, analytical skill and progressive attitude towards consistent growth of the Organization.  </w:t>
      </w:r>
      <w:r w:rsidR="3300397B">
        <w:rPr/>
        <w:t xml:space="preserve">  </w:t>
      </w:r>
    </w:p>
    <w:p w:rsidR="0045456F" w:rsidP="3300397B" w:rsidRDefault="009E5972" w14:paraId="2681A735" w14:textId="4E37CB19">
      <w:pPr>
        <w:pStyle w:val="Heading1"/>
        <w:rPr>
          <w:b w:val="1"/>
          <w:bCs w:val="1"/>
          <w:color w:val="0070C0"/>
          <w:u w:val="single"/>
        </w:rPr>
      </w:pPr>
      <w:r w:rsidRPr="3300397B" w:rsidR="3300397B">
        <w:rPr>
          <w:b w:val="1"/>
          <w:bCs w:val="1"/>
          <w:color w:val="0070C0"/>
          <w:u w:val="single"/>
        </w:rPr>
        <w:t>Education:</w:t>
      </w:r>
    </w:p>
    <w:p w:rsidR="0045456F" w:rsidP="3300397B" w:rsidRDefault="009E5972" w14:paraId="56F852F3" w14:textId="4A83D730">
      <w:pPr>
        <w:pStyle w:val="ListBullet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4"/>
          <w:szCs w:val="24"/>
        </w:rPr>
      </w:pPr>
      <w:r w:rsidRPr="3300397B" w:rsidR="3300397B">
        <w:rPr>
          <w:b w:val="1"/>
          <w:bCs w:val="1"/>
          <w:sz w:val="24"/>
          <w:szCs w:val="24"/>
          <w:u w:val="single"/>
        </w:rPr>
        <w:t>High School</w:t>
      </w:r>
      <w:r w:rsidRPr="3300397B" w:rsidR="3300397B">
        <w:rPr>
          <w:sz w:val="24"/>
          <w:szCs w:val="24"/>
        </w:rPr>
        <w:t xml:space="preserve"> </w:t>
      </w:r>
      <w:proofErr w:type="gramStart"/>
      <w:r w:rsidRPr="3300397B" w:rsidR="3300397B">
        <w:rPr>
          <w:sz w:val="24"/>
          <w:szCs w:val="24"/>
        </w:rPr>
        <w:t>From</w:t>
      </w:r>
      <w:proofErr w:type="gramEnd"/>
      <w:r w:rsidRPr="3300397B" w:rsidR="3300397B">
        <w:rPr>
          <w:sz w:val="24"/>
          <w:szCs w:val="24"/>
        </w:rPr>
        <w:t xml:space="preserve"> Mahanand HSS </w:t>
      </w:r>
      <w:proofErr w:type="spellStart"/>
      <w:r w:rsidRPr="3300397B" w:rsidR="3300397B">
        <w:rPr>
          <w:sz w:val="24"/>
          <w:szCs w:val="24"/>
        </w:rPr>
        <w:t>Baddu</w:t>
      </w:r>
      <w:proofErr w:type="spellEnd"/>
      <w:r w:rsidRPr="3300397B" w:rsidR="3300397B">
        <w:rPr>
          <w:sz w:val="24"/>
          <w:szCs w:val="24"/>
        </w:rPr>
        <w:t xml:space="preserve"> </w:t>
      </w:r>
      <w:r w:rsidRPr="3300397B" w:rsidR="3300397B">
        <w:rPr>
          <w:sz w:val="24"/>
          <w:szCs w:val="24"/>
        </w:rPr>
        <w:t xml:space="preserve">ka </w:t>
      </w:r>
      <w:proofErr w:type="spellStart"/>
      <w:r w:rsidRPr="3300397B" w:rsidR="3300397B">
        <w:rPr>
          <w:sz w:val="24"/>
          <w:szCs w:val="24"/>
        </w:rPr>
        <w:t>pura</w:t>
      </w:r>
      <w:proofErr w:type="spellEnd"/>
      <w:r w:rsidRPr="3300397B" w:rsidR="3300397B">
        <w:rPr>
          <w:sz w:val="24"/>
          <w:szCs w:val="24"/>
        </w:rPr>
        <w:t xml:space="preserve">, </w:t>
      </w:r>
      <w:proofErr w:type="spellStart"/>
      <w:r w:rsidRPr="3300397B" w:rsidR="3300397B">
        <w:rPr>
          <w:sz w:val="24"/>
          <w:szCs w:val="24"/>
        </w:rPr>
        <w:t>Prayagraj</w:t>
      </w:r>
      <w:proofErr w:type="spellEnd"/>
      <w:r w:rsidRPr="3300397B" w:rsidR="3300397B">
        <w:rPr>
          <w:sz w:val="24"/>
          <w:szCs w:val="24"/>
        </w:rPr>
        <w:t xml:space="preserve"> (2010)</w:t>
      </w:r>
    </w:p>
    <w:p w:rsidR="3300397B" w:rsidP="3300397B" w:rsidRDefault="3300397B" w14:paraId="6880BD7C" w14:textId="06C6970C">
      <w:pPr>
        <w:pStyle w:val="ListBullet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4"/>
          <w:szCs w:val="24"/>
        </w:rPr>
      </w:pPr>
      <w:r w:rsidRPr="3300397B" w:rsidR="3300397B">
        <w:rPr>
          <w:b w:val="1"/>
          <w:bCs w:val="1"/>
          <w:sz w:val="24"/>
          <w:szCs w:val="24"/>
          <w:u w:val="single"/>
        </w:rPr>
        <w:t xml:space="preserve">Higher </w:t>
      </w:r>
      <w:r w:rsidRPr="3300397B" w:rsidR="3300397B">
        <w:rPr>
          <w:b w:val="1"/>
          <w:bCs w:val="1"/>
          <w:sz w:val="24"/>
          <w:szCs w:val="24"/>
          <w:u w:val="single"/>
        </w:rPr>
        <w:t>Secondary</w:t>
      </w:r>
      <w:r w:rsidRPr="3300397B" w:rsidR="3300397B">
        <w:rPr>
          <w:sz w:val="24"/>
          <w:szCs w:val="24"/>
        </w:rPr>
        <w:t xml:space="preserve"> School </w:t>
      </w:r>
      <w:proofErr w:type="gramStart"/>
      <w:r w:rsidRPr="3300397B" w:rsidR="3300397B">
        <w:rPr>
          <w:sz w:val="24"/>
          <w:szCs w:val="24"/>
        </w:rPr>
        <w:t>From</w:t>
      </w:r>
      <w:proofErr w:type="gramEnd"/>
      <w:r w:rsidRPr="3300397B" w:rsidR="3300397B">
        <w:rPr>
          <w:sz w:val="24"/>
          <w:szCs w:val="24"/>
        </w:rPr>
        <w:t xml:space="preserve"> SRGIC </w:t>
      </w:r>
      <w:proofErr w:type="spellStart"/>
      <w:r w:rsidRPr="3300397B" w:rsidR="3300397B">
        <w:rPr>
          <w:sz w:val="24"/>
          <w:szCs w:val="24"/>
        </w:rPr>
        <w:t>Bigaihiya</w:t>
      </w:r>
      <w:proofErr w:type="spellEnd"/>
      <w:r w:rsidRPr="3300397B" w:rsidR="3300397B">
        <w:rPr>
          <w:sz w:val="24"/>
          <w:szCs w:val="24"/>
        </w:rPr>
        <w:t xml:space="preserve">, Saidabad, </w:t>
      </w:r>
      <w:proofErr w:type="spellStart"/>
      <w:r w:rsidRPr="3300397B" w:rsidR="3300397B">
        <w:rPr>
          <w:sz w:val="24"/>
          <w:szCs w:val="24"/>
        </w:rPr>
        <w:t>Prayagraj</w:t>
      </w:r>
      <w:proofErr w:type="spellEnd"/>
      <w:r w:rsidRPr="3300397B" w:rsidR="3300397B">
        <w:rPr>
          <w:sz w:val="24"/>
          <w:szCs w:val="24"/>
        </w:rPr>
        <w:t xml:space="preserve"> (2012)</w:t>
      </w:r>
    </w:p>
    <w:p w:rsidR="3300397B" w:rsidP="3300397B" w:rsidRDefault="3300397B" w14:paraId="47F2DFC1" w14:textId="0FD4A08F">
      <w:pPr>
        <w:pStyle w:val="ListBullet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4"/>
          <w:szCs w:val="24"/>
        </w:rPr>
      </w:pPr>
      <w:r w:rsidRPr="3300397B" w:rsidR="3300397B">
        <w:rPr>
          <w:b w:val="1"/>
          <w:bCs w:val="1"/>
          <w:sz w:val="24"/>
          <w:szCs w:val="24"/>
          <w:u w:val="single"/>
        </w:rPr>
        <w:t>Graduation (B.A)</w:t>
      </w:r>
      <w:r w:rsidRPr="3300397B" w:rsidR="3300397B">
        <w:rPr>
          <w:sz w:val="24"/>
          <w:szCs w:val="24"/>
        </w:rPr>
        <w:t xml:space="preserve"> From CSJMA University, Ka</w:t>
      </w:r>
      <w:r w:rsidRPr="3300397B" w:rsidR="3300397B">
        <w:rPr>
          <w:sz w:val="24"/>
          <w:szCs w:val="24"/>
        </w:rPr>
        <w:t>npur (2015)</w:t>
      </w:r>
    </w:p>
    <w:p w:rsidR="0045456F" w:rsidP="3300397B" w:rsidRDefault="009E5972" w14:paraId="0F93250C" w14:textId="62887786">
      <w:pPr>
        <w:pStyle w:val="ListBullet"/>
        <w:numPr>
          <w:numId w:val="0"/>
        </w:numPr>
        <w:ind w:left="360"/>
      </w:pPr>
    </w:p>
    <w:p w:rsidR="0045456F" w:rsidP="3300397B" w:rsidRDefault="009E5972" w14:paraId="0305D03D" w14:textId="209DBEEF">
      <w:pPr>
        <w:pStyle w:val="Heading1"/>
        <w:rPr>
          <w:b w:val="1"/>
          <w:bCs w:val="1"/>
          <w:color w:val="0070C0"/>
          <w:u w:val="single"/>
        </w:rPr>
      </w:pPr>
      <w:r w:rsidRPr="3300397B" w:rsidR="3300397B">
        <w:rPr>
          <w:b w:val="1"/>
          <w:bCs w:val="1"/>
          <w:color w:val="0070C0"/>
          <w:u w:val="single"/>
        </w:rPr>
        <w:t>Experience:</w:t>
      </w:r>
    </w:p>
    <w:p w:rsidR="0045456F" w:rsidP="3300397B" w:rsidRDefault="009E5972" w14:paraId="077E0828" w14:textId="568D7A94">
      <w:pPr>
        <w:pStyle w:val="Heading3"/>
        <w:numPr>
          <w:ilvl w:val="0"/>
          <w:numId w:val="18"/>
        </w:numPr>
        <w:rPr>
          <w:rFonts w:ascii="Arial" w:hAnsi="Arial" w:eastAsia="Arial" w:cs="Arial" w:asciiTheme="majorAscii" w:hAnsiTheme="majorAscii" w:eastAsiaTheme="majorAscii" w:cstheme="majorAscii"/>
          <w:color w:val="151C3A" w:themeColor="text2" w:themeTint="FF" w:themeShade="FF"/>
          <w:sz w:val="24"/>
          <w:szCs w:val="24"/>
        </w:rPr>
      </w:pPr>
      <w:r w:rsidRPr="3300397B" w:rsidR="3300397B">
        <w:rPr>
          <w:b w:val="1"/>
          <w:bCs w:val="1"/>
        </w:rPr>
        <w:t>Fresher</w:t>
      </w:r>
    </w:p>
    <w:p w:rsidRPr="00B430FC" w:rsidR="00B430FC" w:rsidP="3300397B" w:rsidRDefault="00957A69" w14:paraId="1B8AC2A3" w14:textId="71D497FE">
      <w:pPr>
        <w:pStyle w:val="Heading1"/>
        <w:rPr>
          <w:b w:val="1"/>
          <w:bCs w:val="1"/>
          <w:color w:val="0070C0"/>
          <w:u w:val="single"/>
        </w:rPr>
      </w:pPr>
      <w:r w:rsidRPr="3300397B" w:rsidR="3300397B">
        <w:rPr>
          <w:b w:val="1"/>
          <w:bCs w:val="1"/>
          <w:color w:val="0070C0"/>
          <w:u w:val="single"/>
        </w:rPr>
        <w:t>Strength</w:t>
      </w:r>
      <w:r w:rsidRPr="3300397B" w:rsidR="3300397B">
        <w:rPr>
          <w:b w:val="1"/>
          <w:bCs w:val="1"/>
          <w:color w:val="0070C0"/>
          <w:u w:val="single"/>
        </w:rPr>
        <w:t>:</w:t>
      </w:r>
    </w:p>
    <w:p w:rsidR="0091682E" w:rsidP="3300397B" w:rsidRDefault="00B430FC" w14:paraId="4BB2DCBD" w14:textId="70DCF21B">
      <w:pPr>
        <w:pStyle w:val="ListBullet"/>
        <w:numPr>
          <w:ilvl w:val="0"/>
          <w:numId w:val="19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4"/>
          <w:szCs w:val="24"/>
        </w:rPr>
      </w:pPr>
      <w:r w:rsidRPr="3300397B" w:rsidR="3300397B">
        <w:rPr>
          <w:b w:val="1"/>
          <w:bCs w:val="1"/>
          <w:sz w:val="24"/>
          <w:szCs w:val="24"/>
        </w:rPr>
        <w:t>Quick learner</w:t>
      </w:r>
    </w:p>
    <w:p w:rsidR="3300397B" w:rsidP="3300397B" w:rsidRDefault="3300397B" w14:paraId="0A42BF7C" w14:textId="6AA1E4FD">
      <w:pPr>
        <w:pStyle w:val="ListBullet"/>
        <w:numPr>
          <w:ilvl w:val="0"/>
          <w:numId w:val="19"/>
        </w:numPr>
        <w:rPr>
          <w:color w:val="595959" w:themeColor="text1" w:themeTint="A6" w:themeShade="FF"/>
          <w:sz w:val="24"/>
          <w:szCs w:val="24"/>
        </w:rPr>
      </w:pPr>
      <w:r w:rsidRPr="3300397B" w:rsidR="3300397B">
        <w:rPr>
          <w:b w:val="1"/>
          <w:bCs w:val="1"/>
          <w:sz w:val="24"/>
          <w:szCs w:val="24"/>
        </w:rPr>
        <w:t>Punctual</w:t>
      </w:r>
    </w:p>
    <w:p w:rsidR="3300397B" w:rsidP="3300397B" w:rsidRDefault="3300397B" w14:paraId="70826664" w14:textId="56E40A50">
      <w:pPr>
        <w:pStyle w:val="Heading1"/>
        <w:rPr>
          <w:b w:val="1"/>
          <w:bCs w:val="1"/>
          <w:color w:val="0070C0"/>
          <w:u w:val="single"/>
        </w:rPr>
      </w:pPr>
      <w:r w:rsidRPr="3300397B" w:rsidR="3300397B">
        <w:rPr>
          <w:b w:val="1"/>
          <w:bCs w:val="1"/>
          <w:color w:val="0070C0"/>
          <w:u w:val="single"/>
        </w:rPr>
        <w:t>Personal Details:</w:t>
      </w:r>
    </w:p>
    <w:p w:rsidR="3300397B" w:rsidP="3300397B" w:rsidRDefault="3300397B" w14:paraId="0DA33277" w14:textId="0A0F2AF2">
      <w:pPr>
        <w:pStyle w:val="ListBullet"/>
        <w:numPr>
          <w:ilvl w:val="0"/>
          <w:numId w:val="2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4"/>
          <w:szCs w:val="24"/>
        </w:rPr>
      </w:pPr>
      <w:r w:rsidRPr="3300397B" w:rsidR="3300397B">
        <w:rPr>
          <w:rFonts w:ascii="Arial" w:hAnsi="Arial" w:eastAsia="Arial" w:cs="Arial" w:asciiTheme="majorAscii" w:hAnsiTheme="majorAscii" w:eastAsiaTheme="majorAscii" w:cstheme="majorAscii"/>
          <w:b w:val="1"/>
          <w:bCs w:val="1"/>
          <w:sz w:val="24"/>
          <w:szCs w:val="24"/>
        </w:rPr>
        <w:t xml:space="preserve">Date </w:t>
      </w:r>
      <w:proofErr w:type="gramStart"/>
      <w:r w:rsidRPr="3300397B" w:rsidR="3300397B">
        <w:rPr>
          <w:rFonts w:ascii="Arial" w:hAnsi="Arial" w:eastAsia="Arial" w:cs="Arial" w:asciiTheme="majorAscii" w:hAnsiTheme="majorAscii" w:eastAsiaTheme="majorAscii" w:cstheme="majorAscii"/>
          <w:b w:val="1"/>
          <w:bCs w:val="1"/>
          <w:sz w:val="24"/>
          <w:szCs w:val="24"/>
        </w:rPr>
        <w:t>Of</w:t>
      </w:r>
      <w:proofErr w:type="gramEnd"/>
      <w:r w:rsidRPr="3300397B" w:rsidR="3300397B">
        <w:rPr>
          <w:rFonts w:ascii="Arial" w:hAnsi="Arial" w:eastAsia="Arial" w:cs="Arial" w:asciiTheme="majorAscii" w:hAnsiTheme="majorAscii" w:eastAsiaTheme="majorAscii" w:cstheme="majorAscii"/>
          <w:b w:val="1"/>
          <w:bCs w:val="1"/>
          <w:sz w:val="24"/>
          <w:szCs w:val="24"/>
        </w:rPr>
        <w:t xml:space="preserve"> Birth</w:t>
      </w:r>
      <w:r w:rsidRPr="3300397B" w:rsidR="3300397B">
        <w:rPr>
          <w:rFonts w:ascii="Arial" w:hAnsi="Arial" w:eastAsia="Arial" w:cs="Arial" w:asciiTheme="majorAscii" w:hAnsiTheme="majorAscii" w:eastAsiaTheme="majorAscii" w:cstheme="majorAscii"/>
          <w:sz w:val="24"/>
          <w:szCs w:val="24"/>
        </w:rPr>
        <w:t xml:space="preserve"> </w:t>
      </w:r>
      <w:r w:rsidRPr="3300397B" w:rsidR="3300397B">
        <w:rPr>
          <w:sz w:val="24"/>
          <w:szCs w:val="24"/>
        </w:rPr>
        <w:t xml:space="preserve">              -    10/05/1996</w:t>
      </w:r>
    </w:p>
    <w:p w:rsidR="3300397B" w:rsidP="3300397B" w:rsidRDefault="3300397B" w14:paraId="0BC8C2E9" w14:textId="2A2EFD2B">
      <w:pPr>
        <w:pStyle w:val="ListBullet"/>
        <w:numPr>
          <w:ilvl w:val="0"/>
          <w:numId w:val="22"/>
        </w:numPr>
        <w:rPr>
          <w:color w:val="595959" w:themeColor="text1" w:themeTint="A6" w:themeShade="FF"/>
          <w:sz w:val="24"/>
          <w:szCs w:val="24"/>
        </w:rPr>
      </w:pPr>
      <w:r w:rsidRPr="3300397B" w:rsidR="3300397B">
        <w:rPr>
          <w:b w:val="1"/>
          <w:bCs w:val="1"/>
          <w:sz w:val="24"/>
          <w:szCs w:val="24"/>
        </w:rPr>
        <w:t xml:space="preserve">Father’s Name </w:t>
      </w:r>
      <w:r w:rsidRPr="3300397B" w:rsidR="3300397B">
        <w:rPr>
          <w:sz w:val="24"/>
          <w:szCs w:val="24"/>
        </w:rPr>
        <w:t xml:space="preserve">           -    Mr. </w:t>
      </w:r>
      <w:proofErr w:type="spellStart"/>
      <w:r w:rsidRPr="3300397B" w:rsidR="3300397B">
        <w:rPr>
          <w:sz w:val="24"/>
          <w:szCs w:val="24"/>
        </w:rPr>
        <w:t>Harishanker</w:t>
      </w:r>
      <w:proofErr w:type="spellEnd"/>
      <w:r w:rsidRPr="3300397B" w:rsidR="3300397B">
        <w:rPr>
          <w:sz w:val="24"/>
          <w:szCs w:val="24"/>
        </w:rPr>
        <w:t xml:space="preserve"> Gaur</w:t>
      </w:r>
    </w:p>
    <w:p w:rsidR="3300397B" w:rsidP="3300397B" w:rsidRDefault="3300397B" w14:paraId="7E5964FD" w14:textId="2C89AA76">
      <w:pPr>
        <w:pStyle w:val="ListBullet"/>
        <w:numPr>
          <w:ilvl w:val="0"/>
          <w:numId w:val="22"/>
        </w:numPr>
        <w:rPr>
          <w:color w:val="595959" w:themeColor="text1" w:themeTint="A6" w:themeShade="FF"/>
          <w:sz w:val="24"/>
          <w:szCs w:val="24"/>
        </w:rPr>
      </w:pPr>
      <w:r w:rsidRPr="3300397B" w:rsidR="3300397B">
        <w:rPr>
          <w:b w:val="1"/>
          <w:bCs w:val="1"/>
          <w:sz w:val="24"/>
          <w:szCs w:val="24"/>
        </w:rPr>
        <w:t xml:space="preserve">Gender </w:t>
      </w:r>
      <w:r w:rsidRPr="3300397B" w:rsidR="3300397B">
        <w:rPr>
          <w:sz w:val="24"/>
          <w:szCs w:val="24"/>
        </w:rPr>
        <w:t xml:space="preserve">                       -    Male</w:t>
      </w:r>
    </w:p>
    <w:p w:rsidR="3300397B" w:rsidP="3300397B" w:rsidRDefault="3300397B" w14:paraId="542EAFD7" w14:textId="0D923677">
      <w:pPr>
        <w:pStyle w:val="ListBullet"/>
        <w:numPr>
          <w:ilvl w:val="0"/>
          <w:numId w:val="22"/>
        </w:numPr>
        <w:rPr>
          <w:color w:val="595959" w:themeColor="text1" w:themeTint="A6" w:themeShade="FF"/>
          <w:sz w:val="24"/>
          <w:szCs w:val="24"/>
        </w:rPr>
      </w:pPr>
      <w:r w:rsidRPr="3300397B" w:rsidR="3300397B">
        <w:rPr>
          <w:b w:val="1"/>
          <w:bCs w:val="1"/>
          <w:sz w:val="24"/>
          <w:szCs w:val="24"/>
        </w:rPr>
        <w:t xml:space="preserve">Language Knowledge </w:t>
      </w:r>
      <w:r w:rsidRPr="3300397B" w:rsidR="3300397B">
        <w:rPr>
          <w:sz w:val="24"/>
          <w:szCs w:val="24"/>
        </w:rPr>
        <w:t>-    Hindi, English</w:t>
      </w:r>
    </w:p>
    <w:p w:rsidR="3300397B" w:rsidP="3300397B" w:rsidRDefault="3300397B" w14:paraId="3D5804CE" w14:textId="7B264C2C">
      <w:pPr>
        <w:pStyle w:val="ListBullet"/>
        <w:numPr>
          <w:ilvl w:val="0"/>
          <w:numId w:val="22"/>
        </w:numPr>
        <w:rPr>
          <w:color w:val="595959" w:themeColor="text1" w:themeTint="A6" w:themeShade="FF"/>
          <w:sz w:val="24"/>
          <w:szCs w:val="24"/>
        </w:rPr>
      </w:pPr>
      <w:r w:rsidRPr="3300397B" w:rsidR="3300397B">
        <w:rPr>
          <w:b w:val="1"/>
          <w:bCs w:val="1"/>
          <w:sz w:val="24"/>
          <w:szCs w:val="24"/>
        </w:rPr>
        <w:t xml:space="preserve">Hobbies </w:t>
      </w:r>
      <w:r w:rsidRPr="3300397B" w:rsidR="3300397B">
        <w:rPr>
          <w:sz w:val="24"/>
          <w:szCs w:val="24"/>
        </w:rPr>
        <w:t xml:space="preserve">                      -    Making new friends, </w:t>
      </w:r>
      <w:proofErr w:type="gramStart"/>
      <w:r w:rsidRPr="3300397B" w:rsidR="3300397B">
        <w:rPr>
          <w:sz w:val="24"/>
          <w:szCs w:val="24"/>
        </w:rPr>
        <w:t>Watching</w:t>
      </w:r>
      <w:proofErr w:type="gramEnd"/>
      <w:r w:rsidRPr="3300397B" w:rsidR="3300397B">
        <w:rPr>
          <w:sz w:val="24"/>
          <w:szCs w:val="24"/>
        </w:rPr>
        <w:t xml:space="preserve"> news, Playing Cricket.</w:t>
      </w:r>
    </w:p>
    <w:p w:rsidR="3300397B" w:rsidP="3300397B" w:rsidRDefault="3300397B" w14:paraId="210BA4E1" w14:textId="2EBE93F1">
      <w:pPr>
        <w:pStyle w:val="ListBullet"/>
        <w:numPr>
          <w:numId w:val="0"/>
        </w:numPr>
        <w:ind w:left="360"/>
      </w:pP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multi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multi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multi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3300397B"/>
    <w:rsid w:val="5CBFA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BFA85C"/>
  <w15:chartTrackingRefBased/>
  <w15:docId w15:val="{430d4219-57fa-4878-89aa-51d32bf5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nk0424722@gmail.com" TargetMode="External" Id="R2a1e746904054a89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dcterms:created xsi:type="dcterms:W3CDTF">2020-11-10T07:58:48.9341253Z</dcterms:created>
  <dcterms:modified xsi:type="dcterms:W3CDTF">2020-11-10T08:45:52.7677242Z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