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single" w:sz="12" w:space="0" w:color="2F5496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7E5D2A" w:rsidRPr="00350B60" w14:paraId="5503AD60" w14:textId="77777777" w:rsidTr="00AB2C47">
        <w:trPr>
          <w:trHeight w:val="900"/>
        </w:trPr>
        <w:tc>
          <w:tcPr>
            <w:tcW w:w="5395" w:type="dxa"/>
          </w:tcPr>
          <w:p w14:paraId="0649451B" w14:textId="1196462C" w:rsidR="007E5D2A" w:rsidRPr="00350B60" w:rsidRDefault="00977644" w:rsidP="003E4A7E">
            <w:pPr>
              <w:pStyle w:val="Title"/>
              <w:rPr>
                <w:rFonts w:ascii="Cambria" w:hAnsi="Cambria"/>
                <w:sz w:val="36"/>
              </w:rPr>
            </w:pPr>
            <w:r w:rsidRPr="00350B60">
              <w:rPr>
                <w:rFonts w:ascii="Cambria" w:hAnsi="Cambria"/>
                <w:sz w:val="36"/>
              </w:rPr>
              <w:t>Resumes Uplift</w:t>
            </w:r>
          </w:p>
          <w:p w14:paraId="43ECDF32" w14:textId="23D80C6E" w:rsidR="007E5D2A" w:rsidRPr="00350B60" w:rsidRDefault="003E4A7E" w:rsidP="003E4A7E">
            <w:pPr>
              <w:pStyle w:val="Subtitle"/>
              <w:spacing w:before="0"/>
              <w:rPr>
                <w:rFonts w:ascii="Cambria" w:hAnsi="Cambria"/>
                <w:b/>
                <w:sz w:val="22"/>
              </w:rPr>
            </w:pPr>
            <w:r w:rsidRPr="00350B60">
              <w:rPr>
                <w:rFonts w:ascii="Cambria" w:hAnsi="Cambria"/>
                <w:b/>
                <w:color w:val="auto"/>
                <w:sz w:val="22"/>
              </w:rPr>
              <w:t>Business Analyst | Data Analyst</w:t>
            </w:r>
          </w:p>
        </w:tc>
        <w:tc>
          <w:tcPr>
            <w:tcW w:w="5395" w:type="dxa"/>
          </w:tcPr>
          <w:p w14:paraId="713B5874" w14:textId="487F3A8F" w:rsidR="007E5D2A" w:rsidRPr="00350B60" w:rsidRDefault="00977644" w:rsidP="003E4A7E">
            <w:pPr>
              <w:pStyle w:val="ContactInfo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resumesuplift</w:t>
            </w:r>
            <w:r w:rsidR="002B7481" w:rsidRPr="00350B60">
              <w:rPr>
                <w:rFonts w:ascii="Cambria" w:hAnsi="Cambria"/>
                <w:sz w:val="18"/>
              </w:rPr>
              <w:t xml:space="preserve">@gmail.com </w:t>
            </w:r>
            <w:r w:rsidR="007E5D2A" w:rsidRPr="00350B60">
              <w:rPr>
                <w:rFonts w:ascii="Cambria" w:hAnsi="Cambria"/>
                <w:sz w:val="18"/>
              </w:rPr>
              <w:t xml:space="preserve">• </w:t>
            </w:r>
            <w:r w:rsidR="002B7481" w:rsidRPr="00350B60">
              <w:rPr>
                <w:rFonts w:ascii="Cambria" w:hAnsi="Cambria"/>
                <w:sz w:val="18"/>
              </w:rPr>
              <w:t>(+</w:t>
            </w:r>
            <w:r w:rsidR="00C47D1C" w:rsidRPr="00350B60">
              <w:rPr>
                <w:rFonts w:ascii="Cambria" w:hAnsi="Cambria"/>
                <w:sz w:val="18"/>
              </w:rPr>
              <w:t>00</w:t>
            </w:r>
            <w:r w:rsidR="002B7481" w:rsidRPr="00350B60">
              <w:rPr>
                <w:rFonts w:ascii="Cambria" w:hAnsi="Cambria"/>
                <w:sz w:val="18"/>
              </w:rPr>
              <w:t xml:space="preserve">) </w:t>
            </w:r>
            <w:r w:rsidR="00C47D1C" w:rsidRPr="00350B60">
              <w:rPr>
                <w:rFonts w:ascii="Cambria" w:hAnsi="Cambria"/>
                <w:sz w:val="18"/>
              </w:rPr>
              <w:t>00000000</w:t>
            </w:r>
          </w:p>
          <w:p w14:paraId="0CBD4B70" w14:textId="5F3C58F0" w:rsidR="007E5D2A" w:rsidRPr="00350B60" w:rsidRDefault="00977644" w:rsidP="00977644">
            <w:pPr>
              <w:pStyle w:val="ContactInfo"/>
              <w:ind w:left="691"/>
              <w:jc w:val="left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 xml:space="preserve">              </w:t>
            </w:r>
            <w:r w:rsidR="00350B60">
              <w:rPr>
                <w:rFonts w:ascii="Cambria" w:hAnsi="Cambria"/>
                <w:sz w:val="18"/>
              </w:rPr>
              <w:t xml:space="preserve">               </w:t>
            </w:r>
            <w:r w:rsidRPr="00350B60">
              <w:rPr>
                <w:rFonts w:ascii="Cambria" w:hAnsi="Cambria"/>
                <w:sz w:val="18"/>
              </w:rPr>
              <w:t xml:space="preserve">   </w:t>
            </w:r>
            <w:r w:rsidR="00C47D1C" w:rsidRPr="00350B60">
              <w:rPr>
                <w:rFonts w:ascii="Cambria" w:hAnsi="Cambria"/>
                <w:sz w:val="18"/>
              </w:rPr>
              <w:t>Address</w:t>
            </w:r>
          </w:p>
        </w:tc>
      </w:tr>
    </w:tbl>
    <w:p w14:paraId="091F23BB" w14:textId="0609021D" w:rsidR="007E5D2A" w:rsidRPr="00350B60" w:rsidRDefault="007E5D2A" w:rsidP="003E4A7E">
      <w:pPr>
        <w:pStyle w:val="HiddenTitle"/>
        <w:jc w:val="both"/>
        <w:rPr>
          <w:rFonts w:ascii="Cambria" w:hAnsi="Cambria"/>
          <w:sz w:val="20"/>
        </w:rPr>
      </w:pPr>
      <w:r w:rsidRPr="00350B60">
        <w:rPr>
          <w:rFonts w:ascii="Cambria" w:hAnsi="Cambria"/>
          <w:sz w:val="20"/>
        </w:rPr>
        <w:t>Summary</w:t>
      </w:r>
      <w:r w:rsidR="000A6AD6" w:rsidRPr="00350B60">
        <w:rPr>
          <w:rFonts w:ascii="Cambria" w:hAnsi="Cambria"/>
          <w:sz w:val="20"/>
        </w:rPr>
        <w:tab/>
      </w:r>
      <w:r w:rsidR="000A6AD6" w:rsidRPr="00350B60">
        <w:rPr>
          <w:rFonts w:ascii="Cambria" w:hAnsi="Cambria"/>
          <w:sz w:val="20"/>
        </w:rPr>
        <w:tab/>
      </w:r>
    </w:p>
    <w:p w14:paraId="76E7DC12" w14:textId="236B454E" w:rsidR="00E06D96" w:rsidRPr="00350B60" w:rsidRDefault="00A40C59" w:rsidP="003E4A7E">
      <w:pPr>
        <w:pStyle w:val="Summary"/>
        <w:spacing w:line="240" w:lineRule="auto"/>
        <w:jc w:val="both"/>
        <w:rPr>
          <w:rFonts w:ascii="Cambria" w:hAnsi="Cambria"/>
          <w:sz w:val="18"/>
        </w:rPr>
      </w:pPr>
      <w:bookmarkStart w:id="0" w:name="_GoBack"/>
      <w:bookmarkEnd w:id="0"/>
      <w:r w:rsidRPr="00350B60">
        <w:rPr>
          <w:rFonts w:ascii="Cambria" w:hAnsi="Cambria"/>
          <w:color w:val="auto"/>
          <w:sz w:val="18"/>
        </w:rPr>
        <w:t>Technically sophisticat</w:t>
      </w:r>
      <w:r w:rsidR="008360ED" w:rsidRPr="00350B60">
        <w:rPr>
          <w:rFonts w:ascii="Cambria" w:hAnsi="Cambria"/>
          <w:color w:val="auto"/>
          <w:sz w:val="18"/>
        </w:rPr>
        <w:t>ed and innovative individual</w:t>
      </w:r>
      <w:r w:rsidR="0087016C" w:rsidRPr="00350B60">
        <w:rPr>
          <w:rFonts w:ascii="Cambria" w:hAnsi="Cambria"/>
          <w:color w:val="auto"/>
          <w:sz w:val="18"/>
        </w:rPr>
        <w:t xml:space="preserve"> with </w:t>
      </w:r>
      <w:r w:rsidR="00E0294E" w:rsidRPr="00350B60">
        <w:rPr>
          <w:rFonts w:ascii="Cambria" w:hAnsi="Cambria"/>
          <w:color w:val="auto"/>
          <w:sz w:val="18"/>
        </w:rPr>
        <w:t xml:space="preserve">a </w:t>
      </w:r>
      <w:r w:rsidR="00846982" w:rsidRPr="00350B60">
        <w:rPr>
          <w:rFonts w:ascii="Cambria" w:hAnsi="Cambria"/>
          <w:b/>
          <w:color w:val="auto"/>
          <w:sz w:val="18"/>
        </w:rPr>
        <w:t xml:space="preserve">Master of Science degree in Data Science, Business Analytics </w:t>
      </w:r>
      <w:r w:rsidR="005D3650" w:rsidRPr="00350B60">
        <w:rPr>
          <w:rFonts w:ascii="Cambria" w:hAnsi="Cambria"/>
          <w:color w:val="auto"/>
          <w:sz w:val="18"/>
        </w:rPr>
        <w:t xml:space="preserve">from the </w:t>
      </w:r>
      <w:r w:rsidR="00846982" w:rsidRPr="00350B60">
        <w:rPr>
          <w:rFonts w:ascii="Cambria" w:hAnsi="Cambria"/>
          <w:color w:val="auto"/>
          <w:sz w:val="18"/>
        </w:rPr>
        <w:t xml:space="preserve">EU Business School, München, DE; </w:t>
      </w:r>
      <w:r w:rsidR="00C966F8" w:rsidRPr="00350B60">
        <w:rPr>
          <w:rFonts w:ascii="Cambria" w:hAnsi="Cambria"/>
          <w:color w:val="auto"/>
          <w:sz w:val="18"/>
        </w:rPr>
        <w:t xml:space="preserve">committed to delivering excellent services as a </w:t>
      </w:r>
      <w:r w:rsidR="00C966F8" w:rsidRPr="00350B60">
        <w:rPr>
          <w:rFonts w:ascii="Cambria" w:hAnsi="Cambria"/>
          <w:b/>
          <w:color w:val="auto"/>
          <w:sz w:val="18"/>
        </w:rPr>
        <w:t>Business Analyst</w:t>
      </w:r>
      <w:r w:rsidR="00C966F8" w:rsidRPr="00350B60">
        <w:rPr>
          <w:rFonts w:ascii="Cambria" w:hAnsi="Cambria"/>
          <w:color w:val="auto"/>
          <w:sz w:val="18"/>
        </w:rPr>
        <w:t xml:space="preserve"> </w:t>
      </w:r>
      <w:r w:rsidR="00846982" w:rsidRPr="00350B60">
        <w:rPr>
          <w:rFonts w:ascii="Cambria" w:hAnsi="Cambria"/>
          <w:b/>
          <w:color w:val="auto"/>
          <w:sz w:val="18"/>
        </w:rPr>
        <w:t>or Data Analyst</w:t>
      </w:r>
      <w:r w:rsidR="00846982" w:rsidRPr="00350B60">
        <w:rPr>
          <w:rFonts w:ascii="Cambria" w:hAnsi="Cambria"/>
          <w:color w:val="auto"/>
          <w:sz w:val="18"/>
        </w:rPr>
        <w:t xml:space="preserve"> </w:t>
      </w:r>
      <w:r w:rsidR="00C966F8" w:rsidRPr="00350B60">
        <w:rPr>
          <w:rFonts w:ascii="Cambria" w:hAnsi="Cambria"/>
          <w:color w:val="auto"/>
          <w:sz w:val="18"/>
        </w:rPr>
        <w:t>within a high-profile organization.</w:t>
      </w:r>
      <w:r w:rsidR="00E06D96" w:rsidRPr="00350B60">
        <w:rPr>
          <w:rFonts w:ascii="Cambria" w:hAnsi="Cambria"/>
          <w:color w:val="auto"/>
          <w:sz w:val="18"/>
        </w:rPr>
        <w:t xml:space="preserve"> </w:t>
      </w:r>
      <w:r w:rsidR="00CB6E28" w:rsidRPr="00350B60">
        <w:rPr>
          <w:rFonts w:ascii="Cambria" w:hAnsi="Cambria"/>
          <w:color w:val="auto"/>
          <w:sz w:val="18"/>
        </w:rPr>
        <w:t>Significant background</w:t>
      </w:r>
      <w:r w:rsidR="00E06D96" w:rsidRPr="00350B60">
        <w:rPr>
          <w:rFonts w:ascii="Cambria" w:hAnsi="Cambria"/>
          <w:color w:val="auto"/>
          <w:sz w:val="18"/>
        </w:rPr>
        <w:t xml:space="preserve"> i</w:t>
      </w:r>
      <w:r w:rsidR="00BB7053" w:rsidRPr="00350B60">
        <w:rPr>
          <w:rFonts w:ascii="Cambria" w:hAnsi="Cambria"/>
          <w:color w:val="auto"/>
          <w:sz w:val="18"/>
        </w:rPr>
        <w:t>n developing and implementing data analyses, data collection systems</w:t>
      </w:r>
      <w:r w:rsidR="00E0294E" w:rsidRPr="00350B60">
        <w:rPr>
          <w:rFonts w:ascii="Cambria" w:hAnsi="Cambria"/>
          <w:color w:val="auto"/>
          <w:sz w:val="18"/>
        </w:rPr>
        <w:t>,</w:t>
      </w:r>
      <w:r w:rsidR="00BB7053" w:rsidRPr="00350B60">
        <w:rPr>
          <w:rFonts w:ascii="Cambria" w:hAnsi="Cambria"/>
          <w:color w:val="auto"/>
          <w:sz w:val="18"/>
        </w:rPr>
        <w:t xml:space="preserve"> and other strategies that optimize statistical efficiency and quality.</w:t>
      </w:r>
      <w:r w:rsidR="00080CAC" w:rsidRPr="00350B60">
        <w:rPr>
          <w:rFonts w:ascii="Cambria" w:hAnsi="Cambria"/>
          <w:color w:val="auto"/>
          <w:sz w:val="18"/>
        </w:rPr>
        <w:t xml:space="preserve"> Skilled in locating and defining new process improvement opportunities. </w:t>
      </w:r>
      <w:r w:rsidR="00912F74" w:rsidRPr="00350B60">
        <w:rPr>
          <w:rFonts w:ascii="Cambria" w:hAnsi="Cambria"/>
          <w:color w:val="auto"/>
          <w:sz w:val="18"/>
        </w:rPr>
        <w:t xml:space="preserve">Adept at </w:t>
      </w:r>
      <w:r w:rsidR="00EF6B64" w:rsidRPr="00350B60">
        <w:rPr>
          <w:rFonts w:ascii="Cambria" w:hAnsi="Cambria"/>
          <w:color w:val="auto"/>
          <w:sz w:val="18"/>
        </w:rPr>
        <w:t>acquiring data from primary or secondary data sources and maintain</w:t>
      </w:r>
      <w:r w:rsidR="007F643D" w:rsidRPr="00350B60">
        <w:rPr>
          <w:rFonts w:ascii="Cambria" w:hAnsi="Cambria"/>
          <w:color w:val="auto"/>
          <w:sz w:val="18"/>
        </w:rPr>
        <w:t>ing</w:t>
      </w:r>
      <w:r w:rsidR="00EF6B64" w:rsidRPr="00350B60">
        <w:rPr>
          <w:rFonts w:ascii="Cambria" w:hAnsi="Cambria"/>
          <w:color w:val="auto"/>
          <w:sz w:val="18"/>
        </w:rPr>
        <w:t xml:space="preserve"> databases/data systems</w:t>
      </w:r>
      <w:r w:rsidR="00912F74" w:rsidRPr="00350B60">
        <w:rPr>
          <w:rFonts w:ascii="Cambria" w:hAnsi="Cambria"/>
          <w:color w:val="auto"/>
          <w:sz w:val="18"/>
        </w:rPr>
        <w:t xml:space="preserve">. </w:t>
      </w:r>
      <w:r w:rsidR="00E06D96" w:rsidRPr="00350B60">
        <w:rPr>
          <w:rFonts w:ascii="Cambria" w:hAnsi="Cambria"/>
          <w:color w:val="auto"/>
          <w:sz w:val="18"/>
        </w:rPr>
        <w:t>Ability t</w:t>
      </w:r>
      <w:r w:rsidR="00560027" w:rsidRPr="00350B60">
        <w:rPr>
          <w:rFonts w:ascii="Cambria" w:hAnsi="Cambria"/>
          <w:color w:val="auto"/>
          <w:sz w:val="18"/>
        </w:rPr>
        <w:t xml:space="preserve">o use statistical and computational techniques to derive insights from data, which applied in various industries such as healthcare, finance, marketing, and more. </w:t>
      </w:r>
      <w:r w:rsidR="00A83564" w:rsidRPr="00350B60">
        <w:rPr>
          <w:rFonts w:ascii="Cambria" w:hAnsi="Cambria"/>
          <w:color w:val="auto"/>
          <w:sz w:val="18"/>
        </w:rPr>
        <w:t xml:space="preserve">Detail-oriented and capable of </w:t>
      </w:r>
      <w:r w:rsidR="007F643D" w:rsidRPr="00350B60">
        <w:rPr>
          <w:rFonts w:ascii="Cambria" w:hAnsi="Cambria"/>
          <w:color w:val="auto"/>
          <w:sz w:val="18"/>
        </w:rPr>
        <w:t>locating and defining new process improvement opportunities</w:t>
      </w:r>
      <w:r w:rsidR="00E0294E" w:rsidRPr="00350B60">
        <w:rPr>
          <w:rFonts w:ascii="Cambria" w:hAnsi="Cambria"/>
          <w:color w:val="auto"/>
          <w:sz w:val="18"/>
        </w:rPr>
        <w:t>.</w:t>
      </w:r>
    </w:p>
    <w:p w14:paraId="43CDEE28" w14:textId="77777777" w:rsidR="003E4A7E" w:rsidRPr="00350B60" w:rsidRDefault="003E4A7E" w:rsidP="003E4A7E">
      <w:pPr>
        <w:pStyle w:val="Summary"/>
        <w:spacing w:line="240" w:lineRule="auto"/>
        <w:jc w:val="both"/>
        <w:rPr>
          <w:rFonts w:ascii="Cambria" w:hAnsi="Cambria"/>
          <w:sz w:val="8"/>
          <w:szCs w:val="10"/>
        </w:rPr>
      </w:pPr>
    </w:p>
    <w:p w14:paraId="5FC114B0" w14:textId="722A429A" w:rsidR="00C97A3A" w:rsidRPr="00350B60" w:rsidRDefault="00C97A3A" w:rsidP="003E4A7E">
      <w:pPr>
        <w:pStyle w:val="SectionHeading"/>
        <w:pBdr>
          <w:bottom w:val="single" w:sz="12" w:space="1" w:color="2F5496" w:themeColor="accent1" w:themeShade="BF"/>
        </w:pBdr>
        <w:spacing w:before="0" w:after="0"/>
        <w:rPr>
          <w:rFonts w:ascii="Cambria" w:hAnsi="Cambria"/>
          <w:sz w:val="24"/>
        </w:rPr>
      </w:pPr>
      <w:r w:rsidRPr="00350B60">
        <w:rPr>
          <w:rFonts w:ascii="Cambria" w:hAnsi="Cambria"/>
          <w:sz w:val="24"/>
        </w:rPr>
        <w:t>Areas of Expertise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3510"/>
        <w:gridCol w:w="3230"/>
      </w:tblGrid>
      <w:tr w:rsidR="00E97BCE" w:rsidRPr="00350B60" w14:paraId="2193D845" w14:textId="77777777" w:rsidTr="00284D3B">
        <w:tc>
          <w:tcPr>
            <w:tcW w:w="4050" w:type="dxa"/>
          </w:tcPr>
          <w:p w14:paraId="27A2F07E" w14:textId="4444A189" w:rsidR="00E0294E" w:rsidRPr="00350B60" w:rsidRDefault="00E0294E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 xml:space="preserve">Statistical &amp; Computational Techniques </w:t>
            </w:r>
          </w:p>
          <w:p w14:paraId="6CE54382" w14:textId="7A1235B2" w:rsidR="00233B20" w:rsidRPr="00350B60" w:rsidRDefault="00233B20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 xml:space="preserve">Processes Modeling </w:t>
            </w:r>
          </w:p>
          <w:p w14:paraId="2E1B7043" w14:textId="0B0F816F" w:rsidR="00233B20" w:rsidRPr="00350B60" w:rsidRDefault="00233B20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 xml:space="preserve">Variance Analysis </w:t>
            </w:r>
          </w:p>
          <w:p w14:paraId="3A464A1F" w14:textId="77777777" w:rsidR="00233B20" w:rsidRPr="00350B60" w:rsidRDefault="00F2545A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Database Management</w:t>
            </w:r>
          </w:p>
          <w:p w14:paraId="648809D7" w14:textId="77777777" w:rsidR="009A2131" w:rsidRPr="00350B60" w:rsidRDefault="00233B20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Budgeting &amp; Forecasting</w:t>
            </w:r>
          </w:p>
          <w:p w14:paraId="3ED62FCE" w14:textId="1CCED8B0" w:rsidR="003E4A7E" w:rsidRPr="00350B60" w:rsidRDefault="003E4A7E" w:rsidP="003E4A7E">
            <w:pPr>
              <w:pStyle w:val="JDAccomplishment"/>
              <w:spacing w:after="0"/>
              <w:ind w:left="240" w:firstLine="0"/>
              <w:jc w:val="both"/>
              <w:rPr>
                <w:rFonts w:ascii="Cambria" w:hAnsi="Cambria"/>
                <w:sz w:val="8"/>
                <w:szCs w:val="10"/>
              </w:rPr>
            </w:pPr>
          </w:p>
        </w:tc>
        <w:tc>
          <w:tcPr>
            <w:tcW w:w="3510" w:type="dxa"/>
          </w:tcPr>
          <w:p w14:paraId="4E0DF211" w14:textId="77777777" w:rsidR="00233B20" w:rsidRPr="00350B60" w:rsidRDefault="007F32D0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 xml:space="preserve">Data Visualization </w:t>
            </w:r>
          </w:p>
          <w:p w14:paraId="146DD1EB" w14:textId="24E2F0FD" w:rsidR="00233B20" w:rsidRPr="00350B60" w:rsidRDefault="00233B20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Requirements Engineering</w:t>
            </w:r>
          </w:p>
          <w:p w14:paraId="4CAFD488" w14:textId="740239BC" w:rsidR="0001733C" w:rsidRPr="00350B60" w:rsidRDefault="00F2545A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Data Analysis &amp;</w:t>
            </w:r>
            <w:r w:rsidR="0001733C" w:rsidRPr="00350B60">
              <w:rPr>
                <w:rFonts w:ascii="Cambria" w:hAnsi="Cambria"/>
                <w:sz w:val="18"/>
              </w:rPr>
              <w:t xml:space="preserve"> Reporting</w:t>
            </w:r>
          </w:p>
          <w:p w14:paraId="3DAD0033" w14:textId="5DDB9A00" w:rsidR="000C27E4" w:rsidRPr="00350B60" w:rsidRDefault="00F97ACB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Software Analytics</w:t>
            </w:r>
          </w:p>
          <w:p w14:paraId="39F4CBFA" w14:textId="2E3EE391" w:rsidR="00565B02" w:rsidRPr="00350B60" w:rsidRDefault="000C27E4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b/>
                <w:bCs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Attention to Detail</w:t>
            </w:r>
          </w:p>
        </w:tc>
        <w:tc>
          <w:tcPr>
            <w:tcW w:w="3230" w:type="dxa"/>
          </w:tcPr>
          <w:p w14:paraId="6169C56B" w14:textId="325FA58C" w:rsidR="004A3B25" w:rsidRPr="00350B60" w:rsidRDefault="00716DBF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Documentation</w:t>
            </w:r>
            <w:r w:rsidR="004A3B25" w:rsidRPr="00350B60">
              <w:rPr>
                <w:rFonts w:ascii="Cambria" w:hAnsi="Cambria"/>
                <w:sz w:val="18"/>
              </w:rPr>
              <w:t xml:space="preserve"> &amp; Reporting</w:t>
            </w:r>
          </w:p>
          <w:p w14:paraId="743CFDBD" w14:textId="77777777" w:rsidR="00233B20" w:rsidRPr="00350B60" w:rsidRDefault="00233B20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 xml:space="preserve">Analytical thinking </w:t>
            </w:r>
          </w:p>
          <w:p w14:paraId="43806DFC" w14:textId="5FE52157" w:rsidR="00A73814" w:rsidRPr="00350B60" w:rsidRDefault="00EB53EC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Issues Troubleshooting</w:t>
            </w:r>
          </w:p>
          <w:p w14:paraId="7B05135D" w14:textId="77777777" w:rsidR="000C27E4" w:rsidRPr="00350B60" w:rsidRDefault="00A73814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b/>
                <w:bCs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Communication Skills</w:t>
            </w:r>
          </w:p>
          <w:p w14:paraId="7F41FD00" w14:textId="78C59C01" w:rsidR="00565B02" w:rsidRPr="00350B60" w:rsidRDefault="00593BBA" w:rsidP="003E4A7E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b/>
                <w:bCs/>
                <w:sz w:val="18"/>
              </w:rPr>
            </w:pPr>
            <w:r w:rsidRPr="00350B60">
              <w:rPr>
                <w:rFonts w:ascii="Cambria" w:hAnsi="Cambria"/>
                <w:sz w:val="18"/>
              </w:rPr>
              <w:t>Business</w:t>
            </w:r>
            <w:r w:rsidR="00233B20" w:rsidRPr="00350B60">
              <w:rPr>
                <w:rFonts w:ascii="Cambria" w:hAnsi="Cambria"/>
                <w:sz w:val="18"/>
              </w:rPr>
              <w:t xml:space="preserve"> Growth</w:t>
            </w:r>
          </w:p>
        </w:tc>
      </w:tr>
    </w:tbl>
    <w:p w14:paraId="206EE5E7" w14:textId="77777777" w:rsidR="00FB16CE" w:rsidRPr="00350B60" w:rsidRDefault="00FB16CE" w:rsidP="003E4A7E">
      <w:pPr>
        <w:pStyle w:val="SectionHeading"/>
        <w:pBdr>
          <w:bottom w:val="single" w:sz="12" w:space="1" w:color="2F5496" w:themeColor="accent1" w:themeShade="BF"/>
        </w:pBdr>
        <w:spacing w:before="0" w:after="0"/>
        <w:rPr>
          <w:rFonts w:ascii="Cambria" w:hAnsi="Cambria"/>
          <w:sz w:val="24"/>
        </w:rPr>
      </w:pPr>
      <w:r w:rsidRPr="00350B60">
        <w:rPr>
          <w:rFonts w:ascii="Cambria" w:hAnsi="Cambria"/>
          <w:sz w:val="24"/>
        </w:rPr>
        <w:t>Summary of Core Qualification</w:t>
      </w:r>
    </w:p>
    <w:p w14:paraId="6BFB4035" w14:textId="207CF7B8" w:rsidR="00B13FEE" w:rsidRPr="00350B60" w:rsidRDefault="00B13FEE" w:rsidP="003E4A7E">
      <w:pPr>
        <w:numPr>
          <w:ilvl w:val="0"/>
          <w:numId w:val="15"/>
        </w:numPr>
        <w:jc w:val="both"/>
        <w:rPr>
          <w:rFonts w:ascii="Cambria" w:hAnsi="Cambria"/>
          <w:b/>
          <w:sz w:val="18"/>
          <w:szCs w:val="20"/>
        </w:rPr>
      </w:pPr>
      <w:r w:rsidRPr="00350B60">
        <w:rPr>
          <w:rFonts w:ascii="Cambria" w:hAnsi="Cambria"/>
          <w:b/>
          <w:sz w:val="18"/>
          <w:szCs w:val="20"/>
        </w:rPr>
        <w:t>Python Libraries:</w:t>
      </w:r>
      <w:r w:rsidRPr="00350B60">
        <w:rPr>
          <w:rFonts w:ascii="Cambria" w:hAnsi="Cambria"/>
          <w:sz w:val="18"/>
          <w:szCs w:val="20"/>
        </w:rPr>
        <w:t xml:space="preserve"> pandas, matplotlib, ggplot2, beutifulsoup2, re, </w:t>
      </w:r>
      <w:proofErr w:type="spellStart"/>
      <w:r w:rsidRPr="00350B60">
        <w:rPr>
          <w:rFonts w:ascii="Cambria" w:hAnsi="Cambria"/>
          <w:sz w:val="18"/>
          <w:szCs w:val="20"/>
        </w:rPr>
        <w:t>os</w:t>
      </w:r>
      <w:proofErr w:type="spellEnd"/>
      <w:r w:rsidRPr="00350B60">
        <w:rPr>
          <w:rFonts w:ascii="Cambria" w:hAnsi="Cambria"/>
          <w:sz w:val="18"/>
          <w:szCs w:val="20"/>
        </w:rPr>
        <w:t xml:space="preserve">, </w:t>
      </w:r>
      <w:proofErr w:type="spellStart"/>
      <w:r w:rsidRPr="00350B60">
        <w:rPr>
          <w:rFonts w:ascii="Cambria" w:hAnsi="Cambria"/>
          <w:sz w:val="18"/>
          <w:szCs w:val="20"/>
        </w:rPr>
        <w:t>numpy</w:t>
      </w:r>
      <w:proofErr w:type="spellEnd"/>
      <w:r w:rsidR="00FB16CE" w:rsidRPr="00350B60">
        <w:rPr>
          <w:rFonts w:ascii="Cambria" w:hAnsi="Cambria"/>
          <w:sz w:val="18"/>
          <w:szCs w:val="20"/>
        </w:rPr>
        <w:t>.</w:t>
      </w:r>
    </w:p>
    <w:p w14:paraId="73E444A7" w14:textId="4AF189B2" w:rsidR="00B13FEE" w:rsidRPr="00350B60" w:rsidRDefault="00B13FEE" w:rsidP="003E4A7E">
      <w:pPr>
        <w:numPr>
          <w:ilvl w:val="0"/>
          <w:numId w:val="15"/>
        </w:numPr>
        <w:jc w:val="both"/>
        <w:rPr>
          <w:rFonts w:ascii="Cambria" w:hAnsi="Cambria"/>
          <w:b/>
          <w:sz w:val="18"/>
          <w:szCs w:val="20"/>
        </w:rPr>
      </w:pPr>
      <w:r w:rsidRPr="00350B60">
        <w:rPr>
          <w:rFonts w:ascii="Cambria" w:hAnsi="Cambria"/>
          <w:b/>
          <w:sz w:val="18"/>
          <w:szCs w:val="20"/>
        </w:rPr>
        <w:t>Power Bi Tools:</w:t>
      </w:r>
      <w:r w:rsidRPr="00350B60">
        <w:rPr>
          <w:rFonts w:ascii="Cambria" w:hAnsi="Cambria"/>
          <w:sz w:val="18"/>
          <w:szCs w:val="20"/>
        </w:rPr>
        <w:t xml:space="preserve"> DAX, API, Power Query</w:t>
      </w:r>
    </w:p>
    <w:p w14:paraId="629B1E3F" w14:textId="308D99FB" w:rsidR="00B13FEE" w:rsidRPr="00350B60" w:rsidRDefault="00B13FEE" w:rsidP="003E4A7E">
      <w:pPr>
        <w:numPr>
          <w:ilvl w:val="0"/>
          <w:numId w:val="15"/>
        </w:numPr>
        <w:jc w:val="both"/>
        <w:rPr>
          <w:rFonts w:ascii="Cambria" w:hAnsi="Cambria"/>
          <w:b/>
          <w:sz w:val="18"/>
          <w:szCs w:val="20"/>
        </w:rPr>
      </w:pPr>
      <w:r w:rsidRPr="00350B60">
        <w:rPr>
          <w:rFonts w:ascii="Cambria" w:hAnsi="Cambria"/>
          <w:b/>
          <w:sz w:val="18"/>
          <w:szCs w:val="20"/>
        </w:rPr>
        <w:t>R Programming Packages:</w:t>
      </w:r>
      <w:r w:rsidRPr="00350B60">
        <w:rPr>
          <w:rFonts w:ascii="Cambria" w:hAnsi="Cambria"/>
          <w:sz w:val="18"/>
          <w:szCs w:val="20"/>
        </w:rPr>
        <w:t xml:space="preserve"> </w:t>
      </w:r>
      <w:proofErr w:type="spellStart"/>
      <w:r w:rsidRPr="00350B60">
        <w:rPr>
          <w:rFonts w:ascii="Cambria" w:hAnsi="Cambria"/>
          <w:sz w:val="18"/>
          <w:szCs w:val="20"/>
        </w:rPr>
        <w:t>dplyr</w:t>
      </w:r>
      <w:proofErr w:type="spellEnd"/>
      <w:r w:rsidRPr="00350B60">
        <w:rPr>
          <w:rFonts w:ascii="Cambria" w:hAnsi="Cambria"/>
          <w:sz w:val="18"/>
          <w:szCs w:val="20"/>
        </w:rPr>
        <w:t xml:space="preserve">, shinny, </w:t>
      </w:r>
      <w:proofErr w:type="spellStart"/>
      <w:r w:rsidRPr="00350B60">
        <w:rPr>
          <w:rFonts w:ascii="Cambria" w:hAnsi="Cambria"/>
          <w:sz w:val="18"/>
          <w:szCs w:val="20"/>
        </w:rPr>
        <w:t>ggplot</w:t>
      </w:r>
      <w:proofErr w:type="spellEnd"/>
      <w:r w:rsidRPr="00350B60">
        <w:rPr>
          <w:rFonts w:ascii="Cambria" w:hAnsi="Cambria"/>
          <w:sz w:val="18"/>
          <w:szCs w:val="20"/>
        </w:rPr>
        <w:t xml:space="preserve">, tm, </w:t>
      </w:r>
      <w:proofErr w:type="spellStart"/>
      <w:r w:rsidRPr="00350B60">
        <w:rPr>
          <w:rFonts w:ascii="Cambria" w:hAnsi="Cambria"/>
          <w:sz w:val="18"/>
          <w:szCs w:val="20"/>
        </w:rPr>
        <w:t>tidyr</w:t>
      </w:r>
      <w:proofErr w:type="spellEnd"/>
    </w:p>
    <w:p w14:paraId="3B4CB417" w14:textId="0B025C87" w:rsidR="00B13FEE" w:rsidRPr="00350B60" w:rsidRDefault="00B13FEE" w:rsidP="003E4A7E">
      <w:pPr>
        <w:numPr>
          <w:ilvl w:val="0"/>
          <w:numId w:val="15"/>
        </w:numPr>
        <w:jc w:val="both"/>
        <w:rPr>
          <w:rFonts w:ascii="Cambria" w:hAnsi="Cambria"/>
          <w:b/>
          <w:sz w:val="18"/>
          <w:szCs w:val="20"/>
        </w:rPr>
      </w:pPr>
      <w:r w:rsidRPr="00350B60">
        <w:rPr>
          <w:rFonts w:ascii="Cambria" w:hAnsi="Cambria"/>
          <w:b/>
          <w:sz w:val="18"/>
          <w:szCs w:val="20"/>
        </w:rPr>
        <w:t>SQL Software:</w:t>
      </w:r>
      <w:r w:rsidRPr="00350B60">
        <w:rPr>
          <w:rFonts w:ascii="Cambria" w:hAnsi="Cambria"/>
          <w:sz w:val="18"/>
          <w:szCs w:val="20"/>
        </w:rPr>
        <w:t xml:space="preserve"> SQLite, MySQL</w:t>
      </w:r>
    </w:p>
    <w:p w14:paraId="1BDC4956" w14:textId="24AD39FC" w:rsidR="00B13FEE" w:rsidRPr="00350B60" w:rsidRDefault="00B13FEE" w:rsidP="003E4A7E">
      <w:pPr>
        <w:numPr>
          <w:ilvl w:val="0"/>
          <w:numId w:val="15"/>
        </w:numPr>
        <w:jc w:val="both"/>
        <w:rPr>
          <w:rFonts w:ascii="Cambria" w:hAnsi="Cambria"/>
          <w:b/>
          <w:sz w:val="18"/>
          <w:szCs w:val="20"/>
        </w:rPr>
      </w:pPr>
      <w:r w:rsidRPr="00350B60">
        <w:rPr>
          <w:rFonts w:ascii="Cambria" w:hAnsi="Cambria"/>
          <w:b/>
          <w:sz w:val="18"/>
          <w:szCs w:val="20"/>
        </w:rPr>
        <w:t>Excel Tools:</w:t>
      </w:r>
      <w:r w:rsidRPr="00350B60">
        <w:rPr>
          <w:rFonts w:ascii="Cambria" w:hAnsi="Cambria"/>
          <w:sz w:val="18"/>
          <w:szCs w:val="20"/>
        </w:rPr>
        <w:t xml:space="preserve"> Pivot Table, Pivot Chart,</w:t>
      </w:r>
      <w:r w:rsidRPr="00350B60">
        <w:rPr>
          <w:rFonts w:ascii="Cambria" w:hAnsi="Cambria"/>
          <w:b/>
          <w:sz w:val="18"/>
          <w:szCs w:val="20"/>
        </w:rPr>
        <w:t xml:space="preserve"> </w:t>
      </w:r>
      <w:r w:rsidRPr="00350B60">
        <w:rPr>
          <w:rFonts w:ascii="Cambria" w:hAnsi="Cambria"/>
          <w:sz w:val="18"/>
          <w:szCs w:val="20"/>
        </w:rPr>
        <w:t>VLOOKUP, HLOOKUP, VBA</w:t>
      </w:r>
    </w:p>
    <w:p w14:paraId="401A0D1F" w14:textId="77777777" w:rsidR="003E4A7E" w:rsidRPr="00350B60" w:rsidRDefault="003E4A7E" w:rsidP="003E4A7E">
      <w:pPr>
        <w:ind w:left="720"/>
        <w:jc w:val="both"/>
        <w:rPr>
          <w:rFonts w:ascii="Cambria" w:hAnsi="Cambria"/>
          <w:b/>
          <w:sz w:val="8"/>
          <w:szCs w:val="10"/>
        </w:rPr>
      </w:pPr>
    </w:p>
    <w:p w14:paraId="3A22F727" w14:textId="1CB5D189" w:rsidR="004F5EF6" w:rsidRPr="00350B60" w:rsidRDefault="007E5D2A" w:rsidP="003E4A7E">
      <w:pPr>
        <w:pStyle w:val="SectionHeading"/>
        <w:pBdr>
          <w:bottom w:val="single" w:sz="12" w:space="1" w:color="2F5496" w:themeColor="accent1" w:themeShade="BF"/>
        </w:pBdr>
        <w:spacing w:before="0" w:after="0"/>
        <w:rPr>
          <w:rFonts w:ascii="Cambria" w:hAnsi="Cambria"/>
          <w:sz w:val="24"/>
        </w:rPr>
      </w:pPr>
      <w:r w:rsidRPr="00350B60">
        <w:rPr>
          <w:rFonts w:ascii="Cambria" w:hAnsi="Cambria"/>
          <w:sz w:val="24"/>
        </w:rPr>
        <w:t>Career Experience</w:t>
      </w:r>
    </w:p>
    <w:p w14:paraId="5F90E3D4" w14:textId="72E79F03" w:rsidR="003E0A75" w:rsidRPr="00350B60" w:rsidRDefault="00C47D1C" w:rsidP="003E4A7E">
      <w:pPr>
        <w:pStyle w:val="CompanyBlock"/>
        <w:spacing w:before="0"/>
        <w:rPr>
          <w:rFonts w:ascii="Cambria" w:hAnsi="Cambria"/>
          <w:sz w:val="18"/>
        </w:rPr>
      </w:pPr>
      <w:r w:rsidRPr="00350B60">
        <w:rPr>
          <w:rFonts w:ascii="Cambria" w:hAnsi="Cambria"/>
          <w:sz w:val="18"/>
        </w:rPr>
        <w:t>Company</w:t>
      </w:r>
      <w:r w:rsidR="00D60A23" w:rsidRPr="00350B60">
        <w:rPr>
          <w:rFonts w:ascii="Cambria" w:hAnsi="Cambria"/>
          <w:sz w:val="18"/>
        </w:rPr>
        <w:t xml:space="preserve"> – </w:t>
      </w:r>
      <w:r w:rsidR="003E4A7E" w:rsidRPr="00350B60">
        <w:rPr>
          <w:rFonts w:ascii="Cambria" w:hAnsi="Cambria"/>
          <w:sz w:val="18"/>
        </w:rPr>
        <w:t>NY</w:t>
      </w:r>
      <w:r w:rsidR="00D60A23" w:rsidRPr="00350B60">
        <w:rPr>
          <w:rFonts w:ascii="Cambria" w:hAnsi="Cambria"/>
          <w:sz w:val="18"/>
        </w:rPr>
        <w:t xml:space="preserve">, </w:t>
      </w:r>
      <w:r w:rsidR="003E4A7E" w:rsidRPr="00350B60">
        <w:rPr>
          <w:rFonts w:ascii="Cambria" w:hAnsi="Cambria"/>
          <w:sz w:val="18"/>
        </w:rPr>
        <w:t>US</w:t>
      </w:r>
      <w:r w:rsidR="003E0A75" w:rsidRPr="00350B60">
        <w:rPr>
          <w:rFonts w:ascii="Cambria" w:hAnsi="Cambria"/>
          <w:sz w:val="18"/>
        </w:rPr>
        <w:tab/>
      </w:r>
      <w:r w:rsidRPr="00350B60">
        <w:rPr>
          <w:rFonts w:ascii="Cambria" w:hAnsi="Cambria"/>
          <w:sz w:val="18"/>
        </w:rPr>
        <w:t>Mar</w:t>
      </w:r>
      <w:r w:rsidR="00D60A23" w:rsidRPr="00350B60">
        <w:rPr>
          <w:rFonts w:ascii="Cambria" w:hAnsi="Cambria"/>
          <w:sz w:val="18"/>
        </w:rPr>
        <w:t xml:space="preserve"> 2022</w:t>
      </w:r>
      <w:r w:rsidR="00802CC1" w:rsidRPr="00350B60">
        <w:rPr>
          <w:rFonts w:ascii="Cambria" w:hAnsi="Cambria"/>
          <w:sz w:val="18"/>
        </w:rPr>
        <w:t xml:space="preserve"> – </w:t>
      </w:r>
      <w:r w:rsidR="00D60A23" w:rsidRPr="00350B60">
        <w:rPr>
          <w:rFonts w:ascii="Cambria" w:hAnsi="Cambria"/>
          <w:sz w:val="18"/>
        </w:rPr>
        <w:t xml:space="preserve">Oct </w:t>
      </w:r>
      <w:r w:rsidRPr="00350B60">
        <w:rPr>
          <w:rFonts w:ascii="Cambria" w:hAnsi="Cambria"/>
          <w:sz w:val="18"/>
        </w:rPr>
        <w:t>2023</w:t>
      </w:r>
    </w:p>
    <w:p w14:paraId="7773FC3B" w14:textId="0A2C2B3C" w:rsidR="000E2733" w:rsidRPr="00350B60" w:rsidRDefault="00802CC1" w:rsidP="003E4A7E">
      <w:pPr>
        <w:pStyle w:val="JobTitleBlock"/>
        <w:spacing w:after="0"/>
        <w:ind w:left="0"/>
        <w:rPr>
          <w:rFonts w:ascii="Cambria" w:hAnsi="Cambria"/>
          <w:b w:val="0"/>
          <w:bCs w:val="0"/>
          <w:sz w:val="18"/>
        </w:rPr>
      </w:pPr>
      <w:r w:rsidRPr="00350B60">
        <w:rPr>
          <w:rFonts w:ascii="Cambria" w:hAnsi="Cambria"/>
          <w:b w:val="0"/>
          <w:bCs w:val="0"/>
          <w:sz w:val="18"/>
        </w:rPr>
        <w:t>Business Analyst</w:t>
      </w:r>
    </w:p>
    <w:p w14:paraId="36BFD721" w14:textId="16D0788A" w:rsidR="00DE2CC0" w:rsidRPr="00350B60" w:rsidRDefault="00096BE9" w:rsidP="003E4A7E">
      <w:pPr>
        <w:pStyle w:val="JobTitleBlock"/>
        <w:spacing w:after="0"/>
        <w:ind w:left="0"/>
        <w:jc w:val="both"/>
        <w:rPr>
          <w:rFonts w:ascii="Cambria" w:hAnsi="Cambria"/>
          <w:b w:val="0"/>
          <w:bCs w:val="0"/>
          <w:color w:val="000000" w:themeColor="text1"/>
          <w:sz w:val="18"/>
        </w:rPr>
      </w:pPr>
      <w:r w:rsidRPr="00350B60">
        <w:rPr>
          <w:rFonts w:ascii="Cambria" w:hAnsi="Cambria"/>
          <w:b w:val="0"/>
          <w:bCs w:val="0"/>
          <w:color w:val="000000" w:themeColor="text1"/>
          <w:sz w:val="18"/>
        </w:rPr>
        <w:t xml:space="preserve">Produced three detailed and accurate process reports on a regular basis to facilitate financial and developmental analysis.  </w:t>
      </w:r>
      <w:r w:rsidRPr="00350B60">
        <w:rPr>
          <w:rFonts w:ascii="Cambria" w:hAnsi="Cambria"/>
          <w:b w:val="0"/>
          <w:bCs w:val="0"/>
          <w:color w:val="000000" w:themeColor="text1"/>
          <w:sz w:val="18"/>
        </w:rPr>
        <w:tab/>
        <w:t>Evaluated domestic and international r</w:t>
      </w:r>
      <w:r w:rsidR="00E0294E" w:rsidRPr="00350B60">
        <w:rPr>
          <w:rFonts w:ascii="Cambria" w:hAnsi="Cambria"/>
          <w:b w:val="0"/>
          <w:bCs w:val="0"/>
          <w:color w:val="000000" w:themeColor="text1"/>
          <w:sz w:val="18"/>
        </w:rPr>
        <w:t>einsurance agreement contract</w:t>
      </w:r>
      <w:r w:rsidRPr="00350B60">
        <w:rPr>
          <w:rFonts w:ascii="Cambria" w:hAnsi="Cambria"/>
          <w:b w:val="0"/>
          <w:bCs w:val="0"/>
          <w:color w:val="000000" w:themeColor="text1"/>
          <w:sz w:val="18"/>
        </w:rPr>
        <w:t xml:space="preserve"> wording, such as reviewing and analyzing the terms/con</w:t>
      </w:r>
      <w:r w:rsidR="00E0294E" w:rsidRPr="00350B60">
        <w:rPr>
          <w:rFonts w:ascii="Cambria" w:hAnsi="Cambria"/>
          <w:b w:val="0"/>
          <w:bCs w:val="0"/>
          <w:color w:val="000000" w:themeColor="text1"/>
          <w:sz w:val="18"/>
        </w:rPr>
        <w:t>ditions of reinsurance contracts</w:t>
      </w:r>
      <w:r w:rsidRPr="00350B60">
        <w:rPr>
          <w:rFonts w:ascii="Cambria" w:hAnsi="Cambria"/>
          <w:b w:val="0"/>
          <w:bCs w:val="0"/>
          <w:color w:val="000000" w:themeColor="text1"/>
          <w:sz w:val="18"/>
        </w:rPr>
        <w:t xml:space="preserve"> to ensure that the policies being issued or updated align with the agreements in place. </w:t>
      </w:r>
    </w:p>
    <w:p w14:paraId="1BF23AA0" w14:textId="6BE7BB56" w:rsidR="00DE2CC0" w:rsidRPr="00350B60" w:rsidRDefault="00E0294E" w:rsidP="003E4A7E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350B60">
        <w:rPr>
          <w:rFonts w:ascii="Cambria" w:hAnsi="Cambria"/>
          <w:color w:val="000000" w:themeColor="text1"/>
          <w:sz w:val="18"/>
        </w:rPr>
        <w:t>Boosted revenue and maximize</w:t>
      </w:r>
      <w:r w:rsidR="00D20908" w:rsidRPr="00350B60">
        <w:rPr>
          <w:rFonts w:ascii="Cambria" w:hAnsi="Cambria"/>
          <w:color w:val="000000" w:themeColor="text1"/>
          <w:sz w:val="18"/>
        </w:rPr>
        <w:t xml:space="preserve"> sales by 40%</w:t>
      </w:r>
      <w:r w:rsidR="006F1FA3" w:rsidRPr="00350B60">
        <w:rPr>
          <w:rFonts w:ascii="Cambria" w:hAnsi="Cambria"/>
          <w:color w:val="000000" w:themeColor="text1"/>
          <w:sz w:val="18"/>
        </w:rPr>
        <w:t xml:space="preserve"> in 3 months due to excellent performance and hard work in restructuring operations and devising subscription-based models.</w:t>
      </w:r>
    </w:p>
    <w:p w14:paraId="16F6079B" w14:textId="21B76A2F" w:rsidR="0002683C" w:rsidRPr="00350B60" w:rsidRDefault="00FC343D" w:rsidP="003E4A7E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350B60">
        <w:rPr>
          <w:rFonts w:ascii="Cambria" w:hAnsi="Cambria"/>
          <w:color w:val="000000" w:themeColor="text1"/>
          <w:sz w:val="18"/>
        </w:rPr>
        <w:t xml:space="preserve">Conducted business process analysis </w:t>
      </w:r>
      <w:r w:rsidR="0002683C" w:rsidRPr="00350B60">
        <w:rPr>
          <w:rFonts w:ascii="Cambria" w:hAnsi="Cambria"/>
          <w:color w:val="000000" w:themeColor="text1"/>
          <w:sz w:val="18"/>
        </w:rPr>
        <w:t>for examining</w:t>
      </w:r>
      <w:r w:rsidR="003D0E12" w:rsidRPr="00350B60">
        <w:rPr>
          <w:rFonts w:ascii="Cambria" w:hAnsi="Cambria"/>
          <w:color w:val="000000" w:themeColor="text1"/>
          <w:sz w:val="18"/>
        </w:rPr>
        <w:t xml:space="preserve"> and evaluating</w:t>
      </w:r>
      <w:r w:rsidR="0002683C" w:rsidRPr="00350B60">
        <w:rPr>
          <w:rFonts w:ascii="Cambria" w:hAnsi="Cambria"/>
          <w:color w:val="000000" w:themeColor="text1"/>
          <w:sz w:val="18"/>
        </w:rPr>
        <w:t xml:space="preserve"> business operation processes</w:t>
      </w:r>
      <w:r w:rsidR="00C30019" w:rsidRPr="00350B60">
        <w:rPr>
          <w:rFonts w:ascii="Cambria" w:hAnsi="Cambria"/>
          <w:color w:val="000000" w:themeColor="text1"/>
          <w:sz w:val="18"/>
        </w:rPr>
        <w:t xml:space="preserve"> </w:t>
      </w:r>
      <w:r w:rsidR="003D0E12" w:rsidRPr="00350B60">
        <w:rPr>
          <w:rFonts w:ascii="Cambria" w:hAnsi="Cambria"/>
          <w:color w:val="000000" w:themeColor="text1"/>
          <w:sz w:val="18"/>
        </w:rPr>
        <w:t>to identify strengths, weaknesses, opportunities, and areas for improvement.</w:t>
      </w:r>
    </w:p>
    <w:p w14:paraId="088D029C" w14:textId="14BB6CD8" w:rsidR="005F7C16" w:rsidRPr="00350B60" w:rsidRDefault="005A553F" w:rsidP="00172431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350B60">
        <w:rPr>
          <w:rFonts w:ascii="Cambria" w:hAnsi="Cambria"/>
          <w:color w:val="000000" w:themeColor="text1"/>
          <w:sz w:val="18"/>
        </w:rPr>
        <w:t>Identified critical issues/</w:t>
      </w:r>
      <w:r w:rsidR="00FC343D" w:rsidRPr="00350B60">
        <w:rPr>
          <w:rFonts w:ascii="Cambria" w:hAnsi="Cambria"/>
          <w:color w:val="000000" w:themeColor="text1"/>
          <w:sz w:val="18"/>
        </w:rPr>
        <w:t>gaps for an esta</w:t>
      </w:r>
      <w:r w:rsidRPr="00350B60">
        <w:rPr>
          <w:rFonts w:ascii="Cambria" w:hAnsi="Cambria"/>
          <w:color w:val="000000" w:themeColor="text1"/>
          <w:sz w:val="18"/>
        </w:rPr>
        <w:t>blished organizational process, leading</w:t>
      </w:r>
      <w:r w:rsidR="0002683C" w:rsidRPr="00350B60">
        <w:rPr>
          <w:rFonts w:ascii="Cambria" w:hAnsi="Cambria"/>
          <w:color w:val="000000" w:themeColor="text1"/>
          <w:sz w:val="18"/>
        </w:rPr>
        <w:t xml:space="preserve"> process impro</w:t>
      </w:r>
      <w:r w:rsidR="003D0E12" w:rsidRPr="00350B60">
        <w:rPr>
          <w:rFonts w:ascii="Cambria" w:hAnsi="Cambria"/>
          <w:color w:val="000000" w:themeColor="text1"/>
          <w:sz w:val="18"/>
        </w:rPr>
        <w:t>vement and overall efficiency</w:t>
      </w:r>
      <w:r w:rsidR="00951A61" w:rsidRPr="00350B60">
        <w:rPr>
          <w:rFonts w:ascii="Cambria" w:hAnsi="Cambria"/>
          <w:color w:val="000000" w:themeColor="text1"/>
          <w:sz w:val="18"/>
        </w:rPr>
        <w:t xml:space="preserve"> enhancement</w:t>
      </w:r>
      <w:r w:rsidR="003D0E12" w:rsidRPr="00350B60">
        <w:rPr>
          <w:rFonts w:ascii="Cambria" w:hAnsi="Cambria"/>
          <w:color w:val="000000" w:themeColor="text1"/>
          <w:sz w:val="18"/>
        </w:rPr>
        <w:t>.</w:t>
      </w:r>
    </w:p>
    <w:p w14:paraId="682A69DB" w14:textId="77777777" w:rsidR="00172431" w:rsidRPr="00350B60" w:rsidRDefault="00172431" w:rsidP="00172431">
      <w:pPr>
        <w:pStyle w:val="JDAccomplishment"/>
        <w:spacing w:after="0"/>
        <w:ind w:left="907" w:firstLine="0"/>
        <w:jc w:val="both"/>
        <w:rPr>
          <w:rFonts w:ascii="Cambria" w:hAnsi="Cambria"/>
          <w:color w:val="000000" w:themeColor="text1"/>
          <w:sz w:val="8"/>
          <w:szCs w:val="10"/>
        </w:rPr>
      </w:pPr>
    </w:p>
    <w:p w14:paraId="27C4F13F" w14:textId="1C1565FB" w:rsidR="00FC343D" w:rsidRPr="00350B60" w:rsidRDefault="00C47D1C" w:rsidP="003E4A7E">
      <w:pPr>
        <w:pStyle w:val="CompanyBlock"/>
        <w:spacing w:before="0"/>
        <w:rPr>
          <w:rFonts w:ascii="Cambria" w:hAnsi="Cambria"/>
          <w:sz w:val="18"/>
        </w:rPr>
      </w:pPr>
      <w:r w:rsidRPr="00350B60">
        <w:rPr>
          <w:rFonts w:ascii="Cambria" w:hAnsi="Cambria"/>
          <w:sz w:val="18"/>
        </w:rPr>
        <w:t>Company</w:t>
      </w:r>
      <w:r w:rsidR="00FC343D" w:rsidRPr="00350B60">
        <w:rPr>
          <w:rFonts w:ascii="Cambria" w:hAnsi="Cambria"/>
          <w:sz w:val="18"/>
        </w:rPr>
        <w:t xml:space="preserve"> – </w:t>
      </w:r>
      <w:r w:rsidRPr="00350B60">
        <w:rPr>
          <w:rFonts w:ascii="Cambria" w:hAnsi="Cambria"/>
          <w:sz w:val="18"/>
        </w:rPr>
        <w:t>Chennai, India</w:t>
      </w:r>
      <w:r w:rsidRPr="00350B60">
        <w:rPr>
          <w:rFonts w:ascii="Cambria" w:hAnsi="Cambria"/>
          <w:sz w:val="18"/>
        </w:rPr>
        <w:tab/>
        <w:t>Dec 2018 – Mar</w:t>
      </w:r>
      <w:r w:rsidR="00FC343D" w:rsidRPr="00350B60">
        <w:rPr>
          <w:rFonts w:ascii="Cambria" w:hAnsi="Cambria"/>
          <w:sz w:val="18"/>
        </w:rPr>
        <w:t xml:space="preserve"> 2022</w:t>
      </w:r>
    </w:p>
    <w:p w14:paraId="4967C0A6" w14:textId="779B6232" w:rsidR="00FC343D" w:rsidRPr="00350B60" w:rsidRDefault="00FC343D" w:rsidP="003E4A7E">
      <w:pPr>
        <w:pStyle w:val="JobTitleBlock"/>
        <w:spacing w:after="0"/>
        <w:ind w:left="0"/>
        <w:rPr>
          <w:rFonts w:ascii="Cambria" w:hAnsi="Cambria"/>
          <w:b w:val="0"/>
          <w:bCs w:val="0"/>
          <w:sz w:val="18"/>
        </w:rPr>
      </w:pPr>
      <w:r w:rsidRPr="00350B60">
        <w:rPr>
          <w:rFonts w:ascii="Cambria" w:hAnsi="Cambria"/>
          <w:b w:val="0"/>
          <w:bCs w:val="0"/>
          <w:sz w:val="18"/>
        </w:rPr>
        <w:t>Category Manager</w:t>
      </w:r>
    </w:p>
    <w:p w14:paraId="75DEB8A8" w14:textId="4473C585" w:rsidR="00FC343D" w:rsidRPr="00350B60" w:rsidRDefault="001D250C" w:rsidP="003E4A7E">
      <w:pPr>
        <w:pStyle w:val="JobTitleBlock"/>
        <w:spacing w:after="0"/>
        <w:ind w:left="0"/>
        <w:jc w:val="both"/>
        <w:rPr>
          <w:rFonts w:ascii="Cambria" w:hAnsi="Cambria"/>
          <w:b w:val="0"/>
          <w:bCs w:val="0"/>
          <w:color w:val="000000" w:themeColor="text1"/>
          <w:sz w:val="18"/>
          <w:highlight w:val="yellow"/>
        </w:rPr>
      </w:pPr>
      <w:r w:rsidRPr="00350B60">
        <w:rPr>
          <w:rFonts w:ascii="Cambria" w:hAnsi="Cambria"/>
          <w:b w:val="0"/>
          <w:bCs w:val="0"/>
          <w:color w:val="000000" w:themeColor="text1"/>
          <w:sz w:val="18"/>
        </w:rPr>
        <w:t xml:space="preserve">Followed Competitive Discount Benchmarking to gain </w:t>
      </w:r>
      <w:r w:rsidR="00E0294E" w:rsidRPr="00350B60">
        <w:rPr>
          <w:rFonts w:ascii="Cambria" w:hAnsi="Cambria"/>
          <w:b w:val="0"/>
          <w:bCs w:val="0"/>
          <w:color w:val="000000" w:themeColor="text1"/>
          <w:sz w:val="18"/>
        </w:rPr>
        <w:t xml:space="preserve">an </w:t>
      </w:r>
      <w:r w:rsidRPr="00350B60">
        <w:rPr>
          <w:rFonts w:ascii="Cambria" w:hAnsi="Cambria"/>
          <w:b w:val="0"/>
          <w:bCs w:val="0"/>
          <w:color w:val="000000" w:themeColor="text1"/>
          <w:sz w:val="18"/>
        </w:rPr>
        <w:t>edge over competitors by analyzing and adjusting pricing and discount strategies in comparison to competitors.</w:t>
      </w:r>
      <w:r w:rsidRPr="00350B60">
        <w:rPr>
          <w:rFonts w:ascii="Cambria" w:hAnsi="Cambria"/>
          <w:b w:val="0"/>
          <w:bCs w:val="0"/>
          <w:color w:val="000000" w:themeColor="text1"/>
          <w:sz w:val="18"/>
        </w:rPr>
        <w:tab/>
        <w:t>Conducted cost freight analysis for identifying logistic inefficiencies to optimize the supply chain, reduce costs, enhance delivery performance, and ultimately improve the overall efficiency and competitiveness of organization's logistics operations.</w:t>
      </w:r>
      <w:r w:rsidRPr="00350B60">
        <w:rPr>
          <w:rFonts w:ascii="Cambria" w:hAnsi="Cambria"/>
          <w:color w:val="000000" w:themeColor="text1"/>
          <w:sz w:val="18"/>
        </w:rPr>
        <w:t xml:space="preserve"> </w:t>
      </w:r>
      <w:r w:rsidRPr="00350B60">
        <w:rPr>
          <w:rFonts w:ascii="Cambria" w:hAnsi="Cambria"/>
          <w:b w:val="0"/>
          <w:bCs w:val="0"/>
          <w:color w:val="000000" w:themeColor="text1"/>
          <w:sz w:val="18"/>
        </w:rPr>
        <w:t>Monitored inventory and forecasts to identify shortage of equipment and medicines for maintaining patient care, operational efficiency, and compliance.</w:t>
      </w:r>
    </w:p>
    <w:p w14:paraId="0D4AE8FC" w14:textId="6553DDDE" w:rsidR="00E006DD" w:rsidRPr="00350B60" w:rsidRDefault="00DB7A3D" w:rsidP="003E4A7E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350B60">
        <w:rPr>
          <w:rFonts w:ascii="Cambria" w:hAnsi="Cambria"/>
          <w:color w:val="000000" w:themeColor="text1"/>
          <w:sz w:val="18"/>
        </w:rPr>
        <w:t xml:space="preserve">Built and improved </w:t>
      </w:r>
      <w:r w:rsidR="00E006DD" w:rsidRPr="00350B60">
        <w:rPr>
          <w:rFonts w:ascii="Cambria" w:hAnsi="Cambria"/>
          <w:color w:val="000000" w:themeColor="text1"/>
          <w:sz w:val="18"/>
        </w:rPr>
        <w:t xml:space="preserve">business development strategies based on </w:t>
      </w:r>
      <w:r w:rsidR="00000C78" w:rsidRPr="00350B60">
        <w:rPr>
          <w:rFonts w:ascii="Cambria" w:hAnsi="Cambria"/>
          <w:color w:val="000000" w:themeColor="text1"/>
          <w:sz w:val="18"/>
        </w:rPr>
        <w:t>market data and budget factors contributing to the growth and success of the company by capitalizing on opportunities and navigating challenges effectively.</w:t>
      </w:r>
    </w:p>
    <w:p w14:paraId="71CCD263" w14:textId="48768265" w:rsidR="00653A6B" w:rsidRPr="00350B60" w:rsidRDefault="002E4401" w:rsidP="003E4A7E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350B60">
        <w:rPr>
          <w:rFonts w:ascii="Cambria" w:hAnsi="Cambria"/>
          <w:color w:val="000000" w:themeColor="text1"/>
          <w:sz w:val="18"/>
        </w:rPr>
        <w:t xml:space="preserve">Tactfully managed negotiations and operated as a contact point for over 45+ vendors </w:t>
      </w:r>
      <w:r w:rsidR="0079738E" w:rsidRPr="00350B60">
        <w:rPr>
          <w:rFonts w:ascii="Cambria" w:hAnsi="Cambria"/>
          <w:color w:val="000000" w:themeColor="text1"/>
          <w:sz w:val="18"/>
        </w:rPr>
        <w:t>to provide useful information about a company and product.</w:t>
      </w:r>
    </w:p>
    <w:p w14:paraId="1103F826" w14:textId="3234AF40" w:rsidR="00FC343D" w:rsidRPr="00350B60" w:rsidRDefault="005C7FD4" w:rsidP="003E4A7E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350B60">
        <w:rPr>
          <w:rFonts w:ascii="Cambria" w:hAnsi="Cambria"/>
          <w:color w:val="000000" w:themeColor="text1"/>
          <w:sz w:val="18"/>
        </w:rPr>
        <w:t>Proficiently</w:t>
      </w:r>
      <w:r w:rsidR="00DE57A7" w:rsidRPr="00350B60">
        <w:rPr>
          <w:rFonts w:ascii="Cambria" w:hAnsi="Cambria"/>
          <w:color w:val="000000" w:themeColor="text1"/>
          <w:sz w:val="18"/>
        </w:rPr>
        <w:t xml:space="preserve"> </w:t>
      </w:r>
      <w:r w:rsidRPr="00350B60">
        <w:rPr>
          <w:rFonts w:ascii="Cambria" w:hAnsi="Cambria"/>
          <w:color w:val="000000" w:themeColor="text1"/>
          <w:sz w:val="18"/>
        </w:rPr>
        <w:t xml:space="preserve">utilized </w:t>
      </w:r>
      <w:r w:rsidR="00E006DD" w:rsidRPr="00350B60">
        <w:rPr>
          <w:rFonts w:ascii="Cambria" w:hAnsi="Cambria"/>
          <w:color w:val="000000" w:themeColor="text1"/>
          <w:sz w:val="18"/>
        </w:rPr>
        <w:t>CRM and CMS tools to</w:t>
      </w:r>
      <w:r w:rsidR="001D250C" w:rsidRPr="00350B60">
        <w:rPr>
          <w:rFonts w:ascii="Cambria" w:hAnsi="Cambria"/>
          <w:color w:val="000000" w:themeColor="text1"/>
          <w:sz w:val="18"/>
        </w:rPr>
        <w:t xml:space="preserve"> keep track of inventory levels, streamline inventory management processes, enhance customer experience, and enable effective decision-making based on real-time data.</w:t>
      </w:r>
    </w:p>
    <w:p w14:paraId="33E479C6" w14:textId="77777777" w:rsidR="007E5D2A" w:rsidRPr="00350B60" w:rsidRDefault="007E5D2A" w:rsidP="003E4A7E">
      <w:pPr>
        <w:pStyle w:val="SectionHeading"/>
        <w:pBdr>
          <w:bottom w:val="single" w:sz="12" w:space="1" w:color="2F5496" w:themeColor="accent1" w:themeShade="BF"/>
        </w:pBdr>
        <w:spacing w:before="0" w:after="0"/>
        <w:rPr>
          <w:rFonts w:ascii="Cambria" w:hAnsi="Cambria"/>
          <w:sz w:val="24"/>
        </w:rPr>
      </w:pPr>
      <w:r w:rsidRPr="00350B60">
        <w:rPr>
          <w:rFonts w:ascii="Cambria" w:hAnsi="Cambria"/>
          <w:sz w:val="24"/>
        </w:rPr>
        <w:t>Education</w:t>
      </w:r>
    </w:p>
    <w:p w14:paraId="5536A971" w14:textId="2EE1963B" w:rsidR="002C482B" w:rsidRPr="00350B60" w:rsidRDefault="0079583F" w:rsidP="003E4A7E">
      <w:pPr>
        <w:pStyle w:val="EduDegree"/>
        <w:rPr>
          <w:rFonts w:ascii="Cambria" w:hAnsi="Cambria"/>
          <w:b w:val="0"/>
          <w:bCs w:val="0"/>
          <w:sz w:val="18"/>
        </w:rPr>
      </w:pPr>
      <w:r w:rsidRPr="00350B60">
        <w:rPr>
          <w:rFonts w:ascii="Cambria" w:hAnsi="Cambria"/>
          <w:b w:val="0"/>
          <w:bCs w:val="0"/>
          <w:sz w:val="18"/>
        </w:rPr>
        <w:t>Master of Science in Data Science, Business Analytics</w:t>
      </w:r>
    </w:p>
    <w:p w14:paraId="53404FD9" w14:textId="1CDA3704" w:rsidR="002C482B" w:rsidRPr="00350B60" w:rsidRDefault="00C47D1C" w:rsidP="003E4A7E">
      <w:pPr>
        <w:pStyle w:val="EduInfo"/>
        <w:spacing w:after="0"/>
        <w:rPr>
          <w:rFonts w:ascii="Cambria" w:hAnsi="Cambria"/>
          <w:sz w:val="18"/>
          <w:highlight w:val="yellow"/>
        </w:rPr>
      </w:pPr>
      <w:r w:rsidRPr="00350B60">
        <w:rPr>
          <w:rFonts w:ascii="Cambria" w:hAnsi="Cambria"/>
          <w:sz w:val="18"/>
        </w:rPr>
        <w:t>University</w:t>
      </w:r>
      <w:r w:rsidR="0079583F" w:rsidRPr="00350B60">
        <w:rPr>
          <w:rFonts w:ascii="Cambria" w:hAnsi="Cambria"/>
          <w:sz w:val="18"/>
        </w:rPr>
        <w:t xml:space="preserve"> – </w:t>
      </w:r>
      <w:r w:rsidRPr="00350B60">
        <w:rPr>
          <w:rFonts w:ascii="Cambria" w:hAnsi="Cambria"/>
          <w:sz w:val="18"/>
        </w:rPr>
        <w:t>Location</w:t>
      </w:r>
      <w:r w:rsidR="00CD3766" w:rsidRPr="00350B60">
        <w:rPr>
          <w:rFonts w:ascii="Cambria" w:hAnsi="Cambria"/>
          <w:sz w:val="18"/>
        </w:rPr>
        <w:t xml:space="preserve">, </w:t>
      </w:r>
      <w:r w:rsidR="00BC13EE" w:rsidRPr="00350B60">
        <w:rPr>
          <w:rFonts w:ascii="Cambria" w:hAnsi="Cambria"/>
          <w:sz w:val="18"/>
        </w:rPr>
        <w:t>2022</w:t>
      </w:r>
    </w:p>
    <w:p w14:paraId="2E8F3300" w14:textId="3D16F889" w:rsidR="006F41EA" w:rsidRPr="00350B60" w:rsidRDefault="0079583F" w:rsidP="003E4A7E">
      <w:pPr>
        <w:pStyle w:val="EduDegree"/>
        <w:ind w:left="0"/>
        <w:rPr>
          <w:rFonts w:ascii="Cambria" w:hAnsi="Cambria"/>
          <w:b w:val="0"/>
          <w:bCs w:val="0"/>
          <w:sz w:val="18"/>
        </w:rPr>
      </w:pPr>
      <w:r w:rsidRPr="00350B60">
        <w:rPr>
          <w:rFonts w:ascii="Cambria" w:hAnsi="Cambria"/>
          <w:bCs w:val="0"/>
          <w:sz w:val="18"/>
        </w:rPr>
        <w:t>Majors:</w:t>
      </w:r>
      <w:r w:rsidRPr="00350B60">
        <w:rPr>
          <w:rFonts w:ascii="Cambria" w:hAnsi="Cambria"/>
          <w:b w:val="0"/>
          <w:bCs w:val="0"/>
          <w:sz w:val="18"/>
        </w:rPr>
        <w:t xml:space="preserve"> Business Analytics, Machine Learning, Data Visualization, Economics, Deep Learning &amp; AI</w:t>
      </w:r>
    </w:p>
    <w:p w14:paraId="292A008A" w14:textId="77777777" w:rsidR="006F41EA" w:rsidRPr="00350B60" w:rsidRDefault="006F41EA" w:rsidP="003E4A7E">
      <w:pPr>
        <w:pStyle w:val="EduDegree"/>
        <w:ind w:left="0"/>
        <w:rPr>
          <w:rFonts w:ascii="Cambria" w:hAnsi="Cambria"/>
          <w:b w:val="0"/>
          <w:bCs w:val="0"/>
          <w:sz w:val="18"/>
        </w:rPr>
      </w:pPr>
    </w:p>
    <w:p w14:paraId="5F206EBC" w14:textId="3C678C85" w:rsidR="007E5D2A" w:rsidRPr="00350B60" w:rsidRDefault="0079583F" w:rsidP="003E4A7E">
      <w:pPr>
        <w:pStyle w:val="EduDegree"/>
        <w:ind w:left="0"/>
        <w:rPr>
          <w:rFonts w:ascii="Cambria" w:hAnsi="Cambria"/>
          <w:b w:val="0"/>
          <w:bCs w:val="0"/>
          <w:sz w:val="18"/>
          <w:highlight w:val="yellow"/>
        </w:rPr>
      </w:pPr>
      <w:r w:rsidRPr="00350B60">
        <w:rPr>
          <w:rFonts w:ascii="Cambria" w:hAnsi="Cambria"/>
          <w:b w:val="0"/>
          <w:bCs w:val="0"/>
          <w:sz w:val="18"/>
        </w:rPr>
        <w:t>Bachelor of Business Administration</w:t>
      </w:r>
    </w:p>
    <w:p w14:paraId="51AAD566" w14:textId="13BAD033" w:rsidR="00DF2134" w:rsidRPr="00350B60" w:rsidRDefault="0079583F" w:rsidP="00172431">
      <w:pPr>
        <w:pStyle w:val="EduInfo"/>
        <w:spacing w:after="0"/>
        <w:rPr>
          <w:rFonts w:ascii="Cambria" w:hAnsi="Cambria"/>
          <w:sz w:val="18"/>
          <w:highlight w:val="yellow"/>
        </w:rPr>
      </w:pPr>
      <w:r w:rsidRPr="00350B60">
        <w:rPr>
          <w:rFonts w:ascii="Cambria" w:hAnsi="Cambria"/>
          <w:sz w:val="18"/>
        </w:rPr>
        <w:t xml:space="preserve">College – </w:t>
      </w:r>
      <w:r w:rsidR="00C47D1C" w:rsidRPr="00350B60">
        <w:rPr>
          <w:rFonts w:ascii="Cambria" w:hAnsi="Cambria"/>
          <w:sz w:val="18"/>
        </w:rPr>
        <w:t>Location,</w:t>
      </w:r>
      <w:r w:rsidR="00172431" w:rsidRPr="00350B60">
        <w:rPr>
          <w:rFonts w:ascii="Cambria" w:hAnsi="Cambria"/>
          <w:sz w:val="18"/>
        </w:rPr>
        <w:t xml:space="preserve"> 2020</w:t>
      </w:r>
    </w:p>
    <w:sectPr w:rsidR="00DF2134" w:rsidRPr="00350B60" w:rsidSect="002569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CB637F" w14:textId="77777777" w:rsidR="00F92BA9" w:rsidRDefault="00F92BA9" w:rsidP="00641691">
      <w:r>
        <w:separator/>
      </w:r>
    </w:p>
  </w:endnote>
  <w:endnote w:type="continuationSeparator" w:id="0">
    <w:p w14:paraId="2884FC8F" w14:textId="77777777" w:rsidR="00F92BA9" w:rsidRDefault="00F92BA9" w:rsidP="0064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Gadug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5E9B45" w14:textId="77777777" w:rsidR="003E4A7E" w:rsidRDefault="003E4A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1E1B3" w14:textId="46073A77" w:rsidR="00641691" w:rsidRPr="00B6594D" w:rsidRDefault="00641691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F5581"/>
        <w:sz w:val="18"/>
        <w:szCs w:val="18"/>
      </w:rPr>
    </w:pPr>
    <w:r w:rsidRPr="00B6594D">
      <w:rPr>
        <w:rFonts w:ascii="Century" w:hAnsi="Century"/>
        <w:color w:val="0F5581"/>
        <w:spacing w:val="60"/>
        <w:sz w:val="18"/>
        <w:szCs w:val="18"/>
      </w:rPr>
      <w:t>Page</w:t>
    </w:r>
    <w:r w:rsidRPr="00B6594D">
      <w:rPr>
        <w:rFonts w:ascii="Century" w:hAnsi="Century"/>
        <w:color w:val="0F5581"/>
        <w:sz w:val="18"/>
        <w:szCs w:val="18"/>
      </w:rPr>
      <w:t xml:space="preserve">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PAGE 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7F32D0">
      <w:rPr>
        <w:rFonts w:ascii="Century" w:hAnsi="Century"/>
        <w:noProof/>
        <w:color w:val="0F5581"/>
        <w:sz w:val="18"/>
        <w:szCs w:val="18"/>
      </w:rPr>
      <w:t>3</w:t>
    </w:r>
    <w:r w:rsidRPr="00B6594D">
      <w:rPr>
        <w:rFonts w:ascii="Century" w:hAnsi="Century"/>
        <w:color w:val="0F5581"/>
        <w:sz w:val="18"/>
        <w:szCs w:val="18"/>
      </w:rPr>
      <w:fldChar w:fldCharType="end"/>
    </w:r>
    <w:r w:rsidRPr="00B6594D">
      <w:rPr>
        <w:rFonts w:ascii="Century" w:hAnsi="Century"/>
        <w:color w:val="0F5581"/>
        <w:sz w:val="18"/>
        <w:szCs w:val="18"/>
      </w:rPr>
      <w:t xml:space="preserve"> |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NUMPAGES  \* Arabic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350B60">
      <w:rPr>
        <w:rFonts w:ascii="Century" w:hAnsi="Century"/>
        <w:noProof/>
        <w:color w:val="0F5581"/>
        <w:sz w:val="18"/>
        <w:szCs w:val="18"/>
      </w:rPr>
      <w:t>1</w:t>
    </w:r>
    <w:r w:rsidRPr="00B6594D">
      <w:rPr>
        <w:rFonts w:ascii="Century" w:hAnsi="Century"/>
        <w:color w:val="0F5581"/>
        <w:sz w:val="18"/>
        <w:szCs w:val="18"/>
      </w:rPr>
      <w:fldChar w:fldCharType="end"/>
    </w:r>
  </w:p>
  <w:p w14:paraId="10AE262F" w14:textId="3B753653" w:rsidR="00641691" w:rsidRPr="00B6594D" w:rsidRDefault="00641691">
    <w:pPr>
      <w:pStyle w:val="Footer"/>
      <w:rPr>
        <w:rFonts w:ascii="Century" w:hAnsi="Century"/>
        <w:color w:val="0F558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3A1517" w14:textId="77777777" w:rsidR="003E4A7E" w:rsidRDefault="003E4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B351F9" w14:textId="77777777" w:rsidR="00F92BA9" w:rsidRDefault="00F92BA9" w:rsidP="00641691">
      <w:r>
        <w:separator/>
      </w:r>
    </w:p>
  </w:footnote>
  <w:footnote w:type="continuationSeparator" w:id="0">
    <w:p w14:paraId="1E8FC285" w14:textId="77777777" w:rsidR="00F92BA9" w:rsidRDefault="00F92BA9" w:rsidP="00641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77297A" w14:textId="42473A0B" w:rsidR="0025694A" w:rsidRDefault="003E4A7E" w:rsidP="0025694A">
    <w:pPr>
      <w:pStyle w:val="Header"/>
    </w:pPr>
    <w:r>
      <w:rPr>
        <w:sz w:val="32"/>
      </w:rPr>
      <w:t>Resume Grip</w:t>
    </w:r>
    <w:r w:rsidR="0025694A">
      <w:tab/>
    </w:r>
    <w:r w:rsidR="0025694A">
      <w:tab/>
    </w:r>
    <w:r w:rsidR="0025694A">
      <w:tab/>
      <w:t>Page 2</w:t>
    </w:r>
  </w:p>
  <w:p w14:paraId="291C3F38" w14:textId="77777777" w:rsidR="0025694A" w:rsidRDefault="002569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93D6E" w14:textId="418A8DB7" w:rsidR="0065732B" w:rsidRDefault="0065732B">
    <w:pPr>
      <w:pStyle w:val="Header"/>
    </w:pPr>
    <w:r w:rsidRPr="0065732B">
      <w:rPr>
        <w:sz w:val="32"/>
      </w:rPr>
      <w:t>Fatima Williams</w:t>
    </w:r>
    <w:r>
      <w:tab/>
    </w:r>
    <w:r>
      <w:tab/>
    </w:r>
    <w:r>
      <w:tab/>
      <w:t>Page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A6472E" w14:textId="4477C82D" w:rsidR="006261AB" w:rsidRDefault="006261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5F18"/>
    <w:multiLevelType w:val="hybridMultilevel"/>
    <w:tmpl w:val="C1AA1C6C"/>
    <w:lvl w:ilvl="0" w:tplc="300EDF0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706043"/>
    <w:multiLevelType w:val="hybridMultilevel"/>
    <w:tmpl w:val="733AE7CC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" w15:restartNumberingAfterBreak="0">
    <w:nsid w:val="134908AF"/>
    <w:multiLevelType w:val="multilevel"/>
    <w:tmpl w:val="3932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16B53"/>
    <w:multiLevelType w:val="hybridMultilevel"/>
    <w:tmpl w:val="43EE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06501"/>
    <w:multiLevelType w:val="hybridMultilevel"/>
    <w:tmpl w:val="270E8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B1B9E"/>
    <w:multiLevelType w:val="hybridMultilevel"/>
    <w:tmpl w:val="7EFE561A"/>
    <w:lvl w:ilvl="0" w:tplc="300EDF0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197804"/>
    <w:multiLevelType w:val="hybridMultilevel"/>
    <w:tmpl w:val="AF12C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F13D3"/>
    <w:multiLevelType w:val="multilevel"/>
    <w:tmpl w:val="652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65619"/>
    <w:multiLevelType w:val="multilevel"/>
    <w:tmpl w:val="867E262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71907F7"/>
    <w:multiLevelType w:val="hybridMultilevel"/>
    <w:tmpl w:val="8618A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E797D"/>
    <w:multiLevelType w:val="multilevel"/>
    <w:tmpl w:val="FD7A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C3AF6"/>
    <w:multiLevelType w:val="hybridMultilevel"/>
    <w:tmpl w:val="48E63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74C80"/>
    <w:multiLevelType w:val="hybridMultilevel"/>
    <w:tmpl w:val="FF260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B3B92"/>
    <w:multiLevelType w:val="hybridMultilevel"/>
    <w:tmpl w:val="22FC911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BA1C1F"/>
    <w:multiLevelType w:val="hybridMultilevel"/>
    <w:tmpl w:val="D19CD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F19AB"/>
    <w:multiLevelType w:val="hybridMultilevel"/>
    <w:tmpl w:val="E2B8517E"/>
    <w:lvl w:ilvl="0" w:tplc="EA266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842446"/>
    <w:multiLevelType w:val="hybridMultilevel"/>
    <w:tmpl w:val="7C6CAA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B24B45"/>
    <w:multiLevelType w:val="hybridMultilevel"/>
    <w:tmpl w:val="DB447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9A784D"/>
    <w:multiLevelType w:val="hybridMultilevel"/>
    <w:tmpl w:val="DC7E4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1" w15:restartNumberingAfterBreak="0">
    <w:nsid w:val="6D8B3610"/>
    <w:multiLevelType w:val="hybridMultilevel"/>
    <w:tmpl w:val="8466D1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726FC"/>
    <w:multiLevelType w:val="hybridMultilevel"/>
    <w:tmpl w:val="B37E6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F4B12"/>
    <w:multiLevelType w:val="multilevel"/>
    <w:tmpl w:val="80328F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7D9B7E42"/>
    <w:multiLevelType w:val="multilevel"/>
    <w:tmpl w:val="DF0ECD36"/>
    <w:lvl w:ilvl="0">
      <w:start w:val="1"/>
      <w:numFmt w:val="bullet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13"/>
  </w:num>
  <w:num w:numId="2">
    <w:abstractNumId w:val="13"/>
  </w:num>
  <w:num w:numId="3">
    <w:abstractNumId w:val="20"/>
  </w:num>
  <w:num w:numId="4">
    <w:abstractNumId w:val="1"/>
  </w:num>
  <w:num w:numId="5">
    <w:abstractNumId w:val="4"/>
  </w:num>
  <w:num w:numId="6">
    <w:abstractNumId w:val="3"/>
  </w:num>
  <w:num w:numId="7">
    <w:abstractNumId w:val="19"/>
  </w:num>
  <w:num w:numId="8">
    <w:abstractNumId w:val="15"/>
  </w:num>
  <w:num w:numId="9">
    <w:abstractNumId w:val="0"/>
  </w:num>
  <w:num w:numId="10">
    <w:abstractNumId w:val="5"/>
  </w:num>
  <w:num w:numId="11">
    <w:abstractNumId w:val="21"/>
  </w:num>
  <w:num w:numId="12">
    <w:abstractNumId w:val="8"/>
  </w:num>
  <w:num w:numId="13">
    <w:abstractNumId w:val="23"/>
  </w:num>
  <w:num w:numId="14">
    <w:abstractNumId w:val="11"/>
  </w:num>
  <w:num w:numId="15">
    <w:abstractNumId w:val="9"/>
  </w:num>
  <w:num w:numId="16">
    <w:abstractNumId w:val="22"/>
  </w:num>
  <w:num w:numId="17">
    <w:abstractNumId w:val="7"/>
  </w:num>
  <w:num w:numId="18">
    <w:abstractNumId w:val="10"/>
  </w:num>
  <w:num w:numId="19">
    <w:abstractNumId w:val="2"/>
  </w:num>
  <w:num w:numId="20">
    <w:abstractNumId w:val="17"/>
  </w:num>
  <w:num w:numId="21">
    <w:abstractNumId w:val="12"/>
  </w:num>
  <w:num w:numId="22">
    <w:abstractNumId w:val="16"/>
  </w:num>
  <w:num w:numId="23">
    <w:abstractNumId w:val="6"/>
  </w:num>
  <w:num w:numId="24">
    <w:abstractNumId w:val="14"/>
  </w:num>
  <w:num w:numId="25">
    <w:abstractNumId w:val="24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134"/>
    <w:rsid w:val="000005F3"/>
    <w:rsid w:val="00000C78"/>
    <w:rsid w:val="0000114F"/>
    <w:rsid w:val="0000746E"/>
    <w:rsid w:val="000108E2"/>
    <w:rsid w:val="0001733C"/>
    <w:rsid w:val="0002683C"/>
    <w:rsid w:val="00030A54"/>
    <w:rsid w:val="0005100A"/>
    <w:rsid w:val="000545F5"/>
    <w:rsid w:val="000578CD"/>
    <w:rsid w:val="00080CAC"/>
    <w:rsid w:val="00084810"/>
    <w:rsid w:val="00087D5C"/>
    <w:rsid w:val="00096BE9"/>
    <w:rsid w:val="00096C59"/>
    <w:rsid w:val="00096D35"/>
    <w:rsid w:val="000A6AD6"/>
    <w:rsid w:val="000B11EC"/>
    <w:rsid w:val="000C1DA0"/>
    <w:rsid w:val="000C27E4"/>
    <w:rsid w:val="000D042D"/>
    <w:rsid w:val="000D4D8D"/>
    <w:rsid w:val="000E2733"/>
    <w:rsid w:val="000E2D9B"/>
    <w:rsid w:val="000F3E00"/>
    <w:rsid w:val="00101F0E"/>
    <w:rsid w:val="00104B1B"/>
    <w:rsid w:val="001050AD"/>
    <w:rsid w:val="00105B62"/>
    <w:rsid w:val="00112D00"/>
    <w:rsid w:val="00120513"/>
    <w:rsid w:val="00130DE8"/>
    <w:rsid w:val="00134010"/>
    <w:rsid w:val="001402E3"/>
    <w:rsid w:val="001576DD"/>
    <w:rsid w:val="0016366F"/>
    <w:rsid w:val="00164C17"/>
    <w:rsid w:val="00172431"/>
    <w:rsid w:val="00173CA6"/>
    <w:rsid w:val="00182FAF"/>
    <w:rsid w:val="001923B9"/>
    <w:rsid w:val="0019583B"/>
    <w:rsid w:val="001960E5"/>
    <w:rsid w:val="001963E8"/>
    <w:rsid w:val="001971DE"/>
    <w:rsid w:val="00197760"/>
    <w:rsid w:val="001A0C48"/>
    <w:rsid w:val="001C71BF"/>
    <w:rsid w:val="001C7874"/>
    <w:rsid w:val="001D2276"/>
    <w:rsid w:val="001D250C"/>
    <w:rsid w:val="001D2986"/>
    <w:rsid w:val="001D4534"/>
    <w:rsid w:val="001E0F8F"/>
    <w:rsid w:val="001E1D95"/>
    <w:rsid w:val="001F0247"/>
    <w:rsid w:val="001F4837"/>
    <w:rsid w:val="00202AB9"/>
    <w:rsid w:val="00203204"/>
    <w:rsid w:val="00207210"/>
    <w:rsid w:val="002078B7"/>
    <w:rsid w:val="00210D8F"/>
    <w:rsid w:val="002245C1"/>
    <w:rsid w:val="0022476E"/>
    <w:rsid w:val="00225F12"/>
    <w:rsid w:val="00230F15"/>
    <w:rsid w:val="0023147E"/>
    <w:rsid w:val="00233B20"/>
    <w:rsid w:val="00236556"/>
    <w:rsid w:val="0025216B"/>
    <w:rsid w:val="0025694A"/>
    <w:rsid w:val="00262F27"/>
    <w:rsid w:val="00263177"/>
    <w:rsid w:val="002676AC"/>
    <w:rsid w:val="0028067B"/>
    <w:rsid w:val="00283512"/>
    <w:rsid w:val="00283D3C"/>
    <w:rsid w:val="00284D3B"/>
    <w:rsid w:val="002852CA"/>
    <w:rsid w:val="00292109"/>
    <w:rsid w:val="002965D8"/>
    <w:rsid w:val="00296F6A"/>
    <w:rsid w:val="002A0E3F"/>
    <w:rsid w:val="002A44F7"/>
    <w:rsid w:val="002B1C2C"/>
    <w:rsid w:val="002B7481"/>
    <w:rsid w:val="002C14FC"/>
    <w:rsid w:val="002C2737"/>
    <w:rsid w:val="002C2F81"/>
    <w:rsid w:val="002C482B"/>
    <w:rsid w:val="002C71FB"/>
    <w:rsid w:val="002D4F6F"/>
    <w:rsid w:val="002E4401"/>
    <w:rsid w:val="002E5174"/>
    <w:rsid w:val="002E701B"/>
    <w:rsid w:val="002E73F6"/>
    <w:rsid w:val="002F292E"/>
    <w:rsid w:val="00301AC5"/>
    <w:rsid w:val="00305820"/>
    <w:rsid w:val="00310503"/>
    <w:rsid w:val="003105D0"/>
    <w:rsid w:val="00310DF9"/>
    <w:rsid w:val="00311A18"/>
    <w:rsid w:val="00333A2E"/>
    <w:rsid w:val="003346F1"/>
    <w:rsid w:val="00343FDA"/>
    <w:rsid w:val="00350B60"/>
    <w:rsid w:val="00363241"/>
    <w:rsid w:val="003749A6"/>
    <w:rsid w:val="003751CF"/>
    <w:rsid w:val="00384929"/>
    <w:rsid w:val="003A5346"/>
    <w:rsid w:val="003B56A0"/>
    <w:rsid w:val="003C09F1"/>
    <w:rsid w:val="003D0E12"/>
    <w:rsid w:val="003D54C2"/>
    <w:rsid w:val="003E0A75"/>
    <w:rsid w:val="003E4A7E"/>
    <w:rsid w:val="003F4E04"/>
    <w:rsid w:val="003F7A36"/>
    <w:rsid w:val="0040194B"/>
    <w:rsid w:val="00405A76"/>
    <w:rsid w:val="00407CAE"/>
    <w:rsid w:val="0042734F"/>
    <w:rsid w:val="00431D9A"/>
    <w:rsid w:val="00447D7B"/>
    <w:rsid w:val="00450D4E"/>
    <w:rsid w:val="00453940"/>
    <w:rsid w:val="00467020"/>
    <w:rsid w:val="004726A6"/>
    <w:rsid w:val="004726EC"/>
    <w:rsid w:val="004730E2"/>
    <w:rsid w:val="00474300"/>
    <w:rsid w:val="00484854"/>
    <w:rsid w:val="00487EB5"/>
    <w:rsid w:val="00490368"/>
    <w:rsid w:val="00495EAD"/>
    <w:rsid w:val="004971E1"/>
    <w:rsid w:val="004A0314"/>
    <w:rsid w:val="004A2D1F"/>
    <w:rsid w:val="004A3B25"/>
    <w:rsid w:val="004A5119"/>
    <w:rsid w:val="004A6AC2"/>
    <w:rsid w:val="004C77E0"/>
    <w:rsid w:val="004D50D9"/>
    <w:rsid w:val="004D6ACD"/>
    <w:rsid w:val="004E6947"/>
    <w:rsid w:val="004E6DB8"/>
    <w:rsid w:val="004E723B"/>
    <w:rsid w:val="004F453A"/>
    <w:rsid w:val="004F4E84"/>
    <w:rsid w:val="004F5EF6"/>
    <w:rsid w:val="005003B6"/>
    <w:rsid w:val="00502CCA"/>
    <w:rsid w:val="00521AA8"/>
    <w:rsid w:val="00523E53"/>
    <w:rsid w:val="00526E6F"/>
    <w:rsid w:val="00534897"/>
    <w:rsid w:val="0054343C"/>
    <w:rsid w:val="0055192A"/>
    <w:rsid w:val="00560027"/>
    <w:rsid w:val="0056216A"/>
    <w:rsid w:val="005636AA"/>
    <w:rsid w:val="00565B02"/>
    <w:rsid w:val="0058524B"/>
    <w:rsid w:val="0058653E"/>
    <w:rsid w:val="00586F4F"/>
    <w:rsid w:val="00593BBA"/>
    <w:rsid w:val="005A00CE"/>
    <w:rsid w:val="005A553F"/>
    <w:rsid w:val="005A5980"/>
    <w:rsid w:val="005A5D8F"/>
    <w:rsid w:val="005A62DF"/>
    <w:rsid w:val="005A7D1C"/>
    <w:rsid w:val="005B18D5"/>
    <w:rsid w:val="005B2327"/>
    <w:rsid w:val="005B68C5"/>
    <w:rsid w:val="005B6933"/>
    <w:rsid w:val="005C298D"/>
    <w:rsid w:val="005C5161"/>
    <w:rsid w:val="005C7FD4"/>
    <w:rsid w:val="005D0904"/>
    <w:rsid w:val="005D13A7"/>
    <w:rsid w:val="005D3650"/>
    <w:rsid w:val="005E7AA0"/>
    <w:rsid w:val="005F1ED4"/>
    <w:rsid w:val="005F28F3"/>
    <w:rsid w:val="005F4145"/>
    <w:rsid w:val="005F7C16"/>
    <w:rsid w:val="00602DD4"/>
    <w:rsid w:val="00603931"/>
    <w:rsid w:val="00613691"/>
    <w:rsid w:val="00614AE5"/>
    <w:rsid w:val="00623DF3"/>
    <w:rsid w:val="006261AB"/>
    <w:rsid w:val="00627002"/>
    <w:rsid w:val="00635662"/>
    <w:rsid w:val="00641691"/>
    <w:rsid w:val="00643296"/>
    <w:rsid w:val="006436DD"/>
    <w:rsid w:val="00646EAD"/>
    <w:rsid w:val="006509F8"/>
    <w:rsid w:val="00653A6B"/>
    <w:rsid w:val="0065732B"/>
    <w:rsid w:val="006645A7"/>
    <w:rsid w:val="00667CEB"/>
    <w:rsid w:val="006765F1"/>
    <w:rsid w:val="0067690F"/>
    <w:rsid w:val="00682F8A"/>
    <w:rsid w:val="00683729"/>
    <w:rsid w:val="00687095"/>
    <w:rsid w:val="00690B0A"/>
    <w:rsid w:val="006A18C6"/>
    <w:rsid w:val="006A4743"/>
    <w:rsid w:val="006A6E96"/>
    <w:rsid w:val="006B3EF6"/>
    <w:rsid w:val="006B5FDD"/>
    <w:rsid w:val="006C443D"/>
    <w:rsid w:val="006C4589"/>
    <w:rsid w:val="006E3E2F"/>
    <w:rsid w:val="006F1FA3"/>
    <w:rsid w:val="006F294F"/>
    <w:rsid w:val="006F41EA"/>
    <w:rsid w:val="006F7CFD"/>
    <w:rsid w:val="007014A6"/>
    <w:rsid w:val="007065C7"/>
    <w:rsid w:val="007134EF"/>
    <w:rsid w:val="00716DBF"/>
    <w:rsid w:val="00723E45"/>
    <w:rsid w:val="0073330E"/>
    <w:rsid w:val="0073406F"/>
    <w:rsid w:val="00736A12"/>
    <w:rsid w:val="0074450F"/>
    <w:rsid w:val="00750726"/>
    <w:rsid w:val="00750B95"/>
    <w:rsid w:val="00752B9C"/>
    <w:rsid w:val="00753DED"/>
    <w:rsid w:val="00761410"/>
    <w:rsid w:val="00763114"/>
    <w:rsid w:val="00771761"/>
    <w:rsid w:val="00771A4F"/>
    <w:rsid w:val="007744C7"/>
    <w:rsid w:val="007813D5"/>
    <w:rsid w:val="00782998"/>
    <w:rsid w:val="00782A4A"/>
    <w:rsid w:val="00785260"/>
    <w:rsid w:val="0079583F"/>
    <w:rsid w:val="0079738E"/>
    <w:rsid w:val="007A06EF"/>
    <w:rsid w:val="007A4C84"/>
    <w:rsid w:val="007C0DA6"/>
    <w:rsid w:val="007C14FC"/>
    <w:rsid w:val="007C5017"/>
    <w:rsid w:val="007C5E6F"/>
    <w:rsid w:val="007C678B"/>
    <w:rsid w:val="007C6EAC"/>
    <w:rsid w:val="007D3696"/>
    <w:rsid w:val="007E5D2A"/>
    <w:rsid w:val="007F32D0"/>
    <w:rsid w:val="007F3CD2"/>
    <w:rsid w:val="007F40A5"/>
    <w:rsid w:val="007F643D"/>
    <w:rsid w:val="00802CC1"/>
    <w:rsid w:val="008053C4"/>
    <w:rsid w:val="00810B22"/>
    <w:rsid w:val="008207AC"/>
    <w:rsid w:val="00822B64"/>
    <w:rsid w:val="00831D47"/>
    <w:rsid w:val="00831E07"/>
    <w:rsid w:val="00832506"/>
    <w:rsid w:val="008342C2"/>
    <w:rsid w:val="00834C03"/>
    <w:rsid w:val="00834E0F"/>
    <w:rsid w:val="008360ED"/>
    <w:rsid w:val="008441A1"/>
    <w:rsid w:val="00844AF9"/>
    <w:rsid w:val="00846444"/>
    <w:rsid w:val="00846982"/>
    <w:rsid w:val="008537F7"/>
    <w:rsid w:val="00856182"/>
    <w:rsid w:val="00860416"/>
    <w:rsid w:val="0086487D"/>
    <w:rsid w:val="00867CE6"/>
    <w:rsid w:val="00867E47"/>
    <w:rsid w:val="0087016C"/>
    <w:rsid w:val="0087733F"/>
    <w:rsid w:val="008812A1"/>
    <w:rsid w:val="0089348D"/>
    <w:rsid w:val="00897001"/>
    <w:rsid w:val="008A3636"/>
    <w:rsid w:val="008A4F79"/>
    <w:rsid w:val="008B22AD"/>
    <w:rsid w:val="008B4095"/>
    <w:rsid w:val="008B4ABB"/>
    <w:rsid w:val="008E1A15"/>
    <w:rsid w:val="008E612E"/>
    <w:rsid w:val="008F45C3"/>
    <w:rsid w:val="0090267C"/>
    <w:rsid w:val="00912F74"/>
    <w:rsid w:val="0092124B"/>
    <w:rsid w:val="00943163"/>
    <w:rsid w:val="00946B9E"/>
    <w:rsid w:val="00951A61"/>
    <w:rsid w:val="009612F2"/>
    <w:rsid w:val="00963DBE"/>
    <w:rsid w:val="00977644"/>
    <w:rsid w:val="00977A3D"/>
    <w:rsid w:val="00984F11"/>
    <w:rsid w:val="009914E2"/>
    <w:rsid w:val="0099167A"/>
    <w:rsid w:val="0099764F"/>
    <w:rsid w:val="009A2131"/>
    <w:rsid w:val="009A5142"/>
    <w:rsid w:val="009A6E99"/>
    <w:rsid w:val="009B0B20"/>
    <w:rsid w:val="009B33B0"/>
    <w:rsid w:val="009B5234"/>
    <w:rsid w:val="009D1A26"/>
    <w:rsid w:val="009E754F"/>
    <w:rsid w:val="009F6A8A"/>
    <w:rsid w:val="00A00FCD"/>
    <w:rsid w:val="00A074C7"/>
    <w:rsid w:val="00A262AB"/>
    <w:rsid w:val="00A324A6"/>
    <w:rsid w:val="00A36717"/>
    <w:rsid w:val="00A40C59"/>
    <w:rsid w:val="00A45F89"/>
    <w:rsid w:val="00A478CF"/>
    <w:rsid w:val="00A57DF6"/>
    <w:rsid w:val="00A61B50"/>
    <w:rsid w:val="00A73814"/>
    <w:rsid w:val="00A83564"/>
    <w:rsid w:val="00A91658"/>
    <w:rsid w:val="00A91FE2"/>
    <w:rsid w:val="00A94306"/>
    <w:rsid w:val="00A9442D"/>
    <w:rsid w:val="00AA0523"/>
    <w:rsid w:val="00AA180B"/>
    <w:rsid w:val="00AA4DC3"/>
    <w:rsid w:val="00AA4E6B"/>
    <w:rsid w:val="00AA5147"/>
    <w:rsid w:val="00AA5271"/>
    <w:rsid w:val="00AB2C47"/>
    <w:rsid w:val="00AB71E2"/>
    <w:rsid w:val="00AC4413"/>
    <w:rsid w:val="00AD6D22"/>
    <w:rsid w:val="00AE1360"/>
    <w:rsid w:val="00B02FE0"/>
    <w:rsid w:val="00B03FCE"/>
    <w:rsid w:val="00B13FEE"/>
    <w:rsid w:val="00B15B1C"/>
    <w:rsid w:val="00B15CD1"/>
    <w:rsid w:val="00B21810"/>
    <w:rsid w:val="00B26D48"/>
    <w:rsid w:val="00B30C3F"/>
    <w:rsid w:val="00B33249"/>
    <w:rsid w:val="00B34BD9"/>
    <w:rsid w:val="00B354BB"/>
    <w:rsid w:val="00B44A00"/>
    <w:rsid w:val="00B458FB"/>
    <w:rsid w:val="00B46638"/>
    <w:rsid w:val="00B517C2"/>
    <w:rsid w:val="00B53ED4"/>
    <w:rsid w:val="00B6594D"/>
    <w:rsid w:val="00B67D63"/>
    <w:rsid w:val="00B72F19"/>
    <w:rsid w:val="00B74BB2"/>
    <w:rsid w:val="00B82FDB"/>
    <w:rsid w:val="00B8609E"/>
    <w:rsid w:val="00B94B21"/>
    <w:rsid w:val="00B9767A"/>
    <w:rsid w:val="00BA2590"/>
    <w:rsid w:val="00BA3276"/>
    <w:rsid w:val="00BB5C97"/>
    <w:rsid w:val="00BB7053"/>
    <w:rsid w:val="00BB7457"/>
    <w:rsid w:val="00BC0AB1"/>
    <w:rsid w:val="00BC13EE"/>
    <w:rsid w:val="00BC22A3"/>
    <w:rsid w:val="00BC26C0"/>
    <w:rsid w:val="00BC5AA3"/>
    <w:rsid w:val="00BC6426"/>
    <w:rsid w:val="00BC7176"/>
    <w:rsid w:val="00BE4F37"/>
    <w:rsid w:val="00BE68F8"/>
    <w:rsid w:val="00BF2E1C"/>
    <w:rsid w:val="00C03535"/>
    <w:rsid w:val="00C10B06"/>
    <w:rsid w:val="00C136FA"/>
    <w:rsid w:val="00C14886"/>
    <w:rsid w:val="00C1615A"/>
    <w:rsid w:val="00C2434D"/>
    <w:rsid w:val="00C30019"/>
    <w:rsid w:val="00C35EE2"/>
    <w:rsid w:val="00C372CC"/>
    <w:rsid w:val="00C41291"/>
    <w:rsid w:val="00C47D1C"/>
    <w:rsid w:val="00C50760"/>
    <w:rsid w:val="00C56233"/>
    <w:rsid w:val="00C57FC9"/>
    <w:rsid w:val="00C624D3"/>
    <w:rsid w:val="00C64846"/>
    <w:rsid w:val="00C66B7F"/>
    <w:rsid w:val="00C725A9"/>
    <w:rsid w:val="00C74875"/>
    <w:rsid w:val="00C74FB9"/>
    <w:rsid w:val="00C7681D"/>
    <w:rsid w:val="00C80F65"/>
    <w:rsid w:val="00C813AA"/>
    <w:rsid w:val="00C831A3"/>
    <w:rsid w:val="00C939A7"/>
    <w:rsid w:val="00C966F8"/>
    <w:rsid w:val="00C97A3A"/>
    <w:rsid w:val="00CA5CD2"/>
    <w:rsid w:val="00CB1A3B"/>
    <w:rsid w:val="00CB5774"/>
    <w:rsid w:val="00CB6E28"/>
    <w:rsid w:val="00CC35D1"/>
    <w:rsid w:val="00CC5D77"/>
    <w:rsid w:val="00CD0B68"/>
    <w:rsid w:val="00CD369E"/>
    <w:rsid w:val="00CD3766"/>
    <w:rsid w:val="00CD66F5"/>
    <w:rsid w:val="00CD7AF9"/>
    <w:rsid w:val="00CF1155"/>
    <w:rsid w:val="00CF1EC8"/>
    <w:rsid w:val="00D107FB"/>
    <w:rsid w:val="00D1151E"/>
    <w:rsid w:val="00D127D5"/>
    <w:rsid w:val="00D13A55"/>
    <w:rsid w:val="00D14628"/>
    <w:rsid w:val="00D14657"/>
    <w:rsid w:val="00D20908"/>
    <w:rsid w:val="00D22BB8"/>
    <w:rsid w:val="00D30515"/>
    <w:rsid w:val="00D31B3F"/>
    <w:rsid w:val="00D52352"/>
    <w:rsid w:val="00D60A23"/>
    <w:rsid w:val="00D70ED3"/>
    <w:rsid w:val="00D715B7"/>
    <w:rsid w:val="00D73EDF"/>
    <w:rsid w:val="00D748E6"/>
    <w:rsid w:val="00D7499E"/>
    <w:rsid w:val="00D74D6D"/>
    <w:rsid w:val="00D74E73"/>
    <w:rsid w:val="00D8389C"/>
    <w:rsid w:val="00D85ABA"/>
    <w:rsid w:val="00D90D10"/>
    <w:rsid w:val="00D9368E"/>
    <w:rsid w:val="00D95A0B"/>
    <w:rsid w:val="00DB0817"/>
    <w:rsid w:val="00DB16AE"/>
    <w:rsid w:val="00DB1F5C"/>
    <w:rsid w:val="00DB2127"/>
    <w:rsid w:val="00DB7A3D"/>
    <w:rsid w:val="00DB7EE1"/>
    <w:rsid w:val="00DD0F8D"/>
    <w:rsid w:val="00DD1E7C"/>
    <w:rsid w:val="00DD5D3C"/>
    <w:rsid w:val="00DE0AB4"/>
    <w:rsid w:val="00DE1B6B"/>
    <w:rsid w:val="00DE2CC0"/>
    <w:rsid w:val="00DE57A7"/>
    <w:rsid w:val="00DF2134"/>
    <w:rsid w:val="00DF2CC7"/>
    <w:rsid w:val="00DF5BA6"/>
    <w:rsid w:val="00DF6A73"/>
    <w:rsid w:val="00E006DD"/>
    <w:rsid w:val="00E0294E"/>
    <w:rsid w:val="00E0577A"/>
    <w:rsid w:val="00E06D96"/>
    <w:rsid w:val="00E13F58"/>
    <w:rsid w:val="00E20A23"/>
    <w:rsid w:val="00E2665D"/>
    <w:rsid w:val="00E3236C"/>
    <w:rsid w:val="00E47D9B"/>
    <w:rsid w:val="00E51CD6"/>
    <w:rsid w:val="00E5452E"/>
    <w:rsid w:val="00E56507"/>
    <w:rsid w:val="00E72A51"/>
    <w:rsid w:val="00E76520"/>
    <w:rsid w:val="00E805FB"/>
    <w:rsid w:val="00E93C65"/>
    <w:rsid w:val="00E97BCE"/>
    <w:rsid w:val="00EA1828"/>
    <w:rsid w:val="00EA19A0"/>
    <w:rsid w:val="00EA4AFC"/>
    <w:rsid w:val="00EB529C"/>
    <w:rsid w:val="00EB53EC"/>
    <w:rsid w:val="00EB5A0D"/>
    <w:rsid w:val="00EB721F"/>
    <w:rsid w:val="00EC3049"/>
    <w:rsid w:val="00EC3B1C"/>
    <w:rsid w:val="00ED1BB4"/>
    <w:rsid w:val="00EF1D1E"/>
    <w:rsid w:val="00EF59F4"/>
    <w:rsid w:val="00EF6B64"/>
    <w:rsid w:val="00F00F21"/>
    <w:rsid w:val="00F06319"/>
    <w:rsid w:val="00F20B1B"/>
    <w:rsid w:val="00F2131D"/>
    <w:rsid w:val="00F21366"/>
    <w:rsid w:val="00F21882"/>
    <w:rsid w:val="00F2545A"/>
    <w:rsid w:val="00F25AE1"/>
    <w:rsid w:val="00F25ED0"/>
    <w:rsid w:val="00F26A8B"/>
    <w:rsid w:val="00F27D0F"/>
    <w:rsid w:val="00F30E0F"/>
    <w:rsid w:val="00F35016"/>
    <w:rsid w:val="00F43024"/>
    <w:rsid w:val="00F474BC"/>
    <w:rsid w:val="00F624D5"/>
    <w:rsid w:val="00F66C6E"/>
    <w:rsid w:val="00F73A11"/>
    <w:rsid w:val="00F7527C"/>
    <w:rsid w:val="00F75ECB"/>
    <w:rsid w:val="00F82FB6"/>
    <w:rsid w:val="00F83AB1"/>
    <w:rsid w:val="00F84D7E"/>
    <w:rsid w:val="00F91886"/>
    <w:rsid w:val="00F92BA9"/>
    <w:rsid w:val="00F97ACB"/>
    <w:rsid w:val="00FA65A9"/>
    <w:rsid w:val="00FA6B17"/>
    <w:rsid w:val="00FB10F1"/>
    <w:rsid w:val="00FB16CE"/>
    <w:rsid w:val="00FB30C5"/>
    <w:rsid w:val="00FC052F"/>
    <w:rsid w:val="00FC343D"/>
    <w:rsid w:val="00FC52F5"/>
    <w:rsid w:val="00FC7178"/>
    <w:rsid w:val="00FD0D2B"/>
    <w:rsid w:val="00FD1D43"/>
    <w:rsid w:val="00FE53F3"/>
    <w:rsid w:val="00FE7C29"/>
    <w:rsid w:val="00FF1D1D"/>
    <w:rsid w:val="00FF2574"/>
    <w:rsid w:val="00FF3206"/>
    <w:rsid w:val="00FF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318EEE"/>
  <w15:chartTrackingRefBased/>
  <w15:docId w15:val="{622454F1-0593-4BE3-991A-29E86D6A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5D2A"/>
  </w:style>
  <w:style w:type="paragraph" w:styleId="Heading1">
    <w:name w:val="heading 1"/>
    <w:basedOn w:val="Normal"/>
    <w:next w:val="Normal"/>
    <w:link w:val="Heading1Char"/>
    <w:uiPriority w:val="9"/>
    <w:qFormat/>
    <w:rsid w:val="006769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84810"/>
    <w:pPr>
      <w:keepNext/>
      <w:ind w:left="1800"/>
      <w:outlineLvl w:val="1"/>
    </w:pPr>
    <w:rPr>
      <w:rFonts w:ascii="Arial" w:eastAsia="Times New Roman" w:hAnsi="Arial" w:cs="Times New Roman"/>
      <w:b/>
      <w:i/>
      <w:snapToGrid w:val="0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9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B6594D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6594D"/>
    <w:rPr>
      <w:rFonts w:ascii="Century" w:hAnsi="Century" w:cs="Arial"/>
      <w:b/>
      <w:bCs/>
      <w:color w:val="0F5581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4D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594D"/>
    <w:rPr>
      <w:rFonts w:ascii="Century" w:hAnsi="Century"/>
      <w:color w:val="0F5581"/>
      <w:sz w:val="24"/>
      <w:szCs w:val="24"/>
    </w:rPr>
  </w:style>
  <w:style w:type="paragraph" w:customStyle="1" w:styleId="ContactInfo">
    <w:name w:val="Contact Info"/>
    <w:basedOn w:val="Normal"/>
    <w:qFormat/>
    <w:rsid w:val="00B6594D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B6594D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HiddenTitle">
    <w:name w:val="Hidden Title"/>
    <w:basedOn w:val="Normal"/>
    <w:qFormat/>
    <w:rsid w:val="00753DED"/>
    <w:rPr>
      <w:rFonts w:ascii="Corbel" w:hAnsi="Corbel"/>
      <w:color w:val="FFFFFF" w:themeColor="background1"/>
    </w:rPr>
  </w:style>
  <w:style w:type="paragraph" w:customStyle="1" w:styleId="SectionHeading">
    <w:name w:val="Section Heading"/>
    <w:basedOn w:val="Normal"/>
    <w:qFormat/>
    <w:rsid w:val="00D31B3F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B6594D"/>
    <w:pPr>
      <w:numPr>
        <w:numId w:val="3"/>
      </w:numPr>
      <w:ind w:left="255" w:hanging="270"/>
    </w:pPr>
    <w:rPr>
      <w:rFonts w:ascii="Franklin Gothic Book" w:hAnsi="Franklin Gothic Book"/>
      <w:sz w:val="20"/>
      <w:szCs w:val="20"/>
    </w:rPr>
  </w:style>
  <w:style w:type="paragraph" w:customStyle="1" w:styleId="TechHeader">
    <w:name w:val="Tech Header"/>
    <w:basedOn w:val="Normal"/>
    <w:qFormat/>
    <w:rsid w:val="00B6594D"/>
    <w:pPr>
      <w:spacing w:before="120"/>
    </w:pPr>
    <w:rPr>
      <w:rFonts w:ascii="Franklin Gothic Book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qFormat/>
    <w:rsid w:val="00753DED"/>
    <w:pPr>
      <w:spacing w:before="120"/>
    </w:pPr>
    <w:rPr>
      <w:rFonts w:ascii="Corbel" w:hAnsi="Corbel" w:cs="FranklinGothicURW-Boo"/>
      <w:sz w:val="20"/>
      <w:szCs w:val="20"/>
    </w:rPr>
  </w:style>
  <w:style w:type="paragraph" w:customStyle="1" w:styleId="CompanyBlock">
    <w:name w:val="Company Block"/>
    <w:basedOn w:val="Normal"/>
    <w:qFormat/>
    <w:rsid w:val="00B6594D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B6594D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B6594D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B6594D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B6594D"/>
    <w:pPr>
      <w:ind w:left="-14"/>
    </w:pPr>
    <w:rPr>
      <w:rFonts w:ascii="Franklin Gothic Book" w:hAnsi="Franklin Gothic Book"/>
      <w:b/>
      <w:bCs/>
      <w:color w:val="1F4E79" w:themeColor="accent5" w:themeShade="80"/>
      <w:sz w:val="20"/>
      <w:szCs w:val="20"/>
    </w:rPr>
  </w:style>
  <w:style w:type="paragraph" w:customStyle="1" w:styleId="EduInfo">
    <w:name w:val="Edu Info"/>
    <w:basedOn w:val="Normal"/>
    <w:qFormat/>
    <w:rsid w:val="00B6594D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F00F21"/>
    <w:pPr>
      <w:numPr>
        <w:numId w:val="1"/>
      </w:numPr>
      <w:ind w:left="255" w:hanging="270"/>
    </w:pPr>
    <w:rPr>
      <w:rFonts w:ascii="Franklin Gothic Book" w:hAnsi="Franklin Gothic Book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084810"/>
    <w:rPr>
      <w:rFonts w:ascii="Arial" w:eastAsia="Times New Roman" w:hAnsi="Arial" w:cs="Times New Roman"/>
      <w:b/>
      <w:i/>
      <w:snapToGrid w:val="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9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51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A259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B0B20"/>
    <w:rPr>
      <w:i/>
      <w:iCs/>
    </w:rPr>
  </w:style>
  <w:style w:type="character" w:customStyle="1" w:styleId="CapsExpandedColored">
    <w:name w:val="Caps Expanded Colored"/>
    <w:basedOn w:val="DefaultParagraphFont"/>
    <w:uiPriority w:val="1"/>
    <w:rsid w:val="0040194B"/>
    <w:rPr>
      <w:b/>
      <w:caps/>
      <w:color w:val="44546A" w:themeColor="text2"/>
      <w:spacing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C6701-33BF-4E1B-8028-00D7F5B51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Caleb Sanders</dc:creator>
  <cp:lastModifiedBy>ABU BAKAR SIAL</cp:lastModifiedBy>
  <cp:revision>4</cp:revision>
  <cp:lastPrinted>2025-02-06T11:04:00Z</cp:lastPrinted>
  <dcterms:created xsi:type="dcterms:W3CDTF">2026-01-30T19:19:00Z</dcterms:created>
  <dcterms:modified xsi:type="dcterms:W3CDTF">2026-01-30T20:09:00Z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SpMo1-v1</vt:lpwstr>
  </property>
</Properties>
</file>