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48" w:type="pct"/>
        <w:tblBorders>
          <w:top w:val="none" w:sz="0" w:space="0" w:color="auto"/>
          <w:left w:val="none" w:sz="0" w:space="0" w:color="auto"/>
          <w:bottom w:val="single" w:sz="12" w:space="0" w:color="2F5496" w:themeColor="accent1" w:themeShade="BF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52"/>
        <w:gridCol w:w="5452"/>
      </w:tblGrid>
      <w:tr w:rsidR="00475081" w:rsidRPr="00065177" w14:paraId="5503AD60" w14:textId="77777777" w:rsidTr="00064F54">
        <w:trPr>
          <w:trHeight w:val="563"/>
        </w:trPr>
        <w:tc>
          <w:tcPr>
            <w:tcW w:w="5452" w:type="dxa"/>
          </w:tcPr>
          <w:p w14:paraId="43ECDF32" w14:textId="0A1D530F" w:rsidR="007E5D2A" w:rsidRPr="00065177" w:rsidRDefault="002C2112" w:rsidP="002C2112">
            <w:pPr>
              <w:pStyle w:val="Title"/>
              <w:rPr>
                <w:rFonts w:ascii="Cambria" w:hAnsi="Cambria"/>
                <w:color w:val="000000" w:themeColor="text1"/>
                <w:sz w:val="36"/>
                <w:highlight w:val="yellow"/>
              </w:rPr>
            </w:pPr>
            <w:r w:rsidRPr="00065177">
              <w:rPr>
                <w:rFonts w:ascii="Cambria" w:hAnsi="Cambria"/>
                <w:color w:val="000000" w:themeColor="text1"/>
                <w:sz w:val="36"/>
              </w:rPr>
              <w:t>Resume</w:t>
            </w:r>
            <w:r w:rsidR="00E00A60" w:rsidRPr="00065177">
              <w:rPr>
                <w:rFonts w:ascii="Cambria" w:hAnsi="Cambria"/>
                <w:color w:val="000000" w:themeColor="text1"/>
                <w:sz w:val="36"/>
              </w:rPr>
              <w:t>s Uplift</w:t>
            </w:r>
          </w:p>
        </w:tc>
        <w:tc>
          <w:tcPr>
            <w:tcW w:w="5452" w:type="dxa"/>
          </w:tcPr>
          <w:p w14:paraId="713B5874" w14:textId="56467375" w:rsidR="007E5D2A" w:rsidRPr="00065177" w:rsidRDefault="00B44479" w:rsidP="002C2112">
            <w:pPr>
              <w:pStyle w:val="ContactInfo"/>
              <w:rPr>
                <w:rFonts w:ascii="Cambria" w:hAnsi="Cambria"/>
                <w:color w:val="000000" w:themeColor="text1"/>
                <w:sz w:val="18"/>
                <w:highlight w:val="yellow"/>
              </w:rPr>
            </w:pPr>
            <w:r w:rsidRPr="00065177">
              <w:rPr>
                <w:rFonts w:ascii="Cambria" w:hAnsi="Cambria"/>
                <w:color w:val="000000" w:themeColor="text1"/>
                <w:sz w:val="18"/>
              </w:rPr>
              <w:t>@gmail.com</w:t>
            </w:r>
            <w:r w:rsidR="007E5D2A" w:rsidRPr="00065177">
              <w:rPr>
                <w:rFonts w:ascii="Cambria" w:hAnsi="Cambria"/>
                <w:color w:val="000000" w:themeColor="text1"/>
                <w:sz w:val="18"/>
              </w:rPr>
              <w:t xml:space="preserve">• </w:t>
            </w:r>
            <w:r w:rsidRPr="00065177">
              <w:rPr>
                <w:rFonts w:ascii="Cambria" w:hAnsi="Cambria"/>
                <w:color w:val="000000" w:themeColor="text1"/>
                <w:sz w:val="18"/>
              </w:rPr>
              <w:t>+</w:t>
            </w:r>
            <w:r w:rsidR="0068360A" w:rsidRPr="00065177">
              <w:rPr>
                <w:rFonts w:ascii="Cambria" w:hAnsi="Cambria"/>
                <w:color w:val="000000" w:themeColor="text1"/>
                <w:sz w:val="18"/>
              </w:rPr>
              <w:t>00-000 000 00</w:t>
            </w:r>
            <w:r w:rsidRPr="00065177">
              <w:rPr>
                <w:rFonts w:ascii="Cambria" w:hAnsi="Cambria"/>
                <w:color w:val="000000" w:themeColor="text1"/>
                <w:sz w:val="18"/>
              </w:rPr>
              <w:t>00</w:t>
            </w:r>
          </w:p>
          <w:p w14:paraId="0CBD4B70" w14:textId="3D6442AA" w:rsidR="007E5D2A" w:rsidRPr="00065177" w:rsidRDefault="00F43024" w:rsidP="002C2112">
            <w:pPr>
              <w:pStyle w:val="ContactInfo"/>
              <w:rPr>
                <w:rFonts w:ascii="Cambria" w:hAnsi="Cambria"/>
                <w:color w:val="000000" w:themeColor="text1"/>
                <w:sz w:val="18"/>
                <w:highlight w:val="yellow"/>
              </w:rPr>
            </w:pPr>
            <w:r w:rsidRPr="00065177">
              <w:rPr>
                <w:rFonts w:ascii="Cambria" w:hAnsi="Cambria"/>
                <w:color w:val="000000" w:themeColor="text1"/>
                <w:sz w:val="18"/>
              </w:rPr>
              <w:t>LinkedIn</w:t>
            </w:r>
            <w:r w:rsidR="007E5D2A" w:rsidRPr="00065177">
              <w:rPr>
                <w:rFonts w:ascii="Cambria" w:hAnsi="Cambria"/>
                <w:color w:val="000000" w:themeColor="text1"/>
                <w:sz w:val="18"/>
              </w:rPr>
              <w:t xml:space="preserve"> • </w:t>
            </w:r>
            <w:r w:rsidR="002C2112" w:rsidRPr="00065177">
              <w:rPr>
                <w:rFonts w:ascii="Cambria" w:hAnsi="Cambria"/>
                <w:color w:val="000000" w:themeColor="text1"/>
                <w:sz w:val="18"/>
              </w:rPr>
              <w:t>New York</w:t>
            </w:r>
            <w:r w:rsidR="006C799A" w:rsidRPr="00065177">
              <w:rPr>
                <w:rFonts w:ascii="Cambria" w:hAnsi="Cambria"/>
                <w:color w:val="000000" w:themeColor="text1"/>
                <w:sz w:val="18"/>
              </w:rPr>
              <w:t xml:space="preserve">, </w:t>
            </w:r>
            <w:r w:rsidR="002C2112" w:rsidRPr="00065177">
              <w:rPr>
                <w:rFonts w:ascii="Cambria" w:hAnsi="Cambria"/>
                <w:color w:val="000000" w:themeColor="text1"/>
                <w:sz w:val="18"/>
              </w:rPr>
              <w:t>US</w:t>
            </w:r>
          </w:p>
        </w:tc>
      </w:tr>
    </w:tbl>
    <w:p w14:paraId="091F23BB" w14:textId="7E57A7ED" w:rsidR="007E5D2A" w:rsidRPr="00065177" w:rsidRDefault="007E5D2A" w:rsidP="002C2112">
      <w:pPr>
        <w:pStyle w:val="HiddenTitle"/>
        <w:rPr>
          <w:rFonts w:ascii="Cambria" w:hAnsi="Cambria"/>
          <w:color w:val="000000" w:themeColor="text1"/>
          <w:sz w:val="20"/>
        </w:rPr>
      </w:pPr>
    </w:p>
    <w:p w14:paraId="12C714A5" w14:textId="124A39D2" w:rsidR="0087016C" w:rsidRPr="00065177" w:rsidRDefault="00A40C59" w:rsidP="002C2112">
      <w:pPr>
        <w:pStyle w:val="Summary"/>
        <w:spacing w:line="240" w:lineRule="auto"/>
        <w:jc w:val="both"/>
        <w:rPr>
          <w:rFonts w:ascii="Cambria" w:hAnsi="Cambria"/>
          <w:color w:val="000000" w:themeColor="text1"/>
          <w:sz w:val="18"/>
        </w:rPr>
      </w:pPr>
      <w:r w:rsidRPr="00065177">
        <w:rPr>
          <w:rFonts w:ascii="Cambria" w:hAnsi="Cambria"/>
          <w:color w:val="000000" w:themeColor="text1"/>
          <w:sz w:val="18"/>
        </w:rPr>
        <w:t>Technically sophisticat</w:t>
      </w:r>
      <w:r w:rsidR="0087016C" w:rsidRPr="00065177">
        <w:rPr>
          <w:rFonts w:ascii="Cambria" w:hAnsi="Cambria"/>
          <w:color w:val="000000" w:themeColor="text1"/>
          <w:sz w:val="18"/>
        </w:rPr>
        <w:t xml:space="preserve">ed and </w:t>
      </w:r>
      <w:r w:rsidR="00D422D0" w:rsidRPr="00065177">
        <w:rPr>
          <w:rFonts w:ascii="Cambria" w:hAnsi="Cambria"/>
          <w:color w:val="000000" w:themeColor="text1"/>
          <w:sz w:val="18"/>
        </w:rPr>
        <w:t>innovative professional with hands-on</w:t>
      </w:r>
      <w:r w:rsidR="0087016C" w:rsidRPr="00065177">
        <w:rPr>
          <w:rFonts w:ascii="Cambria" w:hAnsi="Cambria"/>
          <w:color w:val="000000" w:themeColor="text1"/>
          <w:sz w:val="18"/>
        </w:rPr>
        <w:t xml:space="preserve"> experience in </w:t>
      </w:r>
      <w:r w:rsidR="00B231BE" w:rsidRPr="00065177">
        <w:rPr>
          <w:rFonts w:ascii="Cambria" w:hAnsi="Cambria"/>
          <w:color w:val="000000" w:themeColor="text1"/>
          <w:sz w:val="18"/>
        </w:rPr>
        <w:t>deploying, debugging, and executing initiatives related to cloud computing. Significant background in maintain</w:t>
      </w:r>
      <w:r w:rsidR="00AF0636" w:rsidRPr="00065177">
        <w:rPr>
          <w:rFonts w:ascii="Cambria" w:hAnsi="Cambria"/>
          <w:color w:val="000000" w:themeColor="text1"/>
          <w:sz w:val="18"/>
        </w:rPr>
        <w:t>ing</w:t>
      </w:r>
      <w:r w:rsidR="00B231BE" w:rsidRPr="00065177">
        <w:rPr>
          <w:rFonts w:ascii="Cambria" w:hAnsi="Cambria"/>
          <w:color w:val="000000" w:themeColor="text1"/>
          <w:sz w:val="18"/>
        </w:rPr>
        <w:t xml:space="preserve"> cloud-based systems, </w:t>
      </w:r>
      <w:r w:rsidR="00AF0636" w:rsidRPr="00065177">
        <w:rPr>
          <w:rFonts w:ascii="Cambria" w:hAnsi="Cambria"/>
          <w:color w:val="000000" w:themeColor="text1"/>
          <w:sz w:val="18"/>
        </w:rPr>
        <w:t xml:space="preserve">while </w:t>
      </w:r>
      <w:r w:rsidR="00B231BE" w:rsidRPr="00065177">
        <w:rPr>
          <w:rFonts w:ascii="Cambria" w:hAnsi="Cambria"/>
          <w:color w:val="000000" w:themeColor="text1"/>
          <w:sz w:val="18"/>
        </w:rPr>
        <w:t xml:space="preserve">ensuring efficient data storage and adherence to security policies. </w:t>
      </w:r>
      <w:r w:rsidR="00525CAD" w:rsidRPr="00065177">
        <w:rPr>
          <w:rFonts w:ascii="Cambria" w:hAnsi="Cambria"/>
          <w:color w:val="000000" w:themeColor="text1"/>
          <w:sz w:val="18"/>
        </w:rPr>
        <w:t xml:space="preserve">In-depth knowledge of </w:t>
      </w:r>
      <w:r w:rsidR="0013136C" w:rsidRPr="00065177">
        <w:rPr>
          <w:rFonts w:ascii="Cambria" w:hAnsi="Cambria"/>
          <w:color w:val="000000" w:themeColor="text1"/>
          <w:sz w:val="18"/>
        </w:rPr>
        <w:t xml:space="preserve">web/cloud computing, </w:t>
      </w:r>
      <w:r w:rsidR="0025740F" w:rsidRPr="00065177">
        <w:rPr>
          <w:rFonts w:ascii="Cambria" w:hAnsi="Cambria"/>
          <w:color w:val="000000" w:themeColor="text1"/>
          <w:sz w:val="18"/>
        </w:rPr>
        <w:t xml:space="preserve">database, </w:t>
      </w:r>
      <w:r w:rsidR="0013136C" w:rsidRPr="00065177">
        <w:rPr>
          <w:rFonts w:ascii="Cambria" w:hAnsi="Cambria"/>
          <w:color w:val="000000" w:themeColor="text1"/>
          <w:sz w:val="18"/>
        </w:rPr>
        <w:t xml:space="preserve">data </w:t>
      </w:r>
      <w:r w:rsidR="004F571D" w:rsidRPr="00065177">
        <w:rPr>
          <w:rFonts w:ascii="Cambria" w:hAnsi="Cambria"/>
          <w:color w:val="000000" w:themeColor="text1"/>
          <w:sz w:val="18"/>
        </w:rPr>
        <w:t>model</w:t>
      </w:r>
      <w:r w:rsidR="0013136C" w:rsidRPr="00065177">
        <w:rPr>
          <w:rFonts w:ascii="Cambria" w:hAnsi="Cambria"/>
          <w:color w:val="000000" w:themeColor="text1"/>
          <w:sz w:val="18"/>
        </w:rPr>
        <w:t xml:space="preserve">ing, </w:t>
      </w:r>
      <w:r w:rsidR="00525CAD" w:rsidRPr="00065177">
        <w:rPr>
          <w:rFonts w:ascii="Cambria" w:hAnsi="Cambria"/>
          <w:color w:val="000000" w:themeColor="text1"/>
          <w:sz w:val="18"/>
        </w:rPr>
        <w:t xml:space="preserve">and service-oriented architecture. </w:t>
      </w:r>
      <w:r w:rsidR="0007005A" w:rsidRPr="00065177">
        <w:rPr>
          <w:rFonts w:ascii="Cambria" w:hAnsi="Cambria"/>
          <w:color w:val="000000" w:themeColor="text1"/>
          <w:sz w:val="18"/>
        </w:rPr>
        <w:t xml:space="preserve">Capable of developing and deploying optimization models for key business processes to boost profitability. </w:t>
      </w:r>
      <w:r w:rsidR="001B4D2E" w:rsidRPr="00065177">
        <w:rPr>
          <w:rFonts w:ascii="Cambria" w:hAnsi="Cambria"/>
          <w:color w:val="000000" w:themeColor="text1"/>
          <w:sz w:val="18"/>
        </w:rPr>
        <w:t>Ability to e</w:t>
      </w:r>
      <w:r w:rsidR="00525CAD" w:rsidRPr="00065177">
        <w:rPr>
          <w:rFonts w:ascii="Cambria" w:hAnsi="Cambria"/>
          <w:color w:val="000000" w:themeColor="text1"/>
          <w:sz w:val="18"/>
        </w:rPr>
        <w:t>xecute robust analyses, deliver actionable insights, align with key stakeholders, an</w:t>
      </w:r>
      <w:r w:rsidR="00A72147" w:rsidRPr="00065177">
        <w:rPr>
          <w:rFonts w:ascii="Cambria" w:hAnsi="Cambria"/>
          <w:color w:val="000000" w:themeColor="text1"/>
          <w:sz w:val="18"/>
        </w:rPr>
        <w:t>d develop recommendations to execute</w:t>
      </w:r>
      <w:r w:rsidR="00525CAD" w:rsidRPr="00065177">
        <w:rPr>
          <w:rFonts w:ascii="Cambria" w:hAnsi="Cambria"/>
          <w:color w:val="000000" w:themeColor="text1"/>
          <w:sz w:val="18"/>
        </w:rPr>
        <w:t xml:space="preserve"> jointly with the team.</w:t>
      </w:r>
      <w:r w:rsidR="00A72147" w:rsidRPr="00065177">
        <w:rPr>
          <w:rFonts w:ascii="Cambria" w:hAnsi="Cambria"/>
          <w:color w:val="000000" w:themeColor="text1"/>
          <w:sz w:val="18"/>
        </w:rPr>
        <w:t xml:space="preserve"> </w:t>
      </w:r>
      <w:r w:rsidR="005316C8" w:rsidRPr="00065177">
        <w:rPr>
          <w:rFonts w:ascii="Cambria" w:hAnsi="Cambria"/>
          <w:color w:val="000000" w:themeColor="text1"/>
          <w:sz w:val="18"/>
        </w:rPr>
        <w:t>Aptitude</w:t>
      </w:r>
      <w:r w:rsidR="00A72147" w:rsidRPr="00065177">
        <w:rPr>
          <w:rFonts w:ascii="Cambria" w:hAnsi="Cambria"/>
          <w:color w:val="000000" w:themeColor="text1"/>
          <w:sz w:val="18"/>
        </w:rPr>
        <w:t xml:space="preserve"> to </w:t>
      </w:r>
      <w:r w:rsidR="007E376D" w:rsidRPr="00065177">
        <w:rPr>
          <w:rFonts w:ascii="Cambria" w:hAnsi="Cambria"/>
          <w:color w:val="000000" w:themeColor="text1"/>
          <w:sz w:val="18"/>
        </w:rPr>
        <w:t xml:space="preserve">analyze the existing business processes and implement software </w:t>
      </w:r>
      <w:proofErr w:type="spellStart"/>
      <w:r w:rsidR="007E376D" w:rsidRPr="00065177">
        <w:rPr>
          <w:rFonts w:ascii="Cambria" w:hAnsi="Cambria"/>
          <w:color w:val="000000" w:themeColor="text1"/>
          <w:sz w:val="18"/>
        </w:rPr>
        <w:t>roboters</w:t>
      </w:r>
      <w:proofErr w:type="spellEnd"/>
      <w:r w:rsidR="007E376D" w:rsidRPr="00065177">
        <w:rPr>
          <w:rFonts w:ascii="Cambria" w:hAnsi="Cambria"/>
          <w:color w:val="000000" w:themeColor="text1"/>
          <w:sz w:val="18"/>
        </w:rPr>
        <w:t>, workflow scenarios</w:t>
      </w:r>
      <w:r w:rsidR="00E27DA7" w:rsidRPr="00065177">
        <w:rPr>
          <w:rFonts w:ascii="Cambria" w:hAnsi="Cambria"/>
          <w:color w:val="000000" w:themeColor="text1"/>
          <w:sz w:val="18"/>
        </w:rPr>
        <w:t>,</w:t>
      </w:r>
      <w:r w:rsidR="007E376D" w:rsidRPr="00065177">
        <w:rPr>
          <w:rFonts w:ascii="Cambria" w:hAnsi="Cambria"/>
          <w:color w:val="000000" w:themeColor="text1"/>
          <w:sz w:val="18"/>
        </w:rPr>
        <w:t xml:space="preserve"> business apps as well as machine learning models to improve the existing business process. </w:t>
      </w:r>
      <w:r w:rsidR="001D2986" w:rsidRPr="00065177">
        <w:rPr>
          <w:rFonts w:ascii="Cambria" w:hAnsi="Cambria"/>
          <w:color w:val="000000" w:themeColor="text1"/>
          <w:sz w:val="18"/>
        </w:rPr>
        <w:t>C</w:t>
      </w:r>
      <w:r w:rsidR="0087016C" w:rsidRPr="00065177">
        <w:rPr>
          <w:rFonts w:ascii="Cambria" w:hAnsi="Cambria"/>
          <w:color w:val="000000" w:themeColor="text1"/>
          <w:sz w:val="18"/>
        </w:rPr>
        <w:t>ommitted to del</w:t>
      </w:r>
      <w:r w:rsidR="000828A6" w:rsidRPr="00065177">
        <w:rPr>
          <w:rFonts w:ascii="Cambria" w:hAnsi="Cambria"/>
          <w:color w:val="000000" w:themeColor="text1"/>
          <w:sz w:val="18"/>
        </w:rPr>
        <w:t xml:space="preserve">ivering excellent services as </w:t>
      </w:r>
      <w:r w:rsidR="00735742" w:rsidRPr="00065177">
        <w:rPr>
          <w:rFonts w:ascii="Cambria" w:hAnsi="Cambria"/>
          <w:color w:val="000000" w:themeColor="text1"/>
          <w:sz w:val="18"/>
        </w:rPr>
        <w:t xml:space="preserve">a </w:t>
      </w:r>
      <w:r w:rsidR="000828A6" w:rsidRPr="00065177">
        <w:rPr>
          <w:rFonts w:ascii="Cambria" w:hAnsi="Cambria"/>
          <w:b/>
          <w:color w:val="000000" w:themeColor="text1"/>
          <w:sz w:val="18"/>
        </w:rPr>
        <w:t>Data Engineer, Operations Analyst</w:t>
      </w:r>
      <w:r w:rsidR="00735742" w:rsidRPr="00065177">
        <w:rPr>
          <w:rFonts w:ascii="Cambria" w:hAnsi="Cambria"/>
          <w:b/>
          <w:color w:val="000000" w:themeColor="text1"/>
          <w:sz w:val="18"/>
        </w:rPr>
        <w:t>,</w:t>
      </w:r>
      <w:r w:rsidR="000828A6" w:rsidRPr="00065177">
        <w:rPr>
          <w:rFonts w:ascii="Cambria" w:hAnsi="Cambria"/>
          <w:b/>
          <w:color w:val="000000" w:themeColor="text1"/>
          <w:sz w:val="18"/>
        </w:rPr>
        <w:t xml:space="preserve"> or Machine Learning Engineer</w:t>
      </w:r>
      <w:r w:rsidR="000828A6" w:rsidRPr="00065177">
        <w:rPr>
          <w:rFonts w:ascii="Cambria" w:hAnsi="Cambria"/>
          <w:color w:val="000000" w:themeColor="text1"/>
          <w:sz w:val="18"/>
        </w:rPr>
        <w:t xml:space="preserve"> </w:t>
      </w:r>
      <w:r w:rsidR="0087016C" w:rsidRPr="00065177">
        <w:rPr>
          <w:rFonts w:ascii="Cambria" w:hAnsi="Cambria"/>
          <w:color w:val="000000" w:themeColor="text1"/>
          <w:sz w:val="18"/>
        </w:rPr>
        <w:t>within a high-profile organization</w:t>
      </w:r>
      <w:r w:rsidR="0028067B" w:rsidRPr="00065177">
        <w:rPr>
          <w:rFonts w:ascii="Cambria" w:hAnsi="Cambria"/>
          <w:color w:val="000000" w:themeColor="text1"/>
          <w:sz w:val="18"/>
        </w:rPr>
        <w:t>.</w:t>
      </w:r>
    </w:p>
    <w:p w14:paraId="0BB9ABF4" w14:textId="77777777" w:rsidR="002C2112" w:rsidRPr="00065177" w:rsidRDefault="002C2112" w:rsidP="002C2112">
      <w:pPr>
        <w:pStyle w:val="Summary"/>
        <w:spacing w:line="240" w:lineRule="auto"/>
        <w:jc w:val="both"/>
        <w:rPr>
          <w:rFonts w:ascii="Cambria" w:hAnsi="Cambria"/>
          <w:color w:val="000000" w:themeColor="text1"/>
          <w:sz w:val="8"/>
          <w:szCs w:val="10"/>
        </w:rPr>
      </w:pPr>
    </w:p>
    <w:p w14:paraId="5FC114B0" w14:textId="152C9ADA" w:rsidR="00C97A3A" w:rsidRPr="00065177" w:rsidRDefault="00C97A3A" w:rsidP="002C2112">
      <w:pPr>
        <w:pStyle w:val="SectionHeading"/>
        <w:pBdr>
          <w:bottom w:val="single" w:sz="12" w:space="1" w:color="2F5496" w:themeColor="accent1" w:themeShade="BF"/>
        </w:pBdr>
        <w:spacing w:before="0" w:after="0"/>
        <w:rPr>
          <w:rFonts w:ascii="Cambria" w:hAnsi="Cambria"/>
          <w:color w:val="000000" w:themeColor="text1"/>
          <w:sz w:val="24"/>
        </w:rPr>
      </w:pPr>
      <w:r w:rsidRPr="00065177">
        <w:rPr>
          <w:rFonts w:ascii="Cambria" w:hAnsi="Cambria"/>
          <w:color w:val="000000" w:themeColor="text1"/>
          <w:sz w:val="24"/>
        </w:rPr>
        <w:t>Areas of Expertise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3510"/>
        <w:gridCol w:w="3230"/>
      </w:tblGrid>
      <w:tr w:rsidR="00475081" w:rsidRPr="00065177" w14:paraId="2193D845" w14:textId="77777777" w:rsidTr="00284D3B">
        <w:tc>
          <w:tcPr>
            <w:tcW w:w="4050" w:type="dxa"/>
          </w:tcPr>
          <w:p w14:paraId="60A10C0E" w14:textId="77777777" w:rsidR="00232BAB" w:rsidRPr="00065177" w:rsidRDefault="0090267C" w:rsidP="002C2112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b/>
                <w:bCs/>
                <w:color w:val="000000" w:themeColor="text1"/>
                <w:sz w:val="18"/>
              </w:rPr>
            </w:pPr>
            <w:r w:rsidRPr="00065177">
              <w:rPr>
                <w:rFonts w:ascii="Cambria" w:hAnsi="Cambria"/>
                <w:color w:val="000000" w:themeColor="text1"/>
                <w:sz w:val="18"/>
              </w:rPr>
              <w:t xml:space="preserve">IT </w:t>
            </w:r>
            <w:r w:rsidR="00D127D5" w:rsidRPr="00065177">
              <w:rPr>
                <w:rFonts w:ascii="Cambria" w:hAnsi="Cambria"/>
                <w:color w:val="000000" w:themeColor="text1"/>
                <w:sz w:val="18"/>
              </w:rPr>
              <w:t xml:space="preserve">&amp; Technical </w:t>
            </w:r>
            <w:r w:rsidRPr="00065177">
              <w:rPr>
                <w:rFonts w:ascii="Cambria" w:hAnsi="Cambria"/>
                <w:color w:val="000000" w:themeColor="text1"/>
                <w:sz w:val="18"/>
              </w:rPr>
              <w:t>Support</w:t>
            </w:r>
          </w:p>
          <w:p w14:paraId="0E7F39D2" w14:textId="63B57F48" w:rsidR="00D95A0B" w:rsidRPr="00065177" w:rsidRDefault="00232BAB" w:rsidP="002C2112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b/>
                <w:bCs/>
                <w:color w:val="000000" w:themeColor="text1"/>
                <w:sz w:val="18"/>
              </w:rPr>
            </w:pPr>
            <w:r w:rsidRPr="00065177">
              <w:rPr>
                <w:rFonts w:ascii="Cambria" w:hAnsi="Cambria"/>
                <w:color w:val="000000" w:themeColor="text1"/>
                <w:sz w:val="18"/>
              </w:rPr>
              <w:t>Cloud Architecting</w:t>
            </w:r>
          </w:p>
          <w:p w14:paraId="683B2A7E" w14:textId="65F618F2" w:rsidR="003B56A0" w:rsidRPr="00065177" w:rsidRDefault="00594F3E" w:rsidP="002C2112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b/>
                <w:bCs/>
                <w:color w:val="000000" w:themeColor="text1"/>
                <w:sz w:val="18"/>
              </w:rPr>
            </w:pPr>
            <w:r w:rsidRPr="00065177">
              <w:rPr>
                <w:rFonts w:ascii="Cambria" w:hAnsi="Cambria"/>
                <w:color w:val="000000" w:themeColor="text1"/>
                <w:sz w:val="18"/>
              </w:rPr>
              <w:t>Data Integrity</w:t>
            </w:r>
            <w:r w:rsidR="00F83E98" w:rsidRPr="00065177">
              <w:rPr>
                <w:rFonts w:ascii="Cambria" w:hAnsi="Cambria"/>
                <w:color w:val="000000" w:themeColor="text1"/>
                <w:sz w:val="18"/>
              </w:rPr>
              <w:t xml:space="preserve"> &amp; Modelling</w:t>
            </w:r>
          </w:p>
          <w:p w14:paraId="71469E4B" w14:textId="77777777" w:rsidR="00565B02" w:rsidRPr="00065177" w:rsidRDefault="009A2131" w:rsidP="002C2112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color w:val="000000" w:themeColor="text1"/>
                <w:sz w:val="18"/>
              </w:rPr>
            </w:pPr>
            <w:r w:rsidRPr="00065177">
              <w:rPr>
                <w:rFonts w:ascii="Cambria" w:hAnsi="Cambria"/>
                <w:color w:val="000000" w:themeColor="text1"/>
                <w:sz w:val="18"/>
              </w:rPr>
              <w:t xml:space="preserve">Solution-Oriented </w:t>
            </w:r>
          </w:p>
          <w:p w14:paraId="297CC2EB" w14:textId="77777777" w:rsidR="009A2131" w:rsidRPr="00065177" w:rsidRDefault="002F292E" w:rsidP="002C2112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b/>
                <w:bCs/>
                <w:color w:val="000000" w:themeColor="text1"/>
                <w:sz w:val="18"/>
              </w:rPr>
            </w:pPr>
            <w:r w:rsidRPr="00065177">
              <w:rPr>
                <w:rFonts w:ascii="Cambria" w:hAnsi="Cambria"/>
                <w:color w:val="000000" w:themeColor="text1"/>
                <w:sz w:val="18"/>
              </w:rPr>
              <w:t>Configuration &amp; Pro</w:t>
            </w:r>
            <w:r w:rsidR="009A2131" w:rsidRPr="00065177">
              <w:rPr>
                <w:rFonts w:ascii="Cambria" w:hAnsi="Cambria"/>
                <w:color w:val="000000" w:themeColor="text1"/>
                <w:sz w:val="18"/>
              </w:rPr>
              <w:t>gramming</w:t>
            </w:r>
          </w:p>
          <w:p w14:paraId="3ED62FCE" w14:textId="77EF783C" w:rsidR="002C2112" w:rsidRPr="00065177" w:rsidRDefault="002C2112" w:rsidP="002C2112">
            <w:pPr>
              <w:pStyle w:val="JDAccomplishment"/>
              <w:spacing w:after="0"/>
              <w:ind w:left="240" w:firstLine="0"/>
              <w:jc w:val="both"/>
              <w:rPr>
                <w:rFonts w:ascii="Cambria" w:hAnsi="Cambria"/>
                <w:b/>
                <w:bCs/>
                <w:color w:val="000000" w:themeColor="text1"/>
                <w:sz w:val="8"/>
                <w:szCs w:val="10"/>
              </w:rPr>
            </w:pPr>
          </w:p>
        </w:tc>
        <w:tc>
          <w:tcPr>
            <w:tcW w:w="3510" w:type="dxa"/>
          </w:tcPr>
          <w:p w14:paraId="3693360C" w14:textId="77777777" w:rsidR="004505D1" w:rsidRPr="00065177" w:rsidRDefault="00744EAF" w:rsidP="002C2112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color w:val="000000" w:themeColor="text1"/>
                <w:sz w:val="18"/>
              </w:rPr>
            </w:pPr>
            <w:r w:rsidRPr="00065177">
              <w:rPr>
                <w:rFonts w:ascii="Cambria" w:hAnsi="Cambria"/>
                <w:color w:val="000000" w:themeColor="text1"/>
                <w:sz w:val="18"/>
              </w:rPr>
              <w:t>IT Infrastructure</w:t>
            </w:r>
          </w:p>
          <w:p w14:paraId="3B0D91A1" w14:textId="655D5972" w:rsidR="004505D1" w:rsidRPr="00065177" w:rsidRDefault="004505D1" w:rsidP="002C2112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color w:val="000000" w:themeColor="text1"/>
                <w:sz w:val="18"/>
              </w:rPr>
            </w:pPr>
            <w:r w:rsidRPr="00065177">
              <w:rPr>
                <w:rFonts w:ascii="Cambria" w:hAnsi="Cambria"/>
                <w:color w:val="000000" w:themeColor="text1"/>
                <w:sz w:val="18"/>
              </w:rPr>
              <w:t xml:space="preserve">Software </w:t>
            </w:r>
            <w:proofErr w:type="spellStart"/>
            <w:r w:rsidRPr="00065177">
              <w:rPr>
                <w:rFonts w:ascii="Cambria" w:hAnsi="Cambria"/>
                <w:color w:val="000000" w:themeColor="text1"/>
                <w:sz w:val="18"/>
              </w:rPr>
              <w:t>Roboters</w:t>
            </w:r>
            <w:proofErr w:type="spellEnd"/>
            <w:r w:rsidRPr="00065177">
              <w:rPr>
                <w:rFonts w:ascii="Cambria" w:hAnsi="Cambria"/>
                <w:color w:val="000000" w:themeColor="text1"/>
                <w:sz w:val="18"/>
              </w:rPr>
              <w:t xml:space="preserve"> Implementation</w:t>
            </w:r>
          </w:p>
          <w:p w14:paraId="489D1E2D" w14:textId="7C263E67" w:rsidR="00594F3E" w:rsidRPr="00065177" w:rsidRDefault="004741CD" w:rsidP="002C2112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color w:val="000000" w:themeColor="text1"/>
                <w:sz w:val="18"/>
              </w:rPr>
            </w:pPr>
            <w:r w:rsidRPr="00065177">
              <w:rPr>
                <w:rFonts w:ascii="Cambria" w:hAnsi="Cambria"/>
                <w:color w:val="000000" w:themeColor="text1"/>
                <w:sz w:val="18"/>
              </w:rPr>
              <w:t>System Integration</w:t>
            </w:r>
          </w:p>
          <w:p w14:paraId="7C4F8120" w14:textId="59F6C89F" w:rsidR="002B7FF3" w:rsidRPr="00065177" w:rsidRDefault="009A7EFD" w:rsidP="002C2112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color w:val="000000" w:themeColor="text1"/>
                <w:sz w:val="18"/>
              </w:rPr>
            </w:pPr>
            <w:r w:rsidRPr="00065177">
              <w:rPr>
                <w:rFonts w:ascii="Cambria" w:hAnsi="Cambria"/>
                <w:color w:val="000000" w:themeColor="text1"/>
                <w:sz w:val="18"/>
              </w:rPr>
              <w:t>Machine Learning M</w:t>
            </w:r>
            <w:r w:rsidR="00594F3E" w:rsidRPr="00065177">
              <w:rPr>
                <w:rFonts w:ascii="Cambria" w:hAnsi="Cambria"/>
                <w:color w:val="000000" w:themeColor="text1"/>
                <w:sz w:val="18"/>
              </w:rPr>
              <w:t>odels</w:t>
            </w:r>
          </w:p>
          <w:p w14:paraId="39F4CBFA" w14:textId="2D7F7142" w:rsidR="00565B02" w:rsidRPr="00065177" w:rsidRDefault="002B7FF3" w:rsidP="002C2112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color w:val="000000" w:themeColor="text1"/>
                <w:sz w:val="18"/>
              </w:rPr>
            </w:pPr>
            <w:r w:rsidRPr="00065177">
              <w:rPr>
                <w:rFonts w:ascii="Cambria" w:hAnsi="Cambria"/>
                <w:color w:val="000000" w:themeColor="text1"/>
                <w:sz w:val="18"/>
              </w:rPr>
              <w:t>Process Automation</w:t>
            </w:r>
          </w:p>
        </w:tc>
        <w:tc>
          <w:tcPr>
            <w:tcW w:w="3230" w:type="dxa"/>
          </w:tcPr>
          <w:p w14:paraId="13CCCE89" w14:textId="276ED4A0" w:rsidR="00E20A23" w:rsidRPr="00065177" w:rsidRDefault="00027286" w:rsidP="002C2112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color w:val="000000" w:themeColor="text1"/>
                <w:sz w:val="18"/>
              </w:rPr>
            </w:pPr>
            <w:r w:rsidRPr="00065177">
              <w:rPr>
                <w:rFonts w:ascii="Cambria" w:hAnsi="Cambria"/>
                <w:color w:val="000000" w:themeColor="text1"/>
                <w:sz w:val="18"/>
              </w:rPr>
              <w:t>Requirements Gathering</w:t>
            </w:r>
          </w:p>
          <w:p w14:paraId="6169C56B" w14:textId="325FA58C" w:rsidR="004A3B25" w:rsidRPr="00065177" w:rsidRDefault="00716DBF" w:rsidP="002C2112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color w:val="000000" w:themeColor="text1"/>
                <w:sz w:val="18"/>
              </w:rPr>
            </w:pPr>
            <w:r w:rsidRPr="00065177">
              <w:rPr>
                <w:rFonts w:ascii="Cambria" w:hAnsi="Cambria"/>
                <w:color w:val="000000" w:themeColor="text1"/>
                <w:sz w:val="18"/>
              </w:rPr>
              <w:t>Documentation</w:t>
            </w:r>
            <w:r w:rsidR="004A3B25" w:rsidRPr="00065177">
              <w:rPr>
                <w:rFonts w:ascii="Cambria" w:hAnsi="Cambria"/>
                <w:color w:val="000000" w:themeColor="text1"/>
                <w:sz w:val="18"/>
              </w:rPr>
              <w:t xml:space="preserve"> &amp; Reporting</w:t>
            </w:r>
          </w:p>
          <w:p w14:paraId="55899E2C" w14:textId="23B487D7" w:rsidR="00E20A23" w:rsidRPr="00065177" w:rsidRDefault="00A653C2" w:rsidP="002C2112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color w:val="000000" w:themeColor="text1"/>
                <w:sz w:val="18"/>
              </w:rPr>
            </w:pPr>
            <w:r w:rsidRPr="00065177">
              <w:rPr>
                <w:rFonts w:ascii="Cambria" w:hAnsi="Cambria"/>
                <w:color w:val="000000" w:themeColor="text1"/>
                <w:sz w:val="18"/>
              </w:rPr>
              <w:t>Profitability Maximization</w:t>
            </w:r>
          </w:p>
          <w:p w14:paraId="43806DFC" w14:textId="77777777" w:rsidR="00A73814" w:rsidRPr="00065177" w:rsidRDefault="00EB53EC" w:rsidP="002C2112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b/>
                <w:bCs/>
                <w:color w:val="000000" w:themeColor="text1"/>
                <w:sz w:val="18"/>
              </w:rPr>
            </w:pPr>
            <w:r w:rsidRPr="00065177">
              <w:rPr>
                <w:rFonts w:ascii="Cambria" w:hAnsi="Cambria"/>
                <w:color w:val="000000" w:themeColor="text1"/>
                <w:sz w:val="18"/>
              </w:rPr>
              <w:t>Issues Troubleshooting</w:t>
            </w:r>
          </w:p>
          <w:p w14:paraId="7F41FD00" w14:textId="49952DA6" w:rsidR="00565B02" w:rsidRPr="00065177" w:rsidRDefault="000C27E4" w:rsidP="002C2112">
            <w:pPr>
              <w:pStyle w:val="JDAccomplishment"/>
              <w:numPr>
                <w:ilvl w:val="0"/>
                <w:numId w:val="4"/>
              </w:numPr>
              <w:spacing w:after="0"/>
              <w:ind w:left="240" w:hanging="270"/>
              <w:jc w:val="both"/>
              <w:rPr>
                <w:rFonts w:ascii="Cambria" w:hAnsi="Cambria"/>
                <w:b/>
                <w:bCs/>
                <w:color w:val="000000" w:themeColor="text1"/>
                <w:sz w:val="18"/>
              </w:rPr>
            </w:pPr>
            <w:r w:rsidRPr="00065177">
              <w:rPr>
                <w:rFonts w:ascii="Cambria" w:hAnsi="Cambria"/>
                <w:color w:val="000000" w:themeColor="text1"/>
                <w:sz w:val="18"/>
              </w:rPr>
              <w:t>Time Management</w:t>
            </w:r>
          </w:p>
        </w:tc>
      </w:tr>
    </w:tbl>
    <w:p w14:paraId="7334EB71" w14:textId="2864979F" w:rsidR="00385A99" w:rsidRPr="00065177" w:rsidRDefault="005F4145" w:rsidP="002C2112">
      <w:pPr>
        <w:pStyle w:val="SectionHeading"/>
        <w:pBdr>
          <w:bottom w:val="single" w:sz="12" w:space="1" w:color="2F5496" w:themeColor="accent1" w:themeShade="BF"/>
        </w:pBdr>
        <w:spacing w:before="0" w:after="0"/>
        <w:rPr>
          <w:rFonts w:ascii="Cambria" w:hAnsi="Cambria"/>
          <w:color w:val="000000" w:themeColor="text1"/>
          <w:sz w:val="24"/>
        </w:rPr>
      </w:pPr>
      <w:r w:rsidRPr="00065177">
        <w:rPr>
          <w:rFonts w:ascii="Cambria" w:hAnsi="Cambria"/>
          <w:color w:val="000000" w:themeColor="text1"/>
          <w:sz w:val="24"/>
        </w:rPr>
        <w:t>Summary of Core Qualification</w:t>
      </w:r>
    </w:p>
    <w:p w14:paraId="7B2C8BCE" w14:textId="70005EE9" w:rsidR="00385A99" w:rsidRPr="00065177" w:rsidRDefault="00385A99" w:rsidP="002C2112">
      <w:pPr>
        <w:numPr>
          <w:ilvl w:val="0"/>
          <w:numId w:val="15"/>
        </w:numPr>
        <w:jc w:val="both"/>
        <w:rPr>
          <w:rFonts w:ascii="Cambria" w:hAnsi="Cambria"/>
          <w:color w:val="000000" w:themeColor="text1"/>
          <w:sz w:val="18"/>
          <w:szCs w:val="20"/>
        </w:rPr>
      </w:pPr>
      <w:r w:rsidRPr="00065177">
        <w:rPr>
          <w:rFonts w:ascii="Cambria" w:hAnsi="Cambria"/>
          <w:color w:val="000000" w:themeColor="text1"/>
          <w:sz w:val="18"/>
          <w:szCs w:val="20"/>
        </w:rPr>
        <w:t>Browser</w:t>
      </w:r>
      <w:r w:rsidR="00641B32" w:rsidRPr="00065177">
        <w:rPr>
          <w:rFonts w:ascii="Cambria" w:hAnsi="Cambria"/>
          <w:color w:val="000000" w:themeColor="text1"/>
          <w:sz w:val="18"/>
          <w:szCs w:val="20"/>
        </w:rPr>
        <w:t xml:space="preserve">: </w:t>
      </w:r>
      <w:r w:rsidRPr="00065177">
        <w:rPr>
          <w:rFonts w:ascii="Cambria" w:hAnsi="Cambria"/>
          <w:color w:val="000000" w:themeColor="text1"/>
          <w:sz w:val="18"/>
          <w:szCs w:val="20"/>
        </w:rPr>
        <w:t>HTML, CSS, Perl, Flask</w:t>
      </w:r>
    </w:p>
    <w:p w14:paraId="1D0A1D11" w14:textId="3D917664" w:rsidR="00AF1162" w:rsidRPr="00065177" w:rsidRDefault="00385A99" w:rsidP="002C2112">
      <w:pPr>
        <w:numPr>
          <w:ilvl w:val="0"/>
          <w:numId w:val="15"/>
        </w:numPr>
        <w:jc w:val="both"/>
        <w:rPr>
          <w:rFonts w:ascii="Cambria" w:hAnsi="Cambria"/>
          <w:color w:val="000000" w:themeColor="text1"/>
          <w:sz w:val="18"/>
          <w:szCs w:val="20"/>
        </w:rPr>
      </w:pPr>
      <w:r w:rsidRPr="00065177">
        <w:rPr>
          <w:rFonts w:ascii="Cambria" w:hAnsi="Cambria"/>
          <w:color w:val="000000" w:themeColor="text1"/>
          <w:sz w:val="18"/>
          <w:szCs w:val="20"/>
        </w:rPr>
        <w:t>Server Side</w:t>
      </w:r>
      <w:r w:rsidR="00641B32" w:rsidRPr="00065177">
        <w:rPr>
          <w:rFonts w:ascii="Cambria" w:hAnsi="Cambria"/>
          <w:color w:val="000000" w:themeColor="text1"/>
          <w:sz w:val="18"/>
          <w:szCs w:val="20"/>
        </w:rPr>
        <w:t xml:space="preserve">: </w:t>
      </w:r>
      <w:r w:rsidRPr="00065177">
        <w:rPr>
          <w:rFonts w:ascii="Cambria" w:hAnsi="Cambria"/>
          <w:color w:val="000000" w:themeColor="text1"/>
          <w:sz w:val="18"/>
          <w:szCs w:val="20"/>
        </w:rPr>
        <w:t>Python, Java, C, C++, Django</w:t>
      </w:r>
    </w:p>
    <w:p w14:paraId="664BC36D" w14:textId="48E95E98" w:rsidR="00385A99" w:rsidRPr="00065177" w:rsidRDefault="00385A99" w:rsidP="002C2112">
      <w:pPr>
        <w:numPr>
          <w:ilvl w:val="0"/>
          <w:numId w:val="15"/>
        </w:numPr>
        <w:jc w:val="both"/>
        <w:rPr>
          <w:rFonts w:ascii="Cambria" w:hAnsi="Cambria"/>
          <w:color w:val="000000" w:themeColor="text1"/>
          <w:sz w:val="18"/>
          <w:szCs w:val="20"/>
        </w:rPr>
      </w:pPr>
      <w:r w:rsidRPr="00065177">
        <w:rPr>
          <w:rFonts w:ascii="Cambria" w:hAnsi="Cambria"/>
          <w:color w:val="000000" w:themeColor="text1"/>
          <w:sz w:val="18"/>
          <w:szCs w:val="20"/>
        </w:rPr>
        <w:t>Database</w:t>
      </w:r>
      <w:r w:rsidR="00641B32" w:rsidRPr="00065177">
        <w:rPr>
          <w:rFonts w:ascii="Cambria" w:hAnsi="Cambria"/>
          <w:color w:val="000000" w:themeColor="text1"/>
          <w:sz w:val="18"/>
          <w:szCs w:val="20"/>
        </w:rPr>
        <w:t xml:space="preserve">: </w:t>
      </w:r>
      <w:r w:rsidRPr="00065177">
        <w:rPr>
          <w:rFonts w:ascii="Cambria" w:hAnsi="Cambria"/>
          <w:color w:val="000000" w:themeColor="text1"/>
          <w:sz w:val="18"/>
          <w:szCs w:val="20"/>
        </w:rPr>
        <w:t>MySQL, PostgreSQL, MongoDB</w:t>
      </w:r>
    </w:p>
    <w:p w14:paraId="6427D670" w14:textId="7EE49801" w:rsidR="00385A99" w:rsidRPr="00065177" w:rsidRDefault="00385A99" w:rsidP="002C2112">
      <w:pPr>
        <w:numPr>
          <w:ilvl w:val="0"/>
          <w:numId w:val="15"/>
        </w:numPr>
        <w:jc w:val="both"/>
        <w:rPr>
          <w:rFonts w:ascii="Cambria" w:hAnsi="Cambria"/>
          <w:color w:val="000000" w:themeColor="text1"/>
          <w:sz w:val="18"/>
          <w:szCs w:val="20"/>
        </w:rPr>
      </w:pPr>
      <w:r w:rsidRPr="00065177">
        <w:rPr>
          <w:rFonts w:ascii="Cambria" w:hAnsi="Cambria"/>
          <w:color w:val="000000" w:themeColor="text1"/>
          <w:sz w:val="18"/>
          <w:szCs w:val="20"/>
        </w:rPr>
        <w:t>Infrastructure</w:t>
      </w:r>
      <w:r w:rsidR="00641B32" w:rsidRPr="00065177">
        <w:rPr>
          <w:rFonts w:ascii="Cambria" w:hAnsi="Cambria"/>
          <w:color w:val="000000" w:themeColor="text1"/>
          <w:sz w:val="18"/>
          <w:szCs w:val="20"/>
        </w:rPr>
        <w:t xml:space="preserve">: </w:t>
      </w:r>
      <w:r w:rsidRPr="00065177">
        <w:rPr>
          <w:rFonts w:ascii="Cambria" w:hAnsi="Cambria"/>
          <w:color w:val="000000" w:themeColor="text1"/>
          <w:sz w:val="18"/>
          <w:szCs w:val="20"/>
        </w:rPr>
        <w:t>Azure Data Lake, Azure Data Factory, Azure Databricks, Azure ML Studio, AWS S3, Glue, GCP</w:t>
      </w:r>
    </w:p>
    <w:p w14:paraId="11B746E6" w14:textId="0854D486" w:rsidR="00385A99" w:rsidRPr="00065177" w:rsidRDefault="00385A99" w:rsidP="002C2112">
      <w:pPr>
        <w:numPr>
          <w:ilvl w:val="0"/>
          <w:numId w:val="15"/>
        </w:numPr>
        <w:jc w:val="both"/>
        <w:rPr>
          <w:rFonts w:ascii="Cambria" w:hAnsi="Cambria"/>
          <w:color w:val="000000" w:themeColor="text1"/>
          <w:sz w:val="18"/>
          <w:szCs w:val="20"/>
        </w:rPr>
      </w:pPr>
      <w:r w:rsidRPr="00065177">
        <w:rPr>
          <w:rFonts w:ascii="Cambria" w:hAnsi="Cambria"/>
          <w:color w:val="000000" w:themeColor="text1"/>
          <w:sz w:val="18"/>
          <w:szCs w:val="20"/>
        </w:rPr>
        <w:t>Big Data Framework</w:t>
      </w:r>
      <w:r w:rsidR="00641B32" w:rsidRPr="00065177">
        <w:rPr>
          <w:rFonts w:ascii="Cambria" w:hAnsi="Cambria"/>
          <w:color w:val="000000" w:themeColor="text1"/>
          <w:sz w:val="18"/>
          <w:szCs w:val="20"/>
        </w:rPr>
        <w:t>:</w:t>
      </w:r>
      <w:r w:rsidRPr="00065177">
        <w:rPr>
          <w:rFonts w:ascii="Cambria" w:hAnsi="Cambria"/>
          <w:color w:val="000000" w:themeColor="text1"/>
          <w:sz w:val="18"/>
          <w:szCs w:val="20"/>
        </w:rPr>
        <w:t xml:space="preserve"> Apache Spark, Apache Hive</w:t>
      </w:r>
    </w:p>
    <w:p w14:paraId="04994985" w14:textId="244C84A9" w:rsidR="00385A99" w:rsidRPr="00065177" w:rsidRDefault="00385A99" w:rsidP="002C2112">
      <w:pPr>
        <w:numPr>
          <w:ilvl w:val="0"/>
          <w:numId w:val="15"/>
        </w:numPr>
        <w:jc w:val="both"/>
        <w:rPr>
          <w:rFonts w:ascii="Cambria" w:hAnsi="Cambria"/>
          <w:color w:val="000000" w:themeColor="text1"/>
          <w:sz w:val="18"/>
          <w:szCs w:val="20"/>
        </w:rPr>
      </w:pPr>
      <w:r w:rsidRPr="00065177">
        <w:rPr>
          <w:rFonts w:ascii="Cambria" w:hAnsi="Cambria"/>
          <w:color w:val="000000" w:themeColor="text1"/>
          <w:sz w:val="18"/>
          <w:szCs w:val="20"/>
        </w:rPr>
        <w:t>Data Visualization</w:t>
      </w:r>
      <w:r w:rsidR="00FE07B6" w:rsidRPr="00065177">
        <w:rPr>
          <w:rFonts w:ascii="Cambria" w:hAnsi="Cambria"/>
          <w:color w:val="000000" w:themeColor="text1"/>
          <w:sz w:val="18"/>
          <w:szCs w:val="20"/>
        </w:rPr>
        <w:t xml:space="preserve">: </w:t>
      </w:r>
      <w:proofErr w:type="spellStart"/>
      <w:r w:rsidRPr="00065177">
        <w:rPr>
          <w:rFonts w:ascii="Cambria" w:hAnsi="Cambria"/>
          <w:color w:val="000000" w:themeColor="text1"/>
          <w:sz w:val="18"/>
          <w:szCs w:val="20"/>
        </w:rPr>
        <w:t>PowerBI</w:t>
      </w:r>
      <w:proofErr w:type="spellEnd"/>
      <w:r w:rsidRPr="00065177">
        <w:rPr>
          <w:rFonts w:ascii="Cambria" w:hAnsi="Cambria"/>
          <w:color w:val="000000" w:themeColor="text1"/>
          <w:sz w:val="18"/>
          <w:szCs w:val="20"/>
        </w:rPr>
        <w:t xml:space="preserve">, Tableau, </w:t>
      </w:r>
      <w:proofErr w:type="spellStart"/>
      <w:r w:rsidRPr="00065177">
        <w:rPr>
          <w:rFonts w:ascii="Cambria" w:hAnsi="Cambria"/>
          <w:color w:val="000000" w:themeColor="text1"/>
          <w:sz w:val="18"/>
          <w:szCs w:val="20"/>
        </w:rPr>
        <w:t>Matplotlib</w:t>
      </w:r>
      <w:proofErr w:type="spellEnd"/>
    </w:p>
    <w:p w14:paraId="4C652705" w14:textId="1B00DFC6" w:rsidR="00385A99" w:rsidRPr="00065177" w:rsidRDefault="00385A99" w:rsidP="002C2112">
      <w:pPr>
        <w:numPr>
          <w:ilvl w:val="0"/>
          <w:numId w:val="15"/>
        </w:numPr>
        <w:jc w:val="both"/>
        <w:rPr>
          <w:rFonts w:ascii="Cambria" w:hAnsi="Cambria"/>
          <w:color w:val="000000" w:themeColor="text1"/>
          <w:sz w:val="18"/>
          <w:szCs w:val="20"/>
        </w:rPr>
      </w:pPr>
      <w:r w:rsidRPr="00065177">
        <w:rPr>
          <w:rFonts w:ascii="Cambria" w:hAnsi="Cambria"/>
          <w:color w:val="000000" w:themeColor="text1"/>
          <w:sz w:val="18"/>
          <w:szCs w:val="20"/>
        </w:rPr>
        <w:t>Machine Learning</w:t>
      </w:r>
      <w:r w:rsidR="001A1689" w:rsidRPr="00065177">
        <w:rPr>
          <w:rFonts w:ascii="Cambria" w:hAnsi="Cambria"/>
          <w:color w:val="000000" w:themeColor="text1"/>
          <w:sz w:val="18"/>
          <w:szCs w:val="20"/>
        </w:rPr>
        <w:t xml:space="preserve">: </w:t>
      </w:r>
      <w:r w:rsidRPr="00065177">
        <w:rPr>
          <w:rFonts w:ascii="Cambria" w:hAnsi="Cambria"/>
          <w:color w:val="000000" w:themeColor="text1"/>
          <w:sz w:val="18"/>
          <w:szCs w:val="20"/>
        </w:rPr>
        <w:t xml:space="preserve">Python, </w:t>
      </w:r>
      <w:proofErr w:type="spellStart"/>
      <w:r w:rsidRPr="00065177">
        <w:rPr>
          <w:rFonts w:ascii="Cambria" w:hAnsi="Cambria"/>
          <w:color w:val="000000" w:themeColor="text1"/>
          <w:sz w:val="18"/>
          <w:szCs w:val="20"/>
        </w:rPr>
        <w:t>Scikit</w:t>
      </w:r>
      <w:proofErr w:type="spellEnd"/>
      <w:r w:rsidRPr="00065177">
        <w:rPr>
          <w:rFonts w:ascii="Cambria" w:hAnsi="Cambria"/>
          <w:color w:val="000000" w:themeColor="text1"/>
          <w:sz w:val="18"/>
          <w:szCs w:val="20"/>
        </w:rPr>
        <w:t xml:space="preserve">-learn, </w:t>
      </w:r>
      <w:proofErr w:type="spellStart"/>
      <w:r w:rsidRPr="00065177">
        <w:rPr>
          <w:rFonts w:ascii="Cambria" w:hAnsi="Cambria"/>
          <w:color w:val="000000" w:themeColor="text1"/>
          <w:sz w:val="18"/>
          <w:szCs w:val="20"/>
        </w:rPr>
        <w:t>TensorFlow</w:t>
      </w:r>
      <w:proofErr w:type="spellEnd"/>
      <w:r w:rsidRPr="00065177">
        <w:rPr>
          <w:rFonts w:ascii="Cambria" w:hAnsi="Cambria"/>
          <w:color w:val="000000" w:themeColor="text1"/>
          <w:sz w:val="18"/>
          <w:szCs w:val="20"/>
        </w:rPr>
        <w:t xml:space="preserve">, </w:t>
      </w:r>
      <w:proofErr w:type="spellStart"/>
      <w:r w:rsidRPr="00065177">
        <w:rPr>
          <w:rFonts w:ascii="Cambria" w:hAnsi="Cambria"/>
          <w:color w:val="000000" w:themeColor="text1"/>
          <w:sz w:val="18"/>
          <w:szCs w:val="20"/>
        </w:rPr>
        <w:t>Keras</w:t>
      </w:r>
      <w:proofErr w:type="spellEnd"/>
      <w:r w:rsidRPr="00065177">
        <w:rPr>
          <w:rFonts w:ascii="Cambria" w:hAnsi="Cambria"/>
          <w:color w:val="000000" w:themeColor="text1"/>
          <w:sz w:val="18"/>
          <w:szCs w:val="20"/>
        </w:rPr>
        <w:t xml:space="preserve">, </w:t>
      </w:r>
      <w:proofErr w:type="spellStart"/>
      <w:r w:rsidRPr="00065177">
        <w:rPr>
          <w:rFonts w:ascii="Cambria" w:hAnsi="Cambria"/>
          <w:color w:val="000000" w:themeColor="text1"/>
          <w:sz w:val="18"/>
          <w:szCs w:val="20"/>
        </w:rPr>
        <w:t>Pytorch</w:t>
      </w:r>
      <w:proofErr w:type="spellEnd"/>
    </w:p>
    <w:p w14:paraId="363F8FFD" w14:textId="3551E9EA" w:rsidR="00385A99" w:rsidRPr="00065177" w:rsidRDefault="00385A99" w:rsidP="002C2112">
      <w:pPr>
        <w:numPr>
          <w:ilvl w:val="0"/>
          <w:numId w:val="15"/>
        </w:numPr>
        <w:jc w:val="both"/>
        <w:rPr>
          <w:rFonts w:ascii="Cambria" w:hAnsi="Cambria"/>
          <w:color w:val="000000" w:themeColor="text1"/>
          <w:sz w:val="18"/>
          <w:szCs w:val="20"/>
        </w:rPr>
      </w:pPr>
      <w:r w:rsidRPr="00065177">
        <w:rPr>
          <w:rFonts w:ascii="Cambria" w:hAnsi="Cambria"/>
          <w:color w:val="000000" w:themeColor="text1"/>
          <w:sz w:val="18"/>
          <w:szCs w:val="20"/>
        </w:rPr>
        <w:t>IOT &amp; Embedded Systems</w:t>
      </w:r>
      <w:r w:rsidR="001A1689" w:rsidRPr="00065177">
        <w:rPr>
          <w:rFonts w:ascii="Cambria" w:hAnsi="Cambria"/>
          <w:color w:val="000000" w:themeColor="text1"/>
          <w:sz w:val="18"/>
          <w:szCs w:val="20"/>
        </w:rPr>
        <w:t>:</w:t>
      </w:r>
      <w:r w:rsidRPr="00065177">
        <w:rPr>
          <w:rFonts w:ascii="Cambria" w:hAnsi="Cambria"/>
          <w:color w:val="000000" w:themeColor="text1"/>
          <w:sz w:val="18"/>
          <w:szCs w:val="20"/>
        </w:rPr>
        <w:t xml:space="preserve"> Raspberry Pi, Arduino, OpenCV</w:t>
      </w:r>
    </w:p>
    <w:p w14:paraId="3F70BCE6" w14:textId="3A63B124" w:rsidR="00385A99" w:rsidRPr="00065177" w:rsidRDefault="00385A99" w:rsidP="002C2112">
      <w:pPr>
        <w:numPr>
          <w:ilvl w:val="0"/>
          <w:numId w:val="15"/>
        </w:numPr>
        <w:jc w:val="both"/>
        <w:rPr>
          <w:rFonts w:ascii="Cambria" w:hAnsi="Cambria"/>
          <w:color w:val="000000" w:themeColor="text1"/>
          <w:sz w:val="18"/>
          <w:szCs w:val="20"/>
        </w:rPr>
      </w:pPr>
      <w:r w:rsidRPr="00065177">
        <w:rPr>
          <w:rFonts w:ascii="Cambria" w:hAnsi="Cambria"/>
          <w:color w:val="000000" w:themeColor="text1"/>
          <w:sz w:val="18"/>
          <w:szCs w:val="20"/>
        </w:rPr>
        <w:t>Operating Systems</w:t>
      </w:r>
      <w:r w:rsidR="001A1689" w:rsidRPr="00065177">
        <w:rPr>
          <w:rFonts w:ascii="Cambria" w:hAnsi="Cambria"/>
          <w:color w:val="000000" w:themeColor="text1"/>
          <w:sz w:val="18"/>
          <w:szCs w:val="20"/>
        </w:rPr>
        <w:t>:</w:t>
      </w:r>
      <w:r w:rsidRPr="00065177">
        <w:rPr>
          <w:rFonts w:ascii="Cambria" w:hAnsi="Cambria"/>
          <w:color w:val="000000" w:themeColor="text1"/>
          <w:sz w:val="18"/>
          <w:szCs w:val="20"/>
        </w:rPr>
        <w:t xml:space="preserve"> Linux Kernel, Windows</w:t>
      </w:r>
    </w:p>
    <w:p w14:paraId="0537A23B" w14:textId="77777777" w:rsidR="002C2112" w:rsidRPr="00065177" w:rsidRDefault="002C2112" w:rsidP="002C2112">
      <w:pPr>
        <w:ind w:left="720"/>
        <w:jc w:val="both"/>
        <w:rPr>
          <w:rFonts w:ascii="Cambria" w:hAnsi="Cambria"/>
          <w:color w:val="000000" w:themeColor="text1"/>
          <w:sz w:val="8"/>
          <w:szCs w:val="10"/>
        </w:rPr>
      </w:pPr>
    </w:p>
    <w:p w14:paraId="3A22F727" w14:textId="1DD12B3F" w:rsidR="004F5EF6" w:rsidRPr="00065177" w:rsidRDefault="007E5D2A" w:rsidP="002C2112">
      <w:pPr>
        <w:pStyle w:val="SectionHeading"/>
        <w:pBdr>
          <w:bottom w:val="single" w:sz="12" w:space="1" w:color="2F5496" w:themeColor="accent1" w:themeShade="BF"/>
        </w:pBdr>
        <w:spacing w:before="0" w:after="0"/>
        <w:rPr>
          <w:rFonts w:ascii="Cambria" w:hAnsi="Cambria"/>
          <w:color w:val="000000" w:themeColor="text1"/>
          <w:sz w:val="24"/>
        </w:rPr>
      </w:pPr>
      <w:r w:rsidRPr="00065177">
        <w:rPr>
          <w:rFonts w:ascii="Cambria" w:hAnsi="Cambria"/>
          <w:color w:val="000000" w:themeColor="text1"/>
          <w:sz w:val="24"/>
        </w:rPr>
        <w:t>Career Experience</w:t>
      </w:r>
    </w:p>
    <w:p w14:paraId="5F90E3D4" w14:textId="42D6E88E" w:rsidR="003E0A75" w:rsidRPr="00065177" w:rsidRDefault="002C2112" w:rsidP="002C2112">
      <w:pPr>
        <w:pStyle w:val="CompanyBlock"/>
        <w:spacing w:before="0"/>
        <w:rPr>
          <w:rFonts w:ascii="Cambria" w:hAnsi="Cambria"/>
          <w:color w:val="000000" w:themeColor="text1"/>
          <w:sz w:val="18"/>
        </w:rPr>
      </w:pPr>
      <w:r w:rsidRPr="00065177">
        <w:rPr>
          <w:rFonts w:ascii="Cambria" w:hAnsi="Cambria"/>
          <w:color w:val="000000" w:themeColor="text1"/>
          <w:sz w:val="18"/>
        </w:rPr>
        <w:t>Resume</w:t>
      </w:r>
      <w:r w:rsidR="00E00A60" w:rsidRPr="00065177">
        <w:rPr>
          <w:rFonts w:ascii="Cambria" w:hAnsi="Cambria"/>
          <w:color w:val="000000" w:themeColor="text1"/>
          <w:sz w:val="18"/>
        </w:rPr>
        <w:t>s Uplift</w:t>
      </w:r>
      <w:r w:rsidRPr="00065177">
        <w:rPr>
          <w:rFonts w:ascii="Cambria" w:hAnsi="Cambria"/>
          <w:color w:val="000000" w:themeColor="text1"/>
          <w:sz w:val="18"/>
        </w:rPr>
        <w:t xml:space="preserve"> </w:t>
      </w:r>
      <w:r w:rsidR="003E0A75" w:rsidRPr="00065177">
        <w:rPr>
          <w:rFonts w:ascii="Cambria" w:hAnsi="Cambria"/>
          <w:color w:val="000000" w:themeColor="text1"/>
          <w:sz w:val="18"/>
        </w:rPr>
        <w:t xml:space="preserve">- </w:t>
      </w:r>
      <w:r w:rsidR="00E84BB6" w:rsidRPr="00065177">
        <w:rPr>
          <w:rFonts w:ascii="Cambria" w:hAnsi="Cambria"/>
          <w:color w:val="000000" w:themeColor="text1"/>
          <w:sz w:val="18"/>
        </w:rPr>
        <w:t xml:space="preserve">Remote, </w:t>
      </w:r>
      <w:r w:rsidR="0068360A" w:rsidRPr="00065177">
        <w:rPr>
          <w:rFonts w:ascii="Cambria" w:hAnsi="Cambria"/>
          <w:color w:val="000000" w:themeColor="text1"/>
          <w:sz w:val="18"/>
        </w:rPr>
        <w:t>UK</w:t>
      </w:r>
      <w:r w:rsidR="003E0A75" w:rsidRPr="00065177">
        <w:rPr>
          <w:rFonts w:ascii="Cambria" w:hAnsi="Cambria"/>
          <w:color w:val="000000" w:themeColor="text1"/>
          <w:sz w:val="18"/>
        </w:rPr>
        <w:tab/>
      </w:r>
      <w:r w:rsidR="00E84BB6" w:rsidRPr="00065177">
        <w:rPr>
          <w:rFonts w:ascii="Cambria" w:hAnsi="Cambria"/>
          <w:color w:val="000000" w:themeColor="text1"/>
          <w:sz w:val="18"/>
        </w:rPr>
        <w:t>Feb 2021</w:t>
      </w:r>
      <w:r w:rsidR="003E0A75" w:rsidRPr="00065177">
        <w:rPr>
          <w:rFonts w:ascii="Cambria" w:hAnsi="Cambria"/>
          <w:color w:val="000000" w:themeColor="text1"/>
          <w:sz w:val="18"/>
        </w:rPr>
        <w:t xml:space="preserve"> – Present</w:t>
      </w:r>
    </w:p>
    <w:p w14:paraId="272EC304" w14:textId="43E60BE9" w:rsidR="00E84BB6" w:rsidRPr="00065177" w:rsidRDefault="004129E0" w:rsidP="002C2112">
      <w:pPr>
        <w:pStyle w:val="JobTitleBlock"/>
        <w:spacing w:after="0"/>
        <w:ind w:left="0"/>
        <w:rPr>
          <w:rFonts w:ascii="Cambria" w:hAnsi="Cambria"/>
          <w:b w:val="0"/>
          <w:bCs w:val="0"/>
          <w:color w:val="000000" w:themeColor="text1"/>
          <w:sz w:val="18"/>
        </w:rPr>
      </w:pPr>
      <w:r w:rsidRPr="00065177">
        <w:rPr>
          <w:rFonts w:ascii="Cambria" w:hAnsi="Cambria"/>
          <w:b w:val="0"/>
          <w:bCs w:val="0"/>
          <w:color w:val="000000" w:themeColor="text1"/>
          <w:sz w:val="18"/>
        </w:rPr>
        <w:t>Cloud Data Engineer</w:t>
      </w:r>
      <w:r w:rsidR="000104EE" w:rsidRPr="00065177">
        <w:rPr>
          <w:rFonts w:ascii="Cambria" w:hAnsi="Cambria"/>
          <w:b w:val="0"/>
          <w:bCs w:val="0"/>
          <w:color w:val="000000" w:themeColor="text1"/>
          <w:sz w:val="18"/>
        </w:rPr>
        <w:t xml:space="preserve"> (Independent Cloud Consultant)</w:t>
      </w:r>
    </w:p>
    <w:p w14:paraId="1308673D" w14:textId="4A1AFB3E" w:rsidR="00E84BB6" w:rsidRPr="00065177" w:rsidRDefault="0041229C" w:rsidP="002C2112">
      <w:pPr>
        <w:pStyle w:val="JDAccomplishment"/>
        <w:numPr>
          <w:ilvl w:val="0"/>
          <w:numId w:val="4"/>
        </w:numPr>
        <w:spacing w:after="0"/>
        <w:jc w:val="both"/>
        <w:rPr>
          <w:rFonts w:ascii="Cambria" w:hAnsi="Cambria"/>
          <w:color w:val="000000" w:themeColor="text1"/>
          <w:sz w:val="18"/>
        </w:rPr>
      </w:pPr>
      <w:r w:rsidRPr="00065177">
        <w:rPr>
          <w:rFonts w:ascii="Cambria" w:hAnsi="Cambria"/>
          <w:color w:val="000000" w:themeColor="text1"/>
          <w:sz w:val="18"/>
        </w:rPr>
        <w:t>Received recognition for reducing</w:t>
      </w:r>
      <w:r w:rsidR="00E84BB6" w:rsidRPr="00065177">
        <w:rPr>
          <w:rFonts w:ascii="Cambria" w:hAnsi="Cambria"/>
          <w:color w:val="000000" w:themeColor="text1"/>
          <w:sz w:val="18"/>
        </w:rPr>
        <w:t xml:space="preserve"> manual workload </w:t>
      </w:r>
      <w:r w:rsidRPr="00065177">
        <w:rPr>
          <w:rFonts w:ascii="Cambria" w:hAnsi="Cambria"/>
          <w:color w:val="000000" w:themeColor="text1"/>
          <w:sz w:val="18"/>
        </w:rPr>
        <w:t>up to</w:t>
      </w:r>
      <w:r w:rsidR="00E84BB6" w:rsidRPr="00065177">
        <w:rPr>
          <w:rFonts w:ascii="Cambria" w:hAnsi="Cambria"/>
          <w:color w:val="000000" w:themeColor="text1"/>
          <w:sz w:val="18"/>
        </w:rPr>
        <w:t xml:space="preserve"> 40% by automating ETL processes across billions of rows of </w:t>
      </w:r>
      <w:r w:rsidRPr="00065177">
        <w:rPr>
          <w:rFonts w:ascii="Cambria" w:hAnsi="Cambria"/>
          <w:color w:val="000000" w:themeColor="text1"/>
          <w:sz w:val="18"/>
        </w:rPr>
        <w:t>data to optimize data workflows and enhance efficiency.</w:t>
      </w:r>
    </w:p>
    <w:p w14:paraId="446D3AD8" w14:textId="3A5F617E" w:rsidR="00E84BB6" w:rsidRPr="00065177" w:rsidRDefault="00A9180F" w:rsidP="002C2112">
      <w:pPr>
        <w:pStyle w:val="JDAccomplishment"/>
        <w:numPr>
          <w:ilvl w:val="0"/>
          <w:numId w:val="4"/>
        </w:numPr>
        <w:spacing w:after="0"/>
        <w:jc w:val="both"/>
        <w:rPr>
          <w:rFonts w:ascii="Cambria" w:hAnsi="Cambria"/>
          <w:color w:val="000000" w:themeColor="text1"/>
          <w:sz w:val="18"/>
        </w:rPr>
      </w:pPr>
      <w:r w:rsidRPr="00065177">
        <w:rPr>
          <w:rFonts w:ascii="Cambria" w:hAnsi="Cambria"/>
          <w:color w:val="000000" w:themeColor="text1"/>
          <w:sz w:val="18"/>
        </w:rPr>
        <w:t xml:space="preserve">Built a </w:t>
      </w:r>
      <w:r w:rsidR="00E84BB6" w:rsidRPr="00065177">
        <w:rPr>
          <w:rFonts w:ascii="Cambria" w:hAnsi="Cambria"/>
          <w:color w:val="000000" w:themeColor="text1"/>
          <w:sz w:val="18"/>
        </w:rPr>
        <w:t>real-time data pipeline integrating 100</w:t>
      </w:r>
      <w:r w:rsidR="005D2159" w:rsidRPr="00065177">
        <w:rPr>
          <w:rFonts w:ascii="Cambria" w:hAnsi="Cambria"/>
          <w:color w:val="000000" w:themeColor="text1"/>
          <w:sz w:val="18"/>
        </w:rPr>
        <w:t xml:space="preserve"> </w:t>
      </w:r>
      <w:r w:rsidR="00C830B1" w:rsidRPr="00065177">
        <w:rPr>
          <w:rFonts w:ascii="Cambria" w:hAnsi="Cambria"/>
          <w:color w:val="000000" w:themeColor="text1"/>
          <w:sz w:val="18"/>
        </w:rPr>
        <w:t>M</w:t>
      </w:r>
      <w:r w:rsidR="00E84BB6" w:rsidRPr="00065177">
        <w:rPr>
          <w:rFonts w:ascii="Cambria" w:hAnsi="Cambria"/>
          <w:color w:val="000000" w:themeColor="text1"/>
          <w:sz w:val="18"/>
        </w:rPr>
        <w:t xml:space="preserve"> rows of raw records from </w:t>
      </w:r>
      <w:r w:rsidR="005D2159" w:rsidRPr="00065177">
        <w:rPr>
          <w:rFonts w:ascii="Cambria" w:hAnsi="Cambria"/>
          <w:color w:val="000000" w:themeColor="text1"/>
          <w:sz w:val="18"/>
        </w:rPr>
        <w:t>more than 20</w:t>
      </w:r>
      <w:r w:rsidR="00E84BB6" w:rsidRPr="00065177">
        <w:rPr>
          <w:rFonts w:ascii="Cambria" w:hAnsi="Cambria"/>
          <w:color w:val="000000" w:themeColor="text1"/>
          <w:sz w:val="18"/>
        </w:rPr>
        <w:t xml:space="preserve"> data sources using </w:t>
      </w:r>
      <w:r w:rsidR="00735742" w:rsidRPr="00065177">
        <w:rPr>
          <w:rFonts w:ascii="Cambria" w:hAnsi="Cambria"/>
          <w:color w:val="000000" w:themeColor="text1"/>
          <w:sz w:val="18"/>
        </w:rPr>
        <w:t>K</w:t>
      </w:r>
      <w:r w:rsidR="00E84BB6" w:rsidRPr="00065177">
        <w:rPr>
          <w:rFonts w:ascii="Cambria" w:hAnsi="Cambria"/>
          <w:color w:val="000000" w:themeColor="text1"/>
          <w:sz w:val="18"/>
        </w:rPr>
        <w:t xml:space="preserve">afka and </w:t>
      </w:r>
      <w:proofErr w:type="spellStart"/>
      <w:r w:rsidR="00E84BB6" w:rsidRPr="00065177">
        <w:rPr>
          <w:rFonts w:ascii="Cambria" w:hAnsi="Cambria"/>
          <w:color w:val="000000" w:themeColor="text1"/>
          <w:sz w:val="18"/>
        </w:rPr>
        <w:t>PySpark</w:t>
      </w:r>
      <w:proofErr w:type="spellEnd"/>
      <w:r w:rsidR="005B0E49" w:rsidRPr="00065177">
        <w:rPr>
          <w:rFonts w:ascii="Cambria" w:hAnsi="Cambria"/>
          <w:color w:val="000000" w:themeColor="text1"/>
          <w:sz w:val="18"/>
        </w:rPr>
        <w:t xml:space="preserve"> to handle large-scale data integration, processi</w:t>
      </w:r>
      <w:r w:rsidR="00735742" w:rsidRPr="00065177">
        <w:rPr>
          <w:rFonts w:ascii="Cambria" w:hAnsi="Cambria"/>
          <w:color w:val="000000" w:themeColor="text1"/>
          <w:sz w:val="18"/>
        </w:rPr>
        <w:t xml:space="preserve">ng, and analytics in real </w:t>
      </w:r>
      <w:r w:rsidR="005B0E49" w:rsidRPr="00065177">
        <w:rPr>
          <w:rFonts w:ascii="Cambria" w:hAnsi="Cambria"/>
          <w:color w:val="000000" w:themeColor="text1"/>
          <w:sz w:val="18"/>
        </w:rPr>
        <w:t>time.</w:t>
      </w:r>
    </w:p>
    <w:p w14:paraId="2D774657" w14:textId="5B12CB0E" w:rsidR="00E84BB6" w:rsidRPr="00065177" w:rsidRDefault="00DF6216" w:rsidP="002C2112">
      <w:pPr>
        <w:pStyle w:val="JDAccomplishment"/>
        <w:numPr>
          <w:ilvl w:val="0"/>
          <w:numId w:val="4"/>
        </w:numPr>
        <w:spacing w:after="0"/>
        <w:jc w:val="both"/>
        <w:rPr>
          <w:rFonts w:ascii="Cambria" w:hAnsi="Cambria"/>
          <w:color w:val="000000" w:themeColor="text1"/>
          <w:sz w:val="18"/>
        </w:rPr>
      </w:pPr>
      <w:r w:rsidRPr="00065177">
        <w:rPr>
          <w:rFonts w:ascii="Cambria" w:hAnsi="Cambria"/>
          <w:color w:val="000000" w:themeColor="text1"/>
          <w:sz w:val="18"/>
        </w:rPr>
        <w:t>Designed</w:t>
      </w:r>
      <w:r w:rsidR="00E84BB6" w:rsidRPr="00065177">
        <w:rPr>
          <w:rFonts w:ascii="Cambria" w:hAnsi="Cambria"/>
          <w:color w:val="000000" w:themeColor="text1"/>
          <w:sz w:val="18"/>
        </w:rPr>
        <w:t xml:space="preserve"> an application for generating video resumes </w:t>
      </w:r>
      <w:r w:rsidR="00E27DA7" w:rsidRPr="00065177">
        <w:rPr>
          <w:rFonts w:ascii="Cambria" w:hAnsi="Cambria"/>
          <w:color w:val="000000" w:themeColor="text1"/>
          <w:sz w:val="18"/>
        </w:rPr>
        <w:t xml:space="preserve">via </w:t>
      </w:r>
      <w:r w:rsidR="00E84BB6" w:rsidRPr="00065177">
        <w:rPr>
          <w:rFonts w:ascii="Cambria" w:hAnsi="Cambria"/>
          <w:color w:val="000000" w:themeColor="text1"/>
          <w:sz w:val="18"/>
        </w:rPr>
        <w:t>using Python and OpenCV</w:t>
      </w:r>
      <w:r w:rsidR="0041229C" w:rsidRPr="00065177">
        <w:rPr>
          <w:rFonts w:ascii="Cambria" w:hAnsi="Cambria"/>
          <w:color w:val="000000" w:themeColor="text1"/>
          <w:sz w:val="18"/>
        </w:rPr>
        <w:t xml:space="preserve"> to address a specific need in the job market.</w:t>
      </w:r>
    </w:p>
    <w:p w14:paraId="4544319B" w14:textId="0A4C8910" w:rsidR="009F5695" w:rsidRPr="00065177" w:rsidRDefault="00DF6216" w:rsidP="002C2112">
      <w:pPr>
        <w:pStyle w:val="JDAccomplishment"/>
        <w:numPr>
          <w:ilvl w:val="0"/>
          <w:numId w:val="4"/>
        </w:numPr>
        <w:spacing w:after="0"/>
        <w:jc w:val="both"/>
        <w:rPr>
          <w:rFonts w:ascii="Cambria" w:hAnsi="Cambria"/>
          <w:color w:val="000000" w:themeColor="text1"/>
          <w:sz w:val="18"/>
        </w:rPr>
      </w:pPr>
      <w:r w:rsidRPr="00065177">
        <w:rPr>
          <w:rFonts w:ascii="Cambria" w:hAnsi="Cambria"/>
          <w:color w:val="000000" w:themeColor="text1"/>
          <w:sz w:val="18"/>
        </w:rPr>
        <w:t>Collaborated</w:t>
      </w:r>
      <w:r w:rsidR="00E84BB6" w:rsidRPr="00065177">
        <w:rPr>
          <w:rFonts w:ascii="Cambria" w:hAnsi="Cambria"/>
          <w:color w:val="000000" w:themeColor="text1"/>
          <w:sz w:val="18"/>
        </w:rPr>
        <w:t xml:space="preserve"> with clients, </w:t>
      </w:r>
      <w:r w:rsidRPr="00065177">
        <w:rPr>
          <w:rFonts w:ascii="Cambria" w:hAnsi="Cambria"/>
          <w:color w:val="000000" w:themeColor="text1"/>
          <w:sz w:val="18"/>
        </w:rPr>
        <w:t xml:space="preserve">gathered </w:t>
      </w:r>
      <w:r w:rsidR="00E84BB6" w:rsidRPr="00065177">
        <w:rPr>
          <w:rFonts w:ascii="Cambria" w:hAnsi="Cambria"/>
          <w:color w:val="000000" w:themeColor="text1"/>
          <w:sz w:val="18"/>
        </w:rPr>
        <w:t xml:space="preserve">requirements, and </w:t>
      </w:r>
      <w:r w:rsidRPr="00065177">
        <w:rPr>
          <w:rFonts w:ascii="Cambria" w:hAnsi="Cambria"/>
          <w:color w:val="000000" w:themeColor="text1"/>
          <w:sz w:val="18"/>
        </w:rPr>
        <w:t>offered</w:t>
      </w:r>
      <w:r w:rsidR="00E84BB6" w:rsidRPr="00065177">
        <w:rPr>
          <w:rFonts w:ascii="Cambria" w:hAnsi="Cambria"/>
          <w:color w:val="000000" w:themeColor="text1"/>
          <w:sz w:val="18"/>
        </w:rPr>
        <w:t xml:space="preserve"> a software solution</w:t>
      </w:r>
      <w:r w:rsidRPr="00065177">
        <w:rPr>
          <w:rFonts w:ascii="Cambria" w:hAnsi="Cambria"/>
          <w:color w:val="000000" w:themeColor="text1"/>
          <w:sz w:val="18"/>
        </w:rPr>
        <w:t xml:space="preserve"> for delivering successful projects that met the client's needs and contribute</w:t>
      </w:r>
      <w:r w:rsidR="000B2782" w:rsidRPr="00065177">
        <w:rPr>
          <w:rFonts w:ascii="Cambria" w:hAnsi="Cambria"/>
          <w:color w:val="000000" w:themeColor="text1"/>
          <w:sz w:val="18"/>
        </w:rPr>
        <w:t>d</w:t>
      </w:r>
      <w:r w:rsidRPr="00065177">
        <w:rPr>
          <w:rFonts w:ascii="Cambria" w:hAnsi="Cambria"/>
          <w:color w:val="000000" w:themeColor="text1"/>
          <w:sz w:val="18"/>
        </w:rPr>
        <w:t xml:space="preserve"> to business objectives.</w:t>
      </w:r>
    </w:p>
    <w:p w14:paraId="7C444604" w14:textId="77777777" w:rsidR="002C2112" w:rsidRPr="00065177" w:rsidRDefault="002C2112" w:rsidP="002C2112">
      <w:pPr>
        <w:pStyle w:val="JDAccomplishment"/>
        <w:spacing w:after="0"/>
        <w:ind w:left="907" w:firstLine="0"/>
        <w:jc w:val="both"/>
        <w:rPr>
          <w:rFonts w:ascii="Cambria" w:hAnsi="Cambria"/>
          <w:color w:val="000000" w:themeColor="text1"/>
          <w:sz w:val="8"/>
          <w:szCs w:val="10"/>
        </w:rPr>
      </w:pPr>
    </w:p>
    <w:p w14:paraId="199AF1F8" w14:textId="5C067231" w:rsidR="009F5695" w:rsidRPr="00065177" w:rsidRDefault="002C2112" w:rsidP="002C2112">
      <w:pPr>
        <w:pStyle w:val="CompanyBlock"/>
        <w:spacing w:before="0"/>
        <w:rPr>
          <w:rFonts w:ascii="Cambria" w:hAnsi="Cambria"/>
          <w:color w:val="000000" w:themeColor="text1"/>
          <w:sz w:val="18"/>
        </w:rPr>
      </w:pPr>
      <w:r w:rsidRPr="00065177">
        <w:rPr>
          <w:rFonts w:ascii="Cambria" w:hAnsi="Cambria"/>
          <w:color w:val="000000" w:themeColor="text1"/>
          <w:sz w:val="18"/>
        </w:rPr>
        <w:t>Resume</w:t>
      </w:r>
      <w:r w:rsidR="00E00A60" w:rsidRPr="00065177">
        <w:rPr>
          <w:rFonts w:ascii="Cambria" w:hAnsi="Cambria"/>
          <w:color w:val="000000" w:themeColor="text1"/>
          <w:sz w:val="18"/>
        </w:rPr>
        <w:t>s Uplift</w:t>
      </w:r>
      <w:r w:rsidRPr="00065177">
        <w:rPr>
          <w:rFonts w:ascii="Cambria" w:hAnsi="Cambria"/>
          <w:color w:val="000000" w:themeColor="text1"/>
          <w:sz w:val="18"/>
        </w:rPr>
        <w:t xml:space="preserve"> </w:t>
      </w:r>
      <w:r w:rsidR="009F5695" w:rsidRPr="00065177">
        <w:rPr>
          <w:rFonts w:ascii="Cambria" w:hAnsi="Cambria"/>
          <w:color w:val="000000" w:themeColor="text1"/>
          <w:sz w:val="18"/>
        </w:rPr>
        <w:t xml:space="preserve">- </w:t>
      </w:r>
      <w:r w:rsidR="0068360A" w:rsidRPr="00065177">
        <w:rPr>
          <w:rFonts w:ascii="Cambria" w:hAnsi="Cambria"/>
          <w:color w:val="000000" w:themeColor="text1"/>
          <w:sz w:val="18"/>
        </w:rPr>
        <w:t>UK</w:t>
      </w:r>
      <w:r w:rsidR="009F5695" w:rsidRPr="00065177">
        <w:rPr>
          <w:rFonts w:ascii="Cambria" w:hAnsi="Cambria"/>
          <w:color w:val="000000" w:themeColor="text1"/>
          <w:sz w:val="18"/>
        </w:rPr>
        <w:tab/>
        <w:t>July 2019 – Jan 2021</w:t>
      </w:r>
    </w:p>
    <w:p w14:paraId="68416E8A" w14:textId="7546FDCB" w:rsidR="009F5695" w:rsidRPr="00065177" w:rsidRDefault="009F5695" w:rsidP="002C2112">
      <w:pPr>
        <w:pStyle w:val="JobTitleBlock"/>
        <w:spacing w:after="0"/>
        <w:ind w:left="0"/>
        <w:rPr>
          <w:rFonts w:ascii="Cambria" w:hAnsi="Cambria"/>
          <w:b w:val="0"/>
          <w:bCs w:val="0"/>
          <w:color w:val="000000" w:themeColor="text1"/>
          <w:sz w:val="18"/>
        </w:rPr>
      </w:pPr>
      <w:r w:rsidRPr="00065177">
        <w:rPr>
          <w:rFonts w:ascii="Cambria" w:hAnsi="Cambria"/>
          <w:b w:val="0"/>
          <w:bCs w:val="0"/>
          <w:color w:val="000000" w:themeColor="text1"/>
          <w:sz w:val="18"/>
        </w:rPr>
        <w:t>Associate Software Engineer</w:t>
      </w:r>
      <w:r w:rsidR="00BB69E3" w:rsidRPr="00065177">
        <w:rPr>
          <w:rFonts w:ascii="Cambria" w:hAnsi="Cambria"/>
          <w:b w:val="0"/>
          <w:bCs w:val="0"/>
          <w:color w:val="000000" w:themeColor="text1"/>
          <w:sz w:val="18"/>
        </w:rPr>
        <w:t xml:space="preserve"> (Cloud, Data and Analytics)</w:t>
      </w:r>
    </w:p>
    <w:p w14:paraId="2ADFFD7F" w14:textId="322F151C" w:rsidR="00743756" w:rsidRPr="00065177" w:rsidRDefault="00743756" w:rsidP="002C2112">
      <w:pPr>
        <w:pStyle w:val="JobTitleBlock"/>
        <w:spacing w:after="0"/>
        <w:ind w:left="0"/>
        <w:rPr>
          <w:rFonts w:ascii="Cambria" w:hAnsi="Cambria"/>
          <w:b w:val="0"/>
          <w:bCs w:val="0"/>
          <w:color w:val="000000" w:themeColor="text1"/>
          <w:sz w:val="18"/>
        </w:rPr>
      </w:pPr>
      <w:r w:rsidRPr="00065177">
        <w:rPr>
          <w:rFonts w:ascii="Cambria" w:hAnsi="Cambria"/>
          <w:bCs w:val="0"/>
          <w:color w:val="000000" w:themeColor="text1"/>
          <w:sz w:val="18"/>
        </w:rPr>
        <w:t>Tools used for ETL:</w:t>
      </w:r>
      <w:r w:rsidRPr="00065177">
        <w:rPr>
          <w:rFonts w:ascii="Cambria" w:hAnsi="Cambria"/>
          <w:b w:val="0"/>
          <w:bCs w:val="0"/>
          <w:color w:val="000000" w:themeColor="text1"/>
          <w:sz w:val="18"/>
        </w:rPr>
        <w:t xml:space="preserve"> Azure Data Lake, Data Factory, </w:t>
      </w:r>
      <w:proofErr w:type="spellStart"/>
      <w:r w:rsidRPr="00065177">
        <w:rPr>
          <w:rFonts w:ascii="Cambria" w:hAnsi="Cambria"/>
          <w:b w:val="0"/>
          <w:bCs w:val="0"/>
          <w:color w:val="000000" w:themeColor="text1"/>
          <w:sz w:val="18"/>
        </w:rPr>
        <w:t>Databricks</w:t>
      </w:r>
      <w:proofErr w:type="spellEnd"/>
      <w:r w:rsidRPr="00065177">
        <w:rPr>
          <w:rFonts w:ascii="Cambria" w:hAnsi="Cambria"/>
          <w:b w:val="0"/>
          <w:bCs w:val="0"/>
          <w:color w:val="000000" w:themeColor="text1"/>
          <w:sz w:val="18"/>
        </w:rPr>
        <w:t xml:space="preserve"> &amp; </w:t>
      </w:r>
      <w:proofErr w:type="spellStart"/>
      <w:r w:rsidRPr="00065177">
        <w:rPr>
          <w:rFonts w:ascii="Cambria" w:hAnsi="Cambria"/>
          <w:b w:val="0"/>
          <w:bCs w:val="0"/>
          <w:color w:val="000000" w:themeColor="text1"/>
          <w:sz w:val="18"/>
        </w:rPr>
        <w:t>PySpark</w:t>
      </w:r>
      <w:proofErr w:type="spellEnd"/>
    </w:p>
    <w:p w14:paraId="031751D5" w14:textId="559A4F5F" w:rsidR="009F5695" w:rsidRPr="00065177" w:rsidRDefault="005B130D" w:rsidP="002C2112">
      <w:pPr>
        <w:pStyle w:val="JobTitleBlock"/>
        <w:spacing w:after="0"/>
        <w:ind w:left="0"/>
        <w:rPr>
          <w:rFonts w:ascii="Cambria" w:hAnsi="Cambria"/>
          <w:b w:val="0"/>
          <w:bCs w:val="0"/>
          <w:color w:val="000000" w:themeColor="text1"/>
          <w:sz w:val="18"/>
        </w:rPr>
      </w:pPr>
      <w:r w:rsidRPr="00065177">
        <w:rPr>
          <w:rFonts w:ascii="Cambria" w:hAnsi="Cambria"/>
          <w:bCs w:val="0"/>
          <w:color w:val="000000" w:themeColor="text1"/>
          <w:sz w:val="18"/>
        </w:rPr>
        <w:t>Clients Serviced:</w:t>
      </w:r>
      <w:r w:rsidRPr="00065177">
        <w:rPr>
          <w:rFonts w:ascii="Cambria" w:hAnsi="Cambria"/>
          <w:b w:val="0"/>
          <w:bCs w:val="0"/>
          <w:color w:val="000000" w:themeColor="text1"/>
          <w:sz w:val="18"/>
        </w:rPr>
        <w:t xml:space="preserve"> ~ RR Donnelley ~ East West Bank ~ Bank of America~ </w:t>
      </w:r>
      <w:proofErr w:type="spellStart"/>
      <w:r w:rsidRPr="00065177">
        <w:rPr>
          <w:rFonts w:ascii="Cambria" w:hAnsi="Cambria"/>
          <w:b w:val="0"/>
          <w:bCs w:val="0"/>
          <w:color w:val="000000" w:themeColor="text1"/>
          <w:sz w:val="18"/>
        </w:rPr>
        <w:t>ArtVan</w:t>
      </w:r>
      <w:proofErr w:type="spellEnd"/>
      <w:r w:rsidRPr="00065177">
        <w:rPr>
          <w:rFonts w:ascii="Cambria" w:hAnsi="Cambria"/>
          <w:b w:val="0"/>
          <w:bCs w:val="0"/>
          <w:color w:val="000000" w:themeColor="text1"/>
          <w:sz w:val="18"/>
        </w:rPr>
        <w:t xml:space="preserve"> </w:t>
      </w:r>
      <w:proofErr w:type="spellStart"/>
      <w:r w:rsidRPr="00065177">
        <w:rPr>
          <w:rFonts w:ascii="Cambria" w:hAnsi="Cambria"/>
          <w:b w:val="0"/>
          <w:bCs w:val="0"/>
          <w:color w:val="000000" w:themeColor="text1"/>
          <w:sz w:val="18"/>
        </w:rPr>
        <w:t>Furnitures</w:t>
      </w:r>
      <w:proofErr w:type="spellEnd"/>
    </w:p>
    <w:p w14:paraId="67DEBB99" w14:textId="04655DAA" w:rsidR="005B130D" w:rsidRPr="00065177" w:rsidRDefault="005B130D" w:rsidP="002C2112">
      <w:pPr>
        <w:pStyle w:val="JDAccomplishment"/>
        <w:numPr>
          <w:ilvl w:val="0"/>
          <w:numId w:val="4"/>
        </w:numPr>
        <w:spacing w:after="0"/>
        <w:jc w:val="both"/>
        <w:rPr>
          <w:rFonts w:ascii="Cambria" w:hAnsi="Cambria"/>
          <w:color w:val="000000" w:themeColor="text1"/>
          <w:sz w:val="18"/>
        </w:rPr>
      </w:pPr>
      <w:r w:rsidRPr="00065177">
        <w:rPr>
          <w:rFonts w:ascii="Cambria" w:hAnsi="Cambria"/>
          <w:color w:val="000000" w:themeColor="text1"/>
          <w:sz w:val="18"/>
        </w:rPr>
        <w:t>Acknowledge</w:t>
      </w:r>
      <w:r w:rsidR="00E27DA7" w:rsidRPr="00065177">
        <w:rPr>
          <w:rFonts w:ascii="Cambria" w:hAnsi="Cambria"/>
          <w:color w:val="000000" w:themeColor="text1"/>
          <w:sz w:val="18"/>
        </w:rPr>
        <w:t>d</w:t>
      </w:r>
      <w:r w:rsidRPr="00065177">
        <w:rPr>
          <w:rFonts w:ascii="Cambria" w:hAnsi="Cambria"/>
          <w:color w:val="000000" w:themeColor="text1"/>
          <w:sz w:val="18"/>
        </w:rPr>
        <w:t xml:space="preserve"> for establishing an intelligent, data-driven re</w:t>
      </w:r>
      <w:r w:rsidR="00735742" w:rsidRPr="00065177">
        <w:rPr>
          <w:rFonts w:ascii="Cambria" w:hAnsi="Cambria"/>
          <w:color w:val="000000" w:themeColor="text1"/>
          <w:sz w:val="18"/>
        </w:rPr>
        <w:t xml:space="preserve">cruitment software to replace </w:t>
      </w:r>
      <w:r w:rsidRPr="00065177">
        <w:rPr>
          <w:rFonts w:ascii="Cambria" w:hAnsi="Cambria"/>
          <w:color w:val="000000" w:themeColor="text1"/>
          <w:sz w:val="18"/>
        </w:rPr>
        <w:t>manual recruitment</w:t>
      </w:r>
      <w:r w:rsidR="00445FF7" w:rsidRPr="00065177">
        <w:rPr>
          <w:rFonts w:ascii="Cambria" w:hAnsi="Cambria"/>
          <w:color w:val="000000" w:themeColor="text1"/>
          <w:sz w:val="18"/>
        </w:rPr>
        <w:t xml:space="preserve"> to improve organizational efficiency.</w:t>
      </w:r>
    </w:p>
    <w:p w14:paraId="474EB478" w14:textId="0705C01F" w:rsidR="008803F6" w:rsidRPr="00065177" w:rsidRDefault="00EE0CA9" w:rsidP="002C2112">
      <w:pPr>
        <w:pStyle w:val="JDAccomplishment"/>
        <w:numPr>
          <w:ilvl w:val="0"/>
          <w:numId w:val="4"/>
        </w:numPr>
        <w:spacing w:after="0"/>
        <w:ind w:left="901" w:hanging="357"/>
        <w:jc w:val="both"/>
        <w:rPr>
          <w:rFonts w:ascii="Cambria" w:hAnsi="Cambria"/>
          <w:color w:val="000000" w:themeColor="text1"/>
          <w:sz w:val="18"/>
        </w:rPr>
      </w:pPr>
      <w:r w:rsidRPr="00065177">
        <w:rPr>
          <w:rFonts w:ascii="Cambria" w:hAnsi="Cambria"/>
          <w:color w:val="000000" w:themeColor="text1"/>
          <w:sz w:val="18"/>
        </w:rPr>
        <w:t xml:space="preserve">Supervised </w:t>
      </w:r>
      <w:r w:rsidR="009F5695" w:rsidRPr="00065177">
        <w:rPr>
          <w:rFonts w:ascii="Cambria" w:hAnsi="Cambria"/>
          <w:color w:val="000000" w:themeColor="text1"/>
          <w:sz w:val="18"/>
        </w:rPr>
        <w:t xml:space="preserve">a five-person team to </w:t>
      </w:r>
      <w:r w:rsidR="008803F6" w:rsidRPr="00065177">
        <w:rPr>
          <w:rFonts w:ascii="Cambria" w:hAnsi="Cambria"/>
          <w:color w:val="000000" w:themeColor="text1"/>
          <w:sz w:val="18"/>
        </w:rPr>
        <w:t xml:space="preserve">deliver the </w:t>
      </w:r>
      <w:r w:rsidR="009F5695" w:rsidRPr="00065177">
        <w:rPr>
          <w:rFonts w:ascii="Cambria" w:hAnsi="Cambria"/>
          <w:color w:val="000000" w:themeColor="text1"/>
          <w:sz w:val="18"/>
        </w:rPr>
        <w:t xml:space="preserve">same software to an external </w:t>
      </w:r>
      <w:r w:rsidR="008803F6" w:rsidRPr="00065177">
        <w:rPr>
          <w:rFonts w:ascii="Cambria" w:hAnsi="Cambria"/>
          <w:color w:val="000000" w:themeColor="text1"/>
          <w:sz w:val="18"/>
        </w:rPr>
        <w:t>client within the specified timeframe.</w:t>
      </w:r>
    </w:p>
    <w:p w14:paraId="17882EC0" w14:textId="5E0F21E0" w:rsidR="00026A2B" w:rsidRPr="00065177" w:rsidRDefault="00A12CAC" w:rsidP="002C2112">
      <w:pPr>
        <w:pStyle w:val="JDAccomplishment"/>
        <w:numPr>
          <w:ilvl w:val="0"/>
          <w:numId w:val="4"/>
        </w:numPr>
        <w:spacing w:after="0"/>
        <w:ind w:left="901" w:hanging="357"/>
        <w:jc w:val="both"/>
        <w:rPr>
          <w:rFonts w:ascii="Cambria" w:hAnsi="Cambria"/>
          <w:color w:val="000000" w:themeColor="text1"/>
          <w:sz w:val="18"/>
        </w:rPr>
      </w:pPr>
      <w:r w:rsidRPr="00065177">
        <w:rPr>
          <w:rFonts w:ascii="Cambria" w:hAnsi="Cambria"/>
          <w:color w:val="000000" w:themeColor="text1"/>
          <w:sz w:val="18"/>
        </w:rPr>
        <w:t>Migrated</w:t>
      </w:r>
      <w:r w:rsidR="00026A2B" w:rsidRPr="00065177">
        <w:rPr>
          <w:rFonts w:ascii="Cambria" w:hAnsi="Cambria"/>
          <w:color w:val="000000" w:themeColor="text1"/>
          <w:sz w:val="18"/>
        </w:rPr>
        <w:t xml:space="preserve"> data and processes from </w:t>
      </w:r>
      <w:r w:rsidR="006A799E" w:rsidRPr="00065177">
        <w:rPr>
          <w:rFonts w:ascii="Cambria" w:hAnsi="Cambria"/>
          <w:color w:val="000000" w:themeColor="text1"/>
          <w:sz w:val="18"/>
        </w:rPr>
        <w:t>on-</w:t>
      </w:r>
      <w:r w:rsidR="001B58C2" w:rsidRPr="00065177">
        <w:rPr>
          <w:rFonts w:ascii="Cambria" w:hAnsi="Cambria"/>
          <w:color w:val="000000" w:themeColor="text1"/>
          <w:sz w:val="18"/>
        </w:rPr>
        <w:t>premise</w:t>
      </w:r>
      <w:r w:rsidR="00026A2B" w:rsidRPr="00065177">
        <w:rPr>
          <w:rFonts w:ascii="Cambria" w:hAnsi="Cambria"/>
          <w:color w:val="000000" w:themeColor="text1"/>
          <w:sz w:val="18"/>
        </w:rPr>
        <w:t xml:space="preserve"> infrastructure to the cloud </w:t>
      </w:r>
      <w:r w:rsidR="00F04286" w:rsidRPr="00065177">
        <w:rPr>
          <w:rFonts w:ascii="Cambria" w:hAnsi="Cambria"/>
          <w:color w:val="000000" w:themeColor="text1"/>
          <w:sz w:val="18"/>
        </w:rPr>
        <w:t xml:space="preserve">for </w:t>
      </w:r>
      <w:r w:rsidR="00026A2B" w:rsidRPr="00065177">
        <w:rPr>
          <w:rFonts w:ascii="Cambria" w:hAnsi="Cambria"/>
          <w:color w:val="000000" w:themeColor="text1"/>
          <w:sz w:val="18"/>
        </w:rPr>
        <w:t xml:space="preserve">substantial </w:t>
      </w:r>
      <w:r w:rsidR="00F04286" w:rsidRPr="00065177">
        <w:rPr>
          <w:rFonts w:ascii="Cambria" w:hAnsi="Cambria"/>
          <w:color w:val="000000" w:themeColor="text1"/>
          <w:sz w:val="18"/>
        </w:rPr>
        <w:t xml:space="preserve">improvements in flexibility/scalability and </w:t>
      </w:r>
      <w:r w:rsidR="006A799E" w:rsidRPr="00065177">
        <w:rPr>
          <w:rFonts w:ascii="Cambria" w:hAnsi="Cambria"/>
          <w:color w:val="000000" w:themeColor="text1"/>
          <w:sz w:val="18"/>
        </w:rPr>
        <w:t xml:space="preserve">the </w:t>
      </w:r>
      <w:r w:rsidR="00026A2B" w:rsidRPr="00065177">
        <w:rPr>
          <w:rFonts w:ascii="Cambria" w:hAnsi="Cambria"/>
          <w:color w:val="000000" w:themeColor="text1"/>
          <w:sz w:val="18"/>
        </w:rPr>
        <w:t>organization's IT infrastructure</w:t>
      </w:r>
      <w:r w:rsidR="00F04286" w:rsidRPr="00065177">
        <w:rPr>
          <w:rFonts w:ascii="Cambria" w:hAnsi="Cambria"/>
          <w:color w:val="000000" w:themeColor="text1"/>
          <w:sz w:val="18"/>
        </w:rPr>
        <w:t>.</w:t>
      </w:r>
    </w:p>
    <w:p w14:paraId="0DD569DF" w14:textId="52E84434" w:rsidR="00977CA1" w:rsidRPr="00065177" w:rsidRDefault="00977CA1" w:rsidP="002C2112">
      <w:pPr>
        <w:pStyle w:val="ListParagraph"/>
        <w:numPr>
          <w:ilvl w:val="0"/>
          <w:numId w:val="4"/>
        </w:numPr>
        <w:jc w:val="both"/>
        <w:rPr>
          <w:rFonts w:ascii="Cambria" w:hAnsi="Cambria"/>
          <w:color w:val="000000" w:themeColor="text1"/>
          <w:sz w:val="18"/>
          <w:szCs w:val="20"/>
        </w:rPr>
      </w:pPr>
      <w:r w:rsidRPr="00065177">
        <w:rPr>
          <w:rFonts w:ascii="Cambria" w:hAnsi="Cambria"/>
          <w:color w:val="000000" w:themeColor="text1"/>
          <w:sz w:val="18"/>
          <w:szCs w:val="20"/>
        </w:rPr>
        <w:t xml:space="preserve">Rendered expertise in devising </w:t>
      </w:r>
      <w:r w:rsidR="00875018" w:rsidRPr="00065177">
        <w:rPr>
          <w:rFonts w:ascii="Cambria" w:hAnsi="Cambria"/>
          <w:color w:val="000000" w:themeColor="text1"/>
          <w:sz w:val="18"/>
          <w:szCs w:val="20"/>
        </w:rPr>
        <w:t>automated tests and checked 27 live production processes using Linux and Python, which resulted in reducing testing effort by 70%.</w:t>
      </w:r>
    </w:p>
    <w:p w14:paraId="3BFBE5EB" w14:textId="47718509" w:rsidR="009B53AF" w:rsidRPr="00065177" w:rsidRDefault="009B53AF" w:rsidP="002C2112">
      <w:pPr>
        <w:pStyle w:val="JDAccomplishment"/>
        <w:numPr>
          <w:ilvl w:val="0"/>
          <w:numId w:val="4"/>
        </w:numPr>
        <w:spacing w:after="0"/>
        <w:ind w:left="901" w:hanging="357"/>
        <w:jc w:val="both"/>
        <w:rPr>
          <w:rFonts w:ascii="Cambria" w:hAnsi="Cambria"/>
          <w:color w:val="000000" w:themeColor="text1"/>
          <w:sz w:val="18"/>
        </w:rPr>
      </w:pPr>
      <w:r w:rsidRPr="00065177">
        <w:rPr>
          <w:rFonts w:ascii="Cambria" w:hAnsi="Cambria"/>
          <w:color w:val="000000" w:themeColor="text1"/>
          <w:sz w:val="18"/>
        </w:rPr>
        <w:t xml:space="preserve">Improved </w:t>
      </w:r>
      <w:r w:rsidR="009F5695" w:rsidRPr="00065177">
        <w:rPr>
          <w:rFonts w:ascii="Cambria" w:hAnsi="Cambria"/>
          <w:color w:val="000000" w:themeColor="text1"/>
          <w:sz w:val="18"/>
        </w:rPr>
        <w:t>understanding of version control using Git</w:t>
      </w:r>
      <w:r w:rsidRPr="00065177">
        <w:rPr>
          <w:rFonts w:ascii="Cambria" w:hAnsi="Cambria"/>
          <w:color w:val="000000" w:themeColor="text1"/>
          <w:sz w:val="18"/>
        </w:rPr>
        <w:t xml:space="preserve"> to track changes to</w:t>
      </w:r>
      <w:r w:rsidR="006A799E" w:rsidRPr="00065177">
        <w:rPr>
          <w:rFonts w:ascii="Cambria" w:hAnsi="Cambria"/>
          <w:color w:val="000000" w:themeColor="text1"/>
          <w:sz w:val="18"/>
        </w:rPr>
        <w:t xml:space="preserve"> </w:t>
      </w:r>
      <w:r w:rsidRPr="00065177">
        <w:rPr>
          <w:rFonts w:ascii="Cambria" w:hAnsi="Cambria"/>
          <w:color w:val="000000" w:themeColor="text1"/>
          <w:sz w:val="18"/>
        </w:rPr>
        <w:t>codebase, collaborate with others, and m</w:t>
      </w:r>
      <w:r w:rsidR="00E27DA7" w:rsidRPr="00065177">
        <w:rPr>
          <w:rFonts w:ascii="Cambria" w:hAnsi="Cambria"/>
          <w:color w:val="000000" w:themeColor="text1"/>
          <w:sz w:val="18"/>
        </w:rPr>
        <w:t>anage different versions of</w:t>
      </w:r>
      <w:r w:rsidRPr="00065177">
        <w:rPr>
          <w:rFonts w:ascii="Cambria" w:hAnsi="Cambria"/>
          <w:color w:val="000000" w:themeColor="text1"/>
          <w:sz w:val="18"/>
        </w:rPr>
        <w:t xml:space="preserve"> </w:t>
      </w:r>
      <w:r w:rsidR="006A799E" w:rsidRPr="00065177">
        <w:rPr>
          <w:rFonts w:ascii="Cambria" w:hAnsi="Cambria"/>
          <w:color w:val="000000" w:themeColor="text1"/>
          <w:sz w:val="18"/>
        </w:rPr>
        <w:t xml:space="preserve">the </w:t>
      </w:r>
      <w:r w:rsidRPr="00065177">
        <w:rPr>
          <w:rFonts w:ascii="Cambria" w:hAnsi="Cambria"/>
          <w:color w:val="000000" w:themeColor="text1"/>
          <w:sz w:val="18"/>
        </w:rPr>
        <w:t>project.</w:t>
      </w:r>
    </w:p>
    <w:p w14:paraId="1D7B2DDB" w14:textId="4F682E7A" w:rsidR="009F5695" w:rsidRPr="00065177" w:rsidRDefault="00EB5E2F" w:rsidP="002C2112">
      <w:pPr>
        <w:pStyle w:val="JDAccomplishment"/>
        <w:numPr>
          <w:ilvl w:val="0"/>
          <w:numId w:val="4"/>
        </w:numPr>
        <w:spacing w:after="0"/>
        <w:ind w:left="901" w:hanging="357"/>
        <w:jc w:val="both"/>
        <w:rPr>
          <w:rFonts w:ascii="Cambria" w:hAnsi="Cambria"/>
          <w:color w:val="000000" w:themeColor="text1"/>
          <w:sz w:val="18"/>
        </w:rPr>
      </w:pPr>
      <w:r w:rsidRPr="00065177">
        <w:rPr>
          <w:rFonts w:ascii="Cambria" w:hAnsi="Cambria"/>
          <w:color w:val="000000" w:themeColor="text1"/>
          <w:sz w:val="18"/>
        </w:rPr>
        <w:t>Achieved</w:t>
      </w:r>
      <w:r w:rsidR="009F5695" w:rsidRPr="00065177">
        <w:rPr>
          <w:rFonts w:ascii="Cambria" w:hAnsi="Cambria"/>
          <w:color w:val="000000" w:themeColor="text1"/>
          <w:sz w:val="18"/>
        </w:rPr>
        <w:t xml:space="preserve"> a “Top </w:t>
      </w:r>
      <w:r w:rsidR="006A799E" w:rsidRPr="00065177">
        <w:rPr>
          <w:rFonts w:ascii="Cambria" w:hAnsi="Cambria"/>
          <w:color w:val="000000" w:themeColor="text1"/>
          <w:sz w:val="18"/>
        </w:rPr>
        <w:t xml:space="preserve">Performer Award </w:t>
      </w:r>
      <w:r w:rsidR="009F5695" w:rsidRPr="00065177">
        <w:rPr>
          <w:rFonts w:ascii="Cambria" w:hAnsi="Cambria"/>
          <w:color w:val="000000" w:themeColor="text1"/>
          <w:sz w:val="18"/>
        </w:rPr>
        <w:t>(2020)”</w:t>
      </w:r>
      <w:r w:rsidRPr="00065177">
        <w:rPr>
          <w:rFonts w:ascii="Cambria" w:hAnsi="Cambria"/>
          <w:color w:val="000000" w:themeColor="text1"/>
          <w:sz w:val="18"/>
        </w:rPr>
        <w:t xml:space="preserve"> based on exceptional performance and hard work.</w:t>
      </w:r>
    </w:p>
    <w:p w14:paraId="203A92E7" w14:textId="77777777" w:rsidR="002C2112" w:rsidRPr="00065177" w:rsidRDefault="002C2112" w:rsidP="002C2112">
      <w:pPr>
        <w:pStyle w:val="JDAccomplishment"/>
        <w:spacing w:after="0"/>
        <w:ind w:left="901" w:firstLine="0"/>
        <w:jc w:val="both"/>
        <w:rPr>
          <w:rFonts w:ascii="Cambria" w:hAnsi="Cambria"/>
          <w:color w:val="000000" w:themeColor="text1"/>
          <w:sz w:val="8"/>
          <w:szCs w:val="10"/>
        </w:rPr>
      </w:pPr>
    </w:p>
    <w:p w14:paraId="33E479C6" w14:textId="77777777" w:rsidR="007E5D2A" w:rsidRPr="00065177" w:rsidRDefault="007E5D2A" w:rsidP="002C2112">
      <w:pPr>
        <w:pStyle w:val="SectionHeading"/>
        <w:pBdr>
          <w:bottom w:val="single" w:sz="12" w:space="1" w:color="2F5496" w:themeColor="accent1" w:themeShade="BF"/>
        </w:pBdr>
        <w:spacing w:before="0" w:after="0"/>
        <w:rPr>
          <w:rFonts w:ascii="Cambria" w:hAnsi="Cambria"/>
          <w:color w:val="000000" w:themeColor="text1"/>
          <w:sz w:val="24"/>
        </w:rPr>
      </w:pPr>
      <w:r w:rsidRPr="00065177">
        <w:rPr>
          <w:rFonts w:ascii="Cambria" w:hAnsi="Cambria"/>
          <w:color w:val="000000" w:themeColor="text1"/>
          <w:sz w:val="24"/>
        </w:rPr>
        <w:t>Education</w:t>
      </w:r>
    </w:p>
    <w:p w14:paraId="5536A971" w14:textId="1049EDD0" w:rsidR="002C482B" w:rsidRPr="00065177" w:rsidRDefault="006665AF" w:rsidP="000877A3">
      <w:pPr>
        <w:pStyle w:val="EduDegree"/>
        <w:rPr>
          <w:rFonts w:ascii="Cambria" w:hAnsi="Cambria"/>
          <w:bCs w:val="0"/>
          <w:color w:val="000000" w:themeColor="text1"/>
          <w:sz w:val="18"/>
        </w:rPr>
      </w:pPr>
      <w:r w:rsidRPr="00065177">
        <w:rPr>
          <w:rFonts w:ascii="Cambria" w:hAnsi="Cambria"/>
          <w:bCs w:val="0"/>
          <w:color w:val="000000" w:themeColor="text1"/>
          <w:sz w:val="18"/>
        </w:rPr>
        <w:t>MSc. Computer Science</w:t>
      </w:r>
    </w:p>
    <w:p w14:paraId="51AAD566" w14:textId="02227121" w:rsidR="00DF2134" w:rsidRPr="00065177" w:rsidRDefault="006665AF" w:rsidP="000877A3">
      <w:pPr>
        <w:pStyle w:val="EduInfo"/>
        <w:spacing w:after="0"/>
        <w:ind w:left="0"/>
        <w:rPr>
          <w:rFonts w:ascii="Cambria" w:hAnsi="Cambria"/>
          <w:color w:val="000000" w:themeColor="text1"/>
          <w:sz w:val="18"/>
        </w:rPr>
      </w:pPr>
      <w:r w:rsidRPr="00065177">
        <w:rPr>
          <w:rFonts w:ascii="Cambria" w:hAnsi="Cambria"/>
          <w:color w:val="000000" w:themeColor="text1"/>
          <w:sz w:val="18"/>
        </w:rPr>
        <w:t>University of Birmingham - United Kingdom (Birmingham Campus)</w:t>
      </w:r>
      <w:r w:rsidR="002C482B" w:rsidRPr="00065177">
        <w:rPr>
          <w:rFonts w:ascii="Cambria" w:hAnsi="Cambria"/>
          <w:color w:val="000000" w:themeColor="text1"/>
          <w:sz w:val="18"/>
        </w:rPr>
        <w:t xml:space="preserve">, </w:t>
      </w:r>
      <w:r w:rsidRPr="00065177">
        <w:rPr>
          <w:rFonts w:ascii="Cambria" w:hAnsi="Cambria"/>
          <w:color w:val="000000" w:themeColor="text1"/>
          <w:sz w:val="18"/>
        </w:rPr>
        <w:t>2022</w:t>
      </w:r>
      <w:bookmarkStart w:id="0" w:name="_GoBack"/>
      <w:bookmarkEnd w:id="0"/>
    </w:p>
    <w:sectPr w:rsidR="00DF2134" w:rsidRPr="00065177" w:rsidSect="002569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8D263A" w14:textId="77777777" w:rsidR="00B82A9D" w:rsidRDefault="00B82A9D" w:rsidP="00641691">
      <w:r>
        <w:separator/>
      </w:r>
    </w:p>
  </w:endnote>
  <w:endnote w:type="continuationSeparator" w:id="0">
    <w:p w14:paraId="3E546058" w14:textId="77777777" w:rsidR="00B82A9D" w:rsidRDefault="00B82A9D" w:rsidP="00641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Gadug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GothicURW-Boo">
    <w:altName w:val="Calibri"/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739B70" w14:textId="77777777" w:rsidR="0068360A" w:rsidRDefault="006836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B1E1B3" w14:textId="73618C45" w:rsidR="00641691" w:rsidRPr="00B6594D" w:rsidRDefault="00641691">
    <w:pPr>
      <w:tabs>
        <w:tab w:val="center" w:pos="4550"/>
        <w:tab w:val="left" w:pos="5818"/>
      </w:tabs>
      <w:ind w:right="260"/>
      <w:jc w:val="right"/>
      <w:rPr>
        <w:rFonts w:ascii="Century" w:hAnsi="Century"/>
        <w:color w:val="0F5581"/>
        <w:sz w:val="18"/>
        <w:szCs w:val="18"/>
      </w:rPr>
    </w:pPr>
    <w:r w:rsidRPr="00B6594D">
      <w:rPr>
        <w:rFonts w:ascii="Century" w:hAnsi="Century"/>
        <w:color w:val="0F5581"/>
        <w:spacing w:val="60"/>
        <w:sz w:val="18"/>
        <w:szCs w:val="18"/>
      </w:rPr>
      <w:t>Page</w:t>
    </w:r>
    <w:r w:rsidRPr="00B6594D">
      <w:rPr>
        <w:rFonts w:ascii="Century" w:hAnsi="Century"/>
        <w:color w:val="0F5581"/>
        <w:sz w:val="18"/>
        <w:szCs w:val="18"/>
      </w:rPr>
      <w:t xml:space="preserve"> </w:t>
    </w:r>
    <w:r w:rsidRPr="00B6594D">
      <w:rPr>
        <w:rFonts w:ascii="Century" w:hAnsi="Century"/>
        <w:color w:val="0F5581"/>
        <w:sz w:val="18"/>
        <w:szCs w:val="18"/>
      </w:rPr>
      <w:fldChar w:fldCharType="begin"/>
    </w:r>
    <w:r w:rsidRPr="00B6594D">
      <w:rPr>
        <w:rFonts w:ascii="Century" w:hAnsi="Century"/>
        <w:color w:val="0F5581"/>
        <w:sz w:val="18"/>
        <w:szCs w:val="18"/>
      </w:rPr>
      <w:instrText xml:space="preserve"> PAGE   \* MERGEFORMAT </w:instrText>
    </w:r>
    <w:r w:rsidRPr="00B6594D">
      <w:rPr>
        <w:rFonts w:ascii="Century" w:hAnsi="Century"/>
        <w:color w:val="0F5581"/>
        <w:sz w:val="18"/>
        <w:szCs w:val="18"/>
      </w:rPr>
      <w:fldChar w:fldCharType="separate"/>
    </w:r>
    <w:r w:rsidR="000828A6">
      <w:rPr>
        <w:rFonts w:ascii="Century" w:hAnsi="Century"/>
        <w:noProof/>
        <w:color w:val="0F5581"/>
        <w:sz w:val="18"/>
        <w:szCs w:val="18"/>
      </w:rPr>
      <w:t>3</w:t>
    </w:r>
    <w:r w:rsidRPr="00B6594D">
      <w:rPr>
        <w:rFonts w:ascii="Century" w:hAnsi="Century"/>
        <w:color w:val="0F5581"/>
        <w:sz w:val="18"/>
        <w:szCs w:val="18"/>
      </w:rPr>
      <w:fldChar w:fldCharType="end"/>
    </w:r>
    <w:r w:rsidRPr="00B6594D">
      <w:rPr>
        <w:rFonts w:ascii="Century" w:hAnsi="Century"/>
        <w:color w:val="0F5581"/>
        <w:sz w:val="18"/>
        <w:szCs w:val="18"/>
      </w:rPr>
      <w:t xml:space="preserve"> | </w:t>
    </w:r>
    <w:r w:rsidRPr="00B6594D">
      <w:rPr>
        <w:rFonts w:ascii="Century" w:hAnsi="Century"/>
        <w:color w:val="0F5581"/>
        <w:sz w:val="18"/>
        <w:szCs w:val="18"/>
      </w:rPr>
      <w:fldChar w:fldCharType="begin"/>
    </w:r>
    <w:r w:rsidRPr="00B6594D">
      <w:rPr>
        <w:rFonts w:ascii="Century" w:hAnsi="Century"/>
        <w:color w:val="0F5581"/>
        <w:sz w:val="18"/>
        <w:szCs w:val="18"/>
      </w:rPr>
      <w:instrText xml:space="preserve"> NUMPAGES  \* Arabic  \* MERGEFORMAT </w:instrText>
    </w:r>
    <w:r w:rsidRPr="00B6594D">
      <w:rPr>
        <w:rFonts w:ascii="Century" w:hAnsi="Century"/>
        <w:color w:val="0F5581"/>
        <w:sz w:val="18"/>
        <w:szCs w:val="18"/>
      </w:rPr>
      <w:fldChar w:fldCharType="separate"/>
    </w:r>
    <w:r w:rsidR="000828A6">
      <w:rPr>
        <w:rFonts w:ascii="Century" w:hAnsi="Century"/>
        <w:noProof/>
        <w:color w:val="0F5581"/>
        <w:sz w:val="18"/>
        <w:szCs w:val="18"/>
      </w:rPr>
      <w:t>3</w:t>
    </w:r>
    <w:r w:rsidRPr="00B6594D">
      <w:rPr>
        <w:rFonts w:ascii="Century" w:hAnsi="Century"/>
        <w:color w:val="0F5581"/>
        <w:sz w:val="18"/>
        <w:szCs w:val="18"/>
      </w:rPr>
      <w:fldChar w:fldCharType="end"/>
    </w:r>
  </w:p>
  <w:p w14:paraId="10AE262F" w14:textId="3B753653" w:rsidR="00641691" w:rsidRPr="00B6594D" w:rsidRDefault="00641691">
    <w:pPr>
      <w:pStyle w:val="Footer"/>
      <w:rPr>
        <w:rFonts w:ascii="Century" w:hAnsi="Century"/>
        <w:color w:val="0F558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FB82DD" w14:textId="77777777" w:rsidR="0068360A" w:rsidRDefault="006836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AC9F7E" w14:textId="77777777" w:rsidR="00B82A9D" w:rsidRDefault="00B82A9D" w:rsidP="00641691">
      <w:r>
        <w:separator/>
      </w:r>
    </w:p>
  </w:footnote>
  <w:footnote w:type="continuationSeparator" w:id="0">
    <w:p w14:paraId="5CDFB62C" w14:textId="77777777" w:rsidR="00B82A9D" w:rsidRDefault="00B82A9D" w:rsidP="006416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77297A" w14:textId="488D718F" w:rsidR="0025694A" w:rsidRPr="00061961" w:rsidRDefault="0068360A" w:rsidP="0025694A">
    <w:pPr>
      <w:pStyle w:val="Header"/>
      <w:rPr>
        <w:rFonts w:ascii="Franklin Gothic Book" w:hAnsi="Franklin Gothic Book"/>
      </w:rPr>
    </w:pPr>
    <w:r>
      <w:rPr>
        <w:rFonts w:ascii="Franklin Gothic Book" w:hAnsi="Franklin Gothic Book"/>
        <w:sz w:val="40"/>
      </w:rPr>
      <w:t>CV JET</w:t>
    </w:r>
    <w:r w:rsidR="0025694A" w:rsidRPr="00061961">
      <w:rPr>
        <w:rFonts w:ascii="Franklin Gothic Book" w:hAnsi="Franklin Gothic Book"/>
      </w:rPr>
      <w:tab/>
    </w:r>
    <w:r w:rsidR="0025694A" w:rsidRPr="00061961">
      <w:rPr>
        <w:rFonts w:ascii="Franklin Gothic Book" w:hAnsi="Franklin Gothic Book"/>
      </w:rPr>
      <w:tab/>
    </w:r>
    <w:r w:rsidR="0025694A" w:rsidRPr="00061961">
      <w:rPr>
        <w:rFonts w:ascii="Franklin Gothic Book" w:hAnsi="Franklin Gothic Book"/>
      </w:rPr>
      <w:tab/>
      <w:t>Page 2</w:t>
    </w:r>
  </w:p>
  <w:p w14:paraId="291C3F38" w14:textId="77777777" w:rsidR="0025694A" w:rsidRDefault="002569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693D6E" w14:textId="754A559C" w:rsidR="0065732B" w:rsidRDefault="0065732B">
    <w:pPr>
      <w:pStyle w:val="Header"/>
    </w:pPr>
    <w:r w:rsidRPr="0065732B">
      <w:rPr>
        <w:sz w:val="32"/>
      </w:rPr>
      <w:t>Fatima Williams</w:t>
    </w:r>
    <w:r>
      <w:tab/>
    </w:r>
    <w:r>
      <w:tab/>
    </w:r>
    <w:r>
      <w:tab/>
      <w:t>Page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7C0668" w14:textId="0B6BFB1E" w:rsidR="0068360A" w:rsidRDefault="006836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33A1A"/>
    <w:multiLevelType w:val="hybridMultilevel"/>
    <w:tmpl w:val="6DFA9B2A"/>
    <w:lvl w:ilvl="0" w:tplc="2C309096">
      <w:numFmt w:val="bullet"/>
      <w:lvlText w:val="●"/>
      <w:lvlJc w:val="left"/>
      <w:pPr>
        <w:ind w:left="529" w:hanging="360"/>
      </w:pPr>
      <w:rPr>
        <w:rFonts w:ascii="Arial MT" w:eastAsia="Arial MT" w:hAnsi="Arial MT" w:cs="Arial MT" w:hint="default"/>
        <w:color w:val="666666"/>
        <w:w w:val="60"/>
        <w:sz w:val="20"/>
        <w:szCs w:val="20"/>
        <w:lang w:val="en-US" w:eastAsia="en-US" w:bidi="ar-SA"/>
      </w:rPr>
    </w:lvl>
    <w:lvl w:ilvl="1" w:tplc="3A2CFB34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AFE474E0">
      <w:numFmt w:val="bullet"/>
      <w:lvlText w:val="•"/>
      <w:lvlJc w:val="left"/>
      <w:pPr>
        <w:ind w:left="2397" w:hanging="360"/>
      </w:pPr>
      <w:rPr>
        <w:rFonts w:hint="default"/>
        <w:lang w:val="en-US" w:eastAsia="en-US" w:bidi="ar-SA"/>
      </w:rPr>
    </w:lvl>
    <w:lvl w:ilvl="3" w:tplc="5A2E1EE2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4" w:tplc="237A508C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5" w:tplc="630C54C6"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6" w:tplc="99221F4A"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ar-SA"/>
      </w:rPr>
    </w:lvl>
    <w:lvl w:ilvl="7" w:tplc="D584B750"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8" w:tplc="191CC164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245F18"/>
    <w:multiLevelType w:val="hybridMultilevel"/>
    <w:tmpl w:val="C1AA1C6C"/>
    <w:lvl w:ilvl="0" w:tplc="300EDF0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706043"/>
    <w:multiLevelType w:val="hybridMultilevel"/>
    <w:tmpl w:val="733AE7CC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3" w15:restartNumberingAfterBreak="0">
    <w:nsid w:val="134908AF"/>
    <w:multiLevelType w:val="multilevel"/>
    <w:tmpl w:val="3932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16B53"/>
    <w:multiLevelType w:val="hybridMultilevel"/>
    <w:tmpl w:val="43EE8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06501"/>
    <w:multiLevelType w:val="hybridMultilevel"/>
    <w:tmpl w:val="270E8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FB1B9E"/>
    <w:multiLevelType w:val="hybridMultilevel"/>
    <w:tmpl w:val="7EFE561A"/>
    <w:lvl w:ilvl="0" w:tplc="300EDF02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1CF13D3"/>
    <w:multiLevelType w:val="multilevel"/>
    <w:tmpl w:val="652E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65619"/>
    <w:multiLevelType w:val="multilevel"/>
    <w:tmpl w:val="867E262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371907F7"/>
    <w:multiLevelType w:val="hybridMultilevel"/>
    <w:tmpl w:val="8618A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E797D"/>
    <w:multiLevelType w:val="multilevel"/>
    <w:tmpl w:val="FD7A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C3AF6"/>
    <w:multiLevelType w:val="hybridMultilevel"/>
    <w:tmpl w:val="48E63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E7B12"/>
    <w:multiLevelType w:val="hybridMultilevel"/>
    <w:tmpl w:val="2E922352"/>
    <w:lvl w:ilvl="0" w:tplc="7010A204">
      <w:start w:val="1"/>
      <w:numFmt w:val="bullet"/>
      <w:pStyle w:val="AdditionalLis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9D40C7"/>
    <w:multiLevelType w:val="hybridMultilevel"/>
    <w:tmpl w:val="C7F0E1A8"/>
    <w:lvl w:ilvl="0" w:tplc="83C82F0A">
      <w:numFmt w:val="bullet"/>
      <w:lvlText w:val="●"/>
      <w:lvlJc w:val="left"/>
      <w:pPr>
        <w:ind w:left="529" w:hanging="360"/>
      </w:pPr>
      <w:rPr>
        <w:rFonts w:ascii="Arial" w:eastAsia="Arial" w:hAnsi="Arial" w:cs="Arial" w:hint="default"/>
        <w:b/>
        <w:bCs/>
        <w:color w:val="666666"/>
        <w:w w:val="100"/>
        <w:sz w:val="20"/>
        <w:szCs w:val="20"/>
        <w:lang w:val="en-US" w:eastAsia="en-US" w:bidi="ar-SA"/>
      </w:rPr>
    </w:lvl>
    <w:lvl w:ilvl="1" w:tplc="DFBA9216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D1507588">
      <w:numFmt w:val="bullet"/>
      <w:lvlText w:val="•"/>
      <w:lvlJc w:val="left"/>
      <w:pPr>
        <w:ind w:left="2397" w:hanging="360"/>
      </w:pPr>
      <w:rPr>
        <w:rFonts w:hint="default"/>
        <w:lang w:val="en-US" w:eastAsia="en-US" w:bidi="ar-SA"/>
      </w:rPr>
    </w:lvl>
    <w:lvl w:ilvl="3" w:tplc="4860E446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4" w:tplc="05C48140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5" w:tplc="00A07A32"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6" w:tplc="3F9A8AF8"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ar-SA"/>
      </w:rPr>
    </w:lvl>
    <w:lvl w:ilvl="7" w:tplc="E04AF646"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8" w:tplc="8A78C35E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DBA1C1F"/>
    <w:multiLevelType w:val="hybridMultilevel"/>
    <w:tmpl w:val="D19CD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955860"/>
    <w:multiLevelType w:val="hybridMultilevel"/>
    <w:tmpl w:val="2604D788"/>
    <w:lvl w:ilvl="0" w:tplc="0A9C86FE">
      <w:numFmt w:val="bullet"/>
      <w:lvlText w:val="●"/>
      <w:lvlJc w:val="left"/>
      <w:pPr>
        <w:ind w:left="529" w:hanging="360"/>
      </w:pPr>
      <w:rPr>
        <w:rFonts w:hint="default"/>
        <w:w w:val="60"/>
        <w:lang w:val="en-US" w:eastAsia="en-US" w:bidi="ar-SA"/>
      </w:rPr>
    </w:lvl>
    <w:lvl w:ilvl="1" w:tplc="620CE7AE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A92EE772">
      <w:numFmt w:val="bullet"/>
      <w:lvlText w:val="•"/>
      <w:lvlJc w:val="left"/>
      <w:pPr>
        <w:ind w:left="2397" w:hanging="360"/>
      </w:pPr>
      <w:rPr>
        <w:rFonts w:hint="default"/>
        <w:lang w:val="en-US" w:eastAsia="en-US" w:bidi="ar-SA"/>
      </w:rPr>
    </w:lvl>
    <w:lvl w:ilvl="3" w:tplc="82AA15BC">
      <w:numFmt w:val="bullet"/>
      <w:lvlText w:val="•"/>
      <w:lvlJc w:val="left"/>
      <w:pPr>
        <w:ind w:left="3335" w:hanging="360"/>
      </w:pPr>
      <w:rPr>
        <w:rFonts w:hint="default"/>
        <w:lang w:val="en-US" w:eastAsia="en-US" w:bidi="ar-SA"/>
      </w:rPr>
    </w:lvl>
    <w:lvl w:ilvl="4" w:tplc="4E32696E">
      <w:numFmt w:val="bullet"/>
      <w:lvlText w:val="•"/>
      <w:lvlJc w:val="left"/>
      <w:pPr>
        <w:ind w:left="4274" w:hanging="360"/>
      </w:pPr>
      <w:rPr>
        <w:rFonts w:hint="default"/>
        <w:lang w:val="en-US" w:eastAsia="en-US" w:bidi="ar-SA"/>
      </w:rPr>
    </w:lvl>
    <w:lvl w:ilvl="5" w:tplc="1D7A4EC2"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6" w:tplc="C3F420D4">
      <w:numFmt w:val="bullet"/>
      <w:lvlText w:val="•"/>
      <w:lvlJc w:val="left"/>
      <w:pPr>
        <w:ind w:left="6151" w:hanging="360"/>
      </w:pPr>
      <w:rPr>
        <w:rFonts w:hint="default"/>
        <w:lang w:val="en-US" w:eastAsia="en-US" w:bidi="ar-SA"/>
      </w:rPr>
    </w:lvl>
    <w:lvl w:ilvl="7" w:tplc="F1981F4E">
      <w:numFmt w:val="bullet"/>
      <w:lvlText w:val="•"/>
      <w:lvlJc w:val="left"/>
      <w:pPr>
        <w:ind w:left="7090" w:hanging="360"/>
      </w:pPr>
      <w:rPr>
        <w:rFonts w:hint="default"/>
        <w:lang w:val="en-US" w:eastAsia="en-US" w:bidi="ar-SA"/>
      </w:rPr>
    </w:lvl>
    <w:lvl w:ilvl="8" w:tplc="5706D2A8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3842446"/>
    <w:multiLevelType w:val="hybridMultilevel"/>
    <w:tmpl w:val="7C6CAA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9A784D"/>
    <w:multiLevelType w:val="hybridMultilevel"/>
    <w:tmpl w:val="DC7E4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C53884"/>
    <w:multiLevelType w:val="hybridMultilevel"/>
    <w:tmpl w:val="DDF6E2C2"/>
    <w:lvl w:ilvl="0" w:tplc="B4F82DC4">
      <w:start w:val="1"/>
      <w:numFmt w:val="bullet"/>
      <w:pStyle w:val="AoEBullet"/>
      <w:lvlText w:val=""/>
      <w:lvlJc w:val="left"/>
      <w:pPr>
        <w:ind w:left="705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9" w15:restartNumberingAfterBreak="0">
    <w:nsid w:val="6D8B3610"/>
    <w:multiLevelType w:val="hybridMultilevel"/>
    <w:tmpl w:val="8466D1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726FC"/>
    <w:multiLevelType w:val="hybridMultilevel"/>
    <w:tmpl w:val="B37E6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8F4B12"/>
    <w:multiLevelType w:val="multilevel"/>
    <w:tmpl w:val="80328F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12"/>
  </w:num>
  <w:num w:numId="2">
    <w:abstractNumId w:val="12"/>
  </w:num>
  <w:num w:numId="3">
    <w:abstractNumId w:val="18"/>
  </w:num>
  <w:num w:numId="4">
    <w:abstractNumId w:val="2"/>
  </w:num>
  <w:num w:numId="5">
    <w:abstractNumId w:val="5"/>
  </w:num>
  <w:num w:numId="6">
    <w:abstractNumId w:val="4"/>
  </w:num>
  <w:num w:numId="7">
    <w:abstractNumId w:val="17"/>
  </w:num>
  <w:num w:numId="8">
    <w:abstractNumId w:val="14"/>
  </w:num>
  <w:num w:numId="9">
    <w:abstractNumId w:val="1"/>
  </w:num>
  <w:num w:numId="10">
    <w:abstractNumId w:val="6"/>
  </w:num>
  <w:num w:numId="11">
    <w:abstractNumId w:val="19"/>
  </w:num>
  <w:num w:numId="12">
    <w:abstractNumId w:val="8"/>
  </w:num>
  <w:num w:numId="13">
    <w:abstractNumId w:val="21"/>
  </w:num>
  <w:num w:numId="14">
    <w:abstractNumId w:val="11"/>
  </w:num>
  <w:num w:numId="15">
    <w:abstractNumId w:val="9"/>
  </w:num>
  <w:num w:numId="16">
    <w:abstractNumId w:val="20"/>
  </w:num>
  <w:num w:numId="17">
    <w:abstractNumId w:val="7"/>
  </w:num>
  <w:num w:numId="18">
    <w:abstractNumId w:val="10"/>
  </w:num>
  <w:num w:numId="19">
    <w:abstractNumId w:val="3"/>
  </w:num>
  <w:num w:numId="20">
    <w:abstractNumId w:val="16"/>
  </w:num>
  <w:num w:numId="21">
    <w:abstractNumId w:val="15"/>
  </w:num>
  <w:num w:numId="22">
    <w:abstractNumId w:val="0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134"/>
    <w:rsid w:val="000005F3"/>
    <w:rsid w:val="0000114F"/>
    <w:rsid w:val="000104EE"/>
    <w:rsid w:val="000108E2"/>
    <w:rsid w:val="00026A2B"/>
    <w:rsid w:val="00027286"/>
    <w:rsid w:val="00030A54"/>
    <w:rsid w:val="000578CD"/>
    <w:rsid w:val="00061961"/>
    <w:rsid w:val="00064F54"/>
    <w:rsid w:val="00065177"/>
    <w:rsid w:val="0007005A"/>
    <w:rsid w:val="000828A6"/>
    <w:rsid w:val="00084810"/>
    <w:rsid w:val="000877A3"/>
    <w:rsid w:val="000B11EC"/>
    <w:rsid w:val="000B2782"/>
    <w:rsid w:val="000C1DA0"/>
    <w:rsid w:val="000C27E4"/>
    <w:rsid w:val="000D042D"/>
    <w:rsid w:val="000D4D8D"/>
    <w:rsid w:val="000E2733"/>
    <w:rsid w:val="000E2D9B"/>
    <w:rsid w:val="000F3E00"/>
    <w:rsid w:val="0010033A"/>
    <w:rsid w:val="00101F0E"/>
    <w:rsid w:val="00104B1B"/>
    <w:rsid w:val="001050AD"/>
    <w:rsid w:val="00105B62"/>
    <w:rsid w:val="00112D00"/>
    <w:rsid w:val="00120513"/>
    <w:rsid w:val="0013136C"/>
    <w:rsid w:val="001402E3"/>
    <w:rsid w:val="001468C5"/>
    <w:rsid w:val="001576DD"/>
    <w:rsid w:val="00164C17"/>
    <w:rsid w:val="00173CA6"/>
    <w:rsid w:val="00182FAF"/>
    <w:rsid w:val="001923B9"/>
    <w:rsid w:val="0019583B"/>
    <w:rsid w:val="001960E5"/>
    <w:rsid w:val="001963E8"/>
    <w:rsid w:val="001971DE"/>
    <w:rsid w:val="00197760"/>
    <w:rsid w:val="001A1689"/>
    <w:rsid w:val="001B4D2E"/>
    <w:rsid w:val="001B58C2"/>
    <w:rsid w:val="001C71BF"/>
    <w:rsid w:val="001C7874"/>
    <w:rsid w:val="001D2276"/>
    <w:rsid w:val="001D2986"/>
    <w:rsid w:val="001E0F8F"/>
    <w:rsid w:val="001F0247"/>
    <w:rsid w:val="00202AB9"/>
    <w:rsid w:val="00203204"/>
    <w:rsid w:val="00207210"/>
    <w:rsid w:val="00210D8F"/>
    <w:rsid w:val="0022476E"/>
    <w:rsid w:val="00225F12"/>
    <w:rsid w:val="00230F15"/>
    <w:rsid w:val="0023147E"/>
    <w:rsid w:val="00232BAB"/>
    <w:rsid w:val="00234E2E"/>
    <w:rsid w:val="0025694A"/>
    <w:rsid w:val="0025740F"/>
    <w:rsid w:val="00262F27"/>
    <w:rsid w:val="002676AC"/>
    <w:rsid w:val="0028067B"/>
    <w:rsid w:val="00283D3C"/>
    <w:rsid w:val="00284D3B"/>
    <w:rsid w:val="002852CA"/>
    <w:rsid w:val="00292109"/>
    <w:rsid w:val="002965D8"/>
    <w:rsid w:val="00296F6A"/>
    <w:rsid w:val="002A0E3F"/>
    <w:rsid w:val="002B1C2C"/>
    <w:rsid w:val="002B7FF3"/>
    <w:rsid w:val="002C14FC"/>
    <w:rsid w:val="002C2112"/>
    <w:rsid w:val="002C2F81"/>
    <w:rsid w:val="002C482B"/>
    <w:rsid w:val="002C71FB"/>
    <w:rsid w:val="002E701B"/>
    <w:rsid w:val="002E73F6"/>
    <w:rsid w:val="002E7DAB"/>
    <w:rsid w:val="002F292E"/>
    <w:rsid w:val="00302B4E"/>
    <w:rsid w:val="00305820"/>
    <w:rsid w:val="00310503"/>
    <w:rsid w:val="003105D0"/>
    <w:rsid w:val="00311A18"/>
    <w:rsid w:val="003346F1"/>
    <w:rsid w:val="00343FDA"/>
    <w:rsid w:val="00363241"/>
    <w:rsid w:val="00373901"/>
    <w:rsid w:val="00384929"/>
    <w:rsid w:val="00385A99"/>
    <w:rsid w:val="003A5346"/>
    <w:rsid w:val="003B56A0"/>
    <w:rsid w:val="003B743F"/>
    <w:rsid w:val="003C09F1"/>
    <w:rsid w:val="003D439D"/>
    <w:rsid w:val="003E0A75"/>
    <w:rsid w:val="003F4E04"/>
    <w:rsid w:val="003F7A36"/>
    <w:rsid w:val="00405A76"/>
    <w:rsid w:val="00407CAE"/>
    <w:rsid w:val="0041229C"/>
    <w:rsid w:val="004129E0"/>
    <w:rsid w:val="00431D9A"/>
    <w:rsid w:val="00445FF7"/>
    <w:rsid w:val="00447D7B"/>
    <w:rsid w:val="004505D1"/>
    <w:rsid w:val="00450D4E"/>
    <w:rsid w:val="00453428"/>
    <w:rsid w:val="00453940"/>
    <w:rsid w:val="00467020"/>
    <w:rsid w:val="004726A6"/>
    <w:rsid w:val="004726EC"/>
    <w:rsid w:val="004730E2"/>
    <w:rsid w:val="004741CD"/>
    <w:rsid w:val="00474300"/>
    <w:rsid w:val="00475081"/>
    <w:rsid w:val="00487EB5"/>
    <w:rsid w:val="00490368"/>
    <w:rsid w:val="00495EAD"/>
    <w:rsid w:val="004971E1"/>
    <w:rsid w:val="004A3B25"/>
    <w:rsid w:val="004A5119"/>
    <w:rsid w:val="004A6AC2"/>
    <w:rsid w:val="004C77E0"/>
    <w:rsid w:val="004D50D9"/>
    <w:rsid w:val="004D6ACD"/>
    <w:rsid w:val="004E6DB8"/>
    <w:rsid w:val="004F4E84"/>
    <w:rsid w:val="004F571D"/>
    <w:rsid w:val="004F5EF6"/>
    <w:rsid w:val="00502CCA"/>
    <w:rsid w:val="00523E53"/>
    <w:rsid w:val="00525CAD"/>
    <w:rsid w:val="00526E6F"/>
    <w:rsid w:val="005316C8"/>
    <w:rsid w:val="0054343C"/>
    <w:rsid w:val="0055192A"/>
    <w:rsid w:val="00562396"/>
    <w:rsid w:val="005636AA"/>
    <w:rsid w:val="00565B02"/>
    <w:rsid w:val="0058524B"/>
    <w:rsid w:val="00594F3E"/>
    <w:rsid w:val="005A5980"/>
    <w:rsid w:val="005A5D8F"/>
    <w:rsid w:val="005A62DF"/>
    <w:rsid w:val="005A7D1C"/>
    <w:rsid w:val="005B0E49"/>
    <w:rsid w:val="005B130D"/>
    <w:rsid w:val="005B18D5"/>
    <w:rsid w:val="005C5161"/>
    <w:rsid w:val="005D0904"/>
    <w:rsid w:val="005D2159"/>
    <w:rsid w:val="005E7AA0"/>
    <w:rsid w:val="005F1ED4"/>
    <w:rsid w:val="005F28F3"/>
    <w:rsid w:val="005F4145"/>
    <w:rsid w:val="00602DD4"/>
    <w:rsid w:val="00603931"/>
    <w:rsid w:val="00613691"/>
    <w:rsid w:val="00614AE5"/>
    <w:rsid w:val="00627002"/>
    <w:rsid w:val="00635662"/>
    <w:rsid w:val="00641691"/>
    <w:rsid w:val="00641B32"/>
    <w:rsid w:val="00643296"/>
    <w:rsid w:val="006436DD"/>
    <w:rsid w:val="00646EAD"/>
    <w:rsid w:val="006509F8"/>
    <w:rsid w:val="0065732B"/>
    <w:rsid w:val="006645A7"/>
    <w:rsid w:val="006665AF"/>
    <w:rsid w:val="00667CEB"/>
    <w:rsid w:val="006765F1"/>
    <w:rsid w:val="0067690F"/>
    <w:rsid w:val="0068360A"/>
    <w:rsid w:val="00690B0A"/>
    <w:rsid w:val="006A18C6"/>
    <w:rsid w:val="006A4743"/>
    <w:rsid w:val="006A6E96"/>
    <w:rsid w:val="006A799E"/>
    <w:rsid w:val="006B3EF6"/>
    <w:rsid w:val="006B44EE"/>
    <w:rsid w:val="006C443D"/>
    <w:rsid w:val="006C799A"/>
    <w:rsid w:val="006E3E2F"/>
    <w:rsid w:val="006F294F"/>
    <w:rsid w:val="006F41EA"/>
    <w:rsid w:val="007065C7"/>
    <w:rsid w:val="007134EF"/>
    <w:rsid w:val="00716DBF"/>
    <w:rsid w:val="00723E45"/>
    <w:rsid w:val="0073330E"/>
    <w:rsid w:val="0073406F"/>
    <w:rsid w:val="00735742"/>
    <w:rsid w:val="00743756"/>
    <w:rsid w:val="00744EAF"/>
    <w:rsid w:val="00746D83"/>
    <w:rsid w:val="00750726"/>
    <w:rsid w:val="00750B95"/>
    <w:rsid w:val="00752B9C"/>
    <w:rsid w:val="00753DED"/>
    <w:rsid w:val="00761410"/>
    <w:rsid w:val="00771761"/>
    <w:rsid w:val="00771A4F"/>
    <w:rsid w:val="007813D5"/>
    <w:rsid w:val="00782998"/>
    <w:rsid w:val="00782A4A"/>
    <w:rsid w:val="00785260"/>
    <w:rsid w:val="007A06EF"/>
    <w:rsid w:val="007A2341"/>
    <w:rsid w:val="007A4C84"/>
    <w:rsid w:val="007C0DA6"/>
    <w:rsid w:val="007C5E6F"/>
    <w:rsid w:val="007C6EAC"/>
    <w:rsid w:val="007E376D"/>
    <w:rsid w:val="007E5D2A"/>
    <w:rsid w:val="007F3CD2"/>
    <w:rsid w:val="008053C4"/>
    <w:rsid w:val="00810B22"/>
    <w:rsid w:val="008207AC"/>
    <w:rsid w:val="00822B64"/>
    <w:rsid w:val="00831D47"/>
    <w:rsid w:val="00832506"/>
    <w:rsid w:val="00834E0F"/>
    <w:rsid w:val="008441A1"/>
    <w:rsid w:val="00844AF9"/>
    <w:rsid w:val="00846444"/>
    <w:rsid w:val="008537F7"/>
    <w:rsid w:val="00860416"/>
    <w:rsid w:val="0086487D"/>
    <w:rsid w:val="00867E47"/>
    <w:rsid w:val="0087016C"/>
    <w:rsid w:val="00875018"/>
    <w:rsid w:val="008803F6"/>
    <w:rsid w:val="0089348D"/>
    <w:rsid w:val="00897001"/>
    <w:rsid w:val="008A3636"/>
    <w:rsid w:val="008A4F79"/>
    <w:rsid w:val="008B4095"/>
    <w:rsid w:val="008B523C"/>
    <w:rsid w:val="008E1A15"/>
    <w:rsid w:val="008F45C3"/>
    <w:rsid w:val="0090267C"/>
    <w:rsid w:val="00910D66"/>
    <w:rsid w:val="0092124B"/>
    <w:rsid w:val="00946B9E"/>
    <w:rsid w:val="00963DBE"/>
    <w:rsid w:val="00977A3D"/>
    <w:rsid w:val="00977CA1"/>
    <w:rsid w:val="0099167A"/>
    <w:rsid w:val="009A2131"/>
    <w:rsid w:val="009A5142"/>
    <w:rsid w:val="009A6E99"/>
    <w:rsid w:val="009A7EFD"/>
    <w:rsid w:val="009B33B0"/>
    <w:rsid w:val="009B53AF"/>
    <w:rsid w:val="009D1A26"/>
    <w:rsid w:val="009E756B"/>
    <w:rsid w:val="009F5695"/>
    <w:rsid w:val="009F6A8A"/>
    <w:rsid w:val="00A00FCD"/>
    <w:rsid w:val="00A074C7"/>
    <w:rsid w:val="00A12CAC"/>
    <w:rsid w:val="00A324A6"/>
    <w:rsid w:val="00A36717"/>
    <w:rsid w:val="00A40C59"/>
    <w:rsid w:val="00A478CF"/>
    <w:rsid w:val="00A57DF6"/>
    <w:rsid w:val="00A61B50"/>
    <w:rsid w:val="00A653C2"/>
    <w:rsid w:val="00A72147"/>
    <w:rsid w:val="00A73814"/>
    <w:rsid w:val="00A91658"/>
    <w:rsid w:val="00A9180F"/>
    <w:rsid w:val="00A91FE2"/>
    <w:rsid w:val="00A94306"/>
    <w:rsid w:val="00A9442D"/>
    <w:rsid w:val="00A968D4"/>
    <w:rsid w:val="00AA0523"/>
    <w:rsid w:val="00AA180B"/>
    <w:rsid w:val="00AA4DC3"/>
    <w:rsid w:val="00AA5147"/>
    <w:rsid w:val="00AA5271"/>
    <w:rsid w:val="00AB2C47"/>
    <w:rsid w:val="00AB71E2"/>
    <w:rsid w:val="00AC4413"/>
    <w:rsid w:val="00AD6D22"/>
    <w:rsid w:val="00AE1360"/>
    <w:rsid w:val="00AF0636"/>
    <w:rsid w:val="00AF1162"/>
    <w:rsid w:val="00B02FE0"/>
    <w:rsid w:val="00B140C1"/>
    <w:rsid w:val="00B15B1C"/>
    <w:rsid w:val="00B21810"/>
    <w:rsid w:val="00B231BE"/>
    <w:rsid w:val="00B26D48"/>
    <w:rsid w:val="00B34BD9"/>
    <w:rsid w:val="00B354BB"/>
    <w:rsid w:val="00B44479"/>
    <w:rsid w:val="00B44A00"/>
    <w:rsid w:val="00B46638"/>
    <w:rsid w:val="00B517C2"/>
    <w:rsid w:val="00B6594D"/>
    <w:rsid w:val="00B70829"/>
    <w:rsid w:val="00B82A9D"/>
    <w:rsid w:val="00B8609E"/>
    <w:rsid w:val="00B94B21"/>
    <w:rsid w:val="00B9767A"/>
    <w:rsid w:val="00BB5C97"/>
    <w:rsid w:val="00BB69E3"/>
    <w:rsid w:val="00BC0AB1"/>
    <w:rsid w:val="00BC26C0"/>
    <w:rsid w:val="00BC5AA3"/>
    <w:rsid w:val="00BC6426"/>
    <w:rsid w:val="00BC7176"/>
    <w:rsid w:val="00BF2E1C"/>
    <w:rsid w:val="00C03535"/>
    <w:rsid w:val="00C136FA"/>
    <w:rsid w:val="00C35EE2"/>
    <w:rsid w:val="00C50760"/>
    <w:rsid w:val="00C56233"/>
    <w:rsid w:val="00C57FC9"/>
    <w:rsid w:val="00C624D3"/>
    <w:rsid w:val="00C725A9"/>
    <w:rsid w:val="00C74875"/>
    <w:rsid w:val="00C7606D"/>
    <w:rsid w:val="00C7681D"/>
    <w:rsid w:val="00C80F65"/>
    <w:rsid w:val="00C830B1"/>
    <w:rsid w:val="00C831A3"/>
    <w:rsid w:val="00C939A7"/>
    <w:rsid w:val="00C97A3A"/>
    <w:rsid w:val="00CA5CD2"/>
    <w:rsid w:val="00CB6E28"/>
    <w:rsid w:val="00CD0B68"/>
    <w:rsid w:val="00CD369E"/>
    <w:rsid w:val="00CD66F5"/>
    <w:rsid w:val="00CD7AF9"/>
    <w:rsid w:val="00CF1155"/>
    <w:rsid w:val="00CF1EC8"/>
    <w:rsid w:val="00D1151E"/>
    <w:rsid w:val="00D127D5"/>
    <w:rsid w:val="00D13A55"/>
    <w:rsid w:val="00D14628"/>
    <w:rsid w:val="00D14657"/>
    <w:rsid w:val="00D14D82"/>
    <w:rsid w:val="00D22BB8"/>
    <w:rsid w:val="00D30515"/>
    <w:rsid w:val="00D31B3F"/>
    <w:rsid w:val="00D422D0"/>
    <w:rsid w:val="00D52352"/>
    <w:rsid w:val="00D624A8"/>
    <w:rsid w:val="00D70ED3"/>
    <w:rsid w:val="00D715B7"/>
    <w:rsid w:val="00D73EDF"/>
    <w:rsid w:val="00D748E6"/>
    <w:rsid w:val="00D74D6D"/>
    <w:rsid w:val="00D8389C"/>
    <w:rsid w:val="00D85ABA"/>
    <w:rsid w:val="00D9368E"/>
    <w:rsid w:val="00D95A0B"/>
    <w:rsid w:val="00DB0817"/>
    <w:rsid w:val="00DB16AE"/>
    <w:rsid w:val="00DB2127"/>
    <w:rsid w:val="00DB7EE1"/>
    <w:rsid w:val="00DD0F8D"/>
    <w:rsid w:val="00DD1E7C"/>
    <w:rsid w:val="00DD5D3C"/>
    <w:rsid w:val="00DE1B6B"/>
    <w:rsid w:val="00DF2134"/>
    <w:rsid w:val="00DF2CC7"/>
    <w:rsid w:val="00DF5BA6"/>
    <w:rsid w:val="00DF6216"/>
    <w:rsid w:val="00E000B2"/>
    <w:rsid w:val="00E00A60"/>
    <w:rsid w:val="00E0577A"/>
    <w:rsid w:val="00E13F58"/>
    <w:rsid w:val="00E20A23"/>
    <w:rsid w:val="00E22BE2"/>
    <w:rsid w:val="00E260E1"/>
    <w:rsid w:val="00E27DA7"/>
    <w:rsid w:val="00E3236C"/>
    <w:rsid w:val="00E47D9B"/>
    <w:rsid w:val="00E51CD6"/>
    <w:rsid w:val="00E5452E"/>
    <w:rsid w:val="00E56507"/>
    <w:rsid w:val="00E805FB"/>
    <w:rsid w:val="00E84BB6"/>
    <w:rsid w:val="00E97BCE"/>
    <w:rsid w:val="00EA4AFC"/>
    <w:rsid w:val="00EB529C"/>
    <w:rsid w:val="00EB53EC"/>
    <w:rsid w:val="00EB5A0D"/>
    <w:rsid w:val="00EB5E2F"/>
    <w:rsid w:val="00EB721F"/>
    <w:rsid w:val="00EC20C2"/>
    <w:rsid w:val="00EC3049"/>
    <w:rsid w:val="00EC3B1C"/>
    <w:rsid w:val="00ED1BB4"/>
    <w:rsid w:val="00EE0CA9"/>
    <w:rsid w:val="00EF1D1E"/>
    <w:rsid w:val="00F00F21"/>
    <w:rsid w:val="00F04286"/>
    <w:rsid w:val="00F06319"/>
    <w:rsid w:val="00F2131D"/>
    <w:rsid w:val="00F25ED0"/>
    <w:rsid w:val="00F26A8B"/>
    <w:rsid w:val="00F27D0F"/>
    <w:rsid w:val="00F30E0F"/>
    <w:rsid w:val="00F35016"/>
    <w:rsid w:val="00F43024"/>
    <w:rsid w:val="00F474BC"/>
    <w:rsid w:val="00F65A5A"/>
    <w:rsid w:val="00F66C6E"/>
    <w:rsid w:val="00F73A11"/>
    <w:rsid w:val="00F7527C"/>
    <w:rsid w:val="00F75ECB"/>
    <w:rsid w:val="00F82FB6"/>
    <w:rsid w:val="00F83AB1"/>
    <w:rsid w:val="00F83E98"/>
    <w:rsid w:val="00F91886"/>
    <w:rsid w:val="00FA65A9"/>
    <w:rsid w:val="00FB10F1"/>
    <w:rsid w:val="00FB30C5"/>
    <w:rsid w:val="00FC52F5"/>
    <w:rsid w:val="00FC7178"/>
    <w:rsid w:val="00FD0D2B"/>
    <w:rsid w:val="00FD1D43"/>
    <w:rsid w:val="00FE07B6"/>
    <w:rsid w:val="00FE53F3"/>
    <w:rsid w:val="00FE7C29"/>
    <w:rsid w:val="00FF1D1D"/>
    <w:rsid w:val="00FF3206"/>
    <w:rsid w:val="00FF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318EEE"/>
  <w15:chartTrackingRefBased/>
  <w15:docId w15:val="{622454F1-0593-4BE3-991A-29E86D6A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5D2A"/>
  </w:style>
  <w:style w:type="paragraph" w:styleId="Heading1">
    <w:name w:val="heading 1"/>
    <w:basedOn w:val="Normal"/>
    <w:next w:val="Normal"/>
    <w:link w:val="Heading1Char"/>
    <w:uiPriority w:val="9"/>
    <w:qFormat/>
    <w:rsid w:val="0067690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84810"/>
    <w:pPr>
      <w:keepNext/>
      <w:ind w:left="1800"/>
      <w:outlineLvl w:val="1"/>
    </w:pPr>
    <w:rPr>
      <w:rFonts w:ascii="Arial" w:eastAsia="Times New Roman" w:hAnsi="Arial" w:cs="Times New Roman"/>
      <w:b/>
      <w:i/>
      <w:snapToGrid w:val="0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9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21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DF21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691"/>
  </w:style>
  <w:style w:type="paragraph" w:styleId="Footer">
    <w:name w:val="footer"/>
    <w:basedOn w:val="Normal"/>
    <w:link w:val="Foot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691"/>
  </w:style>
  <w:style w:type="paragraph" w:styleId="Title">
    <w:name w:val="Title"/>
    <w:basedOn w:val="Normal"/>
    <w:next w:val="Normal"/>
    <w:link w:val="TitleChar"/>
    <w:uiPriority w:val="10"/>
    <w:qFormat/>
    <w:rsid w:val="00B6594D"/>
    <w:rPr>
      <w:rFonts w:ascii="Century" w:hAnsi="Century" w:cs="Arial"/>
      <w:b/>
      <w:bCs/>
      <w:color w:val="0F5581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B6594D"/>
    <w:rPr>
      <w:rFonts w:ascii="Century" w:hAnsi="Century" w:cs="Arial"/>
      <w:b/>
      <w:bCs/>
      <w:color w:val="0F5581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94D"/>
    <w:pPr>
      <w:spacing w:before="120"/>
    </w:pPr>
    <w:rPr>
      <w:rFonts w:ascii="Century" w:hAnsi="Century"/>
      <w:color w:val="0F558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6594D"/>
    <w:rPr>
      <w:rFonts w:ascii="Century" w:hAnsi="Century"/>
      <w:color w:val="0F5581"/>
      <w:sz w:val="24"/>
      <w:szCs w:val="24"/>
    </w:rPr>
  </w:style>
  <w:style w:type="paragraph" w:customStyle="1" w:styleId="ContactInfo">
    <w:name w:val="Contact Info"/>
    <w:basedOn w:val="Normal"/>
    <w:qFormat/>
    <w:rsid w:val="00B6594D"/>
    <w:pPr>
      <w:autoSpaceDE w:val="0"/>
      <w:autoSpaceDN w:val="0"/>
      <w:adjustRightInd w:val="0"/>
      <w:jc w:val="right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Summary">
    <w:name w:val="Summary"/>
    <w:basedOn w:val="Normal"/>
    <w:qFormat/>
    <w:rsid w:val="00B6594D"/>
    <w:pPr>
      <w:spacing w:line="264" w:lineRule="auto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HiddenTitle">
    <w:name w:val="Hidden Title"/>
    <w:basedOn w:val="Normal"/>
    <w:qFormat/>
    <w:rsid w:val="00753DED"/>
    <w:rPr>
      <w:rFonts w:ascii="Corbel" w:hAnsi="Corbel"/>
      <w:color w:val="FFFFFF" w:themeColor="background1"/>
    </w:rPr>
  </w:style>
  <w:style w:type="paragraph" w:customStyle="1" w:styleId="SectionHeading">
    <w:name w:val="Section Heading"/>
    <w:basedOn w:val="Normal"/>
    <w:qFormat/>
    <w:rsid w:val="00D31B3F"/>
    <w:pPr>
      <w:spacing w:before="480" w:after="240"/>
    </w:pPr>
    <w:rPr>
      <w:rFonts w:ascii="Century" w:hAnsi="Century" w:cs="Arial"/>
      <w:b/>
      <w:bCs/>
      <w:color w:val="0F5581"/>
      <w:sz w:val="28"/>
      <w:szCs w:val="28"/>
    </w:rPr>
  </w:style>
  <w:style w:type="paragraph" w:customStyle="1" w:styleId="AoEBullet">
    <w:name w:val="AoE Bullet"/>
    <w:basedOn w:val="ListParagraph"/>
    <w:qFormat/>
    <w:rsid w:val="00B6594D"/>
    <w:pPr>
      <w:numPr>
        <w:numId w:val="3"/>
      </w:numPr>
      <w:ind w:left="255" w:hanging="270"/>
    </w:pPr>
    <w:rPr>
      <w:rFonts w:ascii="Franklin Gothic Book" w:hAnsi="Franklin Gothic Book"/>
      <w:sz w:val="20"/>
      <w:szCs w:val="20"/>
    </w:rPr>
  </w:style>
  <w:style w:type="paragraph" w:customStyle="1" w:styleId="TechHeader">
    <w:name w:val="Tech Header"/>
    <w:basedOn w:val="Normal"/>
    <w:qFormat/>
    <w:rsid w:val="00B6594D"/>
    <w:pPr>
      <w:spacing w:before="120"/>
    </w:pPr>
    <w:rPr>
      <w:rFonts w:ascii="Franklin Gothic Book" w:hAnsi="Franklin Gothic Book" w:cs="FranklinGothicURW-Boo"/>
      <w:b/>
      <w:bCs/>
      <w:color w:val="0F5581"/>
      <w:sz w:val="20"/>
      <w:szCs w:val="20"/>
    </w:rPr>
  </w:style>
  <w:style w:type="paragraph" w:customStyle="1" w:styleId="TechInfo">
    <w:name w:val="Tech Info"/>
    <w:basedOn w:val="Normal"/>
    <w:qFormat/>
    <w:rsid w:val="00753DED"/>
    <w:pPr>
      <w:spacing w:before="120"/>
    </w:pPr>
    <w:rPr>
      <w:rFonts w:ascii="Corbel" w:hAnsi="Corbel" w:cs="FranklinGothicURW-Boo"/>
      <w:sz w:val="20"/>
      <w:szCs w:val="20"/>
    </w:rPr>
  </w:style>
  <w:style w:type="paragraph" w:customStyle="1" w:styleId="CompanyBlock">
    <w:name w:val="Company Block"/>
    <w:basedOn w:val="Normal"/>
    <w:qFormat/>
    <w:rsid w:val="00B6594D"/>
    <w:pPr>
      <w:tabs>
        <w:tab w:val="right" w:pos="10800"/>
      </w:tabs>
      <w:spacing w:before="360"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TitleBlock">
    <w:name w:val="Job Title Block"/>
    <w:basedOn w:val="Normal"/>
    <w:qFormat/>
    <w:rsid w:val="00B6594D"/>
    <w:pPr>
      <w:tabs>
        <w:tab w:val="right" w:pos="10800"/>
      </w:tabs>
      <w:spacing w:after="180"/>
      <w:ind w:left="187"/>
      <w:contextualSpacing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Description">
    <w:name w:val="Job Description"/>
    <w:basedOn w:val="Normal"/>
    <w:qFormat/>
    <w:rsid w:val="00B6594D"/>
    <w:pPr>
      <w:tabs>
        <w:tab w:val="right" w:pos="7155"/>
      </w:tabs>
      <w:spacing w:after="180"/>
      <w:ind w:left="187"/>
      <w:contextualSpacing/>
    </w:pPr>
    <w:rPr>
      <w:rFonts w:ascii="Franklin Gothic Book" w:hAnsi="Franklin Gothic Book" w:cs="FranklinGothicURW-Boo"/>
      <w:sz w:val="20"/>
      <w:szCs w:val="20"/>
    </w:rPr>
  </w:style>
  <w:style w:type="paragraph" w:customStyle="1" w:styleId="JDAccomplishment">
    <w:name w:val="JD Accomplishment"/>
    <w:basedOn w:val="ListParagraph"/>
    <w:qFormat/>
    <w:rsid w:val="00B6594D"/>
    <w:pPr>
      <w:spacing w:after="240"/>
      <w:ind w:left="461" w:hanging="274"/>
    </w:pPr>
    <w:rPr>
      <w:rFonts w:ascii="Franklin Gothic Book" w:hAnsi="Franklin Gothic Book"/>
      <w:sz w:val="20"/>
      <w:szCs w:val="20"/>
    </w:rPr>
  </w:style>
  <w:style w:type="paragraph" w:customStyle="1" w:styleId="EduDegree">
    <w:name w:val="Edu Degree"/>
    <w:basedOn w:val="Normal"/>
    <w:qFormat/>
    <w:rsid w:val="00B6594D"/>
    <w:pPr>
      <w:ind w:left="-14"/>
    </w:pPr>
    <w:rPr>
      <w:rFonts w:ascii="Franklin Gothic Book" w:hAnsi="Franklin Gothic Book"/>
      <w:b/>
      <w:bCs/>
      <w:color w:val="1F4E79" w:themeColor="accent5" w:themeShade="80"/>
      <w:sz w:val="20"/>
      <w:szCs w:val="20"/>
    </w:rPr>
  </w:style>
  <w:style w:type="paragraph" w:customStyle="1" w:styleId="EduInfo">
    <w:name w:val="Edu Info"/>
    <w:basedOn w:val="Normal"/>
    <w:qFormat/>
    <w:rsid w:val="00B6594D"/>
    <w:pPr>
      <w:spacing w:after="120"/>
      <w:ind w:left="187"/>
      <w:contextualSpacing/>
    </w:pPr>
    <w:rPr>
      <w:rFonts w:ascii="Franklin Gothic Book" w:hAnsi="Franklin Gothic Book"/>
      <w:sz w:val="20"/>
      <w:szCs w:val="20"/>
    </w:rPr>
  </w:style>
  <w:style w:type="paragraph" w:customStyle="1" w:styleId="AdditionalList">
    <w:name w:val="Additional List"/>
    <w:basedOn w:val="ListParagraph"/>
    <w:qFormat/>
    <w:rsid w:val="00F00F21"/>
    <w:pPr>
      <w:numPr>
        <w:numId w:val="1"/>
      </w:numPr>
      <w:ind w:left="255" w:hanging="270"/>
    </w:pPr>
    <w:rPr>
      <w:rFonts w:ascii="Franklin Gothic Book" w:hAnsi="Franklin Gothic Book"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084810"/>
    <w:rPr>
      <w:rFonts w:ascii="Arial" w:eastAsia="Times New Roman" w:hAnsi="Arial" w:cs="Times New Roman"/>
      <w:b/>
      <w:i/>
      <w:snapToGrid w:val="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76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9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C516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F5695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385A99"/>
    <w:pPr>
      <w:widowControl w:val="0"/>
      <w:autoSpaceDE w:val="0"/>
      <w:autoSpaceDN w:val="0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385A99"/>
    <w:rPr>
      <w:rFonts w:ascii="Arial MT" w:eastAsia="Arial MT" w:hAnsi="Arial MT" w:cs="Arial MT"/>
      <w:sz w:val="20"/>
      <w:szCs w:val="20"/>
    </w:rPr>
  </w:style>
  <w:style w:type="character" w:customStyle="1" w:styleId="white-space-pre">
    <w:name w:val="white-space-pre"/>
    <w:basedOn w:val="DefaultParagraphFont"/>
    <w:rsid w:val="00525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B5CFE-B56B-4CC0-98E5-13CF6BC596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Caleb Sanders</dc:creator>
  <cp:lastModifiedBy>ABU BAKAR SIAL</cp:lastModifiedBy>
  <cp:revision>3</cp:revision>
  <cp:lastPrinted>2025-02-07T16:31:00Z</cp:lastPrinted>
  <dcterms:created xsi:type="dcterms:W3CDTF">2026-01-30T19:35:00Z</dcterms:created>
  <dcterms:modified xsi:type="dcterms:W3CDTF">2026-01-30T20:19:00Z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SpMo1-v1</vt:lpwstr>
  </property>
</Properties>
</file>