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CC6EA" w14:textId="623BC574" w:rsidR="009666F9" w:rsidRDefault="00E23A27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>Candidate03</w:t>
      </w:r>
    </w:p>
    <w:p w14:paraId="5527D89F" w14:textId="530B4412" w:rsidR="00B87760" w:rsidRDefault="00E23A27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>Candidate03</w:t>
      </w:r>
      <w:r w:rsidR="00BB3E8C">
        <w:rPr>
          <w:rFonts w:ascii="Garamond" w:hAnsi="Garamond"/>
          <w:b/>
          <w:color w:val="003366"/>
          <w:sz w:val="22"/>
          <w:szCs w:val="22"/>
        </w:rPr>
        <w:t>@gmail.com</w:t>
      </w:r>
    </w:p>
    <w:p w14:paraId="74AE2EE4" w14:textId="77777777" w:rsidR="00621F22" w:rsidRPr="00E900FF" w:rsidRDefault="009D6DC9" w:rsidP="008E4E86">
      <w:pPr>
        <w:pBdr>
          <w:bottom w:val="single" w:sz="4" w:space="1" w:color="auto"/>
        </w:pBd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281-212-3592</w:t>
      </w:r>
    </w:p>
    <w:p w14:paraId="5949C694" w14:textId="77777777" w:rsidR="009666F9" w:rsidRDefault="009666F9" w:rsidP="009666F9">
      <w:pPr>
        <w:jc w:val="both"/>
        <w:rPr>
          <w:rFonts w:ascii="Garamond" w:hAnsi="Garamond"/>
          <w:color w:val="003366"/>
          <w:sz w:val="22"/>
          <w:szCs w:val="22"/>
        </w:rPr>
      </w:pPr>
    </w:p>
    <w:p w14:paraId="7E540F60" w14:textId="77777777" w:rsidR="00B50F4B" w:rsidRDefault="00796C06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>Certified</w:t>
      </w:r>
      <w:r w:rsidR="00C82E6E">
        <w:rPr>
          <w:rFonts w:ascii="Garamond" w:hAnsi="Garamond" w:cs="Arial"/>
          <w:color w:val="002060"/>
          <w:sz w:val="22"/>
          <w:szCs w:val="22"/>
        </w:rPr>
        <w:t xml:space="preserve"> Scrum Master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 xml:space="preserve"> </w:t>
      </w:r>
      <w:r>
        <w:rPr>
          <w:rFonts w:ascii="Garamond" w:hAnsi="Garamond" w:cs="Arial"/>
          <w:color w:val="002060"/>
          <w:sz w:val="22"/>
          <w:szCs w:val="22"/>
        </w:rPr>
        <w:t xml:space="preserve">and Business Analyst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with over 1</w:t>
      </w:r>
      <w:r w:rsidR="006B132F">
        <w:rPr>
          <w:rFonts w:ascii="Garamond" w:hAnsi="Garamond" w:cs="Arial"/>
          <w:color w:val="002060"/>
          <w:sz w:val="22"/>
          <w:szCs w:val="22"/>
        </w:rPr>
        <w:t>2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 xml:space="preserve"> years of experience in independently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managing mid to large projects with experience in the Healthcare</w:t>
      </w:r>
      <w:r w:rsidR="004119A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="00F65C4A">
        <w:rPr>
          <w:rFonts w:ascii="Garamond" w:hAnsi="Garamond" w:cs="Arial"/>
          <w:color w:val="002060"/>
          <w:sz w:val="22"/>
          <w:szCs w:val="22"/>
        </w:rPr>
        <w:t>Pharmaceutical (</w:t>
      </w:r>
      <w:r w:rsidR="00F65C4A" w:rsidRPr="00F65C4A">
        <w:rPr>
          <w:rFonts w:ascii="Garamond" w:hAnsi="Garamond" w:cs="Arial"/>
          <w:b/>
          <w:color w:val="002060"/>
          <w:sz w:val="22"/>
          <w:szCs w:val="22"/>
        </w:rPr>
        <w:t>FDA Regulated</w:t>
      </w:r>
      <w:r w:rsidR="00F65C4A">
        <w:rPr>
          <w:rFonts w:ascii="Garamond" w:hAnsi="Garamond" w:cs="Arial"/>
          <w:color w:val="002060"/>
          <w:sz w:val="22"/>
          <w:szCs w:val="22"/>
        </w:rPr>
        <w:t>)</w:t>
      </w:r>
      <w:r w:rsidR="0030073D">
        <w:rPr>
          <w:rFonts w:ascii="Garamond" w:hAnsi="Garamond" w:cs="Arial"/>
          <w:color w:val="002060"/>
          <w:sz w:val="22"/>
          <w:szCs w:val="22"/>
        </w:rPr>
        <w:t>, Banking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4119A5">
        <w:rPr>
          <w:rFonts w:ascii="Garamond" w:hAnsi="Garamond" w:cs="Arial"/>
          <w:color w:val="002060"/>
          <w:sz w:val="22"/>
          <w:szCs w:val="22"/>
        </w:rPr>
        <w:t>and Retail industries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</w:t>
      </w:r>
    </w:p>
    <w:p w14:paraId="79DEE07D" w14:textId="77777777" w:rsidR="00B50F4B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Exceptional organizational, technical reporting</w:t>
      </w:r>
      <w:r w:rsidRPr="00F40561">
        <w:rPr>
          <w:rFonts w:ascii="Garamond" w:hAnsi="Garamond" w:cs="Arial"/>
          <w:b/>
          <w:color w:val="002060"/>
          <w:sz w:val="22"/>
          <w:szCs w:val="22"/>
        </w:rPr>
        <w:t>, auditing/analysis and communication skills.</w:t>
      </w:r>
      <w:r w:rsidRPr="001A0C26">
        <w:rPr>
          <w:rFonts w:ascii="Garamond" w:hAnsi="Garamond" w:cs="Arial"/>
          <w:color w:val="002060"/>
          <w:sz w:val="22"/>
          <w:szCs w:val="22"/>
        </w:rPr>
        <w:t xml:space="preserve"> </w:t>
      </w:r>
    </w:p>
    <w:p w14:paraId="76571D1C" w14:textId="77777777" w:rsidR="004F5B39" w:rsidRDefault="00C82E6E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 xml:space="preserve">Agile Project </w:t>
      </w:r>
      <w:r w:rsidRPr="00C82E6E">
        <w:rPr>
          <w:rFonts w:ascii="Garamond" w:hAnsi="Garamond" w:cs="Arial"/>
          <w:color w:val="002060"/>
          <w:sz w:val="22"/>
          <w:szCs w:val="22"/>
        </w:rPr>
        <w:t xml:space="preserve">Management experience of the full project life cycle including requirements gathering,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Scheduling and facilitating key agile ceremonies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velocity planning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Pr="00C82E6E">
        <w:rPr>
          <w:rFonts w:ascii="Garamond" w:hAnsi="Garamond" w:cs="Arial"/>
          <w:color w:val="002060"/>
          <w:sz w:val="22"/>
          <w:szCs w:val="22"/>
        </w:rPr>
        <w:t xml:space="preserve">obtaining and managing resources,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 xml:space="preserve">conducting daily stand-ups, </w:t>
      </w:r>
      <w:r w:rsidRPr="00DF7DF5">
        <w:rPr>
          <w:rFonts w:ascii="Garamond" w:hAnsi="Garamond" w:cs="Arial"/>
          <w:b/>
          <w:color w:val="002060"/>
          <w:sz w:val="22"/>
          <w:szCs w:val="22"/>
        </w:rPr>
        <w:t xml:space="preserve">burn down charts,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Product Demos, Retrospectives</w:t>
      </w:r>
      <w:r w:rsidR="00DF7DF5">
        <w:rPr>
          <w:rFonts w:ascii="Garamond" w:hAnsi="Garamond" w:cs="Arial"/>
          <w:color w:val="002060"/>
          <w:sz w:val="22"/>
          <w:szCs w:val="22"/>
        </w:rPr>
        <w:t>,</w:t>
      </w:r>
      <w:r w:rsidR="003D218B"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3D218B">
        <w:rPr>
          <w:rFonts w:ascii="Garamond" w:hAnsi="Garamond" w:cs="Arial"/>
          <w:b/>
          <w:color w:val="002060"/>
          <w:sz w:val="22"/>
          <w:szCs w:val="22"/>
        </w:rPr>
        <w:t>Process</w:t>
      </w:r>
      <w:r w:rsidR="003D218B" w:rsidRPr="003D218B">
        <w:rPr>
          <w:rFonts w:ascii="Garamond" w:hAnsi="Garamond" w:cs="Arial"/>
          <w:b/>
          <w:color w:val="002060"/>
          <w:sz w:val="22"/>
          <w:szCs w:val="22"/>
        </w:rPr>
        <w:t xml:space="preserve"> </w:t>
      </w:r>
      <w:r w:rsidR="003D218B">
        <w:rPr>
          <w:rFonts w:ascii="Garamond" w:hAnsi="Garamond" w:cs="Arial"/>
          <w:b/>
          <w:color w:val="002060"/>
          <w:sz w:val="22"/>
          <w:szCs w:val="22"/>
        </w:rPr>
        <w:t>d</w:t>
      </w:r>
      <w:r w:rsidR="003D218B" w:rsidRPr="003D218B">
        <w:rPr>
          <w:rFonts w:ascii="Garamond" w:hAnsi="Garamond" w:cs="Arial"/>
          <w:b/>
          <w:color w:val="002060"/>
          <w:sz w:val="22"/>
          <w:szCs w:val="22"/>
        </w:rPr>
        <w:t>ocumentation</w:t>
      </w:r>
      <w:r w:rsidR="003D218B">
        <w:rPr>
          <w:rFonts w:ascii="Garamond" w:hAnsi="Garamond" w:cs="Arial"/>
          <w:color w:val="002060"/>
          <w:sz w:val="22"/>
          <w:szCs w:val="22"/>
        </w:rPr>
        <w:t>,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 </w:t>
      </w:r>
      <w:r w:rsidRPr="00C82E6E">
        <w:rPr>
          <w:rFonts w:ascii="Garamond" w:hAnsi="Garamond" w:cs="Arial"/>
          <w:color w:val="002060"/>
          <w:sz w:val="22"/>
          <w:szCs w:val="22"/>
        </w:rPr>
        <w:t>managing budget, and facilitating project execution, deployment, and closure</w:t>
      </w:r>
      <w:r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with a multicultural team in geographically distributed environments.</w:t>
      </w:r>
    </w:p>
    <w:p w14:paraId="0704A533" w14:textId="77777777"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</w:p>
    <w:p w14:paraId="584249E7" w14:textId="77777777"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One has consistently achieved strategic and tactical goals of the organization using strong technical, and management experience to improve delivery schedules and substantial reduction of costs. As a Project Manager, my responsibilities, while administering projects, included definition of the scope of the Project, </w:t>
      </w:r>
      <w:r w:rsidRPr="005E4C5C">
        <w:rPr>
          <w:rFonts w:ascii="Garamond" w:hAnsi="Garamond" w:cs="Arial"/>
          <w:b/>
          <w:color w:val="002060"/>
          <w:sz w:val="22"/>
          <w:szCs w:val="22"/>
        </w:rPr>
        <w:t>Identifying and mitigating risks</w:t>
      </w:r>
      <w:r w:rsidRPr="001A0C26">
        <w:rPr>
          <w:rFonts w:ascii="Garamond" w:hAnsi="Garamond" w:cs="Arial"/>
          <w:color w:val="002060"/>
          <w:sz w:val="22"/>
          <w:szCs w:val="22"/>
        </w:rPr>
        <w:t>, periodically monitoring the performance of the project team, providing regular updates to the stakeholders that comprised of the Top Management, Line Managers and end users, mentoring and transfer of knowledge.</w:t>
      </w:r>
    </w:p>
    <w:p w14:paraId="0219FB7D" w14:textId="77777777" w:rsidR="004D2E1E" w:rsidRDefault="004D2E1E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</w:rPr>
      </w:pPr>
    </w:p>
    <w:p w14:paraId="39D19259" w14:textId="77777777" w:rsidR="004F5B39" w:rsidRDefault="004F5B39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</w:rPr>
      </w:pPr>
      <w:r w:rsidRPr="00F65C4A">
        <w:rPr>
          <w:rFonts w:ascii="Garamond" w:hAnsi="Garamond" w:cs="Arial"/>
          <w:b/>
          <w:color w:val="002060"/>
          <w:sz w:val="22"/>
          <w:szCs w:val="22"/>
        </w:rPr>
        <w:t>The key to my success is the ability to provide solutions to comp</w:t>
      </w:r>
      <w:r w:rsidR="00F65C4A" w:rsidRPr="00F65C4A">
        <w:rPr>
          <w:rFonts w:ascii="Garamond" w:hAnsi="Garamond" w:cs="Arial"/>
          <w:b/>
          <w:color w:val="002060"/>
          <w:sz w:val="22"/>
          <w:szCs w:val="22"/>
        </w:rPr>
        <w:t>lex chal</w:t>
      </w:r>
      <w:r w:rsidR="00F65C4A">
        <w:rPr>
          <w:rFonts w:ascii="Garamond" w:hAnsi="Garamond" w:cs="Arial"/>
          <w:b/>
          <w:color w:val="002060"/>
          <w:sz w:val="22"/>
          <w:szCs w:val="22"/>
        </w:rPr>
        <w:t>lenges with clear communication between teams and stakeholders.</w:t>
      </w:r>
    </w:p>
    <w:p w14:paraId="37E8330E" w14:textId="77777777"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</w:p>
    <w:p w14:paraId="61FB7EF2" w14:textId="77777777" w:rsidR="004F5B39" w:rsidRPr="001A0C26" w:rsidRDefault="003635BA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  <w:u w:val="single"/>
        </w:rPr>
      </w:pPr>
      <w:r>
        <w:rPr>
          <w:rFonts w:ascii="Garamond" w:hAnsi="Garamond" w:cs="Arial"/>
          <w:b/>
          <w:color w:val="002060"/>
          <w:sz w:val="22"/>
          <w:szCs w:val="22"/>
          <w:u w:val="single"/>
        </w:rPr>
        <w:t>Professional Strengths:</w:t>
      </w:r>
      <w:r>
        <w:rPr>
          <w:rFonts w:ascii="Garamond" w:hAnsi="Garamond" w:cs="Arial"/>
          <w:b/>
          <w:color w:val="002060"/>
          <w:sz w:val="22"/>
          <w:szCs w:val="22"/>
          <w:u w:val="single"/>
        </w:rPr>
        <w:tab/>
      </w:r>
    </w:p>
    <w:p w14:paraId="0841E21C" w14:textId="77777777" w:rsidR="004F5B39" w:rsidRPr="001A0C26" w:rsidRDefault="006B0BED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 xml:space="preserve">Agile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Project Management</w:t>
      </w:r>
    </w:p>
    <w:p w14:paraId="628BF7A1" w14:textId="77777777" w:rsidR="00C8090A" w:rsidRDefault="00C8090A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>Scrum Master</w:t>
      </w:r>
      <w:r w:rsidR="000A2D78">
        <w:rPr>
          <w:rFonts w:ascii="Garamond" w:hAnsi="Garamond" w:cs="Arial"/>
          <w:color w:val="002060"/>
          <w:sz w:val="22"/>
          <w:szCs w:val="22"/>
        </w:rPr>
        <w:t>/Coach</w:t>
      </w:r>
    </w:p>
    <w:p w14:paraId="2EA7C2D1" w14:textId="77777777"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Resource Management </w:t>
      </w:r>
    </w:p>
    <w:p w14:paraId="74E991E8" w14:textId="77777777"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Quality Assurance</w:t>
      </w:r>
    </w:p>
    <w:p w14:paraId="3F8F6426" w14:textId="77777777"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User Training </w:t>
      </w:r>
    </w:p>
    <w:p w14:paraId="7B01CACF" w14:textId="77777777"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Deployment of Best Practices </w:t>
      </w:r>
    </w:p>
    <w:p w14:paraId="0ECE7292" w14:textId="77777777"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Process re-engineering</w:t>
      </w:r>
    </w:p>
    <w:p w14:paraId="210DF8D3" w14:textId="77777777" w:rsidR="004F5B39" w:rsidRPr="001A0C26" w:rsidRDefault="004F5B39" w:rsidP="004F5B39">
      <w:pPr>
        <w:widowControl/>
        <w:spacing w:line="276" w:lineRule="auto"/>
        <w:ind w:left="72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</w:p>
    <w:p w14:paraId="300F6974" w14:textId="77777777" w:rsidR="00F559D2" w:rsidRPr="003635BA" w:rsidRDefault="00F559D2" w:rsidP="009666F9">
      <w:pPr>
        <w:jc w:val="both"/>
        <w:rPr>
          <w:rFonts w:ascii="Garamond" w:hAnsi="Garamond"/>
          <w:b/>
          <w:color w:val="003366"/>
          <w:sz w:val="22"/>
          <w:szCs w:val="22"/>
          <w:u w:val="single"/>
        </w:rPr>
      </w:pPr>
      <w:r w:rsidRPr="003635BA">
        <w:rPr>
          <w:rFonts w:ascii="Garamond" w:hAnsi="Garamond"/>
          <w:b/>
          <w:color w:val="003366"/>
          <w:sz w:val="22"/>
          <w:szCs w:val="22"/>
          <w:u w:val="single"/>
        </w:rPr>
        <w:t>Technical Skills:</w:t>
      </w:r>
    </w:p>
    <w:tbl>
      <w:tblPr>
        <w:tblW w:w="0" w:type="auto"/>
        <w:tblInd w:w="262" w:type="dxa"/>
        <w:tblLook w:val="01E0" w:firstRow="1" w:lastRow="1" w:firstColumn="1" w:lastColumn="1" w:noHBand="0" w:noVBand="0"/>
      </w:tblPr>
      <w:tblGrid>
        <w:gridCol w:w="2800"/>
        <w:gridCol w:w="6379"/>
      </w:tblGrid>
      <w:tr w:rsidR="0094004A" w:rsidRPr="007B124D" w14:paraId="38E8446C" w14:textId="77777777" w:rsidTr="002B7660">
        <w:trPr>
          <w:trHeight w:val="855"/>
        </w:trPr>
        <w:tc>
          <w:tcPr>
            <w:tcW w:w="2800" w:type="dxa"/>
          </w:tcPr>
          <w:p w14:paraId="5A4D66D3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Methodologies</w:t>
            </w:r>
          </w:p>
        </w:tc>
        <w:tc>
          <w:tcPr>
            <w:tcW w:w="6379" w:type="dxa"/>
          </w:tcPr>
          <w:p w14:paraId="666E84C4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RUP, UML, Six Sigma, CMM, Waterfall, Agile, Sybase Power Designer, Joint Application Development (JAD), Unified Modeling Language (UML), Object Oriented Analysis and Design (OOAD)</w:t>
            </w:r>
          </w:p>
        </w:tc>
      </w:tr>
      <w:tr w:rsidR="0094004A" w:rsidRPr="007B124D" w14:paraId="7EF97413" w14:textId="77777777" w:rsidTr="002B7660">
        <w:trPr>
          <w:trHeight w:val="360"/>
        </w:trPr>
        <w:tc>
          <w:tcPr>
            <w:tcW w:w="2800" w:type="dxa"/>
          </w:tcPr>
          <w:p w14:paraId="4195A852" w14:textId="77777777"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Change Management Tools</w:t>
            </w:r>
          </w:p>
        </w:tc>
        <w:tc>
          <w:tcPr>
            <w:tcW w:w="6379" w:type="dxa"/>
          </w:tcPr>
          <w:p w14:paraId="25671766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Rational Clear Quest, 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Jira, SM7, ServiceNow</w:t>
            </w:r>
          </w:p>
        </w:tc>
      </w:tr>
      <w:tr w:rsidR="0094004A" w:rsidRPr="007B124D" w14:paraId="0B1C6E62" w14:textId="77777777" w:rsidTr="002B7660">
        <w:trPr>
          <w:trHeight w:val="360"/>
        </w:trPr>
        <w:tc>
          <w:tcPr>
            <w:tcW w:w="2800" w:type="dxa"/>
          </w:tcPr>
          <w:p w14:paraId="42E6FCCE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SAP Module</w:t>
            </w:r>
          </w:p>
        </w:tc>
        <w:tc>
          <w:tcPr>
            <w:tcW w:w="6379" w:type="dxa"/>
          </w:tcPr>
          <w:p w14:paraId="327D4713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R/3, ECC &amp; S4 HANA – SD, MM, EWM, RAR &amp; SM</w:t>
            </w:r>
          </w:p>
        </w:tc>
      </w:tr>
      <w:tr w:rsidR="0094004A" w:rsidRPr="007B124D" w14:paraId="3775E6BF" w14:textId="77777777" w:rsidTr="002B7660">
        <w:trPr>
          <w:trHeight w:val="360"/>
        </w:trPr>
        <w:tc>
          <w:tcPr>
            <w:tcW w:w="2800" w:type="dxa"/>
          </w:tcPr>
          <w:p w14:paraId="5CC36E35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Business Modeling Tools</w:t>
            </w:r>
          </w:p>
        </w:tc>
        <w:tc>
          <w:tcPr>
            <w:tcW w:w="6379" w:type="dxa"/>
          </w:tcPr>
          <w:p w14:paraId="5067C178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Rally, JIRA, Confluence, Rational Rose, Microsoft Visio.</w:t>
            </w:r>
          </w:p>
        </w:tc>
      </w:tr>
      <w:tr w:rsidR="0094004A" w:rsidRPr="007B124D" w14:paraId="13DDD024" w14:textId="77777777" w:rsidTr="002B7660">
        <w:trPr>
          <w:trHeight w:val="360"/>
        </w:trPr>
        <w:tc>
          <w:tcPr>
            <w:tcW w:w="2800" w:type="dxa"/>
          </w:tcPr>
          <w:p w14:paraId="4121F22C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Project Management</w:t>
            </w:r>
          </w:p>
        </w:tc>
        <w:tc>
          <w:tcPr>
            <w:tcW w:w="6379" w:type="dxa"/>
          </w:tcPr>
          <w:p w14:paraId="4E545215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Microsoft Project, Microsoft Office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, Rally, ALM</w:t>
            </w:r>
          </w:p>
        </w:tc>
      </w:tr>
      <w:tr w:rsidR="0094004A" w:rsidRPr="007B124D" w14:paraId="5257CCFD" w14:textId="77777777" w:rsidTr="002B7660">
        <w:trPr>
          <w:trHeight w:val="360"/>
        </w:trPr>
        <w:tc>
          <w:tcPr>
            <w:tcW w:w="2800" w:type="dxa"/>
          </w:tcPr>
          <w:p w14:paraId="3F86A6C2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MS Office Suite</w:t>
            </w:r>
          </w:p>
        </w:tc>
        <w:tc>
          <w:tcPr>
            <w:tcW w:w="6379" w:type="dxa"/>
          </w:tcPr>
          <w:p w14:paraId="2BB8245D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MS Word, MS Excel, MS PowerPoint</w:t>
            </w:r>
          </w:p>
        </w:tc>
      </w:tr>
      <w:tr w:rsidR="0094004A" w:rsidRPr="007B124D" w14:paraId="65BC02B6" w14:textId="77777777" w:rsidTr="002B7660">
        <w:trPr>
          <w:trHeight w:val="360"/>
        </w:trPr>
        <w:tc>
          <w:tcPr>
            <w:tcW w:w="2800" w:type="dxa"/>
          </w:tcPr>
          <w:p w14:paraId="0D5FF183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Operating System</w:t>
            </w:r>
          </w:p>
        </w:tc>
        <w:tc>
          <w:tcPr>
            <w:tcW w:w="6379" w:type="dxa"/>
          </w:tcPr>
          <w:p w14:paraId="34C0DBC6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Windows 95/98/2000/NT/XP/7/10</w:t>
            </w:r>
          </w:p>
        </w:tc>
      </w:tr>
      <w:tr w:rsidR="0094004A" w:rsidRPr="007B124D" w14:paraId="029B0A96" w14:textId="77777777" w:rsidTr="002B7660">
        <w:trPr>
          <w:trHeight w:val="360"/>
        </w:trPr>
        <w:tc>
          <w:tcPr>
            <w:tcW w:w="2800" w:type="dxa"/>
          </w:tcPr>
          <w:p w14:paraId="78C0DA67" w14:textId="77777777"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Agile Methodologies</w:t>
            </w: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14:paraId="19879CE7" w14:textId="77777777" w:rsidR="0094004A" w:rsidRPr="00A968CB" w:rsidRDefault="0094004A" w:rsidP="00492EFE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XP, Lean, </w:t>
            </w:r>
            <w:proofErr w:type="spellStart"/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SAFe</w:t>
            </w:r>
            <w:proofErr w:type="spellEnd"/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 4.</w:t>
            </w:r>
            <w:r w:rsidR="00492EFE">
              <w:rPr>
                <w:rFonts w:ascii="Garamond" w:hAnsi="Garamond"/>
                <w:bCs/>
                <w:color w:val="003366"/>
                <w:sz w:val="22"/>
                <w:szCs w:val="22"/>
              </w:rPr>
              <w:t>5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, and DSDM</w:t>
            </w:r>
          </w:p>
        </w:tc>
      </w:tr>
      <w:tr w:rsidR="0094004A" w:rsidRPr="007B124D" w14:paraId="53E15143" w14:textId="77777777" w:rsidTr="002B7660">
        <w:trPr>
          <w:trHeight w:val="360"/>
        </w:trPr>
        <w:tc>
          <w:tcPr>
            <w:tcW w:w="2800" w:type="dxa"/>
          </w:tcPr>
          <w:p w14:paraId="10F1C69B" w14:textId="77777777"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 xml:space="preserve">Data warehouse tools </w:t>
            </w:r>
          </w:p>
        </w:tc>
        <w:tc>
          <w:tcPr>
            <w:tcW w:w="6379" w:type="dxa"/>
          </w:tcPr>
          <w:p w14:paraId="265CDEF0" w14:textId="77777777"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BI/DWH, ETL,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 </w:t>
            </w: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Informatica Power 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C</w:t>
            </w: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entre</w:t>
            </w:r>
          </w:p>
        </w:tc>
      </w:tr>
      <w:tr w:rsidR="0094004A" w:rsidRPr="007B124D" w14:paraId="0F19208C" w14:textId="77777777" w:rsidTr="002B7660">
        <w:trPr>
          <w:trHeight w:val="215"/>
        </w:trPr>
        <w:tc>
          <w:tcPr>
            <w:tcW w:w="2800" w:type="dxa"/>
          </w:tcPr>
          <w:p w14:paraId="05F75A66" w14:textId="77777777"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color w:val="003366"/>
                <w:sz w:val="22"/>
                <w:szCs w:val="22"/>
              </w:rPr>
              <w:t>Validations</w:t>
            </w:r>
          </w:p>
        </w:tc>
        <w:tc>
          <w:tcPr>
            <w:tcW w:w="6379" w:type="dxa"/>
          </w:tcPr>
          <w:p w14:paraId="7D53B379" w14:textId="77777777" w:rsidR="0094004A" w:rsidRPr="00C515EA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C515EA">
              <w:rPr>
                <w:rFonts w:ascii="Garamond" w:hAnsi="Garamond"/>
                <w:b/>
                <w:color w:val="003366"/>
                <w:sz w:val="22"/>
                <w:szCs w:val="22"/>
              </w:rPr>
              <w:t>FDA’s regulations – CFR 21 Part 11, cGMP</w:t>
            </w:r>
          </w:p>
        </w:tc>
      </w:tr>
    </w:tbl>
    <w:p w14:paraId="52024A70" w14:textId="77777777" w:rsidR="00F559D2" w:rsidRPr="003635BA" w:rsidRDefault="00F559D2" w:rsidP="009666F9">
      <w:pPr>
        <w:jc w:val="both"/>
        <w:rPr>
          <w:rFonts w:ascii="Garamond" w:hAnsi="Garamond"/>
          <w:b/>
          <w:color w:val="003366"/>
          <w:sz w:val="22"/>
          <w:szCs w:val="22"/>
          <w:u w:val="single"/>
        </w:rPr>
      </w:pPr>
      <w:r w:rsidRPr="003635BA">
        <w:rPr>
          <w:rFonts w:ascii="Garamond" w:hAnsi="Garamond"/>
          <w:b/>
          <w:color w:val="003366"/>
          <w:sz w:val="22"/>
          <w:szCs w:val="22"/>
          <w:u w:val="single"/>
        </w:rPr>
        <w:lastRenderedPageBreak/>
        <w:t>Project Experience:</w:t>
      </w:r>
    </w:p>
    <w:p w14:paraId="3CEE91A4" w14:textId="77777777" w:rsidR="00B521C5" w:rsidRPr="001B6E57" w:rsidRDefault="00B521C5" w:rsidP="0021434C">
      <w:pPr>
        <w:pStyle w:val="PlainText"/>
        <w:jc w:val="both"/>
        <w:rPr>
          <w:rFonts w:ascii="Garamond" w:hAnsi="Garamond"/>
          <w:b/>
          <w:bCs/>
          <w:color w:val="003366"/>
          <w:sz w:val="18"/>
          <w:szCs w:val="22"/>
        </w:rPr>
      </w:pPr>
    </w:p>
    <w:p w14:paraId="27560A16" w14:textId="77777777"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Black box Network, Pittsburgh, PA</w:t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  Jul ’17 - Present</w:t>
      </w:r>
    </w:p>
    <w:p w14:paraId="2ACDA8BD" w14:textId="77777777" w:rsidR="00680B86" w:rsidRDefault="00F74EF3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Scrum Master</w:t>
      </w:r>
    </w:p>
    <w:p w14:paraId="2ECF1DB9" w14:textId="77777777"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 xml:space="preserve">Project: BEST (SAP </w:t>
      </w:r>
      <w:r w:rsidR="00955FDF">
        <w:rPr>
          <w:rFonts w:ascii="Garamond" w:hAnsi="Garamond"/>
          <w:b/>
          <w:bCs/>
          <w:color w:val="003366"/>
          <w:sz w:val="22"/>
          <w:szCs w:val="22"/>
        </w:rPr>
        <w:t>and ServiceNow Integration</w:t>
      </w:r>
      <w:r>
        <w:rPr>
          <w:rFonts w:ascii="Garamond" w:hAnsi="Garamond"/>
          <w:b/>
          <w:bCs/>
          <w:color w:val="003366"/>
          <w:sz w:val="22"/>
          <w:szCs w:val="22"/>
        </w:rPr>
        <w:t>)</w:t>
      </w:r>
      <w:r w:rsidR="00955FDF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</w:p>
    <w:p w14:paraId="5AB40B7C" w14:textId="77777777"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4829869D" w14:textId="77777777" w:rsidR="00680B86" w:rsidRPr="00AC4F24" w:rsidRDefault="00680B86" w:rsidP="00680B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C4F24">
        <w:rPr>
          <w:rFonts w:ascii="Garamond" w:hAnsi="Garamond"/>
          <w:b/>
          <w:bCs/>
          <w:color w:val="003366"/>
          <w:sz w:val="22"/>
          <w:szCs w:val="22"/>
        </w:rPr>
        <w:t xml:space="preserve">Responsibilities: </w:t>
      </w:r>
    </w:p>
    <w:p w14:paraId="7C1E0475" w14:textId="77777777" w:rsidR="00F6121C" w:rsidRDefault="00F6121C" w:rsidP="00F6121C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6121C">
        <w:rPr>
          <w:rFonts w:ascii="Garamond" w:hAnsi="Garamond"/>
          <w:color w:val="003366"/>
          <w:sz w:val="22"/>
          <w:szCs w:val="22"/>
        </w:rPr>
        <w:t xml:space="preserve">Working closely with the teams through agile events coaching on performing the activities, playing the roles and generating artifacts based on </w:t>
      </w:r>
      <w:proofErr w:type="spellStart"/>
      <w:r w:rsidRPr="00F6121C">
        <w:rPr>
          <w:rFonts w:ascii="Garamond" w:hAnsi="Garamond"/>
          <w:color w:val="003366"/>
          <w:sz w:val="22"/>
          <w:szCs w:val="22"/>
        </w:rPr>
        <w:t>SAFe</w:t>
      </w:r>
      <w:proofErr w:type="spellEnd"/>
      <w:r w:rsidRPr="00F6121C">
        <w:rPr>
          <w:rFonts w:ascii="Garamond" w:hAnsi="Garamond"/>
          <w:color w:val="003366"/>
          <w:sz w:val="22"/>
          <w:szCs w:val="22"/>
        </w:rPr>
        <w:t xml:space="preserve"> and Agile best practices</w:t>
      </w:r>
    </w:p>
    <w:p w14:paraId="269DEB06" w14:textId="77777777" w:rsidR="00F6121C" w:rsidRDefault="00F6121C" w:rsidP="00F6121C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6121C">
        <w:rPr>
          <w:rFonts w:ascii="Garamond" w:hAnsi="Garamond"/>
          <w:color w:val="003366"/>
          <w:sz w:val="22"/>
          <w:szCs w:val="22"/>
        </w:rPr>
        <w:t xml:space="preserve">Successfully migrated projects from </w:t>
      </w:r>
      <w:r w:rsidRPr="002356A2">
        <w:rPr>
          <w:rFonts w:ascii="Garamond" w:hAnsi="Garamond"/>
          <w:color w:val="003366"/>
          <w:sz w:val="22"/>
          <w:szCs w:val="22"/>
        </w:rPr>
        <w:t>Waterfall to Agile-Scrum</w:t>
      </w:r>
      <w:r w:rsidRPr="00F6121C">
        <w:rPr>
          <w:rFonts w:ascii="Garamond" w:hAnsi="Garamond"/>
          <w:color w:val="003366"/>
          <w:sz w:val="22"/>
          <w:szCs w:val="22"/>
        </w:rPr>
        <w:t xml:space="preserve"> </w:t>
      </w:r>
      <w:r>
        <w:rPr>
          <w:rFonts w:ascii="Garamond" w:hAnsi="Garamond"/>
          <w:color w:val="003366"/>
          <w:sz w:val="22"/>
          <w:szCs w:val="22"/>
        </w:rPr>
        <w:t>and ensure team ado</w:t>
      </w:r>
      <w:r w:rsidR="002356A2">
        <w:rPr>
          <w:rFonts w:ascii="Garamond" w:hAnsi="Garamond"/>
          <w:color w:val="003366"/>
          <w:sz w:val="22"/>
          <w:szCs w:val="22"/>
        </w:rPr>
        <w:t>pt agile way of working</w:t>
      </w:r>
    </w:p>
    <w:p w14:paraId="134E1C06" w14:textId="77777777" w:rsidR="00FB6021" w:rsidRDefault="00FB6021" w:rsidP="00FB602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0A50">
        <w:rPr>
          <w:rFonts w:ascii="Garamond" w:hAnsi="Garamond"/>
          <w:color w:val="003366"/>
          <w:sz w:val="22"/>
          <w:szCs w:val="22"/>
        </w:rPr>
        <w:t xml:space="preserve">Trained teams in Agile, </w:t>
      </w:r>
      <w:proofErr w:type="spellStart"/>
      <w:r>
        <w:rPr>
          <w:rFonts w:ascii="Garamond" w:hAnsi="Garamond"/>
          <w:color w:val="003366"/>
          <w:sz w:val="22"/>
          <w:szCs w:val="22"/>
        </w:rPr>
        <w:t>SAFe</w:t>
      </w:r>
      <w:proofErr w:type="spellEnd"/>
      <w:r w:rsidRPr="00230A50">
        <w:rPr>
          <w:rFonts w:ascii="Garamond" w:hAnsi="Garamond"/>
          <w:color w:val="003366"/>
          <w:sz w:val="22"/>
          <w:szCs w:val="22"/>
        </w:rPr>
        <w:t xml:space="preserve">, Kanban, Confluence, and </w:t>
      </w:r>
      <w:r>
        <w:rPr>
          <w:rFonts w:ascii="Garamond" w:hAnsi="Garamond"/>
          <w:color w:val="003366"/>
          <w:sz w:val="22"/>
          <w:szCs w:val="22"/>
        </w:rPr>
        <w:t>JIRA</w:t>
      </w:r>
      <w:r w:rsidRPr="00230A50">
        <w:rPr>
          <w:rFonts w:ascii="Garamond" w:hAnsi="Garamond"/>
          <w:color w:val="003366"/>
          <w:sz w:val="22"/>
          <w:szCs w:val="22"/>
        </w:rPr>
        <w:t xml:space="preserve"> tool implementation</w:t>
      </w:r>
    </w:p>
    <w:p w14:paraId="3695D9AA" w14:textId="77777777" w:rsidR="007B001A" w:rsidRPr="007B001A" w:rsidRDefault="007B001A" w:rsidP="007B001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B001A">
        <w:rPr>
          <w:rFonts w:ascii="Garamond" w:hAnsi="Garamond"/>
          <w:color w:val="003366"/>
          <w:sz w:val="22"/>
          <w:szCs w:val="22"/>
        </w:rPr>
        <w:t xml:space="preserve">Organized and facilitated </w:t>
      </w:r>
      <w:r w:rsidR="00230A50">
        <w:rPr>
          <w:rFonts w:ascii="Garamond" w:hAnsi="Garamond"/>
          <w:color w:val="003366"/>
          <w:sz w:val="22"/>
          <w:szCs w:val="22"/>
        </w:rPr>
        <w:t>Sprint</w:t>
      </w:r>
      <w:r w:rsidRPr="007B001A">
        <w:rPr>
          <w:rFonts w:ascii="Garamond" w:hAnsi="Garamond"/>
          <w:color w:val="003366"/>
          <w:sz w:val="22"/>
          <w:szCs w:val="22"/>
        </w:rPr>
        <w:t xml:space="preserve"> planning, daily stand-ups, reviews, retrospectives, sprint/release planning, demos and other Scrum-related meetings </w:t>
      </w:r>
    </w:p>
    <w:p w14:paraId="2DCC0D2D" w14:textId="77777777" w:rsidR="007B001A" w:rsidRDefault="007B001A" w:rsidP="007B001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B001A">
        <w:rPr>
          <w:rFonts w:ascii="Garamond" w:hAnsi="Garamond"/>
          <w:color w:val="003366"/>
          <w:sz w:val="22"/>
          <w:szCs w:val="22"/>
        </w:rPr>
        <w:t>Track and communicate team velocity and sprint/release progress with, and to all affected teams and management</w:t>
      </w:r>
    </w:p>
    <w:p w14:paraId="08223697" w14:textId="77777777" w:rsidR="00680B86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722E">
        <w:rPr>
          <w:rFonts w:ascii="Garamond" w:hAnsi="Garamond"/>
          <w:color w:val="003366"/>
          <w:sz w:val="22"/>
          <w:szCs w:val="22"/>
        </w:rPr>
        <w:t>Involved in brainstorming sessions, analyzing the business processes, requirement gathering, Mapping the As-Is proces</w:t>
      </w:r>
      <w:r>
        <w:rPr>
          <w:rFonts w:ascii="Garamond" w:hAnsi="Garamond"/>
          <w:color w:val="003366"/>
          <w:sz w:val="22"/>
          <w:szCs w:val="22"/>
        </w:rPr>
        <w:t>s and designing To-Be Processes</w:t>
      </w:r>
    </w:p>
    <w:p w14:paraId="2394FE06" w14:textId="77777777" w:rsidR="00680B86" w:rsidRPr="0023722E" w:rsidRDefault="00B6244A" w:rsidP="00B6244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244A">
        <w:rPr>
          <w:rFonts w:ascii="Garamond" w:hAnsi="Garamond"/>
          <w:color w:val="003366"/>
          <w:sz w:val="22"/>
          <w:szCs w:val="22"/>
        </w:rPr>
        <w:t>Ensuring Implementation</w:t>
      </w:r>
      <w:r>
        <w:rPr>
          <w:rFonts w:ascii="Garamond" w:hAnsi="Garamond"/>
          <w:color w:val="003366"/>
          <w:sz w:val="22"/>
          <w:szCs w:val="22"/>
        </w:rPr>
        <w:t xml:space="preserve"> of</w:t>
      </w:r>
      <w:r w:rsidRPr="00B6244A">
        <w:rPr>
          <w:rFonts w:ascii="Garamond" w:hAnsi="Garamond"/>
          <w:color w:val="003366"/>
          <w:sz w:val="22"/>
          <w:szCs w:val="22"/>
        </w:rPr>
        <w:t xml:space="preserve"> TDD driven development </w:t>
      </w:r>
      <w:r>
        <w:rPr>
          <w:rFonts w:ascii="Garamond" w:hAnsi="Garamond"/>
          <w:color w:val="003366"/>
          <w:sz w:val="22"/>
          <w:szCs w:val="22"/>
        </w:rPr>
        <w:t xml:space="preserve">related to </w:t>
      </w:r>
      <w:r w:rsidR="00680B86">
        <w:rPr>
          <w:rFonts w:ascii="Garamond" w:hAnsi="Garamond"/>
          <w:color w:val="003366"/>
          <w:sz w:val="22"/>
          <w:szCs w:val="22"/>
        </w:rPr>
        <w:t>WRICEFs</w:t>
      </w:r>
      <w:r>
        <w:rPr>
          <w:rFonts w:ascii="Garamond" w:hAnsi="Garamond"/>
          <w:color w:val="003366"/>
          <w:sz w:val="22"/>
          <w:szCs w:val="22"/>
        </w:rPr>
        <w:t xml:space="preserve"> and User Stories</w:t>
      </w:r>
    </w:p>
    <w:p w14:paraId="25E1E461" w14:textId="77777777" w:rsidR="00680B86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22AEA">
        <w:rPr>
          <w:rFonts w:ascii="Garamond" w:hAnsi="Garamond"/>
          <w:color w:val="003366"/>
          <w:sz w:val="22"/>
          <w:szCs w:val="22"/>
        </w:rPr>
        <w:t xml:space="preserve">Analyzed the </w:t>
      </w:r>
      <w:r w:rsidR="002356A2">
        <w:rPr>
          <w:rFonts w:ascii="Garamond" w:hAnsi="Garamond"/>
          <w:color w:val="003366"/>
          <w:sz w:val="22"/>
          <w:szCs w:val="22"/>
        </w:rPr>
        <w:t>Product Backlog along with PO</w:t>
      </w:r>
      <w:r w:rsidRPr="00622AEA">
        <w:rPr>
          <w:rFonts w:ascii="Garamond" w:hAnsi="Garamond"/>
          <w:color w:val="003366"/>
          <w:sz w:val="22"/>
          <w:szCs w:val="22"/>
        </w:rPr>
        <w:t xml:space="preserve">, </w:t>
      </w:r>
      <w:r w:rsidR="002356A2">
        <w:rPr>
          <w:rFonts w:ascii="Garamond" w:hAnsi="Garamond"/>
          <w:color w:val="003366"/>
          <w:sz w:val="22"/>
          <w:szCs w:val="22"/>
        </w:rPr>
        <w:t>p</w:t>
      </w:r>
      <w:r w:rsidRPr="00622AEA">
        <w:rPr>
          <w:rFonts w:ascii="Garamond" w:hAnsi="Garamond"/>
          <w:color w:val="003366"/>
          <w:sz w:val="22"/>
          <w:szCs w:val="22"/>
        </w:rPr>
        <w:t>erformed ambiguity reviews and communicated the inconsistencies to the Configuration Team</w:t>
      </w:r>
    </w:p>
    <w:p w14:paraId="6603198E" w14:textId="77777777" w:rsidR="00680B86" w:rsidRDefault="00F6121C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Constant coaching team on E2E process</w:t>
      </w:r>
      <w:r w:rsidR="00680B86" w:rsidRPr="0023722E">
        <w:rPr>
          <w:rFonts w:ascii="Garamond" w:hAnsi="Garamond"/>
          <w:color w:val="003366"/>
          <w:sz w:val="22"/>
          <w:szCs w:val="22"/>
        </w:rPr>
        <w:t xml:space="preserve"> </w:t>
      </w:r>
      <w:r>
        <w:rPr>
          <w:rFonts w:ascii="Garamond" w:hAnsi="Garamond"/>
          <w:color w:val="003366"/>
          <w:sz w:val="22"/>
          <w:szCs w:val="22"/>
        </w:rPr>
        <w:t>of</w:t>
      </w:r>
      <w:r w:rsidR="00680B86" w:rsidRPr="0023722E">
        <w:rPr>
          <w:rFonts w:ascii="Garamond" w:hAnsi="Garamond"/>
          <w:color w:val="003366"/>
          <w:sz w:val="22"/>
          <w:szCs w:val="22"/>
        </w:rPr>
        <w:t xml:space="preserve"> Order Management related settings such as Order to Cash (OTC), Sales document types, Pricing Procedures, Item Categories, Schedule Lines, Outbound Delivery types, Contracts, Return Orders</w:t>
      </w:r>
      <w:r w:rsidR="00680B86">
        <w:rPr>
          <w:rFonts w:ascii="Garamond" w:hAnsi="Garamond"/>
          <w:color w:val="003366"/>
          <w:sz w:val="22"/>
          <w:szCs w:val="22"/>
        </w:rPr>
        <w:t xml:space="preserve"> and Billing</w:t>
      </w:r>
    </w:p>
    <w:p w14:paraId="1FF83EE5" w14:textId="77777777" w:rsidR="00680B86" w:rsidRPr="00A75560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A67FD">
        <w:rPr>
          <w:rFonts w:ascii="Garamond" w:hAnsi="Garamond"/>
          <w:color w:val="003366"/>
          <w:sz w:val="22"/>
          <w:szCs w:val="22"/>
        </w:rPr>
        <w:t xml:space="preserve">Management of the Test Data availability in Test environment through </w:t>
      </w:r>
      <w:r w:rsidRPr="00A75560">
        <w:rPr>
          <w:rFonts w:ascii="Garamond" w:hAnsi="Garamond"/>
          <w:color w:val="003366"/>
          <w:sz w:val="22"/>
          <w:szCs w:val="22"/>
        </w:rPr>
        <w:t>LSMW and BDC</w:t>
      </w:r>
    </w:p>
    <w:p w14:paraId="119196A9" w14:textId="77777777" w:rsidR="00680B86" w:rsidRDefault="009040C4" w:rsidP="009040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P</w:t>
      </w:r>
      <w:r w:rsidRPr="009040C4">
        <w:rPr>
          <w:rFonts w:ascii="Garamond" w:hAnsi="Garamond"/>
          <w:color w:val="003366"/>
          <w:sz w:val="22"/>
          <w:szCs w:val="22"/>
        </w:rPr>
        <w:t>layed a key role in the planning User Accepted Testing (UAT) and implementation of system enhancements and conversions</w:t>
      </w:r>
    </w:p>
    <w:p w14:paraId="194D7F1A" w14:textId="77777777" w:rsidR="00230A50" w:rsidRDefault="00230A50" w:rsidP="00230A50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0A50">
        <w:rPr>
          <w:rFonts w:ascii="Garamond" w:hAnsi="Garamond"/>
          <w:color w:val="003366"/>
          <w:sz w:val="22"/>
          <w:szCs w:val="22"/>
        </w:rPr>
        <w:t>Work closely with other scrum teams to facilitate planning and execution of programs</w:t>
      </w:r>
    </w:p>
    <w:p w14:paraId="4D11DAA4" w14:textId="77777777" w:rsidR="005F4E58" w:rsidRDefault="005F4E58" w:rsidP="005F4E5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5F4E58">
        <w:rPr>
          <w:rFonts w:ascii="Garamond" w:hAnsi="Garamond"/>
          <w:color w:val="003366"/>
          <w:sz w:val="22"/>
          <w:szCs w:val="22"/>
        </w:rPr>
        <w:t xml:space="preserve">Ensured that the User Stories meet the INVEST </w:t>
      </w:r>
      <w:r>
        <w:rPr>
          <w:rFonts w:ascii="Garamond" w:hAnsi="Garamond"/>
          <w:color w:val="003366"/>
          <w:sz w:val="22"/>
          <w:szCs w:val="22"/>
        </w:rPr>
        <w:t xml:space="preserve">principal </w:t>
      </w:r>
      <w:r w:rsidRPr="005F4E58">
        <w:rPr>
          <w:rFonts w:ascii="Garamond" w:hAnsi="Garamond"/>
          <w:color w:val="003366"/>
          <w:sz w:val="22"/>
          <w:szCs w:val="22"/>
        </w:rPr>
        <w:t xml:space="preserve">(Independent, Negotiable, valuable, Estimable, Small, Testable) </w:t>
      </w:r>
    </w:p>
    <w:p w14:paraId="40FDA962" w14:textId="77777777" w:rsidR="005F4E58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Created and maintained Sprint Burn-down Chart, Sprint Burn-up Chart and Product Burn-Down Chart to keep the track of the team's progress and the team's velocity for better estimation of the sprint life cycle</w:t>
      </w:r>
    </w:p>
    <w:p w14:paraId="5E57EC57" w14:textId="77777777" w:rsidR="00B63EC4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Communicated the status of the Product Backlog Item to product Owner and external stakeholders on a regular basis</w:t>
      </w:r>
    </w:p>
    <w:p w14:paraId="6E12BA57" w14:textId="77777777" w:rsidR="00B63EC4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Effectively involved in conducting Planning poker technique for estimating the User stories</w:t>
      </w:r>
    </w:p>
    <w:p w14:paraId="5F839BA8" w14:textId="77777777" w:rsidR="00680B86" w:rsidRDefault="00B63EC4" w:rsidP="00815E0E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A75560">
        <w:rPr>
          <w:rFonts w:ascii="Garamond" w:hAnsi="Garamond"/>
          <w:color w:val="003366"/>
          <w:sz w:val="22"/>
          <w:szCs w:val="22"/>
        </w:rPr>
        <w:t>Helped the Product Owner to prioritize the Product backlog items (PBI's) for developing Sprint tasks by taking suggestions from the cross-functional development team using Kano model</w:t>
      </w:r>
    </w:p>
    <w:p w14:paraId="56F76634" w14:textId="77777777" w:rsidR="003E03C8" w:rsidRDefault="003E03C8" w:rsidP="00815E0E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Constantly connected with other scrum masters to share and learn experience to improve the velocity of team</w:t>
      </w:r>
    </w:p>
    <w:p w14:paraId="6C18C17D" w14:textId="77777777" w:rsidR="003E03C8" w:rsidRDefault="00966FF2" w:rsidP="00966FF2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966FF2">
        <w:rPr>
          <w:rFonts w:ascii="Garamond" w:hAnsi="Garamond"/>
          <w:color w:val="003366"/>
          <w:sz w:val="22"/>
          <w:szCs w:val="22"/>
        </w:rPr>
        <w:t>Helped the team stay focused by removing impediments, protecting them from distractions and keeping team meetings lean and efficient</w:t>
      </w:r>
    </w:p>
    <w:p w14:paraId="0CC3C822" w14:textId="77777777" w:rsidR="005A642F" w:rsidRDefault="005A642F" w:rsidP="005A642F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5A642F">
        <w:rPr>
          <w:rFonts w:ascii="Garamond" w:hAnsi="Garamond"/>
          <w:color w:val="003366"/>
          <w:sz w:val="22"/>
          <w:szCs w:val="22"/>
        </w:rPr>
        <w:t>Created and maintained information tools: sprint board, burn-down charts, burn-up charts, progress dashboards, etc.</w:t>
      </w:r>
    </w:p>
    <w:p w14:paraId="4DE16D3C" w14:textId="77777777" w:rsidR="005A642F" w:rsidRDefault="00BD2AFF" w:rsidP="00BD2AFF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D2AFF">
        <w:rPr>
          <w:rFonts w:ascii="Garamond" w:hAnsi="Garamond"/>
          <w:color w:val="003366"/>
          <w:sz w:val="22"/>
          <w:szCs w:val="22"/>
        </w:rPr>
        <w:t>Used JIRA for drafting the User Stories and managing the requirements and defects track</w:t>
      </w:r>
    </w:p>
    <w:p w14:paraId="5C286911" w14:textId="77777777"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Estimating backlog using T-shirt mechanism. </w:t>
      </w:r>
    </w:p>
    <w:p w14:paraId="15539BF4" w14:textId="77777777"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Implementing Acceptance test based driven development (ATDD) development. </w:t>
      </w:r>
    </w:p>
    <w:p w14:paraId="43928CE6" w14:textId="77777777"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Coordinating with TDM, BA for further backlog updates for different scrums. </w:t>
      </w:r>
    </w:p>
    <w:p w14:paraId="6834224D" w14:textId="77777777" w:rsid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 Discussion with all the stakeholders on architecture and Product backlog</w:t>
      </w:r>
    </w:p>
    <w:p w14:paraId="3314E081" w14:textId="77777777" w:rsidR="00A75560" w:rsidRDefault="00A75560" w:rsidP="00A75560">
      <w:pPr>
        <w:jc w:val="both"/>
        <w:rPr>
          <w:rFonts w:ascii="Garamond" w:hAnsi="Garamond"/>
          <w:color w:val="003366"/>
          <w:sz w:val="22"/>
          <w:szCs w:val="22"/>
        </w:rPr>
      </w:pPr>
    </w:p>
    <w:p w14:paraId="42F58A5B" w14:textId="77777777" w:rsidR="00A75560" w:rsidRPr="00A75560" w:rsidRDefault="00A75560" w:rsidP="00A75560">
      <w:pPr>
        <w:jc w:val="both"/>
        <w:rPr>
          <w:rFonts w:ascii="Garamond" w:hAnsi="Garamond"/>
          <w:color w:val="003366"/>
          <w:sz w:val="22"/>
          <w:szCs w:val="22"/>
        </w:rPr>
      </w:pPr>
    </w:p>
    <w:p w14:paraId="60C9A890" w14:textId="77777777"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>
        <w:rPr>
          <w:rFonts w:ascii="Garamond" w:hAnsi="Garamond"/>
          <w:b/>
          <w:bCs/>
          <w:color w:val="003366"/>
          <w:sz w:val="22"/>
          <w:szCs w:val="22"/>
        </w:rPr>
        <w:t>ServiceNow, Salesforce.com (SFDC)</w:t>
      </w:r>
      <w:r w:rsidRPr="00282CA9">
        <w:rPr>
          <w:rFonts w:ascii="Garamond" w:hAnsi="Garamond"/>
          <w:b/>
          <w:bCs/>
          <w:color w:val="003366"/>
          <w:sz w:val="22"/>
          <w:szCs w:val="22"/>
        </w:rPr>
        <w:t>,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Kronos, ADP, SAP S4 HANA – MM, SD, SM, EWM, RAR, HR &amp; FI/CO,</w:t>
      </w:r>
      <w:r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003366"/>
          <w:sz w:val="22"/>
          <w:szCs w:val="22"/>
        </w:rPr>
        <w:t>SAP PI, FIORI, Web Services, JIRA &amp; Blue works live</w:t>
      </w:r>
    </w:p>
    <w:p w14:paraId="33547E8B" w14:textId="77777777"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lastRenderedPageBreak/>
        <w:t xml:space="preserve">Philips Healthcare, </w:t>
      </w:r>
      <w:r w:rsidR="005F2A86">
        <w:rPr>
          <w:rFonts w:ascii="Garamond" w:hAnsi="Garamond"/>
          <w:b/>
          <w:bCs/>
          <w:color w:val="003366"/>
          <w:sz w:val="22"/>
          <w:szCs w:val="22"/>
        </w:rPr>
        <w:t>Baltimore</w:t>
      </w:r>
      <w:r w:rsidR="008E4F1C">
        <w:rPr>
          <w:rFonts w:ascii="Garamond" w:hAnsi="Garamond"/>
          <w:b/>
          <w:bCs/>
          <w:color w:val="003366"/>
          <w:sz w:val="22"/>
          <w:szCs w:val="22"/>
        </w:rPr>
        <w:t>, M</w:t>
      </w:r>
      <w:r w:rsidR="005F2A86">
        <w:rPr>
          <w:rFonts w:ascii="Garamond" w:hAnsi="Garamond"/>
          <w:b/>
          <w:bCs/>
          <w:color w:val="003366"/>
          <w:sz w:val="22"/>
          <w:szCs w:val="22"/>
        </w:rPr>
        <w:t>D</w:t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</w:t>
      </w:r>
      <w:r w:rsidR="00E57A5E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 </w:t>
      </w:r>
      <w:r>
        <w:rPr>
          <w:rFonts w:ascii="Garamond" w:hAnsi="Garamond"/>
          <w:b/>
          <w:bCs/>
          <w:color w:val="003366"/>
          <w:sz w:val="22"/>
          <w:szCs w:val="22"/>
        </w:rPr>
        <w:t>May</w:t>
      </w:r>
      <w:r w:rsidR="00B03183">
        <w:rPr>
          <w:rFonts w:ascii="Garamond" w:hAnsi="Garamond"/>
          <w:b/>
          <w:bCs/>
          <w:color w:val="003366"/>
          <w:sz w:val="22"/>
          <w:szCs w:val="22"/>
        </w:rPr>
        <w:t xml:space="preserve"> ’08 – June 17</w:t>
      </w:r>
    </w:p>
    <w:p w14:paraId="4B87795B" w14:textId="77777777" w:rsidR="0021434C" w:rsidRDefault="006E4E26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PM</w:t>
      </w:r>
      <w:r w:rsidR="00C82E6E">
        <w:rPr>
          <w:rFonts w:ascii="Garamond" w:hAnsi="Garamond"/>
          <w:b/>
          <w:bCs/>
          <w:color w:val="003366"/>
          <w:sz w:val="22"/>
          <w:szCs w:val="22"/>
        </w:rPr>
        <w:t>/Scrum Master</w:t>
      </w:r>
    </w:p>
    <w:p w14:paraId="27477040" w14:textId="77777777" w:rsidR="0021434C" w:rsidRDefault="000001EA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 xml:space="preserve">Project: </w:t>
      </w:r>
      <w:r w:rsidR="00F24E99">
        <w:rPr>
          <w:rFonts w:ascii="Garamond" w:hAnsi="Garamond"/>
          <w:b/>
          <w:bCs/>
          <w:color w:val="003366"/>
          <w:sz w:val="22"/>
          <w:szCs w:val="22"/>
        </w:rPr>
        <w:t>TeamSite (CMS)</w:t>
      </w:r>
      <w:r w:rsidR="00F36CED">
        <w:rPr>
          <w:rFonts w:ascii="Garamond" w:hAnsi="Garamond"/>
          <w:b/>
          <w:bCs/>
          <w:color w:val="003366"/>
          <w:sz w:val="22"/>
          <w:szCs w:val="22"/>
        </w:rPr>
        <w:t>,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>Salesforce (</w:t>
      </w:r>
      <w:proofErr w:type="spellStart"/>
      <w:r w:rsidR="00821665">
        <w:rPr>
          <w:rFonts w:ascii="Garamond" w:hAnsi="Garamond"/>
          <w:b/>
          <w:bCs/>
          <w:color w:val="003366"/>
          <w:sz w:val="22"/>
          <w:szCs w:val="22"/>
        </w:rPr>
        <w:t>OneEMS</w:t>
      </w:r>
      <w:proofErr w:type="spellEnd"/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), </w:t>
      </w:r>
      <w:r w:rsidR="003A0488">
        <w:rPr>
          <w:rFonts w:ascii="Garamond" w:hAnsi="Garamond"/>
          <w:b/>
          <w:bCs/>
          <w:color w:val="003366"/>
          <w:sz w:val="22"/>
          <w:szCs w:val="22"/>
        </w:rPr>
        <w:t>Hybris</w:t>
      </w:r>
      <w:r w:rsidR="00ED5C38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proofErr w:type="spellStart"/>
      <w:r w:rsidR="00ED5C38">
        <w:rPr>
          <w:rFonts w:ascii="Garamond" w:hAnsi="Garamond"/>
          <w:b/>
          <w:bCs/>
          <w:color w:val="003366"/>
          <w:sz w:val="22"/>
          <w:szCs w:val="22"/>
        </w:rPr>
        <w:t>TrackWise</w:t>
      </w:r>
      <w:proofErr w:type="spellEnd"/>
      <w:r w:rsidR="00F36CED">
        <w:rPr>
          <w:rFonts w:ascii="Garamond" w:hAnsi="Garamond"/>
          <w:b/>
          <w:bCs/>
          <w:color w:val="003366"/>
          <w:sz w:val="22"/>
          <w:szCs w:val="22"/>
        </w:rPr>
        <w:t xml:space="preserve"> and CAPA</w:t>
      </w:r>
    </w:p>
    <w:p w14:paraId="7AAA1912" w14:textId="77777777" w:rsidR="00AC4F24" w:rsidRPr="001B6E57" w:rsidRDefault="00AC4F24" w:rsidP="0021434C">
      <w:pPr>
        <w:pStyle w:val="PlainText"/>
        <w:jc w:val="both"/>
        <w:rPr>
          <w:rFonts w:ascii="Garamond" w:hAnsi="Garamond"/>
          <w:bCs/>
          <w:color w:val="003366"/>
          <w:szCs w:val="22"/>
        </w:rPr>
      </w:pPr>
    </w:p>
    <w:p w14:paraId="6A90AEDD" w14:textId="77777777" w:rsidR="00AC4F24" w:rsidRPr="00AC4F24" w:rsidRDefault="00AC4F24" w:rsidP="00AC4F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C4F24">
        <w:rPr>
          <w:rFonts w:ascii="Garamond" w:hAnsi="Garamond"/>
          <w:b/>
          <w:bCs/>
          <w:color w:val="003366"/>
          <w:sz w:val="22"/>
          <w:szCs w:val="22"/>
        </w:rPr>
        <w:t xml:space="preserve">Responsibilities: </w:t>
      </w:r>
    </w:p>
    <w:p w14:paraId="4B9140B5" w14:textId="77777777" w:rsidR="00521DC6" w:rsidRDefault="00F578B8" w:rsidP="00F578B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578B8">
        <w:rPr>
          <w:rFonts w:ascii="Garamond" w:hAnsi="Garamond"/>
          <w:color w:val="003366"/>
          <w:sz w:val="22"/>
          <w:szCs w:val="22"/>
        </w:rPr>
        <w:t xml:space="preserve">Collaborate, facilitate, lead and coach </w:t>
      </w:r>
      <w:r>
        <w:rPr>
          <w:rFonts w:ascii="Garamond" w:hAnsi="Garamond"/>
          <w:color w:val="003366"/>
          <w:sz w:val="22"/>
          <w:szCs w:val="22"/>
        </w:rPr>
        <w:t>3 scrum teams distributed among</w:t>
      </w:r>
      <w:r w:rsidR="00521DC6" w:rsidRPr="00157A6D">
        <w:rPr>
          <w:rFonts w:ascii="Garamond" w:hAnsi="Garamond"/>
          <w:color w:val="003366"/>
          <w:sz w:val="22"/>
          <w:szCs w:val="22"/>
        </w:rPr>
        <w:t xml:space="preserve"> USA, Netherlands</w:t>
      </w:r>
      <w:r w:rsidR="002C1E5E">
        <w:rPr>
          <w:rFonts w:ascii="Garamond" w:hAnsi="Garamond"/>
          <w:color w:val="003366"/>
          <w:sz w:val="22"/>
          <w:szCs w:val="22"/>
        </w:rPr>
        <w:t xml:space="preserve">, </w:t>
      </w:r>
      <w:r w:rsidR="00521DC6" w:rsidRPr="00157A6D">
        <w:rPr>
          <w:rFonts w:ascii="Garamond" w:hAnsi="Garamond"/>
          <w:color w:val="003366"/>
          <w:sz w:val="22"/>
          <w:szCs w:val="22"/>
        </w:rPr>
        <w:t>and India</w:t>
      </w:r>
      <w:r w:rsidR="00521DC6">
        <w:rPr>
          <w:rFonts w:ascii="Garamond" w:hAnsi="Garamond"/>
          <w:color w:val="003366"/>
          <w:sz w:val="22"/>
          <w:szCs w:val="22"/>
        </w:rPr>
        <w:t xml:space="preserve"> while working on multiple project simultaneously. </w:t>
      </w:r>
    </w:p>
    <w:p w14:paraId="1E6C333A" w14:textId="77777777" w:rsidR="000053AA" w:rsidRPr="00157A6D" w:rsidRDefault="000053AA" w:rsidP="00F578B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053AA">
        <w:rPr>
          <w:rFonts w:ascii="Garamond" w:hAnsi="Garamond"/>
          <w:color w:val="003366"/>
          <w:sz w:val="22"/>
          <w:szCs w:val="22"/>
        </w:rPr>
        <w:t xml:space="preserve">Successful Implementation and launch of </w:t>
      </w:r>
      <w:r w:rsidRPr="000053AA">
        <w:rPr>
          <w:rFonts w:ascii="Garamond" w:hAnsi="Garamond"/>
          <w:b/>
          <w:color w:val="003366"/>
          <w:sz w:val="22"/>
          <w:szCs w:val="22"/>
        </w:rPr>
        <w:t>mobile device program</w:t>
      </w:r>
      <w:r w:rsidRPr="000053AA">
        <w:rPr>
          <w:rFonts w:ascii="Garamond" w:hAnsi="Garamond"/>
          <w:color w:val="003366"/>
          <w:sz w:val="22"/>
          <w:szCs w:val="22"/>
        </w:rPr>
        <w:t xml:space="preserve">, </w:t>
      </w:r>
      <w:r>
        <w:rPr>
          <w:rFonts w:ascii="Garamond" w:hAnsi="Garamond"/>
          <w:color w:val="003366"/>
          <w:sz w:val="22"/>
          <w:szCs w:val="22"/>
        </w:rPr>
        <w:t>for population health management (H2H) integrated with medical</w:t>
      </w:r>
      <w:r w:rsidRPr="000053AA">
        <w:rPr>
          <w:rFonts w:ascii="Garamond" w:hAnsi="Garamond"/>
          <w:color w:val="003366"/>
          <w:sz w:val="22"/>
          <w:szCs w:val="22"/>
        </w:rPr>
        <w:t xml:space="preserve"> devices </w:t>
      </w:r>
      <w:r>
        <w:rPr>
          <w:rFonts w:ascii="Garamond" w:hAnsi="Garamond"/>
          <w:color w:val="003366"/>
          <w:sz w:val="22"/>
          <w:szCs w:val="22"/>
        </w:rPr>
        <w:t>based in Bluetooth and IR connected devices</w:t>
      </w:r>
    </w:p>
    <w:p w14:paraId="37F5F8E2" w14:textId="77777777" w:rsidR="000D1609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b/>
          <w:color w:val="003366"/>
          <w:sz w:val="22"/>
          <w:szCs w:val="22"/>
        </w:rPr>
        <w:t>Coaching team</w:t>
      </w:r>
      <w:r w:rsidRPr="000D1609">
        <w:rPr>
          <w:rFonts w:ascii="Garamond" w:hAnsi="Garamond"/>
          <w:color w:val="003366"/>
          <w:sz w:val="22"/>
          <w:szCs w:val="22"/>
        </w:rPr>
        <w:t xml:space="preserve"> in </w:t>
      </w:r>
      <w:r w:rsidR="00F513CB" w:rsidRPr="000D1609">
        <w:rPr>
          <w:rFonts w:ascii="Garamond" w:hAnsi="Garamond"/>
          <w:color w:val="003366"/>
          <w:sz w:val="22"/>
          <w:szCs w:val="22"/>
        </w:rPr>
        <w:t>value-based</w:t>
      </w:r>
      <w:r w:rsidRPr="000D1609">
        <w:rPr>
          <w:rFonts w:ascii="Garamond" w:hAnsi="Garamond"/>
          <w:color w:val="003366"/>
          <w:sz w:val="22"/>
          <w:szCs w:val="22"/>
        </w:rPr>
        <w:t xml:space="preserve"> prioritization and challenge the norm, time to time to ensure focus is on delivering value. </w:t>
      </w:r>
      <w:r w:rsidRPr="000D1609">
        <w:rPr>
          <w:rFonts w:ascii="Garamond" w:hAnsi="Garamond"/>
          <w:b/>
          <w:color w:val="003366"/>
          <w:sz w:val="22"/>
          <w:szCs w:val="22"/>
        </w:rPr>
        <w:t>Coaching Product owner</w:t>
      </w:r>
      <w:r w:rsidRPr="000D1609">
        <w:rPr>
          <w:rFonts w:ascii="Garamond" w:hAnsi="Garamond"/>
          <w:color w:val="003366"/>
          <w:sz w:val="22"/>
          <w:szCs w:val="22"/>
        </w:rPr>
        <w:t xml:space="preserve"> and team in writing effective user stories</w:t>
      </w:r>
    </w:p>
    <w:p w14:paraId="7259D482" w14:textId="77777777" w:rsidR="00F578B8" w:rsidRPr="00F578B8" w:rsidRDefault="00643B54" w:rsidP="00643B5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43B54">
        <w:rPr>
          <w:rFonts w:ascii="Garamond" w:hAnsi="Garamond"/>
          <w:color w:val="003366"/>
          <w:sz w:val="22"/>
          <w:szCs w:val="22"/>
        </w:rPr>
        <w:t xml:space="preserve">Develop and deliver organization-training materials and </w:t>
      </w:r>
      <w:r>
        <w:rPr>
          <w:rFonts w:ascii="Garamond" w:hAnsi="Garamond"/>
          <w:color w:val="003366"/>
          <w:sz w:val="22"/>
          <w:szCs w:val="22"/>
        </w:rPr>
        <w:t>conducted workshops, Kaizen</w:t>
      </w:r>
      <w:r w:rsidRPr="00643B54">
        <w:rPr>
          <w:rFonts w:ascii="Garamond" w:hAnsi="Garamond"/>
          <w:color w:val="003366"/>
          <w:sz w:val="22"/>
          <w:szCs w:val="22"/>
        </w:rPr>
        <w:t xml:space="preserve">, building knowledge and skills to facilitate the </w:t>
      </w:r>
      <w:r w:rsidRPr="00BB49B7">
        <w:rPr>
          <w:rFonts w:ascii="Garamond" w:hAnsi="Garamond"/>
          <w:b/>
          <w:color w:val="003366"/>
          <w:sz w:val="22"/>
          <w:szCs w:val="22"/>
        </w:rPr>
        <w:t xml:space="preserve">agile transformation </w:t>
      </w:r>
      <w:r w:rsidR="00F578B8" w:rsidRPr="00BB49B7">
        <w:rPr>
          <w:rFonts w:ascii="Garamond" w:hAnsi="Garamond"/>
          <w:b/>
          <w:color w:val="003366"/>
          <w:sz w:val="22"/>
          <w:szCs w:val="22"/>
        </w:rPr>
        <w:t xml:space="preserve">from </w:t>
      </w:r>
      <w:r w:rsidR="00BB49B7" w:rsidRPr="00BB49B7">
        <w:rPr>
          <w:rFonts w:ascii="Garamond" w:hAnsi="Garamond"/>
          <w:b/>
          <w:color w:val="003366"/>
          <w:sz w:val="22"/>
          <w:szCs w:val="22"/>
        </w:rPr>
        <w:t>w</w:t>
      </w:r>
      <w:r w:rsidR="00F578B8" w:rsidRPr="00BB49B7">
        <w:rPr>
          <w:rFonts w:ascii="Garamond" w:hAnsi="Garamond"/>
          <w:b/>
          <w:color w:val="003366"/>
          <w:sz w:val="22"/>
          <w:szCs w:val="22"/>
        </w:rPr>
        <w:t>aterfall</w:t>
      </w:r>
      <w:r w:rsidR="00F578B8" w:rsidRPr="00F578B8">
        <w:rPr>
          <w:rFonts w:ascii="Garamond" w:hAnsi="Garamond"/>
          <w:color w:val="003366"/>
          <w:sz w:val="22"/>
          <w:szCs w:val="22"/>
        </w:rPr>
        <w:t xml:space="preserve"> software development.</w:t>
      </w:r>
    </w:p>
    <w:p w14:paraId="7B3A7A55" w14:textId="77777777" w:rsidR="006922A6" w:rsidRDefault="006922A6" w:rsidP="006922A6">
      <w:pPr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385303">
        <w:rPr>
          <w:rFonts w:ascii="Garamond" w:hAnsi="Garamond"/>
          <w:color w:val="003366"/>
          <w:sz w:val="22"/>
          <w:szCs w:val="22"/>
        </w:rPr>
        <w:t xml:space="preserve">Continually coaching teams on Agile Scrum process while </w:t>
      </w:r>
      <w:r w:rsidRPr="000E2CC6">
        <w:rPr>
          <w:rFonts w:ascii="Garamond" w:hAnsi="Garamond"/>
          <w:b/>
          <w:color w:val="003366"/>
          <w:sz w:val="22"/>
          <w:szCs w:val="22"/>
        </w:rPr>
        <w:t>increasing quality and velocity</w:t>
      </w:r>
    </w:p>
    <w:p w14:paraId="0D73F981" w14:textId="77777777" w:rsidR="00F1177F" w:rsidRPr="000616CB" w:rsidRDefault="00F1177F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616CB">
        <w:rPr>
          <w:rFonts w:ascii="Garamond" w:hAnsi="Garamond"/>
          <w:color w:val="003366"/>
          <w:sz w:val="22"/>
          <w:szCs w:val="22"/>
        </w:rPr>
        <w:t xml:space="preserve">Manage internal and external resources to optimize client impact within project budget, timeline and deliverables and agreed upon scope for </w:t>
      </w:r>
      <w:proofErr w:type="spellStart"/>
      <w:r w:rsidRPr="000616CB">
        <w:rPr>
          <w:rFonts w:ascii="Garamond" w:hAnsi="Garamond"/>
          <w:color w:val="003366"/>
          <w:sz w:val="22"/>
          <w:szCs w:val="22"/>
        </w:rPr>
        <w:t>Track</w:t>
      </w:r>
      <w:r w:rsidR="00643B54">
        <w:rPr>
          <w:rFonts w:ascii="Garamond" w:hAnsi="Garamond"/>
          <w:color w:val="003366"/>
          <w:sz w:val="22"/>
          <w:szCs w:val="22"/>
        </w:rPr>
        <w:t>W</w:t>
      </w:r>
      <w:r w:rsidRPr="000616CB">
        <w:rPr>
          <w:rFonts w:ascii="Garamond" w:hAnsi="Garamond"/>
          <w:color w:val="003366"/>
          <w:sz w:val="22"/>
          <w:szCs w:val="22"/>
        </w:rPr>
        <w:t>ise</w:t>
      </w:r>
      <w:proofErr w:type="spellEnd"/>
      <w:r w:rsidRPr="000616CB">
        <w:rPr>
          <w:rFonts w:ascii="Garamond" w:hAnsi="Garamond"/>
          <w:color w:val="003366"/>
          <w:sz w:val="22"/>
          <w:szCs w:val="22"/>
        </w:rPr>
        <w:t xml:space="preserve"> </w:t>
      </w:r>
      <w:r w:rsidR="005E4C5C">
        <w:rPr>
          <w:rFonts w:ascii="Garamond" w:hAnsi="Garamond"/>
          <w:color w:val="003366"/>
          <w:sz w:val="22"/>
          <w:szCs w:val="22"/>
        </w:rPr>
        <w:t>migration</w:t>
      </w:r>
      <w:r w:rsidR="003F5A98" w:rsidRPr="000616CB">
        <w:rPr>
          <w:rFonts w:ascii="Garamond" w:hAnsi="Garamond"/>
          <w:color w:val="003366"/>
          <w:sz w:val="22"/>
          <w:szCs w:val="22"/>
        </w:rPr>
        <w:t>.</w:t>
      </w:r>
    </w:p>
    <w:p w14:paraId="35378F9F" w14:textId="77777777" w:rsidR="000E2CC6" w:rsidRDefault="000E2CC6" w:rsidP="000E2C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E2CC6">
        <w:rPr>
          <w:rFonts w:ascii="Garamond" w:hAnsi="Garamond"/>
          <w:color w:val="003366"/>
          <w:sz w:val="22"/>
          <w:szCs w:val="22"/>
        </w:rPr>
        <w:t xml:space="preserve">Maintained </w:t>
      </w:r>
      <w:r w:rsidRPr="000E2CC6">
        <w:rPr>
          <w:rFonts w:ascii="Garamond" w:hAnsi="Garamond"/>
          <w:b/>
          <w:color w:val="003366"/>
          <w:sz w:val="22"/>
          <w:szCs w:val="22"/>
        </w:rPr>
        <w:t>Sprint &amp; Kanban boards in JIRA and TFS</w:t>
      </w:r>
      <w:r w:rsidRPr="000E2CC6">
        <w:rPr>
          <w:rFonts w:ascii="Garamond" w:hAnsi="Garamond"/>
          <w:color w:val="003366"/>
          <w:sz w:val="22"/>
          <w:szCs w:val="22"/>
        </w:rPr>
        <w:t xml:space="preserve"> to ensure sprint goals &amp; milestones are being met</w:t>
      </w:r>
    </w:p>
    <w:p w14:paraId="2F8DA4B9" w14:textId="77777777" w:rsidR="00521DC6" w:rsidRPr="000616CB" w:rsidRDefault="00521DC6" w:rsidP="000E2C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616CB">
        <w:rPr>
          <w:rFonts w:ascii="Garamond" w:hAnsi="Garamond"/>
          <w:color w:val="003366"/>
          <w:sz w:val="22"/>
          <w:szCs w:val="22"/>
        </w:rPr>
        <w:t xml:space="preserve">Worked with several cross functional teams, often with conflicting priorities, to ensure timelines are met while also ensuring compliance to company policies and procedures </w:t>
      </w:r>
    </w:p>
    <w:p w14:paraId="67F51E81" w14:textId="77777777" w:rsidR="000D1609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color w:val="003366"/>
          <w:sz w:val="22"/>
          <w:szCs w:val="22"/>
        </w:rPr>
        <w:t>Increasing the team's agile fluency through coaching the team to embrace and embed lean and agile practices in their work</w:t>
      </w:r>
    </w:p>
    <w:p w14:paraId="41A017C6" w14:textId="77777777" w:rsidR="008A7098" w:rsidRPr="008A7098" w:rsidRDefault="00BB49B7" w:rsidP="00BB49B7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B49B7">
        <w:rPr>
          <w:rFonts w:ascii="Garamond" w:hAnsi="Garamond"/>
          <w:color w:val="003366"/>
          <w:sz w:val="22"/>
          <w:szCs w:val="22"/>
        </w:rPr>
        <w:t>Planned and facilitated various Scrum/Kanban meetings (</w:t>
      </w:r>
      <w:r>
        <w:rPr>
          <w:rFonts w:ascii="Garamond" w:hAnsi="Garamond"/>
          <w:color w:val="003366"/>
          <w:sz w:val="22"/>
          <w:szCs w:val="22"/>
        </w:rPr>
        <w:t>Standup</w:t>
      </w:r>
      <w:r w:rsidRPr="00BB49B7">
        <w:rPr>
          <w:rFonts w:ascii="Garamond" w:hAnsi="Garamond"/>
          <w:color w:val="003366"/>
          <w:sz w:val="22"/>
          <w:szCs w:val="22"/>
        </w:rPr>
        <w:t>, sprint review, retrospective and planning)</w:t>
      </w:r>
      <w:r w:rsidR="008A7098" w:rsidRPr="008A7098">
        <w:rPr>
          <w:rFonts w:ascii="Garamond" w:hAnsi="Garamond"/>
          <w:color w:val="003366"/>
          <w:sz w:val="22"/>
          <w:szCs w:val="22"/>
        </w:rPr>
        <w:t xml:space="preserve"> </w:t>
      </w:r>
    </w:p>
    <w:p w14:paraId="35BCE9C3" w14:textId="77777777" w:rsidR="00681701" w:rsidRDefault="00681701" w:rsidP="0068170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1701">
        <w:rPr>
          <w:rFonts w:ascii="Garamond" w:hAnsi="Garamond"/>
          <w:color w:val="003366"/>
          <w:sz w:val="22"/>
          <w:szCs w:val="22"/>
        </w:rPr>
        <w:t>Ensure the development teams are practicing the core agile principles of collaboration, prioritization, team accountability, and visibility</w:t>
      </w:r>
    </w:p>
    <w:p w14:paraId="2B60A7B9" w14:textId="77777777" w:rsidR="000D1609" w:rsidRPr="000D1609" w:rsidRDefault="000D1609" w:rsidP="0068170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color w:val="003366"/>
          <w:sz w:val="22"/>
          <w:szCs w:val="22"/>
        </w:rPr>
        <w:t xml:space="preserve">Facilitating discussion and conflict resolution, assisting with internal and external communication, improving transparency, and radiating information; </w:t>
      </w:r>
    </w:p>
    <w:p w14:paraId="360F1B6E" w14:textId="77777777" w:rsidR="000D1609" w:rsidRPr="00681701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b/>
          <w:color w:val="003366"/>
          <w:sz w:val="22"/>
          <w:szCs w:val="22"/>
        </w:rPr>
      </w:pPr>
      <w:r w:rsidRPr="00681701">
        <w:rPr>
          <w:rFonts w:ascii="Garamond" w:hAnsi="Garamond"/>
          <w:b/>
          <w:color w:val="003366"/>
          <w:sz w:val="22"/>
          <w:szCs w:val="22"/>
        </w:rPr>
        <w:t>Enabling the team to become self-organized and empowered teams that consistently deliver on their sprint commitments</w:t>
      </w:r>
    </w:p>
    <w:p w14:paraId="7C9C1FC7" w14:textId="77777777" w:rsidR="00EE237B" w:rsidRPr="00AC4F24" w:rsidRDefault="00535294" w:rsidP="00EE237B">
      <w:pPr>
        <w:widowControl/>
        <w:numPr>
          <w:ilvl w:val="0"/>
          <w:numId w:val="27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Managed</w:t>
      </w:r>
      <w:r w:rsidR="00EE237B" w:rsidRPr="00AC4F24">
        <w:rPr>
          <w:rFonts w:ascii="Garamond" w:hAnsi="Garamond"/>
          <w:color w:val="003366"/>
          <w:sz w:val="22"/>
          <w:szCs w:val="22"/>
        </w:rPr>
        <w:t xml:space="preserve"> progress of </w:t>
      </w:r>
      <w:r w:rsidR="00EE237B" w:rsidRPr="00535294">
        <w:rPr>
          <w:rFonts w:ascii="Garamond" w:hAnsi="Garamond"/>
          <w:b/>
          <w:color w:val="003366"/>
          <w:sz w:val="22"/>
          <w:szCs w:val="22"/>
        </w:rPr>
        <w:t>functional, system, integration, mobility, security and performance testing</w:t>
      </w:r>
      <w:r w:rsidR="00EE237B">
        <w:rPr>
          <w:rFonts w:ascii="Garamond" w:hAnsi="Garamond"/>
          <w:color w:val="003366"/>
          <w:sz w:val="22"/>
          <w:szCs w:val="22"/>
        </w:rPr>
        <w:t xml:space="preserve"> teams and monitor defects to bring it to closure</w:t>
      </w:r>
    </w:p>
    <w:p w14:paraId="0C7C06D0" w14:textId="77777777" w:rsidR="00521DC6" w:rsidRDefault="00521DC6" w:rsidP="00521D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25BC5">
        <w:rPr>
          <w:rFonts w:ascii="Garamond" w:hAnsi="Garamond"/>
          <w:color w:val="003366"/>
          <w:sz w:val="22"/>
          <w:szCs w:val="22"/>
        </w:rPr>
        <w:t>Preparation of</w:t>
      </w:r>
      <w:r w:rsidRPr="00231F2E">
        <w:rPr>
          <w:rFonts w:ascii="Garamond" w:hAnsi="Garamond"/>
          <w:b/>
          <w:color w:val="003366"/>
          <w:sz w:val="22"/>
          <w:szCs w:val="22"/>
        </w:rPr>
        <w:t xml:space="preserve"> SoW</w:t>
      </w:r>
      <w:r w:rsidRPr="00157A6D">
        <w:rPr>
          <w:rFonts w:ascii="Garamond" w:hAnsi="Garamond"/>
          <w:color w:val="003366"/>
          <w:sz w:val="22"/>
          <w:szCs w:val="22"/>
        </w:rPr>
        <w:t xml:space="preserve"> with estimation of time, effort, cost and resources for manual and automation testing</w:t>
      </w:r>
    </w:p>
    <w:p w14:paraId="0D1E143C" w14:textId="77777777" w:rsidR="00521DC6" w:rsidRPr="001B6E57" w:rsidRDefault="00521DC6" w:rsidP="00385303">
      <w:pPr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1B6E57">
        <w:rPr>
          <w:rFonts w:ascii="Garamond" w:hAnsi="Garamond"/>
          <w:color w:val="003366"/>
          <w:sz w:val="22"/>
          <w:szCs w:val="22"/>
        </w:rPr>
        <w:t xml:space="preserve">Managing </w:t>
      </w:r>
      <w:r w:rsidRPr="00CF2A45">
        <w:rPr>
          <w:rFonts w:ascii="Garamond" w:hAnsi="Garamond"/>
          <w:b/>
          <w:color w:val="003366"/>
          <w:sz w:val="22"/>
          <w:szCs w:val="22"/>
        </w:rPr>
        <w:t>multi-geographical distributed</w:t>
      </w:r>
      <w:r w:rsidRPr="001B6E57">
        <w:rPr>
          <w:rFonts w:ascii="Garamond" w:hAnsi="Garamond"/>
          <w:color w:val="003366"/>
          <w:sz w:val="22"/>
          <w:szCs w:val="22"/>
        </w:rPr>
        <w:t xml:space="preserve"> </w:t>
      </w:r>
      <w:r w:rsidR="00CF2A45" w:rsidRPr="00CF2A45">
        <w:rPr>
          <w:rFonts w:ascii="Garamond" w:hAnsi="Garamond"/>
          <w:b/>
          <w:color w:val="003366"/>
          <w:sz w:val="22"/>
          <w:szCs w:val="22"/>
        </w:rPr>
        <w:t>(onsite and offshore)</w:t>
      </w:r>
      <w:r w:rsidR="00CF2A45">
        <w:rPr>
          <w:rFonts w:ascii="Garamond" w:hAnsi="Garamond"/>
          <w:color w:val="003366"/>
          <w:sz w:val="22"/>
          <w:szCs w:val="22"/>
        </w:rPr>
        <w:t xml:space="preserve"> </w:t>
      </w:r>
      <w:r w:rsidRPr="001B6E57">
        <w:rPr>
          <w:rFonts w:ascii="Garamond" w:hAnsi="Garamond"/>
          <w:color w:val="003366"/>
          <w:sz w:val="22"/>
          <w:szCs w:val="22"/>
        </w:rPr>
        <w:t xml:space="preserve">agile </w:t>
      </w:r>
      <w:r>
        <w:rPr>
          <w:rFonts w:ascii="Garamond" w:hAnsi="Garamond"/>
          <w:color w:val="003366"/>
          <w:sz w:val="22"/>
          <w:szCs w:val="22"/>
        </w:rPr>
        <w:t xml:space="preserve">scrum </w:t>
      </w:r>
      <w:r w:rsidRPr="001B6E57">
        <w:rPr>
          <w:rFonts w:ascii="Garamond" w:hAnsi="Garamond"/>
          <w:color w:val="003366"/>
          <w:sz w:val="22"/>
          <w:szCs w:val="22"/>
        </w:rPr>
        <w:t xml:space="preserve">teams with the combination of </w:t>
      </w:r>
      <w:r w:rsidRPr="00231F2E">
        <w:rPr>
          <w:rFonts w:ascii="Garamond" w:hAnsi="Garamond"/>
          <w:b/>
          <w:color w:val="003366"/>
          <w:sz w:val="22"/>
          <w:szCs w:val="22"/>
        </w:rPr>
        <w:t xml:space="preserve">FDA </w:t>
      </w:r>
      <w:r w:rsidRPr="00B25BC5">
        <w:rPr>
          <w:rFonts w:ascii="Garamond" w:hAnsi="Garamond"/>
          <w:color w:val="003366"/>
          <w:sz w:val="22"/>
          <w:szCs w:val="22"/>
        </w:rPr>
        <w:t>validation projects</w:t>
      </w:r>
    </w:p>
    <w:p w14:paraId="55FAFDE3" w14:textId="77777777" w:rsidR="00521DC6" w:rsidRPr="00D13DE9" w:rsidRDefault="00521DC6" w:rsidP="00521D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D13DE9">
        <w:rPr>
          <w:rFonts w:ascii="Garamond" w:hAnsi="Garamond"/>
          <w:color w:val="003366"/>
          <w:sz w:val="22"/>
          <w:szCs w:val="22"/>
        </w:rPr>
        <w:t>Utilized Agile Methodology to configure and develop process, standards, and procedures to create a Business Requireme</w:t>
      </w:r>
      <w:r>
        <w:rPr>
          <w:rFonts w:ascii="Garamond" w:hAnsi="Garamond"/>
          <w:color w:val="003366"/>
          <w:sz w:val="22"/>
          <w:szCs w:val="22"/>
        </w:rPr>
        <w:t>nt Document (BRD)</w:t>
      </w:r>
    </w:p>
    <w:p w14:paraId="18EAE13B" w14:textId="77777777" w:rsidR="00AC4F24" w:rsidRPr="00AC4F24" w:rsidRDefault="00AC4F24" w:rsidP="00AC4F24">
      <w:pPr>
        <w:widowControl/>
        <w:numPr>
          <w:ilvl w:val="0"/>
          <w:numId w:val="27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AC4F24">
        <w:rPr>
          <w:rFonts w:ascii="Garamond" w:hAnsi="Garamond"/>
          <w:color w:val="003366"/>
          <w:sz w:val="22"/>
          <w:szCs w:val="22"/>
        </w:rPr>
        <w:t xml:space="preserve">Identifying and assessing the </w:t>
      </w:r>
      <w:r w:rsidRPr="00F13B3F">
        <w:rPr>
          <w:rFonts w:ascii="Garamond" w:hAnsi="Garamond"/>
          <w:b/>
          <w:color w:val="003366"/>
          <w:sz w:val="22"/>
          <w:szCs w:val="22"/>
        </w:rPr>
        <w:t>risk, mitigating the risk, hand</w:t>
      </w:r>
      <w:r w:rsidR="005908B6" w:rsidRPr="00F13B3F">
        <w:rPr>
          <w:rFonts w:ascii="Garamond" w:hAnsi="Garamond"/>
          <w:b/>
          <w:color w:val="003366"/>
          <w:sz w:val="22"/>
          <w:szCs w:val="22"/>
        </w:rPr>
        <w:t>ling exceptions &amp; problems</w:t>
      </w:r>
    </w:p>
    <w:p w14:paraId="05CF6044" w14:textId="77777777" w:rsidR="00157A6D" w:rsidRPr="00EE237B" w:rsidRDefault="00157A6D" w:rsidP="00157A6D">
      <w:pPr>
        <w:pStyle w:val="ListParagraph"/>
        <w:numPr>
          <w:ilvl w:val="0"/>
          <w:numId w:val="27"/>
        </w:numPr>
        <w:rPr>
          <w:rFonts w:ascii="Garamond" w:hAnsi="Garamond"/>
          <w:color w:val="003366"/>
          <w:sz w:val="22"/>
          <w:szCs w:val="22"/>
        </w:rPr>
      </w:pPr>
      <w:r w:rsidRPr="00EE237B">
        <w:rPr>
          <w:rFonts w:ascii="Garamond" w:hAnsi="Garamond"/>
          <w:color w:val="003366"/>
          <w:sz w:val="22"/>
          <w:szCs w:val="22"/>
        </w:rPr>
        <w:t>Monitoring the project activities against the approved budget and schedule</w:t>
      </w:r>
    </w:p>
    <w:p w14:paraId="7FACBD48" w14:textId="77777777" w:rsidR="000D58D7" w:rsidRPr="00B72570" w:rsidRDefault="000D58D7" w:rsidP="000D58D7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color w:val="003366"/>
          <w:sz w:val="22"/>
          <w:szCs w:val="22"/>
        </w:rPr>
      </w:pPr>
      <w:r w:rsidRPr="00B72570">
        <w:rPr>
          <w:rFonts w:ascii="Garamond" w:hAnsi="Garamond"/>
          <w:b/>
          <w:color w:val="003366"/>
          <w:sz w:val="22"/>
          <w:szCs w:val="22"/>
        </w:rPr>
        <w:t xml:space="preserve">Managed content management system (CMS) migration project of </w:t>
      </w:r>
      <w:proofErr w:type="spellStart"/>
      <w:r w:rsidRPr="00B72570">
        <w:rPr>
          <w:rFonts w:ascii="Garamond" w:hAnsi="Garamond"/>
          <w:b/>
          <w:color w:val="003366"/>
          <w:sz w:val="22"/>
          <w:szCs w:val="22"/>
        </w:rPr>
        <w:t>Teamsite</w:t>
      </w:r>
      <w:proofErr w:type="spellEnd"/>
      <w:r w:rsidRPr="00B72570">
        <w:rPr>
          <w:rFonts w:ascii="Garamond" w:hAnsi="Garamond"/>
          <w:b/>
          <w:color w:val="003366"/>
          <w:sz w:val="22"/>
          <w:szCs w:val="22"/>
        </w:rPr>
        <w:t xml:space="preserve"> 7.2.1 to </w:t>
      </w:r>
      <w:proofErr w:type="spellStart"/>
      <w:r w:rsidRPr="00B72570">
        <w:rPr>
          <w:rFonts w:ascii="Garamond" w:hAnsi="Garamond"/>
          <w:b/>
          <w:color w:val="003366"/>
          <w:sz w:val="22"/>
          <w:szCs w:val="22"/>
        </w:rPr>
        <w:t>Teamsite</w:t>
      </w:r>
      <w:proofErr w:type="spellEnd"/>
      <w:r w:rsidRPr="00B72570">
        <w:rPr>
          <w:rFonts w:ascii="Garamond" w:hAnsi="Garamond"/>
          <w:b/>
          <w:color w:val="003366"/>
          <w:sz w:val="22"/>
          <w:szCs w:val="22"/>
        </w:rPr>
        <w:t xml:space="preserve"> 8.1 and later migrated to Adobe CQ5</w:t>
      </w:r>
    </w:p>
    <w:p w14:paraId="20E67648" w14:textId="77777777" w:rsidR="00282CA9" w:rsidRPr="00282CA9" w:rsidRDefault="00282CA9" w:rsidP="00282CA9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282CA9">
        <w:rPr>
          <w:rFonts w:ascii="Garamond" w:hAnsi="Garamond"/>
          <w:color w:val="003366"/>
          <w:sz w:val="22"/>
          <w:szCs w:val="22"/>
        </w:rPr>
        <w:t>Ability to use Six Sigma/lean methodologies combined with data analytic findings for business process improvement. Also used Six sigma tools for analysis activities</w:t>
      </w:r>
    </w:p>
    <w:p w14:paraId="44547D33" w14:textId="77777777" w:rsidR="00282CA9" w:rsidRPr="00282CA9" w:rsidRDefault="00282CA9" w:rsidP="00282CA9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282CA9">
        <w:rPr>
          <w:rFonts w:ascii="Garamond" w:hAnsi="Garamond"/>
          <w:color w:val="003366"/>
          <w:sz w:val="22"/>
          <w:szCs w:val="22"/>
        </w:rPr>
        <w:t xml:space="preserve">Applied RUP methodology with its various workflows, artifacts and activities to manage life cycle from inspection to transition phase. </w:t>
      </w:r>
    </w:p>
    <w:p w14:paraId="7853ED95" w14:textId="77777777" w:rsidR="000053AA" w:rsidRPr="000053AA" w:rsidRDefault="00282CA9" w:rsidP="008261FF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0053AA">
        <w:rPr>
          <w:rFonts w:ascii="Garamond" w:hAnsi="Garamond"/>
          <w:color w:val="003366"/>
          <w:sz w:val="22"/>
          <w:szCs w:val="22"/>
        </w:rPr>
        <w:t xml:space="preserve">Acted as liaison between external clients and SMEs to generate and standardize product requirements specification documents such as URS/FRS/Use Cases. </w:t>
      </w:r>
    </w:p>
    <w:p w14:paraId="46CE6816" w14:textId="77777777"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777BF0AD" w14:textId="77777777"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MS Office, </w:t>
      </w:r>
      <w:r w:rsidR="00755CEC">
        <w:rPr>
          <w:rFonts w:ascii="Garamond" w:hAnsi="Garamond"/>
          <w:b/>
          <w:bCs/>
          <w:color w:val="003366"/>
          <w:sz w:val="22"/>
          <w:szCs w:val="22"/>
        </w:rPr>
        <w:t xml:space="preserve">Rally, Team Foundation Server (TFS), 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>Salesforce.com (SFDC)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>,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>SAP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 CRM,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7F1E7E">
        <w:rPr>
          <w:rFonts w:ascii="Garamond" w:hAnsi="Garamond"/>
          <w:b/>
          <w:bCs/>
          <w:color w:val="003366"/>
          <w:sz w:val="22"/>
          <w:szCs w:val="22"/>
        </w:rPr>
        <w:t>Hybris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 xml:space="preserve">, SoapUI, </w:t>
      </w:r>
      <w:r w:rsidR="00265127">
        <w:rPr>
          <w:rFonts w:ascii="Garamond" w:hAnsi="Garamond"/>
          <w:b/>
          <w:bCs/>
          <w:color w:val="003366"/>
          <w:sz w:val="22"/>
          <w:szCs w:val="22"/>
        </w:rPr>
        <w:t xml:space="preserve">TeamSite (CMS), </w:t>
      </w:r>
      <w:r w:rsidR="00943252">
        <w:rPr>
          <w:rFonts w:ascii="Garamond" w:hAnsi="Garamond"/>
          <w:b/>
          <w:bCs/>
          <w:color w:val="003366"/>
          <w:sz w:val="22"/>
          <w:szCs w:val="22"/>
        </w:rPr>
        <w:t>SAP ECC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r w:rsidR="00E03809">
        <w:rPr>
          <w:rFonts w:ascii="Garamond" w:hAnsi="Garamond"/>
          <w:b/>
          <w:bCs/>
          <w:color w:val="003366"/>
          <w:sz w:val="22"/>
          <w:szCs w:val="22"/>
        </w:rPr>
        <w:t>Web Services,</w:t>
      </w:r>
      <w:r w:rsidR="003145C3">
        <w:rPr>
          <w:rFonts w:ascii="Garamond" w:hAnsi="Garamond"/>
          <w:b/>
          <w:bCs/>
          <w:color w:val="003366"/>
          <w:sz w:val="22"/>
          <w:szCs w:val="22"/>
        </w:rPr>
        <w:t xml:space="preserve"> Doors,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 xml:space="preserve"> MS Project</w:t>
      </w:r>
      <w:r w:rsidR="00AE3C53">
        <w:rPr>
          <w:rFonts w:ascii="Garamond" w:hAnsi="Garamond"/>
          <w:b/>
          <w:bCs/>
          <w:color w:val="003366"/>
          <w:sz w:val="22"/>
          <w:szCs w:val="22"/>
        </w:rPr>
        <w:t>, HP ALM, QTP, and LoadRunner</w:t>
      </w:r>
    </w:p>
    <w:p w14:paraId="68CD1122" w14:textId="77777777" w:rsidR="00FE68C5" w:rsidRDefault="00FE68C5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1E1741F6" w14:textId="77777777" w:rsidR="003A0841" w:rsidRDefault="003A0841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7D4A3076" w14:textId="77777777" w:rsidR="00AA64AD" w:rsidRDefault="00521DC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lastRenderedPageBreak/>
        <w:t>Bose Corporation, Stow, MA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1F2FE0">
        <w:rPr>
          <w:rFonts w:ascii="Garamond" w:hAnsi="Garamond"/>
          <w:b/>
          <w:bCs/>
          <w:color w:val="003366"/>
          <w:sz w:val="22"/>
          <w:szCs w:val="22"/>
        </w:rPr>
        <w:t xml:space="preserve">         </w:t>
      </w:r>
      <w:r w:rsidR="00737A17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</w:t>
      </w:r>
      <w:r w:rsidR="00AD6556">
        <w:rPr>
          <w:rFonts w:ascii="Garamond" w:hAnsi="Garamond"/>
          <w:b/>
          <w:bCs/>
          <w:color w:val="003366"/>
          <w:sz w:val="22"/>
          <w:szCs w:val="22"/>
        </w:rPr>
        <w:t>Nov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>’0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7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–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1F2FE0">
        <w:rPr>
          <w:rFonts w:ascii="Garamond" w:hAnsi="Garamond"/>
          <w:b/>
          <w:bCs/>
          <w:color w:val="003366"/>
          <w:sz w:val="22"/>
          <w:szCs w:val="22"/>
        </w:rPr>
        <w:t>Apr ‘08</w:t>
      </w:r>
    </w:p>
    <w:p w14:paraId="2232249E" w14:textId="77777777" w:rsidR="00AA64AD" w:rsidRDefault="001F068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PM</w:t>
      </w:r>
      <w:r w:rsidR="004C1846">
        <w:rPr>
          <w:rFonts w:ascii="Garamond" w:hAnsi="Garamond"/>
          <w:b/>
          <w:bCs/>
          <w:color w:val="003366"/>
          <w:sz w:val="22"/>
          <w:szCs w:val="22"/>
        </w:rPr>
        <w:t>/</w:t>
      </w:r>
      <w:r>
        <w:rPr>
          <w:rFonts w:ascii="Garamond" w:hAnsi="Garamond"/>
          <w:b/>
          <w:bCs/>
          <w:color w:val="003366"/>
          <w:sz w:val="22"/>
          <w:szCs w:val="22"/>
        </w:rPr>
        <w:t>Business Analyst</w:t>
      </w:r>
    </w:p>
    <w:p w14:paraId="78B37DB6" w14:textId="77777777"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Project: Demand Driven (D2 Supply Chain)</w:t>
      </w:r>
    </w:p>
    <w:p w14:paraId="18EAB7CA" w14:textId="77777777" w:rsidR="00521DC6" w:rsidRDefault="00521DC6" w:rsidP="003635BA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</w:p>
    <w:p w14:paraId="7F997FD8" w14:textId="77777777" w:rsidR="00521DC6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3ECA7BE7" w14:textId="77777777" w:rsidR="00521DC6" w:rsidRPr="00EC2E71" w:rsidRDefault="00521DC6" w:rsidP="00521DC6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/>
          <w:bCs/>
          <w:color w:val="003366"/>
          <w:sz w:val="22"/>
          <w:szCs w:val="22"/>
        </w:rPr>
        <w:t>Responsibilities:</w:t>
      </w:r>
    </w:p>
    <w:p w14:paraId="79001F43" w14:textId="77777777"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59048F">
        <w:rPr>
          <w:rFonts w:ascii="Garamond" w:hAnsi="Garamond"/>
          <w:b/>
          <w:bCs/>
          <w:color w:val="003366"/>
          <w:sz w:val="22"/>
          <w:szCs w:val="22"/>
        </w:rPr>
        <w:t>Responsible for the role of Project Manager and Scrum master for the Scrum teams in the project</w:t>
      </w:r>
    </w:p>
    <w:p w14:paraId="14BC3F15" w14:textId="77777777"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 xml:space="preserve">Lead Sprint planning, Sprint Reviews and </w:t>
      </w:r>
      <w:r w:rsidRPr="0059048F">
        <w:rPr>
          <w:rFonts w:ascii="Garamond" w:hAnsi="Garamond"/>
          <w:b/>
          <w:bCs/>
          <w:color w:val="003366"/>
          <w:sz w:val="22"/>
          <w:szCs w:val="22"/>
        </w:rPr>
        <w:t>Scrum of Scrums (SoS)</w:t>
      </w:r>
      <w:r w:rsidRPr="0059048F">
        <w:rPr>
          <w:rFonts w:ascii="Garamond" w:hAnsi="Garamond"/>
          <w:bCs/>
          <w:color w:val="003366"/>
          <w:sz w:val="22"/>
          <w:szCs w:val="22"/>
        </w:rPr>
        <w:t xml:space="preserve"> for all the teams in the domain</w:t>
      </w:r>
    </w:p>
    <w:p w14:paraId="14CCD848" w14:textId="77777777"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Coached the teams to be self-organizing and ensured the adherence of all the Scrum concepts and processes</w:t>
      </w:r>
    </w:p>
    <w:p w14:paraId="1191F8DB" w14:textId="77777777"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Ensured project's adherence to Enterprise Agile Life cycle</w:t>
      </w:r>
    </w:p>
    <w:p w14:paraId="2804B3F7" w14:textId="77777777"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Developed automated metrics for Agile/Scrum for Executive Leadership team</w:t>
      </w:r>
    </w:p>
    <w:p w14:paraId="5778CC5E" w14:textId="77777777" w:rsidR="00B84140" w:rsidRDefault="00B84140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B84140">
        <w:rPr>
          <w:rFonts w:ascii="Garamond" w:hAnsi="Garamond"/>
          <w:b/>
          <w:bCs/>
          <w:color w:val="003366"/>
          <w:sz w:val="22"/>
          <w:szCs w:val="22"/>
        </w:rPr>
        <w:t>Supported projects by implementing Agile Life Cycle Management Tool – “Rally” to manage backlog and also helped to generate and analyze business metrics to be reported</w:t>
      </w:r>
    </w:p>
    <w:p w14:paraId="5045107C" w14:textId="77777777" w:rsidR="00B84140" w:rsidRDefault="00B84140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B84140">
        <w:rPr>
          <w:rFonts w:ascii="Garamond" w:hAnsi="Garamond"/>
          <w:bCs/>
          <w:color w:val="003366"/>
          <w:sz w:val="22"/>
          <w:szCs w:val="22"/>
        </w:rPr>
        <w:t>Agile Coaching - Release &amp; Iteration Planning and Tracking. Conducted training on scrum, facilitated the daily standup, sprint review and sprint retrospective meeting</w:t>
      </w:r>
    </w:p>
    <w:p w14:paraId="049632D4" w14:textId="77777777" w:rsidR="00521DC6" w:rsidRPr="00B84140" w:rsidRDefault="00521DC6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817B8">
        <w:rPr>
          <w:rFonts w:ascii="Garamond" w:hAnsi="Garamond"/>
          <w:b/>
          <w:bCs/>
          <w:color w:val="003366"/>
          <w:sz w:val="22"/>
          <w:szCs w:val="22"/>
        </w:rPr>
        <w:t>Elicited requirements with business owner</w:t>
      </w:r>
      <w:r w:rsidRPr="00B84140">
        <w:rPr>
          <w:rFonts w:ascii="Garamond" w:hAnsi="Garamond"/>
          <w:bCs/>
          <w:color w:val="003366"/>
          <w:sz w:val="22"/>
          <w:szCs w:val="22"/>
        </w:rPr>
        <w:t xml:space="preserve"> and converted business requirement into Use Cases.</w:t>
      </w:r>
    </w:p>
    <w:p w14:paraId="112890F6" w14:textId="77777777"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Conducted JAD sessions, interviews, and surveys to collect the requirements</w:t>
      </w:r>
    </w:p>
    <w:p w14:paraId="5C4DEBB5" w14:textId="77777777"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Conducted walk-through meetings with the off-shore development and QA team to elaborate requirements</w:t>
      </w:r>
    </w:p>
    <w:p w14:paraId="34585D64" w14:textId="77777777" w:rsidR="00521DC6" w:rsidRPr="0059048F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 xml:space="preserve">Managing the expectations and end results for all stakeholder groups involved in </w:t>
      </w:r>
      <w:proofErr w:type="spellStart"/>
      <w:r w:rsidRPr="0059048F">
        <w:rPr>
          <w:rFonts w:ascii="Garamond" w:hAnsi="Garamond"/>
          <w:bCs/>
          <w:color w:val="003366"/>
          <w:sz w:val="22"/>
          <w:szCs w:val="22"/>
        </w:rPr>
        <w:t>TeamCenter</w:t>
      </w:r>
      <w:proofErr w:type="spellEnd"/>
      <w:r w:rsidRPr="0059048F">
        <w:rPr>
          <w:rFonts w:ascii="Garamond" w:hAnsi="Garamond"/>
          <w:bCs/>
          <w:color w:val="003366"/>
          <w:sz w:val="22"/>
          <w:szCs w:val="22"/>
        </w:rPr>
        <w:t xml:space="preserve"> Unified implementation </w:t>
      </w:r>
    </w:p>
    <w:p w14:paraId="3D03889D" w14:textId="77777777"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Elicited requirements with the stakeholders located across various countries</w:t>
      </w:r>
      <w:r w:rsidR="00212D87">
        <w:rPr>
          <w:rFonts w:ascii="Garamond" w:hAnsi="Garamond"/>
          <w:bCs/>
          <w:color w:val="003366"/>
          <w:sz w:val="22"/>
          <w:szCs w:val="22"/>
        </w:rPr>
        <w:t xml:space="preserve"> and </w:t>
      </w:r>
      <w:r w:rsidRPr="00282CA9">
        <w:rPr>
          <w:rFonts w:ascii="Garamond" w:hAnsi="Garamond"/>
          <w:bCs/>
          <w:color w:val="003366"/>
          <w:sz w:val="22"/>
          <w:szCs w:val="22"/>
        </w:rPr>
        <w:t xml:space="preserve">time zones </w:t>
      </w:r>
    </w:p>
    <w:p w14:paraId="4B9CCD38" w14:textId="77777777"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Used Six Sigma Methodologies in solving the errors and issues while the development of the project.</w:t>
      </w:r>
    </w:p>
    <w:p w14:paraId="5979C38B" w14:textId="77777777" w:rsidR="00521DC6" w:rsidRPr="0059048F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Maintained level 3 project plan to update daily status to manage all processes (OTC, FTM, STP &amp; PTS)</w:t>
      </w:r>
    </w:p>
    <w:p w14:paraId="2F4FA269" w14:textId="77777777"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 xml:space="preserve">Developed and provided formal training and presentations/lectures to all </w:t>
      </w:r>
      <w:r>
        <w:rPr>
          <w:rFonts w:ascii="Garamond" w:hAnsi="Garamond"/>
          <w:bCs/>
          <w:color w:val="003366"/>
          <w:sz w:val="22"/>
          <w:szCs w:val="22"/>
        </w:rPr>
        <w:t>UAT</w:t>
      </w:r>
      <w:r w:rsidRPr="00282CA9">
        <w:rPr>
          <w:rFonts w:ascii="Garamond" w:hAnsi="Garamond"/>
          <w:bCs/>
          <w:color w:val="003366"/>
          <w:sz w:val="22"/>
          <w:szCs w:val="22"/>
        </w:rPr>
        <w:t xml:space="preserve"> users ensuring an understanding of the dimensional model, metadata, and effective usage</w:t>
      </w:r>
    </w:p>
    <w:p w14:paraId="1D1653BD" w14:textId="77777777" w:rsidR="00521DC6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Managed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the Item Proposal with Sales Order document types and Number ranges (internal </w:t>
      </w:r>
      <w:r w:rsidR="00521DC6">
        <w:rPr>
          <w:rFonts w:ascii="Garamond" w:hAnsi="Garamond"/>
          <w:bCs/>
          <w:color w:val="003366"/>
          <w:sz w:val="22"/>
          <w:szCs w:val="22"/>
        </w:rPr>
        <w:t>and external) for all products</w:t>
      </w:r>
    </w:p>
    <w:p w14:paraId="7C9738F9" w14:textId="77777777"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Interacted closely with Configuration team to fix defects</w:t>
      </w:r>
    </w:p>
    <w:p w14:paraId="507194F4" w14:textId="77777777"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 xml:space="preserve">Conducted daily status/update meetings with all geographic team members (Local teams)  </w:t>
      </w:r>
    </w:p>
    <w:p w14:paraId="306C2F15" w14:textId="77777777"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Participated CAR review meeting for Unit and Integration testing</w:t>
      </w:r>
    </w:p>
    <w:p w14:paraId="4156F552" w14:textId="77777777"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>Copy Controls for Sales Documents and Worked on Sales Inquiry, Quotation, Rush Order, Credit Process, and Free-of-charge Sa</w:t>
      </w:r>
      <w:r>
        <w:rPr>
          <w:rFonts w:ascii="Garamond" w:hAnsi="Garamond"/>
          <w:bCs/>
          <w:color w:val="003366"/>
          <w:sz w:val="22"/>
          <w:szCs w:val="22"/>
        </w:rPr>
        <w:t>mple Sales order types testing</w:t>
      </w:r>
    </w:p>
    <w:p w14:paraId="400E2993" w14:textId="77777777"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Documented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various phases of Quote-to-Cash, Purchase-t</w:t>
      </w:r>
      <w:r w:rsidR="00521DC6">
        <w:rPr>
          <w:rFonts w:ascii="Garamond" w:hAnsi="Garamond"/>
          <w:bCs/>
          <w:color w:val="003366"/>
          <w:sz w:val="22"/>
          <w:szCs w:val="22"/>
        </w:rPr>
        <w:t>o-Pay and Make-to-Order cycles</w:t>
      </w:r>
    </w:p>
    <w:p w14:paraId="7A5DBD9F" w14:textId="77777777"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>Verified the integration of SD module with the FI and CO modules to make sure the right accounts are getting pos</w:t>
      </w:r>
      <w:r>
        <w:rPr>
          <w:rFonts w:ascii="Garamond" w:hAnsi="Garamond"/>
          <w:bCs/>
          <w:color w:val="003366"/>
          <w:sz w:val="22"/>
          <w:szCs w:val="22"/>
        </w:rPr>
        <w:t>ted during AR and AP processes</w:t>
      </w:r>
    </w:p>
    <w:p w14:paraId="79407911" w14:textId="77777777"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Verified the Configuration and Set up of Distribution Channels, Divisions, Sales Groups and Customer Groups as required. </w:t>
      </w:r>
    </w:p>
    <w:p w14:paraId="39716834" w14:textId="77777777"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Managed and documented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Item Proposal with Sales Order document types and Number ranges (internal and external) for </w:t>
      </w:r>
      <w:r w:rsidR="00521DC6">
        <w:rPr>
          <w:rFonts w:ascii="Garamond" w:hAnsi="Garamond"/>
          <w:bCs/>
          <w:color w:val="003366"/>
          <w:sz w:val="22"/>
          <w:szCs w:val="22"/>
        </w:rPr>
        <w:t>various products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. </w:t>
      </w:r>
    </w:p>
    <w:p w14:paraId="4EB76370" w14:textId="77777777"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Supported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Customization of Value Contracts, Service Contracts and Consignment Contract for a group of Companies including </w:t>
      </w:r>
      <w:r w:rsidR="00521DC6">
        <w:rPr>
          <w:rFonts w:ascii="Garamond" w:hAnsi="Garamond"/>
          <w:bCs/>
          <w:color w:val="003366"/>
          <w:sz w:val="22"/>
          <w:szCs w:val="22"/>
        </w:rPr>
        <w:t>Mazda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, </w:t>
      </w:r>
      <w:r w:rsidR="00521DC6">
        <w:rPr>
          <w:rFonts w:ascii="Garamond" w:hAnsi="Garamond"/>
          <w:bCs/>
          <w:color w:val="003366"/>
          <w:sz w:val="22"/>
          <w:szCs w:val="22"/>
        </w:rPr>
        <w:t>Nissan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Enterprises. </w:t>
      </w:r>
    </w:p>
    <w:p w14:paraId="6C6EA3A4" w14:textId="77777777"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Verified the configuration of Blocking/Unblocking of Sales types for specific customers. </w:t>
      </w:r>
    </w:p>
    <w:p w14:paraId="6B88B041" w14:textId="77777777" w:rsidR="00F43E1C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Interacted closely with UAT personnel to both ensure that their needs are met, and to provide sufficient </w:t>
      </w:r>
    </w:p>
    <w:p w14:paraId="75DE9A2E" w14:textId="77777777" w:rsidR="00521DC6" w:rsidRPr="007C4A73" w:rsidRDefault="00F43E1C" w:rsidP="00F43E1C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F43E1C">
        <w:rPr>
          <w:rFonts w:ascii="Garamond" w:hAnsi="Garamond"/>
          <w:bCs/>
          <w:color w:val="003366"/>
          <w:sz w:val="22"/>
          <w:szCs w:val="22"/>
        </w:rPr>
        <w:t>Conducted project closure with milestones achieved, lessons learned, and project team member hours allocation review for business sponsor and product owners</w:t>
      </w:r>
      <w:r w:rsidR="00521DC6">
        <w:rPr>
          <w:rFonts w:ascii="Garamond" w:hAnsi="Garamond"/>
          <w:bCs/>
          <w:color w:val="003366"/>
          <w:sz w:val="22"/>
          <w:szCs w:val="22"/>
        </w:rPr>
        <w:t xml:space="preserve"> </w:t>
      </w:r>
    </w:p>
    <w:p w14:paraId="77CDDE8E" w14:textId="77777777"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2FDFD391" w14:textId="77777777"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 w:rsidR="004F0763" w:rsidRPr="004F0763">
        <w:rPr>
          <w:rFonts w:ascii="Garamond" w:hAnsi="Garamond"/>
          <w:b/>
          <w:bCs/>
          <w:color w:val="003366"/>
          <w:sz w:val="22"/>
          <w:szCs w:val="22"/>
        </w:rPr>
        <w:t>SCRUM - Agile</w:t>
      </w:r>
      <w:r w:rsidR="00AA7DDA">
        <w:rPr>
          <w:rFonts w:ascii="Garamond" w:hAnsi="Garamond"/>
          <w:b/>
          <w:bCs/>
          <w:color w:val="003366"/>
          <w:sz w:val="22"/>
          <w:szCs w:val="22"/>
        </w:rPr>
        <w:t xml:space="preserve"> methodologies, Waterfall,</w:t>
      </w:r>
      <w:r w:rsidR="004F0763" w:rsidRPr="004F0763">
        <w:rPr>
          <w:rFonts w:ascii="Garamond" w:hAnsi="Garamond"/>
          <w:b/>
          <w:bCs/>
          <w:color w:val="003366"/>
          <w:sz w:val="22"/>
          <w:szCs w:val="22"/>
        </w:rPr>
        <w:t xml:space="preserve"> User Experience Design (UXD), Personas, MS Office (Excel, Visio, Project)</w:t>
      </w:r>
      <w:r w:rsidR="004F0763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proofErr w:type="spellStart"/>
      <w:r w:rsidR="00CC28A6">
        <w:rPr>
          <w:rFonts w:ascii="Garamond" w:hAnsi="Garamond"/>
          <w:b/>
          <w:bCs/>
          <w:color w:val="003366"/>
          <w:sz w:val="22"/>
          <w:szCs w:val="22"/>
        </w:rPr>
        <w:t>TeamCenter</w:t>
      </w:r>
      <w:proofErr w:type="spellEnd"/>
      <w:r w:rsidR="00CC28A6">
        <w:rPr>
          <w:rFonts w:ascii="Garamond" w:hAnsi="Garamond"/>
          <w:b/>
          <w:bCs/>
          <w:color w:val="003366"/>
          <w:sz w:val="22"/>
          <w:szCs w:val="22"/>
        </w:rPr>
        <w:t xml:space="preserve"> PLM, </w:t>
      </w:r>
      <w:r>
        <w:rPr>
          <w:rFonts w:ascii="Garamond" w:hAnsi="Garamond"/>
          <w:b/>
          <w:bCs/>
          <w:color w:val="003366"/>
          <w:sz w:val="22"/>
          <w:szCs w:val="22"/>
        </w:rPr>
        <w:t>HP Quality Center,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003366"/>
          <w:sz w:val="22"/>
          <w:szCs w:val="22"/>
        </w:rPr>
        <w:t>SAP ECC,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 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QTP, SD, MM, FI/CO, 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Windows XP, </w:t>
      </w:r>
      <w:r>
        <w:rPr>
          <w:rFonts w:ascii="Garamond" w:hAnsi="Garamond"/>
          <w:b/>
          <w:bCs/>
          <w:color w:val="003366"/>
          <w:sz w:val="22"/>
          <w:szCs w:val="22"/>
        </w:rPr>
        <w:t>Ms Projects &amp; Visio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 </w:t>
      </w:r>
    </w:p>
    <w:p w14:paraId="38C41D65" w14:textId="77777777" w:rsidR="002C1E5E" w:rsidRDefault="002C1E5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56A87C9D" w14:textId="77777777" w:rsidR="002C1E5E" w:rsidRDefault="002C1E5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18C17378" w14:textId="77777777" w:rsidR="00D50836" w:rsidRDefault="00D5083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507793AA" w14:textId="77777777" w:rsidR="00AA64AD" w:rsidRPr="00AF5E8A" w:rsidRDefault="00521DC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F5E8A">
        <w:rPr>
          <w:rFonts w:ascii="Garamond" w:hAnsi="Garamond"/>
          <w:b/>
          <w:bCs/>
          <w:color w:val="003366"/>
          <w:sz w:val="22"/>
          <w:szCs w:val="22"/>
        </w:rPr>
        <w:lastRenderedPageBreak/>
        <w:t>Health Net Systems</w:t>
      </w:r>
      <w:r>
        <w:rPr>
          <w:rFonts w:ascii="Garamond" w:hAnsi="Garamond"/>
          <w:b/>
          <w:bCs/>
          <w:color w:val="003366"/>
          <w:sz w:val="22"/>
          <w:szCs w:val="22"/>
        </w:rPr>
        <w:t>, Naperville, IL</w:t>
      </w:r>
      <w:r w:rsidR="00FD2452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 w:rsidRPr="00AF5E8A">
        <w:rPr>
          <w:rFonts w:ascii="Garamond" w:hAnsi="Garamond"/>
          <w:b/>
          <w:bCs/>
          <w:color w:val="003366"/>
          <w:sz w:val="22"/>
          <w:szCs w:val="22"/>
        </w:rPr>
        <w:t>                                              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40085B">
        <w:rPr>
          <w:rFonts w:ascii="Garamond" w:hAnsi="Garamond"/>
          <w:b/>
          <w:bCs/>
          <w:color w:val="003366"/>
          <w:sz w:val="22"/>
          <w:szCs w:val="22"/>
        </w:rPr>
        <w:t xml:space="preserve">      </w:t>
      </w:r>
      <w:r w:rsidR="00D97607">
        <w:rPr>
          <w:rFonts w:ascii="Garamond" w:hAnsi="Garamond"/>
          <w:b/>
          <w:bCs/>
          <w:color w:val="003366"/>
          <w:sz w:val="22"/>
          <w:szCs w:val="22"/>
        </w:rPr>
        <w:t xml:space="preserve">   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Nov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’06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–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5370B9">
        <w:rPr>
          <w:rFonts w:ascii="Garamond" w:hAnsi="Garamond"/>
          <w:b/>
          <w:bCs/>
          <w:color w:val="003366"/>
          <w:sz w:val="22"/>
          <w:szCs w:val="22"/>
        </w:rPr>
        <w:t>Oct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‘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>07</w:t>
      </w:r>
    </w:p>
    <w:p w14:paraId="1668CF21" w14:textId="77777777" w:rsidR="00AA64AD" w:rsidRDefault="00AA64AD" w:rsidP="00AA64AD">
      <w:pPr>
        <w:pStyle w:val="PlainText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QA</w:t>
      </w:r>
      <w:r w:rsidR="002C1E5E">
        <w:rPr>
          <w:rFonts w:ascii="Garamond" w:hAnsi="Garamond"/>
          <w:b/>
          <w:bCs/>
          <w:color w:val="003366"/>
          <w:sz w:val="22"/>
          <w:szCs w:val="22"/>
        </w:rPr>
        <w:t>/Business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Analyst</w:t>
      </w:r>
      <w:r>
        <w:rPr>
          <w:rFonts w:ascii="Garamond" w:hAnsi="Garamond"/>
          <w:b/>
          <w:bCs/>
          <w:color w:val="003366"/>
          <w:sz w:val="22"/>
          <w:szCs w:val="22"/>
        </w:rPr>
        <w:br/>
        <w:t>Project: Oracle database migration</w:t>
      </w:r>
    </w:p>
    <w:p w14:paraId="4DDEEDD1" w14:textId="77777777" w:rsidR="00521DC6" w:rsidRPr="007C4A73" w:rsidRDefault="00521DC6" w:rsidP="00521DC6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> </w:t>
      </w:r>
    </w:p>
    <w:p w14:paraId="7C565A0B" w14:textId="77777777" w:rsidR="00521DC6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17C94026" w14:textId="77777777" w:rsidR="00521DC6" w:rsidRPr="007C4A73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>Responsibilities:</w:t>
      </w:r>
    </w:p>
    <w:p w14:paraId="1EAEB7DD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project design review meetings to prioritize and design the test documents.  </w:t>
      </w:r>
    </w:p>
    <w:p w14:paraId="2FD06CC2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System Analysts, Project Leaders and developers to analyze the Business Requirements, Business Technical Specifications and Use Case Models. </w:t>
      </w:r>
    </w:p>
    <w:p w14:paraId="69E90F4A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write the test Plan and Test cases </w:t>
      </w:r>
    </w:p>
    <w:p w14:paraId="2CFC684B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run the queries in Issue Logs (Access) to track the status of open issues and delivers a Bug Report to the project team. Participate in bug review meetings. Re-test the testing issues and update the status in the issue log. </w:t>
      </w:r>
    </w:p>
    <w:p w14:paraId="6A39D9FD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run the queries in Track Record to track the status of open issues and delivers a Bug Report to the project team. </w:t>
      </w:r>
    </w:p>
    <w:p w14:paraId="486CA975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manage (Track Record Admin) the Test Director Tool </w:t>
      </w:r>
    </w:p>
    <w:p w14:paraId="0BADD296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Coordinate with Automate QA team to write the scripts from scratch </w:t>
      </w:r>
    </w:p>
    <w:p w14:paraId="2674793E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IT Team to test for new Clients client maintenance </w:t>
      </w:r>
    </w:p>
    <w:p w14:paraId="5D5C1491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the project management on project delivery dates, scheduling bug fix promotions to test environment </w:t>
      </w:r>
    </w:p>
    <w:p w14:paraId="308DDEBC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Interact with developers to prioritize/resolve the defects. </w:t>
      </w:r>
    </w:p>
    <w:p w14:paraId="4DA6A6E4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write and execute the End-to-End Test Plan. </w:t>
      </w:r>
    </w:p>
    <w:p w14:paraId="0D5D5571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the User Acceptance Testing team to review the UAT issues and/or enhancements. </w:t>
      </w:r>
    </w:p>
    <w:p w14:paraId="50A39702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project pre-implementation plan and post-implementation plan meetings. </w:t>
      </w:r>
    </w:p>
    <w:p w14:paraId="2EE50217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application demonstrations. </w:t>
      </w:r>
    </w:p>
    <w:p w14:paraId="228E0872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Involved in design to automate the scripts </w:t>
      </w:r>
    </w:p>
    <w:p w14:paraId="3DE6B9F5" w14:textId="77777777"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Involved in upgrade Oracle from 9i to 10g </w:t>
      </w:r>
    </w:p>
    <w:p w14:paraId="5778BCDA" w14:textId="77777777" w:rsidR="00521DC6" w:rsidRPr="007C4A73" w:rsidRDefault="00521DC6" w:rsidP="00521DC6">
      <w:pPr>
        <w:pStyle w:val="PlainText"/>
        <w:numPr>
          <w:ilvl w:val="0"/>
          <w:numId w:val="21"/>
        </w:numPr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>Coordinate with third party vender to complete the code editing project</w:t>
      </w:r>
    </w:p>
    <w:p w14:paraId="4DF1D0A9" w14:textId="77777777" w:rsidR="003635BA" w:rsidRDefault="003635BA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50DEB896" w14:textId="77777777" w:rsidR="00AA64AD" w:rsidRPr="007C4A73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>Environment: Issue Log (Access), QA Director, Test Partner, Track Record, Windows XP, Java, Oracle 9i, Oracle 10g, Oracle Reports, Toad, Ultra Edit </w:t>
      </w:r>
    </w:p>
    <w:p w14:paraId="0B5C407E" w14:textId="77777777" w:rsidR="00A64319" w:rsidRDefault="00A64319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6D22C7C2" w14:textId="77777777" w:rsidR="008F0CC2" w:rsidRDefault="008F0CC2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Other Companies worked in the past:</w:t>
      </w:r>
    </w:p>
    <w:p w14:paraId="6A566133" w14:textId="77777777" w:rsidR="0059048F" w:rsidRDefault="0059048F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0EDBC7F5" w14:textId="77777777" w:rsidR="00F559D2" w:rsidRPr="008F0CC2" w:rsidRDefault="00F559D2" w:rsidP="009666F9">
      <w:pPr>
        <w:jc w:val="both"/>
        <w:rPr>
          <w:rFonts w:ascii="Garamond" w:hAnsi="Garamond"/>
          <w:color w:val="003366"/>
          <w:sz w:val="22"/>
          <w:szCs w:val="22"/>
        </w:rPr>
      </w:pPr>
      <w:r w:rsidRPr="008F0CC2">
        <w:rPr>
          <w:rFonts w:ascii="Garamond" w:hAnsi="Garamond"/>
          <w:color w:val="003366"/>
          <w:sz w:val="22"/>
          <w:szCs w:val="22"/>
        </w:rPr>
        <w:t>Federal Reserve Bank of Richmond</w:t>
      </w:r>
      <w:r w:rsidR="008E4E86" w:rsidRPr="008F0CC2">
        <w:rPr>
          <w:rFonts w:ascii="Garamond" w:hAnsi="Garamond"/>
          <w:color w:val="003366"/>
          <w:sz w:val="22"/>
          <w:szCs w:val="22"/>
        </w:rPr>
        <w:t>, VA</w:t>
      </w:r>
      <w:r w:rsidRPr="008F0CC2">
        <w:rPr>
          <w:rFonts w:ascii="Garamond" w:hAnsi="Garamond"/>
          <w:color w:val="003366"/>
          <w:sz w:val="22"/>
          <w:szCs w:val="22"/>
        </w:rPr>
        <w:tab/>
      </w:r>
      <w:r w:rsidRPr="008F0CC2">
        <w:rPr>
          <w:rFonts w:ascii="Garamond" w:hAnsi="Garamond"/>
          <w:color w:val="003366"/>
          <w:sz w:val="22"/>
          <w:szCs w:val="22"/>
        </w:rPr>
        <w:tab/>
        <w:t xml:space="preserve">      </w:t>
      </w:r>
      <w:r w:rsidRPr="008F0CC2">
        <w:rPr>
          <w:rFonts w:ascii="Garamond" w:hAnsi="Garamond"/>
          <w:color w:val="003366"/>
          <w:sz w:val="22"/>
          <w:szCs w:val="22"/>
        </w:rPr>
        <w:tab/>
      </w:r>
      <w:r w:rsidRPr="008F0CC2">
        <w:rPr>
          <w:rFonts w:ascii="Garamond" w:hAnsi="Garamond"/>
          <w:color w:val="003366"/>
          <w:sz w:val="22"/>
          <w:szCs w:val="22"/>
        </w:rPr>
        <w:tab/>
        <w:t xml:space="preserve">                                    </w:t>
      </w:r>
      <w:r w:rsidR="00D97607" w:rsidRPr="008F0CC2">
        <w:rPr>
          <w:rFonts w:ascii="Garamond" w:hAnsi="Garamond"/>
          <w:color w:val="003366"/>
          <w:sz w:val="22"/>
          <w:szCs w:val="22"/>
        </w:rPr>
        <w:t xml:space="preserve"> </w:t>
      </w:r>
      <w:r w:rsidRPr="008F0CC2">
        <w:rPr>
          <w:rFonts w:ascii="Garamond" w:hAnsi="Garamond"/>
          <w:color w:val="003366"/>
          <w:sz w:val="22"/>
          <w:szCs w:val="22"/>
        </w:rPr>
        <w:t xml:space="preserve"> </w:t>
      </w:r>
      <w:r w:rsidR="008F0CC2">
        <w:rPr>
          <w:rFonts w:ascii="Garamond" w:hAnsi="Garamond"/>
          <w:color w:val="003366"/>
          <w:sz w:val="22"/>
          <w:szCs w:val="22"/>
        </w:rPr>
        <w:tab/>
      </w:r>
      <w:r w:rsidR="008F0CC2">
        <w:rPr>
          <w:rFonts w:ascii="Garamond" w:hAnsi="Garamond"/>
          <w:color w:val="003366"/>
          <w:sz w:val="22"/>
          <w:szCs w:val="22"/>
        </w:rPr>
        <w:tab/>
      </w:r>
      <w:r w:rsidR="00250C9B" w:rsidRPr="008F0CC2">
        <w:rPr>
          <w:rFonts w:ascii="Garamond" w:hAnsi="Garamond"/>
          <w:color w:val="003366"/>
          <w:sz w:val="22"/>
          <w:szCs w:val="22"/>
        </w:rPr>
        <w:t>Jul</w:t>
      </w:r>
      <w:r w:rsidRPr="008F0CC2">
        <w:rPr>
          <w:rFonts w:ascii="Garamond" w:hAnsi="Garamond"/>
          <w:color w:val="003366"/>
          <w:sz w:val="22"/>
          <w:szCs w:val="22"/>
        </w:rPr>
        <w:t xml:space="preserve"> ’05 – </w:t>
      </w:r>
      <w:r w:rsidR="009D2CF1" w:rsidRPr="008F0CC2">
        <w:rPr>
          <w:rFonts w:ascii="Garamond" w:hAnsi="Garamond"/>
          <w:color w:val="003366"/>
          <w:sz w:val="22"/>
          <w:szCs w:val="22"/>
        </w:rPr>
        <w:t>Oct</w:t>
      </w:r>
      <w:r w:rsidRPr="008F0CC2">
        <w:rPr>
          <w:rFonts w:ascii="Garamond" w:hAnsi="Garamond"/>
          <w:color w:val="003366"/>
          <w:sz w:val="22"/>
          <w:szCs w:val="22"/>
        </w:rPr>
        <w:t xml:space="preserve"> ‘06</w:t>
      </w:r>
    </w:p>
    <w:p w14:paraId="2092C119" w14:textId="77777777" w:rsidR="00F559D2" w:rsidRPr="008F0CC2" w:rsidRDefault="00CC705D" w:rsidP="009666F9">
      <w:p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Business</w:t>
      </w:r>
      <w:r w:rsidR="00F559D2" w:rsidRPr="008F0CC2">
        <w:rPr>
          <w:rFonts w:ascii="Garamond" w:hAnsi="Garamond"/>
          <w:color w:val="003366"/>
          <w:sz w:val="22"/>
          <w:szCs w:val="22"/>
        </w:rPr>
        <w:t xml:space="preserve"> Analyst</w:t>
      </w:r>
    </w:p>
    <w:p w14:paraId="39068D50" w14:textId="77777777" w:rsidR="00B84140" w:rsidRPr="008F0CC2" w:rsidRDefault="00B84140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  <w:lang w:val="en"/>
        </w:rPr>
      </w:pPr>
    </w:p>
    <w:p w14:paraId="4B67F680" w14:textId="77777777" w:rsidR="001427D8" w:rsidRPr="008F0CC2" w:rsidRDefault="001427D8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8F0CC2">
        <w:rPr>
          <w:rFonts w:ascii="Garamond" w:hAnsi="Garamond"/>
          <w:bCs/>
          <w:color w:val="003366"/>
          <w:sz w:val="22"/>
          <w:szCs w:val="22"/>
        </w:rPr>
        <w:t>Calamos Investments</w:t>
      </w:r>
      <w:r w:rsidR="001A47FC" w:rsidRPr="008F0CC2">
        <w:rPr>
          <w:rFonts w:ascii="Garamond" w:hAnsi="Garamond"/>
          <w:bCs/>
          <w:color w:val="003366"/>
          <w:sz w:val="22"/>
          <w:szCs w:val="22"/>
        </w:rPr>
        <w:t>, IL</w:t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="0017499A" w:rsidRPr="008F0CC2">
        <w:rPr>
          <w:rFonts w:ascii="Garamond" w:hAnsi="Garamond"/>
          <w:bCs/>
          <w:color w:val="003366"/>
          <w:sz w:val="22"/>
          <w:szCs w:val="22"/>
        </w:rPr>
        <w:tab/>
      </w:r>
      <w:r w:rsidR="00300E5C" w:rsidRPr="008F0CC2">
        <w:rPr>
          <w:rFonts w:ascii="Garamond" w:hAnsi="Garamond"/>
          <w:bCs/>
          <w:color w:val="003366"/>
          <w:sz w:val="22"/>
          <w:szCs w:val="22"/>
        </w:rPr>
        <w:t xml:space="preserve">        </w:t>
      </w:r>
      <w:r w:rsidR="00D97607" w:rsidRPr="008F0CC2">
        <w:rPr>
          <w:rFonts w:ascii="Garamond" w:hAnsi="Garamond"/>
          <w:bCs/>
          <w:color w:val="003366"/>
          <w:sz w:val="22"/>
          <w:szCs w:val="22"/>
        </w:rPr>
        <w:t xml:space="preserve">  </w:t>
      </w:r>
      <w:r w:rsidR="008F0CC2">
        <w:rPr>
          <w:rFonts w:ascii="Garamond" w:hAnsi="Garamond"/>
          <w:bCs/>
          <w:color w:val="003366"/>
          <w:sz w:val="22"/>
          <w:szCs w:val="22"/>
        </w:rPr>
        <w:tab/>
        <w:t xml:space="preserve">            </w:t>
      </w:r>
      <w:r w:rsidR="00A61059" w:rsidRPr="008F0CC2">
        <w:rPr>
          <w:rFonts w:ascii="Garamond" w:hAnsi="Garamond"/>
          <w:bCs/>
          <w:color w:val="003366"/>
          <w:sz w:val="22"/>
          <w:szCs w:val="22"/>
          <w:lang w:val="en"/>
        </w:rPr>
        <w:t>Dec</w:t>
      </w:r>
      <w:r w:rsidR="00300E5C" w:rsidRPr="008F0CC2">
        <w:rPr>
          <w:rFonts w:ascii="Garamond" w:hAnsi="Garamond"/>
          <w:bCs/>
          <w:color w:val="003366"/>
          <w:sz w:val="22"/>
          <w:szCs w:val="22"/>
          <w:lang w:val="en"/>
        </w:rPr>
        <w:t xml:space="preserve"> ’04 – Jun ‘05</w:t>
      </w:r>
    </w:p>
    <w:p w14:paraId="6E686E6E" w14:textId="77777777" w:rsidR="001427D8" w:rsidRPr="008F0CC2" w:rsidRDefault="001427D8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8F0CC2">
        <w:rPr>
          <w:rFonts w:ascii="Garamond" w:hAnsi="Garamond"/>
          <w:bCs/>
          <w:color w:val="003366"/>
          <w:sz w:val="22"/>
          <w:szCs w:val="22"/>
        </w:rPr>
        <w:t>QA Analyst</w:t>
      </w:r>
    </w:p>
    <w:p w14:paraId="37615B50" w14:textId="77777777" w:rsidR="00F1035F" w:rsidRDefault="00F1035F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14:paraId="2CF8CE86" w14:textId="77777777" w:rsidR="00C81394" w:rsidRDefault="00C81394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p w14:paraId="6017C8F0" w14:textId="77777777" w:rsidR="00464AA5" w:rsidRDefault="00AC69F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 xml:space="preserve">Education: </w:t>
      </w:r>
    </w:p>
    <w:p w14:paraId="770971D8" w14:textId="77777777" w:rsidR="00464AA5" w:rsidRPr="00464AA5" w:rsidRDefault="00974B66" w:rsidP="00464AA5">
      <w:pPr>
        <w:pStyle w:val="ListParagraph"/>
        <w:numPr>
          <w:ilvl w:val="0"/>
          <w:numId w:val="35"/>
        </w:num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 xml:space="preserve">Pursuing </w:t>
      </w:r>
      <w:r w:rsidR="00273A3B">
        <w:rPr>
          <w:rFonts w:ascii="Garamond" w:hAnsi="Garamond"/>
          <w:b/>
          <w:color w:val="003366"/>
          <w:sz w:val="22"/>
          <w:szCs w:val="22"/>
        </w:rPr>
        <w:t>MS in Security Systems from</w:t>
      </w:r>
      <w:r w:rsidR="00464AA5">
        <w:rPr>
          <w:rFonts w:ascii="Garamond" w:hAnsi="Garamond"/>
          <w:b/>
          <w:color w:val="003366"/>
          <w:sz w:val="22"/>
          <w:szCs w:val="22"/>
        </w:rPr>
        <w:t xml:space="preserve"> Southern New Hampshire University, US</w:t>
      </w:r>
    </w:p>
    <w:p w14:paraId="40617629" w14:textId="77777777" w:rsidR="007831E0" w:rsidRDefault="007831E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p w14:paraId="75FEE51F" w14:textId="77777777" w:rsidR="007831E0" w:rsidRDefault="007831E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sectPr w:rsidR="007831E0" w:rsidSect="00AF6D3A">
      <w:headerReference w:type="first" r:id="rId7"/>
      <w:type w:val="continuous"/>
      <w:pgSz w:w="12240" w:h="15840" w:code="1"/>
      <w:pgMar w:top="1260" w:right="1354" w:bottom="126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DEF1E" w14:textId="77777777" w:rsidR="001F2EA2" w:rsidRDefault="001F2EA2">
      <w:r>
        <w:separator/>
      </w:r>
    </w:p>
  </w:endnote>
  <w:endnote w:type="continuationSeparator" w:id="0">
    <w:p w14:paraId="15B47FF9" w14:textId="77777777" w:rsidR="001F2EA2" w:rsidRDefault="001F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56D71" w14:textId="77777777" w:rsidR="001F2EA2" w:rsidRDefault="001F2EA2">
      <w:r>
        <w:separator/>
      </w:r>
    </w:p>
  </w:footnote>
  <w:footnote w:type="continuationSeparator" w:id="0">
    <w:p w14:paraId="0ADF9BE7" w14:textId="77777777" w:rsidR="001F2EA2" w:rsidRDefault="001F2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06E1" w14:textId="77777777" w:rsidR="008114E3" w:rsidRDefault="008B432E" w:rsidP="00C8090A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2966859" wp14:editId="3F2E0C7A">
          <wp:simplePos x="0" y="0"/>
          <wp:positionH relativeFrom="column">
            <wp:posOffset>5146675</wp:posOffset>
          </wp:positionH>
          <wp:positionV relativeFrom="paragraph">
            <wp:posOffset>0</wp:posOffset>
          </wp:positionV>
          <wp:extent cx="582755" cy="574596"/>
          <wp:effectExtent l="0" t="0" r="8255" b="0"/>
          <wp:wrapNone/>
          <wp:docPr id="4" name="Picture 4" descr="Image result for SAFe 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AFe S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755" cy="57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3543">
      <w:rPr>
        <w:rFonts w:ascii="Garamond" w:hAnsi="Garamond"/>
        <w:noProof/>
        <w:color w:val="003366"/>
        <w:sz w:val="22"/>
        <w:szCs w:val="22"/>
      </w:rPr>
      <w:drawing>
        <wp:anchor distT="0" distB="0" distL="114300" distR="114300" simplePos="0" relativeHeight="251658240" behindDoc="0" locked="0" layoutInCell="1" allowOverlap="1" wp14:anchorId="64A17E9B" wp14:editId="2282FBCB">
          <wp:simplePos x="0" y="0"/>
          <wp:positionH relativeFrom="column">
            <wp:posOffset>5755640</wp:posOffset>
          </wp:positionH>
          <wp:positionV relativeFrom="paragraph">
            <wp:posOffset>0</wp:posOffset>
          </wp:positionV>
          <wp:extent cx="642760" cy="597871"/>
          <wp:effectExtent l="0" t="0" r="5080" b="0"/>
          <wp:wrapSquare wrapText="bothSides"/>
          <wp:docPr id="3" name="Picture 3" descr="C:\Users\usd35010\AppData\Local\Microsoft\Windows\INetCache\Content.Word\CSM_Logo_626_561_Cle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sd35010\AppData\Local\Microsoft\Windows\INetCache\Content.Word\CSM_Logo_626_561_Clea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760" cy="597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5A8B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025B69" wp14:editId="73799B9D">
              <wp:simplePos x="0" y="0"/>
              <wp:positionH relativeFrom="column">
                <wp:posOffset>5140325</wp:posOffset>
              </wp:positionH>
              <wp:positionV relativeFrom="page">
                <wp:posOffset>463550</wp:posOffset>
              </wp:positionV>
              <wp:extent cx="1714500" cy="1139190"/>
              <wp:effectExtent l="0" t="0" r="317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13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3D963" w14:textId="77777777" w:rsidR="008114E3" w:rsidRPr="00FA05EE" w:rsidRDefault="008114E3" w:rsidP="00FA05E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25B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04.75pt;margin-top:36.5pt;width:135pt;height:89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" filled="f" stroked="f">
              <v:textbox>
                <w:txbxContent>
                  <w:p w14:paraId="1B53D963" w14:textId="77777777" w:rsidR="008114E3" w:rsidRPr="00FA05EE" w:rsidRDefault="008114E3" w:rsidP="00FA05EE"/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3422434"/>
    <w:multiLevelType w:val="hybridMultilevel"/>
    <w:tmpl w:val="75E667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E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3E565C7"/>
    <w:multiLevelType w:val="hybridMultilevel"/>
    <w:tmpl w:val="7E1E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9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866BA2"/>
    <w:multiLevelType w:val="hybridMultilevel"/>
    <w:tmpl w:val="884E7FFE"/>
    <w:lvl w:ilvl="0" w:tplc="DF52D2C6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06472"/>
    <w:multiLevelType w:val="multilevel"/>
    <w:tmpl w:val="751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A7801"/>
    <w:multiLevelType w:val="hybridMultilevel"/>
    <w:tmpl w:val="80920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2193"/>
    <w:multiLevelType w:val="hybridMultilevel"/>
    <w:tmpl w:val="66F8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2534"/>
    <w:multiLevelType w:val="hybridMultilevel"/>
    <w:tmpl w:val="D1ECC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815F7"/>
    <w:multiLevelType w:val="hybridMultilevel"/>
    <w:tmpl w:val="1E40F8F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24CE9"/>
    <w:multiLevelType w:val="hybridMultilevel"/>
    <w:tmpl w:val="820A1FC6"/>
    <w:lvl w:ilvl="0" w:tplc="DF52D2C6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D4C"/>
    <w:multiLevelType w:val="hybridMultilevel"/>
    <w:tmpl w:val="6A805228"/>
    <w:lvl w:ilvl="0" w:tplc="D6368A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55418"/>
    <w:multiLevelType w:val="multilevel"/>
    <w:tmpl w:val="CDA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74758"/>
    <w:multiLevelType w:val="hybridMultilevel"/>
    <w:tmpl w:val="68086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D2D6E"/>
    <w:multiLevelType w:val="hybridMultilevel"/>
    <w:tmpl w:val="24C2A4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72159"/>
    <w:multiLevelType w:val="hybridMultilevel"/>
    <w:tmpl w:val="4D366C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D1D26"/>
    <w:multiLevelType w:val="hybridMultilevel"/>
    <w:tmpl w:val="D4401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6CF8"/>
    <w:multiLevelType w:val="multilevel"/>
    <w:tmpl w:val="24C2A4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53B25"/>
    <w:multiLevelType w:val="hybridMultilevel"/>
    <w:tmpl w:val="86C0F294"/>
    <w:lvl w:ilvl="0" w:tplc="0D467AE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36D6B"/>
    <w:multiLevelType w:val="hybridMultilevel"/>
    <w:tmpl w:val="DC961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11463"/>
    <w:multiLevelType w:val="hybridMultilevel"/>
    <w:tmpl w:val="A574D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A7060"/>
    <w:multiLevelType w:val="hybridMultilevel"/>
    <w:tmpl w:val="B4A0D2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11556B"/>
    <w:multiLevelType w:val="multilevel"/>
    <w:tmpl w:val="24C2A4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06FEE"/>
    <w:multiLevelType w:val="hybridMultilevel"/>
    <w:tmpl w:val="94F293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CE7991"/>
    <w:multiLevelType w:val="hybridMultilevel"/>
    <w:tmpl w:val="1B226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91FB6"/>
    <w:multiLevelType w:val="hybridMultilevel"/>
    <w:tmpl w:val="14742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34A2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DA3064"/>
    <w:multiLevelType w:val="hybridMultilevel"/>
    <w:tmpl w:val="35BE4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64750"/>
    <w:multiLevelType w:val="hybridMultilevel"/>
    <w:tmpl w:val="07CC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F7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3127B4"/>
    <w:multiLevelType w:val="hybridMultilevel"/>
    <w:tmpl w:val="B67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333927">
    <w:abstractNumId w:val="9"/>
  </w:num>
  <w:num w:numId="2" w16cid:durableId="458113493">
    <w:abstractNumId w:val="17"/>
  </w:num>
  <w:num w:numId="3" w16cid:durableId="1400059960">
    <w:abstractNumId w:val="2"/>
  </w:num>
  <w:num w:numId="4" w16cid:durableId="1044914543">
    <w:abstractNumId w:val="30"/>
  </w:num>
  <w:num w:numId="5" w16cid:durableId="1749232699">
    <w:abstractNumId w:val="28"/>
  </w:num>
  <w:num w:numId="6" w16cid:durableId="850605269">
    <w:abstractNumId w:val="20"/>
  </w:num>
  <w:num w:numId="7" w16cid:durableId="985202826">
    <w:abstractNumId w:val="24"/>
  </w:num>
  <w:num w:numId="8" w16cid:durableId="1602371057">
    <w:abstractNumId w:val="27"/>
  </w:num>
  <w:num w:numId="9" w16cid:durableId="1460345095">
    <w:abstractNumId w:val="3"/>
  </w:num>
  <w:num w:numId="10" w16cid:durableId="28578809">
    <w:abstractNumId w:val="7"/>
  </w:num>
  <w:num w:numId="11" w16cid:durableId="487131561">
    <w:abstractNumId w:val="22"/>
  </w:num>
  <w:num w:numId="12" w16cid:durableId="1042710107">
    <w:abstractNumId w:val="4"/>
  </w:num>
  <w:num w:numId="13" w16cid:durableId="690376763">
    <w:abstractNumId w:val="25"/>
  </w:num>
  <w:num w:numId="14" w16cid:durableId="1182740885">
    <w:abstractNumId w:val="1"/>
  </w:num>
  <w:num w:numId="15" w16cid:durableId="245455992">
    <w:abstractNumId w:val="16"/>
  </w:num>
  <w:num w:numId="16" w16cid:durableId="391463614">
    <w:abstractNumId w:val="15"/>
  </w:num>
  <w:num w:numId="17" w16cid:durableId="1886257794">
    <w:abstractNumId w:val="18"/>
  </w:num>
  <w:num w:numId="18" w16cid:durableId="857156289">
    <w:abstractNumId w:val="14"/>
  </w:num>
  <w:num w:numId="19" w16cid:durableId="2058779589">
    <w:abstractNumId w:val="23"/>
  </w:num>
  <w:num w:numId="20" w16cid:durableId="1091005289">
    <w:abstractNumId w:val="8"/>
  </w:num>
  <w:num w:numId="21" w16cid:durableId="1097405595">
    <w:abstractNumId w:val="6"/>
  </w:num>
  <w:num w:numId="22" w16cid:durableId="1085150024">
    <w:abstractNumId w:val="13"/>
  </w:num>
  <w:num w:numId="23" w16cid:durableId="1185944043">
    <w:abstractNumId w:val="0"/>
  </w:num>
  <w:num w:numId="24" w16cid:durableId="966471089">
    <w:abstractNumId w:val="21"/>
  </w:num>
  <w:num w:numId="25" w16cid:durableId="291447988">
    <w:abstractNumId w:val="29"/>
  </w:num>
  <w:num w:numId="26" w16cid:durableId="1934778200">
    <w:abstractNumId w:val="19"/>
  </w:num>
  <w:num w:numId="27" w16cid:durableId="13541909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7160238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831637">
    <w:abstractNumId w:val="5"/>
  </w:num>
  <w:num w:numId="30" w16cid:durableId="1079596785">
    <w:abstractNumId w:val="11"/>
  </w:num>
  <w:num w:numId="31" w16cid:durableId="2092509235">
    <w:abstractNumId w:val="12"/>
  </w:num>
  <w:num w:numId="32" w16cid:durableId="153985618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59020298">
    <w:abstractNumId w:val="26"/>
  </w:num>
  <w:num w:numId="34" w16cid:durableId="161316785">
    <w:abstractNumId w:val="31"/>
  </w:num>
  <w:num w:numId="35" w16cid:durableId="1765494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0E"/>
    <w:rsid w:val="000001EA"/>
    <w:rsid w:val="00000634"/>
    <w:rsid w:val="000053AA"/>
    <w:rsid w:val="0001130E"/>
    <w:rsid w:val="00020F4D"/>
    <w:rsid w:val="000307F0"/>
    <w:rsid w:val="0003130F"/>
    <w:rsid w:val="00032F0A"/>
    <w:rsid w:val="00044B8F"/>
    <w:rsid w:val="000507B4"/>
    <w:rsid w:val="00055C93"/>
    <w:rsid w:val="00061087"/>
    <w:rsid w:val="000616CB"/>
    <w:rsid w:val="00067996"/>
    <w:rsid w:val="00086466"/>
    <w:rsid w:val="00086EE7"/>
    <w:rsid w:val="00092B07"/>
    <w:rsid w:val="00094397"/>
    <w:rsid w:val="000A2D78"/>
    <w:rsid w:val="000B38D6"/>
    <w:rsid w:val="000B5882"/>
    <w:rsid w:val="000C34B4"/>
    <w:rsid w:val="000D0FE8"/>
    <w:rsid w:val="000D1609"/>
    <w:rsid w:val="000D2A01"/>
    <w:rsid w:val="000D58D7"/>
    <w:rsid w:val="000E0267"/>
    <w:rsid w:val="000E2CC6"/>
    <w:rsid w:val="000E6C7D"/>
    <w:rsid w:val="000F3543"/>
    <w:rsid w:val="000F5BFF"/>
    <w:rsid w:val="000F6E5A"/>
    <w:rsid w:val="000F74ED"/>
    <w:rsid w:val="001001D3"/>
    <w:rsid w:val="00103B19"/>
    <w:rsid w:val="00107B18"/>
    <w:rsid w:val="001314F2"/>
    <w:rsid w:val="001330EC"/>
    <w:rsid w:val="001427D8"/>
    <w:rsid w:val="00157A6D"/>
    <w:rsid w:val="0017499A"/>
    <w:rsid w:val="001A0C26"/>
    <w:rsid w:val="001A47FC"/>
    <w:rsid w:val="001A5F5F"/>
    <w:rsid w:val="001B0B18"/>
    <w:rsid w:val="001B109C"/>
    <w:rsid w:val="001B15CB"/>
    <w:rsid w:val="001B6443"/>
    <w:rsid w:val="001B6E57"/>
    <w:rsid w:val="001C2CD0"/>
    <w:rsid w:val="001C471D"/>
    <w:rsid w:val="001D38A8"/>
    <w:rsid w:val="001E4CC1"/>
    <w:rsid w:val="001E5F83"/>
    <w:rsid w:val="001E6F5D"/>
    <w:rsid w:val="001F068E"/>
    <w:rsid w:val="001F1935"/>
    <w:rsid w:val="001F1B66"/>
    <w:rsid w:val="001F2EA2"/>
    <w:rsid w:val="001F2FE0"/>
    <w:rsid w:val="0020364F"/>
    <w:rsid w:val="00212D87"/>
    <w:rsid w:val="0021434C"/>
    <w:rsid w:val="002201EC"/>
    <w:rsid w:val="00230A50"/>
    <w:rsid w:val="00231F2E"/>
    <w:rsid w:val="002356A2"/>
    <w:rsid w:val="002368A6"/>
    <w:rsid w:val="0025080E"/>
    <w:rsid w:val="00250C9B"/>
    <w:rsid w:val="0025740C"/>
    <w:rsid w:val="00261905"/>
    <w:rsid w:val="00263814"/>
    <w:rsid w:val="00263C13"/>
    <w:rsid w:val="00265127"/>
    <w:rsid w:val="00266E14"/>
    <w:rsid w:val="0027006A"/>
    <w:rsid w:val="00273A3B"/>
    <w:rsid w:val="00280A31"/>
    <w:rsid w:val="00282CA9"/>
    <w:rsid w:val="002916F5"/>
    <w:rsid w:val="002B46B8"/>
    <w:rsid w:val="002C0F44"/>
    <w:rsid w:val="002C1E5E"/>
    <w:rsid w:val="002C29AD"/>
    <w:rsid w:val="002C3566"/>
    <w:rsid w:val="002E4C3F"/>
    <w:rsid w:val="0030073D"/>
    <w:rsid w:val="00300E5C"/>
    <w:rsid w:val="00312B62"/>
    <w:rsid w:val="003145C3"/>
    <w:rsid w:val="003156D0"/>
    <w:rsid w:val="00327AF0"/>
    <w:rsid w:val="00331D77"/>
    <w:rsid w:val="00354400"/>
    <w:rsid w:val="00356946"/>
    <w:rsid w:val="003635BA"/>
    <w:rsid w:val="00373240"/>
    <w:rsid w:val="00375794"/>
    <w:rsid w:val="00385303"/>
    <w:rsid w:val="00386182"/>
    <w:rsid w:val="003A0488"/>
    <w:rsid w:val="003A0841"/>
    <w:rsid w:val="003B63F4"/>
    <w:rsid w:val="003B7A84"/>
    <w:rsid w:val="003C4F09"/>
    <w:rsid w:val="003D218B"/>
    <w:rsid w:val="003D31EE"/>
    <w:rsid w:val="003E03C8"/>
    <w:rsid w:val="003E37E0"/>
    <w:rsid w:val="003F46B4"/>
    <w:rsid w:val="003F5A98"/>
    <w:rsid w:val="003F5BF8"/>
    <w:rsid w:val="0040085B"/>
    <w:rsid w:val="00401A78"/>
    <w:rsid w:val="00403A4C"/>
    <w:rsid w:val="00406235"/>
    <w:rsid w:val="0040693E"/>
    <w:rsid w:val="004119A5"/>
    <w:rsid w:val="00414A32"/>
    <w:rsid w:val="00416C7F"/>
    <w:rsid w:val="00427AC9"/>
    <w:rsid w:val="00451233"/>
    <w:rsid w:val="00455D16"/>
    <w:rsid w:val="004600EE"/>
    <w:rsid w:val="0046459A"/>
    <w:rsid w:val="00464AA5"/>
    <w:rsid w:val="00473C8D"/>
    <w:rsid w:val="00474EBA"/>
    <w:rsid w:val="00481BD1"/>
    <w:rsid w:val="00482A62"/>
    <w:rsid w:val="00492EFE"/>
    <w:rsid w:val="004B6EC1"/>
    <w:rsid w:val="004C1846"/>
    <w:rsid w:val="004C2E4F"/>
    <w:rsid w:val="004D03FE"/>
    <w:rsid w:val="004D1CD2"/>
    <w:rsid w:val="004D2E1E"/>
    <w:rsid w:val="004D6672"/>
    <w:rsid w:val="004E77C5"/>
    <w:rsid w:val="004F0763"/>
    <w:rsid w:val="004F27F1"/>
    <w:rsid w:val="004F5B05"/>
    <w:rsid w:val="004F5B39"/>
    <w:rsid w:val="0051558D"/>
    <w:rsid w:val="00516BAB"/>
    <w:rsid w:val="00521DC6"/>
    <w:rsid w:val="00523AC9"/>
    <w:rsid w:val="00535294"/>
    <w:rsid w:val="005370B9"/>
    <w:rsid w:val="0054332C"/>
    <w:rsid w:val="00546B74"/>
    <w:rsid w:val="0054728F"/>
    <w:rsid w:val="0055463E"/>
    <w:rsid w:val="00555411"/>
    <w:rsid w:val="0057753F"/>
    <w:rsid w:val="00577C01"/>
    <w:rsid w:val="005817B8"/>
    <w:rsid w:val="005817CC"/>
    <w:rsid w:val="00587468"/>
    <w:rsid w:val="0059048F"/>
    <w:rsid w:val="005908B6"/>
    <w:rsid w:val="0059264A"/>
    <w:rsid w:val="005A642F"/>
    <w:rsid w:val="005B1283"/>
    <w:rsid w:val="005B45A4"/>
    <w:rsid w:val="005B4965"/>
    <w:rsid w:val="005D5981"/>
    <w:rsid w:val="005D6569"/>
    <w:rsid w:val="005E4C5C"/>
    <w:rsid w:val="005E79F2"/>
    <w:rsid w:val="005F2A86"/>
    <w:rsid w:val="005F3F65"/>
    <w:rsid w:val="005F4E58"/>
    <w:rsid w:val="00615BC7"/>
    <w:rsid w:val="006218AD"/>
    <w:rsid w:val="00621F22"/>
    <w:rsid w:val="00624B41"/>
    <w:rsid w:val="00637C94"/>
    <w:rsid w:val="00643B54"/>
    <w:rsid w:val="00663C21"/>
    <w:rsid w:val="006645E2"/>
    <w:rsid w:val="00680B86"/>
    <w:rsid w:val="00681701"/>
    <w:rsid w:val="00682167"/>
    <w:rsid w:val="00685E17"/>
    <w:rsid w:val="0068642A"/>
    <w:rsid w:val="006922A6"/>
    <w:rsid w:val="006939CF"/>
    <w:rsid w:val="00693B3F"/>
    <w:rsid w:val="006A1EEC"/>
    <w:rsid w:val="006A2195"/>
    <w:rsid w:val="006B0BED"/>
    <w:rsid w:val="006B132F"/>
    <w:rsid w:val="006B2B47"/>
    <w:rsid w:val="006B7971"/>
    <w:rsid w:val="006C03D1"/>
    <w:rsid w:val="006C774D"/>
    <w:rsid w:val="006D58CC"/>
    <w:rsid w:val="006E3EB0"/>
    <w:rsid w:val="006E4E26"/>
    <w:rsid w:val="006F54A3"/>
    <w:rsid w:val="00703A19"/>
    <w:rsid w:val="00717D26"/>
    <w:rsid w:val="00737A17"/>
    <w:rsid w:val="0075491F"/>
    <w:rsid w:val="007557EF"/>
    <w:rsid w:val="00755CEC"/>
    <w:rsid w:val="00774ABB"/>
    <w:rsid w:val="0077658E"/>
    <w:rsid w:val="007831E0"/>
    <w:rsid w:val="00796C06"/>
    <w:rsid w:val="007A04D6"/>
    <w:rsid w:val="007A52E8"/>
    <w:rsid w:val="007B001A"/>
    <w:rsid w:val="007B111F"/>
    <w:rsid w:val="007B197A"/>
    <w:rsid w:val="007C10E4"/>
    <w:rsid w:val="007C735C"/>
    <w:rsid w:val="007E29D2"/>
    <w:rsid w:val="007F0AE2"/>
    <w:rsid w:val="007F1E7E"/>
    <w:rsid w:val="007F3385"/>
    <w:rsid w:val="007F52A7"/>
    <w:rsid w:val="00804773"/>
    <w:rsid w:val="0080578C"/>
    <w:rsid w:val="008114E3"/>
    <w:rsid w:val="00821665"/>
    <w:rsid w:val="00824A39"/>
    <w:rsid w:val="008253F2"/>
    <w:rsid w:val="0085124F"/>
    <w:rsid w:val="00857C9C"/>
    <w:rsid w:val="0086565F"/>
    <w:rsid w:val="008758DE"/>
    <w:rsid w:val="00875D07"/>
    <w:rsid w:val="008777E4"/>
    <w:rsid w:val="00896D6D"/>
    <w:rsid w:val="008A7098"/>
    <w:rsid w:val="008A7324"/>
    <w:rsid w:val="008B1890"/>
    <w:rsid w:val="008B432E"/>
    <w:rsid w:val="008B5B14"/>
    <w:rsid w:val="008C08E5"/>
    <w:rsid w:val="008C31A4"/>
    <w:rsid w:val="008C77FE"/>
    <w:rsid w:val="008D5C99"/>
    <w:rsid w:val="008E3EC4"/>
    <w:rsid w:val="008E4E86"/>
    <w:rsid w:val="008E4F1C"/>
    <w:rsid w:val="008F0CC2"/>
    <w:rsid w:val="009040C4"/>
    <w:rsid w:val="009077C1"/>
    <w:rsid w:val="00915001"/>
    <w:rsid w:val="00923D4F"/>
    <w:rsid w:val="009249B3"/>
    <w:rsid w:val="00927E89"/>
    <w:rsid w:val="00932180"/>
    <w:rsid w:val="00934547"/>
    <w:rsid w:val="00934BDE"/>
    <w:rsid w:val="0094004A"/>
    <w:rsid w:val="009420EF"/>
    <w:rsid w:val="00943252"/>
    <w:rsid w:val="00955FDF"/>
    <w:rsid w:val="0096564A"/>
    <w:rsid w:val="009666F9"/>
    <w:rsid w:val="00966FF2"/>
    <w:rsid w:val="00974B66"/>
    <w:rsid w:val="00981954"/>
    <w:rsid w:val="009962DB"/>
    <w:rsid w:val="00996F69"/>
    <w:rsid w:val="00997841"/>
    <w:rsid w:val="009A18C4"/>
    <w:rsid w:val="009B4678"/>
    <w:rsid w:val="009C01D1"/>
    <w:rsid w:val="009D2CF1"/>
    <w:rsid w:val="009D6B85"/>
    <w:rsid w:val="009D6DC9"/>
    <w:rsid w:val="009E1DBA"/>
    <w:rsid w:val="009F7726"/>
    <w:rsid w:val="009F7C2F"/>
    <w:rsid w:val="00A01DA6"/>
    <w:rsid w:val="00A02936"/>
    <w:rsid w:val="00A13928"/>
    <w:rsid w:val="00A148C6"/>
    <w:rsid w:val="00A160D5"/>
    <w:rsid w:val="00A20258"/>
    <w:rsid w:val="00A22AF8"/>
    <w:rsid w:val="00A35F45"/>
    <w:rsid w:val="00A37DC0"/>
    <w:rsid w:val="00A41A2D"/>
    <w:rsid w:val="00A45270"/>
    <w:rsid w:val="00A50828"/>
    <w:rsid w:val="00A61059"/>
    <w:rsid w:val="00A6225A"/>
    <w:rsid w:val="00A64319"/>
    <w:rsid w:val="00A75560"/>
    <w:rsid w:val="00A758E6"/>
    <w:rsid w:val="00A760EF"/>
    <w:rsid w:val="00A77019"/>
    <w:rsid w:val="00A82906"/>
    <w:rsid w:val="00A8336D"/>
    <w:rsid w:val="00A968CB"/>
    <w:rsid w:val="00AA13C1"/>
    <w:rsid w:val="00AA64AD"/>
    <w:rsid w:val="00AA7DDA"/>
    <w:rsid w:val="00AC335F"/>
    <w:rsid w:val="00AC4F24"/>
    <w:rsid w:val="00AC69F0"/>
    <w:rsid w:val="00AD1AF2"/>
    <w:rsid w:val="00AD1DE2"/>
    <w:rsid w:val="00AD22C7"/>
    <w:rsid w:val="00AD6556"/>
    <w:rsid w:val="00AE081D"/>
    <w:rsid w:val="00AE3C53"/>
    <w:rsid w:val="00AF6D3A"/>
    <w:rsid w:val="00B03183"/>
    <w:rsid w:val="00B07C9D"/>
    <w:rsid w:val="00B14386"/>
    <w:rsid w:val="00B247E8"/>
    <w:rsid w:val="00B25BC5"/>
    <w:rsid w:val="00B3424A"/>
    <w:rsid w:val="00B3610B"/>
    <w:rsid w:val="00B4246C"/>
    <w:rsid w:val="00B44957"/>
    <w:rsid w:val="00B50F4B"/>
    <w:rsid w:val="00B521C5"/>
    <w:rsid w:val="00B525BA"/>
    <w:rsid w:val="00B6244A"/>
    <w:rsid w:val="00B62A39"/>
    <w:rsid w:val="00B62F01"/>
    <w:rsid w:val="00B63EC4"/>
    <w:rsid w:val="00B65819"/>
    <w:rsid w:val="00B6757A"/>
    <w:rsid w:val="00B72570"/>
    <w:rsid w:val="00B777F2"/>
    <w:rsid w:val="00B84140"/>
    <w:rsid w:val="00B86905"/>
    <w:rsid w:val="00B87760"/>
    <w:rsid w:val="00B905DA"/>
    <w:rsid w:val="00B975C5"/>
    <w:rsid w:val="00BB3E8C"/>
    <w:rsid w:val="00BB49B7"/>
    <w:rsid w:val="00BD2AFF"/>
    <w:rsid w:val="00BD4DAE"/>
    <w:rsid w:val="00BE1C6D"/>
    <w:rsid w:val="00BF1CAA"/>
    <w:rsid w:val="00BF76A1"/>
    <w:rsid w:val="00C0252F"/>
    <w:rsid w:val="00C126C4"/>
    <w:rsid w:val="00C20CFC"/>
    <w:rsid w:val="00C226EE"/>
    <w:rsid w:val="00C32782"/>
    <w:rsid w:val="00C41C20"/>
    <w:rsid w:val="00C515EA"/>
    <w:rsid w:val="00C518B9"/>
    <w:rsid w:val="00C5598F"/>
    <w:rsid w:val="00C6466D"/>
    <w:rsid w:val="00C7715B"/>
    <w:rsid w:val="00C8090A"/>
    <w:rsid w:val="00C81394"/>
    <w:rsid w:val="00C82E6E"/>
    <w:rsid w:val="00C96C67"/>
    <w:rsid w:val="00CB3A4C"/>
    <w:rsid w:val="00CB58DC"/>
    <w:rsid w:val="00CC28A6"/>
    <w:rsid w:val="00CC42DF"/>
    <w:rsid w:val="00CC514A"/>
    <w:rsid w:val="00CC705D"/>
    <w:rsid w:val="00CD0E3E"/>
    <w:rsid w:val="00CE2149"/>
    <w:rsid w:val="00CE578C"/>
    <w:rsid w:val="00CE6069"/>
    <w:rsid w:val="00CF1510"/>
    <w:rsid w:val="00CF2A45"/>
    <w:rsid w:val="00CF31B5"/>
    <w:rsid w:val="00D11AC4"/>
    <w:rsid w:val="00D13DE9"/>
    <w:rsid w:val="00D1571F"/>
    <w:rsid w:val="00D20AB7"/>
    <w:rsid w:val="00D20BAF"/>
    <w:rsid w:val="00D2444F"/>
    <w:rsid w:val="00D50836"/>
    <w:rsid w:val="00D65CD2"/>
    <w:rsid w:val="00D743ED"/>
    <w:rsid w:val="00D97607"/>
    <w:rsid w:val="00DF4727"/>
    <w:rsid w:val="00DF7DF5"/>
    <w:rsid w:val="00E03809"/>
    <w:rsid w:val="00E2199B"/>
    <w:rsid w:val="00E23A27"/>
    <w:rsid w:val="00E26737"/>
    <w:rsid w:val="00E2770F"/>
    <w:rsid w:val="00E32A33"/>
    <w:rsid w:val="00E36D83"/>
    <w:rsid w:val="00E37CB7"/>
    <w:rsid w:val="00E41BD2"/>
    <w:rsid w:val="00E41C9B"/>
    <w:rsid w:val="00E434C1"/>
    <w:rsid w:val="00E464FB"/>
    <w:rsid w:val="00E57A5E"/>
    <w:rsid w:val="00E7284F"/>
    <w:rsid w:val="00E84435"/>
    <w:rsid w:val="00E877A4"/>
    <w:rsid w:val="00E900FF"/>
    <w:rsid w:val="00EA04A9"/>
    <w:rsid w:val="00EA53CA"/>
    <w:rsid w:val="00EA6314"/>
    <w:rsid w:val="00EC459A"/>
    <w:rsid w:val="00EC7EDE"/>
    <w:rsid w:val="00ED12F3"/>
    <w:rsid w:val="00ED4574"/>
    <w:rsid w:val="00ED5C38"/>
    <w:rsid w:val="00ED6668"/>
    <w:rsid w:val="00ED72EE"/>
    <w:rsid w:val="00EE21D1"/>
    <w:rsid w:val="00EE237B"/>
    <w:rsid w:val="00EF1BDA"/>
    <w:rsid w:val="00EF5B02"/>
    <w:rsid w:val="00F1035F"/>
    <w:rsid w:val="00F1177F"/>
    <w:rsid w:val="00F1318C"/>
    <w:rsid w:val="00F13B3F"/>
    <w:rsid w:val="00F15A51"/>
    <w:rsid w:val="00F15B11"/>
    <w:rsid w:val="00F24E99"/>
    <w:rsid w:val="00F25848"/>
    <w:rsid w:val="00F27811"/>
    <w:rsid w:val="00F3185B"/>
    <w:rsid w:val="00F32755"/>
    <w:rsid w:val="00F36CED"/>
    <w:rsid w:val="00F37B0A"/>
    <w:rsid w:val="00F40561"/>
    <w:rsid w:val="00F43E1C"/>
    <w:rsid w:val="00F513CB"/>
    <w:rsid w:val="00F5566A"/>
    <w:rsid w:val="00F559D2"/>
    <w:rsid w:val="00F578B8"/>
    <w:rsid w:val="00F60557"/>
    <w:rsid w:val="00F6121C"/>
    <w:rsid w:val="00F65C4A"/>
    <w:rsid w:val="00F74EF3"/>
    <w:rsid w:val="00F76BFC"/>
    <w:rsid w:val="00F76D0E"/>
    <w:rsid w:val="00F93DC7"/>
    <w:rsid w:val="00F95A8B"/>
    <w:rsid w:val="00FA05EE"/>
    <w:rsid w:val="00FA2A31"/>
    <w:rsid w:val="00FA2B10"/>
    <w:rsid w:val="00FB1664"/>
    <w:rsid w:val="00FB3B43"/>
    <w:rsid w:val="00FB6021"/>
    <w:rsid w:val="00FB71E6"/>
    <w:rsid w:val="00FD2452"/>
    <w:rsid w:val="00FD345B"/>
    <w:rsid w:val="00FD5B85"/>
    <w:rsid w:val="00FE250B"/>
    <w:rsid w:val="00FE436A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C86733"/>
  <w15:docId w15:val="{D2CCBFAF-0F32-4461-B48D-CC8EBBE7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9D2"/>
    <w:pPr>
      <w:widowControl w:val="0"/>
    </w:pPr>
  </w:style>
  <w:style w:type="paragraph" w:styleId="Heading1">
    <w:name w:val="heading 1"/>
    <w:basedOn w:val="Normal"/>
    <w:next w:val="Normal"/>
    <w:qFormat/>
    <w:rsid w:val="00F559D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559D2"/>
    <w:pPr>
      <w:keepNext/>
      <w:outlineLvl w:val="1"/>
    </w:pPr>
    <w:rPr>
      <w:rFonts w:ascii="Verdana" w:hAnsi="Verdana"/>
      <w:b/>
      <w:sz w:val="22"/>
    </w:rPr>
  </w:style>
  <w:style w:type="paragraph" w:styleId="Heading3">
    <w:name w:val="heading 3"/>
    <w:basedOn w:val="Normal"/>
    <w:next w:val="Normal"/>
    <w:qFormat/>
    <w:rsid w:val="00F559D2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559D2"/>
    <w:pPr>
      <w:keepNext/>
      <w:ind w:right="-36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rsid w:val="00F559D2"/>
    <w:pPr>
      <w:keepNext/>
      <w:jc w:val="both"/>
      <w:outlineLvl w:val="4"/>
    </w:pPr>
    <w:rPr>
      <w:rFonts w:ascii="Verdana" w:hAnsi="Verdana"/>
      <w:b/>
      <w:sz w:val="22"/>
    </w:rPr>
  </w:style>
  <w:style w:type="paragraph" w:styleId="Heading6">
    <w:name w:val="heading 6"/>
    <w:basedOn w:val="Normal"/>
    <w:next w:val="Normal"/>
    <w:qFormat/>
    <w:rsid w:val="00F559D2"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F559D2"/>
    <w:pPr>
      <w:keepNext/>
      <w:jc w:val="both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character" w:styleId="Hyperlink">
    <w:name w:val="Hyperlink"/>
    <w:rsid w:val="00ED72EE"/>
    <w:rPr>
      <w:color w:val="0000FF"/>
      <w:u w:val="single"/>
    </w:rPr>
  </w:style>
  <w:style w:type="paragraph" w:styleId="BodyText">
    <w:name w:val="Body Text"/>
    <w:basedOn w:val="Normal"/>
    <w:rsid w:val="00F559D2"/>
    <w:pPr>
      <w:widowControl/>
      <w:jc w:val="both"/>
    </w:pPr>
  </w:style>
  <w:style w:type="paragraph" w:styleId="BodyText2">
    <w:name w:val="Body Text 2"/>
    <w:basedOn w:val="Normal"/>
    <w:rsid w:val="00F559D2"/>
    <w:rPr>
      <w:rFonts w:ascii="Verdana" w:hAnsi="Verdana"/>
      <w:sz w:val="22"/>
    </w:rPr>
  </w:style>
  <w:style w:type="paragraph" w:styleId="BodyText3">
    <w:name w:val="Body Text 3"/>
    <w:basedOn w:val="Normal"/>
    <w:rsid w:val="00F559D2"/>
    <w:pPr>
      <w:jc w:val="both"/>
    </w:pPr>
    <w:rPr>
      <w:rFonts w:ascii="Verdana" w:hAnsi="Verdana"/>
      <w:b/>
      <w:sz w:val="22"/>
    </w:rPr>
  </w:style>
  <w:style w:type="paragraph" w:styleId="PlainText">
    <w:name w:val="Plain Text"/>
    <w:basedOn w:val="Normal"/>
    <w:rsid w:val="00F559D2"/>
    <w:pPr>
      <w:widowControl/>
    </w:pPr>
    <w:rPr>
      <w:rFonts w:ascii="Courier New" w:hAnsi="Courier New"/>
    </w:rPr>
  </w:style>
  <w:style w:type="paragraph" w:styleId="NormalWeb">
    <w:name w:val="Normal (Web)"/>
    <w:basedOn w:val="Normal"/>
    <w:rsid w:val="00F559D2"/>
    <w:pPr>
      <w:widowControl/>
      <w:spacing w:before="100" w:after="100"/>
    </w:pPr>
    <w:rPr>
      <w:sz w:val="24"/>
    </w:rPr>
  </w:style>
  <w:style w:type="paragraph" w:styleId="BodyTextIndent">
    <w:name w:val="Body Text Indent"/>
    <w:basedOn w:val="Normal"/>
    <w:rsid w:val="00F559D2"/>
    <w:pPr>
      <w:ind w:left="360"/>
      <w:jc w:val="both"/>
    </w:pPr>
    <w:rPr>
      <w:b/>
      <w:color w:val="008080"/>
      <w:sz w:val="24"/>
    </w:rPr>
  </w:style>
  <w:style w:type="paragraph" w:styleId="HTMLPreformatted">
    <w:name w:val="HTML Preformatted"/>
    <w:basedOn w:val="Normal"/>
    <w:rsid w:val="00F55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Typewriter">
    <w:name w:val="HTML Typewriter"/>
    <w:rsid w:val="00F559D2"/>
    <w:rPr>
      <w:rFonts w:ascii="Courier New" w:eastAsia="Arial Unicode MS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demos\Local%20Settings\Temporary%20Internet%20Files\OLK61\Header-Chica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Header-Chicago</Template>
  <TotalTime>1</TotalTime>
  <Pages>5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Adhi</vt:lpstr>
    </vt:vector>
  </TitlesOfParts>
  <Company>Libsys, Inc</Company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Adhi</dc:title>
  <dc:creator>Philips</dc:creator>
  <dc:description>Adhi Gopalam
@2019525555</dc:description>
  <cp:lastModifiedBy>Rakhee Das</cp:lastModifiedBy>
  <cp:revision>2</cp:revision>
  <cp:lastPrinted>2016-08-01T14:48:00Z</cp:lastPrinted>
  <dcterms:created xsi:type="dcterms:W3CDTF">2025-07-07T06:36:00Z</dcterms:created>
  <dcterms:modified xsi:type="dcterms:W3CDTF">2025-07-07T06:36:00Z</dcterms:modified>
</cp:coreProperties>
</file>