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3A422" w14:textId="77777777" w:rsidR="000C499F" w:rsidRDefault="000C499F" w:rsidP="00D74052">
      <w:pPr>
        <w:pStyle w:val="Heading2"/>
        <w:jc w:val="center"/>
        <w:rPr>
          <w:b/>
          <w:bCs/>
          <w:color w:val="1F497D" w:themeColor="text2"/>
          <w:sz w:val="32"/>
          <w:szCs w:val="32"/>
          <w:u w:val="single"/>
        </w:rPr>
      </w:pPr>
    </w:p>
    <w:p w14:paraId="50FC6CDD" w14:textId="08E26C00" w:rsidR="000C499F" w:rsidRPr="00017396" w:rsidRDefault="00772055" w:rsidP="000C499F">
      <w:pPr>
        <w:pStyle w:val="NoSpacing"/>
        <w:rPr>
          <w:rFonts w:ascii="Verdana" w:hAnsi="Verdana"/>
          <w:b/>
          <w:color w:val="000000"/>
          <w:sz w:val="24"/>
          <w:szCs w:val="24"/>
        </w:rPr>
      </w:pPr>
      <w:r>
        <w:rPr>
          <w:rFonts w:ascii="Verdana" w:hAnsi="Verdana"/>
          <w:b/>
          <w:color w:val="000000"/>
          <w:sz w:val="24"/>
          <w:szCs w:val="24"/>
        </w:rPr>
        <w:t>Candidate194</w:t>
      </w:r>
      <w:r w:rsidR="000C499F" w:rsidRPr="00017396">
        <w:rPr>
          <w:rFonts w:ascii="Verdana" w:hAnsi="Verdana"/>
          <w:b/>
          <w:color w:val="000000"/>
          <w:sz w:val="24"/>
          <w:szCs w:val="24"/>
        </w:rPr>
        <w:t>.</w:t>
      </w:r>
    </w:p>
    <w:p w14:paraId="7EE9432E" w14:textId="7CD01398" w:rsidR="000C499F" w:rsidRPr="00017396" w:rsidRDefault="00772055" w:rsidP="000C499F">
      <w:pPr>
        <w:pStyle w:val="NoSpacing"/>
        <w:rPr>
          <w:rFonts w:ascii="Verdana" w:hAnsi="Verdana"/>
          <w:b/>
          <w:color w:val="000000"/>
          <w:sz w:val="24"/>
          <w:szCs w:val="24"/>
        </w:rPr>
      </w:pPr>
      <w:hyperlink r:id="rId8" w:history="1">
        <w:r w:rsidRPr="002562B2">
          <w:rPr>
            <w:rStyle w:val="Hyperlink"/>
            <w:rFonts w:ascii="Verdana" w:hAnsi="Verdana"/>
            <w:b/>
            <w:sz w:val="24"/>
            <w:szCs w:val="24"/>
          </w:rPr>
          <w:t>candidate19419851@gmail.com</w:t>
        </w:r>
      </w:hyperlink>
      <w:r w:rsidR="000C499F" w:rsidRPr="00017396">
        <w:rPr>
          <w:rFonts w:ascii="Verdana" w:hAnsi="Verdana"/>
          <w:b/>
          <w:color w:val="000000"/>
          <w:sz w:val="24"/>
          <w:szCs w:val="24"/>
        </w:rPr>
        <w:t xml:space="preserve"> </w:t>
      </w:r>
    </w:p>
    <w:p w14:paraId="55C3474D" w14:textId="77777777" w:rsidR="000C499F" w:rsidRDefault="000C499F" w:rsidP="000C499F">
      <w:pPr>
        <w:pStyle w:val="NoSpacing"/>
        <w:rPr>
          <w:rFonts w:ascii="Verdana" w:hAnsi="Verdana"/>
          <w:b/>
          <w:color w:val="000000"/>
          <w:sz w:val="24"/>
          <w:szCs w:val="24"/>
        </w:rPr>
      </w:pPr>
      <w:r w:rsidRPr="00017396">
        <w:rPr>
          <w:rFonts w:ascii="Verdana" w:hAnsi="Verdana"/>
          <w:b/>
          <w:color w:val="000000"/>
          <w:sz w:val="24"/>
          <w:szCs w:val="24"/>
        </w:rPr>
        <w:t>732 645 2590</w:t>
      </w:r>
    </w:p>
    <w:p w14:paraId="3F933E19" w14:textId="77777777" w:rsidR="000C499F" w:rsidRDefault="000C499F" w:rsidP="00D74052">
      <w:pPr>
        <w:pStyle w:val="Heading2"/>
        <w:jc w:val="center"/>
        <w:rPr>
          <w:b/>
          <w:bCs/>
          <w:color w:val="1F497D" w:themeColor="text2"/>
          <w:sz w:val="32"/>
          <w:szCs w:val="32"/>
          <w:u w:val="single"/>
        </w:rPr>
      </w:pPr>
    </w:p>
    <w:p w14:paraId="0EC218DB" w14:textId="77777777" w:rsidR="000C499F" w:rsidRDefault="000C499F" w:rsidP="00D74052">
      <w:pPr>
        <w:pStyle w:val="Heading2"/>
        <w:jc w:val="center"/>
        <w:rPr>
          <w:b/>
          <w:bCs/>
          <w:color w:val="1F497D" w:themeColor="text2"/>
          <w:sz w:val="32"/>
          <w:szCs w:val="32"/>
          <w:u w:val="single"/>
        </w:rPr>
      </w:pPr>
    </w:p>
    <w:p w14:paraId="47403FE2" w14:textId="77777777" w:rsidR="00F14618" w:rsidRPr="005F6DBA" w:rsidRDefault="00F14618" w:rsidP="00D74052">
      <w:pPr>
        <w:pStyle w:val="Heading2"/>
        <w:jc w:val="center"/>
        <w:rPr>
          <w:b/>
          <w:bCs/>
          <w:color w:val="1F497D" w:themeColor="text2"/>
          <w:sz w:val="32"/>
          <w:szCs w:val="32"/>
          <w:u w:val="single"/>
        </w:rPr>
      </w:pPr>
      <w:r w:rsidRPr="005F6DBA">
        <w:rPr>
          <w:b/>
          <w:bCs/>
          <w:color w:val="1F497D" w:themeColor="text2"/>
          <w:sz w:val="32"/>
          <w:szCs w:val="32"/>
          <w:u w:val="single"/>
        </w:rPr>
        <w:t>Infrastructure Project Manager</w:t>
      </w:r>
    </w:p>
    <w:p w14:paraId="06DF8F08" w14:textId="77777777" w:rsidR="00CE0B76" w:rsidRDefault="00CE0B76" w:rsidP="007253C7">
      <w:pPr>
        <w:jc w:val="both"/>
        <w:rPr>
          <w:rFonts w:asciiTheme="majorHAnsi" w:hAnsiTheme="majorHAnsi"/>
          <w:sz w:val="20"/>
          <w:szCs w:val="20"/>
        </w:rPr>
      </w:pPr>
      <w:r w:rsidRPr="005003DC">
        <w:rPr>
          <w:rFonts w:asciiTheme="majorHAnsi" w:hAnsiTheme="majorHAnsi"/>
          <w:sz w:val="20"/>
          <w:szCs w:val="20"/>
        </w:rPr>
        <w:t>An Innovative and solutions-focused IT Manager with over 14 years</w:t>
      </w:r>
      <w:proofErr w:type="gramStart"/>
      <w:r w:rsidRPr="005003DC">
        <w:rPr>
          <w:rFonts w:asciiTheme="majorHAnsi" w:hAnsiTheme="majorHAnsi"/>
          <w:sz w:val="20"/>
          <w:szCs w:val="20"/>
        </w:rPr>
        <w:t xml:space="preserve"> in servers and network infrastructure experience</w:t>
      </w:r>
      <w:proofErr w:type="gramEnd"/>
      <w:r w:rsidRPr="005003DC">
        <w:rPr>
          <w:rFonts w:asciiTheme="majorHAnsi" w:hAnsiTheme="majorHAnsi"/>
          <w:sz w:val="20"/>
          <w:szCs w:val="20"/>
        </w:rPr>
        <w:t xml:space="preserve">. Over 11 years of senior–level leadership spanning IT Infrastructure, Data Center migration, infrastructure build-out with </w:t>
      </w:r>
      <w:r w:rsidR="00487258">
        <w:rPr>
          <w:rFonts w:asciiTheme="majorHAnsi" w:hAnsiTheme="majorHAnsi"/>
          <w:sz w:val="20"/>
          <w:szCs w:val="20"/>
        </w:rPr>
        <w:t xml:space="preserve">Windows OS upgrade, </w:t>
      </w:r>
      <w:r w:rsidRPr="005003DC">
        <w:rPr>
          <w:rFonts w:asciiTheme="majorHAnsi" w:hAnsiTheme="majorHAnsi"/>
          <w:sz w:val="20"/>
          <w:szCs w:val="20"/>
        </w:rPr>
        <w:t>COTS and Business Users application &amp; SQL database migration for production, pre-production, disaster recovery environments, IT operations and service support management. Drive product from concept/ideation stage through the product development governance process with Agile and Waterfall SDLC practices. Infrastructure project management methodologies-ITIL, ITSM based Service Delivery.</w:t>
      </w:r>
    </w:p>
    <w:p w14:paraId="497ED5C9" w14:textId="77777777" w:rsidR="007253C7" w:rsidRPr="002D4AB7" w:rsidRDefault="007253C7" w:rsidP="007253C7">
      <w:pPr>
        <w:pStyle w:val="Heading2"/>
        <w:jc w:val="both"/>
        <w:rPr>
          <w:b/>
          <w:bCs/>
          <w:color w:val="auto"/>
          <w:sz w:val="28"/>
          <w:szCs w:val="28"/>
        </w:rPr>
      </w:pPr>
      <w:r w:rsidRPr="002D4AB7">
        <w:rPr>
          <w:b/>
          <w:bCs/>
          <w:color w:val="auto"/>
          <w:sz w:val="28"/>
          <w:szCs w:val="28"/>
        </w:rPr>
        <w:t>Professional Experience</w:t>
      </w:r>
    </w:p>
    <w:p w14:paraId="21DC5C7C" w14:textId="77777777" w:rsidR="007253C7" w:rsidRPr="005F6DBA" w:rsidRDefault="007253C7" w:rsidP="007253C7">
      <w:pPr>
        <w:rPr>
          <w:rFonts w:asciiTheme="majorHAnsi" w:hAnsiTheme="majorHAnsi"/>
          <w:color w:val="1F497D" w:themeColor="text2"/>
        </w:rPr>
      </w:pPr>
      <w:r w:rsidRPr="005F6DBA">
        <w:rPr>
          <w:rFonts w:asciiTheme="majorHAnsi" w:hAnsiTheme="majorHAnsi"/>
          <w:b/>
          <w:bCs/>
          <w:color w:val="1F497D" w:themeColor="text2"/>
        </w:rPr>
        <w:t xml:space="preserve">S&amp;P Global, New York         </w:t>
      </w:r>
      <w:r w:rsidR="00D27A52" w:rsidRPr="005F6DBA">
        <w:rPr>
          <w:rFonts w:asciiTheme="majorHAnsi" w:hAnsiTheme="majorHAnsi"/>
          <w:b/>
          <w:bCs/>
          <w:color w:val="1F497D" w:themeColor="text2"/>
        </w:rPr>
        <w:t xml:space="preserve"> </w:t>
      </w:r>
      <w:r w:rsidRPr="005F6DBA">
        <w:rPr>
          <w:rFonts w:asciiTheme="majorHAnsi" w:hAnsiTheme="majorHAnsi"/>
          <w:b/>
          <w:bCs/>
          <w:color w:val="1F497D" w:themeColor="text2"/>
        </w:rPr>
        <w:t xml:space="preserve">    </w:t>
      </w:r>
      <w:r w:rsidRPr="005F6DBA">
        <w:rPr>
          <w:rFonts w:asciiTheme="majorHAnsi" w:hAnsiTheme="majorHAnsi"/>
          <w:b/>
          <w:bCs/>
          <w:color w:val="1F497D" w:themeColor="text2"/>
        </w:rPr>
        <w:tab/>
      </w:r>
      <w:r w:rsidRPr="005F6DBA">
        <w:rPr>
          <w:rFonts w:asciiTheme="majorHAnsi" w:hAnsiTheme="majorHAnsi"/>
          <w:b/>
          <w:bCs/>
          <w:color w:val="1F497D" w:themeColor="text2"/>
        </w:rPr>
        <w:tab/>
      </w:r>
      <w:r w:rsidRPr="005F6DBA">
        <w:rPr>
          <w:rFonts w:asciiTheme="majorHAnsi" w:hAnsiTheme="majorHAnsi"/>
          <w:b/>
          <w:bCs/>
          <w:color w:val="1F497D" w:themeColor="text2"/>
        </w:rPr>
        <w:tab/>
      </w:r>
      <w:r w:rsidRPr="005F6DBA">
        <w:rPr>
          <w:rFonts w:asciiTheme="majorHAnsi" w:hAnsiTheme="majorHAnsi"/>
          <w:b/>
          <w:bCs/>
          <w:color w:val="1F497D" w:themeColor="text2"/>
        </w:rPr>
        <w:tab/>
      </w:r>
      <w:r w:rsidRPr="005F6DBA">
        <w:rPr>
          <w:rFonts w:asciiTheme="majorHAnsi" w:hAnsiTheme="majorHAnsi"/>
          <w:b/>
          <w:bCs/>
          <w:color w:val="1F497D" w:themeColor="text2"/>
        </w:rPr>
        <w:tab/>
        <w:t xml:space="preserve">                     </w:t>
      </w:r>
      <w:r w:rsidR="005003DC" w:rsidRPr="005F6DBA">
        <w:rPr>
          <w:rFonts w:asciiTheme="majorHAnsi" w:hAnsiTheme="majorHAnsi"/>
          <w:b/>
          <w:bCs/>
          <w:color w:val="1F497D" w:themeColor="text2"/>
        </w:rPr>
        <w:t xml:space="preserve">         </w:t>
      </w:r>
      <w:r w:rsidRPr="005F6DBA">
        <w:rPr>
          <w:rFonts w:asciiTheme="majorHAnsi" w:hAnsiTheme="majorHAnsi"/>
          <w:b/>
          <w:bCs/>
          <w:color w:val="1F497D" w:themeColor="text2"/>
        </w:rPr>
        <w:t xml:space="preserve"> May 2017 to Present</w:t>
      </w:r>
    </w:p>
    <w:p w14:paraId="1DD4BA12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>Sr. Technical Project Manager</w:t>
      </w:r>
    </w:p>
    <w:p w14:paraId="04F300C9" w14:textId="77777777" w:rsidR="007253C7" w:rsidRPr="007253C7" w:rsidRDefault="007253C7" w:rsidP="007253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Internal cloud infrastructure scanning for Threa</w:t>
      </w:r>
      <w:r w:rsidR="003246D5">
        <w:rPr>
          <w:rFonts w:asciiTheme="majorHAnsi" w:hAnsiTheme="majorHAnsi"/>
          <w:sz w:val="20"/>
          <w:szCs w:val="20"/>
        </w:rPr>
        <w:t>t and Vulnerability management</w:t>
      </w:r>
    </w:p>
    <w:p w14:paraId="7971D3FE" w14:textId="77777777" w:rsidR="007253C7" w:rsidRPr="007253C7" w:rsidRDefault="007253C7" w:rsidP="007253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proofErr w:type="gramStart"/>
      <w:r w:rsidRPr="007253C7">
        <w:rPr>
          <w:rFonts w:asciiTheme="majorHAnsi" w:hAnsiTheme="majorHAnsi"/>
          <w:sz w:val="20"/>
          <w:szCs w:val="20"/>
        </w:rPr>
        <w:t>Users</w:t>
      </w:r>
      <w:proofErr w:type="gramEnd"/>
      <w:r w:rsidRPr="007253C7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7253C7">
        <w:rPr>
          <w:rFonts w:asciiTheme="majorHAnsi" w:hAnsiTheme="majorHAnsi"/>
          <w:sz w:val="20"/>
          <w:szCs w:val="20"/>
        </w:rPr>
        <w:t>migration</w:t>
      </w:r>
      <w:proofErr w:type="gramEnd"/>
      <w:r w:rsidRPr="007253C7">
        <w:rPr>
          <w:rFonts w:asciiTheme="majorHAnsi" w:hAnsiTheme="majorHAnsi"/>
          <w:sz w:val="20"/>
          <w:szCs w:val="20"/>
        </w:rPr>
        <w:t xml:space="preserve"> from One Drive, Google Drive to cloud-based Box</w:t>
      </w:r>
    </w:p>
    <w:p w14:paraId="1EDEA139" w14:textId="77777777" w:rsidR="007253C7" w:rsidRPr="007253C7" w:rsidRDefault="007253C7" w:rsidP="007253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Active Directory Domain Controller Server upgrade across the globe – Servers refresh and OS upgrade to Windows 2012 R2.</w:t>
      </w:r>
    </w:p>
    <w:p w14:paraId="5DDBDB8D" w14:textId="77777777" w:rsidR="007253C7" w:rsidRPr="007253C7" w:rsidRDefault="007253C7" w:rsidP="007253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Encase Forensic Agent application installation on servers &amp; workstations</w:t>
      </w:r>
    </w:p>
    <w:p w14:paraId="568293E0" w14:textId="77777777" w:rsidR="007253C7" w:rsidRPr="007253C7" w:rsidRDefault="007253C7" w:rsidP="007253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O365 migration &amp; IDM workday connector enhancement project.</w:t>
      </w:r>
    </w:p>
    <w:p w14:paraId="6A6FE88A" w14:textId="77777777" w:rsidR="007253C7" w:rsidRPr="007253C7" w:rsidRDefault="007253C7" w:rsidP="007253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Initiate Windows 7 to Win 10 OS upgrade across all S&amp;P domain.</w:t>
      </w:r>
    </w:p>
    <w:p w14:paraId="6238F31D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>Responsibility and Duties</w:t>
      </w:r>
    </w:p>
    <w:p w14:paraId="3DD3787A" w14:textId="77777777" w:rsidR="007253C7" w:rsidRPr="007253C7" w:rsidRDefault="007253C7" w:rsidP="007253C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 xml:space="preserve">Direct multiple S&amp;P Information Security projects and technical activities in support of multimillion-dollar S&amp;P global infrastructure program. </w:t>
      </w:r>
    </w:p>
    <w:p w14:paraId="74C1AB19" w14:textId="77777777" w:rsidR="007253C7" w:rsidRPr="007253C7" w:rsidRDefault="007253C7" w:rsidP="007253C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Collaborate with 3</w:t>
      </w:r>
      <w:r w:rsidRPr="007253C7">
        <w:rPr>
          <w:rFonts w:asciiTheme="majorHAnsi" w:hAnsiTheme="majorHAnsi"/>
          <w:sz w:val="20"/>
          <w:szCs w:val="20"/>
          <w:vertAlign w:val="superscript"/>
        </w:rPr>
        <w:t>rd</w:t>
      </w:r>
      <w:r w:rsidR="00AA2ED8">
        <w:rPr>
          <w:rFonts w:asciiTheme="majorHAnsi" w:hAnsiTheme="majorHAnsi"/>
          <w:sz w:val="20"/>
          <w:szCs w:val="20"/>
        </w:rPr>
        <w:t xml:space="preserve"> party IT Service &amp; Vendors </w:t>
      </w:r>
      <w:r w:rsidRPr="007253C7">
        <w:rPr>
          <w:rFonts w:asciiTheme="majorHAnsi" w:hAnsiTheme="majorHAnsi"/>
          <w:sz w:val="20"/>
          <w:szCs w:val="20"/>
        </w:rPr>
        <w:t>to deliver business-driven projects and initiatives.</w:t>
      </w:r>
    </w:p>
    <w:p w14:paraId="44CDC290" w14:textId="77777777" w:rsidR="007253C7" w:rsidRPr="007253C7" w:rsidRDefault="007253C7" w:rsidP="007253C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 xml:space="preserve">Lead high performing technical team of Field Engineers, Security Engineers, and Systems Integration Specialists. Develop and implement standard operating procedures. Assisting in the resolution of Incident and </w:t>
      </w:r>
      <w:proofErr w:type="gramStart"/>
      <w:r w:rsidRPr="007253C7">
        <w:rPr>
          <w:rFonts w:asciiTheme="majorHAnsi" w:hAnsiTheme="majorHAnsi"/>
          <w:sz w:val="20"/>
          <w:szCs w:val="20"/>
        </w:rPr>
        <w:t>change</w:t>
      </w:r>
      <w:proofErr w:type="gramEnd"/>
      <w:r w:rsidRPr="007253C7">
        <w:rPr>
          <w:rFonts w:asciiTheme="majorHAnsi" w:hAnsiTheme="majorHAnsi"/>
          <w:sz w:val="20"/>
          <w:szCs w:val="20"/>
        </w:rPr>
        <w:t xml:space="preserve"> tickets to support infrastructure (Servers, Storage, networking, cloud based instances, etc.).</w:t>
      </w:r>
    </w:p>
    <w:p w14:paraId="24ADD81E" w14:textId="77777777" w:rsidR="007253C7" w:rsidRPr="007253C7" w:rsidRDefault="007253C7" w:rsidP="007253C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Work with business stakeholders and Technical (Dev and QA) across the SDLC lifecycle to proactively drive the project deliverables and help set expectations to deliver on time.</w:t>
      </w:r>
    </w:p>
    <w:p w14:paraId="3C48CD84" w14:textId="77777777" w:rsidR="007253C7" w:rsidRPr="007253C7" w:rsidRDefault="007253C7" w:rsidP="007253C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Use of project management tools like J</w:t>
      </w:r>
      <w:r w:rsidR="00E2345E">
        <w:rPr>
          <w:rFonts w:asciiTheme="majorHAnsi" w:hAnsiTheme="majorHAnsi"/>
          <w:sz w:val="20"/>
          <w:szCs w:val="20"/>
        </w:rPr>
        <w:t>IRA</w:t>
      </w:r>
      <w:r w:rsidRPr="007253C7">
        <w:rPr>
          <w:rFonts w:asciiTheme="majorHAnsi" w:hAnsiTheme="majorHAnsi"/>
          <w:sz w:val="20"/>
          <w:szCs w:val="20"/>
        </w:rPr>
        <w:t xml:space="preserve"> to Create and maintain project documentation, dependency-based schedules, status reports, tracking logs, scope documents, contributor to executive communications.</w:t>
      </w:r>
    </w:p>
    <w:p w14:paraId="500119E4" w14:textId="77777777" w:rsidR="007253C7" w:rsidRPr="007253C7" w:rsidRDefault="007253C7" w:rsidP="007253C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 xml:space="preserve">Forecast Project </w:t>
      </w:r>
      <w:r w:rsidR="00774982">
        <w:rPr>
          <w:rFonts w:asciiTheme="majorHAnsi" w:hAnsiTheme="majorHAnsi"/>
          <w:sz w:val="20"/>
          <w:szCs w:val="20"/>
        </w:rPr>
        <w:t>budget</w:t>
      </w:r>
      <w:r w:rsidRPr="007253C7">
        <w:rPr>
          <w:rFonts w:asciiTheme="majorHAnsi" w:hAnsiTheme="majorHAnsi"/>
          <w:sz w:val="20"/>
          <w:szCs w:val="20"/>
        </w:rPr>
        <w:t xml:space="preserve"> and </w:t>
      </w:r>
      <w:r w:rsidR="00774982">
        <w:rPr>
          <w:rFonts w:asciiTheme="majorHAnsi" w:hAnsiTheme="majorHAnsi"/>
          <w:sz w:val="20"/>
          <w:szCs w:val="20"/>
        </w:rPr>
        <w:t xml:space="preserve">track monthly </w:t>
      </w:r>
      <w:r w:rsidRPr="007253C7">
        <w:rPr>
          <w:rFonts w:asciiTheme="majorHAnsi" w:hAnsiTheme="majorHAnsi"/>
          <w:sz w:val="20"/>
          <w:szCs w:val="20"/>
        </w:rPr>
        <w:t>spend throughout the lifecycle of the project. Ensure the project stays on track and within projected budget.</w:t>
      </w:r>
    </w:p>
    <w:p w14:paraId="554B30F8" w14:textId="77777777" w:rsidR="007253C7" w:rsidRPr="007253C7" w:rsidRDefault="007253C7" w:rsidP="007253C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Generate monthly report on KPIs of security operations including security event monitoring, incident investigation and response, vulnerability scans and risk assessments.</w:t>
      </w:r>
    </w:p>
    <w:p w14:paraId="40A27E93" w14:textId="77777777" w:rsidR="007253C7" w:rsidRDefault="007253C7" w:rsidP="007253C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Provide regular communication to the leadership team. Coordinate projects meetings as required. Serve as the day-to-day point of contact that will drive work streams to meet deliverables.</w:t>
      </w:r>
    </w:p>
    <w:p w14:paraId="34DE9722" w14:textId="77777777" w:rsidR="00DB60AB" w:rsidRDefault="00DB60AB" w:rsidP="00DB60AB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B60AB">
        <w:rPr>
          <w:rFonts w:asciiTheme="majorHAnsi" w:hAnsiTheme="majorHAnsi"/>
          <w:sz w:val="20"/>
          <w:szCs w:val="20"/>
        </w:rPr>
        <w:t xml:space="preserve">Conduct vendor evaluation, gather project </w:t>
      </w:r>
      <w:proofErr w:type="gramStart"/>
      <w:r w:rsidRPr="00DB60AB">
        <w:rPr>
          <w:rFonts w:asciiTheme="majorHAnsi" w:hAnsiTheme="majorHAnsi"/>
          <w:sz w:val="20"/>
          <w:szCs w:val="20"/>
        </w:rPr>
        <w:t>requirement</w:t>
      </w:r>
      <w:proofErr w:type="gramEnd"/>
      <w:r w:rsidRPr="00DB60AB">
        <w:rPr>
          <w:rFonts w:asciiTheme="majorHAnsi" w:hAnsiTheme="majorHAnsi"/>
          <w:sz w:val="20"/>
          <w:szCs w:val="20"/>
        </w:rPr>
        <w:t xml:space="preserve"> and document it as SOW, </w:t>
      </w:r>
      <w:r>
        <w:rPr>
          <w:rFonts w:asciiTheme="majorHAnsi" w:hAnsiTheme="majorHAnsi"/>
          <w:sz w:val="20"/>
          <w:szCs w:val="20"/>
        </w:rPr>
        <w:t>MSA,</w:t>
      </w:r>
      <w:r w:rsidRPr="00DB60AB">
        <w:rPr>
          <w:rFonts w:asciiTheme="majorHAnsi" w:hAnsiTheme="majorHAnsi"/>
          <w:sz w:val="20"/>
          <w:szCs w:val="20"/>
        </w:rPr>
        <w:t xml:space="preserve"> and Exhibits...etc</w:t>
      </w:r>
      <w:r>
        <w:rPr>
          <w:rFonts w:asciiTheme="majorHAnsi" w:hAnsiTheme="majorHAnsi"/>
          <w:sz w:val="20"/>
          <w:szCs w:val="20"/>
        </w:rPr>
        <w:t>.</w:t>
      </w:r>
    </w:p>
    <w:p w14:paraId="5A58C300" w14:textId="77777777" w:rsidR="00DB60AB" w:rsidRPr="00DB60AB" w:rsidRDefault="00DB60AB" w:rsidP="00DB60AB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B60AB">
        <w:rPr>
          <w:rFonts w:asciiTheme="majorHAnsi" w:hAnsiTheme="majorHAnsi"/>
          <w:sz w:val="20"/>
          <w:szCs w:val="20"/>
        </w:rPr>
        <w:lastRenderedPageBreak/>
        <w:t>Procure</w:t>
      </w:r>
      <w:r>
        <w:rPr>
          <w:rFonts w:asciiTheme="majorHAnsi" w:hAnsiTheme="majorHAnsi"/>
          <w:sz w:val="20"/>
          <w:szCs w:val="20"/>
        </w:rPr>
        <w:t xml:space="preserve">ment process in Ariba P2P </w:t>
      </w:r>
      <w:r w:rsidRPr="00DB60AB">
        <w:rPr>
          <w:rFonts w:asciiTheme="majorHAnsi" w:hAnsiTheme="majorHAnsi"/>
          <w:sz w:val="20"/>
          <w:szCs w:val="20"/>
        </w:rPr>
        <w:t>for Purchase Orders, Hardware/Software Capital &amp; Expense</w:t>
      </w:r>
      <w:r>
        <w:rPr>
          <w:rFonts w:asciiTheme="majorHAnsi" w:hAnsiTheme="majorHAnsi"/>
          <w:sz w:val="20"/>
          <w:szCs w:val="20"/>
        </w:rPr>
        <w:t xml:space="preserve"> monitoring.</w:t>
      </w:r>
    </w:p>
    <w:p w14:paraId="1A3DB410" w14:textId="77777777" w:rsidR="006F5940" w:rsidRPr="00DB60AB" w:rsidRDefault="00436AF7" w:rsidP="006F594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DB60AB">
        <w:rPr>
          <w:rFonts w:asciiTheme="majorHAnsi" w:hAnsiTheme="majorHAnsi"/>
          <w:sz w:val="20"/>
          <w:szCs w:val="20"/>
        </w:rPr>
        <w:t xml:space="preserve">Identified unique assets with naming conventions; </w:t>
      </w:r>
      <w:proofErr w:type="gramStart"/>
      <w:r w:rsidRPr="00DB60AB">
        <w:rPr>
          <w:rFonts w:asciiTheme="majorHAnsi" w:hAnsiTheme="majorHAnsi"/>
          <w:sz w:val="20"/>
          <w:szCs w:val="20"/>
        </w:rPr>
        <w:t>ensures</w:t>
      </w:r>
      <w:proofErr w:type="gramEnd"/>
      <w:r w:rsidRPr="00DB60AB">
        <w:rPr>
          <w:rFonts w:asciiTheme="majorHAnsi" w:hAnsiTheme="majorHAnsi"/>
          <w:sz w:val="20"/>
          <w:szCs w:val="20"/>
        </w:rPr>
        <w:t xml:space="preserve"> that </w:t>
      </w:r>
      <w:proofErr w:type="gramStart"/>
      <w:r w:rsidR="00E2345E" w:rsidRPr="00DB60AB">
        <w:rPr>
          <w:rFonts w:asciiTheme="majorHAnsi" w:hAnsiTheme="majorHAnsi"/>
          <w:sz w:val="20"/>
          <w:szCs w:val="20"/>
        </w:rPr>
        <w:t>staffs</w:t>
      </w:r>
      <w:proofErr w:type="gramEnd"/>
      <w:r w:rsidR="00E2345E" w:rsidRPr="00DB60AB">
        <w:rPr>
          <w:rFonts w:asciiTheme="majorHAnsi" w:hAnsiTheme="majorHAnsi"/>
          <w:sz w:val="20"/>
          <w:szCs w:val="20"/>
        </w:rPr>
        <w:t xml:space="preserve"> comply</w:t>
      </w:r>
      <w:r w:rsidRPr="00DB60AB">
        <w:rPr>
          <w:rFonts w:asciiTheme="majorHAnsi" w:hAnsiTheme="majorHAnsi"/>
          <w:sz w:val="20"/>
          <w:szCs w:val="20"/>
        </w:rPr>
        <w:t xml:space="preserve"> with identification </w:t>
      </w:r>
      <w:r w:rsidR="00E2345E" w:rsidRPr="00DB60AB">
        <w:rPr>
          <w:rFonts w:asciiTheme="majorHAnsi" w:hAnsiTheme="majorHAnsi"/>
          <w:sz w:val="20"/>
          <w:szCs w:val="20"/>
        </w:rPr>
        <w:t>standards; Update</w:t>
      </w:r>
      <w:r w:rsidR="007253C7" w:rsidRPr="00DB60AB">
        <w:rPr>
          <w:rFonts w:asciiTheme="majorHAnsi" w:hAnsiTheme="majorHAnsi"/>
          <w:sz w:val="20"/>
          <w:szCs w:val="20"/>
        </w:rPr>
        <w:t xml:space="preserve"> hardware and applications assets and their status in Service now CMDB for all S&amp;P Infrastructure on regular basis to adhere ITIL guidelines using Service Now tool.</w:t>
      </w:r>
      <w:r w:rsidRPr="00DB60AB">
        <w:rPr>
          <w:rFonts w:asciiTheme="majorHAnsi" w:hAnsiTheme="majorHAnsi"/>
          <w:sz w:val="20"/>
          <w:szCs w:val="20"/>
        </w:rPr>
        <w:t xml:space="preserve"> </w:t>
      </w:r>
    </w:p>
    <w:p w14:paraId="4C319437" w14:textId="77777777" w:rsidR="006F5940" w:rsidRDefault="006F5940" w:rsidP="006F5940">
      <w:pPr>
        <w:jc w:val="both"/>
        <w:rPr>
          <w:rFonts w:asciiTheme="majorHAnsi" w:hAnsiTheme="majorHAnsi"/>
          <w:sz w:val="20"/>
          <w:szCs w:val="20"/>
        </w:rPr>
      </w:pPr>
    </w:p>
    <w:p w14:paraId="250FE9FC" w14:textId="77777777" w:rsidR="007253C7" w:rsidRPr="005F6DBA" w:rsidRDefault="007253C7" w:rsidP="007253C7">
      <w:pPr>
        <w:jc w:val="both"/>
        <w:rPr>
          <w:rFonts w:asciiTheme="majorHAnsi" w:hAnsiTheme="majorHAnsi"/>
          <w:b/>
          <w:bCs/>
          <w:color w:val="1F497D" w:themeColor="text2"/>
        </w:rPr>
      </w:pPr>
      <w:r w:rsidRPr="005F6DBA">
        <w:rPr>
          <w:rFonts w:asciiTheme="majorHAnsi" w:hAnsiTheme="majorHAnsi"/>
          <w:b/>
          <w:bCs/>
          <w:color w:val="1F497D" w:themeColor="text2"/>
        </w:rPr>
        <w:t>Metropolitan Transportation Authority (MTA), New York                              Dec 2016 – May 2017</w:t>
      </w:r>
    </w:p>
    <w:p w14:paraId="6E902084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 xml:space="preserve">IT Project Manager </w:t>
      </w:r>
    </w:p>
    <w:p w14:paraId="2A3C5C18" w14:textId="77777777" w:rsidR="007253C7" w:rsidRPr="007253C7" w:rsidRDefault="007253C7" w:rsidP="007253C7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5 Data center migration and Infrastructure consolidation.</w:t>
      </w:r>
    </w:p>
    <w:p w14:paraId="68A5CD2C" w14:textId="77777777" w:rsidR="007253C7" w:rsidRPr="007253C7" w:rsidRDefault="007253C7" w:rsidP="007253C7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color w:val="000000"/>
          <w:sz w:val="20"/>
          <w:szCs w:val="20"/>
        </w:rPr>
        <w:t>Project planning for MTA Subway department for WI-FI Design and heat mapping on 5 locations.</w:t>
      </w:r>
    </w:p>
    <w:p w14:paraId="3BBD03A0" w14:textId="77777777" w:rsidR="007253C7" w:rsidRPr="007253C7" w:rsidRDefault="007253C7" w:rsidP="007253C7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color w:val="000000"/>
          <w:sz w:val="20"/>
          <w:szCs w:val="20"/>
        </w:rPr>
        <w:t>Project planning of MTA NYPD for PSIM (Physical security and Information management) project to extend support contract and software maintenance and licensing</w:t>
      </w:r>
    </w:p>
    <w:p w14:paraId="5D40E784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>Responsibility and Duties</w:t>
      </w:r>
    </w:p>
    <w:p w14:paraId="1DFE9D5B" w14:textId="77777777" w:rsidR="007253C7" w:rsidRPr="007253C7" w:rsidRDefault="007253C7" w:rsidP="007253C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Audit all MTA HQ datacenters in NY and gather assets information to define the scope of the project.</w:t>
      </w:r>
    </w:p>
    <w:p w14:paraId="4BE75CD6" w14:textId="77777777" w:rsidR="007253C7" w:rsidRPr="007253C7" w:rsidRDefault="007253C7" w:rsidP="007253C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Collaborate with IT team to deliver business-driven projects and initiatives, new capabilities and infrastructure enhancements.</w:t>
      </w:r>
    </w:p>
    <w:p w14:paraId="05E1611A" w14:textId="77777777" w:rsidR="007253C7" w:rsidRPr="007253C7" w:rsidRDefault="007253C7" w:rsidP="007253C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Present findings and direction, defend and justify conclusions and recommendations to Executive Management i.e. IT Directors of various departments in MTA IT &amp; MTA HQ.</w:t>
      </w:r>
    </w:p>
    <w:p w14:paraId="3256D061" w14:textId="77777777" w:rsidR="007253C7" w:rsidRPr="007253C7" w:rsidRDefault="007253C7" w:rsidP="007253C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Architect new solutions for optimizing existing servers, networks, layouts and applications.</w:t>
      </w:r>
    </w:p>
    <w:p w14:paraId="4784D9FA" w14:textId="77777777" w:rsidR="007253C7" w:rsidRPr="007253C7" w:rsidRDefault="007253C7" w:rsidP="007253C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Design and planning for Data Center modernization, transformation services involving mainframe, midrange technologies and data engineering, data integrity, data quality, reporting and predictive analytics.</w:t>
      </w:r>
    </w:p>
    <w:p w14:paraId="4EAB2343" w14:textId="77777777" w:rsidR="007253C7" w:rsidRDefault="007253C7" w:rsidP="007253C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Collect, collate and organize technical information needed for future procurement solicitations.</w:t>
      </w:r>
    </w:p>
    <w:p w14:paraId="16749A35" w14:textId="77777777" w:rsidR="00DB60AB" w:rsidRPr="00DB60AB" w:rsidRDefault="00DB60AB" w:rsidP="00DB60AB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B60AB">
        <w:rPr>
          <w:rFonts w:asciiTheme="majorHAnsi" w:hAnsiTheme="majorHAnsi"/>
          <w:sz w:val="20"/>
          <w:szCs w:val="20"/>
        </w:rPr>
        <w:t>Conduct vendor evaluation, gather project requirement and document it as SOW, RFP, Memo and Exhibits...etc</w:t>
      </w:r>
      <w:r>
        <w:rPr>
          <w:rFonts w:asciiTheme="majorHAnsi" w:hAnsiTheme="majorHAnsi"/>
          <w:sz w:val="20"/>
          <w:szCs w:val="20"/>
        </w:rPr>
        <w:t xml:space="preserve">. </w:t>
      </w:r>
      <w:r w:rsidRPr="00DB60AB">
        <w:rPr>
          <w:rFonts w:asciiTheme="majorHAnsi" w:hAnsiTheme="majorHAnsi"/>
          <w:sz w:val="20"/>
          <w:szCs w:val="20"/>
        </w:rPr>
        <w:t xml:space="preserve">Procurement Process </w:t>
      </w:r>
      <w:r>
        <w:rPr>
          <w:rFonts w:asciiTheme="majorHAnsi" w:hAnsiTheme="majorHAnsi"/>
          <w:sz w:val="20"/>
          <w:szCs w:val="20"/>
        </w:rPr>
        <w:t xml:space="preserve">in PeopleSoft </w:t>
      </w:r>
      <w:r w:rsidRPr="00DB60AB">
        <w:rPr>
          <w:rFonts w:asciiTheme="majorHAnsi" w:hAnsiTheme="majorHAnsi"/>
          <w:sz w:val="20"/>
          <w:szCs w:val="20"/>
        </w:rPr>
        <w:t>for Purchase Orders / Commitments, Hardware/Software Capital &amp; Expense</w:t>
      </w:r>
      <w:r>
        <w:rPr>
          <w:rFonts w:asciiTheme="majorHAnsi" w:hAnsiTheme="majorHAnsi"/>
          <w:sz w:val="20"/>
          <w:szCs w:val="20"/>
        </w:rPr>
        <w:t xml:space="preserve"> monitoring.</w:t>
      </w:r>
    </w:p>
    <w:p w14:paraId="124CA711" w14:textId="77777777" w:rsidR="007253C7" w:rsidRPr="007253C7" w:rsidRDefault="007253C7" w:rsidP="007253C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Perform data analytic and spend analysis to determine savings opportunities, contract compliance, and data center consolidation and demand management opportunities.</w:t>
      </w:r>
    </w:p>
    <w:p w14:paraId="21B1F96A" w14:textId="77777777" w:rsidR="007253C7" w:rsidRPr="007253C7" w:rsidRDefault="007253C7" w:rsidP="007253C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Review technical decisions and articulate pros/cons of technology options based on experience, industry knowledge, and best practice.</w:t>
      </w:r>
    </w:p>
    <w:p w14:paraId="43BA20DD" w14:textId="77777777" w:rsidR="007253C7" w:rsidRPr="007253C7" w:rsidRDefault="00E2345E" w:rsidP="007253C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E2345E">
        <w:rPr>
          <w:rFonts w:asciiTheme="majorHAnsi" w:hAnsiTheme="majorHAnsi"/>
          <w:sz w:val="20"/>
          <w:szCs w:val="20"/>
        </w:rPr>
        <w:t xml:space="preserve">Plans population of the asset DB; manages the asset DB, central libraries and tools; ensures regular </w:t>
      </w:r>
      <w:r w:rsidRPr="007253C7">
        <w:rPr>
          <w:rFonts w:asciiTheme="majorHAnsi" w:hAnsiTheme="majorHAnsi"/>
          <w:sz w:val="20"/>
          <w:szCs w:val="20"/>
        </w:rPr>
        <w:t>monitoring and updating Assets status in</w:t>
      </w:r>
      <w:r>
        <w:rPr>
          <w:rFonts w:asciiTheme="majorHAnsi" w:hAnsiTheme="majorHAnsi"/>
          <w:sz w:val="20"/>
          <w:szCs w:val="20"/>
        </w:rPr>
        <w:t xml:space="preserve"> CMDB of Asset Manager Software.</w:t>
      </w:r>
    </w:p>
    <w:p w14:paraId="568B9174" w14:textId="77777777" w:rsidR="007253C7" w:rsidRPr="007253C7" w:rsidRDefault="007253C7" w:rsidP="007253C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Build strong relationships with suppliers, internal clients (e.g. IT, LOB Project Managers, Senior Management) and business partners (e.g. IT, Legal, Finance/Planning).</w:t>
      </w:r>
    </w:p>
    <w:p w14:paraId="435800CF" w14:textId="77777777" w:rsidR="007253C7" w:rsidRPr="007253C7" w:rsidRDefault="007253C7" w:rsidP="007253C7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2223CDBB" w14:textId="77777777" w:rsidR="007253C7" w:rsidRPr="005F6DBA" w:rsidRDefault="007253C7" w:rsidP="007253C7">
      <w:pPr>
        <w:jc w:val="both"/>
        <w:rPr>
          <w:rFonts w:asciiTheme="majorHAnsi" w:hAnsiTheme="majorHAnsi"/>
          <w:b/>
          <w:bCs/>
          <w:color w:val="1F497D" w:themeColor="text2"/>
        </w:rPr>
      </w:pPr>
      <w:r w:rsidRPr="005F6DBA">
        <w:rPr>
          <w:rFonts w:asciiTheme="majorHAnsi" w:hAnsiTheme="majorHAnsi"/>
          <w:b/>
          <w:bCs/>
          <w:color w:val="1F497D" w:themeColor="text2"/>
        </w:rPr>
        <w:t xml:space="preserve">Thomson Reuters, New York  </w:t>
      </w:r>
      <w:r w:rsidR="00F572B6" w:rsidRPr="005F6DBA">
        <w:rPr>
          <w:rFonts w:asciiTheme="majorHAnsi" w:hAnsiTheme="majorHAnsi"/>
          <w:b/>
          <w:bCs/>
          <w:color w:val="1F497D" w:themeColor="text2"/>
        </w:rPr>
        <w:t xml:space="preserve">  </w:t>
      </w:r>
      <w:r w:rsidRPr="005F6DBA">
        <w:rPr>
          <w:rFonts w:asciiTheme="majorHAnsi" w:hAnsiTheme="majorHAnsi"/>
          <w:b/>
          <w:bCs/>
          <w:color w:val="1F497D" w:themeColor="text2"/>
        </w:rPr>
        <w:t xml:space="preserve">                                               </w:t>
      </w:r>
      <w:r w:rsidR="00C11205" w:rsidRPr="005F6DBA">
        <w:rPr>
          <w:rFonts w:asciiTheme="majorHAnsi" w:hAnsiTheme="majorHAnsi"/>
          <w:b/>
          <w:bCs/>
          <w:color w:val="1F497D" w:themeColor="text2"/>
        </w:rPr>
        <w:t xml:space="preserve">        </w:t>
      </w:r>
      <w:r w:rsidRPr="005F6DBA">
        <w:rPr>
          <w:rFonts w:asciiTheme="majorHAnsi" w:hAnsiTheme="majorHAnsi"/>
          <w:b/>
          <w:bCs/>
          <w:color w:val="1F497D" w:themeColor="text2"/>
        </w:rPr>
        <w:t xml:space="preserve">                               Sept 2014- Nov 2016</w:t>
      </w:r>
    </w:p>
    <w:p w14:paraId="5298522E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>System Solution Engineer /Infrastructure Manager</w:t>
      </w:r>
    </w:p>
    <w:p w14:paraId="389580FC" w14:textId="77777777" w:rsidR="007253C7" w:rsidRPr="007253C7" w:rsidRDefault="003246D5" w:rsidP="007253C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Development</w:t>
      </w:r>
      <w:r w:rsidR="007253C7" w:rsidRPr="007253C7">
        <w:rPr>
          <w:rFonts w:asciiTheme="majorHAnsi" w:hAnsiTheme="majorHAnsi"/>
          <w:sz w:val="20"/>
          <w:szCs w:val="20"/>
        </w:rPr>
        <w:t xml:space="preserve"> datacenter migration and Virtualization of multiple key COTS and business user applications from New York to New Jersey &amp; Texas.</w:t>
      </w:r>
    </w:p>
    <w:p w14:paraId="5A8207F5" w14:textId="77777777" w:rsidR="007253C7" w:rsidRPr="007253C7" w:rsidRDefault="007253C7" w:rsidP="007253C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 xml:space="preserve">Build a </w:t>
      </w:r>
      <w:r w:rsidR="00AF6068">
        <w:rPr>
          <w:rFonts w:asciiTheme="majorHAnsi" w:hAnsiTheme="majorHAnsi"/>
          <w:sz w:val="20"/>
          <w:szCs w:val="20"/>
        </w:rPr>
        <w:t>new staging</w:t>
      </w:r>
      <w:r w:rsidRPr="007253C7">
        <w:rPr>
          <w:rFonts w:asciiTheme="majorHAnsi" w:hAnsiTheme="majorHAnsi"/>
          <w:sz w:val="20"/>
          <w:szCs w:val="20"/>
        </w:rPr>
        <w:t xml:space="preserve"> infrastructure for running on </w:t>
      </w:r>
      <w:r w:rsidRPr="007253C7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>Windows / IIS /.Net / SQL Server environment</w:t>
      </w:r>
      <w:r w:rsidRPr="007253C7">
        <w:rPr>
          <w:rFonts w:asciiTheme="majorHAnsi" w:hAnsiTheme="majorHAnsi"/>
          <w:sz w:val="20"/>
          <w:szCs w:val="20"/>
        </w:rPr>
        <w:t>.</w:t>
      </w:r>
    </w:p>
    <w:p w14:paraId="497815A0" w14:textId="77777777" w:rsidR="007253C7" w:rsidRPr="007253C7" w:rsidRDefault="007253C7" w:rsidP="007253C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Win2003 Server to 2008/2012 OS upgrade, Tech-</w:t>
      </w:r>
      <w:r w:rsidR="00A125A0" w:rsidRPr="007253C7">
        <w:rPr>
          <w:rFonts w:asciiTheme="majorHAnsi" w:hAnsiTheme="majorHAnsi"/>
          <w:sz w:val="20"/>
          <w:szCs w:val="20"/>
        </w:rPr>
        <w:t>refresh (Hardware</w:t>
      </w:r>
      <w:r w:rsidRPr="007253C7">
        <w:rPr>
          <w:rFonts w:asciiTheme="majorHAnsi" w:hAnsiTheme="majorHAnsi"/>
          <w:sz w:val="20"/>
          <w:szCs w:val="20"/>
        </w:rPr>
        <w:t xml:space="preserve"> Upgrade), Database refresh (Storage and Disk expansion).</w:t>
      </w:r>
    </w:p>
    <w:p w14:paraId="1EE269E1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>Responsibility and Duties</w:t>
      </w:r>
    </w:p>
    <w:p w14:paraId="6F048C8A" w14:textId="77777777" w:rsidR="00AF6068" w:rsidRDefault="00AF6068" w:rsidP="00AF6068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AF6068">
        <w:rPr>
          <w:rFonts w:asciiTheme="majorHAnsi" w:hAnsiTheme="majorHAnsi"/>
          <w:sz w:val="20"/>
          <w:szCs w:val="20"/>
        </w:rPr>
        <w:t xml:space="preserve">Served as Project Manager and Lead Systems Designer for multiple high </w:t>
      </w:r>
      <w:r w:rsidR="00EF225A" w:rsidRPr="00AF6068">
        <w:rPr>
          <w:rFonts w:asciiTheme="majorHAnsi" w:hAnsiTheme="majorHAnsi"/>
          <w:sz w:val="20"/>
          <w:szCs w:val="20"/>
        </w:rPr>
        <w:t>profiles</w:t>
      </w:r>
      <w:r w:rsidRPr="00AF6068">
        <w:rPr>
          <w:rFonts w:asciiTheme="majorHAnsi" w:hAnsiTheme="majorHAnsi"/>
          <w:sz w:val="20"/>
          <w:szCs w:val="20"/>
        </w:rPr>
        <w:t>, large scale network and IT Infrastructure projects. Designed and implemented Microsoft infrastructures, VMware, and NetBackup.</w:t>
      </w:r>
    </w:p>
    <w:p w14:paraId="1C9085FE" w14:textId="77777777" w:rsidR="00AF6068" w:rsidRPr="00AF6068" w:rsidRDefault="00AF6068" w:rsidP="00AF6068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AF6068">
        <w:rPr>
          <w:rFonts w:asciiTheme="majorHAnsi" w:hAnsiTheme="majorHAnsi"/>
          <w:sz w:val="20"/>
          <w:szCs w:val="20"/>
        </w:rPr>
        <w:t>Oversaw the efficient implementation of new technology solutions to various internal business units; identified project requirements and provided exceptional support.</w:t>
      </w:r>
    </w:p>
    <w:p w14:paraId="6F711E7D" w14:textId="77777777" w:rsidR="007253C7" w:rsidRPr="00AF6068" w:rsidRDefault="007253C7" w:rsidP="00AF6068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lastRenderedPageBreak/>
        <w:t>Discuss project plan with internal and external stakeholders to analyze information needs and functional requirements for products and services.</w:t>
      </w:r>
      <w:r w:rsidR="00AF6068">
        <w:rPr>
          <w:rFonts w:asciiTheme="majorHAnsi" w:hAnsiTheme="majorHAnsi"/>
          <w:sz w:val="20"/>
          <w:szCs w:val="20"/>
        </w:rPr>
        <w:t xml:space="preserve"> </w:t>
      </w:r>
      <w:r w:rsidRPr="00AF6068">
        <w:rPr>
          <w:rFonts w:asciiTheme="majorHAnsi" w:hAnsiTheme="majorHAnsi"/>
          <w:sz w:val="20"/>
          <w:szCs w:val="20"/>
        </w:rPr>
        <w:t>Capture and process the customer information to build a solution that addresses the requirements while considering the solution’s efficiency, flexibility, scale-ability, reliability and availability.</w:t>
      </w:r>
    </w:p>
    <w:p w14:paraId="61AB8A9C" w14:textId="77777777" w:rsidR="007253C7" w:rsidRPr="007253C7" w:rsidRDefault="007253C7" w:rsidP="007253C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Implement IT infrastructure datacenter migration steps &amp; communicate status of migration plans. Follow System Development Life Cycle (SDLC) models in Agile (SCRUM, KANBAN) methodologies.</w:t>
      </w:r>
    </w:p>
    <w:p w14:paraId="0CF15D6A" w14:textId="77777777" w:rsidR="007253C7" w:rsidRPr="007253C7" w:rsidRDefault="007253C7" w:rsidP="007253C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Produce architectural documentation and technical specifications from engineers and architectures to present the proposed solution to the customer and answer any questions, concerns that may arise.</w:t>
      </w:r>
    </w:p>
    <w:p w14:paraId="22995DB6" w14:textId="77777777" w:rsidR="007253C7" w:rsidRPr="007253C7" w:rsidRDefault="007253C7" w:rsidP="007253C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 xml:space="preserve">Develop &amp; monitor metrics and operating </w:t>
      </w:r>
      <w:proofErr w:type="gramStart"/>
      <w:r w:rsidRPr="007253C7">
        <w:rPr>
          <w:rFonts w:asciiTheme="majorHAnsi" w:hAnsiTheme="majorHAnsi"/>
          <w:sz w:val="20"/>
          <w:szCs w:val="20"/>
        </w:rPr>
        <w:t>results, and</w:t>
      </w:r>
      <w:proofErr w:type="gramEnd"/>
      <w:r w:rsidRPr="007253C7">
        <w:rPr>
          <w:rFonts w:asciiTheme="majorHAnsi" w:hAnsiTheme="majorHAnsi"/>
          <w:sz w:val="20"/>
          <w:szCs w:val="20"/>
        </w:rPr>
        <w:t xml:space="preserve"> take steps to ensure that our clients’ ability to deliver service as expected to the business is maintained and improved.</w:t>
      </w:r>
    </w:p>
    <w:p w14:paraId="70ACDD6A" w14:textId="77777777" w:rsidR="007253C7" w:rsidRPr="007253C7" w:rsidRDefault="007253C7" w:rsidP="007253C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Process documentation to initiate Installation and configuration of new/existing servers, storage and networking in both physical and virtual environment in accordance with standards and project/operational requirements.</w:t>
      </w:r>
    </w:p>
    <w:p w14:paraId="32B72498" w14:textId="77777777" w:rsidR="007253C7" w:rsidRPr="007253C7" w:rsidRDefault="007253C7" w:rsidP="007253C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Procurement Process for Purchase Orders / Commitments, Hardware/Software Capital &amp; Expense.</w:t>
      </w:r>
    </w:p>
    <w:p w14:paraId="3703A313" w14:textId="77777777" w:rsidR="007253C7" w:rsidRPr="007253C7" w:rsidRDefault="007253C7" w:rsidP="007253C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Support and Lead Program Change Management/Change Control Processes to adhere ITIL guidelines for Asset, Incident, Problem and Change Management &amp; Service Management using HP Service Manager tool.</w:t>
      </w:r>
    </w:p>
    <w:p w14:paraId="2193F129" w14:textId="77777777" w:rsidR="007253C7" w:rsidRPr="007253C7" w:rsidRDefault="007253C7" w:rsidP="007253C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Worked as ITSM process champion to support transition of existing business Asset and Service Management CMDB to new Service now tool</w:t>
      </w:r>
      <w:r w:rsidR="00EF225A">
        <w:rPr>
          <w:rFonts w:asciiTheme="majorHAnsi" w:hAnsiTheme="majorHAnsi"/>
          <w:sz w:val="20"/>
          <w:szCs w:val="20"/>
        </w:rPr>
        <w:t xml:space="preserve"> from HP service and Asset Manager</w:t>
      </w:r>
    </w:p>
    <w:p w14:paraId="439782E4" w14:textId="77777777" w:rsidR="007253C7" w:rsidRDefault="007253C7" w:rsidP="007253C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Use JIRA tool for Story, Epic or bug reporting for Service request management.</w:t>
      </w:r>
    </w:p>
    <w:p w14:paraId="26854C3B" w14:textId="77777777" w:rsidR="00AF6068" w:rsidRPr="00AF6068" w:rsidRDefault="00AF6068" w:rsidP="00AF6068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Provide support to all data center operations and processes (production operations, network, change control, DR/Business recovery, helpdesk, systems management, and facilities) with a focus on application, server, storage, and database technologies in 24 x 7 environments.</w:t>
      </w:r>
      <w:r>
        <w:rPr>
          <w:rFonts w:asciiTheme="majorHAnsi" w:hAnsiTheme="majorHAnsi"/>
          <w:sz w:val="20"/>
          <w:szCs w:val="20"/>
        </w:rPr>
        <w:tab/>
      </w:r>
    </w:p>
    <w:p w14:paraId="62CA4062" w14:textId="77777777" w:rsidR="00A125A0" w:rsidRDefault="00A125A0" w:rsidP="00A125A0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0414DE59" w14:textId="77777777" w:rsidR="00A125A0" w:rsidRPr="005F6DBA" w:rsidRDefault="00AF6068" w:rsidP="00A125A0">
      <w:pPr>
        <w:jc w:val="both"/>
        <w:rPr>
          <w:rFonts w:asciiTheme="majorHAnsi" w:hAnsiTheme="majorHAnsi"/>
          <w:b/>
          <w:bCs/>
          <w:color w:val="1F497D" w:themeColor="text2"/>
        </w:rPr>
      </w:pPr>
      <w:r w:rsidRPr="005F6DBA">
        <w:rPr>
          <w:rFonts w:asciiTheme="majorHAnsi" w:hAnsiTheme="majorHAnsi"/>
          <w:b/>
          <w:bCs/>
          <w:color w:val="1F497D" w:themeColor="text2"/>
        </w:rPr>
        <w:t>Thomson Reuters</w:t>
      </w:r>
      <w:r w:rsidR="007253C7" w:rsidRPr="005F6DBA">
        <w:rPr>
          <w:rFonts w:asciiTheme="majorHAnsi" w:hAnsiTheme="majorHAnsi"/>
          <w:b/>
          <w:bCs/>
          <w:color w:val="1F497D" w:themeColor="text2"/>
        </w:rPr>
        <w:t>, New York</w:t>
      </w:r>
      <w:r w:rsidR="00A125A0" w:rsidRPr="005F6DBA">
        <w:rPr>
          <w:rFonts w:asciiTheme="majorHAnsi" w:hAnsiTheme="majorHAnsi"/>
          <w:b/>
          <w:bCs/>
          <w:color w:val="1F497D" w:themeColor="text2"/>
        </w:rPr>
        <w:t xml:space="preserve">                </w:t>
      </w:r>
      <w:r w:rsidR="00F572B6" w:rsidRPr="005F6DBA">
        <w:rPr>
          <w:rFonts w:asciiTheme="majorHAnsi" w:hAnsiTheme="majorHAnsi"/>
          <w:b/>
          <w:bCs/>
          <w:color w:val="1F497D" w:themeColor="text2"/>
        </w:rPr>
        <w:t xml:space="preserve"> </w:t>
      </w:r>
      <w:r w:rsidR="00A125A0" w:rsidRPr="005F6DBA">
        <w:rPr>
          <w:rFonts w:asciiTheme="majorHAnsi" w:hAnsiTheme="majorHAnsi"/>
          <w:b/>
          <w:bCs/>
          <w:color w:val="1F497D" w:themeColor="text2"/>
        </w:rPr>
        <w:t xml:space="preserve">                                                                        Feb 2008 – Sept 2014</w:t>
      </w:r>
    </w:p>
    <w:p w14:paraId="2FA2C1A4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>Infrastructure Service Manager</w:t>
      </w:r>
    </w:p>
    <w:p w14:paraId="11EB8B18" w14:textId="77777777" w:rsidR="00A125A0" w:rsidRDefault="00A125A0" w:rsidP="00A125A0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</w:t>
      </w:r>
      <w:r w:rsidR="007253C7" w:rsidRPr="00A125A0">
        <w:rPr>
          <w:rFonts w:asciiTheme="majorHAnsi" w:hAnsiTheme="majorHAnsi"/>
          <w:sz w:val="20"/>
          <w:szCs w:val="20"/>
        </w:rPr>
        <w:t xml:space="preserve">Datacenter migration from New York to New Jersey and Missouri. </w:t>
      </w:r>
    </w:p>
    <w:p w14:paraId="1443DB62" w14:textId="77777777" w:rsidR="00A125A0" w:rsidRDefault="00A125A0" w:rsidP="00A125A0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</w:t>
      </w:r>
      <w:r w:rsidR="007253C7" w:rsidRPr="00A125A0">
        <w:rPr>
          <w:rFonts w:asciiTheme="majorHAnsi" w:hAnsiTheme="majorHAnsi"/>
          <w:sz w:val="20"/>
          <w:szCs w:val="20"/>
        </w:rPr>
        <w:t xml:space="preserve">ech-refresh </w:t>
      </w:r>
      <w:r>
        <w:rPr>
          <w:rFonts w:asciiTheme="majorHAnsi" w:hAnsiTheme="majorHAnsi"/>
          <w:sz w:val="20"/>
          <w:szCs w:val="20"/>
        </w:rPr>
        <w:t>project - replacement</w:t>
      </w:r>
      <w:r w:rsidR="007253C7" w:rsidRPr="00A125A0">
        <w:rPr>
          <w:rFonts w:asciiTheme="majorHAnsi" w:hAnsiTheme="majorHAnsi"/>
          <w:sz w:val="20"/>
          <w:szCs w:val="20"/>
        </w:rPr>
        <w:t xml:space="preserve"> of hardware, upgrade </w:t>
      </w:r>
      <w:r>
        <w:rPr>
          <w:rFonts w:asciiTheme="majorHAnsi" w:hAnsiTheme="majorHAnsi"/>
          <w:sz w:val="20"/>
          <w:szCs w:val="20"/>
        </w:rPr>
        <w:t xml:space="preserve">Windows </w:t>
      </w:r>
      <w:r w:rsidR="007253C7" w:rsidRPr="00A125A0">
        <w:rPr>
          <w:rFonts w:asciiTheme="majorHAnsi" w:hAnsiTheme="majorHAnsi"/>
          <w:sz w:val="20"/>
          <w:szCs w:val="20"/>
        </w:rPr>
        <w:t>OS and SQL databases for business COTS and GOTS applications hosted on 400 legacy servers.</w:t>
      </w:r>
    </w:p>
    <w:p w14:paraId="0A43F2E8" w14:textId="77777777" w:rsidR="007253C7" w:rsidRPr="00A125A0" w:rsidRDefault="007253C7" w:rsidP="00A125A0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A125A0">
        <w:rPr>
          <w:rFonts w:asciiTheme="majorHAnsi" w:hAnsiTheme="majorHAnsi"/>
          <w:sz w:val="20"/>
          <w:szCs w:val="20"/>
        </w:rPr>
        <w:t xml:space="preserve">Built new virtual Infrastructure for Production </w:t>
      </w:r>
      <w:r w:rsidR="00A125A0">
        <w:rPr>
          <w:rFonts w:asciiTheme="majorHAnsi" w:hAnsiTheme="majorHAnsi"/>
          <w:sz w:val="20"/>
          <w:szCs w:val="20"/>
        </w:rPr>
        <w:t xml:space="preserve">and Pre-Production environment </w:t>
      </w:r>
      <w:r w:rsidR="00A125A0" w:rsidRPr="00A125A0">
        <w:rPr>
          <w:rFonts w:asciiTheme="majorHAnsi" w:hAnsiTheme="majorHAnsi"/>
          <w:sz w:val="20"/>
          <w:szCs w:val="20"/>
        </w:rPr>
        <w:t xml:space="preserve">running on </w:t>
      </w:r>
      <w:r w:rsidR="00A125A0" w:rsidRPr="00A125A0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>Windows / IIS /.Net / SQL Server environment</w:t>
      </w:r>
      <w:r w:rsidR="00A125A0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>.</w:t>
      </w:r>
    </w:p>
    <w:p w14:paraId="6BCA5983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>Responsibility and Duties</w:t>
      </w:r>
    </w:p>
    <w:p w14:paraId="4CD8EF60" w14:textId="77777777" w:rsidR="007253C7" w:rsidRPr="00CF2B37" w:rsidRDefault="00F51865" w:rsidP="007253C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Provide system engineering, project management </w:t>
      </w:r>
      <w:proofErr w:type="spellStart"/>
      <w:r>
        <w:rPr>
          <w:rFonts w:asciiTheme="majorHAnsi" w:hAnsiTheme="majorHAnsi"/>
          <w:sz w:val="20"/>
          <w:szCs w:val="20"/>
        </w:rPr>
        <w:t>nd</w:t>
      </w:r>
      <w:proofErr w:type="spellEnd"/>
      <w:r>
        <w:rPr>
          <w:rFonts w:asciiTheme="majorHAnsi" w:hAnsiTheme="majorHAnsi"/>
          <w:sz w:val="20"/>
          <w:szCs w:val="20"/>
        </w:rPr>
        <w:t xml:space="preserve"> 3</w:t>
      </w:r>
      <w:r w:rsidRPr="00F51865">
        <w:rPr>
          <w:rFonts w:asciiTheme="majorHAnsi" w:hAnsiTheme="majorHAnsi"/>
          <w:sz w:val="20"/>
          <w:szCs w:val="20"/>
          <w:vertAlign w:val="superscript"/>
        </w:rPr>
        <w:t>rd</w:t>
      </w:r>
      <w:r>
        <w:rPr>
          <w:rFonts w:asciiTheme="majorHAnsi" w:hAnsiTheme="majorHAnsi"/>
          <w:sz w:val="20"/>
          <w:szCs w:val="20"/>
        </w:rPr>
        <w:t xml:space="preserve"> level support to production, pre-production environment and spanning 3 geographical locations</w:t>
      </w:r>
      <w:r w:rsidR="007253C7" w:rsidRPr="007253C7">
        <w:rPr>
          <w:rFonts w:asciiTheme="majorHAnsi" w:hAnsiTheme="majorHAnsi"/>
          <w:sz w:val="20"/>
          <w:szCs w:val="20"/>
        </w:rPr>
        <w:t>.</w:t>
      </w:r>
    </w:p>
    <w:p w14:paraId="39640839" w14:textId="77777777" w:rsidR="007253C7" w:rsidRPr="007253C7" w:rsidRDefault="00F51865" w:rsidP="007253C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Project Manager and team member for several infrastructure architecture projects including migration of Windows</w:t>
      </w:r>
      <w:r w:rsidR="007253C7" w:rsidRPr="007253C7">
        <w:rPr>
          <w:rFonts w:asciiTheme="majorHAnsi" w:hAnsiTheme="majorHAnsi"/>
          <w:sz w:val="20"/>
          <w:szCs w:val="20"/>
        </w:rPr>
        <w:t xml:space="preserve"> 2000 to 2003 OS</w:t>
      </w:r>
      <w:r>
        <w:rPr>
          <w:rFonts w:asciiTheme="majorHAnsi" w:hAnsiTheme="majorHAnsi"/>
          <w:sz w:val="20"/>
          <w:szCs w:val="20"/>
        </w:rPr>
        <w:t xml:space="preserve"> servers</w:t>
      </w:r>
      <w:r w:rsidR="007253C7" w:rsidRPr="007253C7">
        <w:rPr>
          <w:rFonts w:asciiTheme="majorHAnsi" w:hAnsiTheme="majorHAnsi"/>
          <w:sz w:val="20"/>
          <w:szCs w:val="20"/>
        </w:rPr>
        <w:t xml:space="preserve"> and workstations from XP to windows 7.</w:t>
      </w:r>
    </w:p>
    <w:p w14:paraId="4D9C3E16" w14:textId="77777777" w:rsidR="00F51865" w:rsidRDefault="00F51865" w:rsidP="007253C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20"/>
          <w:szCs w:val="20"/>
        </w:rPr>
      </w:pPr>
      <w:r w:rsidRPr="00F51865">
        <w:rPr>
          <w:rFonts w:asciiTheme="majorHAnsi" w:hAnsiTheme="majorHAnsi"/>
          <w:bCs/>
          <w:sz w:val="20"/>
          <w:szCs w:val="20"/>
        </w:rPr>
        <w:t>Evaluate and design new virtual server infrastructure consisting of VMWARE ESX server envi</w:t>
      </w:r>
      <w:r w:rsidR="00257CE3">
        <w:rPr>
          <w:rFonts w:asciiTheme="majorHAnsi" w:hAnsiTheme="majorHAnsi"/>
          <w:bCs/>
          <w:sz w:val="20"/>
          <w:szCs w:val="20"/>
        </w:rPr>
        <w:t>ronment residing on 32 x HP ProL</w:t>
      </w:r>
      <w:r w:rsidRPr="00F51865">
        <w:rPr>
          <w:rFonts w:asciiTheme="majorHAnsi" w:hAnsiTheme="majorHAnsi"/>
          <w:bCs/>
          <w:sz w:val="20"/>
          <w:szCs w:val="20"/>
        </w:rPr>
        <w:t>iant servers connected to over 16 TB capacity.</w:t>
      </w:r>
    </w:p>
    <w:p w14:paraId="7E06A17D" w14:textId="77777777" w:rsidR="00CF2B37" w:rsidRPr="00CF2B37" w:rsidRDefault="00F51865" w:rsidP="00CF2B3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Consolidate physical servers to Virtual servers with VMware Converter P2V and procures new hardware and upgrade DAS Storage.</w:t>
      </w:r>
    </w:p>
    <w:p w14:paraId="5F6E2DE5" w14:textId="77777777" w:rsidR="00F51865" w:rsidRPr="007253C7" w:rsidRDefault="00F51865" w:rsidP="00F51865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Configure RAID and Volumes on HP Servers and Storage Works using Array based Utility to maintain system redundancy &amp; configure NIC TEAMING to provide network resiliency.</w:t>
      </w:r>
    </w:p>
    <w:p w14:paraId="20E3A334" w14:textId="77777777" w:rsidR="007253C7" w:rsidRPr="007253C7" w:rsidRDefault="007253C7" w:rsidP="007253C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Apply security patches, firmware and device drivers upgrade using WSUS.</w:t>
      </w:r>
    </w:p>
    <w:p w14:paraId="57F8C2C7" w14:textId="77777777" w:rsidR="007253C7" w:rsidRDefault="007253C7" w:rsidP="007253C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Asset Management for data Center build and transformation as per scope of the work.</w:t>
      </w:r>
    </w:p>
    <w:p w14:paraId="7D5531AB" w14:textId="77777777" w:rsidR="006A7EDC" w:rsidRPr="007253C7" w:rsidRDefault="006A7EDC" w:rsidP="007253C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Developed and document windows 2003/2008 server standards including server builds, security and hardening </w:t>
      </w:r>
      <w:proofErr w:type="gramStart"/>
      <w:r>
        <w:rPr>
          <w:rFonts w:asciiTheme="majorHAnsi" w:hAnsiTheme="majorHAnsi"/>
          <w:sz w:val="20"/>
          <w:szCs w:val="20"/>
        </w:rPr>
        <w:t>principals</w:t>
      </w:r>
      <w:proofErr w:type="gramEnd"/>
      <w:r>
        <w:rPr>
          <w:rFonts w:asciiTheme="majorHAnsi" w:hAnsiTheme="majorHAnsi"/>
          <w:sz w:val="20"/>
          <w:szCs w:val="20"/>
        </w:rPr>
        <w:t>.</w:t>
      </w:r>
    </w:p>
    <w:p w14:paraId="485F641B" w14:textId="77777777" w:rsidR="00D4327D" w:rsidRDefault="00D4327D" w:rsidP="00D4327D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0E904ABC" w14:textId="2A3437EA" w:rsidR="00D4327D" w:rsidRPr="005F6DBA" w:rsidRDefault="007253C7" w:rsidP="00D4327D">
      <w:pPr>
        <w:jc w:val="both"/>
        <w:rPr>
          <w:rFonts w:asciiTheme="majorHAnsi" w:hAnsiTheme="majorHAnsi"/>
          <w:b/>
          <w:bCs/>
          <w:color w:val="1F497D" w:themeColor="text2"/>
        </w:rPr>
      </w:pPr>
      <w:proofErr w:type="spellStart"/>
      <w:r w:rsidRPr="005F6DBA">
        <w:rPr>
          <w:rFonts w:asciiTheme="majorHAnsi" w:hAnsiTheme="majorHAnsi"/>
          <w:b/>
          <w:bCs/>
          <w:color w:val="1F497D" w:themeColor="text2"/>
        </w:rPr>
        <w:t>Capsilon</w:t>
      </w:r>
      <w:proofErr w:type="spellEnd"/>
      <w:r w:rsidRPr="005F6DBA">
        <w:rPr>
          <w:rFonts w:asciiTheme="majorHAnsi" w:hAnsiTheme="majorHAnsi"/>
          <w:b/>
          <w:bCs/>
          <w:color w:val="1F497D" w:themeColor="text2"/>
        </w:rPr>
        <w:t xml:space="preserve"> Technologies</w:t>
      </w:r>
      <w:r w:rsidR="00D4327D" w:rsidRPr="005F6DBA">
        <w:rPr>
          <w:rFonts w:asciiTheme="majorHAnsi" w:hAnsiTheme="majorHAnsi"/>
          <w:b/>
          <w:bCs/>
          <w:color w:val="1F497D" w:themeColor="text2"/>
        </w:rPr>
        <w:t xml:space="preserve">       </w:t>
      </w:r>
      <w:r w:rsidR="00F572B6" w:rsidRPr="005F6DBA">
        <w:rPr>
          <w:rFonts w:asciiTheme="majorHAnsi" w:hAnsiTheme="majorHAnsi"/>
          <w:b/>
          <w:bCs/>
          <w:color w:val="1F497D" w:themeColor="text2"/>
        </w:rPr>
        <w:t xml:space="preserve"> </w:t>
      </w:r>
      <w:r w:rsidR="00D4327D" w:rsidRPr="005F6DBA">
        <w:rPr>
          <w:rFonts w:asciiTheme="majorHAnsi" w:hAnsiTheme="majorHAnsi"/>
          <w:b/>
          <w:bCs/>
          <w:color w:val="1F497D" w:themeColor="text2"/>
        </w:rPr>
        <w:t xml:space="preserve">                                                                    May 2006 – Nov 2007</w:t>
      </w:r>
    </w:p>
    <w:p w14:paraId="508FC97D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lastRenderedPageBreak/>
        <w:t>Technical Support Engineer</w:t>
      </w:r>
    </w:p>
    <w:p w14:paraId="3731AD48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>Responsibility and Duties</w:t>
      </w:r>
    </w:p>
    <w:p w14:paraId="07D17A14" w14:textId="77777777" w:rsidR="007253C7" w:rsidRPr="00F572B6" w:rsidRDefault="00F572B6" w:rsidP="00F572B6">
      <w:pPr>
        <w:pStyle w:val="ListParagraph"/>
        <w:numPr>
          <w:ilvl w:val="0"/>
          <w:numId w:val="2"/>
        </w:numPr>
        <w:ind w:hanging="27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</w:t>
      </w:r>
      <w:r w:rsidR="007253C7" w:rsidRPr="00F572B6">
        <w:rPr>
          <w:rFonts w:asciiTheme="majorHAnsi" w:hAnsiTheme="majorHAnsi"/>
          <w:sz w:val="20"/>
          <w:szCs w:val="20"/>
        </w:rPr>
        <w:t xml:space="preserve">dministration for </w:t>
      </w:r>
      <w:r w:rsidRPr="00F572B6">
        <w:rPr>
          <w:rFonts w:asciiTheme="majorHAnsi" w:hAnsiTheme="majorHAnsi"/>
          <w:sz w:val="20"/>
          <w:szCs w:val="20"/>
        </w:rPr>
        <w:t>Server and network infrastructure</w:t>
      </w:r>
    </w:p>
    <w:p w14:paraId="0A44F95B" w14:textId="77777777" w:rsidR="007253C7" w:rsidRPr="00F572B6" w:rsidRDefault="00F572B6" w:rsidP="007253C7">
      <w:pPr>
        <w:pStyle w:val="ListParagraph"/>
        <w:numPr>
          <w:ilvl w:val="0"/>
          <w:numId w:val="2"/>
        </w:numPr>
        <w:ind w:hanging="270"/>
        <w:jc w:val="both"/>
        <w:rPr>
          <w:rFonts w:asciiTheme="majorHAnsi" w:hAnsiTheme="majorHAnsi"/>
          <w:sz w:val="20"/>
          <w:szCs w:val="20"/>
        </w:rPr>
      </w:pPr>
      <w:r w:rsidRPr="00F572B6">
        <w:rPr>
          <w:rFonts w:asciiTheme="majorHAnsi" w:hAnsiTheme="majorHAnsi"/>
          <w:sz w:val="20"/>
          <w:szCs w:val="20"/>
        </w:rPr>
        <w:t>Server installations, up</w:t>
      </w:r>
      <w:r>
        <w:rPr>
          <w:rFonts w:asciiTheme="majorHAnsi" w:hAnsiTheme="majorHAnsi"/>
          <w:sz w:val="20"/>
          <w:szCs w:val="20"/>
        </w:rPr>
        <w:t>grades, routine maintenance and</w:t>
      </w:r>
      <w:r w:rsidR="007253C7" w:rsidRPr="00F572B6">
        <w:rPr>
          <w:rFonts w:asciiTheme="majorHAnsi" w:hAnsiTheme="majorHAnsi"/>
          <w:sz w:val="20"/>
          <w:szCs w:val="20"/>
        </w:rPr>
        <w:t xml:space="preserve"> administer Active Directory on Windows 2003</w:t>
      </w:r>
    </w:p>
    <w:p w14:paraId="131ED25B" w14:textId="77777777" w:rsidR="007253C7" w:rsidRDefault="007253C7" w:rsidP="007253C7">
      <w:pPr>
        <w:pStyle w:val="ListParagraph"/>
        <w:numPr>
          <w:ilvl w:val="0"/>
          <w:numId w:val="2"/>
        </w:numPr>
        <w:ind w:hanging="270"/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Install and configure FTP and Internet Information Services, (IIS 5/6)</w:t>
      </w:r>
    </w:p>
    <w:p w14:paraId="2078ACAD" w14:textId="77777777" w:rsidR="00F572B6" w:rsidRPr="00F572B6" w:rsidRDefault="00F572B6" w:rsidP="00F572B6">
      <w:pPr>
        <w:pStyle w:val="ListParagraph"/>
        <w:numPr>
          <w:ilvl w:val="0"/>
          <w:numId w:val="2"/>
        </w:numPr>
        <w:ind w:hanging="270"/>
        <w:jc w:val="both"/>
        <w:rPr>
          <w:rFonts w:asciiTheme="majorHAnsi" w:hAnsiTheme="majorHAnsi"/>
          <w:sz w:val="20"/>
          <w:szCs w:val="20"/>
        </w:rPr>
      </w:pPr>
      <w:r w:rsidRPr="00F572B6">
        <w:rPr>
          <w:rFonts w:asciiTheme="majorHAnsi" w:hAnsiTheme="majorHAnsi"/>
          <w:sz w:val="20"/>
          <w:szCs w:val="20"/>
        </w:rPr>
        <w:t xml:space="preserve">Troubleshoot group policies, configurations and applications to resolve </w:t>
      </w:r>
      <w:proofErr w:type="gramStart"/>
      <w:r w:rsidRPr="00F572B6">
        <w:rPr>
          <w:rFonts w:asciiTheme="majorHAnsi" w:hAnsiTheme="majorHAnsi"/>
          <w:sz w:val="20"/>
          <w:szCs w:val="20"/>
        </w:rPr>
        <w:t>incompatibilities</w:t>
      </w:r>
      <w:proofErr w:type="gramEnd"/>
      <w:r w:rsidRPr="00F572B6">
        <w:rPr>
          <w:rFonts w:asciiTheme="majorHAnsi" w:hAnsiTheme="majorHAnsi"/>
          <w:sz w:val="20"/>
          <w:szCs w:val="20"/>
        </w:rPr>
        <w:t>.</w:t>
      </w:r>
    </w:p>
    <w:p w14:paraId="5085247D" w14:textId="77777777" w:rsidR="00D4327D" w:rsidRDefault="007253C7" w:rsidP="00D4327D">
      <w:pPr>
        <w:pStyle w:val="ListParagraph"/>
        <w:numPr>
          <w:ilvl w:val="0"/>
          <w:numId w:val="2"/>
        </w:numPr>
        <w:ind w:hanging="270"/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Administration of Microsoft Exchange server</w:t>
      </w:r>
    </w:p>
    <w:p w14:paraId="1ED5BFBB" w14:textId="77777777" w:rsidR="00F14618" w:rsidRDefault="00F14618" w:rsidP="00F14618">
      <w:pPr>
        <w:pStyle w:val="ListParagraph"/>
        <w:ind w:left="360"/>
        <w:jc w:val="both"/>
        <w:rPr>
          <w:rFonts w:asciiTheme="majorHAnsi" w:hAnsiTheme="majorHAnsi"/>
          <w:sz w:val="20"/>
          <w:szCs w:val="20"/>
        </w:rPr>
      </w:pPr>
    </w:p>
    <w:p w14:paraId="09292721" w14:textId="7981B115" w:rsidR="00D4327D" w:rsidRPr="005F6DBA" w:rsidRDefault="007253C7" w:rsidP="00D4327D">
      <w:pPr>
        <w:jc w:val="both"/>
        <w:rPr>
          <w:rFonts w:asciiTheme="majorHAnsi" w:hAnsiTheme="majorHAnsi"/>
          <w:b/>
          <w:bCs/>
          <w:color w:val="1F497D" w:themeColor="text2"/>
        </w:rPr>
      </w:pPr>
      <w:proofErr w:type="spellStart"/>
      <w:r w:rsidRPr="005F6DBA">
        <w:rPr>
          <w:rFonts w:asciiTheme="majorHAnsi" w:hAnsiTheme="majorHAnsi"/>
          <w:b/>
          <w:bCs/>
          <w:color w:val="1F497D" w:themeColor="text2"/>
        </w:rPr>
        <w:t>vCustomer</w:t>
      </w:r>
      <w:proofErr w:type="spellEnd"/>
      <w:r w:rsidRPr="005F6DBA">
        <w:rPr>
          <w:rFonts w:asciiTheme="majorHAnsi" w:hAnsiTheme="majorHAnsi"/>
          <w:b/>
          <w:bCs/>
          <w:color w:val="1F497D" w:themeColor="text2"/>
        </w:rPr>
        <w:t xml:space="preserve"> Services Pvt. Ltd.</w:t>
      </w:r>
      <w:r w:rsidR="00D4327D" w:rsidRPr="005F6DBA">
        <w:rPr>
          <w:rFonts w:asciiTheme="majorHAnsi" w:hAnsiTheme="majorHAnsi"/>
          <w:b/>
          <w:bCs/>
          <w:color w:val="1F497D" w:themeColor="text2"/>
        </w:rPr>
        <w:t xml:space="preserve">                                                               Aug 2004 – May 2006</w:t>
      </w:r>
    </w:p>
    <w:p w14:paraId="0ACEC754" w14:textId="77777777" w:rsidR="007253C7" w:rsidRPr="00D4327D" w:rsidRDefault="007253C7" w:rsidP="00D4327D">
      <w:pPr>
        <w:jc w:val="both"/>
        <w:rPr>
          <w:rFonts w:asciiTheme="majorHAnsi" w:hAnsiTheme="majorHAnsi"/>
          <w:b/>
          <w:bCs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>Technical Support Engineer</w:t>
      </w:r>
    </w:p>
    <w:p w14:paraId="39C186AE" w14:textId="77777777" w:rsidR="007253C7" w:rsidRPr="007253C7" w:rsidRDefault="007253C7" w:rsidP="007253C7">
      <w:pPr>
        <w:jc w:val="both"/>
        <w:rPr>
          <w:rFonts w:asciiTheme="majorHAnsi" w:hAnsiTheme="majorHAnsi"/>
          <w:b/>
          <w:sz w:val="20"/>
          <w:szCs w:val="20"/>
        </w:rPr>
      </w:pPr>
      <w:r w:rsidRPr="007253C7">
        <w:rPr>
          <w:rFonts w:asciiTheme="majorHAnsi" w:hAnsiTheme="majorHAnsi"/>
          <w:b/>
          <w:sz w:val="20"/>
          <w:szCs w:val="20"/>
        </w:rPr>
        <w:t>Responsibility and Duties</w:t>
      </w:r>
    </w:p>
    <w:p w14:paraId="50589EA5" w14:textId="77777777" w:rsidR="007253C7" w:rsidRPr="007253C7" w:rsidRDefault="007253C7" w:rsidP="007253C7">
      <w:pPr>
        <w:pStyle w:val="ListParagraph"/>
        <w:numPr>
          <w:ilvl w:val="0"/>
          <w:numId w:val="3"/>
        </w:numPr>
        <w:ind w:hanging="270"/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Provide technical support to maintenance and administration of Servers, workstations &amp; networks.</w:t>
      </w:r>
    </w:p>
    <w:p w14:paraId="72CB0D2F" w14:textId="77777777" w:rsidR="007253C7" w:rsidRPr="007253C7" w:rsidRDefault="007253C7" w:rsidP="007253C7">
      <w:pPr>
        <w:pStyle w:val="ListParagraph"/>
        <w:numPr>
          <w:ilvl w:val="0"/>
          <w:numId w:val="3"/>
        </w:numPr>
        <w:ind w:hanging="270"/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Preventive maintenance and configuration of hard drives, storage devices, backup devices like Tape and zip drives &amp; other computer hardware.</w:t>
      </w:r>
    </w:p>
    <w:p w14:paraId="72C5BDD4" w14:textId="77777777" w:rsidR="007253C7" w:rsidRDefault="007253C7" w:rsidP="007253C7">
      <w:pPr>
        <w:pStyle w:val="ListParagraph"/>
        <w:numPr>
          <w:ilvl w:val="0"/>
          <w:numId w:val="3"/>
        </w:numPr>
        <w:ind w:hanging="270"/>
        <w:jc w:val="both"/>
        <w:rPr>
          <w:rFonts w:asciiTheme="majorHAnsi" w:hAnsiTheme="majorHAnsi"/>
          <w:sz w:val="20"/>
          <w:szCs w:val="20"/>
        </w:rPr>
      </w:pPr>
      <w:r w:rsidRPr="007253C7">
        <w:rPr>
          <w:rFonts w:asciiTheme="majorHAnsi" w:hAnsiTheme="majorHAnsi"/>
          <w:sz w:val="20"/>
          <w:szCs w:val="20"/>
        </w:rPr>
        <w:t>Configure MS Outlook e-mail; provided Exchange 2003 support for e-mail and outlook 2003 configuration. Responsible for support and management of Active Directory Users/Computer setup.</w:t>
      </w:r>
    </w:p>
    <w:p w14:paraId="271074AA" w14:textId="77777777" w:rsidR="006A7EDC" w:rsidRPr="005F6DBA" w:rsidRDefault="006A7EDC" w:rsidP="006A7EDC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14:paraId="3D5860F8" w14:textId="77777777" w:rsidR="006A7EDC" w:rsidRPr="005F6DBA" w:rsidRDefault="006A7EDC" w:rsidP="006A7EDC">
      <w:pPr>
        <w:pStyle w:val="Heading2"/>
        <w:spacing w:before="0"/>
        <w:jc w:val="both"/>
        <w:rPr>
          <w:b/>
          <w:bCs/>
          <w:color w:val="1F497D" w:themeColor="text2"/>
          <w:sz w:val="28"/>
          <w:szCs w:val="28"/>
        </w:rPr>
      </w:pPr>
      <w:r w:rsidRPr="005F6DBA">
        <w:rPr>
          <w:b/>
          <w:bCs/>
          <w:color w:val="1F497D" w:themeColor="text2"/>
          <w:sz w:val="28"/>
          <w:szCs w:val="28"/>
        </w:rPr>
        <w:t>Education</w:t>
      </w:r>
    </w:p>
    <w:p w14:paraId="028CE150" w14:textId="0B59A382" w:rsidR="006A7EDC" w:rsidRDefault="006A7EDC" w:rsidP="006A7EDC">
      <w:pPr>
        <w:pStyle w:val="Heading2"/>
        <w:numPr>
          <w:ilvl w:val="0"/>
          <w:numId w:val="13"/>
        </w:numPr>
        <w:spacing w:before="0"/>
        <w:rPr>
          <w:rFonts w:eastAsiaTheme="minorEastAsia" w:cstheme="minorBidi"/>
          <w:color w:val="0D0D0D" w:themeColor="text1" w:themeTint="F2"/>
          <w:sz w:val="22"/>
          <w:szCs w:val="22"/>
        </w:rPr>
      </w:pPr>
      <w:r w:rsidRPr="0006246B">
        <w:rPr>
          <w:rFonts w:eastAsiaTheme="minorEastAsia" w:cstheme="minorBidi"/>
          <w:color w:val="0D0D0D" w:themeColor="text1" w:themeTint="F2"/>
          <w:sz w:val="22"/>
          <w:szCs w:val="22"/>
        </w:rPr>
        <w:t xml:space="preserve">2013 - </w:t>
      </w:r>
      <w:proofErr w:type="gramStart"/>
      <w:r w:rsidRPr="0006246B">
        <w:rPr>
          <w:rFonts w:eastAsiaTheme="minorEastAsia" w:cstheme="minorBidi"/>
          <w:color w:val="0D0D0D" w:themeColor="text1" w:themeTint="F2"/>
          <w:sz w:val="22"/>
          <w:szCs w:val="22"/>
        </w:rPr>
        <w:t>Masters of Business Administration</w:t>
      </w:r>
      <w:proofErr w:type="gramEnd"/>
      <w:r w:rsidRPr="0006246B">
        <w:rPr>
          <w:rFonts w:eastAsiaTheme="minorEastAsia" w:cstheme="minorBidi"/>
          <w:color w:val="0D0D0D" w:themeColor="text1" w:themeTint="F2"/>
          <w:sz w:val="22"/>
          <w:szCs w:val="22"/>
        </w:rPr>
        <w:t xml:space="preserve"> (MBA)</w:t>
      </w:r>
    </w:p>
    <w:p w14:paraId="71AC7E05" w14:textId="7F7374ED" w:rsidR="006A7EDC" w:rsidRPr="006A7EDC" w:rsidRDefault="006A7EDC" w:rsidP="006A7EDC">
      <w:pPr>
        <w:pStyle w:val="Heading2"/>
        <w:numPr>
          <w:ilvl w:val="0"/>
          <w:numId w:val="13"/>
        </w:numPr>
        <w:spacing w:before="0"/>
        <w:rPr>
          <w:rFonts w:eastAsiaTheme="minorEastAsia" w:cstheme="minorBidi"/>
          <w:color w:val="0D0D0D" w:themeColor="text1" w:themeTint="F2"/>
          <w:sz w:val="22"/>
          <w:szCs w:val="22"/>
        </w:rPr>
      </w:pPr>
      <w:r w:rsidRPr="006A7EDC">
        <w:rPr>
          <w:rFonts w:eastAsiaTheme="minorEastAsia" w:cstheme="minorBidi"/>
          <w:color w:val="0D0D0D" w:themeColor="text1" w:themeTint="F2"/>
          <w:sz w:val="22"/>
          <w:szCs w:val="22"/>
        </w:rPr>
        <w:t xml:space="preserve">2004 – </w:t>
      </w:r>
      <w:proofErr w:type="gramStart"/>
      <w:r w:rsidRPr="006A7EDC">
        <w:rPr>
          <w:rFonts w:eastAsiaTheme="minorEastAsia" w:cstheme="minorBidi"/>
          <w:color w:val="0D0D0D" w:themeColor="text1" w:themeTint="F2"/>
          <w:sz w:val="22"/>
          <w:szCs w:val="22"/>
        </w:rPr>
        <w:t>Bachelors of Engineering</w:t>
      </w:r>
      <w:proofErr w:type="gramEnd"/>
      <w:r w:rsidRPr="006A7EDC">
        <w:rPr>
          <w:rFonts w:eastAsiaTheme="minorEastAsia" w:cstheme="minorBidi"/>
          <w:color w:val="0D0D0D" w:themeColor="text1" w:themeTint="F2"/>
          <w:sz w:val="22"/>
          <w:szCs w:val="22"/>
        </w:rPr>
        <w:t xml:space="preserve"> – Computer Science (B.E.)</w:t>
      </w:r>
    </w:p>
    <w:p w14:paraId="016B7C5C" w14:textId="77777777" w:rsidR="006A7EDC" w:rsidRPr="005F6DBA" w:rsidRDefault="006A7EDC" w:rsidP="006A7EDC">
      <w:pPr>
        <w:pStyle w:val="Heading2"/>
        <w:spacing w:before="0"/>
        <w:jc w:val="both"/>
        <w:rPr>
          <w:b/>
          <w:bCs/>
          <w:color w:val="1F497D" w:themeColor="text2"/>
          <w:sz w:val="28"/>
          <w:szCs w:val="28"/>
        </w:rPr>
      </w:pPr>
    </w:p>
    <w:p w14:paraId="138E8741" w14:textId="77777777" w:rsidR="006A7EDC" w:rsidRPr="005F6DBA" w:rsidRDefault="006A7EDC" w:rsidP="006A7EDC">
      <w:pPr>
        <w:pStyle w:val="Heading2"/>
        <w:spacing w:before="0"/>
        <w:jc w:val="both"/>
        <w:rPr>
          <w:b/>
          <w:bCs/>
          <w:color w:val="1F497D" w:themeColor="text2"/>
          <w:sz w:val="28"/>
          <w:szCs w:val="28"/>
        </w:rPr>
      </w:pPr>
      <w:r w:rsidRPr="005F6DBA">
        <w:rPr>
          <w:b/>
          <w:bCs/>
          <w:color w:val="1F497D" w:themeColor="text2"/>
          <w:sz w:val="28"/>
          <w:szCs w:val="28"/>
        </w:rPr>
        <w:t>Certifications</w:t>
      </w:r>
    </w:p>
    <w:p w14:paraId="5DE77412" w14:textId="77777777" w:rsidR="006A7EDC" w:rsidRPr="0006246B" w:rsidRDefault="006A7EDC" w:rsidP="006A7ED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06246B">
        <w:rPr>
          <w:rFonts w:asciiTheme="majorHAnsi" w:hAnsiTheme="majorHAnsi"/>
        </w:rPr>
        <w:t>Microsoft Certified Professional (Windows Server 2003)</w:t>
      </w:r>
    </w:p>
    <w:p w14:paraId="135CC95F" w14:textId="77777777" w:rsidR="006A7EDC" w:rsidRPr="0006246B" w:rsidRDefault="006A7EDC" w:rsidP="006A7ED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06246B">
        <w:rPr>
          <w:rFonts w:asciiTheme="majorHAnsi" w:hAnsiTheme="majorHAnsi"/>
        </w:rPr>
        <w:t>Microsoft Certified Systems Administrator (Messaging on Windows Server 2003)</w:t>
      </w:r>
    </w:p>
    <w:p w14:paraId="69A5EFD1" w14:textId="77777777" w:rsidR="006A7EDC" w:rsidRPr="0006246B" w:rsidRDefault="006A7EDC" w:rsidP="006A7ED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06246B">
        <w:rPr>
          <w:rFonts w:asciiTheme="majorHAnsi" w:hAnsiTheme="majorHAnsi"/>
        </w:rPr>
        <w:t>VMware Certified Associate 5 - Data Center Virtualization (VCA-DCV)</w:t>
      </w:r>
    </w:p>
    <w:p w14:paraId="1DEE0882" w14:textId="77777777" w:rsidR="006A7EDC" w:rsidRPr="0006246B" w:rsidRDefault="006A7EDC" w:rsidP="006A7ED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06246B">
        <w:rPr>
          <w:rFonts w:asciiTheme="majorHAnsi" w:hAnsiTheme="majorHAnsi"/>
        </w:rPr>
        <w:t>EMC Information Storage Associate (EMCISA)</w:t>
      </w:r>
    </w:p>
    <w:p w14:paraId="4FC92610" w14:textId="77777777" w:rsidR="006A7EDC" w:rsidRPr="0006246B" w:rsidRDefault="006A7EDC" w:rsidP="006A7ED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06246B">
        <w:rPr>
          <w:rFonts w:asciiTheme="majorHAnsi" w:hAnsiTheme="majorHAnsi"/>
        </w:rPr>
        <w:t>ITIL V3 Foundation Certified (ITIL)</w:t>
      </w:r>
    </w:p>
    <w:p w14:paraId="72C60E8C" w14:textId="77777777" w:rsidR="006A7EDC" w:rsidRPr="0006246B" w:rsidRDefault="006A7EDC" w:rsidP="006A7ED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06246B">
        <w:rPr>
          <w:rFonts w:asciiTheme="majorHAnsi" w:hAnsiTheme="majorHAnsi"/>
        </w:rPr>
        <w:t>PMP Certification (PMI ID: 5278358) – Completed PMP training-Pursuing certification</w:t>
      </w:r>
    </w:p>
    <w:p w14:paraId="33290FCA" w14:textId="77777777" w:rsidR="00B10F49" w:rsidRDefault="00B10F49" w:rsidP="00B10F49">
      <w:pPr>
        <w:jc w:val="both"/>
        <w:rPr>
          <w:rFonts w:asciiTheme="majorHAnsi" w:hAnsiTheme="majorHAnsi"/>
          <w:sz w:val="20"/>
          <w:szCs w:val="20"/>
        </w:rPr>
      </w:pPr>
    </w:p>
    <w:p w14:paraId="494F86D5" w14:textId="77777777" w:rsidR="00B10F49" w:rsidRPr="005F6DBA" w:rsidRDefault="00B10F49" w:rsidP="00B10F49">
      <w:pPr>
        <w:pStyle w:val="Heading2"/>
        <w:spacing w:before="0"/>
        <w:jc w:val="both"/>
        <w:rPr>
          <w:b/>
          <w:bCs/>
          <w:color w:val="1F497D" w:themeColor="text2"/>
          <w:szCs w:val="24"/>
        </w:rPr>
      </w:pPr>
      <w:r w:rsidRPr="005F6DBA">
        <w:rPr>
          <w:b/>
          <w:bCs/>
          <w:color w:val="1F497D" w:themeColor="text2"/>
          <w:szCs w:val="24"/>
        </w:rPr>
        <w:t>Skills</w:t>
      </w:r>
    </w:p>
    <w:p w14:paraId="0AF47A0A" w14:textId="77777777" w:rsidR="00B10F49" w:rsidRDefault="00B10F49" w:rsidP="00B10F49">
      <w:pPr>
        <w:pStyle w:val="ListParagraph"/>
        <w:numPr>
          <w:ilvl w:val="0"/>
          <w:numId w:val="14"/>
        </w:numPr>
        <w:ind w:left="270" w:hanging="2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Asset CMDB and </w:t>
      </w:r>
      <w:r w:rsidRPr="00590801">
        <w:rPr>
          <w:rFonts w:asciiTheme="majorHAnsi" w:hAnsiTheme="majorHAnsi"/>
        </w:rPr>
        <w:t>Change Management</w:t>
      </w:r>
      <w:r>
        <w:rPr>
          <w:rFonts w:asciiTheme="majorHAnsi" w:hAnsiTheme="majorHAnsi"/>
        </w:rPr>
        <w:t xml:space="preserve"> </w:t>
      </w:r>
    </w:p>
    <w:p w14:paraId="5FFA913F" w14:textId="77777777" w:rsidR="00B10F49" w:rsidRDefault="00B10F49" w:rsidP="00B10F49">
      <w:pPr>
        <w:pStyle w:val="ListParagraph"/>
        <w:numPr>
          <w:ilvl w:val="0"/>
          <w:numId w:val="14"/>
        </w:numPr>
        <w:ind w:left="270" w:hanging="2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Requirement Gathering</w:t>
      </w:r>
    </w:p>
    <w:p w14:paraId="2AA2FFE5" w14:textId="77777777" w:rsidR="00B10F49" w:rsidRDefault="00B10F49" w:rsidP="00B10F49">
      <w:pPr>
        <w:pStyle w:val="ListParagraph"/>
        <w:numPr>
          <w:ilvl w:val="0"/>
          <w:numId w:val="14"/>
        </w:numPr>
        <w:ind w:left="270" w:hanging="2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Business </w:t>
      </w:r>
      <w:proofErr w:type="gramStart"/>
      <w:r>
        <w:rPr>
          <w:rFonts w:asciiTheme="majorHAnsi" w:hAnsiTheme="majorHAnsi"/>
        </w:rPr>
        <w:t>Process  Improvement</w:t>
      </w:r>
      <w:proofErr w:type="gramEnd"/>
    </w:p>
    <w:p w14:paraId="4A3FBE25" w14:textId="77777777" w:rsidR="00B10F49" w:rsidRDefault="00B10F49" w:rsidP="00B10F49">
      <w:pPr>
        <w:pStyle w:val="ListParagraph"/>
        <w:numPr>
          <w:ilvl w:val="0"/>
          <w:numId w:val="14"/>
        </w:numPr>
        <w:ind w:left="270" w:hanging="2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Project cost planning</w:t>
      </w:r>
    </w:p>
    <w:p w14:paraId="0A6E7600" w14:textId="77777777" w:rsidR="00B10F49" w:rsidRDefault="00B10F49" w:rsidP="00B10F49">
      <w:pPr>
        <w:pStyle w:val="ListParagraph"/>
        <w:numPr>
          <w:ilvl w:val="0"/>
          <w:numId w:val="14"/>
        </w:numPr>
        <w:ind w:left="270" w:hanging="2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Risk mitigation and management</w:t>
      </w:r>
    </w:p>
    <w:p w14:paraId="4AB18856" w14:textId="77777777" w:rsidR="00B10F49" w:rsidRDefault="00B10F49" w:rsidP="00B10F49">
      <w:pPr>
        <w:pStyle w:val="ListParagraph"/>
        <w:numPr>
          <w:ilvl w:val="0"/>
          <w:numId w:val="14"/>
        </w:numPr>
        <w:ind w:left="270" w:hanging="2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Systems development Life Cycle (SDLC)</w:t>
      </w:r>
    </w:p>
    <w:p w14:paraId="17C816C6" w14:textId="77777777" w:rsidR="00F51865" w:rsidRPr="007253C7" w:rsidRDefault="00F51865" w:rsidP="007253C7">
      <w:pPr>
        <w:jc w:val="both"/>
        <w:rPr>
          <w:rFonts w:asciiTheme="majorHAnsi" w:hAnsiTheme="majorHAnsi"/>
          <w:sz w:val="20"/>
          <w:szCs w:val="20"/>
        </w:rPr>
      </w:pPr>
    </w:p>
    <w:sectPr w:rsidR="00F51865" w:rsidRPr="007253C7" w:rsidSect="00257CE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F3A10" w14:textId="77777777" w:rsidR="00442067" w:rsidRDefault="00442067" w:rsidP="000867DC">
      <w:pPr>
        <w:spacing w:line="240" w:lineRule="auto"/>
      </w:pPr>
      <w:r>
        <w:separator/>
      </w:r>
    </w:p>
  </w:endnote>
  <w:endnote w:type="continuationSeparator" w:id="0">
    <w:p w14:paraId="43F13E19" w14:textId="77777777" w:rsidR="00442067" w:rsidRDefault="00442067" w:rsidP="00086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CFC0E" w14:textId="77777777" w:rsidR="00442067" w:rsidRDefault="00442067" w:rsidP="000867DC">
      <w:pPr>
        <w:spacing w:line="240" w:lineRule="auto"/>
      </w:pPr>
      <w:r>
        <w:separator/>
      </w:r>
    </w:p>
  </w:footnote>
  <w:footnote w:type="continuationSeparator" w:id="0">
    <w:p w14:paraId="26D1B424" w14:textId="77777777" w:rsidR="00442067" w:rsidRDefault="00442067" w:rsidP="000867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398C"/>
    <w:multiLevelType w:val="hybridMultilevel"/>
    <w:tmpl w:val="C5DE6B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1004A"/>
    <w:multiLevelType w:val="hybridMultilevel"/>
    <w:tmpl w:val="823A8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10860"/>
    <w:multiLevelType w:val="hybridMultilevel"/>
    <w:tmpl w:val="E87C5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34EC5"/>
    <w:multiLevelType w:val="hybridMultilevel"/>
    <w:tmpl w:val="4D3AFA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C0F71C1"/>
    <w:multiLevelType w:val="hybridMultilevel"/>
    <w:tmpl w:val="791A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B70C8"/>
    <w:multiLevelType w:val="hybridMultilevel"/>
    <w:tmpl w:val="1020E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11338E"/>
    <w:multiLevelType w:val="hybridMultilevel"/>
    <w:tmpl w:val="825EEDD8"/>
    <w:lvl w:ilvl="0" w:tplc="354050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12230"/>
    <w:multiLevelType w:val="hybridMultilevel"/>
    <w:tmpl w:val="8A0A1D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0A561C"/>
    <w:multiLevelType w:val="hybridMultilevel"/>
    <w:tmpl w:val="8D789C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B23C0E"/>
    <w:multiLevelType w:val="hybridMultilevel"/>
    <w:tmpl w:val="55E0E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297E86"/>
    <w:multiLevelType w:val="hybridMultilevel"/>
    <w:tmpl w:val="758CE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BE2E6E"/>
    <w:multiLevelType w:val="hybridMultilevel"/>
    <w:tmpl w:val="EEEEC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5B122F"/>
    <w:multiLevelType w:val="hybridMultilevel"/>
    <w:tmpl w:val="A24815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757F532F"/>
    <w:multiLevelType w:val="hybridMultilevel"/>
    <w:tmpl w:val="EE84F2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0452D9"/>
    <w:multiLevelType w:val="hybridMultilevel"/>
    <w:tmpl w:val="1C72A1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078696">
    <w:abstractNumId w:val="4"/>
  </w:num>
  <w:num w:numId="2" w16cid:durableId="2034257523">
    <w:abstractNumId w:val="9"/>
  </w:num>
  <w:num w:numId="3" w16cid:durableId="1337685592">
    <w:abstractNumId w:val="1"/>
  </w:num>
  <w:num w:numId="4" w16cid:durableId="1606770460">
    <w:abstractNumId w:val="5"/>
  </w:num>
  <w:num w:numId="5" w16cid:durableId="1563246944">
    <w:abstractNumId w:val="2"/>
  </w:num>
  <w:num w:numId="6" w16cid:durableId="13848284">
    <w:abstractNumId w:val="10"/>
  </w:num>
  <w:num w:numId="7" w16cid:durableId="297611809">
    <w:abstractNumId w:val="14"/>
  </w:num>
  <w:num w:numId="8" w16cid:durableId="1497918183">
    <w:abstractNumId w:val="8"/>
  </w:num>
  <w:num w:numId="9" w16cid:durableId="2078938244">
    <w:abstractNumId w:val="13"/>
  </w:num>
  <w:num w:numId="10" w16cid:durableId="1324622369">
    <w:abstractNumId w:val="7"/>
  </w:num>
  <w:num w:numId="11" w16cid:durableId="1159268623">
    <w:abstractNumId w:val="11"/>
  </w:num>
  <w:num w:numId="12" w16cid:durableId="1084108282">
    <w:abstractNumId w:val="12"/>
  </w:num>
  <w:num w:numId="13" w16cid:durableId="1302953900">
    <w:abstractNumId w:val="3"/>
  </w:num>
  <w:num w:numId="14" w16cid:durableId="82848241">
    <w:abstractNumId w:val="0"/>
  </w:num>
  <w:num w:numId="15" w16cid:durableId="1809590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19B"/>
    <w:rsid w:val="000867DC"/>
    <w:rsid w:val="00092FA7"/>
    <w:rsid w:val="000C499F"/>
    <w:rsid w:val="000D1D6C"/>
    <w:rsid w:val="00257CE3"/>
    <w:rsid w:val="002D4AB7"/>
    <w:rsid w:val="003040BC"/>
    <w:rsid w:val="003246D5"/>
    <w:rsid w:val="00434188"/>
    <w:rsid w:val="00436AF7"/>
    <w:rsid w:val="00442067"/>
    <w:rsid w:val="00487258"/>
    <w:rsid w:val="004E0F3B"/>
    <w:rsid w:val="005003DC"/>
    <w:rsid w:val="005051C9"/>
    <w:rsid w:val="005226F5"/>
    <w:rsid w:val="005F6DBA"/>
    <w:rsid w:val="006A7EDC"/>
    <w:rsid w:val="006F5940"/>
    <w:rsid w:val="007147A7"/>
    <w:rsid w:val="007253C7"/>
    <w:rsid w:val="00772055"/>
    <w:rsid w:val="00774982"/>
    <w:rsid w:val="00880BA2"/>
    <w:rsid w:val="0094040B"/>
    <w:rsid w:val="009B5EF7"/>
    <w:rsid w:val="00A04EC7"/>
    <w:rsid w:val="00A125A0"/>
    <w:rsid w:val="00A4305E"/>
    <w:rsid w:val="00A6319B"/>
    <w:rsid w:val="00A927B6"/>
    <w:rsid w:val="00AA2ED8"/>
    <w:rsid w:val="00AD52F4"/>
    <w:rsid w:val="00AF6068"/>
    <w:rsid w:val="00B0203B"/>
    <w:rsid w:val="00B10F49"/>
    <w:rsid w:val="00B6294D"/>
    <w:rsid w:val="00BB7E28"/>
    <w:rsid w:val="00C11205"/>
    <w:rsid w:val="00C16019"/>
    <w:rsid w:val="00CE0B76"/>
    <w:rsid w:val="00CF2B37"/>
    <w:rsid w:val="00D27A52"/>
    <w:rsid w:val="00D4327D"/>
    <w:rsid w:val="00D74052"/>
    <w:rsid w:val="00DB60AB"/>
    <w:rsid w:val="00E2345E"/>
    <w:rsid w:val="00EF225A"/>
    <w:rsid w:val="00F14618"/>
    <w:rsid w:val="00F51865"/>
    <w:rsid w:val="00F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63A2"/>
  <w15:docId w15:val="{D4196278-5046-408A-8A99-80424369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B76"/>
    <w:pPr>
      <w:spacing w:after="0" w:line="288" w:lineRule="auto"/>
    </w:pPr>
    <w:rPr>
      <w:rFonts w:eastAsiaTheme="minorEastAsia"/>
      <w:color w:val="0D0D0D" w:themeColor="text1" w:themeTint="F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E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3C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67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7DC"/>
  </w:style>
  <w:style w:type="paragraph" w:styleId="Footer">
    <w:name w:val="footer"/>
    <w:basedOn w:val="Normal"/>
    <w:link w:val="FooterChar"/>
    <w:uiPriority w:val="99"/>
    <w:semiHidden/>
    <w:unhideWhenUsed/>
    <w:rsid w:val="000867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7DC"/>
  </w:style>
  <w:style w:type="character" w:styleId="Hyperlink">
    <w:name w:val="Hyperlink"/>
    <w:basedOn w:val="DefaultParagraphFont"/>
    <w:uiPriority w:val="99"/>
    <w:unhideWhenUsed/>
    <w:rsid w:val="00CE0B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B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76"/>
    <w:rPr>
      <w:rFonts w:ascii="Tahoma" w:eastAsiaTheme="minorEastAsia" w:hAnsi="Tahoma" w:cs="Tahoma"/>
      <w:color w:val="0D0D0D" w:themeColor="text1" w:themeTint="F2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253C7"/>
    <w:rPr>
      <w:rFonts w:asciiTheme="majorHAnsi" w:eastAsiaTheme="majorEastAsia" w:hAnsiTheme="majorHAnsi" w:cstheme="majorBidi"/>
      <w:color w:val="365F91" w:themeColor="accent1" w:themeShade="BF"/>
      <w:sz w:val="24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A7E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NoSpacing">
    <w:name w:val="No Spacing"/>
    <w:qFormat/>
    <w:rsid w:val="000C499F"/>
    <w:pPr>
      <w:spacing w:after="0" w:line="240" w:lineRule="auto"/>
    </w:pPr>
    <w:rPr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72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didate1941985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552245-245F-4AF2-859A-7BED1828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Singh</dc:creator>
  <cp:lastModifiedBy>Dr. Rakhee Das</cp:lastModifiedBy>
  <cp:revision>2</cp:revision>
  <dcterms:created xsi:type="dcterms:W3CDTF">2025-09-04T10:13:00Z</dcterms:created>
  <dcterms:modified xsi:type="dcterms:W3CDTF">2025-09-04T10:13:00Z</dcterms:modified>
</cp:coreProperties>
</file>