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18418" w14:textId="557F7A8A" w:rsidR="000055BE" w:rsidRDefault="00D93F42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Candidate 34</w:t>
      </w:r>
    </w:p>
    <w:p w14:paraId="51B54AAF" w14:textId="77777777" w:rsidR="000055BE" w:rsidRDefault="000055BE">
      <w:pPr>
        <w:spacing w:line="58" w:lineRule="exact"/>
        <w:rPr>
          <w:sz w:val="24"/>
          <w:szCs w:val="24"/>
        </w:rPr>
      </w:pPr>
    </w:p>
    <w:p w14:paraId="32FEFDBB" w14:textId="0BB825F8" w:rsidR="000055BE" w:rsidRDefault="005755B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Bellevue, WA 98007 • </w:t>
      </w:r>
      <w:r w:rsidR="00D93F42">
        <w:rPr>
          <w:rFonts w:ascii="Calibri" w:eastAsia="Calibri" w:hAnsi="Calibri" w:cs="Calibri"/>
          <w:sz w:val="21"/>
          <w:szCs w:val="21"/>
        </w:rPr>
        <w:t>candidate34</w:t>
      </w:r>
      <w:r>
        <w:rPr>
          <w:rFonts w:ascii="Calibri" w:eastAsia="Calibri" w:hAnsi="Calibri" w:cs="Calibri"/>
          <w:sz w:val="21"/>
          <w:szCs w:val="21"/>
        </w:rPr>
        <w:t>@gmail.com • 704.450.0128</w:t>
      </w:r>
    </w:p>
    <w:p w14:paraId="7B58C6D2" w14:textId="77777777" w:rsidR="000055BE" w:rsidRDefault="005755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1328EE70" wp14:editId="245009B1">
            <wp:simplePos x="0" y="0"/>
            <wp:positionH relativeFrom="column">
              <wp:posOffset>-17780</wp:posOffset>
            </wp:positionH>
            <wp:positionV relativeFrom="paragraph">
              <wp:posOffset>209550</wp:posOffset>
            </wp:positionV>
            <wp:extent cx="689610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2D909E53" wp14:editId="20169385">
            <wp:simplePos x="0" y="0"/>
            <wp:positionH relativeFrom="column">
              <wp:posOffset>-17780</wp:posOffset>
            </wp:positionH>
            <wp:positionV relativeFrom="paragraph">
              <wp:posOffset>163830</wp:posOffset>
            </wp:positionV>
            <wp:extent cx="68961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D068F7" w14:textId="77777777" w:rsidR="000055BE" w:rsidRDefault="000055BE">
      <w:pPr>
        <w:spacing w:line="200" w:lineRule="exact"/>
        <w:rPr>
          <w:sz w:val="24"/>
          <w:szCs w:val="24"/>
        </w:rPr>
      </w:pPr>
    </w:p>
    <w:p w14:paraId="31579D2E" w14:textId="77777777" w:rsidR="000055BE" w:rsidRDefault="000055BE">
      <w:pPr>
        <w:spacing w:line="357" w:lineRule="exact"/>
        <w:rPr>
          <w:sz w:val="24"/>
          <w:szCs w:val="24"/>
        </w:rPr>
      </w:pPr>
    </w:p>
    <w:p w14:paraId="0935B233" w14:textId="77777777" w:rsidR="000055BE" w:rsidRDefault="005755B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Program Manager</w:t>
      </w:r>
    </w:p>
    <w:p w14:paraId="6C0202C0" w14:textId="77777777" w:rsidR="000055BE" w:rsidRDefault="000055BE">
      <w:pPr>
        <w:spacing w:line="246" w:lineRule="exact"/>
        <w:rPr>
          <w:sz w:val="24"/>
          <w:szCs w:val="24"/>
        </w:rPr>
      </w:pPr>
    </w:p>
    <w:p w14:paraId="243070BE" w14:textId="77777777" w:rsidR="000055BE" w:rsidRDefault="005755BD">
      <w:pPr>
        <w:numPr>
          <w:ilvl w:val="0"/>
          <w:numId w:val="1"/>
        </w:numPr>
        <w:tabs>
          <w:tab w:val="left" w:pos="190"/>
        </w:tabs>
        <w:spacing w:line="228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highly-qualified, results-driven, innovative, and client-centric Program Manager adept at driving Agile projects end-to-end using SDLC best practices, overseeing optimal designs using the latest technologies (API/Web services), and project executions. A performance-driven Program/Project Management Professional with 12+ years of in-depth experience in the design, development, and delivery of successful cost-effective solutions.</w:t>
      </w:r>
    </w:p>
    <w:p w14:paraId="7161FF90" w14:textId="77777777" w:rsidR="000055BE" w:rsidRDefault="000055BE">
      <w:pPr>
        <w:spacing w:line="166" w:lineRule="exact"/>
        <w:rPr>
          <w:sz w:val="24"/>
          <w:szCs w:val="24"/>
        </w:rPr>
      </w:pPr>
    </w:p>
    <w:p w14:paraId="57962FA5" w14:textId="77777777" w:rsidR="000055BE" w:rsidRDefault="005755B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Core Competencies</w:t>
      </w:r>
    </w:p>
    <w:p w14:paraId="37AEC25B" w14:textId="77777777" w:rsidR="000055BE" w:rsidRDefault="000055BE">
      <w:pPr>
        <w:spacing w:line="191" w:lineRule="exact"/>
        <w:rPr>
          <w:sz w:val="24"/>
          <w:szCs w:val="24"/>
        </w:rPr>
      </w:pPr>
    </w:p>
    <w:p w14:paraId="4662E8BC" w14:textId="77777777" w:rsidR="000055BE" w:rsidRDefault="005755BD">
      <w:pPr>
        <w:spacing w:line="232" w:lineRule="auto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Process Enhancements | Efficiency | People Management | Program/Project/Process Metrics | Risk Management | Time and Cost Management | Release Management | Sustenance Engineering | Mobile Solutions | POS | Order Management Systems | QA | Project Management | Release Management | Mobile eCommerce | Test Management | Agile | SCRUM | Retail Sector | Analytical Thinking | Communication | Decision-Making | HP Quality Center | JIRA | Microsoft Project | Microsoft Team Foundation Server | Microsoft SharePoint | Microsoft Test Manager | Xacc Framework | SOAP UI | JASON | REST Clients | Visual Basic | Oracle | C++ | Java | VB Script | JavaScript | SQL server</w:t>
      </w:r>
    </w:p>
    <w:p w14:paraId="5B875FAB" w14:textId="77777777" w:rsidR="000055BE" w:rsidRDefault="005755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1D262617" wp14:editId="5B9012DA">
            <wp:simplePos x="0" y="0"/>
            <wp:positionH relativeFrom="column">
              <wp:posOffset>-17780</wp:posOffset>
            </wp:positionH>
            <wp:positionV relativeFrom="paragraph">
              <wp:posOffset>160655</wp:posOffset>
            </wp:positionV>
            <wp:extent cx="689610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41300E83" wp14:editId="6BA97ED8">
            <wp:simplePos x="0" y="0"/>
            <wp:positionH relativeFrom="column">
              <wp:posOffset>-17780</wp:posOffset>
            </wp:positionH>
            <wp:positionV relativeFrom="paragraph">
              <wp:posOffset>197485</wp:posOffset>
            </wp:positionV>
            <wp:extent cx="6896100" cy="184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6E081F" w14:textId="77777777" w:rsidR="000055BE" w:rsidRDefault="000055BE">
      <w:pPr>
        <w:spacing w:line="200" w:lineRule="exact"/>
        <w:rPr>
          <w:sz w:val="24"/>
          <w:szCs w:val="24"/>
        </w:rPr>
      </w:pPr>
    </w:p>
    <w:p w14:paraId="5F3A87C5" w14:textId="77777777" w:rsidR="000055BE" w:rsidRDefault="000055BE">
      <w:pPr>
        <w:spacing w:line="31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  <w:gridCol w:w="2660"/>
      </w:tblGrid>
      <w:tr w:rsidR="000055BE" w:rsidRPr="0037214A" w14:paraId="118A9168" w14:textId="77777777">
        <w:trPr>
          <w:trHeight w:val="391"/>
        </w:trPr>
        <w:tc>
          <w:tcPr>
            <w:tcW w:w="8100" w:type="dxa"/>
            <w:vAlign w:val="bottom"/>
          </w:tcPr>
          <w:p w14:paraId="637769CE" w14:textId="77777777" w:rsidR="000055BE" w:rsidRPr="0037214A" w:rsidRDefault="005755BD">
            <w:pPr>
              <w:ind w:left="3860"/>
              <w:rPr>
                <w:sz w:val="20"/>
                <w:szCs w:val="20"/>
              </w:rPr>
            </w:pPr>
            <w:r w:rsidRPr="0037214A">
              <w:rPr>
                <w:rFonts w:ascii="Calibri" w:eastAsia="Calibri" w:hAnsi="Calibri" w:cs="Calibri"/>
                <w:sz w:val="32"/>
                <w:szCs w:val="32"/>
              </w:rPr>
              <w:t>Professional Experience</w:t>
            </w:r>
          </w:p>
        </w:tc>
        <w:tc>
          <w:tcPr>
            <w:tcW w:w="2660" w:type="dxa"/>
            <w:vAlign w:val="bottom"/>
          </w:tcPr>
          <w:p w14:paraId="7722EA7C" w14:textId="77777777" w:rsidR="000055BE" w:rsidRPr="0037214A" w:rsidRDefault="000055BE">
            <w:pPr>
              <w:rPr>
                <w:sz w:val="24"/>
                <w:szCs w:val="24"/>
              </w:rPr>
            </w:pPr>
          </w:p>
        </w:tc>
      </w:tr>
      <w:tr w:rsidR="000055BE" w:rsidRPr="0037214A" w14:paraId="0AD229EE" w14:textId="77777777" w:rsidTr="005755BD">
        <w:trPr>
          <w:trHeight w:val="520"/>
        </w:trPr>
        <w:tc>
          <w:tcPr>
            <w:tcW w:w="8100" w:type="dxa"/>
            <w:vAlign w:val="bottom"/>
          </w:tcPr>
          <w:p w14:paraId="0BF90E16" w14:textId="77777777" w:rsidR="000055BE" w:rsidRPr="0037214A" w:rsidRDefault="000055BE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bottom"/>
          </w:tcPr>
          <w:p w14:paraId="6C9E2A85" w14:textId="77777777" w:rsidR="000055BE" w:rsidRPr="0037214A" w:rsidRDefault="000055BE" w:rsidP="005755BD">
            <w:pPr>
              <w:rPr>
                <w:sz w:val="20"/>
                <w:szCs w:val="20"/>
              </w:rPr>
            </w:pPr>
          </w:p>
        </w:tc>
      </w:tr>
      <w:tr w:rsidR="005755BD" w:rsidRPr="0037214A" w14:paraId="47D9EE3F" w14:textId="77777777">
        <w:trPr>
          <w:trHeight w:val="257"/>
        </w:trPr>
        <w:tc>
          <w:tcPr>
            <w:tcW w:w="8100" w:type="dxa"/>
            <w:vAlign w:val="bottom"/>
          </w:tcPr>
          <w:p w14:paraId="3B9F3B72" w14:textId="77777777" w:rsidR="005755BD" w:rsidRPr="0037214A" w:rsidRDefault="005755BD" w:rsidP="00275D7A">
            <w:pPr>
              <w:rPr>
                <w:sz w:val="20"/>
                <w:szCs w:val="20"/>
              </w:rPr>
            </w:pPr>
            <w:r w:rsidRPr="0037214A">
              <w:rPr>
                <w:rFonts w:ascii="Calibri" w:eastAsia="Calibri" w:hAnsi="Calibri" w:cs="Calibri"/>
                <w:sz w:val="21"/>
                <w:szCs w:val="21"/>
              </w:rPr>
              <w:t>Wipro Technologies – Bellevue, WA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</w:t>
            </w:r>
            <w:r w:rsidRPr="0037214A">
              <w:rPr>
                <w:rFonts w:ascii="Calibri" w:eastAsia="Calibri" w:hAnsi="Calibri" w:cs="Calibri"/>
                <w:w w:val="98"/>
                <w:sz w:val="21"/>
                <w:szCs w:val="21"/>
              </w:rPr>
              <w:t>01/2005 – 03/2016</w:t>
            </w:r>
          </w:p>
        </w:tc>
        <w:tc>
          <w:tcPr>
            <w:tcW w:w="2660" w:type="dxa"/>
            <w:vAlign w:val="bottom"/>
          </w:tcPr>
          <w:p w14:paraId="66B84FCA" w14:textId="77777777" w:rsidR="005755BD" w:rsidRPr="0037214A" w:rsidRDefault="005755BD">
            <w:r>
              <w:t xml:space="preserve"> </w:t>
            </w:r>
          </w:p>
        </w:tc>
      </w:tr>
      <w:tr w:rsidR="005755BD" w:rsidRPr="0037214A" w14:paraId="2C230A8D" w14:textId="77777777">
        <w:trPr>
          <w:trHeight w:val="257"/>
        </w:trPr>
        <w:tc>
          <w:tcPr>
            <w:tcW w:w="8100" w:type="dxa"/>
            <w:vAlign w:val="bottom"/>
          </w:tcPr>
          <w:p w14:paraId="0E95B604" w14:textId="77777777" w:rsidR="005755BD" w:rsidRPr="0037214A" w:rsidRDefault="005755BD" w:rsidP="00275D7A">
            <w:pPr>
              <w:rPr>
                <w:sz w:val="20"/>
                <w:szCs w:val="20"/>
              </w:rPr>
            </w:pPr>
            <w:r w:rsidRPr="0037214A">
              <w:rPr>
                <w:rFonts w:ascii="Calibri" w:eastAsia="Calibri" w:hAnsi="Calibri" w:cs="Calibri"/>
                <w:bCs/>
                <w:sz w:val="21"/>
                <w:szCs w:val="21"/>
              </w:rPr>
              <w:t xml:space="preserve">Release Program Manager, (Client: Microsoft, Redmond, WA), </w:t>
            </w:r>
            <w:r w:rsidRPr="0037214A">
              <w:rPr>
                <w:rFonts w:ascii="Calibri" w:eastAsia="Calibri" w:hAnsi="Calibri" w:cs="Calibri"/>
                <w:sz w:val="21"/>
                <w:szCs w:val="21"/>
              </w:rPr>
              <w:t>02/2014</w:t>
            </w:r>
            <w:r w:rsidRPr="0037214A">
              <w:rPr>
                <w:rFonts w:ascii="Calibri" w:eastAsia="Calibri" w:hAnsi="Calibri" w:cs="Calibri"/>
                <w:bCs/>
                <w:sz w:val="21"/>
                <w:szCs w:val="21"/>
              </w:rPr>
              <w:t xml:space="preserve"> </w:t>
            </w:r>
            <w:r w:rsidRPr="0037214A"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 w:rsidRPr="0037214A">
              <w:rPr>
                <w:rFonts w:ascii="Calibri" w:eastAsia="Calibri" w:hAnsi="Calibri" w:cs="Calibri"/>
                <w:bCs/>
                <w:sz w:val="21"/>
                <w:szCs w:val="21"/>
              </w:rPr>
              <w:t xml:space="preserve"> </w:t>
            </w:r>
            <w:r w:rsidRPr="0037214A">
              <w:rPr>
                <w:rFonts w:ascii="Calibri" w:eastAsia="Calibri" w:hAnsi="Calibri" w:cs="Calibri"/>
                <w:sz w:val="21"/>
                <w:szCs w:val="21"/>
              </w:rPr>
              <w:t>12/2014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                               </w:t>
            </w:r>
          </w:p>
        </w:tc>
        <w:tc>
          <w:tcPr>
            <w:tcW w:w="2660" w:type="dxa"/>
            <w:vAlign w:val="bottom"/>
          </w:tcPr>
          <w:p w14:paraId="207463BD" w14:textId="77777777" w:rsidR="005755BD" w:rsidRDefault="005755BD"/>
        </w:tc>
      </w:tr>
    </w:tbl>
    <w:p w14:paraId="5758823C" w14:textId="77777777" w:rsidR="000055BE" w:rsidRDefault="000055BE">
      <w:pPr>
        <w:spacing w:line="58" w:lineRule="exact"/>
        <w:rPr>
          <w:sz w:val="24"/>
          <w:szCs w:val="24"/>
        </w:rPr>
      </w:pPr>
    </w:p>
    <w:p w14:paraId="79892EC8" w14:textId="77777777" w:rsidR="000055BE" w:rsidRDefault="005755BD">
      <w:pPr>
        <w:numPr>
          <w:ilvl w:val="0"/>
          <w:numId w:val="2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Established release processes for change management and published release status reports to leadership and global audiences to ensure projects were on track.</w:t>
      </w:r>
    </w:p>
    <w:p w14:paraId="1ED49995" w14:textId="77777777" w:rsidR="000055BE" w:rsidRDefault="000055BE">
      <w:pPr>
        <w:spacing w:line="60" w:lineRule="exact"/>
        <w:rPr>
          <w:rFonts w:ascii="Symbol" w:eastAsia="Symbol" w:hAnsi="Symbol" w:cs="Symbol"/>
          <w:sz w:val="21"/>
          <w:szCs w:val="21"/>
        </w:rPr>
      </w:pPr>
    </w:p>
    <w:p w14:paraId="5D14A465" w14:textId="77777777" w:rsidR="000055BE" w:rsidRDefault="005755BD">
      <w:pPr>
        <w:numPr>
          <w:ilvl w:val="0"/>
          <w:numId w:val="2"/>
        </w:numPr>
        <w:tabs>
          <w:tab w:val="left" w:pos="720"/>
        </w:tabs>
        <w:spacing w:line="221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Charged with managing Microsoft OEM Software Releases from conception to production release to increase Windows and Office revenue; delivered OEM monthly/hotfix releases; and demonstrated strong leadership skills for global teams to ensure projects were delivered on time/within scope.</w:t>
      </w:r>
    </w:p>
    <w:p w14:paraId="7BF3AA87" w14:textId="77777777" w:rsidR="000055BE" w:rsidRDefault="000055BE">
      <w:pPr>
        <w:spacing w:line="61" w:lineRule="exact"/>
        <w:rPr>
          <w:rFonts w:ascii="Symbol" w:eastAsia="Symbol" w:hAnsi="Symbol" w:cs="Symbol"/>
          <w:sz w:val="21"/>
          <w:szCs w:val="21"/>
        </w:rPr>
      </w:pPr>
    </w:p>
    <w:p w14:paraId="4DE1F634" w14:textId="77777777" w:rsidR="000055BE" w:rsidRDefault="005755BD">
      <w:pPr>
        <w:numPr>
          <w:ilvl w:val="0"/>
          <w:numId w:val="2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Planned/managed end-to-end release milestone/deliverable schedules and managed release tollgate meetings across global functional teams using Waterfall methodologies.</w:t>
      </w:r>
    </w:p>
    <w:p w14:paraId="70AEF7CA" w14:textId="77777777" w:rsidR="000055BE" w:rsidRDefault="000055BE">
      <w:pPr>
        <w:spacing w:line="60" w:lineRule="exact"/>
        <w:rPr>
          <w:rFonts w:ascii="Symbol" w:eastAsia="Symbol" w:hAnsi="Symbol" w:cs="Symbol"/>
          <w:sz w:val="21"/>
          <w:szCs w:val="21"/>
        </w:rPr>
      </w:pPr>
    </w:p>
    <w:p w14:paraId="0364E47E" w14:textId="77777777" w:rsidR="000055BE" w:rsidRDefault="005755BD">
      <w:pPr>
        <w:numPr>
          <w:ilvl w:val="0"/>
          <w:numId w:val="2"/>
        </w:numPr>
        <w:tabs>
          <w:tab w:val="left" w:pos="720"/>
        </w:tabs>
        <w:spacing w:line="222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Verified that all test plans were in place and monitored/controlled releases by managing risks, issues, and changes; led release status meetings with senior leadership and global project teams; and used MS Project Server and SharePoint servers for release plan tracking and status.</w:t>
      </w:r>
    </w:p>
    <w:p w14:paraId="509E5CA9" w14:textId="77777777"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14:paraId="6655A3A6" w14:textId="77777777" w:rsidR="000055BE" w:rsidRDefault="005755BD">
      <w:pPr>
        <w:numPr>
          <w:ilvl w:val="0"/>
          <w:numId w:val="2"/>
        </w:numPr>
        <w:tabs>
          <w:tab w:val="left" w:pos="720"/>
        </w:tabs>
        <w:spacing w:line="222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Employed Agile Scrum methodologies to implement service improvement plans and foster the efficient delivery of OEM internal software projects leveraging Visual Studio for features and user story tracking; ensured 99.9% system uptime in production.</w:t>
      </w:r>
    </w:p>
    <w:p w14:paraId="7E73F27D" w14:textId="77777777" w:rsidR="000055BE" w:rsidRDefault="000055BE">
      <w:pPr>
        <w:spacing w:line="257" w:lineRule="exact"/>
        <w:rPr>
          <w:sz w:val="24"/>
          <w:szCs w:val="24"/>
        </w:rPr>
      </w:pPr>
    </w:p>
    <w:p w14:paraId="412AA7C9" w14:textId="77777777"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Test Manager, (Client: Microsoft, Redmond, WA), </w:t>
      </w:r>
      <w:r>
        <w:rPr>
          <w:rFonts w:ascii="Calibri" w:eastAsia="Calibri" w:hAnsi="Calibri" w:cs="Calibri"/>
          <w:sz w:val="21"/>
          <w:szCs w:val="21"/>
        </w:rPr>
        <w:t>10/2013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01/2014</w:t>
      </w:r>
    </w:p>
    <w:p w14:paraId="1C73A5F6" w14:textId="77777777" w:rsidR="000055BE" w:rsidRDefault="000055BE">
      <w:pPr>
        <w:spacing w:line="46" w:lineRule="exact"/>
        <w:rPr>
          <w:sz w:val="24"/>
          <w:szCs w:val="24"/>
        </w:rPr>
      </w:pPr>
    </w:p>
    <w:p w14:paraId="1BB27CFA" w14:textId="77777777" w:rsidR="000055BE" w:rsidRDefault="005755BD">
      <w:pPr>
        <w:spacing w:line="218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Environment</w:t>
      </w:r>
      <w:r>
        <w:rPr>
          <w:rFonts w:ascii="Calibri" w:eastAsia="Calibri" w:hAnsi="Calibri" w:cs="Calibri"/>
          <w:sz w:val="21"/>
          <w:szCs w:val="21"/>
        </w:rPr>
        <w:t>: Windows 8.0/8.1, SQL Server 2012, Visual Studio 2013, Microsoft Test Manager, C#, SQL Developer, Microsoft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Test Manager, Data Staging Tools.</w:t>
      </w:r>
    </w:p>
    <w:p w14:paraId="2971358C" w14:textId="77777777" w:rsidR="000055BE" w:rsidRDefault="000055BE">
      <w:pPr>
        <w:spacing w:line="60" w:lineRule="exact"/>
        <w:rPr>
          <w:sz w:val="24"/>
          <w:szCs w:val="24"/>
        </w:rPr>
      </w:pPr>
    </w:p>
    <w:p w14:paraId="77201492" w14:textId="77777777" w:rsidR="000055BE" w:rsidRDefault="005755BD">
      <w:pPr>
        <w:numPr>
          <w:ilvl w:val="0"/>
          <w:numId w:val="3"/>
        </w:numPr>
        <w:tabs>
          <w:tab w:val="left" w:pos="720"/>
        </w:tabs>
        <w:spacing w:line="221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Responsible for testing and maintenance for a suite of applications for volume licensing contract management (VLCM) within Enterprise Commerce IT (ECIT), using the latest technologies and leading a team of 15+ from India and Redmond, WA.</w:t>
      </w:r>
    </w:p>
    <w:p w14:paraId="24C227A4" w14:textId="77777777" w:rsidR="000055BE" w:rsidRDefault="000055BE">
      <w:pPr>
        <w:spacing w:line="61" w:lineRule="exact"/>
        <w:rPr>
          <w:rFonts w:ascii="Symbol" w:eastAsia="Symbol" w:hAnsi="Symbol" w:cs="Symbol"/>
          <w:sz w:val="21"/>
          <w:szCs w:val="21"/>
        </w:rPr>
      </w:pPr>
    </w:p>
    <w:p w14:paraId="47778922" w14:textId="77777777" w:rsidR="000055BE" w:rsidRDefault="005755BD">
      <w:pPr>
        <w:numPr>
          <w:ilvl w:val="0"/>
          <w:numId w:val="3"/>
        </w:numPr>
        <w:tabs>
          <w:tab w:val="left" w:pos="720"/>
        </w:tabs>
        <w:spacing w:line="213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Participated in functional specification, solution delivery, design, and test plan reviews; reviewed functional, system, and regression test cases for monthly/quarterly releases.</w:t>
      </w:r>
    </w:p>
    <w:p w14:paraId="4FD4ACED" w14:textId="77777777"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14:paraId="2CFAD631" w14:textId="77777777" w:rsidR="000055BE" w:rsidRDefault="005755BD">
      <w:pPr>
        <w:numPr>
          <w:ilvl w:val="0"/>
          <w:numId w:val="3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Chaired daily standups and other project stakeholder meetings; point of contact for escalations related to QA; and completed testing efforts and resource plans.</w:t>
      </w:r>
    </w:p>
    <w:p w14:paraId="2DF7E454" w14:textId="77777777" w:rsidR="000055BE" w:rsidRDefault="005755BD">
      <w:pPr>
        <w:numPr>
          <w:ilvl w:val="0"/>
          <w:numId w:val="3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device process/performance improvement plans and automation roadmaps.</w:t>
      </w:r>
    </w:p>
    <w:p w14:paraId="19FF2BC8" w14:textId="77777777" w:rsidR="000055BE" w:rsidRDefault="000055BE">
      <w:pPr>
        <w:sectPr w:rsidR="000055BE">
          <w:pgSz w:w="12240" w:h="15840"/>
          <w:pgMar w:top="713" w:right="720" w:bottom="443" w:left="720" w:header="0" w:footer="0" w:gutter="0"/>
          <w:cols w:space="720" w:equalWidth="0">
            <w:col w:w="10800"/>
          </w:cols>
        </w:sectPr>
      </w:pPr>
    </w:p>
    <w:p w14:paraId="6D3F5326" w14:textId="77777777" w:rsidR="000055BE" w:rsidRDefault="000055BE">
      <w:pPr>
        <w:spacing w:line="200" w:lineRule="exact"/>
        <w:rPr>
          <w:sz w:val="24"/>
          <w:szCs w:val="24"/>
        </w:rPr>
      </w:pPr>
    </w:p>
    <w:p w14:paraId="3165BB30" w14:textId="77777777" w:rsidR="000055BE" w:rsidRDefault="000055BE">
      <w:pPr>
        <w:spacing w:line="200" w:lineRule="exact"/>
        <w:rPr>
          <w:sz w:val="24"/>
          <w:szCs w:val="24"/>
        </w:rPr>
      </w:pPr>
    </w:p>
    <w:p w14:paraId="26CAE6F2" w14:textId="77777777" w:rsidR="000055BE" w:rsidRDefault="000055BE">
      <w:pPr>
        <w:spacing w:line="335" w:lineRule="exact"/>
        <w:rPr>
          <w:sz w:val="24"/>
          <w:szCs w:val="24"/>
        </w:rPr>
      </w:pPr>
    </w:p>
    <w:p w14:paraId="510AA8D5" w14:textId="77777777" w:rsidR="000055BE" w:rsidRDefault="005755BD">
      <w:pPr>
        <w:ind w:left="980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Continued…</w:t>
      </w:r>
    </w:p>
    <w:p w14:paraId="20FBC1D5" w14:textId="77777777" w:rsidR="000055BE" w:rsidRDefault="000055BE">
      <w:pPr>
        <w:sectPr w:rsidR="000055BE">
          <w:type w:val="continuous"/>
          <w:pgSz w:w="12240" w:h="15840"/>
          <w:pgMar w:top="713" w:right="720" w:bottom="443" w:left="720" w:header="0" w:footer="0" w:gutter="0"/>
          <w:cols w:space="720" w:equalWidth="0">
            <w:col w:w="10800"/>
          </w:cols>
        </w:sectPr>
      </w:pPr>
    </w:p>
    <w:p w14:paraId="7547C2AC" w14:textId="77777777" w:rsidR="000055BE" w:rsidRDefault="000055BE">
      <w:pPr>
        <w:spacing w:line="5" w:lineRule="exact"/>
        <w:rPr>
          <w:sz w:val="20"/>
          <w:szCs w:val="20"/>
        </w:rPr>
      </w:pPr>
      <w:bookmarkStart w:id="0" w:name="page2"/>
      <w:bookmarkEnd w:id="0"/>
    </w:p>
    <w:p w14:paraId="5D042676" w14:textId="29D2724F" w:rsidR="000055BE" w:rsidRDefault="00D93F42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32"/>
          <w:szCs w:val="32"/>
        </w:rPr>
        <w:t>Candidate 34</w:t>
      </w:r>
      <w:r w:rsidR="005755BD">
        <w:rPr>
          <w:rFonts w:ascii="Cambria" w:eastAsia="Cambria" w:hAnsi="Cambria" w:cs="Cambria"/>
          <w:sz w:val="32"/>
          <w:szCs w:val="32"/>
        </w:rPr>
        <w:t xml:space="preserve"> </w:t>
      </w:r>
      <w:r w:rsidR="005755BD">
        <w:rPr>
          <w:rFonts w:ascii="Cambria" w:eastAsia="Cambria" w:hAnsi="Cambria" w:cs="Cambria"/>
        </w:rPr>
        <w:t>•••</w:t>
      </w:r>
      <w:r w:rsidR="005755BD">
        <w:rPr>
          <w:rFonts w:ascii="Cambria" w:eastAsia="Cambria" w:hAnsi="Cambria" w:cs="Cambria"/>
          <w:sz w:val="32"/>
          <w:szCs w:val="32"/>
        </w:rPr>
        <w:t xml:space="preserve"> </w:t>
      </w:r>
      <w:r w:rsidR="005755BD">
        <w:rPr>
          <w:rFonts w:ascii="Cambria" w:eastAsia="Cambria" w:hAnsi="Cambria" w:cs="Cambria"/>
          <w:sz w:val="23"/>
          <w:szCs w:val="23"/>
        </w:rPr>
        <w:t>Page 2</w:t>
      </w:r>
    </w:p>
    <w:p w14:paraId="03445EF4" w14:textId="77777777" w:rsidR="000055BE" w:rsidRDefault="00575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60741AB4" wp14:editId="61315D81">
            <wp:simplePos x="0" y="0"/>
            <wp:positionH relativeFrom="column">
              <wp:posOffset>-17780</wp:posOffset>
            </wp:positionH>
            <wp:positionV relativeFrom="paragraph">
              <wp:posOffset>59055</wp:posOffset>
            </wp:positionV>
            <wp:extent cx="689610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3DDD1034" wp14:editId="64C37BC5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896100" cy="184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FB6132" w14:textId="77777777" w:rsidR="000055BE" w:rsidRDefault="000055BE">
      <w:pPr>
        <w:sectPr w:rsidR="000055BE">
          <w:pgSz w:w="12240" w:h="15840"/>
          <w:pgMar w:top="1440" w:right="720" w:bottom="449" w:left="720" w:header="0" w:footer="0" w:gutter="0"/>
          <w:cols w:space="720" w:equalWidth="0">
            <w:col w:w="10800"/>
          </w:cols>
        </w:sectPr>
      </w:pPr>
    </w:p>
    <w:p w14:paraId="76CCC1F6" w14:textId="77777777" w:rsidR="000055BE" w:rsidRDefault="000055BE">
      <w:pPr>
        <w:spacing w:line="200" w:lineRule="exact"/>
        <w:rPr>
          <w:sz w:val="20"/>
          <w:szCs w:val="20"/>
        </w:rPr>
      </w:pPr>
    </w:p>
    <w:p w14:paraId="2839E272" w14:textId="77777777" w:rsidR="000055BE" w:rsidRDefault="000055BE">
      <w:pPr>
        <w:spacing w:line="287" w:lineRule="exact"/>
        <w:rPr>
          <w:sz w:val="20"/>
          <w:szCs w:val="20"/>
        </w:rPr>
      </w:pPr>
    </w:p>
    <w:p w14:paraId="4FB0EE6E" w14:textId="77777777" w:rsidR="000055BE" w:rsidRDefault="005755BD">
      <w:pPr>
        <w:numPr>
          <w:ilvl w:val="0"/>
          <w:numId w:val="4"/>
        </w:numPr>
        <w:tabs>
          <w:tab w:val="left" w:pos="720"/>
        </w:tabs>
        <w:spacing w:line="222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Generated reports and presented them to project stakeholders; reports included Incident, After Action, Daily Status (during quarterly releases), Burn Down charts, Weekly Status reports, Risk Assessments, Test Metrics, and Defect Metrics reporting.</w:t>
      </w:r>
    </w:p>
    <w:p w14:paraId="51B7C295" w14:textId="77777777" w:rsidR="000055BE" w:rsidRDefault="000055BE">
      <w:pPr>
        <w:spacing w:line="2" w:lineRule="exact"/>
        <w:rPr>
          <w:rFonts w:ascii="Symbol" w:eastAsia="Symbol" w:hAnsi="Symbol" w:cs="Symbol"/>
          <w:sz w:val="21"/>
          <w:szCs w:val="21"/>
        </w:rPr>
      </w:pPr>
    </w:p>
    <w:p w14:paraId="11B0B90E" w14:textId="77777777" w:rsidR="000055BE" w:rsidRDefault="005755BD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Facilitate Bug Bash/Super User Testing meetings and triage meetings in conjunction with the Business team.</w:t>
      </w:r>
    </w:p>
    <w:p w14:paraId="43B80948" w14:textId="77777777" w:rsidR="000055BE" w:rsidRDefault="000055BE">
      <w:pPr>
        <w:spacing w:line="258" w:lineRule="exact"/>
        <w:rPr>
          <w:sz w:val="20"/>
          <w:szCs w:val="20"/>
        </w:rPr>
      </w:pPr>
    </w:p>
    <w:p w14:paraId="0648D5AB" w14:textId="77777777"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Program Manager, (Client: Microsoft, Redmond, WA) </w:t>
      </w:r>
      <w:r>
        <w:rPr>
          <w:rFonts w:ascii="Calibri" w:eastAsia="Calibri" w:hAnsi="Calibri" w:cs="Calibri"/>
          <w:sz w:val="21"/>
          <w:szCs w:val="21"/>
        </w:rPr>
        <w:t>06/2013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10/2013</w:t>
      </w:r>
    </w:p>
    <w:p w14:paraId="3339B1AD" w14:textId="77777777" w:rsidR="000055BE" w:rsidRDefault="000055BE">
      <w:pPr>
        <w:spacing w:line="58" w:lineRule="exact"/>
        <w:rPr>
          <w:sz w:val="20"/>
          <w:szCs w:val="20"/>
        </w:rPr>
      </w:pPr>
    </w:p>
    <w:p w14:paraId="4762084C" w14:textId="77777777" w:rsidR="000055BE" w:rsidRDefault="005755BD">
      <w:pPr>
        <w:numPr>
          <w:ilvl w:val="0"/>
          <w:numId w:val="5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Helped develop a single dashboard for Service Agent's desktops of all agent-required applications to enable the most accurate and timely support, and to improve customer experiences.</w:t>
      </w:r>
    </w:p>
    <w:p w14:paraId="16E52C45" w14:textId="77777777" w:rsidR="000055BE" w:rsidRDefault="000055BE">
      <w:pPr>
        <w:spacing w:line="61" w:lineRule="exact"/>
        <w:rPr>
          <w:rFonts w:ascii="Symbol" w:eastAsia="Symbol" w:hAnsi="Symbol" w:cs="Symbol"/>
          <w:sz w:val="21"/>
          <w:szCs w:val="21"/>
        </w:rPr>
      </w:pPr>
    </w:p>
    <w:p w14:paraId="70E012AE" w14:textId="77777777" w:rsidR="000055BE" w:rsidRDefault="005755BD">
      <w:pPr>
        <w:numPr>
          <w:ilvl w:val="0"/>
          <w:numId w:val="5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Enabled Agents to tackle multiple issues with several customers simultaneously using contextual help hints provided by the application.</w:t>
      </w:r>
    </w:p>
    <w:p w14:paraId="5F397F37" w14:textId="77777777" w:rsidR="000055BE" w:rsidRDefault="000055BE">
      <w:pPr>
        <w:spacing w:line="242" w:lineRule="exact"/>
        <w:rPr>
          <w:sz w:val="20"/>
          <w:szCs w:val="20"/>
        </w:rPr>
      </w:pPr>
    </w:p>
    <w:p w14:paraId="3BD2514C" w14:textId="77777777"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Project Manager, (Client: Lowe’s US Retail Chain, USA) </w:t>
      </w:r>
      <w:r>
        <w:rPr>
          <w:rFonts w:ascii="Calibri" w:eastAsia="Calibri" w:hAnsi="Calibri" w:cs="Calibri"/>
          <w:sz w:val="21"/>
          <w:szCs w:val="21"/>
        </w:rPr>
        <w:t>08/2012 - 05/2013</w:t>
      </w:r>
    </w:p>
    <w:p w14:paraId="0E85B52B" w14:textId="77777777" w:rsidR="000055BE" w:rsidRDefault="000055BE">
      <w:pPr>
        <w:spacing w:line="27" w:lineRule="exact"/>
        <w:rPr>
          <w:sz w:val="20"/>
          <w:szCs w:val="20"/>
        </w:rPr>
      </w:pPr>
    </w:p>
    <w:p w14:paraId="3A83DCF5" w14:textId="77777777"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Technologies &amp; Tools</w:t>
      </w:r>
      <w:r>
        <w:rPr>
          <w:rFonts w:ascii="Calibri" w:eastAsia="Calibri" w:hAnsi="Calibri" w:cs="Calibri"/>
          <w:sz w:val="21"/>
          <w:szCs w:val="21"/>
        </w:rPr>
        <w:t>: Quality Center, Database technologies (SOAP UI, Endeca, and Facade)</w:t>
      </w:r>
    </w:p>
    <w:p w14:paraId="6FC06E87" w14:textId="77777777" w:rsidR="000055BE" w:rsidRDefault="000055BE">
      <w:pPr>
        <w:spacing w:line="82" w:lineRule="exact"/>
        <w:rPr>
          <w:sz w:val="20"/>
          <w:szCs w:val="20"/>
        </w:rPr>
      </w:pPr>
    </w:p>
    <w:p w14:paraId="445D34D8" w14:textId="77777777" w:rsidR="000055BE" w:rsidRDefault="005755BD">
      <w:pPr>
        <w:numPr>
          <w:ilvl w:val="0"/>
          <w:numId w:val="6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user stories for the consumer app; oversaw Sprint planning for user stories; and directed test case development, execution, defect reporting, and Sprint closure.</w:t>
      </w:r>
    </w:p>
    <w:p w14:paraId="46C1096D" w14:textId="77777777" w:rsidR="000055BE" w:rsidRDefault="000055BE">
      <w:pPr>
        <w:spacing w:line="56" w:lineRule="exact"/>
        <w:rPr>
          <w:rFonts w:ascii="Symbol" w:eastAsia="Symbol" w:hAnsi="Symbol" w:cs="Symbol"/>
          <w:sz w:val="21"/>
          <w:szCs w:val="21"/>
        </w:rPr>
      </w:pPr>
    </w:p>
    <w:p w14:paraId="769374F5" w14:textId="77777777" w:rsidR="000055BE" w:rsidRDefault="005755BD">
      <w:pPr>
        <w:numPr>
          <w:ilvl w:val="0"/>
          <w:numId w:val="6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Participated in bug triage meetings with the Development team and provided vital information for defect fixes; completed RCA on the defects.</w:t>
      </w:r>
    </w:p>
    <w:p w14:paraId="11FADD75" w14:textId="77777777"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14:paraId="600E8E1F" w14:textId="77777777" w:rsidR="000055BE" w:rsidRDefault="005755BD">
      <w:pPr>
        <w:numPr>
          <w:ilvl w:val="0"/>
          <w:numId w:val="6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Completed Log Analyses. Participated in testing/deployment of successful releases to the App store and Google Play, and helped test backend services including Façade and Ecommerce.</w:t>
      </w:r>
    </w:p>
    <w:p w14:paraId="296F1314" w14:textId="77777777" w:rsidR="000055BE" w:rsidRDefault="000055BE">
      <w:pPr>
        <w:spacing w:line="243" w:lineRule="exact"/>
        <w:rPr>
          <w:sz w:val="20"/>
          <w:szCs w:val="20"/>
        </w:rPr>
      </w:pPr>
    </w:p>
    <w:p w14:paraId="253BBB9C" w14:textId="77777777"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Project Manager, (Client: Nike, Portland, OR) </w:t>
      </w:r>
      <w:r>
        <w:rPr>
          <w:rFonts w:ascii="Calibri" w:eastAsia="Calibri" w:hAnsi="Calibri" w:cs="Calibri"/>
          <w:sz w:val="21"/>
          <w:szCs w:val="21"/>
        </w:rPr>
        <w:t>02/2010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06/2012</w:t>
      </w:r>
    </w:p>
    <w:p w14:paraId="7F99253D" w14:textId="77777777" w:rsidR="000055BE" w:rsidRDefault="000055BE">
      <w:pPr>
        <w:spacing w:line="58" w:lineRule="exact"/>
        <w:rPr>
          <w:sz w:val="20"/>
          <w:szCs w:val="20"/>
        </w:rPr>
      </w:pPr>
    </w:p>
    <w:p w14:paraId="31367FA2" w14:textId="77777777" w:rsidR="000055BE" w:rsidRDefault="005755BD">
      <w:pPr>
        <w:numPr>
          <w:ilvl w:val="0"/>
          <w:numId w:val="7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Charged with analyzing the applications under scope for release, defined team work plans, and shared knowledge with the offshore team.</w:t>
      </w:r>
    </w:p>
    <w:p w14:paraId="12CB480A" w14:textId="77777777" w:rsidR="000055BE" w:rsidRDefault="000055BE">
      <w:pPr>
        <w:spacing w:line="60" w:lineRule="exact"/>
        <w:rPr>
          <w:rFonts w:ascii="Symbol" w:eastAsia="Symbol" w:hAnsi="Symbol" w:cs="Symbol"/>
          <w:sz w:val="21"/>
          <w:szCs w:val="21"/>
        </w:rPr>
      </w:pPr>
    </w:p>
    <w:p w14:paraId="1B976779" w14:textId="77777777" w:rsidR="000055BE" w:rsidRDefault="005755BD">
      <w:pPr>
        <w:numPr>
          <w:ilvl w:val="0"/>
          <w:numId w:val="7"/>
        </w:numPr>
        <w:tabs>
          <w:tab w:val="left" w:pos="720"/>
        </w:tabs>
        <w:spacing w:line="221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Quality, Estimation, and Resource plans; facilitated project SCRUM meetings; and generated multiple status reports (Incident, After Action, Weekly Status reports, Risk Assessment, Test Metrics, Defect Metrics), and presented them to project stakeholders.</w:t>
      </w:r>
    </w:p>
    <w:p w14:paraId="1A695D82" w14:textId="77777777" w:rsidR="000055BE" w:rsidRDefault="000055BE">
      <w:pPr>
        <w:spacing w:line="61" w:lineRule="exact"/>
        <w:rPr>
          <w:rFonts w:ascii="Symbol" w:eastAsia="Symbol" w:hAnsi="Symbol" w:cs="Symbol"/>
          <w:sz w:val="21"/>
          <w:szCs w:val="21"/>
        </w:rPr>
      </w:pPr>
    </w:p>
    <w:p w14:paraId="573501D1" w14:textId="77777777" w:rsidR="000055BE" w:rsidRDefault="005755BD">
      <w:pPr>
        <w:numPr>
          <w:ilvl w:val="0"/>
          <w:numId w:val="7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Facilitated Defect Triage meetings in conjunction with Developers and Business Producers; served as a point of contact for all escalations related to Quality Management.</w:t>
      </w:r>
    </w:p>
    <w:p w14:paraId="2793949B" w14:textId="77777777" w:rsidR="000055BE" w:rsidRDefault="005755BD">
      <w:pPr>
        <w:numPr>
          <w:ilvl w:val="0"/>
          <w:numId w:val="7"/>
        </w:numPr>
        <w:tabs>
          <w:tab w:val="left" w:pos="720"/>
        </w:tabs>
        <w:spacing w:line="238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Provided project data to internal forums including QIC, APR, MRM meetings, SAP Loss, Invoicing, and ECube.</w:t>
      </w:r>
    </w:p>
    <w:p w14:paraId="63B8C471" w14:textId="77777777" w:rsidR="000055BE" w:rsidRDefault="000055BE">
      <w:pPr>
        <w:spacing w:line="2" w:lineRule="exact"/>
        <w:rPr>
          <w:rFonts w:ascii="Symbol" w:eastAsia="Symbol" w:hAnsi="Symbol" w:cs="Symbol"/>
          <w:sz w:val="21"/>
          <w:szCs w:val="21"/>
        </w:rPr>
      </w:pPr>
    </w:p>
    <w:p w14:paraId="4254FD7D" w14:textId="77777777" w:rsidR="000055BE" w:rsidRDefault="005755BD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Accountable for performance evaluation/appraisals.</w:t>
      </w:r>
    </w:p>
    <w:p w14:paraId="518D8777" w14:textId="77777777" w:rsidR="000055BE" w:rsidRDefault="000055BE">
      <w:pPr>
        <w:spacing w:line="56" w:lineRule="exact"/>
        <w:rPr>
          <w:rFonts w:ascii="Symbol" w:eastAsia="Symbol" w:hAnsi="Symbol" w:cs="Symbol"/>
          <w:sz w:val="21"/>
          <w:szCs w:val="21"/>
        </w:rPr>
      </w:pPr>
    </w:p>
    <w:p w14:paraId="3D92BF04" w14:textId="77777777" w:rsidR="000055BE" w:rsidRDefault="005755BD">
      <w:pPr>
        <w:numPr>
          <w:ilvl w:val="0"/>
          <w:numId w:val="7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Increased CSAT by 30% by developing SOPs as part of process improvement, effectively reducing ramp-up and execution time.</w:t>
      </w:r>
    </w:p>
    <w:p w14:paraId="41B6CDAD" w14:textId="77777777" w:rsidR="000055BE" w:rsidRDefault="000055BE">
      <w:pPr>
        <w:spacing w:line="286" w:lineRule="exact"/>
        <w:rPr>
          <w:sz w:val="20"/>
          <w:szCs w:val="20"/>
        </w:rPr>
      </w:pPr>
    </w:p>
    <w:p w14:paraId="1CFD3BCB" w14:textId="77777777" w:rsidR="000055BE" w:rsidRDefault="005755BD">
      <w:pPr>
        <w:spacing w:line="217" w:lineRule="auto"/>
        <w:ind w:right="15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QA Manager/Project Manager, (Windows Sustenance Engineering (OLSE Appcompat AE Automation tools) Client: Microsoft Corporation) </w:t>
      </w:r>
      <w:r>
        <w:rPr>
          <w:rFonts w:ascii="Calibri" w:eastAsia="Calibri" w:hAnsi="Calibri" w:cs="Calibri"/>
          <w:sz w:val="21"/>
          <w:szCs w:val="21"/>
        </w:rPr>
        <w:t>02/2009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01/2010</w:t>
      </w:r>
    </w:p>
    <w:p w14:paraId="39EB9B56" w14:textId="77777777" w:rsidR="000055BE" w:rsidRDefault="000055BE">
      <w:pPr>
        <w:spacing w:line="60" w:lineRule="exact"/>
        <w:rPr>
          <w:sz w:val="20"/>
          <w:szCs w:val="20"/>
        </w:rPr>
      </w:pPr>
    </w:p>
    <w:p w14:paraId="1EB2FBC0" w14:textId="77777777" w:rsidR="000055BE" w:rsidRDefault="005755BD">
      <w:pPr>
        <w:numPr>
          <w:ilvl w:val="0"/>
          <w:numId w:val="8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Prioritized apps for general availability releases, provided project monitoring/tracking, generated monthly metric reports and status updates for client and Wipro management.</w:t>
      </w:r>
    </w:p>
    <w:p w14:paraId="5370AF7E" w14:textId="77777777" w:rsidR="000055BE" w:rsidRDefault="000055BE">
      <w:pPr>
        <w:spacing w:line="1" w:lineRule="exact"/>
        <w:rPr>
          <w:rFonts w:ascii="Symbol" w:eastAsia="Symbol" w:hAnsi="Symbol" w:cs="Symbol"/>
          <w:sz w:val="21"/>
          <w:szCs w:val="21"/>
        </w:rPr>
      </w:pPr>
    </w:p>
    <w:p w14:paraId="25095E33" w14:textId="77777777" w:rsidR="000055BE" w:rsidRDefault="005755BD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Generated risk/quality dashboards weekly/monthly.</w:t>
      </w:r>
    </w:p>
    <w:p w14:paraId="736F93CE" w14:textId="77777777" w:rsidR="000055BE" w:rsidRDefault="000055BE">
      <w:pPr>
        <w:spacing w:line="284" w:lineRule="exact"/>
        <w:rPr>
          <w:sz w:val="20"/>
          <w:szCs w:val="20"/>
        </w:rPr>
      </w:pPr>
    </w:p>
    <w:p w14:paraId="1A863867" w14:textId="77777777" w:rsidR="000055BE" w:rsidRDefault="005755BD">
      <w:pPr>
        <w:spacing w:line="218" w:lineRule="auto"/>
        <w:ind w:right="15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QA Manager/Project Manager, (Windows Sustenance Engineering (OLSE Appcompat AE Automation tools) Client: Microsoft Corporation) </w:t>
      </w:r>
      <w:r>
        <w:rPr>
          <w:rFonts w:ascii="Calibri" w:eastAsia="Calibri" w:hAnsi="Calibri" w:cs="Calibri"/>
          <w:sz w:val="21"/>
          <w:szCs w:val="21"/>
        </w:rPr>
        <w:t>09/2008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01/2009</w:t>
      </w:r>
    </w:p>
    <w:p w14:paraId="2A2E96EB" w14:textId="77777777" w:rsidR="000055BE" w:rsidRDefault="000055BE">
      <w:pPr>
        <w:spacing w:line="62" w:lineRule="exact"/>
        <w:rPr>
          <w:sz w:val="20"/>
          <w:szCs w:val="20"/>
        </w:rPr>
      </w:pPr>
    </w:p>
    <w:p w14:paraId="5860847F" w14:textId="77777777"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Environment</w:t>
      </w:r>
      <w:r>
        <w:rPr>
          <w:rFonts w:ascii="Calibri" w:eastAsia="Calibri" w:hAnsi="Calibri" w:cs="Calibri"/>
          <w:sz w:val="21"/>
          <w:szCs w:val="21"/>
        </w:rPr>
        <w:t>: Windows 2003, XP, WTT, C#, Maui framework, AAF framework, XML</w:t>
      </w:r>
    </w:p>
    <w:p w14:paraId="09C7CEC9" w14:textId="77777777" w:rsidR="000055BE" w:rsidRDefault="000055BE">
      <w:pPr>
        <w:spacing w:line="82" w:lineRule="exact"/>
        <w:rPr>
          <w:sz w:val="20"/>
          <w:szCs w:val="20"/>
        </w:rPr>
      </w:pPr>
    </w:p>
    <w:p w14:paraId="5154B5E8" w14:textId="77777777" w:rsidR="000055BE" w:rsidRDefault="005755BD">
      <w:pPr>
        <w:numPr>
          <w:ilvl w:val="0"/>
          <w:numId w:val="9"/>
        </w:numPr>
        <w:tabs>
          <w:tab w:val="left" w:pos="720"/>
        </w:tabs>
        <w:spacing w:line="221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Estimated project schedules/efforts including work allocations, resource leveling, and analyzing/prioritizing test cases for automation. Created work plans, and generated Project Data Metrics and Project Monitoring Reports. Served as the point of contact for automation queries.</w:t>
      </w:r>
    </w:p>
    <w:p w14:paraId="39D36AA9" w14:textId="77777777" w:rsidR="000055BE" w:rsidRDefault="000055BE">
      <w:pPr>
        <w:spacing w:line="4" w:lineRule="exact"/>
        <w:rPr>
          <w:rFonts w:ascii="Symbol" w:eastAsia="Symbol" w:hAnsi="Symbol" w:cs="Symbol"/>
          <w:sz w:val="21"/>
          <w:szCs w:val="21"/>
        </w:rPr>
      </w:pPr>
    </w:p>
    <w:p w14:paraId="7EAFA604" w14:textId="77777777" w:rsidR="000055BE" w:rsidRDefault="005755BD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application feasibility studies; communicated testing statuses; and reported automation metrics.</w:t>
      </w:r>
    </w:p>
    <w:p w14:paraId="3380D260" w14:textId="77777777"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14:paraId="70138E81" w14:textId="77777777" w:rsidR="000055BE" w:rsidRDefault="005755BD">
      <w:pPr>
        <w:numPr>
          <w:ilvl w:val="0"/>
          <w:numId w:val="9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Performed code reviews/walkthroughs as per automation standards. Responsible for test planning, maintaining test data, automating test environments, and creating scripts.</w:t>
      </w:r>
    </w:p>
    <w:p w14:paraId="394EDEB4" w14:textId="77777777" w:rsidR="000055BE" w:rsidRDefault="000055BE">
      <w:pPr>
        <w:sectPr w:rsidR="000055BE">
          <w:type w:val="continuous"/>
          <w:pgSz w:w="12240" w:h="15840"/>
          <w:pgMar w:top="1440" w:right="720" w:bottom="449" w:left="720" w:header="0" w:footer="0" w:gutter="0"/>
          <w:cols w:space="720" w:equalWidth="0">
            <w:col w:w="10800"/>
          </w:cols>
        </w:sectPr>
      </w:pPr>
    </w:p>
    <w:p w14:paraId="21C27257" w14:textId="77777777" w:rsidR="000055BE" w:rsidRDefault="000055BE">
      <w:pPr>
        <w:spacing w:line="5" w:lineRule="exact"/>
        <w:rPr>
          <w:sz w:val="20"/>
          <w:szCs w:val="20"/>
        </w:rPr>
      </w:pPr>
      <w:bookmarkStart w:id="1" w:name="page3"/>
      <w:bookmarkEnd w:id="1"/>
    </w:p>
    <w:p w14:paraId="3BA92A01" w14:textId="669475BA" w:rsidR="000055BE" w:rsidRDefault="00D93F42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32"/>
          <w:szCs w:val="32"/>
        </w:rPr>
        <w:t>Candidate 34</w:t>
      </w:r>
      <w:r w:rsidR="005755BD">
        <w:rPr>
          <w:rFonts w:ascii="Cambria" w:eastAsia="Cambria" w:hAnsi="Cambria" w:cs="Cambria"/>
          <w:sz w:val="32"/>
          <w:szCs w:val="32"/>
        </w:rPr>
        <w:t xml:space="preserve"> </w:t>
      </w:r>
      <w:r w:rsidR="005755BD">
        <w:rPr>
          <w:rFonts w:ascii="Cambria" w:eastAsia="Cambria" w:hAnsi="Cambria" w:cs="Cambria"/>
        </w:rPr>
        <w:t>•••</w:t>
      </w:r>
      <w:r w:rsidR="005755BD">
        <w:rPr>
          <w:rFonts w:ascii="Cambria" w:eastAsia="Cambria" w:hAnsi="Cambria" w:cs="Cambria"/>
          <w:sz w:val="32"/>
          <w:szCs w:val="32"/>
        </w:rPr>
        <w:t xml:space="preserve"> </w:t>
      </w:r>
      <w:r w:rsidR="005755BD">
        <w:rPr>
          <w:rFonts w:ascii="Cambria" w:eastAsia="Cambria" w:hAnsi="Cambria" w:cs="Cambria"/>
          <w:sz w:val="23"/>
          <w:szCs w:val="23"/>
        </w:rPr>
        <w:t>Page 3</w:t>
      </w:r>
    </w:p>
    <w:p w14:paraId="63BD3D41" w14:textId="77777777" w:rsidR="000055BE" w:rsidRDefault="00575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A702F73" wp14:editId="7CD9246B">
            <wp:simplePos x="0" y="0"/>
            <wp:positionH relativeFrom="column">
              <wp:posOffset>-17780</wp:posOffset>
            </wp:positionH>
            <wp:positionV relativeFrom="paragraph">
              <wp:posOffset>59055</wp:posOffset>
            </wp:positionV>
            <wp:extent cx="6896100" cy="8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1570E50" wp14:editId="73CCED3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896100" cy="184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E3DF18" w14:textId="77777777" w:rsidR="000055BE" w:rsidRDefault="000055BE">
      <w:pPr>
        <w:spacing w:line="200" w:lineRule="exact"/>
        <w:rPr>
          <w:sz w:val="20"/>
          <w:szCs w:val="20"/>
        </w:rPr>
      </w:pPr>
    </w:p>
    <w:p w14:paraId="59F29EEB" w14:textId="77777777" w:rsidR="000055BE" w:rsidRDefault="000055BE">
      <w:pPr>
        <w:spacing w:line="200" w:lineRule="exact"/>
        <w:rPr>
          <w:sz w:val="20"/>
          <w:szCs w:val="20"/>
        </w:rPr>
      </w:pPr>
    </w:p>
    <w:p w14:paraId="4BC7794F" w14:textId="77777777" w:rsidR="000055BE" w:rsidRDefault="000055BE">
      <w:pPr>
        <w:spacing w:line="336" w:lineRule="exact"/>
        <w:rPr>
          <w:sz w:val="20"/>
          <w:szCs w:val="20"/>
        </w:rPr>
      </w:pPr>
    </w:p>
    <w:p w14:paraId="3E85A0AB" w14:textId="77777777" w:rsidR="000055BE" w:rsidRDefault="005755BD">
      <w:pPr>
        <w:numPr>
          <w:ilvl w:val="0"/>
          <w:numId w:val="10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root cause analyses for regressed issues; improved code coverage by 80% by identifying optimal test cases.</w:t>
      </w:r>
    </w:p>
    <w:p w14:paraId="27719936" w14:textId="77777777"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14:paraId="4C0F8555" w14:textId="77777777" w:rsidR="000055BE" w:rsidRDefault="005755BD">
      <w:pPr>
        <w:numPr>
          <w:ilvl w:val="0"/>
          <w:numId w:val="10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Accountable for risk/impact analyses, for generating mitigation and contingency plans for the identified project risks; and for preparing SLA/productivity data for client reviews.</w:t>
      </w:r>
    </w:p>
    <w:p w14:paraId="0A7AEA1F" w14:textId="77777777" w:rsidR="000055BE" w:rsidRDefault="000055BE">
      <w:pPr>
        <w:spacing w:line="288" w:lineRule="exact"/>
        <w:rPr>
          <w:sz w:val="20"/>
          <w:szCs w:val="20"/>
        </w:rPr>
      </w:pPr>
    </w:p>
    <w:p w14:paraId="28744B61" w14:textId="77777777" w:rsidR="000055BE" w:rsidRDefault="005755BD">
      <w:pPr>
        <w:spacing w:line="218" w:lineRule="auto"/>
        <w:ind w:right="10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Team Leader/QC, (Windows Sustenance Engineering (Windows Vista Avalon and DirectX team) Client: Microsoft Corporation) </w:t>
      </w:r>
      <w:r>
        <w:rPr>
          <w:rFonts w:ascii="Calibri" w:eastAsia="Calibri" w:hAnsi="Calibri" w:cs="Calibri"/>
          <w:sz w:val="21"/>
          <w:szCs w:val="21"/>
        </w:rPr>
        <w:t>08/2007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08/2008</w:t>
      </w:r>
    </w:p>
    <w:p w14:paraId="107C90D9" w14:textId="77777777" w:rsidR="000055BE" w:rsidRDefault="000055BE">
      <w:pPr>
        <w:spacing w:line="60" w:lineRule="exact"/>
        <w:rPr>
          <w:sz w:val="20"/>
          <w:szCs w:val="20"/>
        </w:rPr>
      </w:pPr>
    </w:p>
    <w:p w14:paraId="15CD88AF" w14:textId="77777777" w:rsidR="000055BE" w:rsidRDefault="005755B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Environment</w:t>
      </w:r>
      <w:r>
        <w:rPr>
          <w:rFonts w:ascii="Calibri" w:eastAsia="Calibri" w:hAnsi="Calibri" w:cs="Calibri"/>
          <w:sz w:val="21"/>
          <w:szCs w:val="21"/>
        </w:rPr>
        <w:t>: Vista Client, Vista Server, Windows Server 2003, XP, WTT, JScript, XML, Magen tool, Xacc framework</w:t>
      </w:r>
    </w:p>
    <w:p w14:paraId="09016FBA" w14:textId="77777777" w:rsidR="000055BE" w:rsidRDefault="000055BE">
      <w:pPr>
        <w:spacing w:line="85" w:lineRule="exact"/>
        <w:rPr>
          <w:sz w:val="20"/>
          <w:szCs w:val="20"/>
        </w:rPr>
      </w:pPr>
    </w:p>
    <w:p w14:paraId="1727F75B" w14:textId="77777777" w:rsidR="000055BE" w:rsidRDefault="005755BD">
      <w:pPr>
        <w:numPr>
          <w:ilvl w:val="0"/>
          <w:numId w:val="11"/>
        </w:numPr>
        <w:tabs>
          <w:tab w:val="left" w:pos="720"/>
        </w:tabs>
        <w:spacing w:line="221" w:lineRule="auto"/>
        <w:ind w:left="720" w:hanging="360"/>
        <w:jc w:val="both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Delivered high-quality hotfixes, QFEs, GDRs, and security updates to Windows customers; tested service packs and GDR fixes for regressions, ship blockers, and security issues; and improved coverage using Microsoft Windows testing tools and technologies.</w:t>
      </w:r>
    </w:p>
    <w:p w14:paraId="73492E27" w14:textId="77777777" w:rsidR="000055BE" w:rsidRDefault="000055BE">
      <w:pPr>
        <w:spacing w:line="4" w:lineRule="exact"/>
        <w:rPr>
          <w:rFonts w:ascii="Symbol" w:eastAsia="Symbol" w:hAnsi="Symbol" w:cs="Symbol"/>
          <w:sz w:val="21"/>
          <w:szCs w:val="21"/>
        </w:rPr>
      </w:pPr>
    </w:p>
    <w:p w14:paraId="597C950A" w14:textId="77777777" w:rsidR="000055BE" w:rsidRDefault="005755BD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team work plans, reviewed SLA data, PDMR/PMR reports, QIC inputs, and project review inputs.</w:t>
      </w:r>
    </w:p>
    <w:p w14:paraId="1B6E78AD" w14:textId="77777777" w:rsidR="000055BE" w:rsidRDefault="000055BE">
      <w:pPr>
        <w:spacing w:line="55" w:lineRule="exact"/>
        <w:rPr>
          <w:rFonts w:ascii="Symbol" w:eastAsia="Symbol" w:hAnsi="Symbol" w:cs="Symbol"/>
          <w:sz w:val="21"/>
          <w:szCs w:val="21"/>
        </w:rPr>
      </w:pPr>
    </w:p>
    <w:p w14:paraId="781848BB" w14:textId="77777777" w:rsidR="000055BE" w:rsidRDefault="005755BD">
      <w:pPr>
        <w:numPr>
          <w:ilvl w:val="0"/>
          <w:numId w:val="11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Tracked daily work items; reported statuses; prepared test plans, and completed MS checklists, case info tools, and signoff tools; and reviewed Effort Estimations/schedules.</w:t>
      </w:r>
    </w:p>
    <w:p w14:paraId="56AB1D80" w14:textId="77777777" w:rsidR="000055BE" w:rsidRDefault="000055BE">
      <w:pPr>
        <w:spacing w:line="58" w:lineRule="exact"/>
        <w:rPr>
          <w:rFonts w:ascii="Symbol" w:eastAsia="Symbol" w:hAnsi="Symbol" w:cs="Symbol"/>
          <w:sz w:val="21"/>
          <w:szCs w:val="21"/>
        </w:rPr>
      </w:pPr>
    </w:p>
    <w:p w14:paraId="7D97A32B" w14:textId="77777777" w:rsidR="000055BE" w:rsidRDefault="005755BD">
      <w:pPr>
        <w:numPr>
          <w:ilvl w:val="0"/>
          <w:numId w:val="11"/>
        </w:numPr>
        <w:tabs>
          <w:tab w:val="left" w:pos="720"/>
        </w:tabs>
        <w:spacing w:line="212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Provided direction and leadership to the System Integration and Verification teams; debugged issues using WinDBG, and provided stack traces to clients.</w:t>
      </w:r>
    </w:p>
    <w:p w14:paraId="3D5BA980" w14:textId="77777777" w:rsidR="000055BE" w:rsidRDefault="000055BE">
      <w:pPr>
        <w:spacing w:line="60" w:lineRule="exact"/>
        <w:rPr>
          <w:rFonts w:ascii="Symbol" w:eastAsia="Symbol" w:hAnsi="Symbol" w:cs="Symbol"/>
          <w:sz w:val="21"/>
          <w:szCs w:val="21"/>
        </w:rPr>
      </w:pPr>
    </w:p>
    <w:p w14:paraId="0082572A" w14:textId="77777777" w:rsidR="000055BE" w:rsidRDefault="005755BD">
      <w:pPr>
        <w:numPr>
          <w:ilvl w:val="0"/>
          <w:numId w:val="11"/>
        </w:numPr>
        <w:tabs>
          <w:tab w:val="left" w:pos="720"/>
        </w:tabs>
        <w:spacing w:line="214" w:lineRule="auto"/>
        <w:ind w:left="720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LAM and postmortems for major milestones; ensured the risk management dashboard was current; and contributed Metric Analyses in PPA Meetings.</w:t>
      </w:r>
    </w:p>
    <w:p w14:paraId="23569A8F" w14:textId="77777777" w:rsidR="000055BE" w:rsidRDefault="000055BE">
      <w:pPr>
        <w:spacing w:line="284" w:lineRule="exact"/>
        <w:rPr>
          <w:sz w:val="20"/>
          <w:szCs w:val="20"/>
        </w:rPr>
      </w:pPr>
    </w:p>
    <w:p w14:paraId="4C74318C" w14:textId="77777777" w:rsidR="000055BE" w:rsidRDefault="005755BD">
      <w:pPr>
        <w:spacing w:line="231" w:lineRule="auto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Additional experience gained as a </w:t>
      </w:r>
      <w:r>
        <w:rPr>
          <w:rFonts w:ascii="Calibri" w:eastAsia="Calibri" w:hAnsi="Calibri" w:cs="Calibri"/>
          <w:b/>
          <w:bCs/>
          <w:sz w:val="21"/>
          <w:szCs w:val="21"/>
        </w:rPr>
        <w:t>Module Leader/Software Design Engineer for Test</w:t>
      </w:r>
      <w:r>
        <w:rPr>
          <w:rFonts w:ascii="Calibri" w:eastAsia="Calibri" w:hAnsi="Calibri" w:cs="Calibri"/>
          <w:sz w:val="21"/>
          <w:szCs w:val="21"/>
        </w:rPr>
        <w:t xml:space="preserve"> with Windows Sustenance Engineering (Windows Shell XP03 and Shell W2K) Client: Microsoft Corporation; </w:t>
      </w:r>
      <w:r>
        <w:rPr>
          <w:rFonts w:ascii="Calibri" w:eastAsia="Calibri" w:hAnsi="Calibri" w:cs="Calibri"/>
          <w:b/>
          <w:bCs/>
          <w:sz w:val="21"/>
          <w:szCs w:val="21"/>
        </w:rPr>
        <w:t>Software Design Engineer for Test</w:t>
      </w:r>
      <w:r>
        <w:rPr>
          <w:rFonts w:ascii="Calibri" w:eastAsia="Calibri" w:hAnsi="Calibri" w:cs="Calibri"/>
          <w:sz w:val="21"/>
          <w:szCs w:val="21"/>
        </w:rPr>
        <w:t xml:space="preserve"> with Microsoft Corporation; </w:t>
      </w:r>
      <w:r>
        <w:rPr>
          <w:rFonts w:ascii="Calibri" w:eastAsia="Calibri" w:hAnsi="Calibri" w:cs="Calibri"/>
          <w:b/>
          <w:bCs/>
          <w:sz w:val="21"/>
          <w:szCs w:val="21"/>
        </w:rPr>
        <w:t>Software Test Engineer/QC</w:t>
      </w:r>
      <w:r>
        <w:rPr>
          <w:rFonts w:ascii="Calibri" w:eastAsia="Calibri" w:hAnsi="Calibri" w:cs="Calibri"/>
          <w:sz w:val="21"/>
          <w:szCs w:val="21"/>
        </w:rPr>
        <w:t xml:space="preserve"> with Windows Sustenance Engineering (Windows Shell NT4, W2K) Client: Microsoft Corporation; </w:t>
      </w:r>
      <w:r>
        <w:rPr>
          <w:rFonts w:ascii="Calibri" w:eastAsia="Calibri" w:hAnsi="Calibri" w:cs="Calibri"/>
          <w:b/>
          <w:bCs/>
          <w:sz w:val="21"/>
          <w:szCs w:val="21"/>
        </w:rPr>
        <w:t>Software Engineer</w:t>
      </w:r>
      <w:r>
        <w:rPr>
          <w:rFonts w:ascii="Calibri" w:eastAsia="Calibri" w:hAnsi="Calibri" w:cs="Calibri"/>
          <w:sz w:val="21"/>
          <w:szCs w:val="21"/>
        </w:rPr>
        <w:t xml:space="preserve"> with Global Energy Consulting, Pvt. Ltd; </w:t>
      </w:r>
      <w:r>
        <w:rPr>
          <w:rFonts w:ascii="Calibri" w:eastAsia="Calibri" w:hAnsi="Calibri" w:cs="Calibri"/>
          <w:b/>
          <w:bCs/>
          <w:sz w:val="21"/>
          <w:szCs w:val="21"/>
        </w:rPr>
        <w:t>Test Engineer</w:t>
      </w:r>
      <w:r>
        <w:rPr>
          <w:rFonts w:ascii="Calibri" w:eastAsia="Calibri" w:hAnsi="Calibri" w:cs="Calibri"/>
          <w:sz w:val="21"/>
          <w:szCs w:val="21"/>
        </w:rPr>
        <w:t xml:space="preserve"> with D’alasoft Pvt. Ltd; and as a 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Program Tester </w:t>
      </w:r>
      <w:r>
        <w:rPr>
          <w:rFonts w:ascii="Calibri" w:eastAsia="Calibri" w:hAnsi="Calibri" w:cs="Calibri"/>
          <w:sz w:val="21"/>
          <w:szCs w:val="21"/>
        </w:rPr>
        <w:t>with GE India Business Center.</w:t>
      </w:r>
    </w:p>
    <w:p w14:paraId="209DA5C9" w14:textId="77777777" w:rsidR="000055BE" w:rsidRDefault="005755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17B4AB13" wp14:editId="0913C0F6">
            <wp:simplePos x="0" y="0"/>
            <wp:positionH relativeFrom="column">
              <wp:posOffset>-17780</wp:posOffset>
            </wp:positionH>
            <wp:positionV relativeFrom="paragraph">
              <wp:posOffset>81915</wp:posOffset>
            </wp:positionV>
            <wp:extent cx="6896100" cy="8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5DE54AA" wp14:editId="4D62D98B">
            <wp:simplePos x="0" y="0"/>
            <wp:positionH relativeFrom="column">
              <wp:posOffset>-17780</wp:posOffset>
            </wp:positionH>
            <wp:positionV relativeFrom="paragraph">
              <wp:posOffset>118745</wp:posOffset>
            </wp:positionV>
            <wp:extent cx="689610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EDCA9D" w14:textId="77777777" w:rsidR="000055BE" w:rsidRDefault="000055BE">
      <w:pPr>
        <w:spacing w:line="390" w:lineRule="exact"/>
        <w:rPr>
          <w:sz w:val="20"/>
          <w:szCs w:val="20"/>
        </w:rPr>
      </w:pPr>
    </w:p>
    <w:p w14:paraId="6F82C485" w14:textId="77777777" w:rsidR="000055BE" w:rsidRDefault="005755B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Education, Training, &amp; Certifications</w:t>
      </w:r>
    </w:p>
    <w:p w14:paraId="06BA1A35" w14:textId="77777777" w:rsidR="000055BE" w:rsidRDefault="000055BE">
      <w:pPr>
        <w:spacing w:line="208" w:lineRule="exact"/>
        <w:rPr>
          <w:sz w:val="20"/>
          <w:szCs w:val="20"/>
        </w:rPr>
      </w:pPr>
    </w:p>
    <w:p w14:paraId="2C8C0858" w14:textId="536BED6C" w:rsidR="000055BE" w:rsidRDefault="005755BD">
      <w:pPr>
        <w:spacing w:line="285" w:lineRule="auto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Master of Science, Computer Science | Bachelor of Science, Computer Science | </w:t>
      </w:r>
      <w:r>
        <w:rPr>
          <w:rFonts w:ascii="Calibri" w:eastAsia="Calibri" w:hAnsi="Calibri" w:cs="Calibri"/>
          <w:sz w:val="21"/>
          <w:szCs w:val="21"/>
        </w:rPr>
        <w:t xml:space="preserve">Negotiate to Win | 7 Habits of Highly Effective People Certified, </w:t>
      </w:r>
      <w:r>
        <w:rPr>
          <w:rFonts w:ascii="Calibri" w:eastAsia="Calibri" w:hAnsi="Calibri" w:cs="Calibri"/>
          <w:b/>
          <w:bCs/>
          <w:sz w:val="21"/>
          <w:szCs w:val="21"/>
        </w:rPr>
        <w:t>Project Manager</w:t>
      </w:r>
      <w:r>
        <w:rPr>
          <w:rFonts w:ascii="Calibri" w:eastAsia="Calibri" w:hAnsi="Calibri" w:cs="Calibri"/>
          <w:sz w:val="21"/>
          <w:szCs w:val="21"/>
        </w:rPr>
        <w:t xml:space="preserve"> | Wipro Technologies Certified, </w:t>
      </w:r>
      <w:r>
        <w:rPr>
          <w:rFonts w:ascii="Calibri" w:eastAsia="Calibri" w:hAnsi="Calibri" w:cs="Calibri"/>
          <w:b/>
          <w:bCs/>
          <w:sz w:val="21"/>
          <w:szCs w:val="21"/>
        </w:rPr>
        <w:t>German Language</w:t>
      </w:r>
      <w:r>
        <w:rPr>
          <w:rFonts w:ascii="Calibri" w:eastAsia="Calibri" w:hAnsi="Calibri" w:cs="Calibri"/>
          <w:sz w:val="21"/>
          <w:szCs w:val="21"/>
        </w:rPr>
        <w:t xml:space="preserve"> course </w:t>
      </w:r>
    </w:p>
    <w:sectPr w:rsidR="000055BE" w:rsidSect="000055BE">
      <w:pgSz w:w="12240" w:h="15840"/>
      <w:pgMar w:top="1440" w:right="720" w:bottom="144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31B"/>
    <w:multiLevelType w:val="hybridMultilevel"/>
    <w:tmpl w:val="D1625C68"/>
    <w:lvl w:ilvl="0" w:tplc="6E2850E0">
      <w:start w:val="1"/>
      <w:numFmt w:val="bullet"/>
      <w:lvlText w:val=""/>
      <w:lvlJc w:val="left"/>
    </w:lvl>
    <w:lvl w:ilvl="1" w:tplc="F53EF090">
      <w:numFmt w:val="decimal"/>
      <w:lvlText w:val=""/>
      <w:lvlJc w:val="left"/>
    </w:lvl>
    <w:lvl w:ilvl="2" w:tplc="434C3128">
      <w:numFmt w:val="decimal"/>
      <w:lvlText w:val=""/>
      <w:lvlJc w:val="left"/>
    </w:lvl>
    <w:lvl w:ilvl="3" w:tplc="4314AB74">
      <w:numFmt w:val="decimal"/>
      <w:lvlText w:val=""/>
      <w:lvlJc w:val="left"/>
    </w:lvl>
    <w:lvl w:ilvl="4" w:tplc="FA6C8CF6">
      <w:numFmt w:val="decimal"/>
      <w:lvlText w:val=""/>
      <w:lvlJc w:val="left"/>
    </w:lvl>
    <w:lvl w:ilvl="5" w:tplc="4DAAFC20">
      <w:numFmt w:val="decimal"/>
      <w:lvlText w:val=""/>
      <w:lvlJc w:val="left"/>
    </w:lvl>
    <w:lvl w:ilvl="6" w:tplc="FA36771E">
      <w:numFmt w:val="decimal"/>
      <w:lvlText w:val=""/>
      <w:lvlJc w:val="left"/>
    </w:lvl>
    <w:lvl w:ilvl="7" w:tplc="4E0EF4CA">
      <w:numFmt w:val="decimal"/>
      <w:lvlText w:val=""/>
      <w:lvlJc w:val="left"/>
    </w:lvl>
    <w:lvl w:ilvl="8" w:tplc="8454EB0A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CA803622"/>
    <w:lvl w:ilvl="0" w:tplc="0D1A1366">
      <w:start w:val="1"/>
      <w:numFmt w:val="bullet"/>
      <w:lvlText w:val=""/>
      <w:lvlJc w:val="left"/>
    </w:lvl>
    <w:lvl w:ilvl="1" w:tplc="70DC16C6">
      <w:numFmt w:val="decimal"/>
      <w:lvlText w:val=""/>
      <w:lvlJc w:val="left"/>
    </w:lvl>
    <w:lvl w:ilvl="2" w:tplc="FAB20BB0">
      <w:numFmt w:val="decimal"/>
      <w:lvlText w:val=""/>
      <w:lvlJc w:val="left"/>
    </w:lvl>
    <w:lvl w:ilvl="3" w:tplc="A52E718A">
      <w:numFmt w:val="decimal"/>
      <w:lvlText w:val=""/>
      <w:lvlJc w:val="left"/>
    </w:lvl>
    <w:lvl w:ilvl="4" w:tplc="5E0670BC">
      <w:numFmt w:val="decimal"/>
      <w:lvlText w:val=""/>
      <w:lvlJc w:val="left"/>
    </w:lvl>
    <w:lvl w:ilvl="5" w:tplc="524EEC6E">
      <w:numFmt w:val="decimal"/>
      <w:lvlText w:val=""/>
      <w:lvlJc w:val="left"/>
    </w:lvl>
    <w:lvl w:ilvl="6" w:tplc="C41A9362">
      <w:numFmt w:val="decimal"/>
      <w:lvlText w:val=""/>
      <w:lvlJc w:val="left"/>
    </w:lvl>
    <w:lvl w:ilvl="7" w:tplc="95A2E35E">
      <w:numFmt w:val="decimal"/>
      <w:lvlText w:val=""/>
      <w:lvlJc w:val="left"/>
    </w:lvl>
    <w:lvl w:ilvl="8" w:tplc="23EA222A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625003DE"/>
    <w:lvl w:ilvl="0" w:tplc="D4D20D48">
      <w:start w:val="1"/>
      <w:numFmt w:val="bullet"/>
      <w:lvlText w:val=""/>
      <w:lvlJc w:val="left"/>
    </w:lvl>
    <w:lvl w:ilvl="1" w:tplc="07C469BA">
      <w:numFmt w:val="decimal"/>
      <w:lvlText w:val=""/>
      <w:lvlJc w:val="left"/>
    </w:lvl>
    <w:lvl w:ilvl="2" w:tplc="8256B110">
      <w:numFmt w:val="decimal"/>
      <w:lvlText w:val=""/>
      <w:lvlJc w:val="left"/>
    </w:lvl>
    <w:lvl w:ilvl="3" w:tplc="44F0FE46">
      <w:numFmt w:val="decimal"/>
      <w:lvlText w:val=""/>
      <w:lvlJc w:val="left"/>
    </w:lvl>
    <w:lvl w:ilvl="4" w:tplc="69AECFEA">
      <w:numFmt w:val="decimal"/>
      <w:lvlText w:val=""/>
      <w:lvlJc w:val="left"/>
    </w:lvl>
    <w:lvl w:ilvl="5" w:tplc="ED8A6926">
      <w:numFmt w:val="decimal"/>
      <w:lvlText w:val=""/>
      <w:lvlJc w:val="left"/>
    </w:lvl>
    <w:lvl w:ilvl="6" w:tplc="31B09204">
      <w:numFmt w:val="decimal"/>
      <w:lvlText w:val=""/>
      <w:lvlJc w:val="left"/>
    </w:lvl>
    <w:lvl w:ilvl="7" w:tplc="2BA6DA52">
      <w:numFmt w:val="decimal"/>
      <w:lvlText w:val=""/>
      <w:lvlJc w:val="left"/>
    </w:lvl>
    <w:lvl w:ilvl="8" w:tplc="13982E20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31586AD8"/>
    <w:lvl w:ilvl="0" w:tplc="46AA462A">
      <w:start w:val="1"/>
      <w:numFmt w:val="bullet"/>
      <w:lvlText w:val=""/>
      <w:lvlJc w:val="left"/>
    </w:lvl>
    <w:lvl w:ilvl="1" w:tplc="141AAC5E">
      <w:numFmt w:val="decimal"/>
      <w:lvlText w:val=""/>
      <w:lvlJc w:val="left"/>
    </w:lvl>
    <w:lvl w:ilvl="2" w:tplc="2A58FA16">
      <w:numFmt w:val="decimal"/>
      <w:lvlText w:val=""/>
      <w:lvlJc w:val="left"/>
    </w:lvl>
    <w:lvl w:ilvl="3" w:tplc="D4403962">
      <w:numFmt w:val="decimal"/>
      <w:lvlText w:val=""/>
      <w:lvlJc w:val="left"/>
    </w:lvl>
    <w:lvl w:ilvl="4" w:tplc="B162A5B2">
      <w:numFmt w:val="decimal"/>
      <w:lvlText w:val=""/>
      <w:lvlJc w:val="left"/>
    </w:lvl>
    <w:lvl w:ilvl="5" w:tplc="13F29A16">
      <w:numFmt w:val="decimal"/>
      <w:lvlText w:val=""/>
      <w:lvlJc w:val="left"/>
    </w:lvl>
    <w:lvl w:ilvl="6" w:tplc="DFAE9C9E">
      <w:numFmt w:val="decimal"/>
      <w:lvlText w:val=""/>
      <w:lvlJc w:val="left"/>
    </w:lvl>
    <w:lvl w:ilvl="7" w:tplc="DC320A48">
      <w:numFmt w:val="decimal"/>
      <w:lvlText w:val=""/>
      <w:lvlJc w:val="left"/>
    </w:lvl>
    <w:lvl w:ilvl="8" w:tplc="D2BCF0C8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C074C3E0"/>
    <w:lvl w:ilvl="0" w:tplc="079C4516">
      <w:start w:val="1"/>
      <w:numFmt w:val="bullet"/>
      <w:lvlText w:val=""/>
      <w:lvlJc w:val="left"/>
    </w:lvl>
    <w:lvl w:ilvl="1" w:tplc="DDD84B76">
      <w:numFmt w:val="decimal"/>
      <w:lvlText w:val=""/>
      <w:lvlJc w:val="left"/>
    </w:lvl>
    <w:lvl w:ilvl="2" w:tplc="45ECDE4E">
      <w:numFmt w:val="decimal"/>
      <w:lvlText w:val=""/>
      <w:lvlJc w:val="left"/>
    </w:lvl>
    <w:lvl w:ilvl="3" w:tplc="F766B982">
      <w:numFmt w:val="decimal"/>
      <w:lvlText w:val=""/>
      <w:lvlJc w:val="left"/>
    </w:lvl>
    <w:lvl w:ilvl="4" w:tplc="3E466E16">
      <w:numFmt w:val="decimal"/>
      <w:lvlText w:val=""/>
      <w:lvlJc w:val="left"/>
    </w:lvl>
    <w:lvl w:ilvl="5" w:tplc="BD3C22DC">
      <w:numFmt w:val="decimal"/>
      <w:lvlText w:val=""/>
      <w:lvlJc w:val="left"/>
    </w:lvl>
    <w:lvl w:ilvl="6" w:tplc="C00E7D9A">
      <w:numFmt w:val="decimal"/>
      <w:lvlText w:val=""/>
      <w:lvlJc w:val="left"/>
    </w:lvl>
    <w:lvl w:ilvl="7" w:tplc="EFB0F966">
      <w:numFmt w:val="decimal"/>
      <w:lvlText w:val=""/>
      <w:lvlJc w:val="left"/>
    </w:lvl>
    <w:lvl w:ilvl="8" w:tplc="629A3582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E9B8F9AA"/>
    <w:lvl w:ilvl="0" w:tplc="A874D624">
      <w:start w:val="1"/>
      <w:numFmt w:val="bullet"/>
      <w:lvlText w:val=""/>
      <w:lvlJc w:val="left"/>
    </w:lvl>
    <w:lvl w:ilvl="1" w:tplc="A4C8110A">
      <w:numFmt w:val="decimal"/>
      <w:lvlText w:val=""/>
      <w:lvlJc w:val="left"/>
    </w:lvl>
    <w:lvl w:ilvl="2" w:tplc="1DD24F38">
      <w:numFmt w:val="decimal"/>
      <w:lvlText w:val=""/>
      <w:lvlJc w:val="left"/>
    </w:lvl>
    <w:lvl w:ilvl="3" w:tplc="73BEAD04">
      <w:numFmt w:val="decimal"/>
      <w:lvlText w:val=""/>
      <w:lvlJc w:val="left"/>
    </w:lvl>
    <w:lvl w:ilvl="4" w:tplc="15CC812A">
      <w:numFmt w:val="decimal"/>
      <w:lvlText w:val=""/>
      <w:lvlJc w:val="left"/>
    </w:lvl>
    <w:lvl w:ilvl="5" w:tplc="B33CB1F2">
      <w:numFmt w:val="decimal"/>
      <w:lvlText w:val=""/>
      <w:lvlJc w:val="left"/>
    </w:lvl>
    <w:lvl w:ilvl="6" w:tplc="1B26DD88">
      <w:numFmt w:val="decimal"/>
      <w:lvlText w:val=""/>
      <w:lvlJc w:val="left"/>
    </w:lvl>
    <w:lvl w:ilvl="7" w:tplc="5D32B5CE">
      <w:numFmt w:val="decimal"/>
      <w:lvlText w:val=""/>
      <w:lvlJc w:val="left"/>
    </w:lvl>
    <w:lvl w:ilvl="8" w:tplc="3C06FE64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D818C776"/>
    <w:lvl w:ilvl="0" w:tplc="737A7D72">
      <w:start w:val="1"/>
      <w:numFmt w:val="upperLetter"/>
      <w:lvlText w:val="%1"/>
      <w:lvlJc w:val="left"/>
    </w:lvl>
    <w:lvl w:ilvl="1" w:tplc="034E1884">
      <w:numFmt w:val="decimal"/>
      <w:lvlText w:val=""/>
      <w:lvlJc w:val="left"/>
    </w:lvl>
    <w:lvl w:ilvl="2" w:tplc="09BE31EA">
      <w:numFmt w:val="decimal"/>
      <w:lvlText w:val=""/>
      <w:lvlJc w:val="left"/>
    </w:lvl>
    <w:lvl w:ilvl="3" w:tplc="599C1908">
      <w:numFmt w:val="decimal"/>
      <w:lvlText w:val=""/>
      <w:lvlJc w:val="left"/>
    </w:lvl>
    <w:lvl w:ilvl="4" w:tplc="A0C05B5C">
      <w:numFmt w:val="decimal"/>
      <w:lvlText w:val=""/>
      <w:lvlJc w:val="left"/>
    </w:lvl>
    <w:lvl w:ilvl="5" w:tplc="6E121ADA">
      <w:numFmt w:val="decimal"/>
      <w:lvlText w:val=""/>
      <w:lvlJc w:val="left"/>
    </w:lvl>
    <w:lvl w:ilvl="6" w:tplc="89D057CE">
      <w:numFmt w:val="decimal"/>
      <w:lvlText w:val=""/>
      <w:lvlJc w:val="left"/>
    </w:lvl>
    <w:lvl w:ilvl="7" w:tplc="E0CED50E">
      <w:numFmt w:val="decimal"/>
      <w:lvlText w:val=""/>
      <w:lvlJc w:val="left"/>
    </w:lvl>
    <w:lvl w:ilvl="8" w:tplc="0E28770A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8C48373E"/>
    <w:lvl w:ilvl="0" w:tplc="A3A21F14">
      <w:start w:val="1"/>
      <w:numFmt w:val="bullet"/>
      <w:lvlText w:val=""/>
      <w:lvlJc w:val="left"/>
    </w:lvl>
    <w:lvl w:ilvl="1" w:tplc="826A98BA">
      <w:numFmt w:val="decimal"/>
      <w:lvlText w:val=""/>
      <w:lvlJc w:val="left"/>
    </w:lvl>
    <w:lvl w:ilvl="2" w:tplc="93221E58">
      <w:numFmt w:val="decimal"/>
      <w:lvlText w:val=""/>
      <w:lvlJc w:val="left"/>
    </w:lvl>
    <w:lvl w:ilvl="3" w:tplc="8026BC88">
      <w:numFmt w:val="decimal"/>
      <w:lvlText w:val=""/>
      <w:lvlJc w:val="left"/>
    </w:lvl>
    <w:lvl w:ilvl="4" w:tplc="416EA6CC">
      <w:numFmt w:val="decimal"/>
      <w:lvlText w:val=""/>
      <w:lvlJc w:val="left"/>
    </w:lvl>
    <w:lvl w:ilvl="5" w:tplc="873E000E">
      <w:numFmt w:val="decimal"/>
      <w:lvlText w:val=""/>
      <w:lvlJc w:val="left"/>
    </w:lvl>
    <w:lvl w:ilvl="6" w:tplc="8C0E6D30">
      <w:numFmt w:val="decimal"/>
      <w:lvlText w:val=""/>
      <w:lvlJc w:val="left"/>
    </w:lvl>
    <w:lvl w:ilvl="7" w:tplc="58A87604">
      <w:numFmt w:val="decimal"/>
      <w:lvlText w:val=""/>
      <w:lvlJc w:val="left"/>
    </w:lvl>
    <w:lvl w:ilvl="8" w:tplc="E79E1DA8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E28CB0E"/>
    <w:lvl w:ilvl="0" w:tplc="7C148426">
      <w:start w:val="1"/>
      <w:numFmt w:val="bullet"/>
      <w:lvlText w:val=""/>
      <w:lvlJc w:val="left"/>
    </w:lvl>
    <w:lvl w:ilvl="1" w:tplc="3C9A2996">
      <w:numFmt w:val="decimal"/>
      <w:lvlText w:val=""/>
      <w:lvlJc w:val="left"/>
    </w:lvl>
    <w:lvl w:ilvl="2" w:tplc="AB042B48">
      <w:numFmt w:val="decimal"/>
      <w:lvlText w:val=""/>
      <w:lvlJc w:val="left"/>
    </w:lvl>
    <w:lvl w:ilvl="3" w:tplc="F126F9EE">
      <w:numFmt w:val="decimal"/>
      <w:lvlText w:val=""/>
      <w:lvlJc w:val="left"/>
    </w:lvl>
    <w:lvl w:ilvl="4" w:tplc="A15010F2">
      <w:numFmt w:val="decimal"/>
      <w:lvlText w:val=""/>
      <w:lvlJc w:val="left"/>
    </w:lvl>
    <w:lvl w:ilvl="5" w:tplc="583C851C">
      <w:numFmt w:val="decimal"/>
      <w:lvlText w:val=""/>
      <w:lvlJc w:val="left"/>
    </w:lvl>
    <w:lvl w:ilvl="6" w:tplc="262CB0FE">
      <w:numFmt w:val="decimal"/>
      <w:lvlText w:val=""/>
      <w:lvlJc w:val="left"/>
    </w:lvl>
    <w:lvl w:ilvl="7" w:tplc="9F60CE12">
      <w:numFmt w:val="decimal"/>
      <w:lvlText w:val=""/>
      <w:lvlJc w:val="left"/>
    </w:lvl>
    <w:lvl w:ilvl="8" w:tplc="21ECC610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20E081A4"/>
    <w:lvl w:ilvl="0" w:tplc="CEF63DBA">
      <w:start w:val="1"/>
      <w:numFmt w:val="bullet"/>
      <w:lvlText w:val=""/>
      <w:lvlJc w:val="left"/>
    </w:lvl>
    <w:lvl w:ilvl="1" w:tplc="80B050FA">
      <w:numFmt w:val="decimal"/>
      <w:lvlText w:val=""/>
      <w:lvlJc w:val="left"/>
    </w:lvl>
    <w:lvl w:ilvl="2" w:tplc="F692F446">
      <w:numFmt w:val="decimal"/>
      <w:lvlText w:val=""/>
      <w:lvlJc w:val="left"/>
    </w:lvl>
    <w:lvl w:ilvl="3" w:tplc="CB40D07C">
      <w:numFmt w:val="decimal"/>
      <w:lvlText w:val=""/>
      <w:lvlJc w:val="left"/>
    </w:lvl>
    <w:lvl w:ilvl="4" w:tplc="B26EBB82">
      <w:numFmt w:val="decimal"/>
      <w:lvlText w:val=""/>
      <w:lvlJc w:val="left"/>
    </w:lvl>
    <w:lvl w:ilvl="5" w:tplc="01D6D95A">
      <w:numFmt w:val="decimal"/>
      <w:lvlText w:val=""/>
      <w:lvlJc w:val="left"/>
    </w:lvl>
    <w:lvl w:ilvl="6" w:tplc="0712B3B6">
      <w:numFmt w:val="decimal"/>
      <w:lvlText w:val=""/>
      <w:lvlJc w:val="left"/>
    </w:lvl>
    <w:lvl w:ilvl="7" w:tplc="DB947828">
      <w:numFmt w:val="decimal"/>
      <w:lvlText w:val=""/>
      <w:lvlJc w:val="left"/>
    </w:lvl>
    <w:lvl w:ilvl="8" w:tplc="2B2CBC20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0FDA7A4E"/>
    <w:lvl w:ilvl="0" w:tplc="9FBA5146">
      <w:start w:val="1"/>
      <w:numFmt w:val="bullet"/>
      <w:lvlText w:val=""/>
      <w:lvlJc w:val="left"/>
    </w:lvl>
    <w:lvl w:ilvl="1" w:tplc="3E8270C4">
      <w:numFmt w:val="decimal"/>
      <w:lvlText w:val=""/>
      <w:lvlJc w:val="left"/>
    </w:lvl>
    <w:lvl w:ilvl="2" w:tplc="A928144E">
      <w:numFmt w:val="decimal"/>
      <w:lvlText w:val=""/>
      <w:lvlJc w:val="left"/>
    </w:lvl>
    <w:lvl w:ilvl="3" w:tplc="4014C5BA">
      <w:numFmt w:val="decimal"/>
      <w:lvlText w:val=""/>
      <w:lvlJc w:val="left"/>
    </w:lvl>
    <w:lvl w:ilvl="4" w:tplc="ED7A1878">
      <w:numFmt w:val="decimal"/>
      <w:lvlText w:val=""/>
      <w:lvlJc w:val="left"/>
    </w:lvl>
    <w:lvl w:ilvl="5" w:tplc="2DEAF38E">
      <w:numFmt w:val="decimal"/>
      <w:lvlText w:val=""/>
      <w:lvlJc w:val="left"/>
    </w:lvl>
    <w:lvl w:ilvl="6" w:tplc="52308D80">
      <w:numFmt w:val="decimal"/>
      <w:lvlText w:val=""/>
      <w:lvlJc w:val="left"/>
    </w:lvl>
    <w:lvl w:ilvl="7" w:tplc="C91CEF2A">
      <w:numFmt w:val="decimal"/>
      <w:lvlText w:val=""/>
      <w:lvlJc w:val="left"/>
    </w:lvl>
    <w:lvl w:ilvl="8" w:tplc="A0EAB340">
      <w:numFmt w:val="decimal"/>
      <w:lvlText w:val=""/>
      <w:lvlJc w:val="left"/>
    </w:lvl>
  </w:abstractNum>
  <w:num w:numId="1" w16cid:durableId="983388715">
    <w:abstractNumId w:val="6"/>
  </w:num>
  <w:num w:numId="2" w16cid:durableId="1082022099">
    <w:abstractNumId w:val="3"/>
  </w:num>
  <w:num w:numId="3" w16cid:durableId="789669443">
    <w:abstractNumId w:val="4"/>
  </w:num>
  <w:num w:numId="4" w16cid:durableId="1862472232">
    <w:abstractNumId w:val="10"/>
  </w:num>
  <w:num w:numId="5" w16cid:durableId="930239293">
    <w:abstractNumId w:val="9"/>
  </w:num>
  <w:num w:numId="6" w16cid:durableId="154107212">
    <w:abstractNumId w:val="7"/>
  </w:num>
  <w:num w:numId="7" w16cid:durableId="679237256">
    <w:abstractNumId w:val="8"/>
  </w:num>
  <w:num w:numId="8" w16cid:durableId="1216812946">
    <w:abstractNumId w:val="1"/>
  </w:num>
  <w:num w:numId="9" w16cid:durableId="2114088785">
    <w:abstractNumId w:val="5"/>
  </w:num>
  <w:num w:numId="10" w16cid:durableId="669872531">
    <w:abstractNumId w:val="0"/>
  </w:num>
  <w:num w:numId="11" w16cid:durableId="68540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BE"/>
    <w:rsid w:val="000055BE"/>
    <w:rsid w:val="00172A66"/>
    <w:rsid w:val="00176CCF"/>
    <w:rsid w:val="00213053"/>
    <w:rsid w:val="00271CA6"/>
    <w:rsid w:val="00295D67"/>
    <w:rsid w:val="003543F2"/>
    <w:rsid w:val="0037214A"/>
    <w:rsid w:val="005447F1"/>
    <w:rsid w:val="005755BD"/>
    <w:rsid w:val="00590F90"/>
    <w:rsid w:val="00D9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C133"/>
  <w15:docId w15:val="{72E9C5E6-4693-4023-81D6-6B00953B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Rakhee Das</cp:lastModifiedBy>
  <cp:revision>2</cp:revision>
  <dcterms:created xsi:type="dcterms:W3CDTF">2025-07-14T12:46:00Z</dcterms:created>
  <dcterms:modified xsi:type="dcterms:W3CDTF">2025-07-14T12:46:00Z</dcterms:modified>
</cp:coreProperties>
</file>