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0"/>
          <w:szCs w:val="110"/>
          <w:u w:val="none"/>
          <w:shd w:fill="00206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10"/>
          <w:szCs w:val="110"/>
          <w:u w:val="none"/>
          <w:shd w:fill="002060" w:val="clear"/>
          <w:vertAlign w:val="baseline"/>
          <w:rtl w:val="0"/>
        </w:rPr>
        <w:t xml:space="preserve">CV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42"/>
          <w:szCs w:val="42"/>
          <w:u w:val="none"/>
          <w:shd w:fill="auto" w:val="clear"/>
          <w:vertAlign w:val="baseline"/>
        </w:rPr>
        <w:sectPr>
          <w:pgSz w:h="16820" w:w="11900" w:orient="portrait"/>
          <w:pgMar w:bottom="1102.5" w:top="650" w:left="723.7999725341797" w:right="3317.879638671875" w:header="0" w:footer="720"/>
          <w:pgNumType w:start="1"/>
          <w:cols w:equalWidth="0" w:num="2">
            <w:col w:space="0" w:w="3940"/>
            <w:col w:space="0" w:w="3940"/>
          </w:cols>
        </w:sect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42"/>
          <w:szCs w:val="42"/>
          <w:u w:val="none"/>
          <w:shd w:fill="auto" w:val="clear"/>
          <w:vertAlign w:val="baseline"/>
          <w:rtl w:val="0"/>
        </w:rPr>
        <w:t xml:space="preserve">SYED MOHSIN KAZMI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59521484375" w:line="364.85438346862793" w:lineRule="auto"/>
        <w:ind w:left="776.7000579833984" w:right="-8.00048828125" w:hanging="182.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House No 1296, Street No 9, Mehmoodabad No 6, LAC-II, Karachi, Pakistan. | 0344-4896978|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06640625" w:line="240" w:lineRule="auto"/>
        <w:ind w:left="724.6201324462891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19189453125" w:line="277.88806915283203" w:lineRule="auto"/>
        <w:ind w:left="719.5000457763672" w:right="201.119384765625" w:firstLine="11.9999694824218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My object is to join a reputable organization where my services and capabilities shall be fully utilized forthe benefit of both the organization and myself for a long period of time.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27587890625" w:line="240" w:lineRule="auto"/>
        <w:ind w:left="734.700088500976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1918945312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 Name : Syed Zulfiqar-ul-Hassan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 : 31-08-2006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0117187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 : Pakistani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194335937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Religion : Islam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19726562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: Male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001953125" w:line="240" w:lineRule="auto"/>
        <w:ind w:left="679.180068969726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Marital Status : Single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919677734375" w:line="240" w:lineRule="auto"/>
        <w:ind w:left="734.700088500976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02880859375" w:line="240" w:lineRule="auto"/>
        <w:ind w:left="686.8601226806641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🖳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FRESH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919677734375" w:line="240" w:lineRule="auto"/>
        <w:ind w:left="734.700088500976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686.8601226806641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🕮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BOARD OF INTERMEDIATE EDUCATION KARACHI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02880859375" w:line="240" w:lineRule="auto"/>
        <w:ind w:left="725.699996948242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Intermediate –– (Pre-Eng)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686.8601226806641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🕮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BOARD OF SECONDARY EDUCATION KARACHI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20288085937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Matriculation –– (Science)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99365234375" w:line="240" w:lineRule="auto"/>
        <w:ind w:left="725.340042114257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2006835937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Teamwork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00109863281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Problem solving abilities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0002441406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SEO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21972656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SMM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997924804687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SEM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0021972656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Email Marketing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0003662109375" w:line="240" w:lineRule="auto"/>
        <w:ind w:left="734.700088500976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19982910156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Urdu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0001220703125" w:line="240" w:lineRule="auto"/>
        <w:ind w:left="731.5000152587891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0006713867188" w:line="240" w:lineRule="auto"/>
        <w:ind w:left="734.700088500976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REFERENCE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01342773438" w:line="240" w:lineRule="auto"/>
        <w:ind w:left="725.900039672851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  <w:rtl w:val="0"/>
        </w:rPr>
        <w:t xml:space="preserve">Aptech Shahrah e Faisal </w:t>
      </w:r>
    </w:p>
    <w:sectPr>
      <w:type w:val="continuous"/>
      <w:pgSz w:h="16820" w:w="11900" w:orient="portrait"/>
      <w:pgMar w:bottom="1102.5" w:top="650" w:left="723.7999725341797" w:right="1448.880615234375" w:header="0" w:footer="720"/>
      <w:cols w:equalWidth="0" w:num="1">
        <w:col w:space="0" w:w="9727.31941223144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