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796A3" w14:textId="77777777" w:rsidR="00EA4F70" w:rsidRDefault="00EA4F70">
      <w:pPr>
        <w:widowControl w:val="0"/>
        <w:autoSpaceDE w:val="0"/>
        <w:autoSpaceDN w:val="0"/>
        <w:adjustRightInd w:val="0"/>
        <w:spacing w:after="0" w:line="14" w:lineRule="exact"/>
        <w:rPr>
          <w:rFonts w:ascii="Times New Roman" w:hAnsi="Times New Roman"/>
          <w:sz w:val="24"/>
          <w:szCs w:val="24"/>
        </w:rPr>
      </w:pPr>
      <w:bookmarkStart w:id="0" w:name="page1"/>
      <w:bookmarkEnd w:id="0"/>
    </w:p>
    <w:p w14:paraId="5B4AE1C0" w14:textId="72054AE9" w:rsidR="00EA4F70" w:rsidRDefault="00D869E5">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42"/>
          <w:szCs w:val="42"/>
        </w:rPr>
        <w:t>Candidate106</w:t>
      </w:r>
    </w:p>
    <w:p w14:paraId="62C36A60" w14:textId="77777777" w:rsidR="00EA4F70" w:rsidRDefault="00EA4F70">
      <w:pPr>
        <w:widowControl w:val="0"/>
        <w:autoSpaceDE w:val="0"/>
        <w:autoSpaceDN w:val="0"/>
        <w:adjustRightInd w:val="0"/>
        <w:spacing w:after="0" w:line="192" w:lineRule="exact"/>
        <w:rPr>
          <w:rFonts w:ascii="Times New Roman" w:hAnsi="Times New Roman"/>
          <w:sz w:val="24"/>
          <w:szCs w:val="24"/>
        </w:rPr>
      </w:pPr>
    </w:p>
    <w:p w14:paraId="7DD4C6BA" w14:textId="09F128DF" w:rsidR="00683DC1" w:rsidRPr="00683DC1" w:rsidRDefault="00D869E5" w:rsidP="00683DC1">
      <w:pPr>
        <w:shd w:val="clear" w:color="auto" w:fill="FFFFFF"/>
        <w:rPr>
          <w:rFonts w:asciiTheme="majorHAnsi" w:hAnsiTheme="majorHAnsi"/>
          <w:color w:val="000000" w:themeColor="text1"/>
          <w:sz w:val="20"/>
          <w:szCs w:val="20"/>
        </w:rPr>
      </w:pPr>
      <w:hyperlink r:id="rId5" w:history="1">
        <w:r w:rsidRPr="009E783F">
          <w:rPr>
            <w:rStyle w:val="Hyperlink"/>
            <w:rFonts w:asciiTheme="majorHAnsi" w:hAnsiTheme="majorHAnsi"/>
            <w:bCs/>
            <w:sz w:val="20"/>
            <w:szCs w:val="20"/>
          </w:rPr>
          <w:t xml:space="preserve"> Candidate106@nichesoftsolutions.com</w:t>
        </w:r>
      </w:hyperlink>
    </w:p>
    <w:p w14:paraId="66D8D650" w14:textId="77777777" w:rsidR="00EA4F70" w:rsidRDefault="002C1464" w:rsidP="002C1464">
      <w:pPr>
        <w:shd w:val="clear" w:color="auto" w:fill="FFFFFF"/>
        <w:spacing w:after="0" w:line="240" w:lineRule="auto"/>
        <w:rPr>
          <w:rFonts w:asciiTheme="majorHAnsi" w:hAnsiTheme="majorHAnsi"/>
          <w:color w:val="000000"/>
          <w:sz w:val="20"/>
          <w:szCs w:val="20"/>
          <w:shd w:val="clear" w:color="auto" w:fill="FFFFFF"/>
          <w:lang w:val="en-IN" w:eastAsia="en-IN"/>
        </w:rPr>
      </w:pPr>
      <w:r w:rsidRPr="002C1464">
        <w:rPr>
          <w:rFonts w:asciiTheme="majorHAnsi" w:hAnsiTheme="majorHAnsi"/>
          <w:color w:val="000000"/>
          <w:sz w:val="20"/>
          <w:szCs w:val="20"/>
          <w:shd w:val="clear" w:color="auto" w:fill="FFFFFF"/>
          <w:lang w:val="en-IN" w:eastAsia="en-IN"/>
        </w:rPr>
        <w:t>+1</w:t>
      </w:r>
      <w:r w:rsidR="00DB4C2E">
        <w:rPr>
          <w:rFonts w:asciiTheme="majorHAnsi" w:hAnsiTheme="majorHAnsi"/>
          <w:color w:val="000000"/>
          <w:sz w:val="20"/>
          <w:szCs w:val="20"/>
          <w:shd w:val="clear" w:color="auto" w:fill="FFFFFF"/>
          <w:lang w:val="en-IN" w:eastAsia="en-IN"/>
        </w:rPr>
        <w:t xml:space="preserve"> 503-536-2757</w:t>
      </w:r>
    </w:p>
    <w:p w14:paraId="27A2A7EF" w14:textId="77777777" w:rsidR="00A43B29" w:rsidRPr="002C1464" w:rsidRDefault="00A43B29" w:rsidP="002C1464">
      <w:pPr>
        <w:shd w:val="clear" w:color="auto" w:fill="FFFFFF"/>
        <w:spacing w:after="0" w:line="240" w:lineRule="auto"/>
        <w:rPr>
          <w:rFonts w:asciiTheme="majorHAnsi" w:hAnsiTheme="majorHAnsi"/>
          <w:color w:val="000000"/>
          <w:sz w:val="20"/>
          <w:szCs w:val="20"/>
          <w:lang w:val="en-IN" w:eastAsia="en-IN"/>
        </w:rPr>
      </w:pPr>
    </w:p>
    <w:p w14:paraId="261152BE" w14:textId="77777777"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WORK EXPERIENCE</w:t>
      </w:r>
    </w:p>
    <w:p w14:paraId="01A0117A" w14:textId="77777777" w:rsidR="00EA4F70" w:rsidRDefault="00EA4F70">
      <w:pPr>
        <w:widowControl w:val="0"/>
        <w:autoSpaceDE w:val="0"/>
        <w:autoSpaceDN w:val="0"/>
        <w:adjustRightInd w:val="0"/>
        <w:spacing w:after="0" w:line="207" w:lineRule="exact"/>
        <w:rPr>
          <w:rFonts w:ascii="Times New Roman" w:hAnsi="Times New Roman"/>
          <w:sz w:val="24"/>
          <w:szCs w:val="24"/>
        </w:rPr>
      </w:pPr>
    </w:p>
    <w:p w14:paraId="74CB2F9D" w14:textId="77777777"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Senior IT Project Manager</w:t>
      </w:r>
    </w:p>
    <w:p w14:paraId="31EE8004" w14:textId="77777777" w:rsidR="00EA4F70" w:rsidRDefault="00EA4F70">
      <w:pPr>
        <w:widowControl w:val="0"/>
        <w:autoSpaceDE w:val="0"/>
        <w:autoSpaceDN w:val="0"/>
        <w:adjustRightInd w:val="0"/>
        <w:spacing w:after="0" w:line="44" w:lineRule="exact"/>
        <w:rPr>
          <w:rFonts w:ascii="Times New Roman" w:hAnsi="Times New Roman"/>
          <w:sz w:val="24"/>
          <w:szCs w:val="24"/>
        </w:rPr>
      </w:pPr>
    </w:p>
    <w:p w14:paraId="25B1E0B6" w14:textId="77777777"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 xml:space="preserve">MSR </w:t>
      </w:r>
      <w:proofErr w:type="gramStart"/>
      <w:r>
        <w:rPr>
          <w:rFonts w:ascii="Helvetica" w:hAnsi="Helvetica" w:cs="Helvetica"/>
          <w:sz w:val="18"/>
          <w:szCs w:val="18"/>
        </w:rPr>
        <w:t>Online  -</w:t>
      </w:r>
      <w:proofErr w:type="gramEnd"/>
      <w:r>
        <w:rPr>
          <w:rFonts w:ascii="Helvetica" w:hAnsi="Helvetica" w:cs="Helvetica"/>
          <w:sz w:val="18"/>
          <w:szCs w:val="18"/>
        </w:rPr>
        <w:t xml:space="preserve">  Johannesburg, Gauteng - 2016-04 - 2017-08</w:t>
      </w:r>
    </w:p>
    <w:p w14:paraId="340675FE" w14:textId="77777777" w:rsidR="00EA4F70" w:rsidRDefault="00EA4F70">
      <w:pPr>
        <w:widowControl w:val="0"/>
        <w:autoSpaceDE w:val="0"/>
        <w:autoSpaceDN w:val="0"/>
        <w:adjustRightInd w:val="0"/>
        <w:spacing w:after="0" w:line="143" w:lineRule="exact"/>
        <w:rPr>
          <w:rFonts w:ascii="Times New Roman" w:hAnsi="Times New Roman"/>
          <w:sz w:val="24"/>
          <w:szCs w:val="24"/>
        </w:rPr>
      </w:pPr>
    </w:p>
    <w:p w14:paraId="76E95CE0" w14:textId="77777777" w:rsidR="00EA4F70" w:rsidRDefault="008074EF">
      <w:pPr>
        <w:widowControl w:val="0"/>
        <w:overflowPunct w:val="0"/>
        <w:autoSpaceDE w:val="0"/>
        <w:autoSpaceDN w:val="0"/>
        <w:adjustRightInd w:val="0"/>
        <w:spacing w:after="0" w:line="301" w:lineRule="auto"/>
        <w:ind w:right="80"/>
        <w:jc w:val="both"/>
        <w:rPr>
          <w:rFonts w:ascii="Times New Roman" w:hAnsi="Times New Roman"/>
          <w:sz w:val="24"/>
          <w:szCs w:val="24"/>
        </w:rPr>
      </w:pPr>
      <w:r>
        <w:rPr>
          <w:rFonts w:ascii="Helvetica" w:hAnsi="Helvetica" w:cs="Helvetica"/>
          <w:sz w:val="18"/>
          <w:szCs w:val="18"/>
        </w:rPr>
        <w:t>Managed IT projects estimated &gt; $65 million+ annual budget that supported multiple high-profile and complex projects. Held dual accountability for managing complex large-scale corporate IT Projects with top-notch companies like Ericsson, Huawei, Wipro, MTN (Mobile Telephone Network) and leading the organization’s IT process improvement practice, overseeing a team of 10 to deliver IT Transformation, process management, IT Governance, application development and service management projects.</w:t>
      </w:r>
    </w:p>
    <w:p w14:paraId="719CE1C7" w14:textId="77777777" w:rsidR="00EA4F70" w:rsidRDefault="00EA4F70">
      <w:pPr>
        <w:widowControl w:val="0"/>
        <w:autoSpaceDE w:val="0"/>
        <w:autoSpaceDN w:val="0"/>
        <w:adjustRightInd w:val="0"/>
        <w:spacing w:after="0" w:line="262" w:lineRule="exact"/>
        <w:rPr>
          <w:rFonts w:ascii="Times New Roman" w:hAnsi="Times New Roman"/>
          <w:sz w:val="24"/>
          <w:szCs w:val="24"/>
        </w:rPr>
      </w:pPr>
    </w:p>
    <w:p w14:paraId="2A8E786B" w14:textId="77777777" w:rsidR="00EA4F70" w:rsidRDefault="008074EF">
      <w:pPr>
        <w:widowControl w:val="0"/>
        <w:numPr>
          <w:ilvl w:val="0"/>
          <w:numId w:val="1"/>
        </w:numPr>
        <w:tabs>
          <w:tab w:val="clear" w:pos="720"/>
          <w:tab w:val="num" w:pos="102"/>
        </w:tabs>
        <w:overflowPunct w:val="0"/>
        <w:autoSpaceDE w:val="0"/>
        <w:autoSpaceDN w:val="0"/>
        <w:adjustRightInd w:val="0"/>
        <w:spacing w:after="0" w:line="301" w:lineRule="auto"/>
        <w:ind w:left="0" w:right="100" w:firstLine="0"/>
        <w:jc w:val="both"/>
        <w:rPr>
          <w:rFonts w:ascii="Helvetica" w:hAnsi="Helvetica" w:cs="Helvetica"/>
          <w:sz w:val="18"/>
          <w:szCs w:val="18"/>
        </w:rPr>
      </w:pPr>
      <w:r>
        <w:rPr>
          <w:rFonts w:ascii="Helvetica" w:hAnsi="Helvetica" w:cs="Helvetica"/>
          <w:sz w:val="18"/>
          <w:szCs w:val="18"/>
        </w:rPr>
        <w:t xml:space="preserve">Project SPOC for all external customers and partners as well as internal project team members on projects being managed </w:t>
      </w:r>
    </w:p>
    <w:p w14:paraId="36AE74B7" w14:textId="77777777" w:rsidR="00EA4F70" w:rsidRDefault="008074EF">
      <w:pPr>
        <w:widowControl w:val="0"/>
        <w:numPr>
          <w:ilvl w:val="0"/>
          <w:numId w:val="1"/>
        </w:numPr>
        <w:tabs>
          <w:tab w:val="clear" w:pos="720"/>
          <w:tab w:val="num" w:pos="148"/>
        </w:tabs>
        <w:overflowPunct w:val="0"/>
        <w:autoSpaceDE w:val="0"/>
        <w:autoSpaceDN w:val="0"/>
        <w:adjustRightInd w:val="0"/>
        <w:spacing w:after="0" w:line="301" w:lineRule="auto"/>
        <w:ind w:left="0" w:right="80" w:firstLine="0"/>
        <w:jc w:val="both"/>
        <w:rPr>
          <w:rFonts w:ascii="Helvetica" w:hAnsi="Helvetica" w:cs="Helvetica"/>
          <w:sz w:val="18"/>
          <w:szCs w:val="18"/>
        </w:rPr>
      </w:pPr>
      <w:r>
        <w:rPr>
          <w:rFonts w:ascii="Helvetica" w:hAnsi="Helvetica" w:cs="Helvetica"/>
          <w:sz w:val="18"/>
          <w:szCs w:val="18"/>
        </w:rPr>
        <w:t xml:space="preserve">Develop business relationships with client stakeholders and gain client confidence by demonstrating knowledge of Telecommunication’s Professional Services offerings, and how the custom solution meets the </w:t>
      </w:r>
      <w:proofErr w:type="gramStart"/>
      <w:r>
        <w:rPr>
          <w:rFonts w:ascii="Helvetica" w:hAnsi="Helvetica" w:cs="Helvetica"/>
          <w:sz w:val="18"/>
          <w:szCs w:val="18"/>
        </w:rPr>
        <w:t>client</w:t>
      </w:r>
      <w:proofErr w:type="gramEnd"/>
      <w:r>
        <w:rPr>
          <w:rFonts w:ascii="Helvetica" w:hAnsi="Helvetica" w:cs="Helvetica"/>
          <w:sz w:val="18"/>
          <w:szCs w:val="18"/>
        </w:rPr>
        <w:t xml:space="preserve"> business requirements </w:t>
      </w:r>
    </w:p>
    <w:p w14:paraId="5DC07422" w14:textId="77777777" w:rsidR="00EA4F70" w:rsidRDefault="00EA4F70">
      <w:pPr>
        <w:widowControl w:val="0"/>
        <w:autoSpaceDE w:val="0"/>
        <w:autoSpaceDN w:val="0"/>
        <w:adjustRightInd w:val="0"/>
        <w:spacing w:after="0" w:line="1" w:lineRule="exact"/>
        <w:rPr>
          <w:rFonts w:ascii="Helvetica" w:hAnsi="Helvetica" w:cs="Helvetica"/>
          <w:sz w:val="18"/>
          <w:szCs w:val="18"/>
        </w:rPr>
      </w:pPr>
    </w:p>
    <w:p w14:paraId="3B342C85" w14:textId="77777777" w:rsidR="00EA4F70" w:rsidRDefault="008074EF">
      <w:pPr>
        <w:widowControl w:val="0"/>
        <w:numPr>
          <w:ilvl w:val="0"/>
          <w:numId w:val="1"/>
        </w:numPr>
        <w:tabs>
          <w:tab w:val="clear" w:pos="720"/>
          <w:tab w:val="num" w:pos="92"/>
        </w:tabs>
        <w:overflowPunct w:val="0"/>
        <w:autoSpaceDE w:val="0"/>
        <w:autoSpaceDN w:val="0"/>
        <w:adjustRightInd w:val="0"/>
        <w:spacing w:after="0" w:line="301" w:lineRule="auto"/>
        <w:ind w:left="0" w:right="80" w:firstLine="0"/>
        <w:jc w:val="both"/>
        <w:rPr>
          <w:rFonts w:ascii="Helvetica" w:hAnsi="Helvetica" w:cs="Helvetica"/>
          <w:sz w:val="18"/>
          <w:szCs w:val="18"/>
        </w:rPr>
      </w:pPr>
      <w:r>
        <w:rPr>
          <w:rFonts w:ascii="Helvetica" w:hAnsi="Helvetica" w:cs="Helvetica"/>
          <w:sz w:val="18"/>
          <w:szCs w:val="18"/>
        </w:rPr>
        <w:t xml:space="preserve">Directed all phases of the software test management </w:t>
      </w:r>
      <w:proofErr w:type="gramStart"/>
      <w:r>
        <w:rPr>
          <w:rFonts w:ascii="Helvetica" w:hAnsi="Helvetica" w:cs="Helvetica"/>
          <w:sz w:val="18"/>
          <w:szCs w:val="18"/>
        </w:rPr>
        <w:t>life-cycle</w:t>
      </w:r>
      <w:proofErr w:type="gramEnd"/>
      <w:r>
        <w:rPr>
          <w:rFonts w:ascii="Helvetica" w:hAnsi="Helvetica" w:cs="Helvetica"/>
          <w:sz w:val="18"/>
          <w:szCs w:val="18"/>
        </w:rPr>
        <w:t xml:space="preserve">, from inception through completion, delivering goals on time, within budget, and to specification Successfully managing test data, bill to bill, performance and integration testing teams </w:t>
      </w:r>
    </w:p>
    <w:p w14:paraId="5B9CC0EF" w14:textId="77777777" w:rsidR="00EA4F70" w:rsidRDefault="00EA4F70">
      <w:pPr>
        <w:widowControl w:val="0"/>
        <w:autoSpaceDE w:val="0"/>
        <w:autoSpaceDN w:val="0"/>
        <w:adjustRightInd w:val="0"/>
        <w:spacing w:after="0" w:line="1" w:lineRule="exact"/>
        <w:rPr>
          <w:rFonts w:ascii="Helvetica" w:hAnsi="Helvetica" w:cs="Helvetica"/>
          <w:sz w:val="18"/>
          <w:szCs w:val="18"/>
        </w:rPr>
      </w:pPr>
    </w:p>
    <w:p w14:paraId="27A269C4" w14:textId="77777777" w:rsidR="00EA4F70" w:rsidRDefault="008074EF">
      <w:pPr>
        <w:widowControl w:val="0"/>
        <w:numPr>
          <w:ilvl w:val="0"/>
          <w:numId w:val="1"/>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Coordinated the efforts internally and with 3rd party vendor of the projects </w:t>
      </w:r>
    </w:p>
    <w:p w14:paraId="1CC04EFC"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18A2D7AA" w14:textId="77777777" w:rsidR="00EA4F70" w:rsidRDefault="008074EF">
      <w:pPr>
        <w:widowControl w:val="0"/>
        <w:numPr>
          <w:ilvl w:val="0"/>
          <w:numId w:val="1"/>
        </w:numPr>
        <w:tabs>
          <w:tab w:val="clear" w:pos="720"/>
          <w:tab w:val="num" w:pos="84"/>
        </w:tabs>
        <w:overflowPunct w:val="0"/>
        <w:autoSpaceDE w:val="0"/>
        <w:autoSpaceDN w:val="0"/>
        <w:adjustRightInd w:val="0"/>
        <w:spacing w:after="0" w:line="301" w:lineRule="auto"/>
        <w:ind w:left="0" w:right="80" w:firstLine="0"/>
        <w:jc w:val="both"/>
        <w:rPr>
          <w:rFonts w:ascii="Helvetica" w:hAnsi="Helvetica" w:cs="Helvetica"/>
          <w:sz w:val="18"/>
          <w:szCs w:val="18"/>
        </w:rPr>
      </w:pPr>
      <w:r>
        <w:rPr>
          <w:rFonts w:ascii="Helvetica" w:hAnsi="Helvetica" w:cs="Helvetica"/>
          <w:sz w:val="18"/>
          <w:szCs w:val="18"/>
        </w:rPr>
        <w:t xml:space="preserve">Worked on Ericsson Billing platforms with emphasis on scripting to address gaps in vendor delivery of services and functionality. Operational process development for optimizing data within </w:t>
      </w:r>
      <w:proofErr w:type="spellStart"/>
      <w:r>
        <w:rPr>
          <w:rFonts w:ascii="Helvetica" w:hAnsi="Helvetica" w:cs="Helvetica"/>
          <w:sz w:val="18"/>
          <w:szCs w:val="18"/>
        </w:rPr>
        <w:t>billling</w:t>
      </w:r>
      <w:proofErr w:type="spellEnd"/>
      <w:r>
        <w:rPr>
          <w:rFonts w:ascii="Helvetica" w:hAnsi="Helvetica" w:cs="Helvetica"/>
          <w:sz w:val="18"/>
          <w:szCs w:val="18"/>
        </w:rPr>
        <w:t xml:space="preserve"> accuracy such as such as rate plan migrations, data correction, and promotional support </w:t>
      </w:r>
    </w:p>
    <w:p w14:paraId="3A385E7D" w14:textId="77777777" w:rsidR="00EA4F70" w:rsidRDefault="00EA4F70">
      <w:pPr>
        <w:widowControl w:val="0"/>
        <w:autoSpaceDE w:val="0"/>
        <w:autoSpaceDN w:val="0"/>
        <w:adjustRightInd w:val="0"/>
        <w:spacing w:after="0" w:line="1" w:lineRule="exact"/>
        <w:rPr>
          <w:rFonts w:ascii="Helvetica" w:hAnsi="Helvetica" w:cs="Helvetica"/>
          <w:sz w:val="18"/>
          <w:szCs w:val="18"/>
        </w:rPr>
      </w:pPr>
    </w:p>
    <w:p w14:paraId="1F8DB110" w14:textId="77777777" w:rsidR="00EA4F70" w:rsidRDefault="008074EF">
      <w:pPr>
        <w:widowControl w:val="0"/>
        <w:numPr>
          <w:ilvl w:val="0"/>
          <w:numId w:val="1"/>
        </w:numPr>
        <w:tabs>
          <w:tab w:val="clear" w:pos="720"/>
          <w:tab w:val="num" w:pos="112"/>
        </w:tabs>
        <w:overflowPunct w:val="0"/>
        <w:autoSpaceDE w:val="0"/>
        <w:autoSpaceDN w:val="0"/>
        <w:adjustRightInd w:val="0"/>
        <w:spacing w:after="0" w:line="301" w:lineRule="auto"/>
        <w:ind w:left="0" w:right="100" w:firstLine="0"/>
        <w:jc w:val="both"/>
        <w:rPr>
          <w:rFonts w:ascii="Helvetica" w:hAnsi="Helvetica" w:cs="Helvetica"/>
          <w:sz w:val="18"/>
          <w:szCs w:val="18"/>
        </w:rPr>
      </w:pPr>
      <w:r>
        <w:rPr>
          <w:rFonts w:ascii="Helvetica" w:hAnsi="Helvetica" w:cs="Helvetica"/>
          <w:sz w:val="18"/>
          <w:szCs w:val="18"/>
        </w:rPr>
        <w:t xml:space="preserve">Developing project plans, schedule, estimating cost, planning budget Project milestone tracking based on the planned schedule and cost </w:t>
      </w:r>
    </w:p>
    <w:p w14:paraId="19CE6983" w14:textId="77777777" w:rsidR="00EA4F70" w:rsidRDefault="008074EF">
      <w:pPr>
        <w:widowControl w:val="0"/>
        <w:numPr>
          <w:ilvl w:val="0"/>
          <w:numId w:val="1"/>
        </w:numPr>
        <w:tabs>
          <w:tab w:val="clear" w:pos="720"/>
          <w:tab w:val="num" w:pos="104"/>
        </w:tabs>
        <w:overflowPunct w:val="0"/>
        <w:autoSpaceDE w:val="0"/>
        <w:autoSpaceDN w:val="0"/>
        <w:adjustRightInd w:val="0"/>
        <w:spacing w:after="0" w:line="301" w:lineRule="auto"/>
        <w:ind w:left="0" w:right="80" w:firstLine="0"/>
        <w:jc w:val="both"/>
        <w:rPr>
          <w:rFonts w:ascii="Helvetica" w:hAnsi="Helvetica" w:cs="Helvetica"/>
          <w:sz w:val="18"/>
          <w:szCs w:val="18"/>
        </w:rPr>
      </w:pPr>
      <w:r>
        <w:rPr>
          <w:rFonts w:ascii="Helvetica" w:hAnsi="Helvetica" w:cs="Helvetica"/>
          <w:sz w:val="18"/>
          <w:szCs w:val="18"/>
        </w:rPr>
        <w:t xml:space="preserve">Collaborated with Compliance and Information Security (Infosec) for Risk Assessment, Vulnerability scans/ Application Penetration Tests Conducted Steering Committee periodic performance reviews with senior management, sponsors of the projects Collaborated with senior level business and IT resources to ensure the project's strategy, planning and delivery approach will achieve the desired end results </w:t>
      </w:r>
    </w:p>
    <w:p w14:paraId="1EB290FF" w14:textId="77777777" w:rsidR="00EA4F70" w:rsidRDefault="00EA4F70">
      <w:pPr>
        <w:widowControl w:val="0"/>
        <w:autoSpaceDE w:val="0"/>
        <w:autoSpaceDN w:val="0"/>
        <w:adjustRightInd w:val="0"/>
        <w:spacing w:after="0" w:line="1" w:lineRule="exact"/>
        <w:rPr>
          <w:rFonts w:ascii="Helvetica" w:hAnsi="Helvetica" w:cs="Helvetica"/>
          <w:sz w:val="18"/>
          <w:szCs w:val="18"/>
        </w:rPr>
      </w:pPr>
    </w:p>
    <w:p w14:paraId="43714846" w14:textId="77777777" w:rsidR="00EA4F70" w:rsidRDefault="008074EF">
      <w:pPr>
        <w:widowControl w:val="0"/>
        <w:numPr>
          <w:ilvl w:val="0"/>
          <w:numId w:val="1"/>
        </w:numPr>
        <w:tabs>
          <w:tab w:val="clear" w:pos="720"/>
          <w:tab w:val="num" w:pos="120"/>
        </w:tabs>
        <w:overflowPunct w:val="0"/>
        <w:autoSpaceDE w:val="0"/>
        <w:autoSpaceDN w:val="0"/>
        <w:adjustRightInd w:val="0"/>
        <w:spacing w:after="0" w:line="301" w:lineRule="auto"/>
        <w:ind w:left="0" w:right="80" w:firstLine="0"/>
        <w:jc w:val="both"/>
        <w:rPr>
          <w:rFonts w:ascii="Helvetica" w:hAnsi="Helvetica" w:cs="Helvetica"/>
          <w:sz w:val="18"/>
          <w:szCs w:val="18"/>
        </w:rPr>
      </w:pPr>
      <w:r>
        <w:rPr>
          <w:rFonts w:ascii="Helvetica" w:hAnsi="Helvetica" w:cs="Helvetica"/>
          <w:sz w:val="18"/>
          <w:szCs w:val="18"/>
        </w:rPr>
        <w:t xml:space="preserve">Utilized change management and change control process to ensure any changes to project scope were controlled and coordinated to minimize increase to project cost, disruption to effective utilization of resources, and progress with implementing the project scope. Headed multiple projects concurrently, led cross functional teams, prioritized project work to meet business goal. Managed and tracked program risks and assessed and prioritized issues by mitigating solutions and/or resources to minimize, monitor and control impact to project scope, schedule, cost and quality Successfully managed, software upgrades, periodic releases in multi-tenant environment </w:t>
      </w:r>
    </w:p>
    <w:p w14:paraId="6BEE83C3" w14:textId="77777777" w:rsidR="00EA4F70" w:rsidRDefault="00EA4F70">
      <w:pPr>
        <w:widowControl w:val="0"/>
        <w:autoSpaceDE w:val="0"/>
        <w:autoSpaceDN w:val="0"/>
        <w:adjustRightInd w:val="0"/>
        <w:spacing w:after="0" w:line="2" w:lineRule="exact"/>
        <w:rPr>
          <w:rFonts w:ascii="Helvetica" w:hAnsi="Helvetica" w:cs="Helvetica"/>
          <w:sz w:val="18"/>
          <w:szCs w:val="18"/>
        </w:rPr>
      </w:pPr>
    </w:p>
    <w:p w14:paraId="3841C3FB" w14:textId="77777777" w:rsidR="00EA4F70" w:rsidRDefault="008074EF">
      <w:pPr>
        <w:widowControl w:val="0"/>
        <w:numPr>
          <w:ilvl w:val="0"/>
          <w:numId w:val="1"/>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Created Microsoft Visio Network Diagrams for clients </w:t>
      </w:r>
    </w:p>
    <w:p w14:paraId="4E083CA4"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2D0B2BDB" w14:textId="77777777" w:rsidR="00EA4F70" w:rsidRDefault="008074EF">
      <w:pPr>
        <w:widowControl w:val="0"/>
        <w:numPr>
          <w:ilvl w:val="0"/>
          <w:numId w:val="1"/>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Assisted in writing and responding to RFP/RFQ's </w:t>
      </w:r>
    </w:p>
    <w:p w14:paraId="209E46F4"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7314C2AC" w14:textId="77777777" w:rsidR="00EA4F70" w:rsidRDefault="008074EF">
      <w:pPr>
        <w:widowControl w:val="0"/>
        <w:numPr>
          <w:ilvl w:val="0"/>
          <w:numId w:val="1"/>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Retained current clients through strategic project design, development and presentation </w:t>
      </w:r>
    </w:p>
    <w:p w14:paraId="7E7D3DFC"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25BFF658" w14:textId="77777777" w:rsidR="00EA4F70" w:rsidRDefault="008074EF">
      <w:pPr>
        <w:widowControl w:val="0"/>
        <w:numPr>
          <w:ilvl w:val="0"/>
          <w:numId w:val="1"/>
        </w:numPr>
        <w:tabs>
          <w:tab w:val="clear" w:pos="720"/>
          <w:tab w:val="num" w:pos="108"/>
        </w:tabs>
        <w:overflowPunct w:val="0"/>
        <w:autoSpaceDE w:val="0"/>
        <w:autoSpaceDN w:val="0"/>
        <w:adjustRightInd w:val="0"/>
        <w:spacing w:after="0" w:line="301" w:lineRule="auto"/>
        <w:ind w:left="0" w:firstLine="0"/>
        <w:jc w:val="both"/>
        <w:rPr>
          <w:rFonts w:ascii="Helvetica" w:hAnsi="Helvetica" w:cs="Helvetica"/>
          <w:sz w:val="18"/>
          <w:szCs w:val="18"/>
        </w:rPr>
      </w:pPr>
      <w:r>
        <w:rPr>
          <w:rFonts w:ascii="Helvetica" w:hAnsi="Helvetica" w:cs="Helvetica"/>
          <w:sz w:val="18"/>
          <w:szCs w:val="18"/>
        </w:rPr>
        <w:t xml:space="preserve">Created EBFs (Electronic Billing Files) from carriers' raw billing data to one simplified, frontend, customer-facing database </w:t>
      </w:r>
    </w:p>
    <w:p w14:paraId="505A42F1" w14:textId="77777777" w:rsidR="00EA4F70" w:rsidRDefault="00EA4F70">
      <w:pPr>
        <w:widowControl w:val="0"/>
        <w:autoSpaceDE w:val="0"/>
        <w:autoSpaceDN w:val="0"/>
        <w:adjustRightInd w:val="0"/>
        <w:spacing w:after="0" w:line="240" w:lineRule="auto"/>
        <w:rPr>
          <w:rFonts w:ascii="Times New Roman" w:hAnsi="Times New Roman"/>
          <w:sz w:val="24"/>
          <w:szCs w:val="24"/>
        </w:rPr>
        <w:sectPr w:rsidR="00EA4F70">
          <w:pgSz w:w="12240" w:h="15840"/>
          <w:pgMar w:top="1440" w:right="1720" w:bottom="1440" w:left="1800" w:header="720" w:footer="720" w:gutter="0"/>
          <w:cols w:space="720" w:equalWidth="0">
            <w:col w:w="8720"/>
          </w:cols>
          <w:noEndnote/>
        </w:sectPr>
      </w:pPr>
    </w:p>
    <w:p w14:paraId="31C70180" w14:textId="77777777" w:rsidR="00EA4F70" w:rsidRDefault="00EA4F70">
      <w:pPr>
        <w:widowControl w:val="0"/>
        <w:autoSpaceDE w:val="0"/>
        <w:autoSpaceDN w:val="0"/>
        <w:adjustRightInd w:val="0"/>
        <w:spacing w:after="0" w:line="9" w:lineRule="exact"/>
        <w:rPr>
          <w:rFonts w:ascii="Times New Roman" w:hAnsi="Times New Roman"/>
          <w:sz w:val="24"/>
          <w:szCs w:val="24"/>
        </w:rPr>
      </w:pPr>
      <w:bookmarkStart w:id="1" w:name="page3"/>
      <w:bookmarkEnd w:id="1"/>
    </w:p>
    <w:p w14:paraId="3A915F32" w14:textId="77777777" w:rsidR="00EA4F70" w:rsidRDefault="008074EF">
      <w:pPr>
        <w:widowControl w:val="0"/>
        <w:numPr>
          <w:ilvl w:val="0"/>
          <w:numId w:val="2"/>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Provided comprehensive technical support for clients as needed </w:t>
      </w:r>
    </w:p>
    <w:p w14:paraId="75FDD6E1"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26296E26" w14:textId="77777777" w:rsidR="00EA4F70" w:rsidRDefault="008074EF">
      <w:pPr>
        <w:widowControl w:val="0"/>
        <w:numPr>
          <w:ilvl w:val="0"/>
          <w:numId w:val="2"/>
        </w:numPr>
        <w:tabs>
          <w:tab w:val="clear" w:pos="720"/>
          <w:tab w:val="num" w:pos="130"/>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Built Microsoft Access databases for organizations to provide a complete inventory of all their telecom equipment and expenses </w:t>
      </w:r>
    </w:p>
    <w:p w14:paraId="1E737DC0" w14:textId="77777777" w:rsidR="00EA4F70" w:rsidRDefault="00EA4F70">
      <w:pPr>
        <w:widowControl w:val="0"/>
        <w:autoSpaceDE w:val="0"/>
        <w:autoSpaceDN w:val="0"/>
        <w:adjustRightInd w:val="0"/>
        <w:spacing w:after="0" w:line="155" w:lineRule="exact"/>
        <w:rPr>
          <w:rFonts w:ascii="Times New Roman" w:hAnsi="Times New Roman"/>
          <w:sz w:val="24"/>
          <w:szCs w:val="24"/>
        </w:rPr>
      </w:pPr>
    </w:p>
    <w:p w14:paraId="4FABEF56" w14:textId="77777777"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Project Manager</w:t>
      </w:r>
    </w:p>
    <w:p w14:paraId="1209A61D" w14:textId="77777777" w:rsidR="00EA4F70" w:rsidRDefault="00EA4F70">
      <w:pPr>
        <w:widowControl w:val="0"/>
        <w:autoSpaceDE w:val="0"/>
        <w:autoSpaceDN w:val="0"/>
        <w:adjustRightInd w:val="0"/>
        <w:spacing w:after="0" w:line="44" w:lineRule="exact"/>
        <w:rPr>
          <w:rFonts w:ascii="Times New Roman" w:hAnsi="Times New Roman"/>
          <w:sz w:val="24"/>
          <w:szCs w:val="24"/>
        </w:rPr>
      </w:pPr>
    </w:p>
    <w:p w14:paraId="17366148" w14:textId="01767BA2"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Ernst &amp; Young LLP (E&amp;</w:t>
      </w:r>
      <w:proofErr w:type="gramStart"/>
      <w:r>
        <w:rPr>
          <w:rFonts w:ascii="Helvetica" w:hAnsi="Helvetica" w:cs="Helvetica"/>
          <w:sz w:val="18"/>
          <w:szCs w:val="18"/>
        </w:rPr>
        <w:t>Y)  -</w:t>
      </w:r>
      <w:proofErr w:type="gramEnd"/>
      <w:r>
        <w:rPr>
          <w:rFonts w:ascii="Helvetica" w:hAnsi="Helvetica" w:cs="Helvetica"/>
          <w:sz w:val="18"/>
          <w:szCs w:val="18"/>
        </w:rPr>
        <w:t xml:space="preserve"> 2015-12 - 2016-01</w:t>
      </w:r>
    </w:p>
    <w:p w14:paraId="1C3ECA38" w14:textId="77777777" w:rsidR="00EA4F70" w:rsidRDefault="00EA4F70">
      <w:pPr>
        <w:widowControl w:val="0"/>
        <w:autoSpaceDE w:val="0"/>
        <w:autoSpaceDN w:val="0"/>
        <w:adjustRightInd w:val="0"/>
        <w:spacing w:after="0" w:line="143" w:lineRule="exact"/>
        <w:rPr>
          <w:rFonts w:ascii="Times New Roman" w:hAnsi="Times New Roman"/>
          <w:sz w:val="24"/>
          <w:szCs w:val="24"/>
        </w:rPr>
      </w:pPr>
    </w:p>
    <w:p w14:paraId="2FE08FA0" w14:textId="58412384"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Project I: Reli</w:t>
      </w:r>
      <w:r w:rsidR="00D869E5">
        <w:rPr>
          <w:rFonts w:ascii="Helvetica" w:hAnsi="Helvetica" w:cs="Helvetica"/>
          <w:sz w:val="18"/>
          <w:szCs w:val="18"/>
        </w:rPr>
        <w:t xml:space="preserve">able </w:t>
      </w:r>
      <w:r>
        <w:rPr>
          <w:rFonts w:ascii="Helvetica" w:hAnsi="Helvetica" w:cs="Helvetica"/>
          <w:sz w:val="18"/>
          <w:szCs w:val="18"/>
        </w:rPr>
        <w:t xml:space="preserve">Telecommunications 4G – </w:t>
      </w:r>
    </w:p>
    <w:p w14:paraId="54F2B953" w14:textId="77777777" w:rsidR="00EA4F70" w:rsidRDefault="00EA4F70">
      <w:pPr>
        <w:widowControl w:val="0"/>
        <w:autoSpaceDE w:val="0"/>
        <w:autoSpaceDN w:val="0"/>
        <w:adjustRightInd w:val="0"/>
        <w:spacing w:after="0" w:line="313" w:lineRule="exact"/>
        <w:rPr>
          <w:rFonts w:ascii="Times New Roman" w:hAnsi="Times New Roman"/>
          <w:sz w:val="24"/>
          <w:szCs w:val="24"/>
        </w:rPr>
      </w:pPr>
    </w:p>
    <w:p w14:paraId="7EBC9AF0" w14:textId="77777777" w:rsidR="00EA4F70" w:rsidRDefault="008074EF">
      <w:pPr>
        <w:widowControl w:val="0"/>
        <w:overflowPunct w:val="0"/>
        <w:autoSpaceDE w:val="0"/>
        <w:autoSpaceDN w:val="0"/>
        <w:adjustRightInd w:val="0"/>
        <w:spacing w:after="0" w:line="301" w:lineRule="auto"/>
        <w:jc w:val="both"/>
        <w:rPr>
          <w:rFonts w:ascii="Times New Roman" w:hAnsi="Times New Roman"/>
          <w:sz w:val="24"/>
          <w:szCs w:val="24"/>
        </w:rPr>
      </w:pPr>
      <w:r>
        <w:rPr>
          <w:rFonts w:ascii="Helvetica" w:hAnsi="Helvetica" w:cs="Helvetica"/>
          <w:sz w:val="18"/>
          <w:szCs w:val="18"/>
        </w:rPr>
        <w:t xml:space="preserve">Developed and launched formal PMO, rolling out new process improvement </w:t>
      </w:r>
      <w:proofErr w:type="gramStart"/>
      <w:r>
        <w:rPr>
          <w:rFonts w:ascii="Helvetica" w:hAnsi="Helvetica" w:cs="Helvetica"/>
          <w:sz w:val="18"/>
          <w:szCs w:val="18"/>
        </w:rPr>
        <w:t>solution</w:t>
      </w:r>
      <w:proofErr w:type="gramEnd"/>
      <w:r>
        <w:rPr>
          <w:rFonts w:ascii="Helvetica" w:hAnsi="Helvetica" w:cs="Helvetica"/>
          <w:sz w:val="18"/>
          <w:szCs w:val="18"/>
        </w:rPr>
        <w:t xml:space="preserve"> to help IT organizations achieve CMMI level 5. Designed and implemented Transformation Incident Management Support Desk and documented all Service Management Processes. Worked with internal stakeholders and diverse external vendors such as SAP, Ericsson, IBM, </w:t>
      </w:r>
      <w:proofErr w:type="spellStart"/>
      <w:r>
        <w:rPr>
          <w:rFonts w:ascii="Helvetica" w:hAnsi="Helvetica" w:cs="Helvetica"/>
          <w:sz w:val="18"/>
          <w:szCs w:val="18"/>
        </w:rPr>
        <w:t>TechMahindra</w:t>
      </w:r>
      <w:proofErr w:type="spellEnd"/>
      <w:r>
        <w:rPr>
          <w:rFonts w:ascii="Helvetica" w:hAnsi="Helvetica" w:cs="Helvetica"/>
          <w:sz w:val="18"/>
          <w:szCs w:val="18"/>
        </w:rPr>
        <w:t xml:space="preserve"> and Wipro.</w:t>
      </w:r>
    </w:p>
    <w:p w14:paraId="2490D7B5" w14:textId="77777777" w:rsidR="00EA4F70" w:rsidRDefault="00EA4F70">
      <w:pPr>
        <w:widowControl w:val="0"/>
        <w:autoSpaceDE w:val="0"/>
        <w:autoSpaceDN w:val="0"/>
        <w:adjustRightInd w:val="0"/>
        <w:spacing w:after="0" w:line="262" w:lineRule="exact"/>
        <w:rPr>
          <w:rFonts w:ascii="Times New Roman" w:hAnsi="Times New Roman"/>
          <w:sz w:val="24"/>
          <w:szCs w:val="24"/>
        </w:rPr>
      </w:pPr>
    </w:p>
    <w:p w14:paraId="63B01198" w14:textId="77777777" w:rsidR="00EA4F70" w:rsidRDefault="008074EF">
      <w:pPr>
        <w:widowControl w:val="0"/>
        <w:numPr>
          <w:ilvl w:val="0"/>
          <w:numId w:val="3"/>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Provided project status updates and project readouts to client leadership at the Executive level </w:t>
      </w:r>
    </w:p>
    <w:p w14:paraId="749FE210"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34B06498" w14:textId="77777777" w:rsidR="00EA4F70" w:rsidRDefault="008074EF">
      <w:pPr>
        <w:widowControl w:val="0"/>
        <w:numPr>
          <w:ilvl w:val="0"/>
          <w:numId w:val="3"/>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Overseeing end to end Project Delivery and management of the delivery with the project budget </w:t>
      </w:r>
    </w:p>
    <w:p w14:paraId="6E0FDA88"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713F7FE6" w14:textId="77777777" w:rsidR="00EA4F70" w:rsidRDefault="008074EF">
      <w:pPr>
        <w:widowControl w:val="0"/>
        <w:numPr>
          <w:ilvl w:val="0"/>
          <w:numId w:val="3"/>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Tracking project risks and issues, including escalations as required </w:t>
      </w:r>
    </w:p>
    <w:p w14:paraId="2C1A9B5C"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13C6D531" w14:textId="77777777" w:rsidR="00EA4F70" w:rsidRDefault="008074EF">
      <w:pPr>
        <w:widowControl w:val="0"/>
        <w:numPr>
          <w:ilvl w:val="0"/>
          <w:numId w:val="3"/>
        </w:numPr>
        <w:tabs>
          <w:tab w:val="clear" w:pos="720"/>
          <w:tab w:val="num" w:pos="152"/>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Lead project resources to ensure timely completion of Project tasks and deliverables. Initiated and implemented new strategic initiatives, focused on improvement in productivity, Operational efficiency. </w:t>
      </w:r>
    </w:p>
    <w:p w14:paraId="4DED7831" w14:textId="77777777" w:rsidR="00EA4F70" w:rsidRDefault="008074EF">
      <w:pPr>
        <w:widowControl w:val="0"/>
        <w:numPr>
          <w:ilvl w:val="0"/>
          <w:numId w:val="3"/>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Impact Analysis and Value mapping of the processes executed in each cycle </w:t>
      </w:r>
    </w:p>
    <w:p w14:paraId="2A28BCE7"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77E3C03B" w14:textId="77777777" w:rsidR="00EA4F70" w:rsidRDefault="008074EF">
      <w:pPr>
        <w:widowControl w:val="0"/>
        <w:numPr>
          <w:ilvl w:val="0"/>
          <w:numId w:val="3"/>
        </w:numPr>
        <w:tabs>
          <w:tab w:val="clear" w:pos="720"/>
          <w:tab w:val="num" w:pos="97"/>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Developed, managed and maintained ongoing work plan and coordinated schedules and activities. Ensured all milestones, financial targets and success metrics are met </w:t>
      </w:r>
    </w:p>
    <w:p w14:paraId="7752A139" w14:textId="77777777" w:rsidR="00EA4F70" w:rsidRDefault="008074EF">
      <w:pPr>
        <w:widowControl w:val="0"/>
        <w:numPr>
          <w:ilvl w:val="0"/>
          <w:numId w:val="3"/>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Developed and executed audit plan as per process delivery and clients’ expectations </w:t>
      </w:r>
    </w:p>
    <w:p w14:paraId="38000969" w14:textId="77777777" w:rsidR="00EA4F70" w:rsidRDefault="00EA4F70">
      <w:pPr>
        <w:widowControl w:val="0"/>
        <w:autoSpaceDE w:val="0"/>
        <w:autoSpaceDN w:val="0"/>
        <w:adjustRightInd w:val="0"/>
        <w:spacing w:after="0" w:line="313" w:lineRule="exact"/>
        <w:rPr>
          <w:rFonts w:ascii="Times New Roman" w:hAnsi="Times New Roman"/>
          <w:sz w:val="24"/>
          <w:szCs w:val="24"/>
        </w:rPr>
      </w:pPr>
    </w:p>
    <w:p w14:paraId="7475C4CD" w14:textId="77777777" w:rsidR="00EA4F70" w:rsidRDefault="008074EF">
      <w:pPr>
        <w:widowControl w:val="0"/>
        <w:overflowPunct w:val="0"/>
        <w:autoSpaceDE w:val="0"/>
        <w:autoSpaceDN w:val="0"/>
        <w:adjustRightInd w:val="0"/>
        <w:spacing w:after="0" w:line="301" w:lineRule="auto"/>
        <w:jc w:val="both"/>
        <w:rPr>
          <w:rFonts w:ascii="Times New Roman" w:hAnsi="Times New Roman"/>
          <w:sz w:val="24"/>
          <w:szCs w:val="24"/>
        </w:rPr>
      </w:pPr>
      <w:r>
        <w:rPr>
          <w:rFonts w:ascii="Helvetica" w:hAnsi="Helvetica" w:cs="Helvetica"/>
          <w:sz w:val="18"/>
          <w:szCs w:val="18"/>
        </w:rPr>
        <w:t>Project II: MTN, IT Shared Services Hub – Quality Assurance Manager (Africa – Uganda, Rwanda, Zambia and Swaziland)</w:t>
      </w:r>
    </w:p>
    <w:p w14:paraId="650BED7F" w14:textId="77777777" w:rsidR="00EA4F70" w:rsidRDefault="00EA4F70">
      <w:pPr>
        <w:widowControl w:val="0"/>
        <w:autoSpaceDE w:val="0"/>
        <w:autoSpaceDN w:val="0"/>
        <w:adjustRightInd w:val="0"/>
        <w:spacing w:after="0" w:line="261" w:lineRule="exact"/>
        <w:rPr>
          <w:rFonts w:ascii="Times New Roman" w:hAnsi="Times New Roman"/>
          <w:sz w:val="24"/>
          <w:szCs w:val="24"/>
        </w:rPr>
      </w:pPr>
    </w:p>
    <w:p w14:paraId="15A31940" w14:textId="77777777" w:rsidR="00EA4F70" w:rsidRDefault="008074EF">
      <w:pPr>
        <w:widowControl w:val="0"/>
        <w:overflowPunct w:val="0"/>
        <w:autoSpaceDE w:val="0"/>
        <w:autoSpaceDN w:val="0"/>
        <w:adjustRightInd w:val="0"/>
        <w:spacing w:after="0" w:line="301" w:lineRule="auto"/>
        <w:jc w:val="both"/>
        <w:rPr>
          <w:rFonts w:ascii="Times New Roman" w:hAnsi="Times New Roman"/>
          <w:sz w:val="24"/>
          <w:szCs w:val="24"/>
        </w:rPr>
      </w:pPr>
      <w:r>
        <w:rPr>
          <w:rFonts w:ascii="Helvetica" w:hAnsi="Helvetica" w:cs="Helvetica"/>
          <w:sz w:val="18"/>
          <w:szCs w:val="18"/>
        </w:rPr>
        <w:t xml:space="preserve">Oversee, define and review the end to end quality of processes around the delivery of VAS services and solutions. Supervised 8 regional Project leads and test managers to </w:t>
      </w:r>
      <w:proofErr w:type="gramStart"/>
      <w:r>
        <w:rPr>
          <w:rFonts w:ascii="Helvetica" w:hAnsi="Helvetica" w:cs="Helvetica"/>
          <w:sz w:val="18"/>
          <w:szCs w:val="18"/>
        </w:rPr>
        <w:t>setup</w:t>
      </w:r>
      <w:proofErr w:type="gramEnd"/>
      <w:r>
        <w:rPr>
          <w:rFonts w:ascii="Helvetica" w:hAnsi="Helvetica" w:cs="Helvetica"/>
          <w:sz w:val="18"/>
          <w:szCs w:val="18"/>
        </w:rPr>
        <w:t xml:space="preserve"> project schedules and managed completion of tasks through regular status reporting.</w:t>
      </w:r>
    </w:p>
    <w:p w14:paraId="2D0C663F" w14:textId="77777777" w:rsidR="00EA4F70" w:rsidRDefault="00EA4F70">
      <w:pPr>
        <w:widowControl w:val="0"/>
        <w:autoSpaceDE w:val="0"/>
        <w:autoSpaceDN w:val="0"/>
        <w:adjustRightInd w:val="0"/>
        <w:spacing w:after="0" w:line="261" w:lineRule="exact"/>
        <w:rPr>
          <w:rFonts w:ascii="Times New Roman" w:hAnsi="Times New Roman"/>
          <w:sz w:val="24"/>
          <w:szCs w:val="24"/>
        </w:rPr>
      </w:pPr>
    </w:p>
    <w:p w14:paraId="4FBB48FD" w14:textId="77777777" w:rsidR="00EA4F70" w:rsidRDefault="008074EF">
      <w:pPr>
        <w:widowControl w:val="0"/>
        <w:numPr>
          <w:ilvl w:val="0"/>
          <w:numId w:val="4"/>
        </w:numPr>
        <w:tabs>
          <w:tab w:val="clear" w:pos="720"/>
          <w:tab w:val="num" w:pos="100"/>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Collaborating with cross-functional teams across multiple geographies and ensuring the successful delivery of projects </w:t>
      </w:r>
    </w:p>
    <w:p w14:paraId="5EEC0466" w14:textId="77777777" w:rsidR="00EA4F70" w:rsidRDefault="008074EF">
      <w:pPr>
        <w:widowControl w:val="0"/>
        <w:numPr>
          <w:ilvl w:val="0"/>
          <w:numId w:val="4"/>
        </w:numPr>
        <w:tabs>
          <w:tab w:val="clear" w:pos="720"/>
          <w:tab w:val="num" w:pos="120"/>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Day to day Co-ordination &amp; Correspondence with the </w:t>
      </w:r>
      <w:proofErr w:type="gramStart"/>
      <w:r>
        <w:rPr>
          <w:rFonts w:ascii="Helvetica" w:hAnsi="Helvetica" w:cs="Helvetica"/>
          <w:sz w:val="18"/>
          <w:szCs w:val="18"/>
        </w:rPr>
        <w:t>vendors( Ericsson</w:t>
      </w:r>
      <w:proofErr w:type="gramEnd"/>
      <w:r>
        <w:rPr>
          <w:rFonts w:ascii="Helvetica" w:hAnsi="Helvetica" w:cs="Helvetica"/>
          <w:sz w:val="18"/>
          <w:szCs w:val="18"/>
        </w:rPr>
        <w:t xml:space="preserve">, Huawei, Wipro, </w:t>
      </w:r>
      <w:proofErr w:type="spellStart"/>
      <w:r>
        <w:rPr>
          <w:rFonts w:ascii="Helvetica" w:hAnsi="Helvetica" w:cs="Helvetica"/>
          <w:sz w:val="18"/>
          <w:szCs w:val="18"/>
        </w:rPr>
        <w:t>TechMahindra</w:t>
      </w:r>
      <w:proofErr w:type="spellEnd"/>
      <w:r>
        <w:rPr>
          <w:rFonts w:ascii="Helvetica" w:hAnsi="Helvetica" w:cs="Helvetica"/>
          <w:sz w:val="18"/>
          <w:szCs w:val="18"/>
        </w:rPr>
        <w:t xml:space="preserve">, </w:t>
      </w:r>
      <w:proofErr w:type="spellStart"/>
      <w:r>
        <w:rPr>
          <w:rFonts w:ascii="Helvetica" w:hAnsi="Helvetica" w:cs="Helvetica"/>
          <w:sz w:val="18"/>
          <w:szCs w:val="18"/>
        </w:rPr>
        <w:t>Technotree</w:t>
      </w:r>
      <w:proofErr w:type="spellEnd"/>
      <w:r>
        <w:rPr>
          <w:rFonts w:ascii="Helvetica" w:hAnsi="Helvetica" w:cs="Helvetica"/>
          <w:sz w:val="18"/>
          <w:szCs w:val="18"/>
        </w:rPr>
        <w:t xml:space="preserve">) </w:t>
      </w:r>
    </w:p>
    <w:p w14:paraId="1F71ABE0" w14:textId="77777777" w:rsidR="00EA4F70" w:rsidRDefault="008074EF">
      <w:pPr>
        <w:widowControl w:val="0"/>
        <w:numPr>
          <w:ilvl w:val="0"/>
          <w:numId w:val="4"/>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Vendor performance management and reporting. Strong orientation to Quality Control </w:t>
      </w:r>
    </w:p>
    <w:p w14:paraId="66DB7CA6"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0D49E910" w14:textId="77777777" w:rsidR="00EA4F70" w:rsidRDefault="008074EF">
      <w:pPr>
        <w:widowControl w:val="0"/>
        <w:numPr>
          <w:ilvl w:val="0"/>
          <w:numId w:val="4"/>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Process Monitoring, Roadmap management, Governance meetings and improvement planning </w:t>
      </w:r>
    </w:p>
    <w:p w14:paraId="677ECED8"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06D231FA" w14:textId="77777777" w:rsidR="00EA4F70" w:rsidRDefault="008074EF">
      <w:pPr>
        <w:widowControl w:val="0"/>
        <w:numPr>
          <w:ilvl w:val="0"/>
          <w:numId w:val="4"/>
        </w:numPr>
        <w:tabs>
          <w:tab w:val="clear" w:pos="720"/>
          <w:tab w:val="num" w:pos="133"/>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Set up project governance structure and prepare an integrated view of progress against the plan and highlighting risks </w:t>
      </w:r>
    </w:p>
    <w:p w14:paraId="48D400D0" w14:textId="77777777" w:rsidR="00EA4F70" w:rsidRDefault="008074EF">
      <w:pPr>
        <w:widowControl w:val="0"/>
        <w:numPr>
          <w:ilvl w:val="0"/>
          <w:numId w:val="4"/>
        </w:numPr>
        <w:tabs>
          <w:tab w:val="clear" w:pos="720"/>
          <w:tab w:val="num" w:pos="137"/>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Organizing status meetings and sending the status report (Daily, Weekly etc.) to the client &amp; release management Peer reviews, coordination with external team &amp; UAT teams </w:t>
      </w:r>
    </w:p>
    <w:p w14:paraId="082FFFDC" w14:textId="77777777" w:rsidR="00EA4F70" w:rsidRDefault="008074EF">
      <w:pPr>
        <w:widowControl w:val="0"/>
        <w:numPr>
          <w:ilvl w:val="0"/>
          <w:numId w:val="4"/>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Managing CAPEX (Motivations, PO's, Reallocations, Commitment and Capitalization) </w:t>
      </w:r>
    </w:p>
    <w:p w14:paraId="34775BA9"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620439D6" w14:textId="77777777" w:rsidR="00EA4F70" w:rsidRDefault="008074EF">
      <w:pPr>
        <w:widowControl w:val="0"/>
        <w:numPr>
          <w:ilvl w:val="0"/>
          <w:numId w:val="4"/>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Communication on the change management and achievements in analytical manner </w:t>
      </w:r>
    </w:p>
    <w:p w14:paraId="572B9F9B"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3F96E77B" w14:textId="77777777" w:rsidR="00EA4F70" w:rsidRDefault="008074EF">
      <w:pPr>
        <w:widowControl w:val="0"/>
        <w:numPr>
          <w:ilvl w:val="0"/>
          <w:numId w:val="4"/>
        </w:numPr>
        <w:tabs>
          <w:tab w:val="clear" w:pos="720"/>
          <w:tab w:val="num" w:pos="110"/>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Performed Gap Analysis to identify the deficiencies of the current system and to identify the requirements for the change in the proposed system. </w:t>
      </w:r>
    </w:p>
    <w:p w14:paraId="1B3B4249" w14:textId="77777777" w:rsidR="00EA4F70" w:rsidRDefault="008074EF">
      <w:pPr>
        <w:widowControl w:val="0"/>
        <w:numPr>
          <w:ilvl w:val="0"/>
          <w:numId w:val="4"/>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Maintained automation suite using QTP/ Quality Centre </w:t>
      </w:r>
    </w:p>
    <w:p w14:paraId="4B6AB3E0"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57836B8B" w14:textId="77777777" w:rsidR="00EA4F70" w:rsidRDefault="008074EF">
      <w:pPr>
        <w:widowControl w:val="0"/>
        <w:numPr>
          <w:ilvl w:val="0"/>
          <w:numId w:val="4"/>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Review of HLD, Test Strategy documents prepared by design team </w:t>
      </w:r>
    </w:p>
    <w:p w14:paraId="67C1A529"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0AEA04CB" w14:textId="77777777" w:rsidR="00EA4F70" w:rsidRDefault="008074EF">
      <w:pPr>
        <w:widowControl w:val="0"/>
        <w:numPr>
          <w:ilvl w:val="0"/>
          <w:numId w:val="4"/>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Involved in Test Strategy Specifications &amp; Traceability Matrix as per functional specifications </w:t>
      </w:r>
    </w:p>
    <w:p w14:paraId="4EC68CA1"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320DCEC3" w14:textId="77777777" w:rsidR="00EA4F70" w:rsidRDefault="008074EF">
      <w:pPr>
        <w:widowControl w:val="0"/>
        <w:numPr>
          <w:ilvl w:val="0"/>
          <w:numId w:val="4"/>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Coordinated in setting up the test environments (instances) with LS-TEM team </w:t>
      </w:r>
    </w:p>
    <w:p w14:paraId="56C1D340"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64D211DE" w14:textId="77777777" w:rsidR="00EA4F70" w:rsidRDefault="008074EF">
      <w:pPr>
        <w:widowControl w:val="0"/>
        <w:numPr>
          <w:ilvl w:val="0"/>
          <w:numId w:val="4"/>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Oversee Sanity, System, Functional and Regression testing </w:t>
      </w:r>
    </w:p>
    <w:p w14:paraId="6A0466C2" w14:textId="77777777" w:rsidR="00EA4F70" w:rsidRDefault="00EA4F70">
      <w:pPr>
        <w:widowControl w:val="0"/>
        <w:autoSpaceDE w:val="0"/>
        <w:autoSpaceDN w:val="0"/>
        <w:adjustRightInd w:val="0"/>
        <w:spacing w:after="0" w:line="240" w:lineRule="auto"/>
        <w:rPr>
          <w:rFonts w:ascii="Times New Roman" w:hAnsi="Times New Roman"/>
          <w:sz w:val="24"/>
          <w:szCs w:val="24"/>
        </w:rPr>
        <w:sectPr w:rsidR="00EA4F70">
          <w:pgSz w:w="12240" w:h="15840"/>
          <w:pgMar w:top="1440" w:right="1800" w:bottom="1440" w:left="1800" w:header="720" w:footer="720" w:gutter="0"/>
          <w:cols w:space="720" w:equalWidth="0">
            <w:col w:w="8640"/>
          </w:cols>
          <w:noEndnote/>
        </w:sectPr>
      </w:pPr>
    </w:p>
    <w:p w14:paraId="45E71D02" w14:textId="77777777" w:rsidR="00EA4F70" w:rsidRDefault="00EA4F70">
      <w:pPr>
        <w:widowControl w:val="0"/>
        <w:autoSpaceDE w:val="0"/>
        <w:autoSpaceDN w:val="0"/>
        <w:adjustRightInd w:val="0"/>
        <w:spacing w:after="0" w:line="9" w:lineRule="exact"/>
        <w:rPr>
          <w:rFonts w:ascii="Times New Roman" w:hAnsi="Times New Roman"/>
          <w:sz w:val="24"/>
          <w:szCs w:val="24"/>
        </w:rPr>
      </w:pPr>
      <w:bookmarkStart w:id="2" w:name="page5"/>
      <w:bookmarkEnd w:id="2"/>
    </w:p>
    <w:p w14:paraId="4E50AB38" w14:textId="77777777"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 Reporting and tracking the detected defects through MQC</w:t>
      </w:r>
    </w:p>
    <w:p w14:paraId="07C566DA" w14:textId="77777777" w:rsidR="00EA4F70" w:rsidRDefault="00EA4F70">
      <w:pPr>
        <w:widowControl w:val="0"/>
        <w:autoSpaceDE w:val="0"/>
        <w:autoSpaceDN w:val="0"/>
        <w:adjustRightInd w:val="0"/>
        <w:spacing w:after="0" w:line="207" w:lineRule="exact"/>
        <w:rPr>
          <w:rFonts w:ascii="Times New Roman" w:hAnsi="Times New Roman"/>
          <w:sz w:val="24"/>
          <w:szCs w:val="24"/>
        </w:rPr>
      </w:pPr>
    </w:p>
    <w:p w14:paraId="3B077510" w14:textId="77777777"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Project Manager</w:t>
      </w:r>
    </w:p>
    <w:p w14:paraId="2822C5AC" w14:textId="77777777" w:rsidR="00EA4F70" w:rsidRDefault="00EA4F70">
      <w:pPr>
        <w:widowControl w:val="0"/>
        <w:autoSpaceDE w:val="0"/>
        <w:autoSpaceDN w:val="0"/>
        <w:adjustRightInd w:val="0"/>
        <w:spacing w:after="0" w:line="44" w:lineRule="exact"/>
        <w:rPr>
          <w:rFonts w:ascii="Times New Roman" w:hAnsi="Times New Roman"/>
          <w:sz w:val="24"/>
          <w:szCs w:val="24"/>
        </w:rPr>
      </w:pPr>
    </w:p>
    <w:p w14:paraId="59062FAC" w14:textId="55FC5F29"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 xml:space="preserve">Sapient Global </w:t>
      </w:r>
      <w:proofErr w:type="gramStart"/>
      <w:r>
        <w:rPr>
          <w:rFonts w:ascii="Helvetica" w:hAnsi="Helvetica" w:cs="Helvetica"/>
          <w:sz w:val="18"/>
          <w:szCs w:val="18"/>
        </w:rPr>
        <w:t>Markets  -</w:t>
      </w:r>
      <w:proofErr w:type="gramEnd"/>
      <w:r>
        <w:rPr>
          <w:rFonts w:ascii="Helvetica" w:hAnsi="Helvetica" w:cs="Helvetica"/>
          <w:sz w:val="18"/>
          <w:szCs w:val="18"/>
        </w:rPr>
        <w:t xml:space="preserve">  - 2014-03 - 2014-12</w:t>
      </w:r>
    </w:p>
    <w:p w14:paraId="5D5FD1AB" w14:textId="77777777" w:rsidR="00EA4F70" w:rsidRDefault="00EA4F70">
      <w:pPr>
        <w:widowControl w:val="0"/>
        <w:autoSpaceDE w:val="0"/>
        <w:autoSpaceDN w:val="0"/>
        <w:adjustRightInd w:val="0"/>
        <w:spacing w:after="0" w:line="143" w:lineRule="exact"/>
        <w:rPr>
          <w:rFonts w:ascii="Times New Roman" w:hAnsi="Times New Roman"/>
          <w:sz w:val="24"/>
          <w:szCs w:val="24"/>
        </w:rPr>
      </w:pPr>
    </w:p>
    <w:p w14:paraId="3FFB7473" w14:textId="77777777" w:rsidR="00EA4F70" w:rsidRDefault="008074EF">
      <w:pPr>
        <w:widowControl w:val="0"/>
        <w:overflowPunct w:val="0"/>
        <w:autoSpaceDE w:val="0"/>
        <w:autoSpaceDN w:val="0"/>
        <w:adjustRightInd w:val="0"/>
        <w:spacing w:after="0" w:line="301" w:lineRule="auto"/>
        <w:rPr>
          <w:rFonts w:ascii="Times New Roman" w:hAnsi="Times New Roman"/>
          <w:sz w:val="24"/>
          <w:szCs w:val="24"/>
        </w:rPr>
      </w:pPr>
      <w:r>
        <w:rPr>
          <w:rFonts w:ascii="Helvetica" w:hAnsi="Helvetica" w:cs="Helvetica"/>
          <w:sz w:val="18"/>
          <w:szCs w:val="18"/>
        </w:rPr>
        <w:t xml:space="preserve">Project: Chevron ATLAS R4 - Objective of Atlas R4 program was to implement trading and risk management tool </w:t>
      </w:r>
      <w:proofErr w:type="spellStart"/>
      <w:r>
        <w:rPr>
          <w:rFonts w:ascii="Helvetica" w:hAnsi="Helvetica" w:cs="Helvetica"/>
          <w:sz w:val="18"/>
          <w:szCs w:val="18"/>
        </w:rPr>
        <w:t>SolArc</w:t>
      </w:r>
      <w:proofErr w:type="spellEnd"/>
      <w:r>
        <w:rPr>
          <w:rFonts w:ascii="Helvetica" w:hAnsi="Helvetica" w:cs="Helvetica"/>
          <w:sz w:val="18"/>
          <w:szCs w:val="18"/>
        </w:rPr>
        <w:t xml:space="preserve"> </w:t>
      </w:r>
      <w:proofErr w:type="spellStart"/>
      <w:r>
        <w:rPr>
          <w:rFonts w:ascii="Helvetica" w:hAnsi="Helvetica" w:cs="Helvetica"/>
          <w:sz w:val="18"/>
          <w:szCs w:val="18"/>
        </w:rPr>
        <w:t>RightAngle</w:t>
      </w:r>
      <w:proofErr w:type="spellEnd"/>
      <w:r>
        <w:rPr>
          <w:rFonts w:ascii="Helvetica" w:hAnsi="Helvetica" w:cs="Helvetica"/>
          <w:sz w:val="18"/>
          <w:szCs w:val="18"/>
        </w:rPr>
        <w:t xml:space="preserve"> for London business of Chevron</w:t>
      </w:r>
    </w:p>
    <w:p w14:paraId="2CAF25C3" w14:textId="77777777" w:rsidR="00EA4F70" w:rsidRDefault="00EA4F70">
      <w:pPr>
        <w:widowControl w:val="0"/>
        <w:autoSpaceDE w:val="0"/>
        <w:autoSpaceDN w:val="0"/>
        <w:adjustRightInd w:val="0"/>
        <w:spacing w:after="0" w:line="261" w:lineRule="exact"/>
        <w:rPr>
          <w:rFonts w:ascii="Times New Roman" w:hAnsi="Times New Roman"/>
          <w:sz w:val="24"/>
          <w:szCs w:val="24"/>
        </w:rPr>
      </w:pPr>
    </w:p>
    <w:p w14:paraId="56487657" w14:textId="77777777" w:rsidR="00EA4F70" w:rsidRDefault="008074EF">
      <w:pPr>
        <w:widowControl w:val="0"/>
        <w:numPr>
          <w:ilvl w:val="0"/>
          <w:numId w:val="5"/>
        </w:numPr>
        <w:tabs>
          <w:tab w:val="clear" w:pos="720"/>
          <w:tab w:val="num" w:pos="92"/>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System Study, Detailed Requirements gathering, Gap Analysis, Configuration, Build/Customization, Testing, Data Migration, Simulation and Go-live </w:t>
      </w:r>
    </w:p>
    <w:p w14:paraId="34F0D2E7" w14:textId="77777777" w:rsidR="00EA4F70" w:rsidRDefault="008074EF">
      <w:pPr>
        <w:widowControl w:val="0"/>
        <w:numPr>
          <w:ilvl w:val="0"/>
          <w:numId w:val="5"/>
        </w:numPr>
        <w:tabs>
          <w:tab w:val="clear" w:pos="720"/>
          <w:tab w:val="num" w:pos="111"/>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Managing Scope, Risk and Change Control; drawing contractual documents, Statement of Work (SOWs), commercials </w:t>
      </w:r>
    </w:p>
    <w:p w14:paraId="15D7C5F5" w14:textId="77777777" w:rsidR="00EA4F70" w:rsidRDefault="008074EF">
      <w:pPr>
        <w:widowControl w:val="0"/>
        <w:numPr>
          <w:ilvl w:val="0"/>
          <w:numId w:val="5"/>
        </w:numPr>
        <w:tabs>
          <w:tab w:val="clear" w:pos="720"/>
          <w:tab w:val="num" w:pos="172"/>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Creating High Level plan and Integrated project plan (Including peripheral systems and external dependencies) using MS Project and XL </w:t>
      </w:r>
    </w:p>
    <w:p w14:paraId="11D1F9E9" w14:textId="77777777" w:rsidR="00EA4F70" w:rsidRDefault="008074EF">
      <w:pPr>
        <w:widowControl w:val="0"/>
        <w:numPr>
          <w:ilvl w:val="0"/>
          <w:numId w:val="5"/>
        </w:numPr>
        <w:tabs>
          <w:tab w:val="clear" w:pos="720"/>
          <w:tab w:val="num" w:pos="103"/>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Base lining and managing the scope and estimates for the Business Design, QA, Architecture and Cutover tracks </w:t>
      </w:r>
    </w:p>
    <w:p w14:paraId="3F6D1212" w14:textId="77777777" w:rsidR="00EA4F70" w:rsidRDefault="008074EF">
      <w:pPr>
        <w:widowControl w:val="0"/>
        <w:numPr>
          <w:ilvl w:val="0"/>
          <w:numId w:val="5"/>
        </w:numPr>
        <w:tabs>
          <w:tab w:val="clear" w:pos="720"/>
          <w:tab w:val="num" w:pos="176"/>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Defect-tracking, Root Cause Analysis, recommendations to prevent re-occurrence and monitoring effectiveness </w:t>
      </w:r>
    </w:p>
    <w:p w14:paraId="565B1FBE" w14:textId="77777777" w:rsidR="00EA4F70" w:rsidRDefault="008074EF">
      <w:pPr>
        <w:widowControl w:val="0"/>
        <w:numPr>
          <w:ilvl w:val="0"/>
          <w:numId w:val="5"/>
        </w:numPr>
        <w:tabs>
          <w:tab w:val="clear" w:pos="720"/>
          <w:tab w:val="num" w:pos="108"/>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Facilitate the team in developing the Steps of Doneness for maintaining traceability of overall doneness of scope </w:t>
      </w:r>
    </w:p>
    <w:p w14:paraId="00DDA8C0" w14:textId="77777777" w:rsidR="00EA4F70" w:rsidRDefault="008074EF">
      <w:pPr>
        <w:widowControl w:val="0"/>
        <w:numPr>
          <w:ilvl w:val="0"/>
          <w:numId w:val="5"/>
        </w:numPr>
        <w:tabs>
          <w:tab w:val="clear" w:pos="720"/>
          <w:tab w:val="num" w:pos="129"/>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Review the base-lined scope matrix along with other artifacts such as plans and SOD with the project architects and leadership </w:t>
      </w:r>
    </w:p>
    <w:p w14:paraId="529F705E" w14:textId="77777777" w:rsidR="00EA4F70" w:rsidRDefault="008074EF">
      <w:pPr>
        <w:widowControl w:val="0"/>
        <w:numPr>
          <w:ilvl w:val="0"/>
          <w:numId w:val="5"/>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Document assumptions, dependencies and risks affecting the plan and review with Project Leadership </w:t>
      </w:r>
    </w:p>
    <w:p w14:paraId="49A69CD7"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17DBCF7B" w14:textId="77777777" w:rsidR="00EA4F70" w:rsidRDefault="008074EF">
      <w:pPr>
        <w:widowControl w:val="0"/>
        <w:numPr>
          <w:ilvl w:val="0"/>
          <w:numId w:val="5"/>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Monitor the progress towards phase/project completion using MLP and SOD. Manage Issues and Risks </w:t>
      </w:r>
    </w:p>
    <w:p w14:paraId="66B36052"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0A83244D" w14:textId="77777777" w:rsidR="00EA4F70" w:rsidRDefault="008074EF">
      <w:pPr>
        <w:widowControl w:val="0"/>
        <w:numPr>
          <w:ilvl w:val="0"/>
          <w:numId w:val="5"/>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Preparing the weekly status report/dashboard for the track and review with the project leadership </w:t>
      </w:r>
    </w:p>
    <w:p w14:paraId="641450C6"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7A6B9B9C" w14:textId="77777777" w:rsidR="00EA4F70" w:rsidRDefault="008074EF">
      <w:pPr>
        <w:widowControl w:val="0"/>
        <w:numPr>
          <w:ilvl w:val="0"/>
          <w:numId w:val="5"/>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Mentoring people through strong interpersonal skills and empowering team in decision-making </w:t>
      </w:r>
    </w:p>
    <w:p w14:paraId="0D3DAE27" w14:textId="77777777" w:rsidR="00EA4F70" w:rsidRDefault="00EA4F70">
      <w:pPr>
        <w:widowControl w:val="0"/>
        <w:autoSpaceDE w:val="0"/>
        <w:autoSpaceDN w:val="0"/>
        <w:adjustRightInd w:val="0"/>
        <w:spacing w:after="0" w:line="207" w:lineRule="exact"/>
        <w:rPr>
          <w:rFonts w:ascii="Times New Roman" w:hAnsi="Times New Roman"/>
          <w:sz w:val="24"/>
          <w:szCs w:val="24"/>
        </w:rPr>
      </w:pPr>
    </w:p>
    <w:p w14:paraId="124ED906" w14:textId="77777777"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Project Manager</w:t>
      </w:r>
    </w:p>
    <w:p w14:paraId="75E88043" w14:textId="77777777" w:rsidR="00EA4F70" w:rsidRDefault="00EA4F70">
      <w:pPr>
        <w:widowControl w:val="0"/>
        <w:autoSpaceDE w:val="0"/>
        <w:autoSpaceDN w:val="0"/>
        <w:adjustRightInd w:val="0"/>
        <w:spacing w:after="0" w:line="44" w:lineRule="exact"/>
        <w:rPr>
          <w:rFonts w:ascii="Times New Roman" w:hAnsi="Times New Roman"/>
          <w:sz w:val="24"/>
          <w:szCs w:val="24"/>
        </w:rPr>
      </w:pPr>
    </w:p>
    <w:p w14:paraId="738D764F" w14:textId="467BF7AF" w:rsidR="00EA4F70" w:rsidRDefault="008074EF">
      <w:pPr>
        <w:widowControl w:val="0"/>
        <w:autoSpaceDE w:val="0"/>
        <w:autoSpaceDN w:val="0"/>
        <w:adjustRightInd w:val="0"/>
        <w:spacing w:after="0" w:line="240" w:lineRule="auto"/>
        <w:rPr>
          <w:rFonts w:ascii="Times New Roman" w:hAnsi="Times New Roman"/>
          <w:sz w:val="24"/>
          <w:szCs w:val="24"/>
        </w:rPr>
      </w:pPr>
      <w:proofErr w:type="spellStart"/>
      <w:proofErr w:type="gramStart"/>
      <w:r>
        <w:rPr>
          <w:rFonts w:ascii="Helvetica" w:hAnsi="Helvetica" w:cs="Helvetica"/>
          <w:sz w:val="18"/>
          <w:szCs w:val="18"/>
        </w:rPr>
        <w:t>Comviva</w:t>
      </w:r>
      <w:proofErr w:type="spellEnd"/>
      <w:r>
        <w:rPr>
          <w:rFonts w:ascii="Helvetica" w:hAnsi="Helvetica" w:cs="Helvetica"/>
          <w:sz w:val="18"/>
          <w:szCs w:val="18"/>
        </w:rPr>
        <w:t xml:space="preserve">  -</w:t>
      </w:r>
      <w:proofErr w:type="gramEnd"/>
      <w:r>
        <w:rPr>
          <w:rFonts w:ascii="Helvetica" w:hAnsi="Helvetica" w:cs="Helvetica"/>
          <w:sz w:val="18"/>
          <w:szCs w:val="18"/>
        </w:rPr>
        <w:t xml:space="preserve">  - 2011-11 - 2014-03</w:t>
      </w:r>
    </w:p>
    <w:p w14:paraId="1500AB2A" w14:textId="77777777" w:rsidR="00EA4F70" w:rsidRDefault="00EA4F70">
      <w:pPr>
        <w:widowControl w:val="0"/>
        <w:autoSpaceDE w:val="0"/>
        <w:autoSpaceDN w:val="0"/>
        <w:adjustRightInd w:val="0"/>
        <w:spacing w:after="0" w:line="143" w:lineRule="exact"/>
        <w:rPr>
          <w:rFonts w:ascii="Times New Roman" w:hAnsi="Times New Roman"/>
          <w:sz w:val="24"/>
          <w:szCs w:val="24"/>
        </w:rPr>
      </w:pPr>
    </w:p>
    <w:p w14:paraId="55B3247A" w14:textId="77777777" w:rsidR="00EA4F70" w:rsidRDefault="008074EF">
      <w:pPr>
        <w:widowControl w:val="0"/>
        <w:overflowPunct w:val="0"/>
        <w:autoSpaceDE w:val="0"/>
        <w:autoSpaceDN w:val="0"/>
        <w:adjustRightInd w:val="0"/>
        <w:spacing w:after="0" w:line="301" w:lineRule="auto"/>
        <w:jc w:val="both"/>
        <w:rPr>
          <w:rFonts w:ascii="Times New Roman" w:hAnsi="Times New Roman"/>
          <w:sz w:val="24"/>
          <w:szCs w:val="24"/>
        </w:rPr>
      </w:pPr>
      <w:r>
        <w:rPr>
          <w:rFonts w:ascii="Helvetica" w:hAnsi="Helvetica" w:cs="Helvetica"/>
          <w:sz w:val="18"/>
          <w:szCs w:val="18"/>
        </w:rPr>
        <w:t xml:space="preserve">Provided full life-cycle Program / Project Management for IT. Program management of multiple complex projects as part of Delivery &amp; Program Management team, spanning all facets of work. Responsibilities </w:t>
      </w:r>
      <w:proofErr w:type="gramStart"/>
      <w:r>
        <w:rPr>
          <w:rFonts w:ascii="Helvetica" w:hAnsi="Helvetica" w:cs="Helvetica"/>
          <w:sz w:val="18"/>
          <w:szCs w:val="18"/>
        </w:rPr>
        <w:t>included;</w:t>
      </w:r>
      <w:proofErr w:type="gramEnd"/>
      <w:r>
        <w:rPr>
          <w:rFonts w:ascii="Helvetica" w:hAnsi="Helvetica" w:cs="Helvetica"/>
          <w:sz w:val="18"/>
          <w:szCs w:val="18"/>
        </w:rPr>
        <w:t xml:space="preserve"> financial plans, risk analysis, change management, cross-project impact analysis, monitor and control, project planning, and development of project schedules.</w:t>
      </w:r>
    </w:p>
    <w:p w14:paraId="548B3B54" w14:textId="77777777" w:rsidR="00EA4F70" w:rsidRDefault="00EA4F70">
      <w:pPr>
        <w:widowControl w:val="0"/>
        <w:autoSpaceDE w:val="0"/>
        <w:autoSpaceDN w:val="0"/>
        <w:adjustRightInd w:val="0"/>
        <w:spacing w:after="0" w:line="262" w:lineRule="exact"/>
        <w:rPr>
          <w:rFonts w:ascii="Times New Roman" w:hAnsi="Times New Roman"/>
          <w:sz w:val="24"/>
          <w:szCs w:val="24"/>
        </w:rPr>
      </w:pPr>
    </w:p>
    <w:p w14:paraId="7C6FEBA4" w14:textId="77777777" w:rsidR="00EA4F70" w:rsidRDefault="008074EF">
      <w:pPr>
        <w:widowControl w:val="0"/>
        <w:numPr>
          <w:ilvl w:val="0"/>
          <w:numId w:val="6"/>
        </w:numPr>
        <w:tabs>
          <w:tab w:val="clear" w:pos="720"/>
          <w:tab w:val="num" w:pos="109"/>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Worked as an Associate Project Manager for high care customers in Africa, MENA and Europe regions to deliver products end to end in the Mobility and VAS segment </w:t>
      </w:r>
    </w:p>
    <w:p w14:paraId="6CAFE285" w14:textId="77777777" w:rsidR="00EA4F70" w:rsidRDefault="008074EF">
      <w:pPr>
        <w:widowControl w:val="0"/>
        <w:numPr>
          <w:ilvl w:val="0"/>
          <w:numId w:val="6"/>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Participated as a </w:t>
      </w:r>
      <w:proofErr w:type="spellStart"/>
      <w:r>
        <w:rPr>
          <w:rFonts w:ascii="Helvetica" w:hAnsi="Helvetica" w:cs="Helvetica"/>
          <w:sz w:val="18"/>
          <w:szCs w:val="18"/>
        </w:rPr>
        <w:t>SPoC</w:t>
      </w:r>
      <w:proofErr w:type="spellEnd"/>
      <w:r>
        <w:rPr>
          <w:rFonts w:ascii="Helvetica" w:hAnsi="Helvetica" w:cs="Helvetica"/>
          <w:sz w:val="18"/>
          <w:szCs w:val="18"/>
        </w:rPr>
        <w:t xml:space="preserve"> in Steering Committee meetings on regular basis to track ongoing projects </w:t>
      </w:r>
    </w:p>
    <w:p w14:paraId="3291F08B"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23C5D173" w14:textId="77777777" w:rsidR="00EA4F70" w:rsidRDefault="008074EF">
      <w:pPr>
        <w:widowControl w:val="0"/>
        <w:numPr>
          <w:ilvl w:val="0"/>
          <w:numId w:val="6"/>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Responsible and accountable for the coordinated management of multiple related projects </w:t>
      </w:r>
    </w:p>
    <w:p w14:paraId="7700F128"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7A307733" w14:textId="77777777" w:rsidR="00EA4F70" w:rsidRDefault="008074EF">
      <w:pPr>
        <w:widowControl w:val="0"/>
        <w:numPr>
          <w:ilvl w:val="0"/>
          <w:numId w:val="6"/>
        </w:numPr>
        <w:tabs>
          <w:tab w:val="clear" w:pos="720"/>
          <w:tab w:val="num" w:pos="136"/>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Responsible for financial reporting to the interested </w:t>
      </w:r>
      <w:proofErr w:type="gramStart"/>
      <w:r>
        <w:rPr>
          <w:rFonts w:ascii="Helvetica" w:hAnsi="Helvetica" w:cs="Helvetica"/>
          <w:sz w:val="18"/>
          <w:szCs w:val="18"/>
        </w:rPr>
        <w:t>stake holders</w:t>
      </w:r>
      <w:proofErr w:type="gramEnd"/>
      <w:r>
        <w:rPr>
          <w:rFonts w:ascii="Helvetica" w:hAnsi="Helvetica" w:cs="Helvetica"/>
          <w:sz w:val="18"/>
          <w:szCs w:val="18"/>
        </w:rPr>
        <w:t xml:space="preserve">; </w:t>
      </w:r>
      <w:proofErr w:type="spellStart"/>
      <w:r>
        <w:rPr>
          <w:rFonts w:ascii="Helvetica" w:hAnsi="Helvetica" w:cs="Helvetica"/>
          <w:sz w:val="18"/>
          <w:szCs w:val="18"/>
        </w:rPr>
        <w:t>Programme</w:t>
      </w:r>
      <w:proofErr w:type="spellEnd"/>
      <w:r>
        <w:rPr>
          <w:rFonts w:ascii="Helvetica" w:hAnsi="Helvetica" w:cs="Helvetica"/>
          <w:sz w:val="18"/>
          <w:szCs w:val="18"/>
        </w:rPr>
        <w:t xml:space="preserve"> Director, Step Change Governance Board and Finance Team </w:t>
      </w:r>
    </w:p>
    <w:p w14:paraId="3059E07B" w14:textId="77777777" w:rsidR="00EA4F70" w:rsidRDefault="008074EF">
      <w:pPr>
        <w:widowControl w:val="0"/>
        <w:numPr>
          <w:ilvl w:val="0"/>
          <w:numId w:val="6"/>
        </w:numPr>
        <w:tabs>
          <w:tab w:val="clear" w:pos="720"/>
          <w:tab w:val="num" w:pos="199"/>
        </w:tabs>
        <w:overflowPunct w:val="0"/>
        <w:autoSpaceDE w:val="0"/>
        <w:autoSpaceDN w:val="0"/>
        <w:adjustRightInd w:val="0"/>
        <w:spacing w:after="0" w:line="301" w:lineRule="auto"/>
        <w:ind w:left="0" w:firstLine="0"/>
        <w:jc w:val="both"/>
        <w:rPr>
          <w:rFonts w:ascii="Helvetica" w:hAnsi="Helvetica" w:cs="Helvetica"/>
          <w:sz w:val="18"/>
          <w:szCs w:val="18"/>
        </w:rPr>
      </w:pPr>
      <w:r>
        <w:rPr>
          <w:rFonts w:ascii="Helvetica" w:hAnsi="Helvetica" w:cs="Helvetica"/>
          <w:sz w:val="18"/>
          <w:szCs w:val="18"/>
        </w:rPr>
        <w:t xml:space="preserve">Oversee product releases by coordinating Engineering, Software Quality Assurance, Technical Communications, Knowledge Management, Internal Compliance, Application Support, Delivery Services, Operations, Sales, Marketing, Reporting, and Technical Communicators </w:t>
      </w:r>
    </w:p>
    <w:p w14:paraId="03059964" w14:textId="77777777" w:rsidR="00EA4F70" w:rsidRDefault="00EA4F70">
      <w:pPr>
        <w:widowControl w:val="0"/>
        <w:autoSpaceDE w:val="0"/>
        <w:autoSpaceDN w:val="0"/>
        <w:adjustRightInd w:val="0"/>
        <w:spacing w:after="0" w:line="1" w:lineRule="exact"/>
        <w:rPr>
          <w:rFonts w:ascii="Helvetica" w:hAnsi="Helvetica" w:cs="Helvetica"/>
          <w:sz w:val="18"/>
          <w:szCs w:val="18"/>
        </w:rPr>
      </w:pPr>
    </w:p>
    <w:p w14:paraId="08DA487B" w14:textId="77777777" w:rsidR="00EA4F70" w:rsidRDefault="008074EF">
      <w:pPr>
        <w:widowControl w:val="0"/>
        <w:numPr>
          <w:ilvl w:val="0"/>
          <w:numId w:val="6"/>
        </w:numPr>
        <w:tabs>
          <w:tab w:val="clear" w:pos="720"/>
          <w:tab w:val="num" w:pos="120"/>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Provide Project Profitability - Revenue Forecasting (Project Level). Assist in preparation, data gathering, presentation and analysis of all capital forecast </w:t>
      </w:r>
      <w:proofErr w:type="gramStart"/>
      <w:r>
        <w:rPr>
          <w:rFonts w:ascii="Helvetica" w:hAnsi="Helvetica" w:cs="Helvetica"/>
          <w:sz w:val="18"/>
          <w:szCs w:val="18"/>
        </w:rPr>
        <w:t>including,</w:t>
      </w:r>
      <w:proofErr w:type="gramEnd"/>
      <w:r>
        <w:rPr>
          <w:rFonts w:ascii="Helvetica" w:hAnsi="Helvetica" w:cs="Helvetica"/>
          <w:sz w:val="18"/>
          <w:szCs w:val="18"/>
        </w:rPr>
        <w:t xml:space="preserve"> quarterly, annual and long term forecasts </w:t>
      </w:r>
    </w:p>
    <w:p w14:paraId="391B3E2D" w14:textId="77777777" w:rsidR="00EA4F70" w:rsidRDefault="008074EF">
      <w:pPr>
        <w:widowControl w:val="0"/>
        <w:numPr>
          <w:ilvl w:val="0"/>
          <w:numId w:val="6"/>
        </w:numPr>
        <w:tabs>
          <w:tab w:val="clear" w:pos="720"/>
          <w:tab w:val="num" w:pos="137"/>
        </w:tabs>
        <w:overflowPunct w:val="0"/>
        <w:autoSpaceDE w:val="0"/>
        <w:autoSpaceDN w:val="0"/>
        <w:adjustRightInd w:val="0"/>
        <w:spacing w:after="0" w:line="333" w:lineRule="auto"/>
        <w:ind w:left="0" w:firstLine="0"/>
        <w:jc w:val="both"/>
        <w:rPr>
          <w:rFonts w:ascii="Helvetica" w:hAnsi="Helvetica" w:cs="Helvetica"/>
          <w:sz w:val="17"/>
          <w:szCs w:val="17"/>
        </w:rPr>
      </w:pPr>
      <w:r>
        <w:rPr>
          <w:rFonts w:ascii="Helvetica" w:hAnsi="Helvetica" w:cs="Helvetica"/>
          <w:sz w:val="17"/>
          <w:szCs w:val="17"/>
        </w:rPr>
        <w:t xml:space="preserve">Prepared various reports to Management which gives overview </w:t>
      </w:r>
      <w:proofErr w:type="gramStart"/>
      <w:r>
        <w:rPr>
          <w:rFonts w:ascii="Helvetica" w:hAnsi="Helvetica" w:cs="Helvetica"/>
          <w:sz w:val="17"/>
          <w:szCs w:val="17"/>
        </w:rPr>
        <w:t>on</w:t>
      </w:r>
      <w:proofErr w:type="gramEnd"/>
      <w:r>
        <w:rPr>
          <w:rFonts w:ascii="Helvetica" w:hAnsi="Helvetica" w:cs="Helvetica"/>
          <w:sz w:val="17"/>
          <w:szCs w:val="17"/>
        </w:rPr>
        <w:t xml:space="preserve"> historical trends, forecasts, project roadmap, Project Traffic Light, Staffing plans, utilization, Time sheets, CAPEX/OPEX status, new initiatives </w:t>
      </w:r>
      <w:proofErr w:type="spellStart"/>
      <w:r>
        <w:rPr>
          <w:rFonts w:ascii="Helvetica" w:hAnsi="Helvetica" w:cs="Helvetica"/>
          <w:sz w:val="17"/>
          <w:szCs w:val="17"/>
        </w:rPr>
        <w:t>etc</w:t>
      </w:r>
      <w:proofErr w:type="spellEnd"/>
      <w:r>
        <w:rPr>
          <w:rFonts w:ascii="Helvetica" w:hAnsi="Helvetica" w:cs="Helvetica"/>
          <w:sz w:val="17"/>
          <w:szCs w:val="17"/>
        </w:rPr>
        <w:t xml:space="preserve"> </w:t>
      </w:r>
    </w:p>
    <w:p w14:paraId="652D0440" w14:textId="77777777" w:rsidR="00EA4F70" w:rsidRDefault="00EA4F70">
      <w:pPr>
        <w:widowControl w:val="0"/>
        <w:autoSpaceDE w:val="0"/>
        <w:autoSpaceDN w:val="0"/>
        <w:adjustRightInd w:val="0"/>
        <w:spacing w:after="0" w:line="132" w:lineRule="exact"/>
        <w:rPr>
          <w:rFonts w:ascii="Times New Roman" w:hAnsi="Times New Roman"/>
          <w:sz w:val="24"/>
          <w:szCs w:val="24"/>
        </w:rPr>
      </w:pPr>
    </w:p>
    <w:p w14:paraId="0B08F9D9" w14:textId="77777777"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Software Developer</w:t>
      </w:r>
    </w:p>
    <w:p w14:paraId="7265B134" w14:textId="77777777" w:rsidR="00EA4F70" w:rsidRDefault="00EA4F70">
      <w:pPr>
        <w:widowControl w:val="0"/>
        <w:autoSpaceDE w:val="0"/>
        <w:autoSpaceDN w:val="0"/>
        <w:adjustRightInd w:val="0"/>
        <w:spacing w:after="0" w:line="240" w:lineRule="auto"/>
        <w:rPr>
          <w:rFonts w:ascii="Times New Roman" w:hAnsi="Times New Roman"/>
          <w:sz w:val="24"/>
          <w:szCs w:val="24"/>
        </w:rPr>
        <w:sectPr w:rsidR="00EA4F70">
          <w:pgSz w:w="12240" w:h="15840"/>
          <w:pgMar w:top="1440" w:right="1800" w:bottom="1440" w:left="1800" w:header="720" w:footer="720" w:gutter="0"/>
          <w:cols w:space="720" w:equalWidth="0">
            <w:col w:w="8640"/>
          </w:cols>
          <w:noEndnote/>
        </w:sectPr>
      </w:pPr>
    </w:p>
    <w:p w14:paraId="424BFAA5" w14:textId="77777777" w:rsidR="00EA4F70" w:rsidRDefault="00EA4F70">
      <w:pPr>
        <w:widowControl w:val="0"/>
        <w:autoSpaceDE w:val="0"/>
        <w:autoSpaceDN w:val="0"/>
        <w:adjustRightInd w:val="0"/>
        <w:spacing w:after="0" w:line="44" w:lineRule="exact"/>
        <w:rPr>
          <w:rFonts w:ascii="Times New Roman" w:hAnsi="Times New Roman"/>
          <w:sz w:val="24"/>
          <w:szCs w:val="24"/>
        </w:rPr>
      </w:pPr>
    </w:p>
    <w:p w14:paraId="77DB755D" w14:textId="77777777" w:rsidR="00EA4F70" w:rsidRDefault="008074EF">
      <w:pPr>
        <w:widowControl w:val="0"/>
        <w:autoSpaceDE w:val="0"/>
        <w:autoSpaceDN w:val="0"/>
        <w:adjustRightInd w:val="0"/>
        <w:spacing w:after="0" w:line="240" w:lineRule="auto"/>
        <w:rPr>
          <w:rFonts w:ascii="Times New Roman" w:hAnsi="Times New Roman"/>
          <w:sz w:val="24"/>
          <w:szCs w:val="24"/>
        </w:rPr>
      </w:pPr>
      <w:proofErr w:type="spellStart"/>
      <w:r>
        <w:rPr>
          <w:rFonts w:ascii="Helvetica" w:hAnsi="Helvetica" w:cs="Helvetica"/>
          <w:sz w:val="18"/>
          <w:szCs w:val="18"/>
        </w:rPr>
        <w:t>Dazines</w:t>
      </w:r>
      <w:proofErr w:type="spellEnd"/>
      <w:r>
        <w:rPr>
          <w:rFonts w:ascii="Helvetica" w:hAnsi="Helvetica" w:cs="Helvetica"/>
          <w:sz w:val="18"/>
          <w:szCs w:val="18"/>
        </w:rPr>
        <w:t xml:space="preserve"> UK Ltd.  </w:t>
      </w:r>
      <w:proofErr w:type="gramStart"/>
      <w:r>
        <w:rPr>
          <w:rFonts w:ascii="Helvetica" w:hAnsi="Helvetica" w:cs="Helvetica"/>
          <w:sz w:val="18"/>
          <w:szCs w:val="18"/>
        </w:rPr>
        <w:t>-  London</w:t>
      </w:r>
      <w:proofErr w:type="gramEnd"/>
      <w:r>
        <w:rPr>
          <w:rFonts w:ascii="Helvetica" w:hAnsi="Helvetica" w:cs="Helvetica"/>
          <w:sz w:val="18"/>
          <w:szCs w:val="18"/>
        </w:rPr>
        <w:t>, Greater London - 2010-01 - 2011-11</w:t>
      </w:r>
    </w:p>
    <w:p w14:paraId="3932606E" w14:textId="77777777" w:rsidR="00EA4F70" w:rsidRDefault="00EA4F70">
      <w:pPr>
        <w:widowControl w:val="0"/>
        <w:autoSpaceDE w:val="0"/>
        <w:autoSpaceDN w:val="0"/>
        <w:adjustRightInd w:val="0"/>
        <w:spacing w:after="0" w:line="240" w:lineRule="auto"/>
        <w:rPr>
          <w:rFonts w:ascii="Times New Roman" w:hAnsi="Times New Roman"/>
          <w:sz w:val="24"/>
          <w:szCs w:val="24"/>
        </w:rPr>
        <w:sectPr w:rsidR="00EA4F70">
          <w:type w:val="continuous"/>
          <w:pgSz w:w="12240" w:h="15840"/>
          <w:pgMar w:top="1440" w:right="5080" w:bottom="1440" w:left="1800" w:header="720" w:footer="720" w:gutter="0"/>
          <w:cols w:space="720" w:equalWidth="0">
            <w:col w:w="5360"/>
          </w:cols>
          <w:noEndnote/>
        </w:sectPr>
      </w:pPr>
    </w:p>
    <w:p w14:paraId="5CAA2850" w14:textId="77777777" w:rsidR="00EA4F70" w:rsidRDefault="00EA4F70">
      <w:pPr>
        <w:widowControl w:val="0"/>
        <w:autoSpaceDE w:val="0"/>
        <w:autoSpaceDN w:val="0"/>
        <w:adjustRightInd w:val="0"/>
        <w:spacing w:after="0" w:line="9" w:lineRule="exact"/>
        <w:rPr>
          <w:rFonts w:ascii="Times New Roman" w:hAnsi="Times New Roman"/>
          <w:sz w:val="24"/>
          <w:szCs w:val="24"/>
        </w:rPr>
      </w:pPr>
      <w:bookmarkStart w:id="3" w:name="page7"/>
      <w:bookmarkEnd w:id="3"/>
    </w:p>
    <w:p w14:paraId="06D9626D" w14:textId="77777777" w:rsidR="00EA4F70" w:rsidRDefault="008074EF">
      <w:pPr>
        <w:widowControl w:val="0"/>
        <w:numPr>
          <w:ilvl w:val="0"/>
          <w:numId w:val="7"/>
        </w:numPr>
        <w:tabs>
          <w:tab w:val="clear" w:pos="720"/>
          <w:tab w:val="num" w:pos="176"/>
        </w:tabs>
        <w:overflowPunct w:val="0"/>
        <w:autoSpaceDE w:val="0"/>
        <w:autoSpaceDN w:val="0"/>
        <w:adjustRightInd w:val="0"/>
        <w:spacing w:after="0" w:line="301" w:lineRule="auto"/>
        <w:ind w:left="0" w:firstLine="0"/>
        <w:jc w:val="both"/>
        <w:rPr>
          <w:rFonts w:ascii="Helvetica" w:hAnsi="Helvetica" w:cs="Helvetica"/>
          <w:sz w:val="18"/>
          <w:szCs w:val="18"/>
        </w:rPr>
      </w:pPr>
      <w:r>
        <w:rPr>
          <w:rFonts w:ascii="Helvetica" w:hAnsi="Helvetica" w:cs="Helvetica"/>
          <w:sz w:val="18"/>
          <w:szCs w:val="18"/>
        </w:rPr>
        <w:t xml:space="preserve">Worked closely with various project stakeholders, SMEs and staff to understand and document business requirements, functional requirements and design specifications and translate business ideas into technological solutions using needs analysis methods, information architecture, and wireframing techniques </w:t>
      </w:r>
    </w:p>
    <w:p w14:paraId="5CA1AF83" w14:textId="77777777" w:rsidR="00EA4F70" w:rsidRDefault="00EA4F70">
      <w:pPr>
        <w:widowControl w:val="0"/>
        <w:autoSpaceDE w:val="0"/>
        <w:autoSpaceDN w:val="0"/>
        <w:adjustRightInd w:val="0"/>
        <w:spacing w:after="0" w:line="1" w:lineRule="exact"/>
        <w:rPr>
          <w:rFonts w:ascii="Helvetica" w:hAnsi="Helvetica" w:cs="Helvetica"/>
          <w:sz w:val="18"/>
          <w:szCs w:val="18"/>
        </w:rPr>
      </w:pPr>
    </w:p>
    <w:p w14:paraId="41D70C1B" w14:textId="77777777" w:rsidR="00EA4F70" w:rsidRDefault="008074EF">
      <w:pPr>
        <w:widowControl w:val="0"/>
        <w:numPr>
          <w:ilvl w:val="0"/>
          <w:numId w:val="7"/>
        </w:numPr>
        <w:tabs>
          <w:tab w:val="clear" w:pos="720"/>
          <w:tab w:val="num" w:pos="121"/>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Designed the UI architecture, interface, and interaction flow of applications and experiences. Developed conceptual diagrams, wireframes, visual mockups, click-through, and prototypes </w:t>
      </w:r>
    </w:p>
    <w:p w14:paraId="71F847A4" w14:textId="77777777" w:rsidR="00EA4F70" w:rsidRDefault="008074EF">
      <w:pPr>
        <w:widowControl w:val="0"/>
        <w:numPr>
          <w:ilvl w:val="0"/>
          <w:numId w:val="7"/>
        </w:numPr>
        <w:tabs>
          <w:tab w:val="clear" w:pos="720"/>
          <w:tab w:val="num" w:pos="121"/>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Designed and documented functional specification requirements such as GUI (Graphical User Interface) designs, and input and output device requirements </w:t>
      </w:r>
    </w:p>
    <w:p w14:paraId="5CE144A1" w14:textId="77777777" w:rsidR="00EA4F70" w:rsidRDefault="008074EF">
      <w:pPr>
        <w:widowControl w:val="0"/>
        <w:numPr>
          <w:ilvl w:val="0"/>
          <w:numId w:val="7"/>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Worked as an interface between the clients, development team and the development support team </w:t>
      </w:r>
    </w:p>
    <w:p w14:paraId="4912BD9D"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6F0103CD" w14:textId="77777777" w:rsidR="00EA4F70" w:rsidRDefault="008074EF">
      <w:pPr>
        <w:widowControl w:val="0"/>
        <w:numPr>
          <w:ilvl w:val="0"/>
          <w:numId w:val="7"/>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Used MS Visio to create project process flowcharts and workflow Diagrams </w:t>
      </w:r>
    </w:p>
    <w:p w14:paraId="14FBD286"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1BC82CAF" w14:textId="77777777" w:rsidR="00EA4F70" w:rsidRDefault="008074EF">
      <w:pPr>
        <w:widowControl w:val="0"/>
        <w:numPr>
          <w:ilvl w:val="0"/>
          <w:numId w:val="7"/>
        </w:numPr>
        <w:tabs>
          <w:tab w:val="clear" w:pos="720"/>
          <w:tab w:val="num" w:pos="135"/>
        </w:tabs>
        <w:overflowPunct w:val="0"/>
        <w:autoSpaceDE w:val="0"/>
        <w:autoSpaceDN w:val="0"/>
        <w:adjustRightInd w:val="0"/>
        <w:spacing w:after="0" w:line="301" w:lineRule="auto"/>
        <w:ind w:left="0" w:firstLine="0"/>
        <w:jc w:val="both"/>
        <w:rPr>
          <w:rFonts w:ascii="Helvetica" w:hAnsi="Helvetica" w:cs="Helvetica"/>
          <w:sz w:val="18"/>
          <w:szCs w:val="18"/>
        </w:rPr>
      </w:pPr>
      <w:r>
        <w:rPr>
          <w:rFonts w:ascii="Helvetica" w:hAnsi="Helvetica" w:cs="Helvetica"/>
          <w:sz w:val="18"/>
          <w:szCs w:val="18"/>
        </w:rPr>
        <w:t xml:space="preserve">Developed Use Case diagrams, business flow diagrams, Activity/State diagrams, Sequence diagrams, Logical Models, Process Flow Diagrams, Report Specifications, Data Mapping &amp; Flow Diagrams to help business users and developers better understand the process </w:t>
      </w:r>
    </w:p>
    <w:p w14:paraId="6966EC6B" w14:textId="77777777" w:rsidR="00EA4F70" w:rsidRDefault="00EA4F70">
      <w:pPr>
        <w:widowControl w:val="0"/>
        <w:autoSpaceDE w:val="0"/>
        <w:autoSpaceDN w:val="0"/>
        <w:adjustRightInd w:val="0"/>
        <w:spacing w:after="0" w:line="155" w:lineRule="exact"/>
        <w:rPr>
          <w:rFonts w:ascii="Times New Roman" w:hAnsi="Times New Roman"/>
          <w:sz w:val="24"/>
          <w:szCs w:val="24"/>
        </w:rPr>
      </w:pPr>
    </w:p>
    <w:p w14:paraId="2C88C394" w14:textId="77777777"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Intern Web Developer</w:t>
      </w:r>
    </w:p>
    <w:p w14:paraId="15C3BE2A" w14:textId="77777777" w:rsidR="00EA4F70" w:rsidRDefault="00EA4F70">
      <w:pPr>
        <w:widowControl w:val="0"/>
        <w:autoSpaceDE w:val="0"/>
        <w:autoSpaceDN w:val="0"/>
        <w:adjustRightInd w:val="0"/>
        <w:spacing w:after="0" w:line="44" w:lineRule="exact"/>
        <w:rPr>
          <w:rFonts w:ascii="Times New Roman" w:hAnsi="Times New Roman"/>
          <w:sz w:val="24"/>
          <w:szCs w:val="24"/>
        </w:rPr>
      </w:pPr>
    </w:p>
    <w:p w14:paraId="116309FB" w14:textId="77777777"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 xml:space="preserve">University of </w:t>
      </w:r>
      <w:proofErr w:type="gramStart"/>
      <w:r>
        <w:rPr>
          <w:rFonts w:ascii="Helvetica" w:hAnsi="Helvetica" w:cs="Helvetica"/>
          <w:sz w:val="18"/>
          <w:szCs w:val="18"/>
        </w:rPr>
        <w:t>London  -</w:t>
      </w:r>
      <w:proofErr w:type="gramEnd"/>
      <w:r>
        <w:rPr>
          <w:rFonts w:ascii="Helvetica" w:hAnsi="Helvetica" w:cs="Helvetica"/>
          <w:sz w:val="18"/>
          <w:szCs w:val="18"/>
        </w:rPr>
        <w:t xml:space="preserve">  London, Greater London - 2009-10 - 2010-01</w:t>
      </w:r>
    </w:p>
    <w:p w14:paraId="1F82A8EB" w14:textId="77777777" w:rsidR="00EA4F70" w:rsidRDefault="00EA4F70">
      <w:pPr>
        <w:widowControl w:val="0"/>
        <w:autoSpaceDE w:val="0"/>
        <w:autoSpaceDN w:val="0"/>
        <w:adjustRightInd w:val="0"/>
        <w:spacing w:after="0" w:line="143" w:lineRule="exact"/>
        <w:rPr>
          <w:rFonts w:ascii="Times New Roman" w:hAnsi="Times New Roman"/>
          <w:sz w:val="24"/>
          <w:szCs w:val="24"/>
        </w:rPr>
      </w:pPr>
    </w:p>
    <w:p w14:paraId="729704D4" w14:textId="77777777" w:rsidR="00EA4F70" w:rsidRDefault="008074EF">
      <w:pPr>
        <w:widowControl w:val="0"/>
        <w:numPr>
          <w:ilvl w:val="0"/>
          <w:numId w:val="8"/>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Maintained University of London intranet and internet websites </w:t>
      </w:r>
    </w:p>
    <w:p w14:paraId="26A12178"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0E8DB42A" w14:textId="77777777" w:rsidR="00EA4F70" w:rsidRDefault="008074EF">
      <w:pPr>
        <w:widowControl w:val="0"/>
        <w:numPr>
          <w:ilvl w:val="0"/>
          <w:numId w:val="8"/>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Designed Online marketing material, applications and blogs </w:t>
      </w:r>
    </w:p>
    <w:p w14:paraId="6D45723E"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1C3C9D33" w14:textId="77777777" w:rsidR="00EA4F70" w:rsidRDefault="008074EF">
      <w:pPr>
        <w:widowControl w:val="0"/>
        <w:numPr>
          <w:ilvl w:val="0"/>
          <w:numId w:val="8"/>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Performed weekly assessments of all websites and software to look for potential problems or crashes </w:t>
      </w:r>
    </w:p>
    <w:p w14:paraId="5C677DED"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0956C31E" w14:textId="77777777" w:rsidR="00EA4F70" w:rsidRDefault="008074EF">
      <w:pPr>
        <w:widowControl w:val="0"/>
        <w:numPr>
          <w:ilvl w:val="0"/>
          <w:numId w:val="8"/>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Fixed bugs and implemented enhancements that significantly improved web functionality and speed </w:t>
      </w:r>
    </w:p>
    <w:p w14:paraId="60881D74" w14:textId="77777777" w:rsidR="00EA4F70" w:rsidRDefault="00EA4F70">
      <w:pPr>
        <w:widowControl w:val="0"/>
        <w:autoSpaceDE w:val="0"/>
        <w:autoSpaceDN w:val="0"/>
        <w:adjustRightInd w:val="0"/>
        <w:spacing w:after="0" w:line="207" w:lineRule="exact"/>
        <w:rPr>
          <w:rFonts w:ascii="Times New Roman" w:hAnsi="Times New Roman"/>
          <w:sz w:val="24"/>
          <w:szCs w:val="24"/>
        </w:rPr>
      </w:pPr>
    </w:p>
    <w:p w14:paraId="60DED6E3" w14:textId="77777777"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Web Developer</w:t>
      </w:r>
    </w:p>
    <w:p w14:paraId="5FE6A3F2" w14:textId="77777777" w:rsidR="00EA4F70" w:rsidRDefault="00EA4F70">
      <w:pPr>
        <w:widowControl w:val="0"/>
        <w:autoSpaceDE w:val="0"/>
        <w:autoSpaceDN w:val="0"/>
        <w:adjustRightInd w:val="0"/>
        <w:spacing w:after="0" w:line="44" w:lineRule="exact"/>
        <w:rPr>
          <w:rFonts w:ascii="Times New Roman" w:hAnsi="Times New Roman"/>
          <w:sz w:val="24"/>
          <w:szCs w:val="24"/>
        </w:rPr>
      </w:pPr>
    </w:p>
    <w:p w14:paraId="2E2C60D1" w14:textId="68FBFF42" w:rsidR="00EA4F70" w:rsidRDefault="008074EF">
      <w:pPr>
        <w:widowControl w:val="0"/>
        <w:autoSpaceDE w:val="0"/>
        <w:autoSpaceDN w:val="0"/>
        <w:adjustRightInd w:val="0"/>
        <w:spacing w:after="0" w:line="240" w:lineRule="auto"/>
        <w:rPr>
          <w:rFonts w:ascii="Times New Roman" w:hAnsi="Times New Roman"/>
          <w:sz w:val="24"/>
          <w:szCs w:val="24"/>
        </w:rPr>
      </w:pPr>
      <w:proofErr w:type="gramStart"/>
      <w:r>
        <w:rPr>
          <w:rFonts w:ascii="Helvetica" w:hAnsi="Helvetica" w:cs="Helvetica"/>
          <w:sz w:val="18"/>
          <w:szCs w:val="18"/>
        </w:rPr>
        <w:t>Media  -</w:t>
      </w:r>
      <w:proofErr w:type="gramEnd"/>
      <w:r>
        <w:rPr>
          <w:rFonts w:ascii="Helvetica" w:hAnsi="Helvetica" w:cs="Helvetica"/>
          <w:sz w:val="18"/>
          <w:szCs w:val="18"/>
        </w:rPr>
        <w:t xml:space="preserve">  - 2009-01 - 2009-08</w:t>
      </w:r>
    </w:p>
    <w:p w14:paraId="778B0CF6" w14:textId="77777777" w:rsidR="00EA4F70" w:rsidRDefault="00EA4F70">
      <w:pPr>
        <w:widowControl w:val="0"/>
        <w:autoSpaceDE w:val="0"/>
        <w:autoSpaceDN w:val="0"/>
        <w:adjustRightInd w:val="0"/>
        <w:spacing w:after="0" w:line="143" w:lineRule="exact"/>
        <w:rPr>
          <w:rFonts w:ascii="Times New Roman" w:hAnsi="Times New Roman"/>
          <w:sz w:val="24"/>
          <w:szCs w:val="24"/>
        </w:rPr>
      </w:pPr>
    </w:p>
    <w:p w14:paraId="2C7D2DCF" w14:textId="77777777" w:rsidR="00EA4F70" w:rsidRDefault="008074EF">
      <w:pPr>
        <w:widowControl w:val="0"/>
        <w:numPr>
          <w:ilvl w:val="0"/>
          <w:numId w:val="9"/>
        </w:numPr>
        <w:tabs>
          <w:tab w:val="clear" w:pos="720"/>
          <w:tab w:val="num" w:pos="92"/>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Worked for a web hosting firm; developed websites for clients using various CMS solutions including Joomla, Drupal and </w:t>
      </w:r>
      <w:proofErr w:type="spellStart"/>
      <w:r>
        <w:rPr>
          <w:rFonts w:ascii="Helvetica" w:hAnsi="Helvetica" w:cs="Helvetica"/>
          <w:sz w:val="18"/>
          <w:szCs w:val="18"/>
        </w:rPr>
        <w:t>Wordpress</w:t>
      </w:r>
      <w:proofErr w:type="spellEnd"/>
      <w:r>
        <w:rPr>
          <w:rFonts w:ascii="Helvetica" w:hAnsi="Helvetica" w:cs="Helvetica"/>
          <w:sz w:val="18"/>
          <w:szCs w:val="18"/>
        </w:rPr>
        <w:t xml:space="preserve">, depending on the client's needs </w:t>
      </w:r>
    </w:p>
    <w:p w14:paraId="59531C2A" w14:textId="77777777" w:rsidR="00EA4F70" w:rsidRDefault="008074EF">
      <w:pPr>
        <w:widowControl w:val="0"/>
        <w:numPr>
          <w:ilvl w:val="0"/>
          <w:numId w:val="9"/>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Usability testing and reporting for a variety of client websites </w:t>
      </w:r>
    </w:p>
    <w:p w14:paraId="646C5969"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2BAF0F66" w14:textId="77777777" w:rsidR="00EA4F70" w:rsidRDefault="008074EF">
      <w:pPr>
        <w:widowControl w:val="0"/>
        <w:numPr>
          <w:ilvl w:val="0"/>
          <w:numId w:val="9"/>
        </w:numPr>
        <w:tabs>
          <w:tab w:val="clear" w:pos="720"/>
          <w:tab w:val="num" w:pos="129"/>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Assisted in usability pilot and field tests to further the development of user interaction and wrote extra documentation </w:t>
      </w:r>
    </w:p>
    <w:p w14:paraId="75EE985D" w14:textId="77777777" w:rsidR="00EA4F70" w:rsidRDefault="008074EF">
      <w:pPr>
        <w:widowControl w:val="0"/>
        <w:numPr>
          <w:ilvl w:val="0"/>
          <w:numId w:val="9"/>
        </w:numPr>
        <w:tabs>
          <w:tab w:val="clear" w:pos="720"/>
          <w:tab w:val="num" w:pos="105"/>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Site creation included use of Java, PHP, CSS, HTML, JavaScript, My SQL, Flash, PHP, Pay pal, and form processing </w:t>
      </w:r>
    </w:p>
    <w:p w14:paraId="5D581F98" w14:textId="77777777" w:rsidR="00EA4F70" w:rsidRDefault="008074EF">
      <w:pPr>
        <w:widowControl w:val="0"/>
        <w:numPr>
          <w:ilvl w:val="0"/>
          <w:numId w:val="9"/>
        </w:numPr>
        <w:tabs>
          <w:tab w:val="clear" w:pos="720"/>
          <w:tab w:val="num" w:pos="89"/>
        </w:tabs>
        <w:overflowPunct w:val="0"/>
        <w:autoSpaceDE w:val="0"/>
        <w:autoSpaceDN w:val="0"/>
        <w:adjustRightInd w:val="0"/>
        <w:spacing w:after="0" w:line="301" w:lineRule="auto"/>
        <w:ind w:left="0" w:right="20" w:firstLine="0"/>
        <w:jc w:val="both"/>
        <w:rPr>
          <w:rFonts w:ascii="Helvetica" w:hAnsi="Helvetica" w:cs="Helvetica"/>
          <w:sz w:val="18"/>
          <w:szCs w:val="18"/>
        </w:rPr>
      </w:pPr>
      <w:r>
        <w:rPr>
          <w:rFonts w:ascii="Helvetica" w:hAnsi="Helvetica" w:cs="Helvetica"/>
          <w:sz w:val="18"/>
          <w:szCs w:val="18"/>
        </w:rPr>
        <w:t xml:space="preserve">Designed, created, and assembled web graphics, logos, and advertisements along with other media graphics using Photoshop and Illustrator </w:t>
      </w:r>
    </w:p>
    <w:p w14:paraId="18C0F525" w14:textId="77777777" w:rsidR="00EA4F70" w:rsidRDefault="00EA4F70">
      <w:pPr>
        <w:widowControl w:val="0"/>
        <w:autoSpaceDE w:val="0"/>
        <w:autoSpaceDN w:val="0"/>
        <w:adjustRightInd w:val="0"/>
        <w:spacing w:after="0" w:line="361" w:lineRule="exact"/>
        <w:rPr>
          <w:rFonts w:ascii="Times New Roman" w:hAnsi="Times New Roman"/>
          <w:sz w:val="24"/>
          <w:szCs w:val="24"/>
        </w:rPr>
      </w:pPr>
    </w:p>
    <w:p w14:paraId="3D8947A3" w14:textId="77777777"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EDUCATION</w:t>
      </w:r>
    </w:p>
    <w:p w14:paraId="568DFEB9" w14:textId="77777777" w:rsidR="00EA4F70" w:rsidRDefault="00EA4F70">
      <w:pPr>
        <w:widowControl w:val="0"/>
        <w:autoSpaceDE w:val="0"/>
        <w:autoSpaceDN w:val="0"/>
        <w:adjustRightInd w:val="0"/>
        <w:spacing w:after="0" w:line="233" w:lineRule="exact"/>
        <w:rPr>
          <w:rFonts w:ascii="Times New Roman" w:hAnsi="Times New Roman"/>
          <w:sz w:val="24"/>
          <w:szCs w:val="24"/>
        </w:rPr>
      </w:pPr>
    </w:p>
    <w:p w14:paraId="2071D620" w14:textId="77777777" w:rsidR="00EA4F70" w:rsidRDefault="008074EF">
      <w:pPr>
        <w:widowControl w:val="0"/>
        <w:overflowPunct w:val="0"/>
        <w:autoSpaceDE w:val="0"/>
        <w:autoSpaceDN w:val="0"/>
        <w:adjustRightInd w:val="0"/>
        <w:spacing w:after="0" w:line="333" w:lineRule="auto"/>
        <w:ind w:right="7000"/>
        <w:rPr>
          <w:rFonts w:ascii="Times New Roman" w:hAnsi="Times New Roman"/>
          <w:sz w:val="24"/>
          <w:szCs w:val="24"/>
        </w:rPr>
      </w:pPr>
      <w:r>
        <w:rPr>
          <w:rFonts w:ascii="Helvetica" w:hAnsi="Helvetica" w:cs="Helvetica"/>
          <w:sz w:val="17"/>
          <w:szCs w:val="17"/>
        </w:rPr>
        <w:t>University of London 2009-11 - 2010-01</w:t>
      </w:r>
    </w:p>
    <w:p w14:paraId="4A305813" w14:textId="77777777" w:rsidR="00EA4F70" w:rsidRDefault="00EA4F70">
      <w:pPr>
        <w:widowControl w:val="0"/>
        <w:autoSpaceDE w:val="0"/>
        <w:autoSpaceDN w:val="0"/>
        <w:adjustRightInd w:val="0"/>
        <w:spacing w:after="0" w:line="132" w:lineRule="exact"/>
        <w:rPr>
          <w:rFonts w:ascii="Times New Roman" w:hAnsi="Times New Roman"/>
          <w:sz w:val="24"/>
          <w:szCs w:val="24"/>
        </w:rPr>
      </w:pPr>
    </w:p>
    <w:p w14:paraId="3BAFB18F" w14:textId="77777777" w:rsidR="00EA4F70" w:rsidRDefault="008074EF">
      <w:pPr>
        <w:widowControl w:val="0"/>
        <w:autoSpaceDE w:val="0"/>
        <w:autoSpaceDN w:val="0"/>
        <w:adjustRightInd w:val="0"/>
        <w:spacing w:after="0" w:line="240" w:lineRule="auto"/>
        <w:rPr>
          <w:rFonts w:ascii="Times New Roman" w:hAnsi="Times New Roman"/>
          <w:sz w:val="24"/>
          <w:szCs w:val="24"/>
        </w:rPr>
      </w:pPr>
      <w:proofErr w:type="gramStart"/>
      <w:r>
        <w:rPr>
          <w:rFonts w:ascii="Helvetica" w:hAnsi="Helvetica" w:cs="Helvetica"/>
          <w:b/>
          <w:bCs/>
          <w:sz w:val="21"/>
          <w:szCs w:val="21"/>
        </w:rPr>
        <w:t>Master's in Software Engineering</w:t>
      </w:r>
      <w:proofErr w:type="gramEnd"/>
    </w:p>
    <w:p w14:paraId="5E3BA0ED" w14:textId="77777777" w:rsidR="00EA4F70" w:rsidRDefault="00EA4F70">
      <w:pPr>
        <w:widowControl w:val="0"/>
        <w:autoSpaceDE w:val="0"/>
        <w:autoSpaceDN w:val="0"/>
        <w:adjustRightInd w:val="0"/>
        <w:spacing w:after="0" w:line="44" w:lineRule="exact"/>
        <w:rPr>
          <w:rFonts w:ascii="Times New Roman" w:hAnsi="Times New Roman"/>
          <w:sz w:val="24"/>
          <w:szCs w:val="24"/>
        </w:rPr>
      </w:pPr>
    </w:p>
    <w:p w14:paraId="3099861B" w14:textId="77777777"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 xml:space="preserve">University of London, Queen Mary </w:t>
      </w:r>
      <w:proofErr w:type="gramStart"/>
      <w:r>
        <w:rPr>
          <w:rFonts w:ascii="Helvetica" w:hAnsi="Helvetica" w:cs="Helvetica"/>
          <w:sz w:val="18"/>
          <w:szCs w:val="18"/>
        </w:rPr>
        <w:t>College  -</w:t>
      </w:r>
      <w:proofErr w:type="gramEnd"/>
      <w:r>
        <w:rPr>
          <w:rFonts w:ascii="Helvetica" w:hAnsi="Helvetica" w:cs="Helvetica"/>
          <w:sz w:val="18"/>
          <w:szCs w:val="18"/>
        </w:rPr>
        <w:t xml:space="preserve">  London</w:t>
      </w:r>
    </w:p>
    <w:p w14:paraId="0CBA83C4" w14:textId="77777777" w:rsidR="00EA4F70" w:rsidRDefault="00EA4F70">
      <w:pPr>
        <w:widowControl w:val="0"/>
        <w:autoSpaceDE w:val="0"/>
        <w:autoSpaceDN w:val="0"/>
        <w:adjustRightInd w:val="0"/>
        <w:spacing w:after="0" w:line="53" w:lineRule="exact"/>
        <w:rPr>
          <w:rFonts w:ascii="Times New Roman" w:hAnsi="Times New Roman"/>
          <w:sz w:val="24"/>
          <w:szCs w:val="24"/>
        </w:rPr>
      </w:pPr>
    </w:p>
    <w:p w14:paraId="6A5DB464" w14:textId="77777777"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2010</w:t>
      </w:r>
    </w:p>
    <w:p w14:paraId="27DE5764" w14:textId="77777777" w:rsidR="00EA4F70" w:rsidRDefault="00EA4F70">
      <w:pPr>
        <w:widowControl w:val="0"/>
        <w:autoSpaceDE w:val="0"/>
        <w:autoSpaceDN w:val="0"/>
        <w:adjustRightInd w:val="0"/>
        <w:spacing w:after="0" w:line="207" w:lineRule="exact"/>
        <w:rPr>
          <w:rFonts w:ascii="Times New Roman" w:hAnsi="Times New Roman"/>
          <w:sz w:val="24"/>
          <w:szCs w:val="24"/>
        </w:rPr>
      </w:pPr>
    </w:p>
    <w:p w14:paraId="17CB62DC" w14:textId="77777777"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b/>
          <w:bCs/>
          <w:sz w:val="21"/>
          <w:szCs w:val="21"/>
        </w:rPr>
        <w:t>Bachelor of Technology in Computer Science &amp; Engineering</w:t>
      </w:r>
    </w:p>
    <w:p w14:paraId="709C48FE" w14:textId="77777777" w:rsidR="00EA4F70" w:rsidRDefault="00EA4F70">
      <w:pPr>
        <w:widowControl w:val="0"/>
        <w:autoSpaceDE w:val="0"/>
        <w:autoSpaceDN w:val="0"/>
        <w:adjustRightInd w:val="0"/>
        <w:spacing w:after="0" w:line="44" w:lineRule="exact"/>
        <w:rPr>
          <w:rFonts w:ascii="Times New Roman" w:hAnsi="Times New Roman"/>
          <w:sz w:val="24"/>
          <w:szCs w:val="24"/>
        </w:rPr>
      </w:pPr>
    </w:p>
    <w:p w14:paraId="36A92585" w14:textId="267C73ED" w:rsidR="00EA4F70" w:rsidRDefault="008074EF">
      <w:pPr>
        <w:widowControl w:val="0"/>
        <w:overflowPunct w:val="0"/>
        <w:autoSpaceDE w:val="0"/>
        <w:autoSpaceDN w:val="0"/>
        <w:adjustRightInd w:val="0"/>
        <w:spacing w:after="0" w:line="301" w:lineRule="auto"/>
        <w:ind w:right="4860"/>
        <w:rPr>
          <w:rFonts w:ascii="Times New Roman" w:hAnsi="Times New Roman"/>
          <w:sz w:val="24"/>
          <w:szCs w:val="24"/>
        </w:rPr>
      </w:pPr>
      <w:r>
        <w:rPr>
          <w:rFonts w:ascii="Helvetica" w:hAnsi="Helvetica" w:cs="Helvetica"/>
          <w:sz w:val="18"/>
          <w:szCs w:val="18"/>
        </w:rPr>
        <w:t>2009</w:t>
      </w:r>
    </w:p>
    <w:p w14:paraId="121132DD" w14:textId="77777777" w:rsidR="00EA4F70" w:rsidRDefault="00EA4F70">
      <w:pPr>
        <w:widowControl w:val="0"/>
        <w:autoSpaceDE w:val="0"/>
        <w:autoSpaceDN w:val="0"/>
        <w:adjustRightInd w:val="0"/>
        <w:spacing w:after="0" w:line="361" w:lineRule="exact"/>
        <w:rPr>
          <w:rFonts w:ascii="Times New Roman" w:hAnsi="Times New Roman"/>
          <w:sz w:val="24"/>
          <w:szCs w:val="24"/>
        </w:rPr>
      </w:pPr>
    </w:p>
    <w:p w14:paraId="38D91011" w14:textId="77777777"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SKILLS</w:t>
      </w:r>
    </w:p>
    <w:p w14:paraId="7A4A3676" w14:textId="77777777" w:rsidR="00EA4F70" w:rsidRDefault="00EA4F70">
      <w:pPr>
        <w:widowControl w:val="0"/>
        <w:autoSpaceDE w:val="0"/>
        <w:autoSpaceDN w:val="0"/>
        <w:adjustRightInd w:val="0"/>
        <w:spacing w:after="0" w:line="233" w:lineRule="exact"/>
        <w:rPr>
          <w:rFonts w:ascii="Times New Roman" w:hAnsi="Times New Roman"/>
          <w:sz w:val="24"/>
          <w:szCs w:val="24"/>
        </w:rPr>
      </w:pPr>
    </w:p>
    <w:p w14:paraId="0C18485A" w14:textId="77777777"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 xml:space="preserve">Microsoft Project Server, Java, MS Visio, </w:t>
      </w:r>
      <w:proofErr w:type="spellStart"/>
      <w:r>
        <w:rPr>
          <w:rFonts w:ascii="Helvetica" w:hAnsi="Helvetica" w:cs="Helvetica"/>
          <w:sz w:val="18"/>
          <w:szCs w:val="18"/>
        </w:rPr>
        <w:t>Sharepoint</w:t>
      </w:r>
      <w:proofErr w:type="spellEnd"/>
      <w:r>
        <w:rPr>
          <w:rFonts w:ascii="Helvetica" w:hAnsi="Helvetica" w:cs="Helvetica"/>
          <w:sz w:val="18"/>
          <w:szCs w:val="18"/>
        </w:rPr>
        <w:t>, PHP, MS Project, JIRA, Rally, Adobe Suite</w:t>
      </w:r>
    </w:p>
    <w:p w14:paraId="1A9C655C" w14:textId="77777777" w:rsidR="00EA4F70" w:rsidRDefault="00EA4F70">
      <w:pPr>
        <w:widowControl w:val="0"/>
        <w:autoSpaceDE w:val="0"/>
        <w:autoSpaceDN w:val="0"/>
        <w:adjustRightInd w:val="0"/>
        <w:spacing w:after="0" w:line="240" w:lineRule="auto"/>
        <w:rPr>
          <w:rFonts w:ascii="Times New Roman" w:hAnsi="Times New Roman"/>
          <w:sz w:val="24"/>
          <w:szCs w:val="24"/>
        </w:rPr>
        <w:sectPr w:rsidR="00EA4F70">
          <w:pgSz w:w="12240" w:h="15840"/>
          <w:pgMar w:top="1440" w:right="1800" w:bottom="1440" w:left="1800" w:header="720" w:footer="720" w:gutter="0"/>
          <w:cols w:space="720" w:equalWidth="0">
            <w:col w:w="8640"/>
          </w:cols>
          <w:noEndnote/>
        </w:sectPr>
      </w:pPr>
    </w:p>
    <w:p w14:paraId="7CE94AE4" w14:textId="77777777" w:rsidR="00EA4F70" w:rsidRDefault="00EA4F70">
      <w:pPr>
        <w:widowControl w:val="0"/>
        <w:autoSpaceDE w:val="0"/>
        <w:autoSpaceDN w:val="0"/>
        <w:adjustRightInd w:val="0"/>
        <w:spacing w:after="0" w:line="9" w:lineRule="exact"/>
        <w:rPr>
          <w:rFonts w:ascii="Times New Roman" w:hAnsi="Times New Roman"/>
          <w:sz w:val="24"/>
          <w:szCs w:val="24"/>
        </w:rPr>
      </w:pPr>
      <w:bookmarkStart w:id="4" w:name="page9"/>
      <w:bookmarkEnd w:id="4"/>
    </w:p>
    <w:p w14:paraId="1CEB102E" w14:textId="77777777"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ADDITIONAL INFORMATION</w:t>
      </w:r>
    </w:p>
    <w:p w14:paraId="00D8783A" w14:textId="77777777" w:rsidR="00EA4F70" w:rsidRDefault="00EA4F70">
      <w:pPr>
        <w:widowControl w:val="0"/>
        <w:autoSpaceDE w:val="0"/>
        <w:autoSpaceDN w:val="0"/>
        <w:adjustRightInd w:val="0"/>
        <w:spacing w:after="0" w:line="233" w:lineRule="exact"/>
        <w:rPr>
          <w:rFonts w:ascii="Times New Roman" w:hAnsi="Times New Roman"/>
          <w:sz w:val="24"/>
          <w:szCs w:val="24"/>
        </w:rPr>
      </w:pPr>
    </w:p>
    <w:p w14:paraId="0B88EF70" w14:textId="77777777" w:rsidR="00EA4F70" w:rsidRDefault="008074EF">
      <w:pPr>
        <w:widowControl w:val="0"/>
        <w:overflowPunct w:val="0"/>
        <w:autoSpaceDE w:val="0"/>
        <w:autoSpaceDN w:val="0"/>
        <w:adjustRightInd w:val="0"/>
        <w:spacing w:after="0" w:line="319" w:lineRule="auto"/>
        <w:ind w:right="1880"/>
        <w:rPr>
          <w:rFonts w:ascii="Times New Roman" w:hAnsi="Times New Roman"/>
          <w:sz w:val="24"/>
          <w:szCs w:val="24"/>
        </w:rPr>
      </w:pPr>
      <w:r>
        <w:rPr>
          <w:rFonts w:ascii="Helvetica" w:hAnsi="Helvetica" w:cs="Helvetica"/>
          <w:sz w:val="17"/>
          <w:szCs w:val="17"/>
        </w:rPr>
        <w:t>IT Strategy &amp; Planning Project/Program Management PMO Set-up and Management Enterprise Implementations Agile/Scrum Methodologies Offshore Development Budgeting &amp; Forecasting Systems Development Executive Presentations</w:t>
      </w:r>
    </w:p>
    <w:p w14:paraId="1F564F2B" w14:textId="77777777" w:rsidR="00EA4F70" w:rsidRDefault="00EA4F70">
      <w:pPr>
        <w:widowControl w:val="0"/>
        <w:autoSpaceDE w:val="0"/>
        <w:autoSpaceDN w:val="0"/>
        <w:adjustRightInd w:val="0"/>
        <w:spacing w:after="0" w:line="1" w:lineRule="exact"/>
        <w:rPr>
          <w:rFonts w:ascii="Times New Roman" w:hAnsi="Times New Roman"/>
          <w:sz w:val="24"/>
          <w:szCs w:val="24"/>
        </w:rPr>
      </w:pPr>
    </w:p>
    <w:p w14:paraId="4D27DB6E" w14:textId="77777777" w:rsidR="00EA4F70" w:rsidRDefault="008074EF">
      <w:pPr>
        <w:widowControl w:val="0"/>
        <w:overflowPunct w:val="0"/>
        <w:autoSpaceDE w:val="0"/>
        <w:autoSpaceDN w:val="0"/>
        <w:adjustRightInd w:val="0"/>
        <w:spacing w:after="0" w:line="326" w:lineRule="auto"/>
        <w:ind w:right="2560"/>
        <w:rPr>
          <w:rFonts w:ascii="Times New Roman" w:hAnsi="Times New Roman"/>
          <w:sz w:val="24"/>
          <w:szCs w:val="24"/>
        </w:rPr>
      </w:pPr>
      <w:r>
        <w:rPr>
          <w:rFonts w:ascii="Helvetica" w:hAnsi="Helvetica" w:cs="Helvetica"/>
          <w:sz w:val="17"/>
          <w:szCs w:val="17"/>
        </w:rPr>
        <w:t>Program Governance &amp; Execution Conflict Management RAID Management Process Improvements Product Roadmaps Team Building &amp; Leadership Technical Product R&amp;D UX/UI Design Go-to-Market Launch Plans</w:t>
      </w:r>
    </w:p>
    <w:p w14:paraId="0D19F301" w14:textId="77777777" w:rsidR="00EA4F70" w:rsidRDefault="00EA4F70">
      <w:pPr>
        <w:widowControl w:val="0"/>
        <w:autoSpaceDE w:val="0"/>
        <w:autoSpaceDN w:val="0"/>
        <w:adjustRightInd w:val="0"/>
        <w:spacing w:after="0" w:line="243" w:lineRule="exact"/>
        <w:rPr>
          <w:rFonts w:ascii="Times New Roman" w:hAnsi="Times New Roman"/>
          <w:sz w:val="24"/>
          <w:szCs w:val="24"/>
        </w:rPr>
      </w:pPr>
    </w:p>
    <w:p w14:paraId="378C15AD" w14:textId="77777777" w:rsidR="00EA4F70" w:rsidRDefault="008074EF">
      <w:pPr>
        <w:widowControl w:val="0"/>
        <w:autoSpaceDE w:val="0"/>
        <w:autoSpaceDN w:val="0"/>
        <w:adjustRightInd w:val="0"/>
        <w:spacing w:after="0" w:line="240" w:lineRule="auto"/>
        <w:rPr>
          <w:rFonts w:ascii="Times New Roman" w:hAnsi="Times New Roman"/>
          <w:sz w:val="24"/>
          <w:szCs w:val="24"/>
        </w:rPr>
      </w:pPr>
      <w:r>
        <w:rPr>
          <w:rFonts w:ascii="Helvetica" w:hAnsi="Helvetica" w:cs="Helvetica"/>
          <w:sz w:val="18"/>
          <w:szCs w:val="18"/>
        </w:rPr>
        <w:t>Technical Skills</w:t>
      </w:r>
    </w:p>
    <w:p w14:paraId="14285D0D" w14:textId="77777777" w:rsidR="00EA4F70" w:rsidRDefault="00EA4F70">
      <w:pPr>
        <w:widowControl w:val="0"/>
        <w:autoSpaceDE w:val="0"/>
        <w:autoSpaceDN w:val="0"/>
        <w:adjustRightInd w:val="0"/>
        <w:spacing w:after="0" w:line="53" w:lineRule="exact"/>
        <w:rPr>
          <w:rFonts w:ascii="Times New Roman" w:hAnsi="Times New Roman"/>
          <w:sz w:val="24"/>
          <w:szCs w:val="24"/>
        </w:rPr>
      </w:pPr>
    </w:p>
    <w:p w14:paraId="6B866EF9" w14:textId="77777777" w:rsidR="00EA4F70" w:rsidRDefault="008074EF">
      <w:pPr>
        <w:widowControl w:val="0"/>
        <w:numPr>
          <w:ilvl w:val="0"/>
          <w:numId w:val="10"/>
        </w:numPr>
        <w:tabs>
          <w:tab w:val="clear" w:pos="720"/>
          <w:tab w:val="num" w:pos="97"/>
        </w:tabs>
        <w:overflowPunct w:val="0"/>
        <w:autoSpaceDE w:val="0"/>
        <w:autoSpaceDN w:val="0"/>
        <w:adjustRightInd w:val="0"/>
        <w:spacing w:after="0" w:line="301" w:lineRule="auto"/>
        <w:ind w:left="0" w:firstLine="0"/>
        <w:jc w:val="both"/>
        <w:rPr>
          <w:rFonts w:ascii="Helvetica" w:hAnsi="Helvetica" w:cs="Helvetica"/>
          <w:sz w:val="18"/>
          <w:szCs w:val="18"/>
        </w:rPr>
      </w:pPr>
      <w:r>
        <w:rPr>
          <w:rFonts w:ascii="Helvetica" w:hAnsi="Helvetica" w:cs="Helvetica"/>
          <w:sz w:val="18"/>
          <w:szCs w:val="18"/>
        </w:rPr>
        <w:t xml:space="preserve">Project </w:t>
      </w:r>
      <w:proofErr w:type="spellStart"/>
      <w:r>
        <w:rPr>
          <w:rFonts w:ascii="Helvetica" w:hAnsi="Helvetica" w:cs="Helvetica"/>
          <w:sz w:val="18"/>
          <w:szCs w:val="18"/>
        </w:rPr>
        <w:t>Management:MS</w:t>
      </w:r>
      <w:proofErr w:type="spellEnd"/>
      <w:r>
        <w:rPr>
          <w:rFonts w:ascii="Helvetica" w:hAnsi="Helvetica" w:cs="Helvetica"/>
          <w:sz w:val="18"/>
          <w:szCs w:val="18"/>
        </w:rPr>
        <w:t xml:space="preserve"> Project Enterprise, MS Visio, </w:t>
      </w:r>
      <w:proofErr w:type="spellStart"/>
      <w:r>
        <w:rPr>
          <w:rFonts w:ascii="Helvetica" w:hAnsi="Helvetica" w:cs="Helvetica"/>
          <w:sz w:val="18"/>
          <w:szCs w:val="18"/>
        </w:rPr>
        <w:t>Sharepoint</w:t>
      </w:r>
      <w:proofErr w:type="spellEnd"/>
      <w:r>
        <w:rPr>
          <w:rFonts w:ascii="Helvetica" w:hAnsi="Helvetica" w:cs="Helvetica"/>
          <w:sz w:val="18"/>
          <w:szCs w:val="18"/>
        </w:rPr>
        <w:t xml:space="preserve">, MS Excel, JIRA, Clarity, Team Dynamix, Microsoft PPM, Rally </w:t>
      </w:r>
    </w:p>
    <w:p w14:paraId="1F5C2997" w14:textId="77777777" w:rsidR="00EA4F70" w:rsidRDefault="008074EF">
      <w:pPr>
        <w:widowControl w:val="0"/>
        <w:numPr>
          <w:ilvl w:val="0"/>
          <w:numId w:val="10"/>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OS: Windows, Unix, Sun Solaris, Mac OS X, iOS </w:t>
      </w:r>
    </w:p>
    <w:p w14:paraId="2DB44552"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77D42EDB" w14:textId="77777777" w:rsidR="00EA4F70" w:rsidRDefault="008074EF">
      <w:pPr>
        <w:widowControl w:val="0"/>
        <w:numPr>
          <w:ilvl w:val="0"/>
          <w:numId w:val="10"/>
        </w:numPr>
        <w:tabs>
          <w:tab w:val="clear" w:pos="720"/>
          <w:tab w:val="num" w:pos="94"/>
        </w:tabs>
        <w:overflowPunct w:val="0"/>
        <w:autoSpaceDE w:val="0"/>
        <w:autoSpaceDN w:val="0"/>
        <w:adjustRightInd w:val="0"/>
        <w:spacing w:after="0" w:line="301" w:lineRule="auto"/>
        <w:ind w:left="0" w:firstLine="0"/>
        <w:jc w:val="both"/>
        <w:rPr>
          <w:rFonts w:ascii="Helvetica" w:hAnsi="Helvetica" w:cs="Helvetica"/>
          <w:sz w:val="18"/>
          <w:szCs w:val="18"/>
        </w:rPr>
      </w:pPr>
      <w:r>
        <w:rPr>
          <w:rFonts w:ascii="Helvetica" w:hAnsi="Helvetica" w:cs="Helvetica"/>
          <w:sz w:val="18"/>
          <w:szCs w:val="18"/>
        </w:rPr>
        <w:t xml:space="preserve">Programming Languages: C, C++, Java, PHP 4/5, JavaScript, Java Servlets, jQuery, VBScript, Spring MVC, HTML, XML, CSS </w:t>
      </w:r>
    </w:p>
    <w:p w14:paraId="2216801F" w14:textId="77777777" w:rsidR="00EA4F70" w:rsidRDefault="008074EF">
      <w:pPr>
        <w:widowControl w:val="0"/>
        <w:numPr>
          <w:ilvl w:val="0"/>
          <w:numId w:val="10"/>
        </w:numPr>
        <w:tabs>
          <w:tab w:val="clear" w:pos="720"/>
          <w:tab w:val="num" w:pos="124"/>
        </w:tabs>
        <w:overflowPunct w:val="0"/>
        <w:autoSpaceDE w:val="0"/>
        <w:autoSpaceDN w:val="0"/>
        <w:adjustRightInd w:val="0"/>
        <w:spacing w:after="0" w:line="301" w:lineRule="auto"/>
        <w:ind w:left="0" w:firstLine="0"/>
        <w:jc w:val="both"/>
        <w:rPr>
          <w:rFonts w:ascii="Helvetica" w:hAnsi="Helvetica" w:cs="Helvetica"/>
          <w:sz w:val="18"/>
          <w:szCs w:val="18"/>
        </w:rPr>
      </w:pPr>
      <w:r>
        <w:rPr>
          <w:rFonts w:ascii="Helvetica" w:hAnsi="Helvetica" w:cs="Helvetica"/>
          <w:sz w:val="18"/>
          <w:szCs w:val="18"/>
        </w:rPr>
        <w:t xml:space="preserve">Software: Adobe Suite (Dreamweaver, Photoshop, Illustrator, </w:t>
      </w:r>
      <w:proofErr w:type="spellStart"/>
      <w:r>
        <w:rPr>
          <w:rFonts w:ascii="Helvetica" w:hAnsi="Helvetica" w:cs="Helvetica"/>
          <w:sz w:val="18"/>
          <w:szCs w:val="18"/>
        </w:rPr>
        <w:t>Indesign</w:t>
      </w:r>
      <w:proofErr w:type="spellEnd"/>
      <w:r>
        <w:rPr>
          <w:rFonts w:ascii="Helvetica" w:hAnsi="Helvetica" w:cs="Helvetica"/>
          <w:sz w:val="18"/>
          <w:szCs w:val="18"/>
        </w:rPr>
        <w:t xml:space="preserve">), Content Management Systems, Visual Studio, Eclipse, </w:t>
      </w:r>
    </w:p>
    <w:p w14:paraId="543DE2C7" w14:textId="77777777" w:rsidR="00EA4F70" w:rsidRDefault="008074EF">
      <w:pPr>
        <w:widowControl w:val="0"/>
        <w:overflowPunct w:val="0"/>
        <w:autoSpaceDE w:val="0"/>
        <w:autoSpaceDN w:val="0"/>
        <w:adjustRightInd w:val="0"/>
        <w:spacing w:after="0" w:line="240" w:lineRule="auto"/>
        <w:jc w:val="both"/>
        <w:rPr>
          <w:rFonts w:ascii="Helvetica" w:hAnsi="Helvetica" w:cs="Helvetica"/>
          <w:sz w:val="18"/>
          <w:szCs w:val="18"/>
        </w:rPr>
      </w:pPr>
      <w:r>
        <w:rPr>
          <w:rFonts w:ascii="Helvetica" w:hAnsi="Helvetica" w:cs="Helvetica"/>
          <w:sz w:val="18"/>
          <w:szCs w:val="18"/>
        </w:rPr>
        <w:t xml:space="preserve">SAP ABAP applications, Remedy, IBM Connections Suite </w:t>
      </w:r>
    </w:p>
    <w:p w14:paraId="6531CB00" w14:textId="77777777" w:rsidR="00EA4F70" w:rsidRDefault="00EA4F70">
      <w:pPr>
        <w:widowControl w:val="0"/>
        <w:autoSpaceDE w:val="0"/>
        <w:autoSpaceDN w:val="0"/>
        <w:adjustRightInd w:val="0"/>
        <w:spacing w:after="0" w:line="53" w:lineRule="exact"/>
        <w:rPr>
          <w:rFonts w:ascii="Helvetica" w:hAnsi="Helvetica" w:cs="Helvetica"/>
          <w:sz w:val="18"/>
          <w:szCs w:val="18"/>
        </w:rPr>
      </w:pPr>
    </w:p>
    <w:p w14:paraId="4245AF9E" w14:textId="77777777" w:rsidR="00EA4F70" w:rsidRDefault="008074EF">
      <w:pPr>
        <w:widowControl w:val="0"/>
        <w:numPr>
          <w:ilvl w:val="0"/>
          <w:numId w:val="10"/>
        </w:numPr>
        <w:tabs>
          <w:tab w:val="clear" w:pos="720"/>
          <w:tab w:val="num" w:pos="100"/>
        </w:tabs>
        <w:overflowPunct w:val="0"/>
        <w:autoSpaceDE w:val="0"/>
        <w:autoSpaceDN w:val="0"/>
        <w:adjustRightInd w:val="0"/>
        <w:spacing w:after="0" w:line="240" w:lineRule="auto"/>
        <w:ind w:left="100" w:hanging="100"/>
        <w:jc w:val="both"/>
        <w:rPr>
          <w:rFonts w:ascii="Helvetica" w:hAnsi="Helvetica" w:cs="Helvetica"/>
          <w:sz w:val="18"/>
          <w:szCs w:val="18"/>
        </w:rPr>
      </w:pPr>
      <w:r>
        <w:rPr>
          <w:rFonts w:ascii="Helvetica" w:hAnsi="Helvetica" w:cs="Helvetica"/>
          <w:sz w:val="18"/>
          <w:szCs w:val="18"/>
        </w:rPr>
        <w:t xml:space="preserve">Database: Oracle 11G, Microsoft </w:t>
      </w:r>
      <w:proofErr w:type="gramStart"/>
      <w:r>
        <w:rPr>
          <w:rFonts w:ascii="Helvetica" w:hAnsi="Helvetica" w:cs="Helvetica"/>
          <w:sz w:val="18"/>
          <w:szCs w:val="18"/>
        </w:rPr>
        <w:t>SQL(</w:t>
      </w:r>
      <w:proofErr w:type="gramEnd"/>
      <w:r>
        <w:rPr>
          <w:rFonts w:ascii="Helvetica" w:hAnsi="Helvetica" w:cs="Helvetica"/>
          <w:sz w:val="18"/>
          <w:szCs w:val="18"/>
        </w:rPr>
        <w:t xml:space="preserve">MySQL, Postgres) and Access, DB2, NoSQL (MongoDB) </w:t>
      </w:r>
    </w:p>
    <w:p w14:paraId="066F1A77" w14:textId="77777777" w:rsidR="00EA4F70" w:rsidRDefault="00EA4F70">
      <w:pPr>
        <w:widowControl w:val="0"/>
        <w:autoSpaceDE w:val="0"/>
        <w:autoSpaceDN w:val="0"/>
        <w:adjustRightInd w:val="0"/>
        <w:spacing w:after="0" w:line="240" w:lineRule="auto"/>
        <w:rPr>
          <w:rFonts w:ascii="Times New Roman" w:hAnsi="Times New Roman"/>
          <w:sz w:val="24"/>
          <w:szCs w:val="24"/>
        </w:rPr>
      </w:pPr>
    </w:p>
    <w:sectPr w:rsidR="00EA4F70" w:rsidSect="00EA4F70">
      <w:pgSz w:w="12240" w:h="15840"/>
      <w:pgMar w:top="1440" w:right="1820" w:bottom="1440" w:left="1800" w:header="720" w:footer="720" w:gutter="0"/>
      <w:cols w:space="720" w:equalWidth="0">
        <w:col w:w="86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491C"/>
    <w:multiLevelType w:val="hybridMultilevel"/>
    <w:tmpl w:val="00004D06"/>
    <w:lvl w:ilvl="0" w:tplc="00004D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497185320">
    <w:abstractNumId w:val="0"/>
  </w:num>
  <w:num w:numId="2" w16cid:durableId="1286275840">
    <w:abstractNumId w:val="9"/>
  </w:num>
  <w:num w:numId="3" w16cid:durableId="1584147702">
    <w:abstractNumId w:val="4"/>
  </w:num>
  <w:num w:numId="4" w16cid:durableId="676352268">
    <w:abstractNumId w:val="8"/>
  </w:num>
  <w:num w:numId="5" w16cid:durableId="526793570">
    <w:abstractNumId w:val="7"/>
  </w:num>
  <w:num w:numId="6" w16cid:durableId="1814562921">
    <w:abstractNumId w:val="2"/>
  </w:num>
  <w:num w:numId="7" w16cid:durableId="498929316">
    <w:abstractNumId w:val="3"/>
  </w:num>
  <w:num w:numId="8" w16cid:durableId="1370568958">
    <w:abstractNumId w:val="5"/>
  </w:num>
  <w:num w:numId="9" w16cid:durableId="163013659">
    <w:abstractNumId w:val="1"/>
  </w:num>
  <w:num w:numId="10" w16cid:durableId="18806277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4EF"/>
    <w:rsid w:val="002B6D78"/>
    <w:rsid w:val="002C1464"/>
    <w:rsid w:val="00683DC1"/>
    <w:rsid w:val="0072063F"/>
    <w:rsid w:val="008074EF"/>
    <w:rsid w:val="0084164E"/>
    <w:rsid w:val="00A43B29"/>
    <w:rsid w:val="00D869E5"/>
    <w:rsid w:val="00DB4C2E"/>
    <w:rsid w:val="00E66FDA"/>
    <w:rsid w:val="00EA4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99CBAE"/>
  <w15:docId w15:val="{6D1E0754-5B52-4FCB-AE7B-39D7EDBBD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70"/>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83DC1"/>
    <w:rPr>
      <w:color w:val="0000FF"/>
      <w:u w:val="single"/>
    </w:rPr>
  </w:style>
  <w:style w:type="character" w:styleId="UnresolvedMention">
    <w:name w:val="Unresolved Mention"/>
    <w:basedOn w:val="DefaultParagraphFont"/>
    <w:uiPriority w:val="99"/>
    <w:semiHidden/>
    <w:unhideWhenUsed/>
    <w:rsid w:val="00D86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7216749">
      <w:bodyDiv w:val="1"/>
      <w:marLeft w:val="0"/>
      <w:marRight w:val="0"/>
      <w:marTop w:val="0"/>
      <w:marBottom w:val="0"/>
      <w:divBdr>
        <w:top w:val="none" w:sz="0" w:space="0" w:color="auto"/>
        <w:left w:val="none" w:sz="0" w:space="0" w:color="auto"/>
        <w:bottom w:val="none" w:sz="0" w:space="0" w:color="auto"/>
        <w:right w:val="none" w:sz="0" w:space="0" w:color="auto"/>
      </w:divBdr>
      <w:divsChild>
        <w:div w:id="27028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0Candidate106@nichesoftsolutions.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Niche - Naveena</dc:creator>
  <cp:keywords/>
  <dc:description/>
  <cp:lastModifiedBy>Dr. Rakhee Das</cp:lastModifiedBy>
  <cp:revision>2</cp:revision>
  <dcterms:created xsi:type="dcterms:W3CDTF">2025-09-02T16:28:00Z</dcterms:created>
  <dcterms:modified xsi:type="dcterms:W3CDTF">2025-09-02T16:28:00Z</dcterms:modified>
</cp:coreProperties>
</file>