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B0B8E">
      <w:pPr>
        <w:pStyle w:val="2"/>
        <w:keepNext w:val="0"/>
        <w:keepLines w:val="0"/>
        <w:widowControl/>
        <w:suppressLineNumbers w:val="0"/>
      </w:pPr>
      <w:r>
        <w:t>1. GATE CSE — 1994 — Q3.11</w:t>
      </w:r>
    </w:p>
    <w:p w14:paraId="61461F8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MCQ/True-False</w:t>
      </w:r>
    </w:p>
    <w:p w14:paraId="3CDC5789">
      <w:pPr>
        <w:pStyle w:val="5"/>
        <w:keepNext w:val="0"/>
        <w:keepLines w:val="0"/>
        <w:widowControl/>
        <w:suppressLineNumbers w:val="0"/>
      </w:pPr>
      <w:r>
        <w:t>Which statement is correct regarding logical and physical data independence?</w:t>
      </w:r>
    </w:p>
    <w:p w14:paraId="668C6132">
      <w:pPr>
        <w:pStyle w:val="5"/>
        <w:keepNext w:val="0"/>
        <w:keepLines w:val="0"/>
        <w:widowControl/>
        <w:suppressLineNumbers w:val="0"/>
      </w:pPr>
      <w:r>
        <w:t>A. Logical data independence is easier to achieve than physical data independence</w:t>
      </w:r>
      <w:r>
        <w:br w:type="textWrapping"/>
      </w:r>
      <w:r>
        <w:t>B. Physical data independence is easier to achieve than logical data independence</w:t>
      </w:r>
      <w:r>
        <w:br w:type="textWrapping"/>
      </w:r>
      <w:r>
        <w:t>C. Both are equally difficult to achieve</w:t>
      </w:r>
      <w:r>
        <w:br w:type="textWrapping"/>
      </w:r>
      <w:r>
        <w:t>D. Neither can be achieved in a DBMS</w:t>
      </w:r>
    </w:p>
    <w:p w14:paraId="0260EE1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5791CE4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94A7C">
      <w:pPr>
        <w:pStyle w:val="2"/>
        <w:keepNext w:val="0"/>
        <w:keepLines w:val="0"/>
        <w:widowControl/>
        <w:suppressLineNumbers w:val="0"/>
      </w:pPr>
      <w:r>
        <w:t>2. UGC NET CSE — December 2006 — Part II — Q18</w:t>
      </w:r>
    </w:p>
    <w:p w14:paraId="2E7F570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</w:t>
      </w:r>
    </w:p>
    <w:p w14:paraId="05749D78">
      <w:pPr>
        <w:pStyle w:val="5"/>
        <w:keepNext w:val="0"/>
        <w:keepLines w:val="0"/>
        <w:widowControl/>
        <w:suppressLineNumbers w:val="0"/>
      </w:pPr>
      <w:r>
        <w:t>Which statement regarding data independence is false?</w:t>
      </w:r>
    </w:p>
    <w:p w14:paraId="26DD8DE2">
      <w:pPr>
        <w:pStyle w:val="5"/>
        <w:keepNext w:val="0"/>
        <w:keepLines w:val="0"/>
        <w:widowControl/>
        <w:suppressLineNumbers w:val="0"/>
      </w:pPr>
      <w:r>
        <w:t>A. Hierarchical databases suffer from data dependence</w:t>
      </w:r>
      <w:r>
        <w:br w:type="textWrapping"/>
      </w:r>
      <w:r>
        <w:t>B. Network databases suffer from data dependence</w:t>
      </w:r>
      <w:r>
        <w:br w:type="textWrapping"/>
      </w:r>
      <w:r>
        <w:t>C. Relational databases provide only logical data independence</w:t>
      </w:r>
      <w:r>
        <w:br w:type="textWrapping"/>
      </w:r>
      <w:r>
        <w:t>D. Relational databases provide only physical data independence</w:t>
      </w:r>
    </w:p>
    <w:p w14:paraId="24F45A8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101BAF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C7C44">
      <w:pPr>
        <w:pStyle w:val="2"/>
        <w:keepNext w:val="0"/>
        <w:keepLines w:val="0"/>
        <w:widowControl/>
        <w:suppressLineNumbers w:val="0"/>
      </w:pPr>
      <w:r>
        <w:t>3. GATE CSE — 2026 — Set 2 — Q5</w:t>
      </w:r>
    </w:p>
    <w:p w14:paraId="09D3AB0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Three-Schema Architecture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7F3B0A67">
      <w:pPr>
        <w:pStyle w:val="5"/>
        <w:keepNext w:val="0"/>
        <w:keepLines w:val="0"/>
        <w:widowControl/>
        <w:suppressLineNumbers w:val="0"/>
      </w:pPr>
      <w:r>
        <w:t>Which matching between DBMS schema levels and their representations is correct?</w:t>
      </w:r>
    </w:p>
    <w:p w14:paraId="5CF69C66">
      <w:pPr>
        <w:pStyle w:val="5"/>
        <w:keepNext w:val="0"/>
        <w:keepLines w:val="0"/>
        <w:widowControl/>
        <w:suppressLineNumbers w:val="0"/>
      </w:pPr>
      <w:r>
        <w:t>A. Logical–Views, Physical–Relations, External–File organization</w:t>
      </w:r>
      <w:r>
        <w:br w:type="textWrapping"/>
      </w:r>
      <w:r>
        <w:t>B. Logical–File organization, Physical–Views, External–Relations</w:t>
      </w:r>
      <w:r>
        <w:br w:type="textWrapping"/>
      </w:r>
      <w:r>
        <w:t>C. Logical–Relations, Physical–File organization and indexes, External–Views</w:t>
      </w:r>
      <w:r>
        <w:br w:type="textWrapping"/>
      </w:r>
      <w:r>
        <w:t>D. Logical–Views, Physical–Indexes, External–Relations</w:t>
      </w:r>
    </w:p>
    <w:p w14:paraId="70F30FD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6FC4AD9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024FE">
      <w:pPr>
        <w:pStyle w:val="2"/>
        <w:keepNext w:val="0"/>
        <w:keepLines w:val="0"/>
        <w:widowControl/>
        <w:suppressLineNumbers w:val="0"/>
      </w:pPr>
      <w:r>
        <w:t>4. GATE CSE — 2026 — Set 2</w:t>
      </w:r>
    </w:p>
    <w:p w14:paraId="7A6F4FD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Dense and Sparse Indexing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11D78A1B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72395F7F">
      <w:pPr>
        <w:pStyle w:val="5"/>
        <w:keepNext w:val="0"/>
        <w:keepLines w:val="0"/>
        <w:widowControl/>
        <w:suppressLineNumbers w:val="0"/>
      </w:pPr>
      <w:r>
        <w:t>S1: A hash index must be dense.</w:t>
      </w:r>
      <w:r>
        <w:br w:type="textWrapping"/>
      </w:r>
      <w:r>
        <w:t>S2: A B+ tree index can be sparse.</w:t>
      </w:r>
    </w:p>
    <w:p w14:paraId="1E7DC25C">
      <w:pPr>
        <w:pStyle w:val="5"/>
        <w:keepNext w:val="0"/>
        <w:keepLines w:val="0"/>
        <w:widowControl/>
        <w:suppressLineNumbers w:val="0"/>
      </w:pPr>
      <w:r>
        <w:t>A. Both S1 and S2 are true</w:t>
      </w:r>
      <w:r>
        <w:br w:type="textWrapping"/>
      </w:r>
      <w:r>
        <w:t>B. Both S1 and S2 are false</w:t>
      </w:r>
      <w:r>
        <w:br w:type="textWrapping"/>
      </w:r>
      <w:r>
        <w:t>C. S1 is true and S2 is false</w:t>
      </w:r>
      <w:r>
        <w:br w:type="textWrapping"/>
      </w:r>
      <w:r>
        <w:t>D. S1 is false and S2 is true</w:t>
      </w:r>
    </w:p>
    <w:p w14:paraId="767CB9A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18CD1E1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D3182">
      <w:pPr>
        <w:pStyle w:val="2"/>
        <w:keepNext w:val="0"/>
        <w:keepLines w:val="0"/>
        <w:widowControl/>
        <w:suppressLineNumbers w:val="0"/>
      </w:pPr>
      <w:r>
        <w:t>5. GATE CSE — 2024 — Set 1 — Q1</w:t>
      </w:r>
    </w:p>
    <w:p w14:paraId="19BA3EB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077999F6">
      <w:pPr>
        <w:pStyle w:val="5"/>
        <w:keepNext w:val="0"/>
        <w:keepLines w:val="0"/>
        <w:widowControl/>
        <w:suppressLineNumbers w:val="0"/>
      </w:pPr>
      <w:r>
        <w:t>In a B+ tree, the minimum occupancy requirement is relaxed for:</w:t>
      </w:r>
    </w:p>
    <w:p w14:paraId="57881955">
      <w:pPr>
        <w:pStyle w:val="5"/>
        <w:keepNext w:val="0"/>
        <w:keepLines w:val="0"/>
        <w:widowControl/>
        <w:suppressLineNumbers w:val="0"/>
      </w:pPr>
      <w:r>
        <w:t>A. Only the root</w:t>
      </w:r>
      <w:r>
        <w:br w:type="textWrapping"/>
      </w:r>
      <w:r>
        <w:t>B. All leaf nodes</w:t>
      </w:r>
      <w:r>
        <w:br w:type="textWrapping"/>
      </w:r>
      <w:r>
        <w:t>C. All internal nodes</w:t>
      </w:r>
      <w:r>
        <w:br w:type="textWrapping"/>
      </w:r>
      <w:r>
        <w:t>D. Only the leftmost leaf</w:t>
      </w:r>
    </w:p>
    <w:p w14:paraId="37CC7E7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567A409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E1992">
      <w:pPr>
        <w:pStyle w:val="2"/>
        <w:keepNext w:val="0"/>
        <w:keepLines w:val="0"/>
        <w:widowControl/>
        <w:suppressLineNumbers w:val="0"/>
      </w:pPr>
      <w:r>
        <w:t>6. GATE CSE — 2024 — Set 2 — Q1</w:t>
      </w:r>
    </w:p>
    <w:p w14:paraId="66C4D48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File Organization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MSQ</w:t>
      </w:r>
    </w:p>
    <w:p w14:paraId="65ADCE88">
      <w:pPr>
        <w:pStyle w:val="5"/>
        <w:keepNext w:val="0"/>
        <w:keepLines w:val="0"/>
        <w:widowControl/>
        <w:suppressLineNumbers w:val="0"/>
      </w:pPr>
      <w:r>
        <w:t>Which file organizations are efficient for a sequential scan?</w:t>
      </w:r>
    </w:p>
    <w:p w14:paraId="32797921">
      <w:pPr>
        <w:pStyle w:val="5"/>
        <w:keepNext w:val="0"/>
        <w:keepLines w:val="0"/>
        <w:widowControl/>
        <w:suppressLineNumbers w:val="0"/>
      </w:pPr>
      <w:r>
        <w:t>A. Sorted</w:t>
      </w:r>
      <w:r>
        <w:br w:type="textWrapping"/>
      </w:r>
      <w:r>
        <w:t>B. Heap</w:t>
      </w:r>
      <w:r>
        <w:br w:type="textWrapping"/>
      </w:r>
      <w:r>
        <w:t>C. Unclustered tree index</w:t>
      </w:r>
      <w:r>
        <w:br w:type="textWrapping"/>
      </w:r>
      <w:r>
        <w:t>D. Unclustered hash index</w:t>
      </w:r>
    </w:p>
    <w:p w14:paraId="7E557A9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A, B</w:t>
      </w:r>
      <w:r>
        <w:t xml:space="preserve"> </w:t>
      </w:r>
    </w:p>
    <w:p w14:paraId="181369F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D0814">
      <w:pPr>
        <w:pStyle w:val="2"/>
        <w:keepNext w:val="0"/>
        <w:keepLines w:val="0"/>
        <w:widowControl/>
        <w:suppressLineNumbers w:val="0"/>
      </w:pPr>
      <w:r>
        <w:t>7. GATE CSE — 2023</w:t>
      </w:r>
    </w:p>
    <w:p w14:paraId="528DD08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Primary Index / File Organization | </w:t>
      </w:r>
      <w:r>
        <w:rPr>
          <w:rStyle w:val="6"/>
        </w:rPr>
        <w:t>Type:</w:t>
      </w:r>
      <w:r>
        <w:t xml:space="preserve"> NAT</w:t>
      </w:r>
    </w:p>
    <w:p w14:paraId="5D5B3B22">
      <w:pPr>
        <w:pStyle w:val="5"/>
        <w:keepNext w:val="0"/>
        <w:keepLines w:val="0"/>
        <w:widowControl/>
        <w:suppressLineNumbers w:val="0"/>
      </w:pPr>
      <w:r>
        <w:t>A fixed-length ordered file contains 25,000 records. Each record is 100 bytes, the primary key occupies 15 bytes, the block size is 1024 bytes, and a block pointer occupies 5 bytes. A primary index is stored as an ordered file and binary search is used.</w:t>
      </w:r>
    </w:p>
    <w:p w14:paraId="6E8F4887">
      <w:pPr>
        <w:pStyle w:val="5"/>
        <w:keepNext w:val="0"/>
        <w:keepLines w:val="0"/>
        <w:widowControl/>
        <w:suppressLineNumbers w:val="0"/>
      </w:pPr>
      <w:r>
        <w:t>What is the worst-case number of block accesses required to identify the data block containing a given key?</w:t>
      </w:r>
    </w:p>
    <w:p w14:paraId="526516EB">
      <w:pPr>
        <w:pStyle w:val="5"/>
        <w:keepNext w:val="0"/>
        <w:keepLines w:val="0"/>
        <w:widowControl/>
        <w:suppressLineNumbers w:val="0"/>
      </w:pPr>
      <w:r>
        <w:t>A. 4</w:t>
      </w:r>
      <w:r>
        <w:br w:type="textWrapping"/>
      </w:r>
      <w:r>
        <w:t>B. 5</w:t>
      </w:r>
      <w:r>
        <w:br w:type="textWrapping"/>
      </w:r>
      <w:r>
        <w:t>C. 6</w:t>
      </w:r>
      <w:r>
        <w:br w:type="textWrapping"/>
      </w:r>
      <w:r>
        <w:t>D. 7</w:t>
      </w:r>
    </w:p>
    <w:p w14:paraId="12146CB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7E7D72F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F5541">
      <w:pPr>
        <w:pStyle w:val="2"/>
        <w:keepNext w:val="0"/>
        <w:keepLines w:val="0"/>
        <w:widowControl/>
        <w:suppressLineNumbers w:val="0"/>
      </w:pPr>
      <w:r>
        <w:t>8. GATE CSE — 2021 — Set 2</w:t>
      </w:r>
    </w:p>
    <w:p w14:paraId="389E865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Index File | </w:t>
      </w:r>
      <w:r>
        <w:rPr>
          <w:rStyle w:val="6"/>
        </w:rPr>
        <w:t>Type:</w:t>
      </w:r>
      <w:r>
        <w:t xml:space="preserve"> NAT</w:t>
      </w:r>
    </w:p>
    <w:p w14:paraId="0AC20A9A">
      <w:pPr>
        <w:pStyle w:val="5"/>
        <w:keepNext w:val="0"/>
        <w:keepLines w:val="0"/>
        <w:widowControl/>
        <w:suppressLineNumbers w:val="0"/>
      </w:pPr>
      <w:r>
        <w:t>A database contains 1,50,000 student records. The block size is 4096 bytes. Each index entry contains a 12-byte key and a 7-byte record pointer. Records cannot cross block boundaries.</w:t>
      </w:r>
    </w:p>
    <w:p w14:paraId="16F17000">
      <w:pPr>
        <w:pStyle w:val="5"/>
        <w:keepNext w:val="0"/>
        <w:keepLines w:val="0"/>
        <w:widowControl/>
        <w:suppressLineNumbers w:val="0"/>
      </w:pPr>
      <w:r>
        <w:t>How many blocks are required for the index file?</w:t>
      </w:r>
    </w:p>
    <w:p w14:paraId="2545F6E8">
      <w:pPr>
        <w:pStyle w:val="5"/>
        <w:keepNext w:val="0"/>
        <w:keepLines w:val="0"/>
        <w:widowControl/>
        <w:suppressLineNumbers w:val="0"/>
      </w:pPr>
      <w:r>
        <w:t>A. 500</w:t>
      </w:r>
      <w:r>
        <w:br w:type="textWrapping"/>
      </w:r>
      <w:r>
        <w:t>B. 694</w:t>
      </w:r>
      <w:r>
        <w:br w:type="textWrapping"/>
      </w:r>
      <w:r>
        <w:t>C. 750</w:t>
      </w:r>
      <w:r>
        <w:br w:type="textWrapping"/>
      </w:r>
      <w:r>
        <w:t>D. 1000</w:t>
      </w:r>
    </w:p>
    <w:p w14:paraId="7AA8313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191FAD1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206FC">
      <w:pPr>
        <w:pStyle w:val="2"/>
        <w:keepNext w:val="0"/>
        <w:keepLines w:val="0"/>
        <w:widowControl/>
        <w:suppressLineNumbers w:val="0"/>
      </w:pPr>
      <w:r>
        <w:t>9. GATE CSE — 2021 — Set 1</w:t>
      </w:r>
    </w:p>
    <w:p w14:paraId="68BD82E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File-System Directory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MSQ</w:t>
      </w:r>
    </w:p>
    <w:p w14:paraId="55AE2736">
      <w:pPr>
        <w:pStyle w:val="5"/>
        <w:keepNext w:val="0"/>
        <w:keepLines w:val="0"/>
        <w:widowControl/>
        <w:suppressLineNumbers w:val="0"/>
      </w:pPr>
      <w:r>
        <w:t>For a directory implemented as a linear list, which operations necessarily require scanning the directory to locate an existing entry?</w:t>
      </w:r>
    </w:p>
    <w:p w14:paraId="03B3913B">
      <w:pPr>
        <w:pStyle w:val="5"/>
        <w:keepNext w:val="0"/>
        <w:keepLines w:val="0"/>
        <w:widowControl/>
        <w:suppressLineNumbers w:val="0"/>
      </w:pPr>
      <w:r>
        <w:t>A. Renaming an existing file</w:t>
      </w:r>
      <w:r>
        <w:br w:type="textWrapping"/>
      </w:r>
      <w:r>
        <w:t>B. Opening an existing file</w:t>
      </w:r>
      <w:r>
        <w:br w:type="textWrapping"/>
      </w:r>
      <w:r>
        <w:t>C. Deleting an existing file</w:t>
      </w:r>
      <w:r>
        <w:br w:type="textWrapping"/>
      </w:r>
      <w:r>
        <w:t>D. Creating a new file</w:t>
      </w:r>
    </w:p>
    <w:p w14:paraId="5E2E1FE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A, B, C</w:t>
      </w:r>
      <w:r>
        <w:t xml:space="preserve"> </w:t>
      </w:r>
    </w:p>
    <w:p w14:paraId="59D3535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700EF">
      <w:pPr>
        <w:pStyle w:val="2"/>
        <w:keepNext w:val="0"/>
        <w:keepLines w:val="0"/>
        <w:widowControl/>
        <w:suppressLineNumbers w:val="0"/>
      </w:pPr>
      <w:r>
        <w:t>10. GATE CSE — 2015 — Set 1</w:t>
      </w:r>
    </w:p>
    <w:p w14:paraId="5DB596F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Clustered Index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7B014D4F">
      <w:pPr>
        <w:pStyle w:val="5"/>
        <w:keepNext w:val="0"/>
        <w:keepLines w:val="0"/>
        <w:widowControl/>
        <w:suppressLineNumbers w:val="0"/>
      </w:pPr>
      <w:r>
        <w:t>An index is called clustered when:</w:t>
      </w:r>
    </w:p>
    <w:p w14:paraId="3342FF34">
      <w:pPr>
        <w:pStyle w:val="5"/>
        <w:keepNext w:val="0"/>
        <w:keepLines w:val="0"/>
        <w:widowControl/>
        <w:suppressLineNumbers w:val="0"/>
      </w:pPr>
      <w:r>
        <w:t>A. The index contains only primary-key values</w:t>
      </w:r>
      <w:r>
        <w:br w:type="textWrapping"/>
      </w:r>
      <w:r>
        <w:t>B. The data records follow approximately the ordering of the index entries</w:t>
      </w:r>
      <w:r>
        <w:br w:type="textWrapping"/>
      </w:r>
      <w:r>
        <w:t>C. Every record has exactly one index entry</w:t>
      </w:r>
      <w:r>
        <w:br w:type="textWrapping"/>
      </w:r>
      <w:r>
        <w:t>D. The index is always implemented using hashing</w:t>
      </w:r>
    </w:p>
    <w:p w14:paraId="35B4647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4081A28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3D0EA">
      <w:pPr>
        <w:pStyle w:val="2"/>
        <w:keepNext w:val="0"/>
        <w:keepLines w:val="0"/>
        <w:widowControl/>
        <w:suppressLineNumbers w:val="0"/>
      </w:pPr>
      <w:r>
        <w:t>11. GATE CSE — 2008</w:t>
      </w:r>
    </w:p>
    <w:p w14:paraId="4072ADF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Clustering Index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3EF751C0">
      <w:pPr>
        <w:pStyle w:val="5"/>
        <w:keepNext w:val="0"/>
        <w:keepLines w:val="0"/>
        <w:widowControl/>
        <w:suppressLineNumbers w:val="0"/>
      </w:pPr>
      <w:r>
        <w:t>A clustering index is normally defined on a field that is:</w:t>
      </w:r>
    </w:p>
    <w:p w14:paraId="68F4CCEE">
      <w:pPr>
        <w:pStyle w:val="5"/>
        <w:keepNext w:val="0"/>
        <w:keepLines w:val="0"/>
        <w:widowControl/>
        <w:suppressLineNumbers w:val="0"/>
      </w:pPr>
      <w:r>
        <w:t>A. Non-key and ordering</w:t>
      </w:r>
      <w:r>
        <w:br w:type="textWrapping"/>
      </w:r>
      <w:r>
        <w:t>B. Key and non-ordering</w:t>
      </w:r>
      <w:r>
        <w:br w:type="textWrapping"/>
      </w:r>
      <w:r>
        <w:t>C. Key and ordering</w:t>
      </w:r>
      <w:r>
        <w:br w:type="textWrapping"/>
      </w:r>
      <w:r>
        <w:t>D. Non-key and non-ordering</w:t>
      </w:r>
    </w:p>
    <w:p w14:paraId="4877009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0BA055A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37843">
      <w:pPr>
        <w:pStyle w:val="2"/>
        <w:keepNext w:val="0"/>
        <w:keepLines w:val="0"/>
        <w:widowControl/>
        <w:suppressLineNumbers w:val="0"/>
      </w:pPr>
      <w:r>
        <w:t>12. GATE CSE — 2008</w:t>
      </w:r>
    </w:p>
    <w:p w14:paraId="6B8E5FF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Multilevel Index | </w:t>
      </w:r>
      <w:r>
        <w:rPr>
          <w:rStyle w:val="6"/>
        </w:rPr>
        <w:t>Marks:</w:t>
      </w:r>
      <w:r>
        <w:t xml:space="preserve"> 2 | </w:t>
      </w:r>
      <w:r>
        <w:rPr>
          <w:rStyle w:val="6"/>
        </w:rPr>
        <w:t>Type:</w:t>
      </w:r>
      <w:r>
        <w:t xml:space="preserve"> MCQ</w:t>
      </w:r>
    </w:p>
    <w:p w14:paraId="7D19155D">
      <w:pPr>
        <w:pStyle w:val="5"/>
        <w:keepNext w:val="0"/>
        <w:keepLines w:val="0"/>
        <w:widowControl/>
        <w:suppressLineNumbers w:val="0"/>
      </w:pPr>
      <w:r>
        <w:t>A secondary multilevel index is constructed over a file with fixed-size records and a specified block size. Which factor primarily determines the number of index blocks at each level?</w:t>
      </w:r>
    </w:p>
    <w:p w14:paraId="511B9F9C">
      <w:pPr>
        <w:pStyle w:val="5"/>
        <w:keepNext w:val="0"/>
        <w:keepLines w:val="0"/>
        <w:widowControl/>
        <w:suppressLineNumbers w:val="0"/>
      </w:pPr>
      <w:r>
        <w:t>A. Number of attributes in the relation</w:t>
      </w:r>
      <w:r>
        <w:br w:type="textWrapping"/>
      </w:r>
      <w:r>
        <w:t>B. Number of index entries fitting in a block</w:t>
      </w:r>
      <w:r>
        <w:br w:type="textWrapping"/>
      </w:r>
      <w:r>
        <w:t>C. Number of transactions</w:t>
      </w:r>
      <w:r>
        <w:br w:type="textWrapping"/>
      </w:r>
      <w:r>
        <w:t>D. Number of external schemas</w:t>
      </w:r>
    </w:p>
    <w:p w14:paraId="2CD5B0F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49B8193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988F7">
      <w:pPr>
        <w:pStyle w:val="2"/>
        <w:keepNext w:val="0"/>
        <w:keepLines w:val="0"/>
        <w:widowControl/>
        <w:suppressLineNumbers w:val="0"/>
      </w:pPr>
      <w:r>
        <w:t>13. GATE CSE — 2019</w:t>
      </w:r>
    </w:p>
    <w:p w14:paraId="56B75EC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1A0D30FC">
      <w:pPr>
        <w:pStyle w:val="5"/>
        <w:keepNext w:val="0"/>
        <w:keepLines w:val="0"/>
        <w:widowControl/>
        <w:suppressLineNumbers w:val="0"/>
      </w:pPr>
      <w:r>
        <w:t>Which statement about a B+ tree is incorrect?</w:t>
      </w:r>
    </w:p>
    <w:p w14:paraId="53F9FB7A">
      <w:pPr>
        <w:pStyle w:val="5"/>
        <w:keepNext w:val="0"/>
        <w:keepLines w:val="0"/>
        <w:widowControl/>
        <w:suppressLineNumbers w:val="0"/>
      </w:pPr>
      <w:r>
        <w:t>A. All leaves are at the same depth</w:t>
      </w:r>
      <w:r>
        <w:br w:type="textWrapping"/>
      </w:r>
      <w:r>
        <w:t>B. Leaf nodes can be linked</w:t>
      </w:r>
      <w:r>
        <w:br w:type="textWrapping"/>
      </w:r>
      <w:r>
        <w:t>C. Internal nodes contain pointers to the actual data records</w:t>
      </w:r>
      <w:r>
        <w:br w:type="textWrapping"/>
      </w:r>
      <w:r>
        <w:t>D. Search keys occur in the tree in sorted order</w:t>
      </w:r>
    </w:p>
    <w:p w14:paraId="7C90C24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12B20F1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12A44">
      <w:pPr>
        <w:pStyle w:val="2"/>
        <w:keepNext w:val="0"/>
        <w:keepLines w:val="0"/>
        <w:widowControl/>
        <w:suppressLineNumbers w:val="0"/>
      </w:pPr>
      <w:r>
        <w:t>14. GATE CSE — 2016 — Set 2</w:t>
      </w:r>
    </w:p>
    <w:p w14:paraId="2789187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3FEC73E5">
      <w:pPr>
        <w:pStyle w:val="5"/>
        <w:keepNext w:val="0"/>
        <w:keepLines w:val="0"/>
        <w:widowControl/>
        <w:suppressLineNumbers w:val="0"/>
      </w:pPr>
      <w:r>
        <w:t>A B+ tree is called balanced because:</w:t>
      </w:r>
    </w:p>
    <w:p w14:paraId="76BEC6D9">
      <w:pPr>
        <w:pStyle w:val="5"/>
        <w:keepNext w:val="0"/>
        <w:keepLines w:val="0"/>
        <w:widowControl/>
        <w:suppressLineNumbers w:val="0"/>
      </w:pPr>
      <w:r>
        <w:t>A. Every node contains the same number of keys</w:t>
      </w:r>
      <w:r>
        <w:br w:type="textWrapping"/>
      </w:r>
      <w:r>
        <w:t>B. Every leaf occurs at the same depth</w:t>
      </w:r>
      <w:r>
        <w:br w:type="textWrapping"/>
      </w:r>
      <w:r>
        <w:t>C. Every internal node has the same number of children</w:t>
      </w:r>
      <w:r>
        <w:br w:type="textWrapping"/>
      </w:r>
      <w:r>
        <w:t>D. The root contains every search key</w:t>
      </w:r>
    </w:p>
    <w:p w14:paraId="2956A8A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3670203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AA3FD">
      <w:pPr>
        <w:pStyle w:val="2"/>
        <w:keepNext w:val="0"/>
        <w:keepLines w:val="0"/>
        <w:widowControl/>
        <w:suppressLineNumbers w:val="0"/>
      </w:pPr>
      <w:r>
        <w:t>15. GATE CSE — 2010</w:t>
      </w:r>
    </w:p>
    <w:p w14:paraId="04659CA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Occupancy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751A41C1">
      <w:pPr>
        <w:pStyle w:val="5"/>
        <w:keepNext w:val="0"/>
        <w:keepLines w:val="0"/>
        <w:widowControl/>
        <w:suppressLineNumbers w:val="0"/>
      </w:pPr>
      <w:r>
        <w:t>A B+ tree node can contain at most five keys. Ignoring the root exception, the minimum number of keys in a node under the half-full rule is:</w:t>
      </w:r>
    </w:p>
    <w:p w14:paraId="5618F72C">
      <w:pPr>
        <w:pStyle w:val="5"/>
        <w:keepNext w:val="0"/>
        <w:keepLines w:val="0"/>
        <w:widowControl/>
        <w:suppressLineNumbers w:val="0"/>
      </w:pPr>
      <w:r>
        <w:t>A. 1</w:t>
      </w:r>
      <w:r>
        <w:br w:type="textWrapping"/>
      </w:r>
      <w:r>
        <w:t>B. 2</w:t>
      </w:r>
      <w:r>
        <w:br w:type="textWrapping"/>
      </w:r>
      <w:r>
        <w:t>C. 3</w:t>
      </w:r>
      <w:r>
        <w:br w:type="textWrapping"/>
      </w:r>
      <w:r>
        <w:t>D. 4</w:t>
      </w:r>
    </w:p>
    <w:p w14:paraId="17D7BEC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358CDD0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0574B">
      <w:pPr>
        <w:pStyle w:val="2"/>
        <w:keepNext w:val="0"/>
        <w:keepLines w:val="0"/>
        <w:widowControl/>
        <w:suppressLineNumbers w:val="0"/>
      </w:pPr>
      <w:r>
        <w:t>16. GATE CSE — 2008</w:t>
      </w:r>
    </w:p>
    <w:p w14:paraId="1D126DC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Secondary Index | </w:t>
      </w:r>
      <w:r>
        <w:rPr>
          <w:rStyle w:val="6"/>
        </w:rPr>
        <w:t>Type:</w:t>
      </w:r>
      <w:r>
        <w:t xml:space="preserve"> MCQ</w:t>
      </w:r>
    </w:p>
    <w:p w14:paraId="61265D95">
      <w:pPr>
        <w:pStyle w:val="5"/>
        <w:keepNext w:val="0"/>
        <w:keepLines w:val="0"/>
        <w:widowControl/>
        <w:suppressLineNumbers w:val="0"/>
      </w:pPr>
      <w:r>
        <w:t>A secondary index on a non-ordering field of a file is generally:</w:t>
      </w:r>
    </w:p>
    <w:p w14:paraId="35258677">
      <w:pPr>
        <w:pStyle w:val="5"/>
        <w:keepNext w:val="0"/>
        <w:keepLines w:val="0"/>
        <w:widowControl/>
        <w:suppressLineNumbers w:val="0"/>
      </w:pPr>
      <w:r>
        <w:t>A. Sparse</w:t>
      </w:r>
      <w:r>
        <w:br w:type="textWrapping"/>
      </w:r>
      <w:r>
        <w:t>B. Dense</w:t>
      </w:r>
      <w:r>
        <w:br w:type="textWrapping"/>
      </w:r>
      <w:r>
        <w:t>C. Always clustered</w:t>
      </w:r>
      <w:r>
        <w:br w:type="textWrapping"/>
      </w:r>
      <w:r>
        <w:t>D. Without pointers</w:t>
      </w:r>
    </w:p>
    <w:p w14:paraId="0B660F4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0B96ED7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43EA0">
      <w:pPr>
        <w:pStyle w:val="2"/>
        <w:keepNext w:val="0"/>
        <w:keepLines w:val="0"/>
        <w:widowControl/>
        <w:suppressLineNumbers w:val="0"/>
      </w:pPr>
      <w:r>
        <w:t>17. GATE CSE — 2000</w:t>
      </w:r>
    </w:p>
    <w:p w14:paraId="6A87DBE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| </w:t>
      </w:r>
      <w:r>
        <w:rPr>
          <w:rStyle w:val="6"/>
        </w:rPr>
        <w:t>Type:</w:t>
      </w:r>
      <w:r>
        <w:t xml:space="preserve"> MCQ</w:t>
      </w:r>
    </w:p>
    <w:p w14:paraId="7A4A3441">
      <w:pPr>
        <w:pStyle w:val="5"/>
        <w:keepNext w:val="0"/>
        <w:keepLines w:val="0"/>
        <w:widowControl/>
        <w:suppressLineNumbers w:val="0"/>
      </w:pPr>
      <w:r>
        <w:t>Why are B+ trees suitable for database indexing?</w:t>
      </w:r>
    </w:p>
    <w:p w14:paraId="6CBC9172">
      <w:pPr>
        <w:pStyle w:val="5"/>
        <w:keepNext w:val="0"/>
        <w:keepLines w:val="0"/>
        <w:widowControl/>
        <w:suppressLineNumbers w:val="0"/>
      </w:pPr>
      <w:r>
        <w:t>A. They eliminate disk access</w:t>
      </w:r>
      <w:r>
        <w:br w:type="textWrapping"/>
      </w:r>
      <w:r>
        <w:t>B. Their high fan-out keeps the tree height small</w:t>
      </w:r>
      <w:r>
        <w:br w:type="textWrapping"/>
      </w:r>
      <w:r>
        <w:t>C. They do not require ordered keys</w:t>
      </w:r>
      <w:r>
        <w:br w:type="textWrapping"/>
      </w:r>
      <w:r>
        <w:t>D. They store the complete database in the root</w:t>
      </w:r>
    </w:p>
    <w:p w14:paraId="2494A4C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05210D3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57DD0">
      <w:pPr>
        <w:pStyle w:val="2"/>
        <w:keepNext w:val="0"/>
        <w:keepLines w:val="0"/>
        <w:widowControl/>
        <w:suppressLineNumbers w:val="0"/>
      </w:pPr>
      <w:r>
        <w:t>18. GATE CSE — 2024 — Set 1</w:t>
      </w:r>
    </w:p>
    <w:p w14:paraId="2E6CAA4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Functional Dependency | </w:t>
      </w:r>
      <w:r>
        <w:rPr>
          <w:rStyle w:val="6"/>
        </w:rPr>
        <w:t>Marks:</w:t>
      </w:r>
      <w:r>
        <w:t xml:space="preserve"> 2 | </w:t>
      </w:r>
      <w:r>
        <w:rPr>
          <w:rStyle w:val="6"/>
        </w:rPr>
        <w:t>Type:</w:t>
      </w:r>
      <w:r>
        <w:t xml:space="preserve"> MSQ</w:t>
      </w:r>
    </w:p>
    <w:p w14:paraId="3C16567C">
      <w:pPr>
        <w:pStyle w:val="5"/>
        <w:keepNext w:val="0"/>
        <w:keepLines w:val="0"/>
        <w:widowControl/>
        <w:suppressLineNumbers w:val="0"/>
      </w:pPr>
      <w:r>
        <w:t>Given functional dependencies:</w:t>
      </w:r>
    </w:p>
    <w:p w14:paraId="655887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XY → ZW </w:t>
      </w:r>
    </w:p>
    <w:p w14:paraId="0F7E9D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 → Y </w:t>
      </w:r>
    </w:p>
    <w:p w14:paraId="659A93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X → Y </w:t>
      </w:r>
    </w:p>
    <w:p w14:paraId="0E0DD2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Y → Z </w:t>
      </w:r>
    </w:p>
    <w:p w14:paraId="2C93381D">
      <w:pPr>
        <w:pStyle w:val="5"/>
        <w:keepNext w:val="0"/>
        <w:keepLines w:val="0"/>
        <w:widowControl/>
        <w:suppressLineNumbers w:val="0"/>
      </w:pPr>
      <w:r>
        <w:t>Which implication is necessarily true?</w:t>
      </w:r>
    </w:p>
    <w:p w14:paraId="468B5FA4">
      <w:pPr>
        <w:pStyle w:val="5"/>
        <w:keepNext w:val="0"/>
        <w:keepLines w:val="0"/>
        <w:widowControl/>
        <w:suppressLineNumbers w:val="0"/>
      </w:pPr>
      <w:r>
        <w:t>A. X → ZW</w:t>
      </w:r>
      <w:r>
        <w:br w:type="textWrapping"/>
      </w:r>
      <w:r>
        <w:t>B. XY → Z</w:t>
      </w:r>
      <w:r>
        <w:br w:type="textWrapping"/>
      </w:r>
      <w:r>
        <w:t>C. XW → Z</w:t>
      </w:r>
      <w:r>
        <w:br w:type="textWrapping"/>
      </w:r>
      <w:r>
        <w:t>D. X → W</w:t>
      </w:r>
    </w:p>
    <w:p w14:paraId="4DE5996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A, B, C</w:t>
      </w:r>
      <w:r>
        <w:t xml:space="preserve"> </w:t>
      </w:r>
    </w:p>
    <w:p w14:paraId="4E12A0E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28AA8">
      <w:pPr>
        <w:pStyle w:val="2"/>
        <w:keepNext w:val="0"/>
        <w:keepLines w:val="0"/>
        <w:widowControl/>
        <w:suppressLineNumbers w:val="0"/>
      </w:pPr>
      <w:r>
        <w:t>19. GATE CSE — 2024 — Set 1</w:t>
      </w:r>
    </w:p>
    <w:p w14:paraId="401CBDA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1NF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MSQ</w:t>
      </w:r>
    </w:p>
    <w:p w14:paraId="6B246333">
      <w:pPr>
        <w:pStyle w:val="5"/>
        <w:keepNext w:val="0"/>
        <w:keepLines w:val="0"/>
        <w:widowControl/>
        <w:suppressLineNumbers w:val="0"/>
      </w:pPr>
      <w:r>
        <w:t>Which statements about a relation in first normal form are true?</w:t>
      </w:r>
    </w:p>
    <w:p w14:paraId="681704DB">
      <w:pPr>
        <w:pStyle w:val="5"/>
        <w:keepNext w:val="0"/>
        <w:keepLines w:val="0"/>
        <w:widowControl/>
        <w:suppressLineNumbers w:val="0"/>
      </w:pPr>
      <w:r>
        <w:t>A. It can have a composite key</w:t>
      </w:r>
      <w:r>
        <w:br w:type="textWrapping"/>
      </w:r>
      <w:r>
        <w:t>B. It cannot have a foreign key</w:t>
      </w:r>
      <w:r>
        <w:br w:type="textWrapping"/>
      </w:r>
      <w:r>
        <w:t>C. It cannot contain a composite attribute</w:t>
      </w:r>
      <w:r>
        <w:br w:type="textWrapping"/>
      </w:r>
      <w:r>
        <w:t>D. It cannot have more than one candidate key</w:t>
      </w:r>
    </w:p>
    <w:p w14:paraId="6EC4F80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A, C</w:t>
      </w:r>
      <w:r>
        <w:t xml:space="preserve"> </w:t>
      </w:r>
    </w:p>
    <w:p w14:paraId="39BBD44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A5AD7">
      <w:pPr>
        <w:pStyle w:val="2"/>
        <w:keepNext w:val="0"/>
        <w:keepLines w:val="0"/>
        <w:widowControl/>
        <w:suppressLineNumbers w:val="0"/>
      </w:pPr>
      <w:r>
        <w:t>20. GATE CSE — 2023</w:t>
      </w:r>
    </w:p>
    <w:p w14:paraId="65FCE36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Relational Model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66CC7DC1">
      <w:pPr>
        <w:pStyle w:val="5"/>
        <w:keepNext w:val="0"/>
        <w:keepLines w:val="0"/>
        <w:widowControl/>
        <w:suppressLineNumbers w:val="0"/>
      </w:pPr>
      <w:r>
        <w:t>The degree (arity) of a relation refers to:</w:t>
      </w:r>
    </w:p>
    <w:p w14:paraId="5537AD18">
      <w:pPr>
        <w:pStyle w:val="5"/>
        <w:keepNext w:val="0"/>
        <w:keepLines w:val="0"/>
        <w:widowControl/>
        <w:suppressLineNumbers w:val="0"/>
      </w:pPr>
      <w:r>
        <w:t>A. Number of attributes</w:t>
      </w:r>
      <w:r>
        <w:br w:type="textWrapping"/>
      </w:r>
      <w:r>
        <w:t>B. Number of tuples</w:t>
      </w:r>
      <w:r>
        <w:br w:type="textWrapping"/>
      </w:r>
      <w:r>
        <w:t>C. Number of distinct values</w:t>
      </w:r>
      <w:r>
        <w:br w:type="textWrapping"/>
      </w:r>
      <w:r>
        <w:t>D. Number of candidate keys</w:t>
      </w:r>
    </w:p>
    <w:p w14:paraId="4D82567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3FEDE93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694B6">
      <w:pPr>
        <w:pStyle w:val="2"/>
        <w:keepNext w:val="0"/>
        <w:keepLines w:val="0"/>
        <w:widowControl/>
        <w:suppressLineNumbers w:val="0"/>
      </w:pPr>
      <w:r>
        <w:t>21. GATE CSE — 2022</w:t>
      </w:r>
    </w:p>
    <w:p w14:paraId="345EE44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BCNF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25A06414">
      <w:pPr>
        <w:pStyle w:val="5"/>
        <w:keepNext w:val="0"/>
        <w:keepLines w:val="0"/>
        <w:widowControl/>
        <w:suppressLineNumbers w:val="0"/>
      </w:pPr>
      <w:r>
        <w:t>Which statement is true?</w:t>
      </w:r>
    </w:p>
    <w:p w14:paraId="175B582E">
      <w:pPr>
        <w:pStyle w:val="5"/>
        <w:keepNext w:val="0"/>
        <w:keepLines w:val="0"/>
        <w:widowControl/>
        <w:suppressLineNumbers w:val="0"/>
      </w:pPr>
      <w:r>
        <w:t>A. Every relation with two attributes is in BCNF</w:t>
      </w:r>
      <w:r>
        <w:br w:type="textWrapping"/>
      </w:r>
      <w:r>
        <w:t>B. If all attributes are prime, BCNF is guaranteed</w:t>
      </w:r>
      <w:r>
        <w:br w:type="textWrapping"/>
      </w:r>
      <w:r>
        <w:t>C. Every relation has a non-prime attribute</w:t>
      </w:r>
      <w:r>
        <w:br w:type="textWrapping"/>
      </w:r>
      <w:r>
        <w:t>D. Every BCNF decomposition preserves all functional dependencies</w:t>
      </w:r>
    </w:p>
    <w:p w14:paraId="4C2C50E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7475DCB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4A15F">
      <w:pPr>
        <w:pStyle w:val="2"/>
        <w:keepNext w:val="0"/>
        <w:keepLines w:val="0"/>
        <w:widowControl/>
        <w:suppressLineNumbers w:val="0"/>
      </w:pPr>
      <w:r>
        <w:t>22. GATE CSE — 2023</w:t>
      </w:r>
    </w:p>
    <w:p w14:paraId="091C652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Primary Index | </w:t>
      </w:r>
      <w:r>
        <w:rPr>
          <w:rStyle w:val="6"/>
        </w:rPr>
        <w:t>Type:</w:t>
      </w:r>
      <w:r>
        <w:t xml:space="preserve"> NAT</w:t>
      </w:r>
    </w:p>
    <w:p w14:paraId="26A03AFC">
      <w:pPr>
        <w:pStyle w:val="5"/>
        <w:keepNext w:val="0"/>
        <w:keepLines w:val="0"/>
        <w:widowControl/>
        <w:suppressLineNumbers w:val="0"/>
      </w:pPr>
      <w:r>
        <w:t>An ordered data file contains fixed-size records and a primary index. A binary search is performed on the index blocks. Which search technique is appropriate?</w:t>
      </w:r>
    </w:p>
    <w:p w14:paraId="16E50CC2">
      <w:pPr>
        <w:pStyle w:val="5"/>
        <w:keepNext w:val="0"/>
        <w:keepLines w:val="0"/>
        <w:widowControl/>
        <w:suppressLineNumbers w:val="0"/>
      </w:pPr>
      <w:r>
        <w:t>A. Linear search</w:t>
      </w:r>
      <w:r>
        <w:br w:type="textWrapping"/>
      </w:r>
      <w:r>
        <w:t>B. Binary search</w:t>
      </w:r>
      <w:r>
        <w:br w:type="textWrapping"/>
      </w:r>
      <w:r>
        <w:t>C. Hash search</w:t>
      </w:r>
      <w:r>
        <w:br w:type="textWrapping"/>
      </w:r>
      <w:r>
        <w:t>D. Depth-first search</w:t>
      </w:r>
    </w:p>
    <w:p w14:paraId="703286F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3429A36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D2D61">
      <w:pPr>
        <w:pStyle w:val="2"/>
        <w:keepNext w:val="0"/>
        <w:keepLines w:val="0"/>
        <w:widowControl/>
        <w:suppressLineNumbers w:val="0"/>
      </w:pPr>
      <w:r>
        <w:t>23. GATE CSE — 2024 — Set 2</w:t>
      </w:r>
    </w:p>
    <w:p w14:paraId="1E56607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File Organization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MSQ</w:t>
      </w:r>
    </w:p>
    <w:p w14:paraId="2DBD1D7D">
      <w:pPr>
        <w:pStyle w:val="5"/>
        <w:keepNext w:val="0"/>
        <w:keepLines w:val="0"/>
        <w:widowControl/>
        <w:suppressLineNumbers w:val="0"/>
      </w:pPr>
      <w:r>
        <w:t>Which of the following can provide efficient I/O for scanning an entire DBMS relation?</w:t>
      </w:r>
    </w:p>
    <w:p w14:paraId="0165627A">
      <w:pPr>
        <w:pStyle w:val="5"/>
        <w:keepNext w:val="0"/>
        <w:keepLines w:val="0"/>
        <w:widowControl/>
        <w:suppressLineNumbers w:val="0"/>
      </w:pPr>
      <w:r>
        <w:t>A. Heap organization</w:t>
      </w:r>
      <w:r>
        <w:br w:type="textWrapping"/>
      </w:r>
      <w:r>
        <w:t>B. Sorted organization</w:t>
      </w:r>
      <w:r>
        <w:br w:type="textWrapping"/>
      </w:r>
      <w:r>
        <w:t>C. Unclustered tree index</w:t>
      </w:r>
      <w:r>
        <w:br w:type="textWrapping"/>
      </w:r>
      <w:r>
        <w:t>D. Unclustered hash index</w:t>
      </w:r>
    </w:p>
    <w:p w14:paraId="6A269D6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A, B</w:t>
      </w:r>
      <w:r>
        <w:t xml:space="preserve"> </w:t>
      </w:r>
    </w:p>
    <w:p w14:paraId="58DCD7F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28858">
      <w:pPr>
        <w:pStyle w:val="2"/>
        <w:keepNext w:val="0"/>
        <w:keepLines w:val="0"/>
        <w:widowControl/>
        <w:suppressLineNumbers w:val="0"/>
      </w:pPr>
      <w:r>
        <w:t>24. GATE CSE — 2021 — Set 2</w:t>
      </w:r>
    </w:p>
    <w:p w14:paraId="23E6404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Indexing | </w:t>
      </w:r>
      <w:r>
        <w:rPr>
          <w:rStyle w:val="6"/>
        </w:rPr>
        <w:t>Type:</w:t>
      </w:r>
      <w:r>
        <w:t xml:space="preserve"> NAT</w:t>
      </w:r>
    </w:p>
    <w:p w14:paraId="378A4896">
      <w:pPr>
        <w:pStyle w:val="5"/>
        <w:keepNext w:val="0"/>
        <w:keepLines w:val="0"/>
        <w:widowControl/>
        <w:suppressLineNumbers w:val="0"/>
      </w:pPr>
      <w:r>
        <w:t>An index contains entries consisting of a 12-byte search key and a 7-byte pointer. With a 4096-byte block and 1,50,000 records, what is the number of blocks required when index entries cannot span blocks?</w:t>
      </w:r>
    </w:p>
    <w:p w14:paraId="31E636B1">
      <w:pPr>
        <w:pStyle w:val="5"/>
        <w:keepNext w:val="0"/>
        <w:keepLines w:val="0"/>
        <w:widowControl/>
        <w:suppressLineNumbers w:val="0"/>
      </w:pPr>
      <w:r>
        <w:t>A. 500</w:t>
      </w:r>
      <w:r>
        <w:br w:type="textWrapping"/>
      </w:r>
      <w:r>
        <w:t>B. 694</w:t>
      </w:r>
      <w:r>
        <w:br w:type="textWrapping"/>
      </w:r>
      <w:r>
        <w:t>C. 800</w:t>
      </w:r>
      <w:r>
        <w:br w:type="textWrapping"/>
      </w:r>
      <w:r>
        <w:t>D. 1000</w:t>
      </w:r>
    </w:p>
    <w:p w14:paraId="573405F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15FB4D4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3CAC1">
      <w:pPr>
        <w:pStyle w:val="2"/>
        <w:keepNext w:val="0"/>
        <w:keepLines w:val="0"/>
        <w:widowControl/>
        <w:suppressLineNumbers w:val="0"/>
      </w:pPr>
      <w:r>
        <w:t>25. GATE CSE — 2015 — Set 1</w:t>
      </w:r>
    </w:p>
    <w:p w14:paraId="4D4C0E5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Clustered Index | </w:t>
      </w:r>
      <w:r>
        <w:rPr>
          <w:rStyle w:val="6"/>
        </w:rPr>
        <w:t>Type:</w:t>
      </w:r>
      <w:r>
        <w:t xml:space="preserve"> MCQ</w:t>
      </w:r>
    </w:p>
    <w:p w14:paraId="1587F139">
      <w:pPr>
        <w:pStyle w:val="5"/>
        <w:keepNext w:val="0"/>
        <w:keepLines w:val="0"/>
        <w:widowControl/>
        <w:suppressLineNumbers w:val="0"/>
      </w:pPr>
      <w:r>
        <w:t>Which property distinguishes a clustered index?</w:t>
      </w:r>
    </w:p>
    <w:p w14:paraId="367D9F8B">
      <w:pPr>
        <w:pStyle w:val="5"/>
        <w:keepNext w:val="0"/>
        <w:keepLines w:val="0"/>
        <w:widowControl/>
        <w:suppressLineNumbers w:val="0"/>
      </w:pPr>
      <w:r>
        <w:t>A. Data records are ordered according to the indexed field</w:t>
      </w:r>
      <w:r>
        <w:br w:type="textWrapping"/>
      </w:r>
      <w:r>
        <w:t>B. Every indexed field must be a candidate key</w:t>
      </w:r>
      <w:r>
        <w:br w:type="textWrapping"/>
      </w:r>
      <w:r>
        <w:t>C. It can only be implemented using hashing</w:t>
      </w:r>
      <w:r>
        <w:br w:type="textWrapping"/>
      </w:r>
      <w:r>
        <w:t>D. It cannot contain duplicate search-key values</w:t>
      </w:r>
    </w:p>
    <w:p w14:paraId="5777416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33E777E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9D87E">
      <w:pPr>
        <w:pStyle w:val="2"/>
        <w:keepNext w:val="0"/>
        <w:keepLines w:val="0"/>
        <w:widowControl/>
        <w:suppressLineNumbers w:val="0"/>
      </w:pPr>
      <w:r>
        <w:t>26. GATE CSE — 2024 — Set 1</w:t>
      </w:r>
    </w:p>
    <w:p w14:paraId="6E7B50B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2F1F711B">
      <w:pPr>
        <w:pStyle w:val="5"/>
        <w:keepNext w:val="0"/>
        <w:keepLines w:val="0"/>
        <w:widowControl/>
        <w:suppressLineNumbers w:val="0"/>
      </w:pPr>
      <w:r>
        <w:t>If a non-root B+ tree node must be at least 50% occupied, which node is exempt from this requirement?</w:t>
      </w:r>
    </w:p>
    <w:p w14:paraId="47EB74F2">
      <w:pPr>
        <w:pStyle w:val="5"/>
        <w:keepNext w:val="0"/>
        <w:keepLines w:val="0"/>
        <w:widowControl/>
        <w:suppressLineNumbers w:val="0"/>
      </w:pPr>
      <w:r>
        <w:t>A. Root</w:t>
      </w:r>
      <w:r>
        <w:br w:type="textWrapping"/>
      </w:r>
      <w:r>
        <w:t>B. Leftmost leaf</w:t>
      </w:r>
      <w:r>
        <w:br w:type="textWrapping"/>
      </w:r>
      <w:r>
        <w:t>C. Rightmost leaf</w:t>
      </w:r>
      <w:r>
        <w:br w:type="textWrapping"/>
      </w:r>
      <w:r>
        <w:t>D. All internal nodes</w:t>
      </w:r>
    </w:p>
    <w:p w14:paraId="20B2446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6A8589A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907D5">
      <w:pPr>
        <w:pStyle w:val="2"/>
        <w:keepNext w:val="0"/>
        <w:keepLines w:val="0"/>
        <w:widowControl/>
        <w:suppressLineNumbers w:val="0"/>
      </w:pPr>
      <w:r>
        <w:t>27. GATE CSE — 2019</w:t>
      </w:r>
    </w:p>
    <w:p w14:paraId="4BBA681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B+ Tree | </w:t>
      </w:r>
      <w:r>
        <w:rPr>
          <w:rStyle w:val="6"/>
        </w:rPr>
        <w:t>Type:</w:t>
      </w:r>
      <w:r>
        <w:t xml:space="preserve"> MCQ</w:t>
      </w:r>
    </w:p>
    <w:p w14:paraId="3CDFEA9A">
      <w:pPr>
        <w:pStyle w:val="5"/>
        <w:keepNext w:val="0"/>
        <w:keepLines w:val="0"/>
        <w:widowControl/>
        <w:suppressLineNumbers w:val="0"/>
      </w:pPr>
      <w:r>
        <w:t>Which statement about B+ tree structure is correct?</w:t>
      </w:r>
    </w:p>
    <w:p w14:paraId="3DF6C162">
      <w:pPr>
        <w:pStyle w:val="5"/>
        <w:keepNext w:val="0"/>
        <w:keepLines w:val="0"/>
        <w:widowControl/>
        <w:suppressLineNumbers w:val="0"/>
      </w:pPr>
      <w:r>
        <w:t>A. Only the root is balanced</w:t>
      </w:r>
      <w:r>
        <w:br w:type="textWrapping"/>
      </w:r>
      <w:r>
        <w:t>B. All leaves occur at the same level</w:t>
      </w:r>
      <w:r>
        <w:br w:type="textWrapping"/>
      </w:r>
      <w:r>
        <w:t>C. Internal nodes must contain actual data records</w:t>
      </w:r>
      <w:r>
        <w:br w:type="textWrapping"/>
      </w:r>
      <w:r>
        <w:t>D. Leaf nodes cannot be connected</w:t>
      </w:r>
    </w:p>
    <w:p w14:paraId="7361761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442916B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45D8B">
      <w:pPr>
        <w:pStyle w:val="2"/>
        <w:keepNext w:val="0"/>
        <w:keepLines w:val="0"/>
        <w:widowControl/>
        <w:suppressLineNumbers w:val="0"/>
      </w:pPr>
      <w:r>
        <w:t>28. GATE CSE — 2008</w:t>
      </w:r>
    </w:p>
    <w:p w14:paraId="202A16C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Clustering Index | </w:t>
      </w:r>
      <w:r>
        <w:rPr>
          <w:rStyle w:val="6"/>
        </w:rPr>
        <w:t>Type:</w:t>
      </w:r>
      <w:r>
        <w:t xml:space="preserve"> MCQ</w:t>
      </w:r>
    </w:p>
    <w:p w14:paraId="155351CF">
      <w:pPr>
        <w:pStyle w:val="5"/>
        <w:keepNext w:val="0"/>
        <w:keepLines w:val="0"/>
        <w:widowControl/>
        <w:suppressLineNumbers w:val="0"/>
      </w:pPr>
      <w:r>
        <w:t>A clustering index is normally built on:</w:t>
      </w:r>
    </w:p>
    <w:p w14:paraId="027FED07">
      <w:pPr>
        <w:pStyle w:val="5"/>
        <w:keepNext w:val="0"/>
        <w:keepLines w:val="0"/>
        <w:widowControl/>
        <w:suppressLineNumbers w:val="0"/>
      </w:pPr>
      <w:r>
        <w:t>A. An ordering non-key field</w:t>
      </w:r>
      <w:r>
        <w:br w:type="textWrapping"/>
      </w:r>
      <w:r>
        <w:t>B. A non-ordering candidate key</w:t>
      </w:r>
      <w:r>
        <w:br w:type="textWrapping"/>
      </w:r>
      <w:r>
        <w:t>C. A random attribute</w:t>
      </w:r>
      <w:r>
        <w:br w:type="textWrapping"/>
      </w:r>
      <w:r>
        <w:t>D. A foreign key only</w:t>
      </w:r>
    </w:p>
    <w:p w14:paraId="41055BD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72D55E2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3B93A">
      <w:pPr>
        <w:pStyle w:val="2"/>
        <w:keepNext w:val="0"/>
        <w:keepLines w:val="0"/>
        <w:widowControl/>
        <w:suppressLineNumbers w:val="0"/>
      </w:pPr>
      <w:r>
        <w:t>29. GATE CSE — 2023</w:t>
      </w:r>
    </w:p>
    <w:p w14:paraId="50B12D0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Ordered File / Primary Index | </w:t>
      </w:r>
      <w:r>
        <w:rPr>
          <w:rStyle w:val="6"/>
        </w:rPr>
        <w:t>Type:</w:t>
      </w:r>
      <w:r>
        <w:t xml:space="preserve"> NAT</w:t>
      </w:r>
    </w:p>
    <w:p w14:paraId="1163E4F3">
      <w:pPr>
        <w:pStyle w:val="5"/>
        <w:keepNext w:val="0"/>
        <w:keepLines w:val="0"/>
        <w:widowControl/>
        <w:suppressLineNumbers w:val="0"/>
      </w:pPr>
      <w:r>
        <w:t>A block-aligned ordered file is indexed using a primary index. If binary search is performed on the index blocks, the number of accesses depends primarily on:</w:t>
      </w:r>
    </w:p>
    <w:p w14:paraId="38DA2FF6">
      <w:pPr>
        <w:pStyle w:val="5"/>
        <w:keepNext w:val="0"/>
        <w:keepLines w:val="0"/>
        <w:widowControl/>
        <w:suppressLineNumbers w:val="0"/>
      </w:pPr>
      <w:r>
        <w:t>A. Number of external schemas</w:t>
      </w:r>
      <w:r>
        <w:br w:type="textWrapping"/>
      </w:r>
      <w:r>
        <w:t>B. Number of index blocks</w:t>
      </w:r>
      <w:r>
        <w:br w:type="textWrapping"/>
      </w:r>
      <w:r>
        <w:t>C. Number of relations</w:t>
      </w:r>
      <w:r>
        <w:br w:type="textWrapping"/>
      </w:r>
      <w:r>
        <w:t>D. Number of candidate keys</w:t>
      </w:r>
    </w:p>
    <w:p w14:paraId="380D4CA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6C1A3C8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68B06">
      <w:pPr>
        <w:pStyle w:val="2"/>
        <w:keepNext w:val="0"/>
        <w:keepLines w:val="0"/>
        <w:widowControl/>
        <w:suppressLineNumbers w:val="0"/>
      </w:pPr>
      <w:r>
        <w:t>30. GATE CSE — 2021 — Set 1</w:t>
      </w:r>
    </w:p>
    <w:p w14:paraId="1F1069F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File-System Indexing | </w:t>
      </w:r>
      <w:r>
        <w:rPr>
          <w:rStyle w:val="6"/>
        </w:rPr>
        <w:t>Type:</w:t>
      </w:r>
      <w:r>
        <w:t xml:space="preserve"> MSQ</w:t>
      </w:r>
    </w:p>
    <w:p w14:paraId="485B71E9">
      <w:pPr>
        <w:pStyle w:val="5"/>
        <w:keepNext w:val="0"/>
        <w:keepLines w:val="0"/>
        <w:widowControl/>
        <w:suppressLineNumbers w:val="0"/>
      </w:pPr>
      <w:r>
        <w:t>For a linear-list directory implementation, which operation requires locating an existing entry?</w:t>
      </w:r>
    </w:p>
    <w:p w14:paraId="4A44E567">
      <w:pPr>
        <w:pStyle w:val="5"/>
        <w:keepNext w:val="0"/>
        <w:keepLines w:val="0"/>
        <w:widowControl/>
        <w:suppressLineNumbers w:val="0"/>
      </w:pPr>
      <w:r>
        <w:t>A. Rename an existing file</w:t>
      </w:r>
      <w:r>
        <w:br w:type="textWrapping"/>
      </w:r>
      <w:r>
        <w:t>B. Open an existing file</w:t>
      </w:r>
      <w:r>
        <w:br w:type="textWrapping"/>
      </w:r>
      <w:r>
        <w:t>C. Delete an existing file</w:t>
      </w:r>
      <w:r>
        <w:br w:type="textWrapping"/>
      </w:r>
      <w:r>
        <w:t>D. Create a new file</w:t>
      </w:r>
    </w:p>
    <w:p w14:paraId="652B65A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A, B, C</w:t>
      </w:r>
      <w:r>
        <w:t xml:space="preserve"> </w:t>
      </w:r>
    </w:p>
    <w:p w14:paraId="6AE93CF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D5AE0">
      <w:pPr>
        <w:pStyle w:val="2"/>
        <w:keepNext w:val="0"/>
        <w:keepLines w:val="0"/>
        <w:widowControl/>
        <w:suppressLineNumbers w:val="0"/>
      </w:pPr>
      <w:r>
        <w:t>31. ISRO CSE — 2018</w:t>
      </w:r>
    </w:p>
    <w:p w14:paraId="53A0BAC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Logical Data Independence | </w:t>
      </w:r>
      <w:r>
        <w:rPr>
          <w:rStyle w:val="6"/>
        </w:rPr>
        <w:t>Type:</w:t>
      </w:r>
      <w:r>
        <w:t xml:space="preserve"> MCQ</w:t>
      </w:r>
    </w:p>
    <w:p w14:paraId="2FCF1A73">
      <w:pPr>
        <w:pStyle w:val="5"/>
        <w:keepNext w:val="0"/>
        <w:keepLines w:val="0"/>
        <w:widowControl/>
        <w:suppressLineNumbers w:val="0"/>
      </w:pPr>
      <w:r>
        <w:t>Immunity of external schemas or application programs to changes in the conceptual schema is called:</w:t>
      </w:r>
    </w:p>
    <w:p w14:paraId="4E7ED2EC">
      <w:pPr>
        <w:pStyle w:val="5"/>
        <w:keepNext w:val="0"/>
        <w:keepLines w:val="0"/>
        <w:widowControl/>
        <w:suppressLineNumbers w:val="0"/>
      </w:pPr>
      <w:r>
        <w:t>A. Physical data independence</w:t>
      </w:r>
      <w:r>
        <w:br w:type="textWrapping"/>
      </w:r>
      <w:r>
        <w:t>B. Logical data independence</w:t>
      </w:r>
      <w:r>
        <w:br w:type="textWrapping"/>
      </w:r>
      <w:r>
        <w:t>C. Storage independence</w:t>
      </w:r>
      <w:r>
        <w:br w:type="textWrapping"/>
      </w:r>
      <w:r>
        <w:t>D. View redundancy</w:t>
      </w:r>
    </w:p>
    <w:p w14:paraId="527BC40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20DD19F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58472">
      <w:pPr>
        <w:pStyle w:val="2"/>
        <w:keepNext w:val="0"/>
        <w:keepLines w:val="0"/>
        <w:widowControl/>
        <w:suppressLineNumbers w:val="0"/>
      </w:pPr>
      <w:r>
        <w:t>32. SPPU / Pune University — 2018 — December</w:t>
      </w:r>
    </w:p>
    <w:p w14:paraId="4304DA7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Three-Level Architecture / Data Independence | </w:t>
      </w:r>
      <w:r>
        <w:rPr>
          <w:rStyle w:val="6"/>
        </w:rPr>
        <w:t>Paper:</w:t>
      </w:r>
      <w:r>
        <w:t xml:space="preserve"> DBMS | </w:t>
      </w:r>
      <w:r>
        <w:rPr>
          <w:rStyle w:val="6"/>
        </w:rPr>
        <w:t>Type:</w:t>
      </w:r>
      <w:r>
        <w:t xml:space="preserve"> MCQ-adapted PYQ</w:t>
      </w:r>
    </w:p>
    <w:p w14:paraId="67940883">
      <w:pPr>
        <w:pStyle w:val="5"/>
        <w:keepNext w:val="0"/>
        <w:keepLines w:val="0"/>
        <w:widowControl/>
        <w:suppressLineNumbers w:val="0"/>
      </w:pPr>
      <w:r>
        <w:t>Which DBMS architecture is primarily associated with achieving data independence?</w:t>
      </w:r>
    </w:p>
    <w:p w14:paraId="73A370C1">
      <w:pPr>
        <w:pStyle w:val="5"/>
        <w:keepNext w:val="0"/>
        <w:keepLines w:val="0"/>
        <w:widowControl/>
        <w:suppressLineNumbers w:val="0"/>
      </w:pPr>
      <w:r>
        <w:t>A. Single-level architecture</w:t>
      </w:r>
      <w:r>
        <w:br w:type="textWrapping"/>
      </w:r>
      <w:r>
        <w:t>B. Two-level architecture</w:t>
      </w:r>
      <w:r>
        <w:br w:type="textWrapping"/>
      </w:r>
      <w:r>
        <w:t>C. Three-level architecture</w:t>
      </w:r>
      <w:r>
        <w:br w:type="textWrapping"/>
      </w:r>
      <w:r>
        <w:t>D. Distributed architecture</w:t>
      </w:r>
    </w:p>
    <w:p w14:paraId="7325A00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3FD2F9E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9DDF7">
      <w:pPr>
        <w:pStyle w:val="2"/>
        <w:keepNext w:val="0"/>
        <w:keepLines w:val="0"/>
        <w:widowControl/>
        <w:suppressLineNumbers w:val="0"/>
      </w:pPr>
      <w:r>
        <w:t>33. VTU — 2016 — May</w:t>
      </w:r>
    </w:p>
    <w:p w14:paraId="1F4FAE6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Three-Schema Architecture / Data Independence | </w:t>
      </w:r>
      <w:r>
        <w:rPr>
          <w:rStyle w:val="6"/>
        </w:rPr>
        <w:t>Type:</w:t>
      </w:r>
      <w:r>
        <w:t xml:space="preserve"> MCQ-adapted PYQ</w:t>
      </w:r>
    </w:p>
    <w:p w14:paraId="226FDFFA">
      <w:pPr>
        <w:pStyle w:val="5"/>
        <w:keepNext w:val="0"/>
        <w:keepLines w:val="0"/>
        <w:widowControl/>
        <w:suppressLineNumbers w:val="0"/>
      </w:pPr>
      <w:r>
        <w:t>The three-schema architecture is primarily used to:</w:t>
      </w:r>
    </w:p>
    <w:p w14:paraId="09BDA00F">
      <w:pPr>
        <w:pStyle w:val="5"/>
        <w:keepNext w:val="0"/>
        <w:keepLines w:val="0"/>
        <w:widowControl/>
        <w:suppressLineNumbers w:val="0"/>
      </w:pPr>
      <w:r>
        <w:t>A. Eliminate all redundancy</w:t>
      </w:r>
      <w:r>
        <w:br w:type="textWrapping"/>
      </w:r>
      <w:r>
        <w:t>B. Separate logical and physical descriptions of data</w:t>
      </w:r>
      <w:r>
        <w:br w:type="textWrapping"/>
      </w:r>
      <w:r>
        <w:t>C. Eliminate SQL</w:t>
      </w:r>
      <w:r>
        <w:br w:type="textWrapping"/>
      </w:r>
      <w:r>
        <w:t>D. Replace the DBMS with a file system</w:t>
      </w:r>
    </w:p>
    <w:p w14:paraId="07AAECF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7B19F88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46459">
      <w:pPr>
        <w:pStyle w:val="2"/>
        <w:keepNext w:val="0"/>
        <w:keepLines w:val="0"/>
        <w:widowControl/>
        <w:suppressLineNumbers w:val="0"/>
      </w:pPr>
      <w:r>
        <w:t>34. Mumbai University — 2013 — December</w:t>
      </w:r>
    </w:p>
    <w:p w14:paraId="2AB0C63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1D6A934A">
      <w:pPr>
        <w:pStyle w:val="5"/>
        <w:keepNext w:val="0"/>
        <w:keepLines w:val="0"/>
        <w:widowControl/>
        <w:suppressLineNumbers w:val="0"/>
      </w:pPr>
      <w:r>
        <w:t>Which of the following is a type of data independence?</w:t>
      </w:r>
    </w:p>
    <w:p w14:paraId="53162D53">
      <w:pPr>
        <w:pStyle w:val="5"/>
        <w:keepNext w:val="0"/>
        <w:keepLines w:val="0"/>
        <w:widowControl/>
        <w:suppressLineNumbers w:val="0"/>
      </w:pPr>
      <w:r>
        <w:t>A. Logical</w:t>
      </w:r>
      <w:r>
        <w:br w:type="textWrapping"/>
      </w:r>
      <w:r>
        <w:t>B. Physical</w:t>
      </w:r>
      <w:r>
        <w:br w:type="textWrapping"/>
      </w:r>
      <w:r>
        <w:t>C. Both A and B</w:t>
      </w:r>
      <w:r>
        <w:br w:type="textWrapping"/>
      </w:r>
      <w:r>
        <w:t>D. Neither A nor B</w:t>
      </w:r>
    </w:p>
    <w:p w14:paraId="156FA51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22FD5EC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B5EA5">
      <w:pPr>
        <w:pStyle w:val="2"/>
        <w:keepNext w:val="0"/>
        <w:keepLines w:val="0"/>
        <w:widowControl/>
        <w:suppressLineNumbers w:val="0"/>
      </w:pPr>
      <w:r>
        <w:t>35. Mumbai University — 2014 — December</w:t>
      </w:r>
    </w:p>
    <w:p w14:paraId="315D7F7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7D913EC9">
      <w:pPr>
        <w:pStyle w:val="5"/>
        <w:keepNext w:val="0"/>
        <w:keepLines w:val="0"/>
        <w:widowControl/>
        <w:suppressLineNumbers w:val="0"/>
      </w:pPr>
      <w:r>
        <w:t>Which of the following terms was included as a DBMS concept in the 2014 examination?</w:t>
      </w:r>
    </w:p>
    <w:p w14:paraId="033DF412">
      <w:pPr>
        <w:pStyle w:val="5"/>
        <w:keepNext w:val="0"/>
        <w:keepLines w:val="0"/>
        <w:widowControl/>
        <w:suppressLineNumbers w:val="0"/>
      </w:pPr>
      <w:r>
        <w:t>A. Data independence</w:t>
      </w:r>
      <w:r>
        <w:br w:type="textWrapping"/>
      </w:r>
      <w:r>
        <w:t>B. Pixel independence</w:t>
      </w:r>
      <w:r>
        <w:br w:type="textWrapping"/>
      </w:r>
      <w:r>
        <w:t>C. Process independence</w:t>
      </w:r>
      <w:r>
        <w:br w:type="textWrapping"/>
      </w:r>
      <w:r>
        <w:t>D. Network independence</w:t>
      </w:r>
    </w:p>
    <w:p w14:paraId="62F4032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0F0190A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EB59E">
      <w:pPr>
        <w:pStyle w:val="2"/>
        <w:keepNext w:val="0"/>
        <w:keepLines w:val="0"/>
        <w:widowControl/>
        <w:suppressLineNumbers w:val="0"/>
      </w:pPr>
      <w:r>
        <w:t>36. Mumbai University — 2016 — May</w:t>
      </w:r>
    </w:p>
    <w:p w14:paraId="7C8D52C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50CEE6CA">
      <w:pPr>
        <w:pStyle w:val="5"/>
        <w:keepNext w:val="0"/>
        <w:keepLines w:val="0"/>
        <w:widowControl/>
        <w:suppressLineNumbers w:val="0"/>
      </w:pPr>
      <w:r>
        <w:t>Which of the following was explicitly included among DBMS terminology questions?</w:t>
      </w:r>
    </w:p>
    <w:p w14:paraId="48491E9C">
      <w:pPr>
        <w:pStyle w:val="5"/>
        <w:keepNext w:val="0"/>
        <w:keepLines w:val="0"/>
        <w:widowControl/>
        <w:suppressLineNumbers w:val="0"/>
      </w:pPr>
      <w:r>
        <w:t>A. Data independence</w:t>
      </w:r>
      <w:r>
        <w:br w:type="textWrapping"/>
      </w:r>
      <w:r>
        <w:t>B. Compiler independence</w:t>
      </w:r>
      <w:r>
        <w:br w:type="textWrapping"/>
      </w:r>
      <w:r>
        <w:t>C. Hardware independence</w:t>
      </w:r>
      <w:r>
        <w:br w:type="textWrapping"/>
      </w:r>
      <w:r>
        <w:t>D. Language independence</w:t>
      </w:r>
    </w:p>
    <w:p w14:paraId="4F26338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5851A05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47111">
      <w:pPr>
        <w:pStyle w:val="2"/>
        <w:keepNext w:val="0"/>
        <w:keepLines w:val="0"/>
        <w:widowControl/>
        <w:suppressLineNumbers w:val="0"/>
      </w:pPr>
      <w:r>
        <w:t>37. Mumbai University — 2016 — December</w:t>
      </w:r>
    </w:p>
    <w:p w14:paraId="1B94EF4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5114667E">
      <w:pPr>
        <w:pStyle w:val="5"/>
        <w:keepNext w:val="0"/>
        <w:keepLines w:val="0"/>
        <w:widowControl/>
        <w:suppressLineNumbers w:val="0"/>
      </w:pPr>
      <w:r>
        <w:t>Data independence belongs primarily to which area?</w:t>
      </w:r>
    </w:p>
    <w:p w14:paraId="64D6DDE1">
      <w:pPr>
        <w:pStyle w:val="5"/>
        <w:keepNext w:val="0"/>
        <w:keepLines w:val="0"/>
        <w:widowControl/>
        <w:suppressLineNumbers w:val="0"/>
      </w:pPr>
      <w:r>
        <w:t>A. DBMS architecture</w:t>
      </w:r>
      <w:r>
        <w:br w:type="textWrapping"/>
      </w:r>
      <w:r>
        <w:t>B. Operating-system scheduling</w:t>
      </w:r>
      <w:r>
        <w:br w:type="textWrapping"/>
      </w:r>
      <w:r>
        <w:t>C. Compiler optimization</w:t>
      </w:r>
      <w:r>
        <w:br w:type="textWrapping"/>
      </w:r>
      <w:r>
        <w:t>D. Computer networking</w:t>
      </w:r>
    </w:p>
    <w:p w14:paraId="55F6E12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56C3260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D7079">
      <w:pPr>
        <w:pStyle w:val="2"/>
        <w:keepNext w:val="0"/>
        <w:keepLines w:val="0"/>
        <w:widowControl/>
        <w:suppressLineNumbers w:val="0"/>
      </w:pPr>
      <w:r>
        <w:t>38. Mumbai University — 2017 — December</w:t>
      </w:r>
    </w:p>
    <w:p w14:paraId="12A938F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/ DBMS Architecture | </w:t>
      </w:r>
      <w:r>
        <w:rPr>
          <w:rStyle w:val="6"/>
        </w:rPr>
        <w:t>Type:</w:t>
      </w:r>
      <w:r>
        <w:t xml:space="preserve"> MCQ-adapted PYQ</w:t>
      </w:r>
    </w:p>
    <w:p w14:paraId="432922DF">
      <w:pPr>
        <w:pStyle w:val="5"/>
        <w:keepNext w:val="0"/>
        <w:keepLines w:val="0"/>
        <w:widowControl/>
        <w:suppressLineNumbers w:val="0"/>
      </w:pPr>
      <w:r>
        <w:t>The overall DBMS architecture and data independence are primarily associated with:</w:t>
      </w:r>
    </w:p>
    <w:p w14:paraId="6C4CFE33">
      <w:pPr>
        <w:pStyle w:val="5"/>
        <w:keepNext w:val="0"/>
        <w:keepLines w:val="0"/>
        <w:widowControl/>
        <w:suppressLineNumbers w:val="0"/>
      </w:pPr>
      <w:r>
        <w:t>A. Schema-level abstraction</w:t>
      </w:r>
      <w:r>
        <w:br w:type="textWrapping"/>
      </w:r>
      <w:r>
        <w:t>B. CPU scheduling</w:t>
      </w:r>
      <w:r>
        <w:br w:type="textWrapping"/>
      </w:r>
      <w:r>
        <w:t>C. Network routing</w:t>
      </w:r>
      <w:r>
        <w:br w:type="textWrapping"/>
      </w:r>
      <w:r>
        <w:t>D. Memory paging</w:t>
      </w:r>
    </w:p>
    <w:p w14:paraId="21E603C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5775A77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D9282">
      <w:pPr>
        <w:pStyle w:val="2"/>
        <w:keepNext w:val="0"/>
        <w:keepLines w:val="0"/>
        <w:widowControl/>
        <w:suppressLineNumbers w:val="0"/>
      </w:pPr>
      <w:r>
        <w:t>39. Mumbai University — 2018 — December</w:t>
      </w:r>
    </w:p>
    <w:p w14:paraId="30C11A4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78A49739">
      <w:pPr>
        <w:pStyle w:val="5"/>
        <w:keepNext w:val="0"/>
        <w:keepLines w:val="0"/>
        <w:widowControl/>
        <w:suppressLineNumbers w:val="0"/>
      </w:pPr>
      <w:r>
        <w:t>Which concept was directly asked as a DBMS theory question in the December 2018 paper?</w:t>
      </w:r>
    </w:p>
    <w:p w14:paraId="24F28CBF">
      <w:pPr>
        <w:pStyle w:val="5"/>
        <w:keepNext w:val="0"/>
        <w:keepLines w:val="0"/>
        <w:widowControl/>
        <w:suppressLineNumbers w:val="0"/>
      </w:pPr>
      <w:r>
        <w:t>A. Data independence</w:t>
      </w:r>
      <w:r>
        <w:br w:type="textWrapping"/>
      </w:r>
      <w:r>
        <w:t>B. Virtual memory</w:t>
      </w:r>
      <w:r>
        <w:br w:type="textWrapping"/>
      </w:r>
      <w:r>
        <w:t>C. Process synchronization</w:t>
      </w:r>
      <w:r>
        <w:br w:type="textWrapping"/>
      </w:r>
      <w:r>
        <w:t>D. Deadlock avoidance</w:t>
      </w:r>
    </w:p>
    <w:p w14:paraId="4FC881C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639E3B1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7AF14">
      <w:pPr>
        <w:pStyle w:val="2"/>
        <w:keepNext w:val="0"/>
        <w:keepLines w:val="0"/>
        <w:widowControl/>
        <w:suppressLineNumbers w:val="0"/>
      </w:pPr>
      <w:r>
        <w:t>40. Mumbai University — 2018 — May</w:t>
      </w:r>
    </w:p>
    <w:p w14:paraId="5BA8E94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28E59052">
      <w:pPr>
        <w:pStyle w:val="5"/>
        <w:keepNext w:val="0"/>
        <w:keepLines w:val="0"/>
        <w:widowControl/>
        <w:suppressLineNumbers w:val="0"/>
      </w:pPr>
      <w:r>
        <w:t>Which of the following was explicitly included among DBMS terms for explanation?</w:t>
      </w:r>
    </w:p>
    <w:p w14:paraId="0ADC601F">
      <w:pPr>
        <w:pStyle w:val="5"/>
        <w:keepNext w:val="0"/>
        <w:keepLines w:val="0"/>
        <w:widowControl/>
        <w:suppressLineNumbers w:val="0"/>
      </w:pPr>
      <w:r>
        <w:t>A. Weak entity set</w:t>
      </w:r>
      <w:r>
        <w:br w:type="textWrapping"/>
      </w:r>
      <w:r>
        <w:t>B. Data independence</w:t>
      </w:r>
      <w:r>
        <w:br w:type="textWrapping"/>
      </w:r>
      <w:r>
        <w:t>C. Extended ER features</w:t>
      </w:r>
      <w:r>
        <w:br w:type="textWrapping"/>
      </w:r>
      <w:r>
        <w:t>D. All of the above</w:t>
      </w:r>
    </w:p>
    <w:p w14:paraId="21D2CCF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D</w:t>
      </w:r>
      <w:r>
        <w:t xml:space="preserve"> </w:t>
      </w:r>
    </w:p>
    <w:p w14:paraId="31644A9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00E89">
      <w:pPr>
        <w:pStyle w:val="2"/>
        <w:keepNext w:val="0"/>
        <w:keepLines w:val="0"/>
        <w:widowControl/>
        <w:suppressLineNumbers w:val="0"/>
      </w:pPr>
      <w:r>
        <w:t>41. Mumbai University — 2017 — December</w:t>
      </w:r>
    </w:p>
    <w:p w14:paraId="090C7A0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DBMS Architecture | </w:t>
      </w:r>
      <w:r>
        <w:rPr>
          <w:rStyle w:val="6"/>
        </w:rPr>
        <w:t>Type:</w:t>
      </w:r>
      <w:r>
        <w:t xml:space="preserve"> MCQ-adapted PYQ</w:t>
      </w:r>
    </w:p>
    <w:p w14:paraId="0D2677F2">
      <w:pPr>
        <w:pStyle w:val="5"/>
        <w:keepNext w:val="0"/>
        <w:keepLines w:val="0"/>
        <w:widowControl/>
        <w:suppressLineNumbers w:val="0"/>
      </w:pPr>
      <w:r>
        <w:t>The overall architecture of a DBMS is generally represented using:</w:t>
      </w:r>
    </w:p>
    <w:p w14:paraId="077B63F6">
      <w:pPr>
        <w:pStyle w:val="5"/>
        <w:keepNext w:val="0"/>
        <w:keepLines w:val="0"/>
        <w:widowControl/>
        <w:suppressLineNumbers w:val="0"/>
      </w:pPr>
      <w:r>
        <w:t>A. Schema levels</w:t>
      </w:r>
      <w:r>
        <w:br w:type="textWrapping"/>
      </w:r>
      <w:r>
        <w:t>B. CPU pipelines</w:t>
      </w:r>
      <w:r>
        <w:br w:type="textWrapping"/>
      </w:r>
      <w:r>
        <w:t>C. Network layers only</w:t>
      </w:r>
      <w:r>
        <w:br w:type="textWrapping"/>
      </w:r>
      <w:r>
        <w:t>D. Programming-language tokens</w:t>
      </w:r>
    </w:p>
    <w:p w14:paraId="4F0FA5C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2485F7C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2B708">
      <w:pPr>
        <w:pStyle w:val="2"/>
        <w:keepNext w:val="0"/>
        <w:keepLines w:val="0"/>
        <w:widowControl/>
        <w:suppressLineNumbers w:val="0"/>
      </w:pPr>
      <w:r>
        <w:t>42. SPPU / Pune University — 2018 — December</w:t>
      </w:r>
    </w:p>
    <w:p w14:paraId="41CC9BF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Three-Level Architecture | </w:t>
      </w:r>
      <w:r>
        <w:rPr>
          <w:rStyle w:val="6"/>
        </w:rPr>
        <w:t>Type:</w:t>
      </w:r>
      <w:r>
        <w:t xml:space="preserve"> MCQ-adapted PYQ</w:t>
      </w:r>
    </w:p>
    <w:p w14:paraId="387B5AD4">
      <w:pPr>
        <w:pStyle w:val="5"/>
        <w:keepNext w:val="0"/>
        <w:keepLines w:val="0"/>
        <w:widowControl/>
        <w:suppressLineNumbers w:val="0"/>
      </w:pPr>
      <w:r>
        <w:t>Which level of DBMS architecture represents user-specific views?</w:t>
      </w:r>
    </w:p>
    <w:p w14:paraId="39D766F2">
      <w:pPr>
        <w:pStyle w:val="5"/>
        <w:keepNext w:val="0"/>
        <w:keepLines w:val="0"/>
        <w:widowControl/>
        <w:suppressLineNumbers w:val="0"/>
      </w:pPr>
      <w:r>
        <w:t>A. Internal level</w:t>
      </w:r>
      <w:r>
        <w:br w:type="textWrapping"/>
      </w:r>
      <w:r>
        <w:t>B. Conceptual level</w:t>
      </w:r>
      <w:r>
        <w:br w:type="textWrapping"/>
      </w:r>
      <w:r>
        <w:t>C. External level</w:t>
      </w:r>
      <w:r>
        <w:br w:type="textWrapping"/>
      </w:r>
      <w:r>
        <w:t>D. Physical storage level</w:t>
      </w:r>
    </w:p>
    <w:p w14:paraId="0287EC7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73F9429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3C2F2">
      <w:pPr>
        <w:pStyle w:val="2"/>
        <w:keepNext w:val="0"/>
        <w:keepLines w:val="0"/>
        <w:widowControl/>
        <w:suppressLineNumbers w:val="0"/>
      </w:pPr>
      <w:r>
        <w:t>43. SPPU / Pune University — 2018 — December</w:t>
      </w:r>
    </w:p>
    <w:p w14:paraId="34663D0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Three-Level Architecture | </w:t>
      </w:r>
      <w:r>
        <w:rPr>
          <w:rStyle w:val="6"/>
        </w:rPr>
        <w:t>Type:</w:t>
      </w:r>
      <w:r>
        <w:t xml:space="preserve"> MCQ-adapted PYQ</w:t>
      </w:r>
    </w:p>
    <w:p w14:paraId="1ADBC255">
      <w:pPr>
        <w:pStyle w:val="5"/>
        <w:keepNext w:val="0"/>
        <w:keepLines w:val="0"/>
        <w:widowControl/>
        <w:suppressLineNumbers w:val="0"/>
      </w:pPr>
      <w:r>
        <w:t>Which level represents the overall logical structure of a database?</w:t>
      </w:r>
    </w:p>
    <w:p w14:paraId="63F12858">
      <w:pPr>
        <w:pStyle w:val="5"/>
        <w:keepNext w:val="0"/>
        <w:keepLines w:val="0"/>
        <w:widowControl/>
        <w:suppressLineNumbers w:val="0"/>
      </w:pPr>
      <w:r>
        <w:t>A. External</w:t>
      </w:r>
      <w:r>
        <w:br w:type="textWrapping"/>
      </w:r>
      <w:r>
        <w:t>B. Conceptual</w:t>
      </w:r>
      <w:r>
        <w:br w:type="textWrapping"/>
      </w:r>
      <w:r>
        <w:t>C. Internal</w:t>
      </w:r>
      <w:r>
        <w:br w:type="textWrapping"/>
      </w:r>
      <w:r>
        <w:t>D. Application</w:t>
      </w:r>
    </w:p>
    <w:p w14:paraId="7590661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  <w:r>
        <w:t xml:space="preserve"> </w:t>
      </w:r>
    </w:p>
    <w:p w14:paraId="78D8A08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F22B2">
      <w:pPr>
        <w:pStyle w:val="2"/>
        <w:keepNext w:val="0"/>
        <w:keepLines w:val="0"/>
        <w:widowControl/>
        <w:suppressLineNumbers w:val="0"/>
      </w:pPr>
      <w:r>
        <w:t>44. SPPU / Pune University — 2018 — December</w:t>
      </w:r>
    </w:p>
    <w:p w14:paraId="0605F21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Three-Level Architecture | </w:t>
      </w:r>
      <w:r>
        <w:rPr>
          <w:rStyle w:val="6"/>
        </w:rPr>
        <w:t>Type:</w:t>
      </w:r>
      <w:r>
        <w:t xml:space="preserve"> MCQ-adapted PYQ</w:t>
      </w:r>
    </w:p>
    <w:p w14:paraId="025E58B1">
      <w:pPr>
        <w:pStyle w:val="5"/>
        <w:keepNext w:val="0"/>
        <w:keepLines w:val="0"/>
        <w:widowControl/>
        <w:suppressLineNumbers w:val="0"/>
      </w:pPr>
      <w:r>
        <w:t>Which level is concerned with the physical representation of stored data?</w:t>
      </w:r>
    </w:p>
    <w:p w14:paraId="172630E5">
      <w:pPr>
        <w:pStyle w:val="5"/>
        <w:keepNext w:val="0"/>
        <w:keepLines w:val="0"/>
        <w:widowControl/>
        <w:suppressLineNumbers w:val="0"/>
      </w:pPr>
      <w:r>
        <w:t>A. External</w:t>
      </w:r>
      <w:r>
        <w:br w:type="textWrapping"/>
      </w:r>
      <w:r>
        <w:t>B. Conceptual</w:t>
      </w:r>
      <w:r>
        <w:br w:type="textWrapping"/>
      </w:r>
      <w:r>
        <w:t>C. Internal</w:t>
      </w:r>
      <w:r>
        <w:br w:type="textWrapping"/>
      </w:r>
      <w:r>
        <w:t>D. View</w:t>
      </w:r>
    </w:p>
    <w:p w14:paraId="0D05D49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649329E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95C17">
      <w:pPr>
        <w:pStyle w:val="2"/>
        <w:keepNext w:val="0"/>
        <w:keepLines w:val="0"/>
        <w:widowControl/>
        <w:suppressLineNumbers w:val="0"/>
      </w:pPr>
      <w:r>
        <w:t>45. IGNOU — 2020 — December</w:t>
      </w:r>
    </w:p>
    <w:p w14:paraId="498E3DA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DBMS Architecture / Data Independence | </w:t>
      </w:r>
      <w:r>
        <w:rPr>
          <w:rStyle w:val="6"/>
        </w:rPr>
        <w:t>Type:</w:t>
      </w:r>
      <w:r>
        <w:t xml:space="preserve"> MCQ-adapted PYQ</w:t>
      </w:r>
    </w:p>
    <w:p w14:paraId="0FDC5010">
      <w:pPr>
        <w:pStyle w:val="5"/>
        <w:keepNext w:val="0"/>
        <w:keepLines w:val="0"/>
        <w:widowControl/>
        <w:suppressLineNumbers w:val="0"/>
      </w:pPr>
      <w:r>
        <w:t>The three-level architecture helps achieve data independence by separating:</w:t>
      </w:r>
    </w:p>
    <w:p w14:paraId="2F2D6042">
      <w:pPr>
        <w:pStyle w:val="5"/>
        <w:keepNext w:val="0"/>
        <w:keepLines w:val="0"/>
        <w:widowControl/>
        <w:suppressLineNumbers w:val="0"/>
      </w:pPr>
      <w:r>
        <w:t>A. Applications, transactions and users</w:t>
      </w:r>
      <w:r>
        <w:br w:type="textWrapping"/>
      </w:r>
      <w:r>
        <w:t>B. External views, conceptual schema and internal schema</w:t>
      </w:r>
      <w:r>
        <w:br w:type="textWrapping"/>
      </w:r>
      <w:r>
        <w:t>C. Tables, rows and columns only</w:t>
      </w:r>
      <w:r>
        <w:br w:type="textWrapping"/>
      </w:r>
      <w:r>
        <w:t>D. SQL, PL/SQL and Java</w:t>
      </w:r>
    </w:p>
    <w:p w14:paraId="240C604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B</w:t>
      </w:r>
    </w:p>
    <w:p w14:paraId="1406DF6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D3C92">
      <w:pPr>
        <w:pStyle w:val="2"/>
        <w:keepNext w:val="0"/>
        <w:keepLines w:val="0"/>
        <w:widowControl/>
        <w:suppressLineNumbers w:val="0"/>
      </w:pPr>
      <w:r>
        <w:t>46. VTU — 2016 — May</w:t>
      </w:r>
    </w:p>
    <w:p w14:paraId="5E693CD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Logical vs Physical Data Independence | </w:t>
      </w:r>
      <w:r>
        <w:rPr>
          <w:rStyle w:val="6"/>
        </w:rPr>
        <w:t>Type:</w:t>
      </w:r>
      <w:r>
        <w:t xml:space="preserve"> MCQ-adapted PYQ</w:t>
      </w:r>
    </w:p>
    <w:p w14:paraId="2B882B84">
      <w:pPr>
        <w:pStyle w:val="5"/>
        <w:keepNext w:val="0"/>
        <w:keepLines w:val="0"/>
        <w:widowControl/>
        <w:suppressLineNumbers w:val="0"/>
      </w:pPr>
      <w:r>
        <w:t>Which pair correctly represents the two major types of data independence?</w:t>
      </w:r>
    </w:p>
    <w:p w14:paraId="358BBBC3">
      <w:pPr>
        <w:pStyle w:val="5"/>
        <w:keepNext w:val="0"/>
        <w:keepLines w:val="0"/>
        <w:widowControl/>
        <w:suppressLineNumbers w:val="0"/>
      </w:pPr>
      <w:r>
        <w:t>A. Logical and physical</w:t>
      </w:r>
      <w:r>
        <w:br w:type="textWrapping"/>
      </w:r>
      <w:r>
        <w:t>B. External and internal</w:t>
      </w:r>
      <w:r>
        <w:br w:type="textWrapping"/>
      </w:r>
      <w:r>
        <w:t>C. Structural and procedural</w:t>
      </w:r>
      <w:r>
        <w:br w:type="textWrapping"/>
      </w:r>
      <w:r>
        <w:t>D. Static and dynamic</w:t>
      </w:r>
    </w:p>
    <w:p w14:paraId="1BFC496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7B77ADC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B84BE">
      <w:pPr>
        <w:pStyle w:val="2"/>
        <w:keepNext w:val="0"/>
        <w:keepLines w:val="0"/>
        <w:widowControl/>
        <w:suppressLineNumbers w:val="0"/>
      </w:pPr>
      <w:r>
        <w:t>47. Mumbai University — 2013 — December</w:t>
      </w:r>
    </w:p>
    <w:p w14:paraId="5CF0773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Data Independence | </w:t>
      </w:r>
      <w:r>
        <w:rPr>
          <w:rStyle w:val="6"/>
        </w:rPr>
        <w:t>Type:</w:t>
      </w:r>
      <w:r>
        <w:t xml:space="preserve"> MCQ-adapted PYQ</w:t>
      </w:r>
    </w:p>
    <w:p w14:paraId="6A4BF4E5">
      <w:pPr>
        <w:pStyle w:val="5"/>
        <w:keepNext w:val="0"/>
        <w:keepLines w:val="0"/>
        <w:widowControl/>
        <w:suppressLineNumbers w:val="0"/>
      </w:pPr>
      <w:r>
        <w:t>Which statement best describes data independence?</w:t>
      </w:r>
    </w:p>
    <w:p w14:paraId="67895F10">
      <w:pPr>
        <w:pStyle w:val="5"/>
        <w:keepNext w:val="0"/>
        <w:keepLines w:val="0"/>
        <w:widowControl/>
        <w:suppressLineNumbers w:val="0"/>
      </w:pPr>
      <w:r>
        <w:t>A. Ability to modify a schema level without unnecessarily affecting higher-level schemas</w:t>
      </w:r>
      <w:r>
        <w:br w:type="textWrapping"/>
      </w:r>
      <w:r>
        <w:t>B. Ability to eliminate all database constraints</w:t>
      </w:r>
      <w:r>
        <w:br w:type="textWrapping"/>
      </w:r>
      <w:r>
        <w:t>C. Ability to store data without a schema</w:t>
      </w:r>
      <w:r>
        <w:br w:type="textWrapping"/>
      </w:r>
      <w:r>
        <w:t>D. Ability to execute SQL without a DBMS</w:t>
      </w:r>
    </w:p>
    <w:p w14:paraId="6BFF081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4398268A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F7633">
      <w:pPr>
        <w:pStyle w:val="2"/>
        <w:keepNext w:val="0"/>
        <w:keepLines w:val="0"/>
        <w:widowControl/>
        <w:suppressLineNumbers w:val="0"/>
      </w:pPr>
      <w:r>
        <w:t>48. GATE CSE — 1994 — Q3.11</w:t>
      </w:r>
    </w:p>
    <w:p w14:paraId="5698A93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Physical Data Independence | </w:t>
      </w:r>
      <w:r>
        <w:rPr>
          <w:rStyle w:val="6"/>
        </w:rPr>
        <w:t>Type:</w:t>
      </w:r>
      <w:r>
        <w:t xml:space="preserve"> MCQ/True-False</w:t>
      </w:r>
    </w:p>
    <w:p w14:paraId="7337964C">
      <w:pPr>
        <w:pStyle w:val="5"/>
        <w:keepNext w:val="0"/>
        <w:keepLines w:val="0"/>
        <w:widowControl/>
        <w:suppressLineNumbers w:val="0"/>
      </w:pPr>
      <w:r>
        <w:t>Physical data independence means that changes to physical storage should not require rewriting application programs.</w:t>
      </w:r>
    </w:p>
    <w:p w14:paraId="387D8D09">
      <w:pPr>
        <w:pStyle w:val="5"/>
        <w:keepNext w:val="0"/>
        <w:keepLines w:val="0"/>
        <w:widowControl/>
        <w:suppressLineNumbers w:val="0"/>
      </w:pPr>
      <w:r>
        <w:t>A. True</w:t>
      </w:r>
      <w:r>
        <w:br w:type="textWrapping"/>
      </w:r>
      <w:r>
        <w:t>B. False</w:t>
      </w:r>
      <w:r>
        <w:br w:type="textWrapping"/>
      </w:r>
      <w:r>
        <w:t>C. True only for hierarchical databases</w:t>
      </w:r>
      <w:r>
        <w:br w:type="textWrapping"/>
      </w:r>
      <w:r>
        <w:t>D. True only for network databases</w:t>
      </w:r>
    </w:p>
    <w:p w14:paraId="05A7A88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A</w:t>
      </w:r>
      <w:r>
        <w:t xml:space="preserve"> </w:t>
      </w:r>
    </w:p>
    <w:p w14:paraId="758E19F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972D1">
      <w:pPr>
        <w:pStyle w:val="2"/>
        <w:keepNext w:val="0"/>
        <w:keepLines w:val="0"/>
        <w:widowControl/>
        <w:suppressLineNumbers w:val="0"/>
      </w:pPr>
      <w:r>
        <w:t>49. GATE CSE — 2026 — Set 2</w:t>
      </w:r>
    </w:p>
    <w:p w14:paraId="1979484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Schema Levels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4DAD3495">
      <w:pPr>
        <w:pStyle w:val="5"/>
        <w:keepNext w:val="0"/>
        <w:keepLines w:val="0"/>
        <w:widowControl/>
        <w:suppressLineNumbers w:val="0"/>
      </w:pPr>
      <w:r>
        <w:t>Which of the following is associated with the external schema?</w:t>
      </w:r>
    </w:p>
    <w:p w14:paraId="41E7371B">
      <w:pPr>
        <w:pStyle w:val="5"/>
        <w:keepNext w:val="0"/>
        <w:keepLines w:val="0"/>
        <w:widowControl/>
        <w:suppressLineNumbers w:val="0"/>
      </w:pPr>
      <w:r>
        <w:t>A. File organization</w:t>
      </w:r>
      <w:r>
        <w:br w:type="textWrapping"/>
      </w:r>
      <w:r>
        <w:t>B. Indexes</w:t>
      </w:r>
      <w:r>
        <w:br w:type="textWrapping"/>
      </w:r>
      <w:r>
        <w:t>C. Views</w:t>
      </w:r>
      <w:r>
        <w:br w:type="textWrapping"/>
      </w:r>
      <w:r>
        <w:t>D. Storage blocks</w:t>
      </w:r>
    </w:p>
    <w:p w14:paraId="1225A9C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  <w:r>
        <w:t xml:space="preserve"> </w:t>
      </w:r>
    </w:p>
    <w:p w14:paraId="126AA05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67A30">
      <w:pPr>
        <w:pStyle w:val="2"/>
        <w:keepNext w:val="0"/>
        <w:keepLines w:val="0"/>
        <w:widowControl/>
        <w:suppressLineNumbers w:val="0"/>
      </w:pPr>
      <w:r>
        <w:t>50. GATE CSE — 2026 — Set 2</w:t>
      </w:r>
    </w:p>
    <w:p w14:paraId="7BC8F32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Topic:</w:t>
      </w:r>
      <w:r>
        <w:t xml:space="preserve"> Schema Levels / Physical Organization | </w:t>
      </w:r>
      <w:r>
        <w:rPr>
          <w:rStyle w:val="6"/>
        </w:rPr>
        <w:t>Marks:</w:t>
      </w:r>
      <w:r>
        <w:t xml:space="preserve"> 1 | </w:t>
      </w:r>
      <w:r>
        <w:rPr>
          <w:rStyle w:val="6"/>
        </w:rPr>
        <w:t>Type:</w:t>
      </w:r>
      <w:r>
        <w:t xml:space="preserve"> MCQ</w:t>
      </w:r>
    </w:p>
    <w:p w14:paraId="46BD67DF">
      <w:pPr>
        <w:pStyle w:val="5"/>
        <w:keepNext w:val="0"/>
        <w:keepLines w:val="0"/>
        <w:widowControl/>
        <w:suppressLineNumbers w:val="0"/>
      </w:pPr>
      <w:r>
        <w:t>Which of the following is associated with the physical schema?</w:t>
      </w:r>
    </w:p>
    <w:p w14:paraId="3A59DC79">
      <w:pPr>
        <w:pStyle w:val="5"/>
        <w:keepNext w:val="0"/>
        <w:keepLines w:val="0"/>
        <w:widowControl/>
        <w:suppressLineNumbers w:val="0"/>
      </w:pPr>
      <w:r>
        <w:t>A. Views</w:t>
      </w:r>
      <w:r>
        <w:br w:type="textWrapping"/>
      </w:r>
      <w:r>
        <w:t>B. Relations</w:t>
      </w:r>
      <w:r>
        <w:br w:type="textWrapping"/>
      </w:r>
      <w:r>
        <w:t>C. File organization and indexes</w:t>
      </w:r>
      <w:r>
        <w:br w:type="textWrapping"/>
      </w:r>
      <w:r>
        <w:t>D. User-specific reports</w:t>
      </w:r>
    </w:p>
    <w:p w14:paraId="51C9B40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Answer: C</w:t>
      </w:r>
    </w:p>
    <w:p w14:paraId="47A15A7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ED0BF8"/>
    <w:multiLevelType w:val="multilevel"/>
    <w:tmpl w:val="A3ED0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10600"/>
    <w:rsid w:val="56F1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2026-09-19T06:46:00Z</dcterms:created>
  <dc:creator>Naveen S</dc:creator>
  <cp:lastModifiedBy>Naveen S</cp:lastModifiedBy>
  <dcterms:modified xsi:type="dcterms:W3CDTF">2026-09-19T06:47:27Z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EF63861C29AE4EA19CF403B86AE6ABA9_11</vt:lpwstr>
  </property>
  <property fmtid="{D5CDD505-2E9C-101B-9397-08002B2CF9AE}" pid="4" name="KSOTemplateDocerSaveRecord">
    <vt:lpwstr>eyJoZGlkIjoiMjE0MTdmNTdhM2Q1YmFmZDg2OTQ2MjllOWJkNGNhMjQifQ==</vt:lpwstr>
  </property>
</Properties>
</file>