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482407" w14:textId="77777777" w:rsidR="00FF7523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Evaluation format - I</w:t>
      </w:r>
    </w:p>
    <w:p w14:paraId="5B9ADD29" w14:textId="77777777" w:rsidR="00FF7523" w:rsidRDefault="00FF752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5F2345B5" w14:textId="77777777" w:rsidR="00FF7523" w:rsidRDefault="00FF752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tbl>
      <w:tblPr>
        <w:tblStyle w:val="a"/>
        <w:tblW w:w="963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2601"/>
        <w:gridCol w:w="7029"/>
      </w:tblGrid>
      <w:tr w:rsidR="00FF7523" w14:paraId="58D00CCC" w14:textId="77777777">
        <w:trPr>
          <w:trHeight w:val="300"/>
        </w:trPr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362C75" w14:textId="77777777" w:rsidR="00FF752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Helvetica Neue" w:eastAsia="Helvetica Neue" w:hAnsi="Helvetica Neue" w:cs="Helvetica Neue"/>
                <w:color w:val="000000"/>
                <w:sz w:val="22"/>
                <w:szCs w:val="22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2"/>
                <w:szCs w:val="22"/>
              </w:rPr>
              <w:t>Title of the Project</w:t>
            </w: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48070" w14:textId="7CA83913" w:rsidR="00FF7523" w:rsidRDefault="00610A2F">
            <w:r>
              <w:t>Financial Analysis</w:t>
            </w:r>
          </w:p>
        </w:tc>
      </w:tr>
      <w:tr w:rsidR="00FF7523" w14:paraId="3A09856F" w14:textId="77777777">
        <w:trPr>
          <w:trHeight w:val="300"/>
        </w:trPr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87CC38" w14:textId="77777777" w:rsidR="00FF752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Project Mentor</w:t>
            </w: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25F94" w14:textId="1DFD2917" w:rsidR="00FF7523" w:rsidRDefault="00610A2F">
            <w:r>
              <w:t>Pravindra Kumar Gole</w:t>
            </w:r>
          </w:p>
        </w:tc>
      </w:tr>
      <w:tr w:rsidR="00FF7523" w14:paraId="0AD56AA4" w14:textId="77777777">
        <w:trPr>
          <w:trHeight w:val="300"/>
        </w:trPr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0D6E8" w14:textId="77777777" w:rsidR="00FF752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Team Name</w:t>
            </w: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51451E" w14:textId="45B04F99" w:rsidR="00FF7523" w:rsidRDefault="00610A2F">
            <w:r>
              <w:t>Team Blue</w:t>
            </w:r>
          </w:p>
        </w:tc>
      </w:tr>
      <w:tr w:rsidR="00FF7523" w14:paraId="714EB6B9" w14:textId="77777777">
        <w:trPr>
          <w:trHeight w:val="300"/>
        </w:trPr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8C7C8" w14:textId="77777777" w:rsidR="00FF752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Date of Evaluation</w:t>
            </w: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511F5" w14:textId="777BFD43" w:rsidR="00FF7523" w:rsidRDefault="00610A2F">
            <w:r>
              <w:t>24-07-2024</w:t>
            </w:r>
          </w:p>
        </w:tc>
      </w:tr>
      <w:tr w:rsidR="00FF7523" w14:paraId="70C0CD80" w14:textId="77777777">
        <w:trPr>
          <w:trHeight w:val="300"/>
        </w:trPr>
        <w:tc>
          <w:tcPr>
            <w:tcW w:w="2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C4C56C" w14:textId="77777777" w:rsidR="00FF752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Student Names</w:t>
            </w: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D6C7EE" w14:textId="13C0CADA" w:rsidR="00610A2F" w:rsidRDefault="00610A2F">
            <w:r>
              <w:t>KAMUTAM SAI NANDU</w:t>
            </w:r>
          </w:p>
        </w:tc>
      </w:tr>
      <w:tr w:rsidR="00FF7523" w14:paraId="553AAAFA" w14:textId="77777777">
        <w:trPr>
          <w:trHeight w:val="300"/>
        </w:trPr>
        <w:tc>
          <w:tcPr>
            <w:tcW w:w="26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891C0" w14:textId="77777777" w:rsidR="00FF7523" w:rsidRDefault="00FF75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1C3C1C" w14:textId="6A4A234C" w:rsidR="00FF7523" w:rsidRDefault="00610A2F">
            <w:r>
              <w:t>CHINTHAPULA SHARATH KUMAR</w:t>
            </w:r>
          </w:p>
        </w:tc>
      </w:tr>
      <w:tr w:rsidR="00FF7523" w14:paraId="696681CB" w14:textId="77777777">
        <w:trPr>
          <w:trHeight w:val="300"/>
        </w:trPr>
        <w:tc>
          <w:tcPr>
            <w:tcW w:w="26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E2A7D" w14:textId="77777777" w:rsidR="00FF7523" w:rsidRDefault="00FF75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70C5F2" w14:textId="7287E5E6" w:rsidR="00FF7523" w:rsidRDefault="00610A2F">
            <w:r>
              <w:t>KOTHA VISHWAK</w:t>
            </w:r>
          </w:p>
        </w:tc>
      </w:tr>
      <w:tr w:rsidR="00FF7523" w14:paraId="77EC73B5" w14:textId="77777777">
        <w:trPr>
          <w:trHeight w:val="300"/>
        </w:trPr>
        <w:tc>
          <w:tcPr>
            <w:tcW w:w="26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E4162" w14:textId="77777777" w:rsidR="00FF7523" w:rsidRDefault="00FF75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F1104" w14:textId="0F8DCB50" w:rsidR="00FF7523" w:rsidRDefault="00610A2F">
            <w:r>
              <w:t>KAMPARAJU SIDDHARTH</w:t>
            </w:r>
          </w:p>
        </w:tc>
      </w:tr>
      <w:tr w:rsidR="00FF7523" w14:paraId="027C6C4B" w14:textId="77777777">
        <w:trPr>
          <w:trHeight w:val="300"/>
        </w:trPr>
        <w:tc>
          <w:tcPr>
            <w:tcW w:w="26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FDBDE" w14:textId="77777777" w:rsidR="00FF7523" w:rsidRDefault="00FF75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2A9E3" w14:textId="6BFC596E" w:rsidR="00FF7523" w:rsidRDefault="00610A2F">
            <w:r>
              <w:t>NEHARSHA VISHNU KANNEGANTI</w:t>
            </w:r>
          </w:p>
        </w:tc>
      </w:tr>
      <w:tr w:rsidR="00FF7523" w14:paraId="0115C5E6" w14:textId="77777777">
        <w:trPr>
          <w:trHeight w:val="300"/>
        </w:trPr>
        <w:tc>
          <w:tcPr>
            <w:tcW w:w="26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53326A" w14:textId="77777777" w:rsidR="00FF7523" w:rsidRDefault="00FF75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7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C1FD0D" w14:textId="64471C4D" w:rsidR="00FF7523" w:rsidRDefault="00610A2F">
            <w:r>
              <w:t>NITHIN TEJA JANJANAM</w:t>
            </w:r>
          </w:p>
        </w:tc>
      </w:tr>
    </w:tbl>
    <w:p w14:paraId="3B55CACB" w14:textId="77777777" w:rsidR="00FF7523" w:rsidRDefault="00FF7523">
      <w:pPr>
        <w:widowControl w:val="0"/>
        <w:pBdr>
          <w:top w:val="nil"/>
          <w:left w:val="nil"/>
          <w:bottom w:val="nil"/>
          <w:right w:val="nil"/>
          <w:between w:val="nil"/>
        </w:pBdr>
        <w:ind w:left="108" w:hanging="108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6551971A" w14:textId="77777777" w:rsidR="00FF7523" w:rsidRDefault="00FF752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061E9F15" w14:textId="77777777" w:rsidR="00FF7523" w:rsidRDefault="00FF752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5FC9ABEA" w14:textId="77777777" w:rsidR="00FF7523" w:rsidRDefault="00FF752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56D50E31" w14:textId="77777777" w:rsidR="00FF7523" w:rsidRDefault="00FF752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tbl>
      <w:tblPr>
        <w:tblStyle w:val="a0"/>
        <w:tblW w:w="963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3882"/>
        <w:gridCol w:w="1947"/>
        <w:gridCol w:w="1901"/>
        <w:gridCol w:w="1900"/>
      </w:tblGrid>
      <w:tr w:rsidR="00FF7523" w14:paraId="657A9779" w14:textId="77777777">
        <w:trPr>
          <w:trHeight w:val="490"/>
          <w:tblHeader/>
        </w:trPr>
        <w:tc>
          <w:tcPr>
            <w:tcW w:w="388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E5401" w14:textId="77777777" w:rsidR="00FF7523" w:rsidRDefault="00FF7523"/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97AE9" w14:textId="77777777" w:rsidR="00FF752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t>Complete information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D209A" w14:textId="77777777" w:rsidR="00FF752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t>Incomplete information</w:t>
            </w: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87343" w14:textId="77777777" w:rsidR="00FF752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0"/>
                <w:szCs w:val="20"/>
              </w:rPr>
              <w:t>No information</w:t>
            </w:r>
          </w:p>
        </w:tc>
      </w:tr>
      <w:tr w:rsidR="00FF7523" w14:paraId="01F831BB" w14:textId="77777777">
        <w:trPr>
          <w:trHeight w:val="310"/>
        </w:trPr>
        <w:tc>
          <w:tcPr>
            <w:tcW w:w="388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1E2DC" w14:textId="77777777" w:rsidR="00FF752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Is there a questionnaire?</w:t>
            </w:r>
          </w:p>
        </w:tc>
        <w:tc>
          <w:tcPr>
            <w:tcW w:w="194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38ECF5" w14:textId="5768E443" w:rsidR="00FF7523" w:rsidRDefault="00610A2F">
            <w:r>
              <w:t>YES</w:t>
            </w:r>
          </w:p>
        </w:tc>
        <w:tc>
          <w:tcPr>
            <w:tcW w:w="190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E76771" w14:textId="77777777" w:rsidR="00FF7523" w:rsidRDefault="00FF7523"/>
        </w:tc>
        <w:tc>
          <w:tcPr>
            <w:tcW w:w="190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783E3B" w14:textId="77777777" w:rsidR="00FF7523" w:rsidRDefault="00FF7523"/>
        </w:tc>
      </w:tr>
      <w:tr w:rsidR="00FF7523" w14:paraId="21342E2B" w14:textId="77777777">
        <w:trPr>
          <w:trHeight w:val="300"/>
        </w:trPr>
        <w:tc>
          <w:tcPr>
            <w:tcW w:w="3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893AC" w14:textId="77777777" w:rsidR="00FF752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Is there a list of stakeholders?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604ED" w14:textId="711CEEE2" w:rsidR="00FF7523" w:rsidRDefault="00610A2F">
            <w:r>
              <w:t>YES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7E7F8" w14:textId="77777777" w:rsidR="00FF7523" w:rsidRDefault="00FF7523"/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EACFD6" w14:textId="77777777" w:rsidR="00FF7523" w:rsidRDefault="00FF7523"/>
        </w:tc>
      </w:tr>
      <w:tr w:rsidR="00FF7523" w14:paraId="526E0D7C" w14:textId="77777777">
        <w:trPr>
          <w:trHeight w:val="726"/>
        </w:trPr>
        <w:tc>
          <w:tcPr>
            <w:tcW w:w="3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DBF0E6" w14:textId="77777777" w:rsidR="00FF752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Is there a comparison between different technologies required to develop the project?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59A1F" w14:textId="15E7BD67" w:rsidR="00FF7523" w:rsidRDefault="00610A2F">
            <w:r>
              <w:t>YES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666B0" w14:textId="77777777" w:rsidR="00FF7523" w:rsidRDefault="00FF7523"/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E3618" w14:textId="77777777" w:rsidR="00FF7523" w:rsidRDefault="00FF7523"/>
        </w:tc>
      </w:tr>
      <w:tr w:rsidR="00FF7523" w14:paraId="793B9639" w14:textId="77777777">
        <w:trPr>
          <w:trHeight w:val="486"/>
        </w:trPr>
        <w:tc>
          <w:tcPr>
            <w:tcW w:w="3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834EC" w14:textId="7F81230F" w:rsidR="00FF752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Has a technology been </w:t>
            </w:r>
            <w:r w:rsidR="00610A2F"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finalized</w:t>
            </w: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 xml:space="preserve"> to execute the project?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E32AA2" w14:textId="16698E48" w:rsidR="00FF7523" w:rsidRDefault="00610A2F">
            <w:r>
              <w:t>YES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76E14" w14:textId="77777777" w:rsidR="00FF7523" w:rsidRDefault="00FF7523"/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6DE50" w14:textId="77777777" w:rsidR="00FF7523" w:rsidRDefault="00FF7523"/>
        </w:tc>
      </w:tr>
      <w:tr w:rsidR="00FF7523" w14:paraId="5A74FB20" w14:textId="77777777">
        <w:trPr>
          <w:trHeight w:val="300"/>
        </w:trPr>
        <w:tc>
          <w:tcPr>
            <w:tcW w:w="3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F0FE0" w14:textId="77777777" w:rsidR="00FF752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Has the team listed the business goals?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0F84A" w14:textId="0B163D52" w:rsidR="00FF7523" w:rsidRDefault="00610A2F">
            <w:r>
              <w:t>YES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208B9" w14:textId="77777777" w:rsidR="00FF7523" w:rsidRDefault="00FF7523"/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72E2" w14:textId="77777777" w:rsidR="00FF7523" w:rsidRDefault="00FF7523"/>
        </w:tc>
      </w:tr>
      <w:tr w:rsidR="00FF7523" w14:paraId="592029D4" w14:textId="77777777">
        <w:trPr>
          <w:trHeight w:val="486"/>
        </w:trPr>
        <w:tc>
          <w:tcPr>
            <w:tcW w:w="3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D2EF37" w14:textId="77777777" w:rsidR="00FF752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Is there a list of risks and challenges and solutions to them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FF3BD" w14:textId="456BD489" w:rsidR="00FF7523" w:rsidRDefault="00610A2F">
            <w:r>
              <w:t>YES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A65C92" w14:textId="77777777" w:rsidR="00FF7523" w:rsidRDefault="00FF7523"/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3A2EBF" w14:textId="77777777" w:rsidR="00FF7523" w:rsidRDefault="00FF7523"/>
        </w:tc>
      </w:tr>
      <w:tr w:rsidR="00FF7523" w14:paraId="797F7482" w14:textId="77777777">
        <w:trPr>
          <w:trHeight w:val="486"/>
        </w:trPr>
        <w:tc>
          <w:tcPr>
            <w:tcW w:w="3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19F0E" w14:textId="77777777" w:rsidR="00FF752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Is there a list of objectives and outcomes?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FAB48" w14:textId="27A59428" w:rsidR="00FF7523" w:rsidRDefault="00610A2F">
            <w:r>
              <w:t>YES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0AE922" w14:textId="77777777" w:rsidR="00FF7523" w:rsidRDefault="00FF7523"/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9EA07B" w14:textId="77777777" w:rsidR="00FF7523" w:rsidRDefault="00FF7523"/>
        </w:tc>
      </w:tr>
      <w:tr w:rsidR="00FF7523" w14:paraId="43FD19A9" w14:textId="77777777">
        <w:trPr>
          <w:trHeight w:val="300"/>
        </w:trPr>
        <w:tc>
          <w:tcPr>
            <w:tcW w:w="3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A599BC" w14:textId="77777777" w:rsidR="00FF752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Is there a study of competitors?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079A89" w14:textId="77777777" w:rsidR="00FF7523" w:rsidRDefault="00FF7523"/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C0606C" w14:textId="7D95BC62" w:rsidR="00FF7523" w:rsidRDefault="00610A2F">
            <w:r>
              <w:t>YES</w:t>
            </w: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FE33B" w14:textId="77777777" w:rsidR="00FF7523" w:rsidRDefault="00FF7523"/>
        </w:tc>
      </w:tr>
      <w:tr w:rsidR="00FF7523" w14:paraId="37FCAF0E" w14:textId="77777777">
        <w:trPr>
          <w:trHeight w:val="486"/>
        </w:trPr>
        <w:tc>
          <w:tcPr>
            <w:tcW w:w="3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E5052" w14:textId="77777777" w:rsidR="00FF752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0"/>
                <w:szCs w:val="20"/>
              </w:rPr>
              <w:t>Has the team discussed how to handle failure of the project?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EC3129" w14:textId="77EBB852" w:rsidR="00FF7523" w:rsidRDefault="00610A2F">
            <w:r>
              <w:t>YES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69D6D" w14:textId="77777777" w:rsidR="00FF7523" w:rsidRDefault="00FF7523"/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724CE5" w14:textId="77777777" w:rsidR="00FF7523" w:rsidRDefault="00FF7523"/>
        </w:tc>
      </w:tr>
    </w:tbl>
    <w:p w14:paraId="73D478F6" w14:textId="77777777" w:rsidR="00FF7523" w:rsidRDefault="00FF7523">
      <w:pPr>
        <w:widowControl w:val="0"/>
        <w:pBdr>
          <w:top w:val="nil"/>
          <w:left w:val="nil"/>
          <w:bottom w:val="nil"/>
          <w:right w:val="nil"/>
          <w:between w:val="nil"/>
        </w:pBdr>
        <w:ind w:left="108" w:hanging="108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39315D25" w14:textId="77777777" w:rsidR="00FF7523" w:rsidRDefault="00FF752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35CF1DF2" w14:textId="77777777" w:rsidR="00FF7523" w:rsidRDefault="00FF752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65BCAE05" w14:textId="77777777" w:rsidR="00FF7523" w:rsidRDefault="00FF752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126CDF3E" w14:textId="77777777" w:rsidR="00FF7523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lastRenderedPageBreak/>
        <w:t>Are the objectives and elements of the project clear, feasible and achievable within the allotted timeframe?</w:t>
      </w:r>
    </w:p>
    <w:p w14:paraId="75BD16CD" w14:textId="523D5E8F" w:rsidR="00FF7523" w:rsidRDefault="00D3533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YES</w:t>
      </w:r>
    </w:p>
    <w:p w14:paraId="7220A909" w14:textId="77777777" w:rsidR="00FF7523" w:rsidRDefault="00FF752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6A01B421" w14:textId="77777777" w:rsidR="00FF7523" w:rsidRDefault="00FF752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5E684B8D" w14:textId="77777777" w:rsidR="00FF7523" w:rsidRDefault="00FF752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622739D6" w14:textId="77777777" w:rsidR="00FF7523" w:rsidRDefault="00FF752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15E2A9E0" w14:textId="77777777" w:rsidR="00FF7523" w:rsidRDefault="00FF752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339BB5C4" w14:textId="77777777" w:rsidR="00FF7523" w:rsidRDefault="00FF752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7798ED4D" w14:textId="77777777" w:rsidR="00FF7523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Helvetica Neue" w:eastAsia="Helvetica Neue" w:hAnsi="Helvetica Neue" w:cs="Helvetica Neue"/>
          <w:color w:val="000000"/>
          <w:sz w:val="22"/>
          <w:szCs w:val="22"/>
        </w:rPr>
        <w:t>Suggestions / changes to be incorporated before the next review:</w:t>
      </w:r>
    </w:p>
    <w:p w14:paraId="65F41731" w14:textId="14A1D084" w:rsidR="00610A2F" w:rsidRDefault="00610A2F" w:rsidP="00610A2F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 w:rsidRPr="00610A2F">
        <w:rPr>
          <w:rFonts w:ascii="Helvetica Neue" w:eastAsia="Helvetica Neue" w:hAnsi="Helvetica Neue" w:cs="Helvetica Neue"/>
          <w:color w:val="000000"/>
          <w:sz w:val="22"/>
          <w:szCs w:val="22"/>
        </w:rPr>
        <w:t>Add calendar in the frontend for selecting dates</w:t>
      </w:r>
    </w:p>
    <w:p w14:paraId="22CB00FF" w14:textId="6F5B9CB6" w:rsidR="00610A2F" w:rsidRDefault="00610A2F" w:rsidP="00610A2F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 w:rsidRPr="00610A2F">
        <w:rPr>
          <w:rFonts w:ascii="Helvetica Neue" w:eastAsia="Helvetica Neue" w:hAnsi="Helvetica Neue" w:cs="Helvetica Neue"/>
          <w:color w:val="000000"/>
          <w:sz w:val="22"/>
          <w:szCs w:val="22"/>
        </w:rPr>
        <w:t>Sort by date for analysis between those dates</w:t>
      </w:r>
    </w:p>
    <w:p w14:paraId="3ABE1DE8" w14:textId="456E1E0E" w:rsidR="00D3533D" w:rsidRDefault="00D3533D" w:rsidP="00610A2F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 w:rsidRPr="00D3533D">
        <w:rPr>
          <w:rFonts w:ascii="Helvetica Neue" w:eastAsia="Helvetica Neue" w:hAnsi="Helvetica Neue" w:cs="Helvetica Neue"/>
          <w:color w:val="000000"/>
          <w:sz w:val="22"/>
          <w:szCs w:val="22"/>
        </w:rPr>
        <w:t>A</w:t>
      </w:r>
      <w:r w:rsidRPr="00D3533D">
        <w:rPr>
          <w:rFonts w:ascii="Helvetica Neue" w:eastAsia="Helvetica Neue" w:hAnsi="Helvetica Neue" w:cs="Helvetica Neue"/>
          <w:color w:val="000000"/>
          <w:sz w:val="22"/>
          <w:szCs w:val="22"/>
        </w:rPr>
        <w:t>dd</w:t>
      </w: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</w:t>
      </w:r>
      <w:r w:rsidRPr="00D3533D"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download </w:t>
      </w:r>
      <w:r>
        <w:rPr>
          <w:rFonts w:ascii="Helvetica Neue" w:eastAsia="Helvetica Neue" w:hAnsi="Helvetica Neue" w:cs="Helvetica Neue"/>
          <w:color w:val="000000"/>
          <w:sz w:val="22"/>
          <w:szCs w:val="22"/>
        </w:rPr>
        <w:t>option for</w:t>
      </w:r>
      <w:r w:rsidRPr="00D3533D"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</w:t>
      </w: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downloading </w:t>
      </w:r>
      <w:r w:rsidRPr="00D3533D">
        <w:rPr>
          <w:rFonts w:ascii="Helvetica Neue" w:eastAsia="Helvetica Neue" w:hAnsi="Helvetica Neue" w:cs="Helvetica Neue"/>
          <w:color w:val="000000"/>
          <w:sz w:val="22"/>
          <w:szCs w:val="22"/>
        </w:rPr>
        <w:t>analysis</w:t>
      </w:r>
      <w:r>
        <w:rPr>
          <w:rFonts w:ascii="Helvetica Neue" w:eastAsia="Helvetica Neue" w:hAnsi="Helvetica Neue" w:cs="Helvetica Neue"/>
          <w:color w:val="000000"/>
          <w:sz w:val="22"/>
          <w:szCs w:val="22"/>
        </w:rPr>
        <w:t xml:space="preserve"> to offline</w:t>
      </w:r>
    </w:p>
    <w:p w14:paraId="5B935640" w14:textId="75078588" w:rsidR="00D3533D" w:rsidRPr="00610A2F" w:rsidRDefault="00D3533D" w:rsidP="00610A2F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 w:rsidRPr="00D3533D">
        <w:rPr>
          <w:rFonts w:ascii="Helvetica Neue" w:eastAsia="Helvetica Neue" w:hAnsi="Helvetica Neue" w:cs="Helvetica Neue"/>
          <w:color w:val="000000"/>
          <w:sz w:val="22"/>
          <w:szCs w:val="22"/>
        </w:rPr>
        <w:t>store previous year data at another place to avoid redundancy</w:t>
      </w:r>
    </w:p>
    <w:sectPr w:rsidR="00D3533D" w:rsidRPr="00610A2F">
      <w:headerReference w:type="default" r:id="rId7"/>
      <w:footerReference w:type="default" r:id="rId8"/>
      <w:pgSz w:w="11900" w:h="16840"/>
      <w:pgMar w:top="1134" w:right="1134" w:bottom="1134" w:left="1134" w:header="709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ACE192" w14:textId="77777777" w:rsidR="00555D87" w:rsidRDefault="00555D87">
      <w:r>
        <w:separator/>
      </w:r>
    </w:p>
  </w:endnote>
  <w:endnote w:type="continuationSeparator" w:id="0">
    <w:p w14:paraId="579AEEC9" w14:textId="77777777" w:rsidR="00555D87" w:rsidRDefault="00555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1535281-2926-4E13-B8AA-88D1D459C328}"/>
    <w:embedItalic r:id="rId2" w:fontKey="{8672566B-3A85-4100-886B-42F9608BA517}"/>
  </w:font>
  <w:font w:name="Helvetica Neue">
    <w:charset w:val="00"/>
    <w:family w:val="auto"/>
    <w:pitch w:val="default"/>
    <w:embedRegular r:id="rId3" w:fontKey="{48302161-009D-4F92-8B19-5293C94F7177}"/>
    <w:embedBold r:id="rId4" w:fontKey="{CE87D57E-92DC-4362-B413-2E97102945F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1C0224B-631B-4EB2-B8C6-1779B312610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E14C37D-8923-4B26-8E2D-1AECB4B4885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BC4218" w14:textId="77777777" w:rsidR="00FF7523" w:rsidRDefault="00FF7523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7711EF" w14:textId="77777777" w:rsidR="00555D87" w:rsidRDefault="00555D87">
      <w:r>
        <w:separator/>
      </w:r>
    </w:p>
  </w:footnote>
  <w:footnote w:type="continuationSeparator" w:id="0">
    <w:p w14:paraId="0EBCE80B" w14:textId="77777777" w:rsidR="00555D87" w:rsidRDefault="00555D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292F4D" w14:textId="77777777" w:rsidR="00FF7523" w:rsidRDefault="00000000">
    <w:pPr>
      <w:pBdr>
        <w:top w:val="nil"/>
        <w:left w:val="nil"/>
        <w:bottom w:val="nil"/>
        <w:right w:val="nil"/>
        <w:between w:val="nil"/>
      </w:pBdr>
      <w:tabs>
        <w:tab w:val="right" w:pos="9020"/>
        <w:tab w:val="center" w:pos="4819"/>
        <w:tab w:val="right" w:pos="9612"/>
      </w:tabs>
      <w:rPr>
        <w:rFonts w:ascii="Helvetica Neue" w:eastAsia="Helvetica Neue" w:hAnsi="Helvetica Neue" w:cs="Helvetica Neue"/>
        <w:color w:val="000000"/>
      </w:rPr>
    </w:pPr>
    <w:r>
      <w:rPr>
        <w:rFonts w:ascii="Helvetica Neue" w:eastAsia="Helvetica Neue" w:hAnsi="Helvetica Neue" w:cs="Helvetica Neue"/>
        <w:noProof/>
        <w:color w:val="000000"/>
      </w:rPr>
      <w:drawing>
        <wp:inline distT="0" distB="0" distL="0" distR="0" wp14:anchorId="55F84F74" wp14:editId="320D09CE">
          <wp:extent cx="898678" cy="194116"/>
          <wp:effectExtent l="0" t="0" r="0" b="0"/>
          <wp:docPr id="1" name="image1.png" descr="Imag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Imag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98678" cy="19411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Helvetica Neue" w:eastAsia="Helvetica Neue" w:hAnsi="Helvetica Neue" w:cs="Helvetica Neue"/>
        <w:color w:val="000000"/>
      </w:rPr>
      <w:tab/>
      <w:t>ByteXL</w:t>
    </w:r>
    <w:r>
      <w:rPr>
        <w:rFonts w:ascii="Helvetica Neue" w:eastAsia="Helvetica Neue" w:hAnsi="Helvetica Neue" w:cs="Helvetica Neue"/>
        <w:color w:val="000000"/>
      </w:rPr>
      <w:tab/>
      <w:t>Parul University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DD7A14"/>
    <w:multiLevelType w:val="hybridMultilevel"/>
    <w:tmpl w:val="22E29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5438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7523"/>
    <w:rsid w:val="00530637"/>
    <w:rsid w:val="00555D87"/>
    <w:rsid w:val="00610A2F"/>
    <w:rsid w:val="00D3533D"/>
    <w:rsid w:val="00FF7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893CF"/>
  <w15:docId w15:val="{D79ABF0D-302E-4606-A3B8-6EA8E5A54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610A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chintu kotha</cp:lastModifiedBy>
  <cp:revision>2</cp:revision>
  <dcterms:created xsi:type="dcterms:W3CDTF">2024-07-30T06:09:00Z</dcterms:created>
  <dcterms:modified xsi:type="dcterms:W3CDTF">2024-07-30T06:21:00Z</dcterms:modified>
</cp:coreProperties>
</file>