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17218E" w14:textId="766D6BDB" w:rsidR="00E51C68" w:rsidRPr="00D97C68" w:rsidRDefault="00E51C68" w:rsidP="00D97C68">
      <w:pPr>
        <w:pStyle w:val="ListParagraph"/>
        <w:numPr>
          <w:ilvl w:val="0"/>
          <w:numId w:val="1"/>
        </w:numPr>
        <w:shd w:val="clear" w:color="auto" w:fill="FFFFFF"/>
        <w:spacing w:after="100" w:afterAutospacing="1" w:line="240" w:lineRule="auto"/>
        <w:outlineLvl w:val="0"/>
        <w:rPr>
          <w:rFonts w:ascii="Segoe UI" w:eastAsia="Times New Roman" w:hAnsi="Segoe UI" w:cs="Segoe UI"/>
          <w:b/>
          <w:bCs/>
          <w:color w:val="171717"/>
          <w:kern w:val="36"/>
          <w:sz w:val="48"/>
          <w:szCs w:val="48"/>
        </w:rPr>
      </w:pPr>
      <w:r w:rsidRPr="00D97C68">
        <w:rPr>
          <w:rFonts w:ascii="Segoe UI" w:eastAsia="Times New Roman" w:hAnsi="Segoe UI" w:cs="Segoe UI"/>
          <w:b/>
          <w:bCs/>
          <w:color w:val="171717"/>
          <w:kern w:val="36"/>
          <w:sz w:val="48"/>
          <w:szCs w:val="48"/>
        </w:rPr>
        <w:t>Architect network infrastructure in Azure</w:t>
      </w:r>
    </w:p>
    <w:p w14:paraId="7AE703F0" w14:textId="7627CE41" w:rsidR="00D3309F" w:rsidRPr="00D3309F" w:rsidRDefault="00D3309F" w:rsidP="00D3309F">
      <w:pPr>
        <w:pStyle w:val="Heading1"/>
        <w:numPr>
          <w:ilvl w:val="0"/>
          <w:numId w:val="2"/>
        </w:numPr>
        <w:shd w:val="clear" w:color="auto" w:fill="FFFFFF"/>
        <w:spacing w:before="0" w:beforeAutospacing="0" w:after="0" w:afterAutospacing="0"/>
        <w:rPr>
          <w:rFonts w:ascii="Segoe UI" w:hAnsi="Segoe UI" w:cs="Segoe UI"/>
          <w:color w:val="171717"/>
          <w:sz w:val="32"/>
          <w:szCs w:val="32"/>
        </w:rPr>
      </w:pPr>
      <w:r w:rsidRPr="00D3309F">
        <w:rPr>
          <w:rFonts w:ascii="Segoe UI" w:hAnsi="Segoe UI" w:cs="Segoe UI"/>
          <w:color w:val="171717"/>
          <w:sz w:val="32"/>
          <w:szCs w:val="32"/>
        </w:rPr>
        <w:t>Connect your on-premises network to Azure with VPN Gateway</w:t>
      </w:r>
    </w:p>
    <w:p w14:paraId="31EA819C" w14:textId="767F5153" w:rsidR="006838C9" w:rsidRDefault="004142D0" w:rsidP="00D3309F"/>
    <w:p w14:paraId="0D5FCA2D" w14:textId="02D5EA4B" w:rsidR="00D3309F" w:rsidRDefault="00E62814" w:rsidP="00D3309F">
      <w:pPr>
        <w:rPr>
          <w:rFonts w:ascii="Segoe UI" w:hAnsi="Segoe UI" w:cs="Segoe UI"/>
          <w:color w:val="171717"/>
          <w:shd w:val="clear" w:color="auto" w:fill="FFFFFF"/>
        </w:rPr>
      </w:pPr>
      <w:r>
        <w:rPr>
          <w:rFonts w:ascii="Segoe UI" w:hAnsi="Segoe UI" w:cs="Segoe UI"/>
          <w:color w:val="171717"/>
          <w:shd w:val="clear" w:color="auto" w:fill="FFFFFF"/>
        </w:rPr>
        <w:t>VPN Gateway in Azure provides secure connectivity between your on-premises networks and clients.</w:t>
      </w:r>
    </w:p>
    <w:p w14:paraId="6389ECCD" w14:textId="6C837FD4" w:rsidR="00E62814" w:rsidRDefault="00275DEF" w:rsidP="00D3309F">
      <w:pPr>
        <w:rPr>
          <w:rFonts w:ascii="Segoe UI" w:hAnsi="Segoe UI" w:cs="Segoe UI"/>
          <w:color w:val="171717"/>
          <w:shd w:val="clear" w:color="auto" w:fill="FFFFFF"/>
        </w:rPr>
      </w:pPr>
      <w:r>
        <w:rPr>
          <w:rFonts w:ascii="Segoe UI" w:hAnsi="Segoe UI" w:cs="Segoe UI"/>
          <w:color w:val="171717"/>
          <w:shd w:val="clear" w:color="auto" w:fill="FFFFFF"/>
        </w:rPr>
        <w:t>Suppose you're the network architect at a regional healthcare provider. The organization has migrated much of its infrastructure to Azure. You'd like to connect your datacenter and larger regional facilities to Azure. You need secure connectivity so that patient health information is protected while it's crossing the network. You don't currently have the bandwidth requirements for a dedicated circuit, and you're looking for a way to integrate these networks in a cost-effective way.</w:t>
      </w:r>
    </w:p>
    <w:p w14:paraId="30D55AD2" w14:textId="4AD75615" w:rsidR="007B6C08" w:rsidRDefault="007B6C08" w:rsidP="007B6C08">
      <w:pPr>
        <w:pStyle w:val="Heading1"/>
        <w:shd w:val="clear" w:color="auto" w:fill="FFFFFF"/>
        <w:spacing w:before="0" w:beforeAutospacing="0" w:after="0" w:afterAutospacing="0"/>
        <w:rPr>
          <w:rFonts w:ascii="Segoe UI" w:hAnsi="Segoe UI" w:cs="Segoe UI"/>
          <w:color w:val="171717"/>
          <w:sz w:val="32"/>
          <w:szCs w:val="32"/>
        </w:rPr>
      </w:pPr>
      <w:r w:rsidRPr="00EF2084">
        <w:rPr>
          <w:rFonts w:ascii="Segoe UI" w:hAnsi="Segoe UI" w:cs="Segoe UI"/>
          <w:color w:val="171717"/>
          <w:sz w:val="32"/>
          <w:szCs w:val="32"/>
        </w:rPr>
        <w:t>Connect on-premises networks to Azure by using site-to-site VPN gateways</w:t>
      </w:r>
    </w:p>
    <w:p w14:paraId="420E4AE1" w14:textId="395B7F1E" w:rsidR="00EF2084" w:rsidRDefault="00EF2084" w:rsidP="007B6C08">
      <w:pPr>
        <w:pStyle w:val="Heading1"/>
        <w:shd w:val="clear" w:color="auto" w:fill="FFFFFF"/>
        <w:spacing w:before="0" w:beforeAutospacing="0" w:after="0" w:afterAutospacing="0"/>
        <w:rPr>
          <w:rFonts w:ascii="Segoe UI" w:hAnsi="Segoe UI" w:cs="Segoe UI"/>
          <w:color w:val="171717"/>
          <w:sz w:val="32"/>
          <w:szCs w:val="32"/>
        </w:rPr>
      </w:pPr>
    </w:p>
    <w:p w14:paraId="06287286" w14:textId="7C87F85C" w:rsidR="00EF2084" w:rsidRPr="00FA32A1" w:rsidRDefault="00FA32A1" w:rsidP="007B6C08">
      <w:pPr>
        <w:pStyle w:val="Heading1"/>
        <w:shd w:val="clear" w:color="auto" w:fill="FFFFFF"/>
        <w:spacing w:before="0" w:beforeAutospacing="0" w:after="0" w:afterAutospacing="0"/>
        <w:rPr>
          <w:rFonts w:ascii="Segoe UI" w:eastAsiaTheme="minorHAnsi" w:hAnsi="Segoe UI" w:cs="Segoe UI"/>
          <w:b w:val="0"/>
          <w:bCs w:val="0"/>
          <w:color w:val="171717"/>
          <w:kern w:val="0"/>
          <w:sz w:val="22"/>
          <w:szCs w:val="22"/>
          <w:shd w:val="clear" w:color="auto" w:fill="FFFFFF"/>
        </w:rPr>
      </w:pPr>
      <w:r w:rsidRPr="00FA32A1">
        <w:rPr>
          <w:rFonts w:ascii="Segoe UI" w:eastAsiaTheme="minorHAnsi" w:hAnsi="Segoe UI" w:cs="Segoe UI"/>
          <w:b w:val="0"/>
          <w:bCs w:val="0"/>
          <w:color w:val="171717"/>
          <w:kern w:val="0"/>
          <w:sz w:val="22"/>
          <w:szCs w:val="22"/>
          <w:shd w:val="clear" w:color="auto" w:fill="FFFFFF"/>
        </w:rPr>
        <w:t>A virtual private network (VPN) is a type of private interconnected network. VPNs use an encrypted tunnel within another network. They're typically deployed to connect two or more trusted private networks to one another over an untrusted network (typically the public Internet). Traffic is encrypted while traveling over the untrusted network to prevent eavesdropping or other attacks.</w:t>
      </w:r>
    </w:p>
    <w:p w14:paraId="0AACECF2" w14:textId="338E95F9" w:rsidR="007B6C08" w:rsidRDefault="007B6C08" w:rsidP="00D3309F"/>
    <w:p w14:paraId="001C3F50" w14:textId="311F4BC2" w:rsidR="00FA32A1" w:rsidRDefault="00585ACE" w:rsidP="00D3309F">
      <w:pPr>
        <w:rPr>
          <w:rFonts w:ascii="Segoe UI" w:hAnsi="Segoe UI" w:cs="Segoe UI"/>
          <w:color w:val="171717"/>
          <w:shd w:val="clear" w:color="auto" w:fill="FFFFFF"/>
        </w:rPr>
      </w:pPr>
      <w:r>
        <w:rPr>
          <w:rFonts w:ascii="Segoe UI" w:hAnsi="Segoe UI" w:cs="Segoe UI"/>
          <w:color w:val="171717"/>
          <w:shd w:val="clear" w:color="auto" w:fill="FFFFFF"/>
        </w:rPr>
        <w:t>This medical data is stored on a system in Azure. A VPN that connects the facility to Azure allows the surgical team to securely access this information.</w:t>
      </w:r>
    </w:p>
    <w:p w14:paraId="5A1D0DE1" w14:textId="77777777" w:rsidR="00030D10" w:rsidRDefault="00030D10" w:rsidP="00030D10">
      <w:pPr>
        <w:pStyle w:val="Heading2"/>
        <w:shd w:val="clear" w:color="auto" w:fill="FFFFFF"/>
        <w:spacing w:before="480" w:after="180"/>
        <w:rPr>
          <w:rFonts w:ascii="Segoe UI" w:hAnsi="Segoe UI" w:cs="Segoe UI"/>
          <w:color w:val="171717"/>
        </w:rPr>
      </w:pPr>
      <w:r>
        <w:rPr>
          <w:rFonts w:ascii="Segoe UI" w:hAnsi="Segoe UI" w:cs="Segoe UI"/>
          <w:color w:val="171717"/>
        </w:rPr>
        <w:t>Azure VPN gateways</w:t>
      </w:r>
    </w:p>
    <w:p w14:paraId="27AA53B8" w14:textId="77777777" w:rsidR="00030D10" w:rsidRDefault="00030D10" w:rsidP="00030D10">
      <w:pPr>
        <w:pStyle w:val="NormalWeb"/>
        <w:shd w:val="clear" w:color="auto" w:fill="FFFFFF"/>
        <w:rPr>
          <w:rFonts w:ascii="Segoe UI" w:hAnsi="Segoe UI" w:cs="Segoe UI"/>
          <w:color w:val="171717"/>
        </w:rPr>
      </w:pPr>
      <w:r>
        <w:rPr>
          <w:rFonts w:ascii="Segoe UI" w:hAnsi="Segoe UI" w:cs="Segoe UI"/>
          <w:color w:val="171717"/>
        </w:rPr>
        <w:t>A VPN gateway is a type of Virtual Network Gateway. VPN gateways are deployed in Azure virtual networks and enable the following connectivity:</w:t>
      </w:r>
    </w:p>
    <w:p w14:paraId="4C5A91A9" w14:textId="77777777" w:rsidR="00030D10" w:rsidRDefault="00030D10" w:rsidP="00030D10">
      <w:pPr>
        <w:numPr>
          <w:ilvl w:val="0"/>
          <w:numId w:val="3"/>
        </w:numPr>
        <w:shd w:val="clear" w:color="auto" w:fill="FFFFFF"/>
        <w:spacing w:after="0" w:line="240" w:lineRule="auto"/>
        <w:ind w:left="1290"/>
        <w:rPr>
          <w:rFonts w:ascii="Segoe UI" w:hAnsi="Segoe UI" w:cs="Segoe UI"/>
          <w:color w:val="171717"/>
        </w:rPr>
      </w:pPr>
      <w:r>
        <w:rPr>
          <w:rFonts w:ascii="Segoe UI" w:hAnsi="Segoe UI" w:cs="Segoe UI"/>
          <w:color w:val="171717"/>
        </w:rPr>
        <w:t xml:space="preserve">Connect </w:t>
      </w:r>
      <w:r w:rsidRPr="00030D10">
        <w:rPr>
          <w:rFonts w:ascii="Segoe UI" w:hAnsi="Segoe UI" w:cs="Segoe UI"/>
          <w:b/>
          <w:bCs/>
          <w:color w:val="171717"/>
        </w:rPr>
        <w:t>on-premises datacenters to Azure virtual networks</w:t>
      </w:r>
      <w:r>
        <w:rPr>
          <w:rFonts w:ascii="Segoe UI" w:hAnsi="Segoe UI" w:cs="Segoe UI"/>
          <w:color w:val="171717"/>
        </w:rPr>
        <w:t xml:space="preserve"> through a </w:t>
      </w:r>
      <w:r w:rsidRPr="00030D10">
        <w:rPr>
          <w:rStyle w:val="Emphasis"/>
          <w:rFonts w:ascii="Segoe UI" w:hAnsi="Segoe UI" w:cs="Segoe UI"/>
          <w:b/>
          <w:bCs/>
          <w:color w:val="171717"/>
        </w:rPr>
        <w:t>site-to-site</w:t>
      </w:r>
      <w:r>
        <w:rPr>
          <w:rFonts w:ascii="Segoe UI" w:hAnsi="Segoe UI" w:cs="Segoe UI"/>
          <w:color w:val="171717"/>
        </w:rPr>
        <w:t> connection.</w:t>
      </w:r>
    </w:p>
    <w:p w14:paraId="4992D5BD" w14:textId="77777777" w:rsidR="00030D10" w:rsidRDefault="00030D10" w:rsidP="00030D10">
      <w:pPr>
        <w:numPr>
          <w:ilvl w:val="0"/>
          <w:numId w:val="3"/>
        </w:numPr>
        <w:shd w:val="clear" w:color="auto" w:fill="FFFFFF"/>
        <w:spacing w:after="0" w:line="240" w:lineRule="auto"/>
        <w:ind w:left="1290"/>
        <w:rPr>
          <w:rFonts w:ascii="Segoe UI" w:hAnsi="Segoe UI" w:cs="Segoe UI"/>
          <w:color w:val="171717"/>
        </w:rPr>
      </w:pPr>
      <w:r>
        <w:rPr>
          <w:rFonts w:ascii="Segoe UI" w:hAnsi="Segoe UI" w:cs="Segoe UI"/>
          <w:color w:val="171717"/>
        </w:rPr>
        <w:t xml:space="preserve">Connect </w:t>
      </w:r>
      <w:r w:rsidRPr="00030D10">
        <w:rPr>
          <w:rFonts w:ascii="Segoe UI" w:hAnsi="Segoe UI" w:cs="Segoe UI"/>
          <w:b/>
          <w:bCs/>
          <w:color w:val="171717"/>
        </w:rPr>
        <w:t>individual devices to Azure virtual networks</w:t>
      </w:r>
      <w:r>
        <w:rPr>
          <w:rFonts w:ascii="Segoe UI" w:hAnsi="Segoe UI" w:cs="Segoe UI"/>
          <w:color w:val="171717"/>
        </w:rPr>
        <w:t xml:space="preserve"> through a </w:t>
      </w:r>
      <w:r w:rsidRPr="00030D10">
        <w:rPr>
          <w:rStyle w:val="Emphasis"/>
          <w:rFonts w:ascii="Segoe UI" w:hAnsi="Segoe UI" w:cs="Segoe UI"/>
          <w:b/>
          <w:bCs/>
          <w:color w:val="171717"/>
        </w:rPr>
        <w:t>point-to-site</w:t>
      </w:r>
      <w:r>
        <w:rPr>
          <w:rFonts w:ascii="Segoe UI" w:hAnsi="Segoe UI" w:cs="Segoe UI"/>
          <w:color w:val="171717"/>
        </w:rPr>
        <w:t> connection.</w:t>
      </w:r>
    </w:p>
    <w:p w14:paraId="211E893B" w14:textId="77777777" w:rsidR="00030D10" w:rsidRDefault="00030D10" w:rsidP="00030D10">
      <w:pPr>
        <w:numPr>
          <w:ilvl w:val="0"/>
          <w:numId w:val="3"/>
        </w:numPr>
        <w:shd w:val="clear" w:color="auto" w:fill="FFFFFF"/>
        <w:spacing w:after="0" w:line="240" w:lineRule="auto"/>
        <w:ind w:left="1290"/>
        <w:rPr>
          <w:rFonts w:ascii="Segoe UI" w:hAnsi="Segoe UI" w:cs="Segoe UI"/>
          <w:color w:val="171717"/>
        </w:rPr>
      </w:pPr>
      <w:r>
        <w:rPr>
          <w:rFonts w:ascii="Segoe UI" w:hAnsi="Segoe UI" w:cs="Segoe UI"/>
          <w:color w:val="171717"/>
        </w:rPr>
        <w:t xml:space="preserve">Connect </w:t>
      </w:r>
      <w:r w:rsidRPr="00030D10">
        <w:rPr>
          <w:rFonts w:ascii="Segoe UI" w:hAnsi="Segoe UI" w:cs="Segoe UI"/>
          <w:b/>
          <w:bCs/>
          <w:color w:val="171717"/>
        </w:rPr>
        <w:t>Azure virtual networks to other Azure virtual networks</w:t>
      </w:r>
      <w:r>
        <w:rPr>
          <w:rFonts w:ascii="Segoe UI" w:hAnsi="Segoe UI" w:cs="Segoe UI"/>
          <w:color w:val="171717"/>
        </w:rPr>
        <w:t xml:space="preserve"> through a </w:t>
      </w:r>
      <w:r w:rsidRPr="00030D10">
        <w:rPr>
          <w:rStyle w:val="Emphasis"/>
          <w:rFonts w:ascii="Segoe UI" w:hAnsi="Segoe UI" w:cs="Segoe UI"/>
          <w:b/>
          <w:bCs/>
          <w:color w:val="171717"/>
        </w:rPr>
        <w:t>network-to-network</w:t>
      </w:r>
      <w:r>
        <w:rPr>
          <w:rFonts w:ascii="Segoe UI" w:hAnsi="Segoe UI" w:cs="Segoe UI"/>
          <w:color w:val="171717"/>
        </w:rPr>
        <w:t> connection.</w:t>
      </w:r>
    </w:p>
    <w:p w14:paraId="18AA1284" w14:textId="189F5F39" w:rsidR="00585ACE" w:rsidRDefault="00E842AD" w:rsidP="00D3309F">
      <w:r>
        <w:rPr>
          <w:noProof/>
        </w:rPr>
        <w:drawing>
          <wp:inline distT="0" distB="0" distL="0" distR="0" wp14:anchorId="3C9FDF9D" wp14:editId="465A7DF8">
            <wp:extent cx="5458506" cy="1441450"/>
            <wp:effectExtent l="0" t="0" r="8890" b="635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5"/>
                    <a:stretch>
                      <a:fillRect/>
                    </a:stretch>
                  </pic:blipFill>
                  <pic:spPr>
                    <a:xfrm>
                      <a:off x="0" y="0"/>
                      <a:ext cx="5461448" cy="1442227"/>
                    </a:xfrm>
                    <a:prstGeom prst="rect">
                      <a:avLst/>
                    </a:prstGeom>
                  </pic:spPr>
                </pic:pic>
              </a:graphicData>
            </a:graphic>
          </wp:inline>
        </w:drawing>
      </w:r>
    </w:p>
    <w:p w14:paraId="3514D62A" w14:textId="013FE4D1" w:rsidR="00E842AD" w:rsidRDefault="001C48BB" w:rsidP="00D3309F">
      <w:pPr>
        <w:rPr>
          <w:rFonts w:ascii="Segoe UI" w:hAnsi="Segoe UI" w:cs="Segoe UI"/>
          <w:color w:val="171717"/>
          <w:shd w:val="clear" w:color="auto" w:fill="FFFFFF"/>
        </w:rPr>
      </w:pPr>
      <w:r>
        <w:rPr>
          <w:rFonts w:ascii="Segoe UI" w:hAnsi="Segoe UI" w:cs="Segoe UI"/>
          <w:color w:val="171717"/>
          <w:shd w:val="clear" w:color="auto" w:fill="FFFFFF"/>
        </w:rPr>
        <w:t xml:space="preserve">When you deploy a VPN gateway, you specify the VPN type: either </w:t>
      </w:r>
      <w:r w:rsidRPr="001C48BB">
        <w:rPr>
          <w:rFonts w:ascii="Segoe UI" w:hAnsi="Segoe UI" w:cs="Segoe UI"/>
          <w:b/>
          <w:bCs/>
          <w:color w:val="171717"/>
          <w:shd w:val="clear" w:color="auto" w:fill="FFFFFF"/>
        </w:rPr>
        <w:t>policy-based</w:t>
      </w:r>
      <w:r>
        <w:rPr>
          <w:rFonts w:ascii="Segoe UI" w:hAnsi="Segoe UI" w:cs="Segoe UI"/>
          <w:color w:val="171717"/>
          <w:shd w:val="clear" w:color="auto" w:fill="FFFFFF"/>
        </w:rPr>
        <w:t xml:space="preserve"> or </w:t>
      </w:r>
      <w:r w:rsidRPr="001C48BB">
        <w:rPr>
          <w:rFonts w:ascii="Segoe UI" w:hAnsi="Segoe UI" w:cs="Segoe UI"/>
          <w:b/>
          <w:bCs/>
          <w:color w:val="171717"/>
          <w:shd w:val="clear" w:color="auto" w:fill="FFFFFF"/>
        </w:rPr>
        <w:t>route-based</w:t>
      </w:r>
      <w:r>
        <w:rPr>
          <w:rFonts w:ascii="Segoe UI" w:hAnsi="Segoe UI" w:cs="Segoe UI"/>
          <w:color w:val="171717"/>
          <w:shd w:val="clear" w:color="auto" w:fill="FFFFFF"/>
        </w:rPr>
        <w:t>. The main difference of these two types of VPNs is how traffic to be encrypted is specified</w:t>
      </w:r>
    </w:p>
    <w:p w14:paraId="69F6470B" w14:textId="77777777" w:rsidR="001731E5" w:rsidRPr="001731E5" w:rsidRDefault="001731E5" w:rsidP="001731E5">
      <w:pPr>
        <w:pStyle w:val="Heading3"/>
        <w:shd w:val="clear" w:color="auto" w:fill="FFFFFF"/>
        <w:spacing w:before="450" w:after="270"/>
        <w:rPr>
          <w:rFonts w:ascii="Segoe UI" w:hAnsi="Segoe UI" w:cs="Segoe UI"/>
          <w:b/>
          <w:bCs/>
          <w:color w:val="171717"/>
        </w:rPr>
      </w:pPr>
      <w:r w:rsidRPr="001731E5">
        <w:rPr>
          <w:rFonts w:ascii="Segoe UI" w:hAnsi="Segoe UI" w:cs="Segoe UI"/>
          <w:b/>
          <w:bCs/>
          <w:color w:val="171717"/>
        </w:rPr>
        <w:lastRenderedPageBreak/>
        <w:t>Policy-based VPNs</w:t>
      </w:r>
    </w:p>
    <w:p w14:paraId="28106536" w14:textId="77777777" w:rsidR="001731E5" w:rsidRDefault="001731E5" w:rsidP="001731E5">
      <w:pPr>
        <w:pStyle w:val="NormalWeb"/>
        <w:shd w:val="clear" w:color="auto" w:fill="FFFFFF"/>
        <w:rPr>
          <w:rFonts w:ascii="Segoe UI" w:hAnsi="Segoe UI" w:cs="Segoe UI"/>
          <w:color w:val="171717"/>
        </w:rPr>
      </w:pPr>
      <w:r>
        <w:rPr>
          <w:rFonts w:ascii="Segoe UI" w:hAnsi="Segoe UI" w:cs="Segoe UI"/>
          <w:color w:val="171717"/>
        </w:rPr>
        <w:t xml:space="preserve">Policy-based VPN gateways </w:t>
      </w:r>
      <w:r w:rsidRPr="001731E5">
        <w:rPr>
          <w:rFonts w:ascii="Segoe UI" w:hAnsi="Segoe UI" w:cs="Segoe UI"/>
          <w:b/>
          <w:bCs/>
          <w:color w:val="171717"/>
        </w:rPr>
        <w:t>specify statically the IP address of packets</w:t>
      </w:r>
      <w:r>
        <w:rPr>
          <w:rFonts w:ascii="Segoe UI" w:hAnsi="Segoe UI" w:cs="Segoe UI"/>
          <w:color w:val="171717"/>
        </w:rPr>
        <w:t xml:space="preserve"> that should be encrypted through each tunnel. This type of device evaluates every data packet against those sets of IP addresses to choose the tunnel where that packet is going to be sent through. Key features of policy-based VPN gateways in Azure include:</w:t>
      </w:r>
    </w:p>
    <w:p w14:paraId="180797E5" w14:textId="77777777" w:rsidR="001731E5" w:rsidRDefault="001731E5" w:rsidP="001731E5">
      <w:pPr>
        <w:numPr>
          <w:ilvl w:val="0"/>
          <w:numId w:val="4"/>
        </w:numPr>
        <w:shd w:val="clear" w:color="auto" w:fill="FFFFFF"/>
        <w:spacing w:after="0" w:line="240" w:lineRule="auto"/>
        <w:ind w:left="1290"/>
        <w:rPr>
          <w:rFonts w:ascii="Segoe UI" w:hAnsi="Segoe UI" w:cs="Segoe UI"/>
          <w:color w:val="171717"/>
        </w:rPr>
      </w:pPr>
      <w:r>
        <w:rPr>
          <w:rFonts w:ascii="Segoe UI" w:hAnsi="Segoe UI" w:cs="Segoe UI"/>
          <w:color w:val="171717"/>
        </w:rPr>
        <w:t xml:space="preserve">Support for </w:t>
      </w:r>
      <w:r w:rsidRPr="001731E5">
        <w:rPr>
          <w:rFonts w:ascii="Segoe UI" w:hAnsi="Segoe UI" w:cs="Segoe UI"/>
          <w:b/>
          <w:bCs/>
          <w:color w:val="171717"/>
        </w:rPr>
        <w:t>IKEv1</w:t>
      </w:r>
      <w:r>
        <w:rPr>
          <w:rFonts w:ascii="Segoe UI" w:hAnsi="Segoe UI" w:cs="Segoe UI"/>
          <w:color w:val="171717"/>
        </w:rPr>
        <w:t xml:space="preserve"> only.</w:t>
      </w:r>
    </w:p>
    <w:p w14:paraId="765AE668" w14:textId="77777777" w:rsidR="001731E5" w:rsidRDefault="001731E5" w:rsidP="001731E5">
      <w:pPr>
        <w:numPr>
          <w:ilvl w:val="0"/>
          <w:numId w:val="4"/>
        </w:numPr>
        <w:shd w:val="clear" w:color="auto" w:fill="FFFFFF"/>
        <w:spacing w:after="0" w:line="240" w:lineRule="auto"/>
        <w:ind w:left="1290"/>
        <w:rPr>
          <w:rFonts w:ascii="Segoe UI" w:hAnsi="Segoe UI" w:cs="Segoe UI"/>
          <w:color w:val="171717"/>
        </w:rPr>
      </w:pPr>
      <w:r>
        <w:rPr>
          <w:rFonts w:ascii="Segoe UI" w:hAnsi="Segoe UI" w:cs="Segoe UI"/>
          <w:color w:val="171717"/>
        </w:rPr>
        <w:t>Use of </w:t>
      </w:r>
      <w:r w:rsidRPr="001731E5">
        <w:rPr>
          <w:rStyle w:val="Emphasis"/>
          <w:rFonts w:ascii="Segoe UI" w:hAnsi="Segoe UI" w:cs="Segoe UI"/>
          <w:b/>
          <w:bCs/>
          <w:color w:val="171717"/>
        </w:rPr>
        <w:t>static routing</w:t>
      </w:r>
      <w:r>
        <w:rPr>
          <w:rFonts w:ascii="Segoe UI" w:hAnsi="Segoe UI" w:cs="Segoe UI"/>
          <w:color w:val="171717"/>
        </w:rPr>
        <w:t>, where combinations of address prefixes from both networks control how traffic is encrypted and decrypted through the VPN tunnel. The source and destination of the tunneled networks are declared in the policy and don't need to be declared in routing tables.</w:t>
      </w:r>
    </w:p>
    <w:p w14:paraId="18462928" w14:textId="77777777" w:rsidR="001731E5" w:rsidRDefault="001731E5" w:rsidP="001731E5">
      <w:pPr>
        <w:numPr>
          <w:ilvl w:val="0"/>
          <w:numId w:val="4"/>
        </w:numPr>
        <w:shd w:val="clear" w:color="auto" w:fill="FFFFFF"/>
        <w:spacing w:after="0" w:line="240" w:lineRule="auto"/>
        <w:ind w:left="1290"/>
        <w:rPr>
          <w:rFonts w:ascii="Segoe UI" w:hAnsi="Segoe UI" w:cs="Segoe UI"/>
          <w:color w:val="171717"/>
        </w:rPr>
      </w:pPr>
      <w:r>
        <w:rPr>
          <w:rFonts w:ascii="Segoe UI" w:hAnsi="Segoe UI" w:cs="Segoe UI"/>
          <w:color w:val="171717"/>
        </w:rPr>
        <w:t>Policy-based VPNs must be used in specific scenarios that require them, such as for compatibility with legacy on-premises VPN devices.</w:t>
      </w:r>
    </w:p>
    <w:p w14:paraId="59429113" w14:textId="77777777" w:rsidR="00A7587F" w:rsidRPr="00A7587F" w:rsidRDefault="00A7587F" w:rsidP="00A7587F">
      <w:pPr>
        <w:pStyle w:val="Heading3"/>
        <w:shd w:val="clear" w:color="auto" w:fill="FFFFFF"/>
        <w:spacing w:before="450" w:after="270"/>
        <w:rPr>
          <w:rFonts w:ascii="Segoe UI" w:hAnsi="Segoe UI" w:cs="Segoe UI"/>
          <w:b/>
          <w:bCs/>
          <w:color w:val="171717"/>
        </w:rPr>
      </w:pPr>
      <w:r w:rsidRPr="00A7587F">
        <w:rPr>
          <w:rFonts w:ascii="Segoe UI" w:hAnsi="Segoe UI" w:cs="Segoe UI"/>
          <w:b/>
          <w:bCs/>
          <w:color w:val="171717"/>
        </w:rPr>
        <w:t>Route-based VPNs</w:t>
      </w:r>
    </w:p>
    <w:p w14:paraId="69C471B9" w14:textId="77777777" w:rsidR="00A7587F" w:rsidRDefault="00A7587F" w:rsidP="00A7587F">
      <w:pPr>
        <w:pStyle w:val="NormalWeb"/>
        <w:shd w:val="clear" w:color="auto" w:fill="FFFFFF"/>
        <w:rPr>
          <w:rFonts w:ascii="Segoe UI" w:hAnsi="Segoe UI" w:cs="Segoe UI"/>
          <w:color w:val="171717"/>
        </w:rPr>
      </w:pPr>
      <w:r>
        <w:rPr>
          <w:rFonts w:ascii="Segoe UI" w:hAnsi="Segoe UI" w:cs="Segoe UI"/>
          <w:color w:val="171717"/>
        </w:rPr>
        <w:t xml:space="preserve">If defining which IP addresses are behind each tunnel is too cumbersome, route-based gateways can be used. With route-based gateways, </w:t>
      </w:r>
      <w:proofErr w:type="spellStart"/>
      <w:r>
        <w:rPr>
          <w:rFonts w:ascii="Segoe UI" w:hAnsi="Segoe UI" w:cs="Segoe UI"/>
          <w:color w:val="171717"/>
        </w:rPr>
        <w:t>IPSec</w:t>
      </w:r>
      <w:proofErr w:type="spellEnd"/>
      <w:r>
        <w:rPr>
          <w:rFonts w:ascii="Segoe UI" w:hAnsi="Segoe UI" w:cs="Segoe UI"/>
          <w:color w:val="171717"/>
        </w:rPr>
        <w:t xml:space="preserve"> tunnels are modeled as a network interface or VTI (virtual tunnel interface). IP routing (static routes or dynamic routing protocols) decide across which one of these tunnel interfaces to send each packet. Route-based VPNs are the preferred connection method for on-premises devices, since they are more resilient to topology changes such as the creation of new subnets, for example. Use a route-based VPN gateway if you need any of the following types of connectivity:</w:t>
      </w:r>
    </w:p>
    <w:p w14:paraId="304BAEA9" w14:textId="77777777" w:rsidR="00A7587F" w:rsidRDefault="00A7587F" w:rsidP="00A7587F">
      <w:pPr>
        <w:numPr>
          <w:ilvl w:val="0"/>
          <w:numId w:val="5"/>
        </w:numPr>
        <w:shd w:val="clear" w:color="auto" w:fill="FFFFFF"/>
        <w:spacing w:after="0" w:line="240" w:lineRule="auto"/>
        <w:ind w:left="1290"/>
        <w:rPr>
          <w:rFonts w:ascii="Segoe UI" w:hAnsi="Segoe UI" w:cs="Segoe UI"/>
          <w:color w:val="171717"/>
        </w:rPr>
      </w:pPr>
      <w:r>
        <w:rPr>
          <w:rFonts w:ascii="Segoe UI" w:hAnsi="Segoe UI" w:cs="Segoe UI"/>
          <w:color w:val="171717"/>
        </w:rPr>
        <w:t>Connections between virtual networks</w:t>
      </w:r>
    </w:p>
    <w:p w14:paraId="627844D0" w14:textId="77777777" w:rsidR="00A7587F" w:rsidRDefault="00A7587F" w:rsidP="00A7587F">
      <w:pPr>
        <w:numPr>
          <w:ilvl w:val="0"/>
          <w:numId w:val="5"/>
        </w:numPr>
        <w:shd w:val="clear" w:color="auto" w:fill="FFFFFF"/>
        <w:spacing w:after="0" w:line="240" w:lineRule="auto"/>
        <w:ind w:left="1290"/>
        <w:rPr>
          <w:rFonts w:ascii="Segoe UI" w:hAnsi="Segoe UI" w:cs="Segoe UI"/>
          <w:color w:val="171717"/>
        </w:rPr>
      </w:pPr>
      <w:r>
        <w:rPr>
          <w:rFonts w:ascii="Segoe UI" w:hAnsi="Segoe UI" w:cs="Segoe UI"/>
          <w:color w:val="171717"/>
        </w:rPr>
        <w:t>Point-to-site connections</w:t>
      </w:r>
    </w:p>
    <w:p w14:paraId="3AF4BAFA" w14:textId="77777777" w:rsidR="00A7587F" w:rsidRDefault="00A7587F" w:rsidP="00A7587F">
      <w:pPr>
        <w:numPr>
          <w:ilvl w:val="0"/>
          <w:numId w:val="5"/>
        </w:numPr>
        <w:shd w:val="clear" w:color="auto" w:fill="FFFFFF"/>
        <w:spacing w:after="0" w:line="240" w:lineRule="auto"/>
        <w:ind w:left="1290"/>
        <w:rPr>
          <w:rFonts w:ascii="Segoe UI" w:hAnsi="Segoe UI" w:cs="Segoe UI"/>
          <w:color w:val="171717"/>
        </w:rPr>
      </w:pPr>
      <w:r>
        <w:rPr>
          <w:rFonts w:ascii="Segoe UI" w:hAnsi="Segoe UI" w:cs="Segoe UI"/>
          <w:color w:val="171717"/>
        </w:rPr>
        <w:t>Multisite connections</w:t>
      </w:r>
    </w:p>
    <w:p w14:paraId="59B5D35F" w14:textId="77777777" w:rsidR="00A7587F" w:rsidRDefault="00A7587F" w:rsidP="00A7587F">
      <w:pPr>
        <w:numPr>
          <w:ilvl w:val="0"/>
          <w:numId w:val="5"/>
        </w:numPr>
        <w:shd w:val="clear" w:color="auto" w:fill="FFFFFF"/>
        <w:spacing w:after="0" w:line="240" w:lineRule="auto"/>
        <w:ind w:left="1290"/>
        <w:rPr>
          <w:rFonts w:ascii="Segoe UI" w:hAnsi="Segoe UI" w:cs="Segoe UI"/>
          <w:color w:val="171717"/>
        </w:rPr>
      </w:pPr>
      <w:r>
        <w:rPr>
          <w:rFonts w:ascii="Segoe UI" w:hAnsi="Segoe UI" w:cs="Segoe UI"/>
          <w:color w:val="171717"/>
        </w:rPr>
        <w:t>Coexistence with an Azure ExpressRoute gateway</w:t>
      </w:r>
    </w:p>
    <w:p w14:paraId="28D9EBA4" w14:textId="77777777" w:rsidR="00A7587F" w:rsidRPr="00A7587F" w:rsidRDefault="00A7587F" w:rsidP="00A7587F">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A7587F">
        <w:rPr>
          <w:rFonts w:ascii="Segoe UI" w:eastAsia="Times New Roman" w:hAnsi="Segoe UI" w:cs="Segoe UI"/>
          <w:color w:val="171717"/>
          <w:sz w:val="24"/>
          <w:szCs w:val="24"/>
        </w:rPr>
        <w:t>Key features of route-based VPNs gateways in Azure include:</w:t>
      </w:r>
    </w:p>
    <w:p w14:paraId="4B31B09E" w14:textId="77777777" w:rsidR="00A7587F" w:rsidRPr="00A7587F" w:rsidRDefault="00A7587F" w:rsidP="00A7587F">
      <w:pPr>
        <w:numPr>
          <w:ilvl w:val="0"/>
          <w:numId w:val="6"/>
        </w:numPr>
        <w:shd w:val="clear" w:color="auto" w:fill="FFFFFF"/>
        <w:spacing w:after="0" w:line="240" w:lineRule="auto"/>
        <w:ind w:left="1290"/>
        <w:rPr>
          <w:rFonts w:ascii="Segoe UI" w:eastAsia="Times New Roman" w:hAnsi="Segoe UI" w:cs="Segoe UI"/>
          <w:color w:val="171717"/>
          <w:sz w:val="24"/>
          <w:szCs w:val="24"/>
        </w:rPr>
      </w:pPr>
      <w:r w:rsidRPr="00A7587F">
        <w:rPr>
          <w:rFonts w:ascii="Segoe UI" w:eastAsia="Times New Roman" w:hAnsi="Segoe UI" w:cs="Segoe UI"/>
          <w:color w:val="171717"/>
          <w:sz w:val="24"/>
          <w:szCs w:val="24"/>
        </w:rPr>
        <w:t xml:space="preserve">Supports </w:t>
      </w:r>
      <w:r w:rsidRPr="00A7587F">
        <w:rPr>
          <w:rFonts w:ascii="Segoe UI" w:eastAsia="Times New Roman" w:hAnsi="Segoe UI" w:cs="Segoe UI"/>
          <w:b/>
          <w:bCs/>
          <w:color w:val="171717"/>
          <w:sz w:val="24"/>
          <w:szCs w:val="24"/>
        </w:rPr>
        <w:t>IKEv2</w:t>
      </w:r>
      <w:r w:rsidRPr="00A7587F">
        <w:rPr>
          <w:rFonts w:ascii="Segoe UI" w:eastAsia="Times New Roman" w:hAnsi="Segoe UI" w:cs="Segoe UI"/>
          <w:color w:val="171717"/>
          <w:sz w:val="24"/>
          <w:szCs w:val="24"/>
        </w:rPr>
        <w:t>.</w:t>
      </w:r>
    </w:p>
    <w:p w14:paraId="4C518686" w14:textId="77777777" w:rsidR="00A7587F" w:rsidRPr="00A7587F" w:rsidRDefault="00A7587F" w:rsidP="00A7587F">
      <w:pPr>
        <w:numPr>
          <w:ilvl w:val="0"/>
          <w:numId w:val="6"/>
        </w:numPr>
        <w:shd w:val="clear" w:color="auto" w:fill="FFFFFF"/>
        <w:spacing w:after="0" w:line="240" w:lineRule="auto"/>
        <w:ind w:left="1290"/>
        <w:rPr>
          <w:rFonts w:ascii="Segoe UI" w:eastAsia="Times New Roman" w:hAnsi="Segoe UI" w:cs="Segoe UI"/>
          <w:color w:val="171717"/>
          <w:sz w:val="24"/>
          <w:szCs w:val="24"/>
        </w:rPr>
      </w:pPr>
      <w:r w:rsidRPr="00A7587F">
        <w:rPr>
          <w:rFonts w:ascii="Segoe UI" w:eastAsia="Times New Roman" w:hAnsi="Segoe UI" w:cs="Segoe UI"/>
          <w:color w:val="171717"/>
          <w:sz w:val="24"/>
          <w:szCs w:val="24"/>
        </w:rPr>
        <w:t xml:space="preserve">Uses </w:t>
      </w:r>
      <w:r w:rsidRPr="00A7587F">
        <w:rPr>
          <w:rFonts w:ascii="Segoe UI" w:eastAsia="Times New Roman" w:hAnsi="Segoe UI" w:cs="Segoe UI"/>
          <w:b/>
          <w:bCs/>
          <w:color w:val="171717"/>
          <w:sz w:val="24"/>
          <w:szCs w:val="24"/>
        </w:rPr>
        <w:t>any-to-any</w:t>
      </w:r>
      <w:r w:rsidRPr="00A7587F">
        <w:rPr>
          <w:rFonts w:ascii="Segoe UI" w:eastAsia="Times New Roman" w:hAnsi="Segoe UI" w:cs="Segoe UI"/>
          <w:color w:val="171717"/>
          <w:sz w:val="24"/>
          <w:szCs w:val="24"/>
        </w:rPr>
        <w:t xml:space="preserve"> (wildcard) traffic selectors.</w:t>
      </w:r>
    </w:p>
    <w:p w14:paraId="6EA29672" w14:textId="3A257E49" w:rsidR="00A7587F" w:rsidRDefault="00A7587F" w:rsidP="00A7587F">
      <w:pPr>
        <w:numPr>
          <w:ilvl w:val="0"/>
          <w:numId w:val="6"/>
        </w:numPr>
        <w:shd w:val="clear" w:color="auto" w:fill="FFFFFF"/>
        <w:spacing w:after="0" w:line="240" w:lineRule="auto"/>
        <w:ind w:left="1290"/>
        <w:rPr>
          <w:rFonts w:ascii="Segoe UI" w:eastAsia="Times New Roman" w:hAnsi="Segoe UI" w:cs="Segoe UI"/>
          <w:color w:val="171717"/>
          <w:sz w:val="24"/>
          <w:szCs w:val="24"/>
        </w:rPr>
      </w:pPr>
      <w:r w:rsidRPr="00A7587F">
        <w:rPr>
          <w:rFonts w:ascii="Segoe UI" w:eastAsia="Times New Roman" w:hAnsi="Segoe UI" w:cs="Segoe UI"/>
          <w:color w:val="171717"/>
          <w:sz w:val="24"/>
          <w:szCs w:val="24"/>
        </w:rPr>
        <w:t>Can use </w:t>
      </w:r>
      <w:r w:rsidRPr="00A7587F">
        <w:rPr>
          <w:rFonts w:ascii="Segoe UI" w:eastAsia="Times New Roman" w:hAnsi="Segoe UI" w:cs="Segoe UI"/>
          <w:b/>
          <w:bCs/>
          <w:i/>
          <w:iCs/>
          <w:color w:val="171717"/>
          <w:sz w:val="24"/>
          <w:szCs w:val="24"/>
        </w:rPr>
        <w:t>dynamic routing protocols</w:t>
      </w:r>
      <w:r w:rsidRPr="00A7587F">
        <w:rPr>
          <w:rFonts w:ascii="Segoe UI" w:eastAsia="Times New Roman" w:hAnsi="Segoe UI" w:cs="Segoe UI"/>
          <w:color w:val="171717"/>
          <w:sz w:val="24"/>
          <w:szCs w:val="24"/>
        </w:rPr>
        <w:t xml:space="preserve">, where routing/forwarding tables direct traffic to different </w:t>
      </w:r>
      <w:proofErr w:type="spellStart"/>
      <w:r w:rsidRPr="00A7587F">
        <w:rPr>
          <w:rFonts w:ascii="Segoe UI" w:eastAsia="Times New Roman" w:hAnsi="Segoe UI" w:cs="Segoe UI"/>
          <w:color w:val="171717"/>
          <w:sz w:val="24"/>
          <w:szCs w:val="24"/>
        </w:rPr>
        <w:t>IPSec</w:t>
      </w:r>
      <w:proofErr w:type="spellEnd"/>
      <w:r w:rsidRPr="00A7587F">
        <w:rPr>
          <w:rFonts w:ascii="Segoe UI" w:eastAsia="Times New Roman" w:hAnsi="Segoe UI" w:cs="Segoe UI"/>
          <w:color w:val="171717"/>
          <w:sz w:val="24"/>
          <w:szCs w:val="24"/>
        </w:rPr>
        <w:t xml:space="preserve"> tunnels. </w:t>
      </w:r>
    </w:p>
    <w:p w14:paraId="4B6A85DE" w14:textId="77777777" w:rsidR="00A7587F" w:rsidRPr="00A7587F" w:rsidRDefault="00A7587F" w:rsidP="00A7587F">
      <w:pPr>
        <w:shd w:val="clear" w:color="auto" w:fill="FFFFFF"/>
        <w:spacing w:after="0" w:line="240" w:lineRule="auto"/>
        <w:ind w:left="1290"/>
        <w:rPr>
          <w:rFonts w:ascii="Segoe UI" w:eastAsia="Times New Roman" w:hAnsi="Segoe UI" w:cs="Segoe UI"/>
          <w:color w:val="171717"/>
          <w:sz w:val="24"/>
          <w:szCs w:val="24"/>
        </w:rPr>
      </w:pPr>
    </w:p>
    <w:p w14:paraId="0B39D0DD" w14:textId="53A29346" w:rsidR="001C48BB" w:rsidRDefault="00A7587F" w:rsidP="00D3309F">
      <w:pPr>
        <w:rPr>
          <w:rFonts w:ascii="Segoe UI" w:hAnsi="Segoe UI" w:cs="Segoe UI"/>
          <w:color w:val="171717"/>
          <w:shd w:val="clear" w:color="auto" w:fill="FFFFFF"/>
        </w:rPr>
      </w:pPr>
      <w:r>
        <w:rPr>
          <w:rFonts w:ascii="Segoe UI" w:hAnsi="Segoe UI" w:cs="Segoe UI"/>
          <w:color w:val="171717"/>
          <w:shd w:val="clear" w:color="auto" w:fill="FFFFFF"/>
        </w:rPr>
        <w:t xml:space="preserve">Both types of VPN gateways (route-based and policy-based) in Azure use pre-shared key as the only method of authentication. Both types also rely on </w:t>
      </w:r>
      <w:r w:rsidRPr="00B41999">
        <w:rPr>
          <w:rFonts w:ascii="Segoe UI" w:hAnsi="Segoe UI" w:cs="Segoe UI"/>
          <w:b/>
          <w:bCs/>
          <w:color w:val="171717"/>
          <w:shd w:val="clear" w:color="auto" w:fill="FFFFFF"/>
        </w:rPr>
        <w:t>Internet Key Exchange</w:t>
      </w:r>
      <w:r>
        <w:rPr>
          <w:rFonts w:ascii="Segoe UI" w:hAnsi="Segoe UI" w:cs="Segoe UI"/>
          <w:color w:val="171717"/>
          <w:shd w:val="clear" w:color="auto" w:fill="FFFFFF"/>
        </w:rPr>
        <w:t xml:space="preserve"> (</w:t>
      </w:r>
      <w:r w:rsidRPr="00B41999">
        <w:rPr>
          <w:rFonts w:ascii="Segoe UI" w:hAnsi="Segoe UI" w:cs="Segoe UI"/>
          <w:b/>
          <w:bCs/>
          <w:color w:val="171717"/>
          <w:shd w:val="clear" w:color="auto" w:fill="FFFFFF"/>
        </w:rPr>
        <w:t>IKE</w:t>
      </w:r>
      <w:r>
        <w:rPr>
          <w:rFonts w:ascii="Segoe UI" w:hAnsi="Segoe UI" w:cs="Segoe UI"/>
          <w:color w:val="171717"/>
          <w:shd w:val="clear" w:color="auto" w:fill="FFFFFF"/>
        </w:rPr>
        <w:t>) in either version 1 or version 2 and Internet Protocol Security (</w:t>
      </w:r>
      <w:proofErr w:type="spellStart"/>
      <w:r>
        <w:rPr>
          <w:rFonts w:ascii="Segoe UI" w:hAnsi="Segoe UI" w:cs="Segoe UI"/>
          <w:color w:val="171717"/>
          <w:shd w:val="clear" w:color="auto" w:fill="FFFFFF"/>
        </w:rPr>
        <w:t>IPSec</w:t>
      </w:r>
      <w:proofErr w:type="spellEnd"/>
      <w:r>
        <w:rPr>
          <w:rFonts w:ascii="Segoe UI" w:hAnsi="Segoe UI" w:cs="Segoe UI"/>
          <w:color w:val="171717"/>
          <w:shd w:val="clear" w:color="auto" w:fill="FFFFFF"/>
        </w:rPr>
        <w:t xml:space="preserve">). IKE is used to set up a security association (an agreement of the encryption) between two endpoints. This association is then passed to the </w:t>
      </w:r>
      <w:proofErr w:type="spellStart"/>
      <w:r>
        <w:rPr>
          <w:rFonts w:ascii="Segoe UI" w:hAnsi="Segoe UI" w:cs="Segoe UI"/>
          <w:color w:val="171717"/>
          <w:shd w:val="clear" w:color="auto" w:fill="FFFFFF"/>
        </w:rPr>
        <w:t>IPSec</w:t>
      </w:r>
      <w:proofErr w:type="spellEnd"/>
      <w:r>
        <w:rPr>
          <w:rFonts w:ascii="Segoe UI" w:hAnsi="Segoe UI" w:cs="Segoe UI"/>
          <w:color w:val="171717"/>
          <w:shd w:val="clear" w:color="auto" w:fill="FFFFFF"/>
        </w:rPr>
        <w:t xml:space="preserve"> suite, which </w:t>
      </w:r>
      <w:proofErr w:type="gramStart"/>
      <w:r>
        <w:rPr>
          <w:rFonts w:ascii="Segoe UI" w:hAnsi="Segoe UI" w:cs="Segoe UI"/>
          <w:color w:val="171717"/>
          <w:shd w:val="clear" w:color="auto" w:fill="FFFFFF"/>
        </w:rPr>
        <w:t>encrypts</w:t>
      </w:r>
      <w:proofErr w:type="gramEnd"/>
      <w:r>
        <w:rPr>
          <w:rFonts w:ascii="Segoe UI" w:hAnsi="Segoe UI" w:cs="Segoe UI"/>
          <w:color w:val="171717"/>
          <w:shd w:val="clear" w:color="auto" w:fill="FFFFFF"/>
        </w:rPr>
        <w:t xml:space="preserve"> and decrypts data packets encapsulated in the VPN tunnel.</w:t>
      </w:r>
    </w:p>
    <w:p w14:paraId="457EB7AA" w14:textId="77777777" w:rsidR="00B9291C" w:rsidRPr="00B46310" w:rsidRDefault="00B9291C" w:rsidP="00B9291C">
      <w:pPr>
        <w:pStyle w:val="Heading2"/>
        <w:shd w:val="clear" w:color="auto" w:fill="FFFFFF"/>
        <w:spacing w:before="480" w:after="180"/>
        <w:rPr>
          <w:rFonts w:ascii="Segoe UI" w:hAnsi="Segoe UI" w:cs="Segoe UI"/>
          <w:b/>
          <w:bCs/>
          <w:color w:val="171717"/>
        </w:rPr>
      </w:pPr>
      <w:r w:rsidRPr="00B46310">
        <w:rPr>
          <w:rFonts w:ascii="Segoe UI" w:hAnsi="Segoe UI" w:cs="Segoe UI"/>
          <w:b/>
          <w:bCs/>
          <w:color w:val="171717"/>
        </w:rPr>
        <w:lastRenderedPageBreak/>
        <w:t>VPN gateway sizes</w:t>
      </w:r>
    </w:p>
    <w:p w14:paraId="2958CA2E" w14:textId="77777777" w:rsidR="00B9291C" w:rsidRDefault="00B9291C" w:rsidP="00B9291C">
      <w:pPr>
        <w:pStyle w:val="NormalWeb"/>
        <w:shd w:val="clear" w:color="auto" w:fill="FFFFFF"/>
        <w:rPr>
          <w:rFonts w:ascii="Segoe UI" w:hAnsi="Segoe UI" w:cs="Segoe UI"/>
          <w:color w:val="171717"/>
        </w:rPr>
      </w:pPr>
      <w:r>
        <w:rPr>
          <w:rFonts w:ascii="Segoe UI" w:hAnsi="Segoe UI" w:cs="Segoe UI"/>
          <w:color w:val="171717"/>
        </w:rPr>
        <w:t>The capabilities of your VPN gateway are determined by the SKU or size that you deploy. This table shows the main capabilities of each available SKU:</w:t>
      </w:r>
    </w:p>
    <w:tbl>
      <w:tblPr>
        <w:tblW w:w="10980" w:type="dxa"/>
        <w:tblCellMar>
          <w:top w:w="15" w:type="dxa"/>
          <w:left w:w="15" w:type="dxa"/>
          <w:bottom w:w="15" w:type="dxa"/>
          <w:right w:w="15" w:type="dxa"/>
        </w:tblCellMar>
        <w:tblLook w:val="04A0" w:firstRow="1" w:lastRow="0" w:firstColumn="1" w:lastColumn="0" w:noHBand="0" w:noVBand="1"/>
      </w:tblPr>
      <w:tblGrid>
        <w:gridCol w:w="1093"/>
        <w:gridCol w:w="3103"/>
        <w:gridCol w:w="3123"/>
        <w:gridCol w:w="3661"/>
      </w:tblGrid>
      <w:tr w:rsidR="00B9291C" w14:paraId="14025075" w14:textId="77777777" w:rsidTr="00B9291C">
        <w:trPr>
          <w:trHeight w:val="410"/>
          <w:tblHeader/>
        </w:trPr>
        <w:tc>
          <w:tcPr>
            <w:tcW w:w="0" w:type="auto"/>
            <w:gridSpan w:val="4"/>
            <w:tcBorders>
              <w:top w:val="nil"/>
              <w:left w:val="nil"/>
              <w:bottom w:val="nil"/>
              <w:right w:val="nil"/>
            </w:tcBorders>
            <w:vAlign w:val="center"/>
            <w:hideMark/>
          </w:tcPr>
          <w:p w14:paraId="4E50FCE2" w14:textId="77777777" w:rsidR="00B9291C" w:rsidRDefault="00B9291C">
            <w:pPr>
              <w:pBdr>
                <w:top w:val="single" w:sz="2" w:space="0" w:color="auto"/>
                <w:left w:val="single" w:sz="2" w:space="0" w:color="auto"/>
                <w:bottom w:val="single" w:sz="6" w:space="0" w:color="auto"/>
                <w:right w:val="single" w:sz="2" w:space="0" w:color="auto"/>
              </w:pBdr>
              <w:ind w:left="-15" w:right="-15"/>
              <w:jc w:val="right"/>
              <w:rPr>
                <w:b/>
                <w:bCs/>
                <w:caps/>
                <w:spacing w:val="30"/>
                <w:sz w:val="24"/>
                <w:szCs w:val="24"/>
              </w:rPr>
            </w:pPr>
            <w:r>
              <w:rPr>
                <w:b/>
                <w:bCs/>
                <w:caps/>
                <w:spacing w:val="30"/>
              </w:rPr>
              <w:t>VPN GATEWAY SIZES</w:t>
            </w:r>
          </w:p>
        </w:tc>
      </w:tr>
      <w:tr w:rsidR="00B9291C" w14:paraId="26DD7CA5" w14:textId="77777777" w:rsidTr="00B9291C">
        <w:trPr>
          <w:trHeight w:val="392"/>
          <w:tblHeader/>
        </w:trPr>
        <w:tc>
          <w:tcPr>
            <w:tcW w:w="0" w:type="auto"/>
            <w:tcBorders>
              <w:top w:val="nil"/>
              <w:left w:val="single" w:sz="2" w:space="0" w:color="auto"/>
              <w:bottom w:val="nil"/>
              <w:right w:val="single" w:sz="2" w:space="0" w:color="auto"/>
            </w:tcBorders>
            <w:hideMark/>
          </w:tcPr>
          <w:p w14:paraId="37D550A0" w14:textId="77777777" w:rsidR="00B9291C" w:rsidRDefault="00B9291C">
            <w:pPr>
              <w:rPr>
                <w:b/>
                <w:bCs/>
              </w:rPr>
            </w:pPr>
            <w:r>
              <w:rPr>
                <w:b/>
                <w:bCs/>
              </w:rPr>
              <w:t>SKU</w:t>
            </w:r>
          </w:p>
        </w:tc>
        <w:tc>
          <w:tcPr>
            <w:tcW w:w="0" w:type="auto"/>
            <w:tcBorders>
              <w:top w:val="nil"/>
              <w:left w:val="single" w:sz="2" w:space="0" w:color="auto"/>
              <w:bottom w:val="nil"/>
              <w:right w:val="single" w:sz="2" w:space="0" w:color="auto"/>
            </w:tcBorders>
            <w:hideMark/>
          </w:tcPr>
          <w:p w14:paraId="0D82E5D7" w14:textId="77777777" w:rsidR="00B9291C" w:rsidRDefault="00B9291C">
            <w:pPr>
              <w:rPr>
                <w:b/>
                <w:bCs/>
              </w:rPr>
            </w:pPr>
            <w:r>
              <w:rPr>
                <w:b/>
                <w:bCs/>
              </w:rPr>
              <w:t>Site-to-site/</w:t>
            </w:r>
            <w:proofErr w:type="spellStart"/>
            <w:r>
              <w:rPr>
                <w:b/>
                <w:bCs/>
              </w:rPr>
              <w:t>VNet</w:t>
            </w:r>
            <w:proofErr w:type="spellEnd"/>
            <w:r>
              <w:rPr>
                <w:b/>
                <w:bCs/>
              </w:rPr>
              <w:t>-to-</w:t>
            </w:r>
            <w:proofErr w:type="spellStart"/>
            <w:r>
              <w:rPr>
                <w:b/>
                <w:bCs/>
              </w:rPr>
              <w:t>VNet</w:t>
            </w:r>
            <w:proofErr w:type="spellEnd"/>
            <w:r>
              <w:rPr>
                <w:b/>
                <w:bCs/>
              </w:rPr>
              <w:t xml:space="preserve"> tunnels</w:t>
            </w:r>
          </w:p>
        </w:tc>
        <w:tc>
          <w:tcPr>
            <w:tcW w:w="0" w:type="auto"/>
            <w:tcBorders>
              <w:top w:val="nil"/>
              <w:left w:val="single" w:sz="2" w:space="0" w:color="auto"/>
              <w:bottom w:val="nil"/>
              <w:right w:val="single" w:sz="2" w:space="0" w:color="auto"/>
            </w:tcBorders>
            <w:hideMark/>
          </w:tcPr>
          <w:p w14:paraId="71B8292B" w14:textId="77777777" w:rsidR="00B9291C" w:rsidRDefault="00B9291C">
            <w:pPr>
              <w:rPr>
                <w:b/>
                <w:bCs/>
              </w:rPr>
            </w:pPr>
            <w:r>
              <w:rPr>
                <w:b/>
                <w:bCs/>
              </w:rPr>
              <w:t>Aggregate throughput benchmark</w:t>
            </w:r>
          </w:p>
        </w:tc>
        <w:tc>
          <w:tcPr>
            <w:tcW w:w="0" w:type="auto"/>
            <w:tcBorders>
              <w:top w:val="nil"/>
              <w:left w:val="single" w:sz="2" w:space="0" w:color="auto"/>
              <w:bottom w:val="nil"/>
              <w:right w:val="single" w:sz="2" w:space="0" w:color="auto"/>
            </w:tcBorders>
            <w:hideMark/>
          </w:tcPr>
          <w:p w14:paraId="41103C13" w14:textId="77777777" w:rsidR="00B9291C" w:rsidRDefault="00B9291C">
            <w:pPr>
              <w:rPr>
                <w:b/>
                <w:bCs/>
              </w:rPr>
            </w:pPr>
            <w:r>
              <w:rPr>
                <w:b/>
                <w:bCs/>
              </w:rPr>
              <w:t>Border Gateway Protocol (BGP) support</w:t>
            </w:r>
          </w:p>
        </w:tc>
      </w:tr>
      <w:tr w:rsidR="00B9291C" w14:paraId="79728185" w14:textId="77777777" w:rsidTr="00B9291C">
        <w:trPr>
          <w:trHeight w:val="392"/>
        </w:trPr>
        <w:tc>
          <w:tcPr>
            <w:tcW w:w="0" w:type="auto"/>
            <w:tcBorders>
              <w:top w:val="single" w:sz="24" w:space="0" w:color="auto"/>
              <w:left w:val="single" w:sz="2" w:space="0" w:color="auto"/>
              <w:bottom w:val="single" w:sz="2" w:space="0" w:color="auto"/>
              <w:right w:val="single" w:sz="2" w:space="0" w:color="auto"/>
            </w:tcBorders>
            <w:hideMark/>
          </w:tcPr>
          <w:p w14:paraId="1A039452" w14:textId="77777777" w:rsidR="00B9291C" w:rsidRDefault="00B9291C">
            <w:r>
              <w:t>Basic*</w:t>
            </w:r>
          </w:p>
        </w:tc>
        <w:tc>
          <w:tcPr>
            <w:tcW w:w="0" w:type="auto"/>
            <w:tcBorders>
              <w:top w:val="single" w:sz="24" w:space="0" w:color="auto"/>
              <w:left w:val="single" w:sz="2" w:space="0" w:color="auto"/>
              <w:bottom w:val="single" w:sz="2" w:space="0" w:color="auto"/>
              <w:right w:val="single" w:sz="2" w:space="0" w:color="auto"/>
            </w:tcBorders>
            <w:hideMark/>
          </w:tcPr>
          <w:p w14:paraId="165DC11E" w14:textId="77777777" w:rsidR="00B9291C" w:rsidRDefault="00B9291C">
            <w:r>
              <w:t>Maximum: 10</w:t>
            </w:r>
          </w:p>
        </w:tc>
        <w:tc>
          <w:tcPr>
            <w:tcW w:w="0" w:type="auto"/>
            <w:tcBorders>
              <w:top w:val="single" w:sz="24" w:space="0" w:color="auto"/>
              <w:left w:val="single" w:sz="2" w:space="0" w:color="auto"/>
              <w:bottom w:val="single" w:sz="2" w:space="0" w:color="auto"/>
              <w:right w:val="single" w:sz="2" w:space="0" w:color="auto"/>
            </w:tcBorders>
            <w:hideMark/>
          </w:tcPr>
          <w:p w14:paraId="25C65FA3" w14:textId="77777777" w:rsidR="00B9291C" w:rsidRDefault="00B9291C">
            <w:r>
              <w:t>100 Mbps</w:t>
            </w:r>
          </w:p>
        </w:tc>
        <w:tc>
          <w:tcPr>
            <w:tcW w:w="0" w:type="auto"/>
            <w:tcBorders>
              <w:top w:val="single" w:sz="24" w:space="0" w:color="auto"/>
              <w:left w:val="single" w:sz="2" w:space="0" w:color="auto"/>
              <w:bottom w:val="single" w:sz="2" w:space="0" w:color="auto"/>
              <w:right w:val="single" w:sz="2" w:space="0" w:color="auto"/>
            </w:tcBorders>
            <w:hideMark/>
          </w:tcPr>
          <w:p w14:paraId="464FAB7C" w14:textId="77777777" w:rsidR="00B9291C" w:rsidRDefault="00B9291C">
            <w:r>
              <w:t>Not supported</w:t>
            </w:r>
          </w:p>
        </w:tc>
      </w:tr>
      <w:tr w:rsidR="00B9291C" w14:paraId="594934CC" w14:textId="77777777" w:rsidTr="00B9291C">
        <w:trPr>
          <w:trHeight w:val="392"/>
        </w:trPr>
        <w:tc>
          <w:tcPr>
            <w:tcW w:w="0" w:type="auto"/>
            <w:tcBorders>
              <w:top w:val="single" w:sz="24" w:space="0" w:color="auto"/>
              <w:left w:val="single" w:sz="2" w:space="0" w:color="auto"/>
              <w:bottom w:val="single" w:sz="2" w:space="0" w:color="auto"/>
              <w:right w:val="single" w:sz="2" w:space="0" w:color="auto"/>
            </w:tcBorders>
            <w:hideMark/>
          </w:tcPr>
          <w:p w14:paraId="38DFC47A" w14:textId="77777777" w:rsidR="00B9291C" w:rsidRDefault="00B9291C">
            <w:r>
              <w:t>VpnGw1/Az</w:t>
            </w:r>
          </w:p>
        </w:tc>
        <w:tc>
          <w:tcPr>
            <w:tcW w:w="0" w:type="auto"/>
            <w:tcBorders>
              <w:top w:val="single" w:sz="24" w:space="0" w:color="auto"/>
              <w:left w:val="single" w:sz="2" w:space="0" w:color="auto"/>
              <w:bottom w:val="single" w:sz="2" w:space="0" w:color="auto"/>
              <w:right w:val="single" w:sz="2" w:space="0" w:color="auto"/>
            </w:tcBorders>
            <w:hideMark/>
          </w:tcPr>
          <w:p w14:paraId="7B814B37" w14:textId="77777777" w:rsidR="00B9291C" w:rsidRDefault="00B9291C">
            <w:r>
              <w:t>Maximum: 30</w:t>
            </w:r>
          </w:p>
        </w:tc>
        <w:tc>
          <w:tcPr>
            <w:tcW w:w="0" w:type="auto"/>
            <w:tcBorders>
              <w:top w:val="single" w:sz="24" w:space="0" w:color="auto"/>
              <w:left w:val="single" w:sz="2" w:space="0" w:color="auto"/>
              <w:bottom w:val="single" w:sz="2" w:space="0" w:color="auto"/>
              <w:right w:val="single" w:sz="2" w:space="0" w:color="auto"/>
            </w:tcBorders>
            <w:hideMark/>
          </w:tcPr>
          <w:p w14:paraId="2A2F8773" w14:textId="77777777" w:rsidR="00B9291C" w:rsidRDefault="00B9291C">
            <w:r>
              <w:t>650 Mbps</w:t>
            </w:r>
          </w:p>
        </w:tc>
        <w:tc>
          <w:tcPr>
            <w:tcW w:w="0" w:type="auto"/>
            <w:tcBorders>
              <w:top w:val="single" w:sz="24" w:space="0" w:color="auto"/>
              <w:left w:val="single" w:sz="2" w:space="0" w:color="auto"/>
              <w:bottom w:val="single" w:sz="2" w:space="0" w:color="auto"/>
              <w:right w:val="single" w:sz="2" w:space="0" w:color="auto"/>
            </w:tcBorders>
            <w:hideMark/>
          </w:tcPr>
          <w:p w14:paraId="7C6C1406" w14:textId="77777777" w:rsidR="00B9291C" w:rsidRDefault="00B9291C">
            <w:r>
              <w:t>Supported</w:t>
            </w:r>
          </w:p>
        </w:tc>
      </w:tr>
      <w:tr w:rsidR="00B9291C" w14:paraId="4E9C2C77" w14:textId="77777777" w:rsidTr="00B9291C">
        <w:trPr>
          <w:trHeight w:val="392"/>
        </w:trPr>
        <w:tc>
          <w:tcPr>
            <w:tcW w:w="0" w:type="auto"/>
            <w:tcBorders>
              <w:top w:val="single" w:sz="24" w:space="0" w:color="auto"/>
              <w:left w:val="single" w:sz="2" w:space="0" w:color="auto"/>
              <w:bottom w:val="single" w:sz="2" w:space="0" w:color="auto"/>
              <w:right w:val="single" w:sz="2" w:space="0" w:color="auto"/>
            </w:tcBorders>
            <w:hideMark/>
          </w:tcPr>
          <w:p w14:paraId="687B5172" w14:textId="77777777" w:rsidR="00B9291C" w:rsidRDefault="00B9291C">
            <w:r>
              <w:t>VpnGw2/Az</w:t>
            </w:r>
          </w:p>
        </w:tc>
        <w:tc>
          <w:tcPr>
            <w:tcW w:w="0" w:type="auto"/>
            <w:tcBorders>
              <w:top w:val="single" w:sz="24" w:space="0" w:color="auto"/>
              <w:left w:val="single" w:sz="2" w:space="0" w:color="auto"/>
              <w:bottom w:val="single" w:sz="2" w:space="0" w:color="auto"/>
              <w:right w:val="single" w:sz="2" w:space="0" w:color="auto"/>
            </w:tcBorders>
            <w:hideMark/>
          </w:tcPr>
          <w:p w14:paraId="5DF06C5C" w14:textId="77777777" w:rsidR="00B9291C" w:rsidRDefault="00B9291C">
            <w:r>
              <w:t>Maximum: 30</w:t>
            </w:r>
          </w:p>
        </w:tc>
        <w:tc>
          <w:tcPr>
            <w:tcW w:w="0" w:type="auto"/>
            <w:tcBorders>
              <w:top w:val="single" w:sz="24" w:space="0" w:color="auto"/>
              <w:left w:val="single" w:sz="2" w:space="0" w:color="auto"/>
              <w:bottom w:val="single" w:sz="2" w:space="0" w:color="auto"/>
              <w:right w:val="single" w:sz="2" w:space="0" w:color="auto"/>
            </w:tcBorders>
            <w:hideMark/>
          </w:tcPr>
          <w:p w14:paraId="6B79FF7A" w14:textId="77777777" w:rsidR="00B9291C" w:rsidRDefault="00B9291C">
            <w:r>
              <w:t>1 Gbps</w:t>
            </w:r>
          </w:p>
        </w:tc>
        <w:tc>
          <w:tcPr>
            <w:tcW w:w="0" w:type="auto"/>
            <w:tcBorders>
              <w:top w:val="single" w:sz="24" w:space="0" w:color="auto"/>
              <w:left w:val="single" w:sz="2" w:space="0" w:color="auto"/>
              <w:bottom w:val="single" w:sz="2" w:space="0" w:color="auto"/>
              <w:right w:val="single" w:sz="2" w:space="0" w:color="auto"/>
            </w:tcBorders>
            <w:hideMark/>
          </w:tcPr>
          <w:p w14:paraId="424AE767" w14:textId="77777777" w:rsidR="00B9291C" w:rsidRDefault="00B9291C">
            <w:r>
              <w:t>Supported</w:t>
            </w:r>
          </w:p>
        </w:tc>
      </w:tr>
      <w:tr w:rsidR="00B9291C" w14:paraId="37A99FD6" w14:textId="77777777" w:rsidTr="00B9291C">
        <w:trPr>
          <w:trHeight w:val="392"/>
        </w:trPr>
        <w:tc>
          <w:tcPr>
            <w:tcW w:w="0" w:type="auto"/>
            <w:tcBorders>
              <w:top w:val="single" w:sz="24" w:space="0" w:color="auto"/>
              <w:left w:val="single" w:sz="2" w:space="0" w:color="auto"/>
              <w:bottom w:val="single" w:sz="2" w:space="0" w:color="auto"/>
              <w:right w:val="single" w:sz="2" w:space="0" w:color="auto"/>
            </w:tcBorders>
            <w:hideMark/>
          </w:tcPr>
          <w:p w14:paraId="5862A719" w14:textId="77777777" w:rsidR="00B9291C" w:rsidRDefault="00B9291C">
            <w:r>
              <w:t>VpnGw3/Az</w:t>
            </w:r>
          </w:p>
        </w:tc>
        <w:tc>
          <w:tcPr>
            <w:tcW w:w="0" w:type="auto"/>
            <w:tcBorders>
              <w:top w:val="single" w:sz="24" w:space="0" w:color="auto"/>
              <w:left w:val="single" w:sz="2" w:space="0" w:color="auto"/>
              <w:bottom w:val="single" w:sz="2" w:space="0" w:color="auto"/>
              <w:right w:val="single" w:sz="2" w:space="0" w:color="auto"/>
            </w:tcBorders>
            <w:hideMark/>
          </w:tcPr>
          <w:p w14:paraId="5BB14A10" w14:textId="77777777" w:rsidR="00B9291C" w:rsidRDefault="00B9291C">
            <w:r>
              <w:t>Maximum: 30</w:t>
            </w:r>
          </w:p>
        </w:tc>
        <w:tc>
          <w:tcPr>
            <w:tcW w:w="0" w:type="auto"/>
            <w:tcBorders>
              <w:top w:val="single" w:sz="24" w:space="0" w:color="auto"/>
              <w:left w:val="single" w:sz="2" w:space="0" w:color="auto"/>
              <w:bottom w:val="single" w:sz="2" w:space="0" w:color="auto"/>
              <w:right w:val="single" w:sz="2" w:space="0" w:color="auto"/>
            </w:tcBorders>
            <w:hideMark/>
          </w:tcPr>
          <w:p w14:paraId="3B733BCD" w14:textId="77777777" w:rsidR="00B9291C" w:rsidRDefault="00B9291C">
            <w:r>
              <w:t>1.25 Gbps</w:t>
            </w:r>
          </w:p>
        </w:tc>
        <w:tc>
          <w:tcPr>
            <w:tcW w:w="0" w:type="auto"/>
            <w:tcBorders>
              <w:top w:val="single" w:sz="24" w:space="0" w:color="auto"/>
              <w:left w:val="single" w:sz="2" w:space="0" w:color="auto"/>
              <w:bottom w:val="single" w:sz="2" w:space="0" w:color="auto"/>
              <w:right w:val="single" w:sz="2" w:space="0" w:color="auto"/>
            </w:tcBorders>
            <w:hideMark/>
          </w:tcPr>
          <w:p w14:paraId="4ECA0834" w14:textId="77777777" w:rsidR="00B9291C" w:rsidRDefault="00B9291C">
            <w:r>
              <w:t>Supported</w:t>
            </w:r>
          </w:p>
        </w:tc>
      </w:tr>
    </w:tbl>
    <w:p w14:paraId="0165B2A2" w14:textId="437613DA" w:rsidR="00B9291C" w:rsidRDefault="00B9291C" w:rsidP="00B9291C">
      <w:pPr>
        <w:pStyle w:val="NormalWeb"/>
        <w:shd w:val="clear" w:color="auto" w:fill="FFFFFF"/>
        <w:rPr>
          <w:rFonts w:ascii="Segoe UI" w:hAnsi="Segoe UI" w:cs="Segoe UI"/>
          <w:color w:val="171717"/>
        </w:rPr>
      </w:pPr>
      <w:r>
        <w:rPr>
          <w:rFonts w:ascii="Segoe UI" w:hAnsi="Segoe UI" w:cs="Segoe UI"/>
          <w:color w:val="171717"/>
        </w:rPr>
        <w:t xml:space="preserve">Basic VPN Gateway should only be used for Dev/Test workloads. In addition, it is unsupported to migrate from Basic to any </w:t>
      </w:r>
      <w:proofErr w:type="spellStart"/>
      <w:r>
        <w:rPr>
          <w:rFonts w:ascii="Segoe UI" w:hAnsi="Segoe UI" w:cs="Segoe UI"/>
          <w:color w:val="171717"/>
        </w:rPr>
        <w:t>VpnGw</w:t>
      </w:r>
      <w:proofErr w:type="spellEnd"/>
      <w:r>
        <w:rPr>
          <w:rFonts w:ascii="Segoe UI" w:hAnsi="Segoe UI" w:cs="Segoe UI"/>
          <w:color w:val="171717"/>
        </w:rPr>
        <w:t xml:space="preserve">#/Az </w:t>
      </w:r>
      <w:proofErr w:type="spellStart"/>
      <w:r>
        <w:rPr>
          <w:rFonts w:ascii="Segoe UI" w:hAnsi="Segoe UI" w:cs="Segoe UI"/>
          <w:color w:val="171717"/>
        </w:rPr>
        <w:t>sku</w:t>
      </w:r>
      <w:proofErr w:type="spellEnd"/>
      <w:r>
        <w:rPr>
          <w:rFonts w:ascii="Segoe UI" w:hAnsi="Segoe UI" w:cs="Segoe UI"/>
          <w:color w:val="171717"/>
        </w:rPr>
        <w:t xml:space="preserve"> </w:t>
      </w:r>
      <w:proofErr w:type="gramStart"/>
      <w:r>
        <w:rPr>
          <w:rFonts w:ascii="Segoe UI" w:hAnsi="Segoe UI" w:cs="Segoe UI"/>
          <w:color w:val="171717"/>
        </w:rPr>
        <w:t>at a later time</w:t>
      </w:r>
      <w:proofErr w:type="gramEnd"/>
      <w:r>
        <w:rPr>
          <w:rFonts w:ascii="Segoe UI" w:hAnsi="Segoe UI" w:cs="Segoe UI"/>
          <w:color w:val="171717"/>
        </w:rPr>
        <w:t xml:space="preserve"> without having to remove the gateway and redeploy.</w:t>
      </w:r>
    </w:p>
    <w:p w14:paraId="7E840EB3" w14:textId="77777777" w:rsidR="00392072" w:rsidRPr="00392072" w:rsidRDefault="00392072" w:rsidP="00392072">
      <w:pPr>
        <w:pStyle w:val="Heading3"/>
        <w:shd w:val="clear" w:color="auto" w:fill="FFFFFF"/>
        <w:spacing w:before="450" w:after="270"/>
        <w:rPr>
          <w:rFonts w:ascii="Segoe UI" w:hAnsi="Segoe UI" w:cs="Segoe UI"/>
          <w:b/>
          <w:bCs/>
          <w:color w:val="171717"/>
        </w:rPr>
      </w:pPr>
      <w:r w:rsidRPr="00392072">
        <w:rPr>
          <w:rFonts w:ascii="Segoe UI" w:hAnsi="Segoe UI" w:cs="Segoe UI"/>
          <w:b/>
          <w:bCs/>
          <w:color w:val="171717"/>
        </w:rPr>
        <w:t>Required Azure resources</w:t>
      </w:r>
    </w:p>
    <w:p w14:paraId="2B34E14A" w14:textId="77777777" w:rsidR="00392072" w:rsidRDefault="00392072" w:rsidP="00392072">
      <w:pPr>
        <w:pStyle w:val="NormalWeb"/>
        <w:shd w:val="clear" w:color="auto" w:fill="FFFFFF"/>
        <w:rPr>
          <w:rFonts w:ascii="Segoe UI" w:hAnsi="Segoe UI" w:cs="Segoe UI"/>
          <w:color w:val="171717"/>
        </w:rPr>
      </w:pPr>
      <w:r>
        <w:rPr>
          <w:rFonts w:ascii="Segoe UI" w:hAnsi="Segoe UI" w:cs="Segoe UI"/>
          <w:color w:val="171717"/>
        </w:rPr>
        <w:t xml:space="preserve">You'll need these </w:t>
      </w:r>
      <w:r w:rsidRPr="00392072">
        <w:rPr>
          <w:rFonts w:ascii="Segoe UI" w:hAnsi="Segoe UI" w:cs="Segoe UI"/>
          <w:b/>
          <w:bCs/>
          <w:color w:val="171717"/>
        </w:rPr>
        <w:t xml:space="preserve">Azure resources </w:t>
      </w:r>
      <w:r>
        <w:rPr>
          <w:rFonts w:ascii="Segoe UI" w:hAnsi="Segoe UI" w:cs="Segoe UI"/>
          <w:color w:val="171717"/>
        </w:rPr>
        <w:t>before you can deploy an operational VPN gateway:</w:t>
      </w:r>
    </w:p>
    <w:p w14:paraId="23E47DF2" w14:textId="3057AA8D" w:rsidR="00B9291C" w:rsidRDefault="00392072" w:rsidP="00B9291C">
      <w:pPr>
        <w:pStyle w:val="NormalWeb"/>
        <w:shd w:val="clear" w:color="auto" w:fill="FFFFFF"/>
        <w:rPr>
          <w:rFonts w:ascii="Segoe UI" w:hAnsi="Segoe UI" w:cs="Segoe UI"/>
          <w:color w:val="171717"/>
          <w:shd w:val="clear" w:color="auto" w:fill="FFFFFF"/>
        </w:rPr>
      </w:pPr>
      <w:r>
        <w:rPr>
          <w:rStyle w:val="Strong"/>
          <w:rFonts w:ascii="Segoe UI" w:hAnsi="Segoe UI" w:cs="Segoe UI"/>
          <w:color w:val="171717"/>
          <w:shd w:val="clear" w:color="auto" w:fill="FFFFFF"/>
        </w:rPr>
        <w:t>Virtual network</w:t>
      </w:r>
      <w:r>
        <w:rPr>
          <w:rFonts w:ascii="Segoe UI" w:hAnsi="Segoe UI" w:cs="Segoe UI"/>
          <w:color w:val="171717"/>
          <w:shd w:val="clear" w:color="auto" w:fill="FFFFFF"/>
        </w:rPr>
        <w:t>. Deploy an Azure virtual network with enough address space for the additional subnet that you'll need for the VPN gateway</w:t>
      </w:r>
    </w:p>
    <w:p w14:paraId="2E36C0E2" w14:textId="330EF32D" w:rsidR="00392072" w:rsidRDefault="00392072" w:rsidP="00B9291C">
      <w:pPr>
        <w:pStyle w:val="NormalWeb"/>
        <w:shd w:val="clear" w:color="auto" w:fill="FFFFFF"/>
        <w:rPr>
          <w:rFonts w:ascii="Segoe UI" w:hAnsi="Segoe UI" w:cs="Segoe UI"/>
          <w:color w:val="171717"/>
          <w:shd w:val="clear" w:color="auto" w:fill="FFFFFF"/>
        </w:rPr>
      </w:pPr>
      <w:proofErr w:type="spellStart"/>
      <w:r>
        <w:rPr>
          <w:rStyle w:val="Strong"/>
          <w:rFonts w:ascii="Segoe UI" w:hAnsi="Segoe UI" w:cs="Segoe UI"/>
          <w:color w:val="171717"/>
          <w:shd w:val="clear" w:color="auto" w:fill="FFFFFF"/>
        </w:rPr>
        <w:t>GatewaySubnet</w:t>
      </w:r>
      <w:proofErr w:type="spellEnd"/>
      <w:r>
        <w:rPr>
          <w:rFonts w:ascii="Segoe UI" w:hAnsi="Segoe UI" w:cs="Segoe UI"/>
          <w:color w:val="171717"/>
          <w:shd w:val="clear" w:color="auto" w:fill="FFFFFF"/>
        </w:rPr>
        <w:t>. Deploy a subnet called </w:t>
      </w:r>
      <w:proofErr w:type="spellStart"/>
      <w:r>
        <w:rPr>
          <w:rStyle w:val="HTMLCode"/>
          <w:rFonts w:ascii="Consolas" w:eastAsiaTheme="majorEastAsia" w:hAnsi="Consolas"/>
          <w:color w:val="171717"/>
        </w:rPr>
        <w:t>GatewaySubnet</w:t>
      </w:r>
      <w:proofErr w:type="spellEnd"/>
      <w:r>
        <w:rPr>
          <w:rFonts w:ascii="Segoe UI" w:hAnsi="Segoe UI" w:cs="Segoe UI"/>
          <w:color w:val="171717"/>
          <w:shd w:val="clear" w:color="auto" w:fill="FFFFFF"/>
        </w:rPr>
        <w:t> for the VPN gateway. Use at least a </w:t>
      </w:r>
      <w:r>
        <w:rPr>
          <w:rStyle w:val="Strong"/>
          <w:rFonts w:ascii="Segoe UI" w:hAnsi="Segoe UI" w:cs="Segoe UI"/>
          <w:color w:val="171717"/>
          <w:shd w:val="clear" w:color="auto" w:fill="FFFFFF"/>
        </w:rPr>
        <w:t>/27</w:t>
      </w:r>
      <w:r>
        <w:rPr>
          <w:rFonts w:ascii="Segoe UI" w:hAnsi="Segoe UI" w:cs="Segoe UI"/>
          <w:color w:val="171717"/>
          <w:shd w:val="clear" w:color="auto" w:fill="FFFFFF"/>
        </w:rPr>
        <w:t> address mask to make sure you have enough IP addresses in the subnet for future growth.</w:t>
      </w:r>
    </w:p>
    <w:p w14:paraId="5F93E1BC" w14:textId="7264069B" w:rsidR="00392072" w:rsidRDefault="00392072" w:rsidP="00B9291C">
      <w:pPr>
        <w:pStyle w:val="NormalWeb"/>
        <w:shd w:val="clear" w:color="auto" w:fill="FFFFFF"/>
        <w:rPr>
          <w:rFonts w:ascii="Segoe UI" w:hAnsi="Segoe UI" w:cs="Segoe UI"/>
          <w:color w:val="171717"/>
          <w:shd w:val="clear" w:color="auto" w:fill="FFFFFF"/>
        </w:rPr>
      </w:pPr>
      <w:r>
        <w:rPr>
          <w:rStyle w:val="Strong"/>
          <w:rFonts w:ascii="Segoe UI" w:hAnsi="Segoe UI" w:cs="Segoe UI"/>
          <w:color w:val="171717"/>
          <w:shd w:val="clear" w:color="auto" w:fill="FFFFFF"/>
        </w:rPr>
        <w:t>Public IP address</w:t>
      </w:r>
      <w:r>
        <w:rPr>
          <w:rFonts w:ascii="Segoe UI" w:hAnsi="Segoe UI" w:cs="Segoe UI"/>
          <w:color w:val="171717"/>
          <w:shd w:val="clear" w:color="auto" w:fill="FFFFFF"/>
        </w:rPr>
        <w:t>. Create a Basic-SKU dynamic public IP address if using a non-zone-aware gateway. </w:t>
      </w:r>
    </w:p>
    <w:p w14:paraId="025E612C" w14:textId="58AC3ACE" w:rsidR="00392072" w:rsidRDefault="00392072" w:rsidP="00B9291C">
      <w:pPr>
        <w:pStyle w:val="NormalWeb"/>
        <w:shd w:val="clear" w:color="auto" w:fill="FFFFFF"/>
        <w:rPr>
          <w:rFonts w:ascii="Segoe UI" w:hAnsi="Segoe UI" w:cs="Segoe UI"/>
          <w:color w:val="171717"/>
          <w:shd w:val="clear" w:color="auto" w:fill="FFFFFF"/>
        </w:rPr>
      </w:pPr>
      <w:r>
        <w:rPr>
          <w:rStyle w:val="Strong"/>
          <w:rFonts w:ascii="Segoe UI" w:hAnsi="Segoe UI" w:cs="Segoe UI"/>
          <w:color w:val="171717"/>
          <w:shd w:val="clear" w:color="auto" w:fill="FFFFFF"/>
        </w:rPr>
        <w:t>Local network gateway</w:t>
      </w:r>
      <w:r>
        <w:rPr>
          <w:rFonts w:ascii="Segoe UI" w:hAnsi="Segoe UI" w:cs="Segoe UI"/>
          <w:color w:val="171717"/>
          <w:shd w:val="clear" w:color="auto" w:fill="FFFFFF"/>
        </w:rPr>
        <w:t>. Create a local network gateway to define the on-premises network's configuration: where the VPN gateway will connect and what it will connect to.</w:t>
      </w:r>
    </w:p>
    <w:p w14:paraId="6258D34A" w14:textId="1136E647" w:rsidR="00392072" w:rsidRDefault="00392072" w:rsidP="00B9291C">
      <w:pPr>
        <w:pStyle w:val="NormalWeb"/>
        <w:shd w:val="clear" w:color="auto" w:fill="FFFFFF"/>
        <w:rPr>
          <w:rFonts w:ascii="Segoe UI" w:hAnsi="Segoe UI" w:cs="Segoe UI"/>
          <w:color w:val="171717"/>
          <w:shd w:val="clear" w:color="auto" w:fill="FFFFFF"/>
        </w:rPr>
      </w:pPr>
      <w:r>
        <w:rPr>
          <w:rStyle w:val="Strong"/>
          <w:rFonts w:ascii="Segoe UI" w:hAnsi="Segoe UI" w:cs="Segoe UI"/>
          <w:color w:val="171717"/>
          <w:shd w:val="clear" w:color="auto" w:fill="FFFFFF"/>
        </w:rPr>
        <w:t>Virtual network gateway</w:t>
      </w:r>
      <w:r>
        <w:rPr>
          <w:rFonts w:ascii="Segoe UI" w:hAnsi="Segoe UI" w:cs="Segoe UI"/>
          <w:color w:val="171717"/>
          <w:shd w:val="clear" w:color="auto" w:fill="FFFFFF"/>
        </w:rPr>
        <w:t>. Create the virtual network gateway to route traffic between the virtual network and the on-premises datacenter or other virtual networks.</w:t>
      </w:r>
    </w:p>
    <w:p w14:paraId="022CDA42" w14:textId="6F8D4898" w:rsidR="00392072" w:rsidRDefault="00392072" w:rsidP="00B9291C">
      <w:pPr>
        <w:pStyle w:val="NormalWeb"/>
        <w:shd w:val="clear" w:color="auto" w:fill="FFFFFF"/>
        <w:rPr>
          <w:rFonts w:ascii="Segoe UI" w:hAnsi="Segoe UI" w:cs="Segoe UI"/>
          <w:color w:val="171717"/>
          <w:shd w:val="clear" w:color="auto" w:fill="FFFFFF"/>
        </w:rPr>
      </w:pPr>
      <w:r>
        <w:rPr>
          <w:rStyle w:val="Strong"/>
          <w:rFonts w:ascii="Segoe UI" w:hAnsi="Segoe UI" w:cs="Segoe UI"/>
          <w:color w:val="171717"/>
          <w:shd w:val="clear" w:color="auto" w:fill="FFFFFF"/>
        </w:rPr>
        <w:t>Connection</w:t>
      </w:r>
      <w:r>
        <w:rPr>
          <w:rFonts w:ascii="Segoe UI" w:hAnsi="Segoe UI" w:cs="Segoe UI"/>
          <w:color w:val="171717"/>
          <w:shd w:val="clear" w:color="auto" w:fill="FFFFFF"/>
        </w:rPr>
        <w:t>. Create a Connection resource to create a logical connection between the VPN gateway and the local network gateway.</w:t>
      </w:r>
    </w:p>
    <w:p w14:paraId="1A26E562" w14:textId="698C43C8" w:rsidR="00392072" w:rsidRDefault="00392072" w:rsidP="00B9291C">
      <w:pPr>
        <w:pStyle w:val="NormalWeb"/>
        <w:shd w:val="clear" w:color="auto" w:fill="FFFFFF"/>
        <w:rPr>
          <w:rFonts w:ascii="Segoe UI" w:hAnsi="Segoe UI" w:cs="Segoe UI"/>
          <w:color w:val="171717"/>
        </w:rPr>
      </w:pPr>
      <w:r>
        <w:rPr>
          <w:noProof/>
        </w:rPr>
        <w:lastRenderedPageBreak/>
        <w:drawing>
          <wp:inline distT="0" distB="0" distL="0" distR="0" wp14:anchorId="3CCFF499" wp14:editId="53FE9AFA">
            <wp:extent cx="4425950" cy="2769497"/>
            <wp:effectExtent l="0" t="0" r="0"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6"/>
                    <a:stretch>
                      <a:fillRect/>
                    </a:stretch>
                  </pic:blipFill>
                  <pic:spPr>
                    <a:xfrm>
                      <a:off x="0" y="0"/>
                      <a:ext cx="4446934" cy="2782627"/>
                    </a:xfrm>
                    <a:prstGeom prst="rect">
                      <a:avLst/>
                    </a:prstGeom>
                  </pic:spPr>
                </pic:pic>
              </a:graphicData>
            </a:graphic>
          </wp:inline>
        </w:drawing>
      </w:r>
    </w:p>
    <w:p w14:paraId="7FF2CB83" w14:textId="77777777" w:rsidR="00155545" w:rsidRDefault="00155545" w:rsidP="00155545">
      <w:pPr>
        <w:pStyle w:val="Heading3"/>
        <w:shd w:val="clear" w:color="auto" w:fill="FFFFFF"/>
        <w:spacing w:before="450" w:after="270"/>
        <w:rPr>
          <w:rFonts w:ascii="Segoe UI" w:hAnsi="Segoe UI" w:cs="Segoe UI"/>
          <w:color w:val="171717"/>
        </w:rPr>
      </w:pPr>
      <w:r>
        <w:rPr>
          <w:rFonts w:ascii="Segoe UI" w:hAnsi="Segoe UI" w:cs="Segoe UI"/>
          <w:color w:val="171717"/>
        </w:rPr>
        <w:t>Required on-premises resources</w:t>
      </w:r>
    </w:p>
    <w:p w14:paraId="207657F4" w14:textId="77777777" w:rsidR="00155545" w:rsidRDefault="00155545" w:rsidP="00155545">
      <w:pPr>
        <w:pStyle w:val="NormalWeb"/>
        <w:shd w:val="clear" w:color="auto" w:fill="FFFFFF"/>
        <w:rPr>
          <w:rFonts w:ascii="Segoe UI" w:hAnsi="Segoe UI" w:cs="Segoe UI"/>
          <w:color w:val="171717"/>
        </w:rPr>
      </w:pPr>
      <w:r>
        <w:rPr>
          <w:rFonts w:ascii="Segoe UI" w:hAnsi="Segoe UI" w:cs="Segoe UI"/>
          <w:color w:val="171717"/>
        </w:rPr>
        <w:t>To connect your datacenter to a VPN gateway, you'll need these on-premises resources:</w:t>
      </w:r>
    </w:p>
    <w:p w14:paraId="7718ECC0" w14:textId="77777777" w:rsidR="00155545" w:rsidRDefault="00155545" w:rsidP="00155545">
      <w:pPr>
        <w:numPr>
          <w:ilvl w:val="0"/>
          <w:numId w:val="7"/>
        </w:numPr>
        <w:shd w:val="clear" w:color="auto" w:fill="FFFFFF"/>
        <w:spacing w:after="0" w:line="240" w:lineRule="auto"/>
        <w:ind w:left="1290"/>
        <w:rPr>
          <w:rFonts w:ascii="Segoe UI" w:hAnsi="Segoe UI" w:cs="Segoe UI"/>
          <w:color w:val="171717"/>
        </w:rPr>
      </w:pPr>
      <w:r w:rsidRPr="00155545">
        <w:rPr>
          <w:rFonts w:ascii="Segoe UI" w:hAnsi="Segoe UI" w:cs="Segoe UI"/>
          <w:b/>
          <w:bCs/>
          <w:color w:val="171717"/>
        </w:rPr>
        <w:t>A VPN device</w:t>
      </w:r>
      <w:r>
        <w:rPr>
          <w:rFonts w:ascii="Segoe UI" w:hAnsi="Segoe UI" w:cs="Segoe UI"/>
          <w:color w:val="171717"/>
        </w:rPr>
        <w:t xml:space="preserve"> that supports policy-based or route-based VPN gateways</w:t>
      </w:r>
    </w:p>
    <w:p w14:paraId="123F7C09" w14:textId="77777777" w:rsidR="00155545" w:rsidRDefault="00155545" w:rsidP="00155545">
      <w:pPr>
        <w:numPr>
          <w:ilvl w:val="0"/>
          <w:numId w:val="7"/>
        </w:numPr>
        <w:shd w:val="clear" w:color="auto" w:fill="FFFFFF"/>
        <w:spacing w:after="0" w:line="240" w:lineRule="auto"/>
        <w:ind w:left="1290"/>
        <w:rPr>
          <w:rFonts w:ascii="Segoe UI" w:hAnsi="Segoe UI" w:cs="Segoe UI"/>
          <w:color w:val="171717"/>
        </w:rPr>
      </w:pPr>
      <w:r w:rsidRPr="00155545">
        <w:rPr>
          <w:rFonts w:ascii="Segoe UI" w:hAnsi="Segoe UI" w:cs="Segoe UI"/>
          <w:b/>
          <w:bCs/>
          <w:color w:val="171717"/>
        </w:rPr>
        <w:t>A public-facing</w:t>
      </w:r>
      <w:r>
        <w:rPr>
          <w:rFonts w:ascii="Segoe UI" w:hAnsi="Segoe UI" w:cs="Segoe UI"/>
          <w:color w:val="171717"/>
        </w:rPr>
        <w:t xml:space="preserve"> (internet-routable) IPv4 address</w:t>
      </w:r>
    </w:p>
    <w:p w14:paraId="4C769F8D" w14:textId="77777777" w:rsidR="00F11D11" w:rsidRPr="00F11D11" w:rsidRDefault="00F11D11" w:rsidP="00F11D11">
      <w:pPr>
        <w:pStyle w:val="Heading3"/>
        <w:shd w:val="clear" w:color="auto" w:fill="FFFFFF"/>
        <w:spacing w:before="450" w:after="270"/>
        <w:rPr>
          <w:rFonts w:ascii="Segoe UI" w:hAnsi="Segoe UI" w:cs="Segoe UI"/>
          <w:b/>
          <w:bCs/>
          <w:color w:val="171717"/>
        </w:rPr>
      </w:pPr>
      <w:r w:rsidRPr="00F11D11">
        <w:rPr>
          <w:rFonts w:ascii="Segoe UI" w:hAnsi="Segoe UI" w:cs="Segoe UI"/>
          <w:b/>
          <w:bCs/>
          <w:color w:val="171717"/>
        </w:rPr>
        <w:t>Active/standby</w:t>
      </w:r>
    </w:p>
    <w:p w14:paraId="7DD3CB05" w14:textId="77777777" w:rsidR="00F11D11" w:rsidRDefault="00F11D11" w:rsidP="00F11D11">
      <w:pPr>
        <w:pStyle w:val="NormalWeb"/>
        <w:shd w:val="clear" w:color="auto" w:fill="FFFFFF"/>
        <w:rPr>
          <w:rFonts w:ascii="Segoe UI" w:hAnsi="Segoe UI" w:cs="Segoe UI"/>
          <w:color w:val="171717"/>
        </w:rPr>
      </w:pPr>
      <w:r>
        <w:rPr>
          <w:rFonts w:ascii="Segoe UI" w:hAnsi="Segoe UI" w:cs="Segoe UI"/>
          <w:color w:val="171717"/>
        </w:rPr>
        <w:t>By default, VPN gateways are deployed as two instances in an </w:t>
      </w:r>
      <w:r>
        <w:rPr>
          <w:rStyle w:val="Emphasis"/>
          <w:rFonts w:ascii="Segoe UI" w:hAnsi="Segoe UI" w:cs="Segoe UI"/>
          <w:color w:val="171717"/>
        </w:rPr>
        <w:t>active/standby</w:t>
      </w:r>
      <w:r>
        <w:rPr>
          <w:rFonts w:ascii="Segoe UI" w:hAnsi="Segoe UI" w:cs="Segoe UI"/>
          <w:color w:val="171717"/>
        </w:rPr>
        <w:t> configuration, even if you only see one VPN gateway resource in Azure. When planned maintenance or unplanned disruption affects the active instance, the standby instance automatically assumes responsibility for connections without any user intervention.</w:t>
      </w:r>
    </w:p>
    <w:p w14:paraId="45113D20" w14:textId="4A38D546" w:rsidR="00392072" w:rsidRDefault="00F11D11" w:rsidP="00B9291C">
      <w:pPr>
        <w:pStyle w:val="NormalWeb"/>
        <w:shd w:val="clear" w:color="auto" w:fill="FFFFFF"/>
        <w:rPr>
          <w:rFonts w:ascii="Segoe UI" w:hAnsi="Segoe UI" w:cs="Segoe UI"/>
          <w:color w:val="171717"/>
        </w:rPr>
      </w:pPr>
      <w:r>
        <w:rPr>
          <w:noProof/>
        </w:rPr>
        <w:drawing>
          <wp:inline distT="0" distB="0" distL="0" distR="0" wp14:anchorId="24A47DA9" wp14:editId="4103CF69">
            <wp:extent cx="3320894" cy="1492250"/>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7"/>
                    <a:stretch>
                      <a:fillRect/>
                    </a:stretch>
                  </pic:blipFill>
                  <pic:spPr>
                    <a:xfrm>
                      <a:off x="0" y="0"/>
                      <a:ext cx="3326069" cy="1494575"/>
                    </a:xfrm>
                    <a:prstGeom prst="rect">
                      <a:avLst/>
                    </a:prstGeom>
                  </pic:spPr>
                </pic:pic>
              </a:graphicData>
            </a:graphic>
          </wp:inline>
        </w:drawing>
      </w:r>
    </w:p>
    <w:p w14:paraId="26E6A977" w14:textId="77777777" w:rsidR="00A42925" w:rsidRPr="00A42925" w:rsidRDefault="00A42925" w:rsidP="00A42925">
      <w:pPr>
        <w:pStyle w:val="Heading3"/>
        <w:shd w:val="clear" w:color="auto" w:fill="FFFFFF"/>
        <w:spacing w:before="450" w:after="270"/>
        <w:rPr>
          <w:rFonts w:ascii="Segoe UI" w:hAnsi="Segoe UI" w:cs="Segoe UI"/>
          <w:b/>
          <w:bCs/>
          <w:color w:val="171717"/>
        </w:rPr>
      </w:pPr>
      <w:r w:rsidRPr="00A42925">
        <w:rPr>
          <w:rFonts w:ascii="Segoe UI" w:hAnsi="Segoe UI" w:cs="Segoe UI"/>
          <w:b/>
          <w:bCs/>
          <w:color w:val="171717"/>
        </w:rPr>
        <w:t>Active/active</w:t>
      </w:r>
    </w:p>
    <w:p w14:paraId="7A000322" w14:textId="77777777" w:rsidR="00A42925" w:rsidRDefault="00A42925" w:rsidP="00A42925">
      <w:pPr>
        <w:pStyle w:val="NormalWeb"/>
        <w:shd w:val="clear" w:color="auto" w:fill="FFFFFF"/>
        <w:rPr>
          <w:rFonts w:ascii="Segoe UI" w:hAnsi="Segoe UI" w:cs="Segoe UI"/>
          <w:color w:val="171717"/>
        </w:rPr>
      </w:pPr>
      <w:r>
        <w:rPr>
          <w:rFonts w:ascii="Segoe UI" w:hAnsi="Segoe UI" w:cs="Segoe UI"/>
          <w:color w:val="171717"/>
        </w:rPr>
        <w:t xml:space="preserve">With the introduction of support for the </w:t>
      </w:r>
      <w:r w:rsidRPr="00A42925">
        <w:rPr>
          <w:rFonts w:ascii="Segoe UI" w:hAnsi="Segoe UI" w:cs="Segoe UI"/>
          <w:b/>
          <w:bCs/>
          <w:color w:val="171717"/>
        </w:rPr>
        <w:t>BGP routing protocol</w:t>
      </w:r>
      <w:r>
        <w:rPr>
          <w:rFonts w:ascii="Segoe UI" w:hAnsi="Segoe UI" w:cs="Segoe UI"/>
          <w:color w:val="171717"/>
        </w:rPr>
        <w:t>, you can also deploy VPN gateways in an </w:t>
      </w:r>
      <w:r w:rsidRPr="0008676A">
        <w:rPr>
          <w:rStyle w:val="Emphasis"/>
          <w:rFonts w:ascii="Segoe UI" w:hAnsi="Segoe UI" w:cs="Segoe UI"/>
          <w:b/>
          <w:bCs/>
          <w:color w:val="171717"/>
        </w:rPr>
        <w:t>active/active</w:t>
      </w:r>
      <w:r>
        <w:rPr>
          <w:rFonts w:ascii="Segoe UI" w:hAnsi="Segoe UI" w:cs="Segoe UI"/>
          <w:color w:val="171717"/>
        </w:rPr>
        <w:t> configuration. In this configuration, you assign a unique public IP address to each instance. You then create separate tunnels from the on-premises device to each IP address. You can extend the high availability by deploying an additional VPN device on-premises.</w:t>
      </w:r>
    </w:p>
    <w:p w14:paraId="015AA803" w14:textId="27ABF858" w:rsidR="00F11D11" w:rsidRDefault="00A42925" w:rsidP="00B9291C">
      <w:pPr>
        <w:pStyle w:val="NormalWeb"/>
        <w:shd w:val="clear" w:color="auto" w:fill="FFFFFF"/>
        <w:rPr>
          <w:rFonts w:ascii="Segoe UI" w:hAnsi="Segoe UI" w:cs="Segoe UI"/>
          <w:color w:val="171717"/>
        </w:rPr>
      </w:pPr>
      <w:r>
        <w:rPr>
          <w:noProof/>
        </w:rPr>
        <w:lastRenderedPageBreak/>
        <w:drawing>
          <wp:inline distT="0" distB="0" distL="0" distR="0" wp14:anchorId="0B630E2E" wp14:editId="4F74D569">
            <wp:extent cx="3937000" cy="1855129"/>
            <wp:effectExtent l="0" t="0" r="635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8"/>
                    <a:stretch>
                      <a:fillRect/>
                    </a:stretch>
                  </pic:blipFill>
                  <pic:spPr>
                    <a:xfrm>
                      <a:off x="0" y="0"/>
                      <a:ext cx="3946789" cy="1859742"/>
                    </a:xfrm>
                    <a:prstGeom prst="rect">
                      <a:avLst/>
                    </a:prstGeom>
                  </pic:spPr>
                </pic:pic>
              </a:graphicData>
            </a:graphic>
          </wp:inline>
        </w:drawing>
      </w:r>
    </w:p>
    <w:p w14:paraId="14A260FD" w14:textId="77777777" w:rsidR="00A42925" w:rsidRPr="00A42925" w:rsidRDefault="00A42925" w:rsidP="00A42925">
      <w:pPr>
        <w:pStyle w:val="Heading3"/>
        <w:shd w:val="clear" w:color="auto" w:fill="FFFFFF"/>
        <w:spacing w:before="450" w:after="270"/>
        <w:rPr>
          <w:rFonts w:ascii="Segoe UI" w:hAnsi="Segoe UI" w:cs="Segoe UI"/>
          <w:b/>
          <w:bCs/>
          <w:color w:val="171717"/>
        </w:rPr>
      </w:pPr>
      <w:r w:rsidRPr="00A42925">
        <w:rPr>
          <w:rFonts w:ascii="Segoe UI" w:hAnsi="Segoe UI" w:cs="Segoe UI"/>
          <w:b/>
          <w:bCs/>
          <w:color w:val="171717"/>
        </w:rPr>
        <w:t>ExpressRoute failover</w:t>
      </w:r>
    </w:p>
    <w:p w14:paraId="1EF8CB9C" w14:textId="69ADAEF4" w:rsidR="00214BF2" w:rsidRDefault="00A42925" w:rsidP="00D3309F">
      <w:pPr>
        <w:rPr>
          <w:rFonts w:ascii="Segoe UI" w:hAnsi="Segoe UI" w:cs="Segoe UI"/>
          <w:color w:val="171717"/>
          <w:shd w:val="clear" w:color="auto" w:fill="FFFFFF"/>
        </w:rPr>
      </w:pPr>
      <w:r>
        <w:rPr>
          <w:rFonts w:ascii="Segoe UI" w:hAnsi="Segoe UI" w:cs="Segoe UI"/>
          <w:color w:val="171717"/>
          <w:shd w:val="clear" w:color="auto" w:fill="FFFFFF"/>
        </w:rPr>
        <w:t>In high availability scenarios, where there's risk associated with an outage of an ExpressRoute circuit, you can also provision a VPN gateway which uses the internet as an alternative method of connectivity, thus ensuring there's always a connection to the Azure virtual networks.</w:t>
      </w:r>
    </w:p>
    <w:p w14:paraId="5D9881C8" w14:textId="77777777" w:rsidR="00733F2A" w:rsidRPr="00733F2A" w:rsidRDefault="00733F2A" w:rsidP="00733F2A">
      <w:pPr>
        <w:pStyle w:val="Heading3"/>
        <w:shd w:val="clear" w:color="auto" w:fill="FFFFFF"/>
        <w:spacing w:before="450" w:after="270"/>
        <w:rPr>
          <w:rFonts w:ascii="Segoe UI" w:hAnsi="Segoe UI" w:cs="Segoe UI"/>
          <w:b/>
          <w:bCs/>
          <w:color w:val="171717"/>
        </w:rPr>
      </w:pPr>
      <w:r w:rsidRPr="00733F2A">
        <w:rPr>
          <w:rFonts w:ascii="Segoe UI" w:hAnsi="Segoe UI" w:cs="Segoe UI"/>
          <w:b/>
          <w:bCs/>
          <w:color w:val="171717"/>
        </w:rPr>
        <w:t>Zone-redundant gateways</w:t>
      </w:r>
    </w:p>
    <w:p w14:paraId="3EB7C4ED" w14:textId="2B0A87D3" w:rsidR="00733F2A" w:rsidRDefault="00733F2A" w:rsidP="00733F2A">
      <w:pPr>
        <w:pStyle w:val="NormalWeb"/>
        <w:shd w:val="clear" w:color="auto" w:fill="FFFFFF"/>
        <w:rPr>
          <w:rFonts w:ascii="Segoe UI" w:hAnsi="Segoe UI" w:cs="Segoe UI"/>
          <w:color w:val="171717"/>
        </w:rPr>
      </w:pPr>
      <w:r>
        <w:rPr>
          <w:rFonts w:ascii="Segoe UI" w:hAnsi="Segoe UI" w:cs="Segoe UI"/>
          <w:color w:val="171717"/>
        </w:rPr>
        <w:t xml:space="preserve">In regions that support availability zones, </w:t>
      </w:r>
      <w:r w:rsidRPr="0008676A">
        <w:rPr>
          <w:rFonts w:ascii="Segoe UI" w:hAnsi="Segoe UI" w:cs="Segoe UI"/>
          <w:b/>
          <w:bCs/>
          <w:color w:val="171717"/>
        </w:rPr>
        <w:t>VPN and ExpressRoute gateways can be deployed in a zone-redundant configuration</w:t>
      </w:r>
      <w:r>
        <w:rPr>
          <w:rFonts w:ascii="Segoe UI" w:hAnsi="Segoe UI" w:cs="Segoe UI"/>
          <w:color w:val="171717"/>
        </w:rPr>
        <w:t>. This brings resiliency, scalability, and higher availability to virtual network gateways. Deploying gateways in Azure Availability Zones physically and logically separates gateways within a region, while protecting your on-premises network connectivity to Azure from zone-level failures. These require different gateway SKUs and leverage Standard public IP addresses instead of Basic public IP addresses.</w:t>
      </w:r>
    </w:p>
    <w:p w14:paraId="4E096751" w14:textId="6E2D1F96" w:rsidR="00733F2A" w:rsidRDefault="00B958E1" w:rsidP="00733F2A">
      <w:pPr>
        <w:pStyle w:val="NormalWeb"/>
        <w:shd w:val="clear" w:color="auto" w:fill="FFFFFF"/>
        <w:rPr>
          <w:rFonts w:ascii="Segoe UI" w:hAnsi="Segoe UI" w:cs="Segoe UI"/>
          <w:color w:val="171717"/>
        </w:rPr>
      </w:pPr>
      <w:r>
        <w:rPr>
          <w:noProof/>
        </w:rPr>
        <w:drawing>
          <wp:inline distT="0" distB="0" distL="0" distR="0" wp14:anchorId="39F0C770" wp14:editId="269646F6">
            <wp:extent cx="4648200" cy="2400709"/>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9"/>
                    <a:stretch>
                      <a:fillRect/>
                    </a:stretch>
                  </pic:blipFill>
                  <pic:spPr>
                    <a:xfrm>
                      <a:off x="0" y="0"/>
                      <a:ext cx="4660171" cy="2406892"/>
                    </a:xfrm>
                    <a:prstGeom prst="rect">
                      <a:avLst/>
                    </a:prstGeom>
                  </pic:spPr>
                </pic:pic>
              </a:graphicData>
            </a:graphic>
          </wp:inline>
        </w:drawing>
      </w:r>
    </w:p>
    <w:p w14:paraId="66CDFA26" w14:textId="77777777" w:rsidR="004922BD" w:rsidRPr="004922BD" w:rsidRDefault="004922BD" w:rsidP="004922BD">
      <w:pPr>
        <w:pStyle w:val="Heading2"/>
        <w:shd w:val="clear" w:color="auto" w:fill="FFFFFF"/>
        <w:spacing w:before="480" w:after="180"/>
        <w:rPr>
          <w:rFonts w:ascii="Segoe UI" w:hAnsi="Segoe UI" w:cs="Segoe UI"/>
          <w:b/>
          <w:bCs/>
          <w:color w:val="171717"/>
        </w:rPr>
      </w:pPr>
      <w:r w:rsidRPr="004922BD">
        <w:rPr>
          <w:rFonts w:ascii="Segoe UI" w:hAnsi="Segoe UI" w:cs="Segoe UI"/>
          <w:b/>
          <w:bCs/>
          <w:color w:val="171717"/>
        </w:rPr>
        <w:t>Create the Azure-side resources</w:t>
      </w:r>
    </w:p>
    <w:p w14:paraId="54219DA0" w14:textId="668D0D87" w:rsidR="00B958E1" w:rsidRPr="004922BD" w:rsidRDefault="004922BD" w:rsidP="004922BD">
      <w:pPr>
        <w:pStyle w:val="NormalWeb"/>
        <w:numPr>
          <w:ilvl w:val="1"/>
          <w:numId w:val="5"/>
        </w:numPr>
        <w:shd w:val="clear" w:color="auto" w:fill="FFFFFF"/>
        <w:rPr>
          <w:rFonts w:ascii="Segoe UI" w:hAnsi="Segoe UI" w:cs="Segoe UI"/>
          <w:color w:val="171717"/>
        </w:rPr>
      </w:pPr>
      <w:r>
        <w:rPr>
          <w:rFonts w:ascii="Segoe UI" w:hAnsi="Segoe UI" w:cs="Segoe UI"/>
          <w:color w:val="171717"/>
          <w:shd w:val="clear" w:color="auto" w:fill="FFFFFF"/>
        </w:rPr>
        <w:t>Run the following command in Azure Cloud Shell to create the </w:t>
      </w:r>
      <w:r>
        <w:rPr>
          <w:rStyle w:val="Strong"/>
          <w:rFonts w:ascii="Segoe UI" w:hAnsi="Segoe UI" w:cs="Segoe UI"/>
          <w:color w:val="171717"/>
          <w:shd w:val="clear" w:color="auto" w:fill="FFFFFF"/>
        </w:rPr>
        <w:t>Azure-VNet-1</w:t>
      </w:r>
      <w:r>
        <w:rPr>
          <w:rFonts w:ascii="Segoe UI" w:hAnsi="Segoe UI" w:cs="Segoe UI"/>
          <w:color w:val="171717"/>
          <w:shd w:val="clear" w:color="auto" w:fill="FFFFFF"/>
        </w:rPr>
        <w:t> virtual network and the </w:t>
      </w:r>
      <w:r>
        <w:rPr>
          <w:rStyle w:val="Strong"/>
          <w:rFonts w:ascii="Segoe UI" w:hAnsi="Segoe UI" w:cs="Segoe UI"/>
          <w:color w:val="171717"/>
          <w:shd w:val="clear" w:color="auto" w:fill="FFFFFF"/>
        </w:rPr>
        <w:t>Services</w:t>
      </w:r>
      <w:r>
        <w:rPr>
          <w:rFonts w:ascii="Segoe UI" w:hAnsi="Segoe UI" w:cs="Segoe UI"/>
          <w:color w:val="171717"/>
          <w:shd w:val="clear" w:color="auto" w:fill="FFFFFF"/>
        </w:rPr>
        <w:t> subnet.</w:t>
      </w:r>
    </w:p>
    <w:p w14:paraId="3EB40A92" w14:textId="77777777" w:rsidR="004922BD" w:rsidRPr="004922BD" w:rsidRDefault="004922BD" w:rsidP="004922BD">
      <w:pPr>
        <w:pStyle w:val="ListParagraph"/>
        <w:numPr>
          <w:ilvl w:val="2"/>
          <w:numId w:val="5"/>
        </w:numPr>
        <w:spacing w:after="0" w:line="240" w:lineRule="auto"/>
        <w:rPr>
          <w:rFonts w:ascii="Consolas" w:eastAsia="Times New Roman" w:hAnsi="Consolas" w:cs="Times New Roman"/>
          <w:color w:val="171717"/>
          <w:sz w:val="21"/>
          <w:szCs w:val="21"/>
          <w:shd w:val="clear" w:color="auto" w:fill="F2F2F2"/>
        </w:rPr>
      </w:pPr>
      <w:proofErr w:type="spellStart"/>
      <w:r w:rsidRPr="004922BD">
        <w:rPr>
          <w:rFonts w:ascii="Consolas" w:eastAsia="Times New Roman" w:hAnsi="Consolas" w:cs="Times New Roman"/>
          <w:color w:val="0101FD"/>
          <w:sz w:val="21"/>
          <w:szCs w:val="21"/>
          <w:shd w:val="clear" w:color="auto" w:fill="F2F2F2"/>
        </w:rPr>
        <w:t>az</w:t>
      </w:r>
      <w:proofErr w:type="spellEnd"/>
      <w:r w:rsidRPr="004922BD">
        <w:rPr>
          <w:rFonts w:ascii="Consolas" w:eastAsia="Times New Roman" w:hAnsi="Consolas" w:cs="Times New Roman"/>
          <w:color w:val="0101FD"/>
          <w:sz w:val="21"/>
          <w:szCs w:val="21"/>
          <w:shd w:val="clear" w:color="auto" w:fill="F2F2F2"/>
        </w:rPr>
        <w:t xml:space="preserve"> network </w:t>
      </w:r>
      <w:proofErr w:type="spellStart"/>
      <w:r w:rsidRPr="004922BD">
        <w:rPr>
          <w:rFonts w:ascii="Consolas" w:eastAsia="Times New Roman" w:hAnsi="Consolas" w:cs="Times New Roman"/>
          <w:color w:val="0101FD"/>
          <w:sz w:val="21"/>
          <w:szCs w:val="21"/>
          <w:shd w:val="clear" w:color="auto" w:fill="F2F2F2"/>
        </w:rPr>
        <w:t>vnet</w:t>
      </w:r>
      <w:proofErr w:type="spellEnd"/>
      <w:r w:rsidRPr="004922BD">
        <w:rPr>
          <w:rFonts w:ascii="Consolas" w:eastAsia="Times New Roman" w:hAnsi="Consolas" w:cs="Times New Roman"/>
          <w:color w:val="0101FD"/>
          <w:sz w:val="21"/>
          <w:szCs w:val="21"/>
          <w:shd w:val="clear" w:color="auto" w:fill="F2F2F2"/>
        </w:rPr>
        <w:t xml:space="preserve"> create </w:t>
      </w:r>
      <w:r w:rsidRPr="004922BD">
        <w:rPr>
          <w:rFonts w:ascii="Consolas" w:eastAsia="Times New Roman" w:hAnsi="Consolas" w:cs="Times New Roman"/>
          <w:color w:val="171717"/>
          <w:sz w:val="21"/>
          <w:szCs w:val="21"/>
          <w:shd w:val="clear" w:color="auto" w:fill="F2F2F2"/>
        </w:rPr>
        <w:t>\</w:t>
      </w:r>
    </w:p>
    <w:p w14:paraId="1C065C48" w14:textId="77777777" w:rsidR="004922BD" w:rsidRPr="004922BD" w:rsidRDefault="004922BD" w:rsidP="004922BD">
      <w:pPr>
        <w:pStyle w:val="ListParagraph"/>
        <w:numPr>
          <w:ilvl w:val="2"/>
          <w:numId w:val="5"/>
        </w:numPr>
        <w:spacing w:after="0" w:line="240" w:lineRule="auto"/>
        <w:rPr>
          <w:rFonts w:ascii="Consolas" w:eastAsia="Times New Roman" w:hAnsi="Consolas" w:cs="Times New Roman"/>
          <w:color w:val="171717"/>
          <w:sz w:val="21"/>
          <w:szCs w:val="21"/>
          <w:shd w:val="clear" w:color="auto" w:fill="F2F2F2"/>
        </w:rPr>
      </w:pPr>
      <w:r w:rsidRPr="004922BD">
        <w:rPr>
          <w:rFonts w:ascii="Consolas" w:eastAsia="Times New Roman" w:hAnsi="Consolas" w:cs="Times New Roman"/>
          <w:color w:val="171717"/>
          <w:sz w:val="21"/>
          <w:szCs w:val="21"/>
          <w:shd w:val="clear" w:color="auto" w:fill="F2F2F2"/>
        </w:rPr>
        <w:t xml:space="preserve">    </w:t>
      </w:r>
      <w:r w:rsidRPr="004922BD">
        <w:rPr>
          <w:rFonts w:ascii="Consolas" w:eastAsia="Times New Roman" w:hAnsi="Consolas" w:cs="Times New Roman"/>
          <w:color w:val="006881"/>
          <w:sz w:val="21"/>
          <w:szCs w:val="21"/>
          <w:shd w:val="clear" w:color="auto" w:fill="F2F2F2"/>
        </w:rPr>
        <w:t>--resource-group</w:t>
      </w:r>
      <w:r w:rsidRPr="004922BD">
        <w:rPr>
          <w:rFonts w:ascii="Consolas" w:eastAsia="Times New Roman" w:hAnsi="Consolas" w:cs="Times New Roman"/>
          <w:color w:val="171717"/>
          <w:sz w:val="21"/>
          <w:szCs w:val="21"/>
          <w:shd w:val="clear" w:color="auto" w:fill="F2F2F2"/>
        </w:rPr>
        <w:t xml:space="preserve"> </w:t>
      </w:r>
      <w:r w:rsidRPr="004922BD">
        <w:rPr>
          <w:rFonts w:ascii="Times New Roman" w:eastAsia="Times New Roman" w:hAnsi="Times New Roman" w:cs="Times New Roman"/>
          <w:sz w:val="24"/>
          <w:szCs w:val="24"/>
        </w:rPr>
        <w:t>[sandbox resource group name]</w:t>
      </w:r>
      <w:r w:rsidRPr="004922BD">
        <w:rPr>
          <w:rFonts w:ascii="Consolas" w:eastAsia="Times New Roman" w:hAnsi="Consolas" w:cs="Times New Roman"/>
          <w:color w:val="171717"/>
          <w:sz w:val="21"/>
          <w:szCs w:val="21"/>
          <w:shd w:val="clear" w:color="auto" w:fill="F2F2F2"/>
        </w:rPr>
        <w:t xml:space="preserve"> \</w:t>
      </w:r>
    </w:p>
    <w:p w14:paraId="3B0EF672" w14:textId="77777777" w:rsidR="004922BD" w:rsidRPr="004922BD" w:rsidRDefault="004922BD" w:rsidP="004922BD">
      <w:pPr>
        <w:pStyle w:val="ListParagraph"/>
        <w:numPr>
          <w:ilvl w:val="2"/>
          <w:numId w:val="5"/>
        </w:numPr>
        <w:spacing w:after="0" w:line="240" w:lineRule="auto"/>
        <w:rPr>
          <w:rFonts w:ascii="Consolas" w:eastAsia="Times New Roman" w:hAnsi="Consolas" w:cs="Times New Roman"/>
          <w:color w:val="171717"/>
          <w:sz w:val="21"/>
          <w:szCs w:val="21"/>
          <w:shd w:val="clear" w:color="auto" w:fill="F2F2F2"/>
        </w:rPr>
      </w:pPr>
      <w:r w:rsidRPr="004922BD">
        <w:rPr>
          <w:rFonts w:ascii="Consolas" w:eastAsia="Times New Roman" w:hAnsi="Consolas" w:cs="Times New Roman"/>
          <w:color w:val="171717"/>
          <w:sz w:val="21"/>
          <w:szCs w:val="21"/>
          <w:shd w:val="clear" w:color="auto" w:fill="F2F2F2"/>
        </w:rPr>
        <w:lastRenderedPageBreak/>
        <w:t xml:space="preserve">    </w:t>
      </w:r>
      <w:r w:rsidRPr="004922BD">
        <w:rPr>
          <w:rFonts w:ascii="Consolas" w:eastAsia="Times New Roman" w:hAnsi="Consolas" w:cs="Times New Roman"/>
          <w:color w:val="006881"/>
          <w:sz w:val="21"/>
          <w:szCs w:val="21"/>
          <w:shd w:val="clear" w:color="auto" w:fill="F2F2F2"/>
        </w:rPr>
        <w:t>--name</w:t>
      </w:r>
      <w:r w:rsidRPr="004922BD">
        <w:rPr>
          <w:rFonts w:ascii="Consolas" w:eastAsia="Times New Roman" w:hAnsi="Consolas" w:cs="Times New Roman"/>
          <w:color w:val="171717"/>
          <w:sz w:val="21"/>
          <w:szCs w:val="21"/>
          <w:shd w:val="clear" w:color="auto" w:fill="F2F2F2"/>
        </w:rPr>
        <w:t xml:space="preserve"> Azure</w:t>
      </w:r>
      <w:r w:rsidRPr="004922BD">
        <w:rPr>
          <w:rFonts w:ascii="Consolas" w:eastAsia="Times New Roman" w:hAnsi="Consolas" w:cs="Times New Roman"/>
          <w:color w:val="006881"/>
          <w:sz w:val="21"/>
          <w:szCs w:val="21"/>
          <w:shd w:val="clear" w:color="auto" w:fill="F2F2F2"/>
        </w:rPr>
        <w:t>-VNet-</w:t>
      </w:r>
      <w:r w:rsidRPr="004922BD">
        <w:rPr>
          <w:rFonts w:ascii="Consolas" w:eastAsia="Times New Roman" w:hAnsi="Consolas" w:cs="Times New Roman"/>
          <w:color w:val="171717"/>
          <w:sz w:val="21"/>
          <w:szCs w:val="21"/>
          <w:shd w:val="clear" w:color="auto" w:fill="F2F2F2"/>
        </w:rPr>
        <w:t>1 \</w:t>
      </w:r>
    </w:p>
    <w:p w14:paraId="48114769" w14:textId="77777777" w:rsidR="004922BD" w:rsidRPr="004922BD" w:rsidRDefault="004922BD" w:rsidP="004922BD">
      <w:pPr>
        <w:pStyle w:val="ListParagraph"/>
        <w:numPr>
          <w:ilvl w:val="2"/>
          <w:numId w:val="5"/>
        </w:numPr>
        <w:spacing w:after="0" w:line="240" w:lineRule="auto"/>
        <w:rPr>
          <w:rFonts w:ascii="Consolas" w:eastAsia="Times New Roman" w:hAnsi="Consolas" w:cs="Times New Roman"/>
          <w:color w:val="171717"/>
          <w:sz w:val="21"/>
          <w:szCs w:val="21"/>
          <w:shd w:val="clear" w:color="auto" w:fill="F2F2F2"/>
        </w:rPr>
      </w:pPr>
      <w:r w:rsidRPr="004922BD">
        <w:rPr>
          <w:rFonts w:ascii="Consolas" w:eastAsia="Times New Roman" w:hAnsi="Consolas" w:cs="Times New Roman"/>
          <w:color w:val="171717"/>
          <w:sz w:val="21"/>
          <w:szCs w:val="21"/>
          <w:shd w:val="clear" w:color="auto" w:fill="F2F2F2"/>
        </w:rPr>
        <w:t xml:space="preserve">    </w:t>
      </w:r>
      <w:r w:rsidRPr="004922BD">
        <w:rPr>
          <w:rFonts w:ascii="Consolas" w:eastAsia="Times New Roman" w:hAnsi="Consolas" w:cs="Times New Roman"/>
          <w:color w:val="006881"/>
          <w:sz w:val="21"/>
          <w:szCs w:val="21"/>
          <w:shd w:val="clear" w:color="auto" w:fill="F2F2F2"/>
        </w:rPr>
        <w:t>--address-prefixes</w:t>
      </w:r>
      <w:r w:rsidRPr="004922BD">
        <w:rPr>
          <w:rFonts w:ascii="Consolas" w:eastAsia="Times New Roman" w:hAnsi="Consolas" w:cs="Times New Roman"/>
          <w:color w:val="171717"/>
          <w:sz w:val="21"/>
          <w:szCs w:val="21"/>
          <w:shd w:val="clear" w:color="auto" w:fill="F2F2F2"/>
        </w:rPr>
        <w:t xml:space="preserve"> 10.0.0.0/16 \</w:t>
      </w:r>
    </w:p>
    <w:p w14:paraId="59ED525F" w14:textId="77777777" w:rsidR="004922BD" w:rsidRPr="004922BD" w:rsidRDefault="004922BD" w:rsidP="004922BD">
      <w:pPr>
        <w:pStyle w:val="ListParagraph"/>
        <w:numPr>
          <w:ilvl w:val="2"/>
          <w:numId w:val="5"/>
        </w:numPr>
        <w:spacing w:after="0" w:line="240" w:lineRule="auto"/>
        <w:rPr>
          <w:rFonts w:ascii="Consolas" w:eastAsia="Times New Roman" w:hAnsi="Consolas" w:cs="Times New Roman"/>
          <w:color w:val="171717"/>
          <w:sz w:val="21"/>
          <w:szCs w:val="21"/>
          <w:shd w:val="clear" w:color="auto" w:fill="F2F2F2"/>
        </w:rPr>
      </w:pPr>
      <w:r w:rsidRPr="004922BD">
        <w:rPr>
          <w:rFonts w:ascii="Consolas" w:eastAsia="Times New Roman" w:hAnsi="Consolas" w:cs="Times New Roman"/>
          <w:color w:val="171717"/>
          <w:sz w:val="21"/>
          <w:szCs w:val="21"/>
          <w:shd w:val="clear" w:color="auto" w:fill="F2F2F2"/>
        </w:rPr>
        <w:t xml:space="preserve">    </w:t>
      </w:r>
      <w:r w:rsidRPr="004922BD">
        <w:rPr>
          <w:rFonts w:ascii="Consolas" w:eastAsia="Times New Roman" w:hAnsi="Consolas" w:cs="Times New Roman"/>
          <w:color w:val="006881"/>
          <w:sz w:val="21"/>
          <w:szCs w:val="21"/>
          <w:shd w:val="clear" w:color="auto" w:fill="F2F2F2"/>
        </w:rPr>
        <w:t>--subnet-name</w:t>
      </w:r>
      <w:r w:rsidRPr="004922BD">
        <w:rPr>
          <w:rFonts w:ascii="Consolas" w:eastAsia="Times New Roman" w:hAnsi="Consolas" w:cs="Times New Roman"/>
          <w:color w:val="171717"/>
          <w:sz w:val="21"/>
          <w:szCs w:val="21"/>
          <w:shd w:val="clear" w:color="auto" w:fill="F2F2F2"/>
        </w:rPr>
        <w:t xml:space="preserve"> Services \</w:t>
      </w:r>
    </w:p>
    <w:p w14:paraId="4C4CDCCB" w14:textId="39A78A25" w:rsidR="004922BD" w:rsidRPr="004922BD" w:rsidRDefault="004922BD" w:rsidP="004922BD">
      <w:pPr>
        <w:pStyle w:val="NormalWeb"/>
        <w:numPr>
          <w:ilvl w:val="2"/>
          <w:numId w:val="5"/>
        </w:numPr>
        <w:shd w:val="clear" w:color="auto" w:fill="FFFFFF"/>
        <w:rPr>
          <w:rFonts w:ascii="Segoe UI" w:hAnsi="Segoe UI" w:cs="Segoe UI"/>
          <w:color w:val="171717"/>
        </w:rPr>
      </w:pPr>
      <w:r w:rsidRPr="004922BD">
        <w:rPr>
          <w:rFonts w:ascii="Consolas" w:hAnsi="Consolas"/>
          <w:color w:val="171717"/>
          <w:sz w:val="21"/>
          <w:szCs w:val="21"/>
          <w:shd w:val="clear" w:color="auto" w:fill="F2F2F2"/>
        </w:rPr>
        <w:t xml:space="preserve">    </w:t>
      </w:r>
      <w:r w:rsidRPr="004922BD">
        <w:rPr>
          <w:rFonts w:ascii="Consolas" w:hAnsi="Consolas"/>
          <w:color w:val="006881"/>
          <w:sz w:val="21"/>
          <w:szCs w:val="21"/>
          <w:shd w:val="clear" w:color="auto" w:fill="F2F2F2"/>
        </w:rPr>
        <w:t>--subnet-prefixes</w:t>
      </w:r>
      <w:r w:rsidRPr="004922BD">
        <w:rPr>
          <w:rFonts w:ascii="Consolas" w:hAnsi="Consolas"/>
          <w:color w:val="171717"/>
          <w:sz w:val="21"/>
          <w:szCs w:val="21"/>
          <w:shd w:val="clear" w:color="auto" w:fill="F2F2F2"/>
        </w:rPr>
        <w:t xml:space="preserve"> 10.0.0.0/24</w:t>
      </w:r>
    </w:p>
    <w:p w14:paraId="6B6B8BEC" w14:textId="03A79007" w:rsidR="004922BD" w:rsidRPr="00EE769C" w:rsidRDefault="00EE769C" w:rsidP="004922BD">
      <w:pPr>
        <w:pStyle w:val="NormalWeb"/>
        <w:numPr>
          <w:ilvl w:val="1"/>
          <w:numId w:val="5"/>
        </w:numPr>
        <w:shd w:val="clear" w:color="auto" w:fill="FFFFFF"/>
        <w:rPr>
          <w:rFonts w:ascii="Segoe UI" w:hAnsi="Segoe UI" w:cs="Segoe UI"/>
          <w:color w:val="171717"/>
        </w:rPr>
      </w:pPr>
      <w:r>
        <w:rPr>
          <w:rFonts w:ascii="Segoe UI" w:hAnsi="Segoe UI" w:cs="Segoe UI"/>
          <w:color w:val="171717"/>
          <w:shd w:val="clear" w:color="auto" w:fill="FFFFFF"/>
        </w:rPr>
        <w:t>Run the following command in Cloud Shell to add the </w:t>
      </w:r>
      <w:proofErr w:type="spellStart"/>
      <w:r>
        <w:rPr>
          <w:rStyle w:val="Strong"/>
          <w:rFonts w:ascii="Segoe UI" w:hAnsi="Segoe UI" w:cs="Segoe UI"/>
          <w:color w:val="171717"/>
          <w:shd w:val="clear" w:color="auto" w:fill="FFFFFF"/>
        </w:rPr>
        <w:t>GatewaySubnet</w:t>
      </w:r>
      <w:proofErr w:type="spellEnd"/>
      <w:r>
        <w:rPr>
          <w:rFonts w:ascii="Segoe UI" w:hAnsi="Segoe UI" w:cs="Segoe UI"/>
          <w:color w:val="171717"/>
          <w:shd w:val="clear" w:color="auto" w:fill="FFFFFF"/>
        </w:rPr>
        <w:t> subnet to </w:t>
      </w:r>
      <w:r>
        <w:rPr>
          <w:rStyle w:val="Strong"/>
          <w:rFonts w:ascii="Segoe UI" w:hAnsi="Segoe UI" w:cs="Segoe UI"/>
          <w:color w:val="171717"/>
          <w:shd w:val="clear" w:color="auto" w:fill="FFFFFF"/>
        </w:rPr>
        <w:t>Azure-VNet-1</w:t>
      </w:r>
      <w:r>
        <w:rPr>
          <w:rFonts w:ascii="Segoe UI" w:hAnsi="Segoe UI" w:cs="Segoe UI"/>
          <w:color w:val="171717"/>
          <w:shd w:val="clear" w:color="auto" w:fill="FFFFFF"/>
        </w:rPr>
        <w:t>.</w:t>
      </w:r>
    </w:p>
    <w:p w14:paraId="6D09F546" w14:textId="77777777" w:rsidR="00EE769C" w:rsidRPr="00EE769C" w:rsidRDefault="00EE769C" w:rsidP="00EE769C">
      <w:pPr>
        <w:pStyle w:val="ListParagraph"/>
        <w:numPr>
          <w:ilvl w:val="2"/>
          <w:numId w:val="5"/>
        </w:numPr>
        <w:spacing w:after="0" w:line="240" w:lineRule="auto"/>
        <w:rPr>
          <w:rFonts w:ascii="Consolas" w:eastAsia="Times New Roman" w:hAnsi="Consolas" w:cs="Times New Roman"/>
          <w:color w:val="171717"/>
          <w:sz w:val="21"/>
          <w:szCs w:val="21"/>
          <w:shd w:val="clear" w:color="auto" w:fill="F2F2F2"/>
        </w:rPr>
      </w:pPr>
      <w:proofErr w:type="spellStart"/>
      <w:r w:rsidRPr="00EE769C">
        <w:rPr>
          <w:rFonts w:ascii="Consolas" w:eastAsia="Times New Roman" w:hAnsi="Consolas" w:cs="Times New Roman"/>
          <w:color w:val="0101FD"/>
          <w:sz w:val="21"/>
          <w:szCs w:val="21"/>
          <w:shd w:val="clear" w:color="auto" w:fill="F2F2F2"/>
        </w:rPr>
        <w:t>az</w:t>
      </w:r>
      <w:proofErr w:type="spellEnd"/>
      <w:r w:rsidRPr="00EE769C">
        <w:rPr>
          <w:rFonts w:ascii="Consolas" w:eastAsia="Times New Roman" w:hAnsi="Consolas" w:cs="Times New Roman"/>
          <w:color w:val="0101FD"/>
          <w:sz w:val="21"/>
          <w:szCs w:val="21"/>
          <w:shd w:val="clear" w:color="auto" w:fill="F2F2F2"/>
        </w:rPr>
        <w:t xml:space="preserve"> network </w:t>
      </w:r>
      <w:proofErr w:type="spellStart"/>
      <w:r w:rsidRPr="00EE769C">
        <w:rPr>
          <w:rFonts w:ascii="Consolas" w:eastAsia="Times New Roman" w:hAnsi="Consolas" w:cs="Times New Roman"/>
          <w:color w:val="0101FD"/>
          <w:sz w:val="21"/>
          <w:szCs w:val="21"/>
          <w:shd w:val="clear" w:color="auto" w:fill="F2F2F2"/>
        </w:rPr>
        <w:t>vnet</w:t>
      </w:r>
      <w:proofErr w:type="spellEnd"/>
      <w:r w:rsidRPr="00EE769C">
        <w:rPr>
          <w:rFonts w:ascii="Consolas" w:eastAsia="Times New Roman" w:hAnsi="Consolas" w:cs="Times New Roman"/>
          <w:color w:val="0101FD"/>
          <w:sz w:val="21"/>
          <w:szCs w:val="21"/>
          <w:shd w:val="clear" w:color="auto" w:fill="F2F2F2"/>
        </w:rPr>
        <w:t xml:space="preserve"> subnet create </w:t>
      </w:r>
      <w:r w:rsidRPr="00EE769C">
        <w:rPr>
          <w:rFonts w:ascii="Consolas" w:eastAsia="Times New Roman" w:hAnsi="Consolas" w:cs="Times New Roman"/>
          <w:color w:val="171717"/>
          <w:sz w:val="21"/>
          <w:szCs w:val="21"/>
          <w:shd w:val="clear" w:color="auto" w:fill="F2F2F2"/>
        </w:rPr>
        <w:t>\</w:t>
      </w:r>
    </w:p>
    <w:p w14:paraId="32138321" w14:textId="77777777" w:rsidR="00EE769C" w:rsidRPr="00EE769C" w:rsidRDefault="00EE769C" w:rsidP="00EE769C">
      <w:pPr>
        <w:pStyle w:val="ListParagraph"/>
        <w:numPr>
          <w:ilvl w:val="2"/>
          <w:numId w:val="5"/>
        </w:numPr>
        <w:spacing w:after="0" w:line="240" w:lineRule="auto"/>
        <w:rPr>
          <w:rFonts w:ascii="Consolas" w:eastAsia="Times New Roman" w:hAnsi="Consolas" w:cs="Times New Roman"/>
          <w:color w:val="171717"/>
          <w:sz w:val="21"/>
          <w:szCs w:val="21"/>
          <w:shd w:val="clear" w:color="auto" w:fill="F2F2F2"/>
        </w:rPr>
      </w:pPr>
      <w:r w:rsidRPr="00EE769C">
        <w:rPr>
          <w:rFonts w:ascii="Consolas" w:eastAsia="Times New Roman" w:hAnsi="Consolas" w:cs="Times New Roman"/>
          <w:color w:val="171717"/>
          <w:sz w:val="21"/>
          <w:szCs w:val="21"/>
          <w:shd w:val="clear" w:color="auto" w:fill="F2F2F2"/>
        </w:rPr>
        <w:t xml:space="preserve">    </w:t>
      </w:r>
      <w:r w:rsidRPr="00EE769C">
        <w:rPr>
          <w:rFonts w:ascii="Consolas" w:eastAsia="Times New Roman" w:hAnsi="Consolas" w:cs="Times New Roman"/>
          <w:color w:val="006881"/>
          <w:sz w:val="21"/>
          <w:szCs w:val="21"/>
          <w:shd w:val="clear" w:color="auto" w:fill="F2F2F2"/>
        </w:rPr>
        <w:t>--resource-group</w:t>
      </w:r>
      <w:r w:rsidRPr="00EE769C">
        <w:rPr>
          <w:rFonts w:ascii="Consolas" w:eastAsia="Times New Roman" w:hAnsi="Consolas" w:cs="Times New Roman"/>
          <w:color w:val="171717"/>
          <w:sz w:val="21"/>
          <w:szCs w:val="21"/>
          <w:shd w:val="clear" w:color="auto" w:fill="F2F2F2"/>
        </w:rPr>
        <w:t xml:space="preserve"> </w:t>
      </w:r>
      <w:r w:rsidRPr="00EE769C">
        <w:rPr>
          <w:rFonts w:ascii="Times New Roman" w:eastAsia="Times New Roman" w:hAnsi="Times New Roman" w:cs="Times New Roman"/>
          <w:sz w:val="24"/>
          <w:szCs w:val="24"/>
        </w:rPr>
        <w:t>[sandbox resource group name]</w:t>
      </w:r>
      <w:r w:rsidRPr="00EE769C">
        <w:rPr>
          <w:rFonts w:ascii="Consolas" w:eastAsia="Times New Roman" w:hAnsi="Consolas" w:cs="Times New Roman"/>
          <w:color w:val="171717"/>
          <w:sz w:val="21"/>
          <w:szCs w:val="21"/>
          <w:shd w:val="clear" w:color="auto" w:fill="F2F2F2"/>
        </w:rPr>
        <w:t xml:space="preserve"> \</w:t>
      </w:r>
    </w:p>
    <w:p w14:paraId="319A56D7" w14:textId="77777777" w:rsidR="00EE769C" w:rsidRPr="00EE769C" w:rsidRDefault="00EE769C" w:rsidP="00EE769C">
      <w:pPr>
        <w:pStyle w:val="ListParagraph"/>
        <w:numPr>
          <w:ilvl w:val="2"/>
          <w:numId w:val="5"/>
        </w:numPr>
        <w:spacing w:after="0" w:line="240" w:lineRule="auto"/>
        <w:rPr>
          <w:rFonts w:ascii="Consolas" w:eastAsia="Times New Roman" w:hAnsi="Consolas" w:cs="Times New Roman"/>
          <w:color w:val="171717"/>
          <w:sz w:val="21"/>
          <w:szCs w:val="21"/>
          <w:shd w:val="clear" w:color="auto" w:fill="F2F2F2"/>
        </w:rPr>
      </w:pPr>
      <w:r w:rsidRPr="00EE769C">
        <w:rPr>
          <w:rFonts w:ascii="Consolas" w:eastAsia="Times New Roman" w:hAnsi="Consolas" w:cs="Times New Roman"/>
          <w:color w:val="171717"/>
          <w:sz w:val="21"/>
          <w:szCs w:val="21"/>
          <w:shd w:val="clear" w:color="auto" w:fill="F2F2F2"/>
        </w:rPr>
        <w:t xml:space="preserve">    </w:t>
      </w:r>
      <w:r w:rsidRPr="00EE769C">
        <w:rPr>
          <w:rFonts w:ascii="Consolas" w:eastAsia="Times New Roman" w:hAnsi="Consolas" w:cs="Times New Roman"/>
          <w:color w:val="006881"/>
          <w:sz w:val="21"/>
          <w:szCs w:val="21"/>
          <w:shd w:val="clear" w:color="auto" w:fill="F2F2F2"/>
        </w:rPr>
        <w:t>--</w:t>
      </w:r>
      <w:proofErr w:type="spellStart"/>
      <w:r w:rsidRPr="00EE769C">
        <w:rPr>
          <w:rFonts w:ascii="Consolas" w:eastAsia="Times New Roman" w:hAnsi="Consolas" w:cs="Times New Roman"/>
          <w:color w:val="006881"/>
          <w:sz w:val="21"/>
          <w:szCs w:val="21"/>
          <w:shd w:val="clear" w:color="auto" w:fill="F2F2F2"/>
        </w:rPr>
        <w:t>vnet</w:t>
      </w:r>
      <w:proofErr w:type="spellEnd"/>
      <w:r w:rsidRPr="00EE769C">
        <w:rPr>
          <w:rFonts w:ascii="Consolas" w:eastAsia="Times New Roman" w:hAnsi="Consolas" w:cs="Times New Roman"/>
          <w:color w:val="006881"/>
          <w:sz w:val="21"/>
          <w:szCs w:val="21"/>
          <w:shd w:val="clear" w:color="auto" w:fill="F2F2F2"/>
        </w:rPr>
        <w:t>-name</w:t>
      </w:r>
      <w:r w:rsidRPr="00EE769C">
        <w:rPr>
          <w:rFonts w:ascii="Consolas" w:eastAsia="Times New Roman" w:hAnsi="Consolas" w:cs="Times New Roman"/>
          <w:color w:val="171717"/>
          <w:sz w:val="21"/>
          <w:szCs w:val="21"/>
          <w:shd w:val="clear" w:color="auto" w:fill="F2F2F2"/>
        </w:rPr>
        <w:t xml:space="preserve"> Azure</w:t>
      </w:r>
      <w:r w:rsidRPr="00EE769C">
        <w:rPr>
          <w:rFonts w:ascii="Consolas" w:eastAsia="Times New Roman" w:hAnsi="Consolas" w:cs="Times New Roman"/>
          <w:color w:val="006881"/>
          <w:sz w:val="21"/>
          <w:szCs w:val="21"/>
          <w:shd w:val="clear" w:color="auto" w:fill="F2F2F2"/>
        </w:rPr>
        <w:t>-VNet-</w:t>
      </w:r>
      <w:r w:rsidRPr="00EE769C">
        <w:rPr>
          <w:rFonts w:ascii="Consolas" w:eastAsia="Times New Roman" w:hAnsi="Consolas" w:cs="Times New Roman"/>
          <w:color w:val="171717"/>
          <w:sz w:val="21"/>
          <w:szCs w:val="21"/>
          <w:shd w:val="clear" w:color="auto" w:fill="F2F2F2"/>
        </w:rPr>
        <w:t>1 \</w:t>
      </w:r>
    </w:p>
    <w:p w14:paraId="09024562" w14:textId="77777777" w:rsidR="00EE769C" w:rsidRPr="00EE769C" w:rsidRDefault="00EE769C" w:rsidP="00EE769C">
      <w:pPr>
        <w:pStyle w:val="ListParagraph"/>
        <w:numPr>
          <w:ilvl w:val="2"/>
          <w:numId w:val="5"/>
        </w:numPr>
        <w:spacing w:after="0" w:line="240" w:lineRule="auto"/>
        <w:rPr>
          <w:rFonts w:ascii="Consolas" w:eastAsia="Times New Roman" w:hAnsi="Consolas" w:cs="Times New Roman"/>
          <w:color w:val="171717"/>
          <w:sz w:val="21"/>
          <w:szCs w:val="21"/>
          <w:shd w:val="clear" w:color="auto" w:fill="F2F2F2"/>
        </w:rPr>
      </w:pPr>
      <w:r w:rsidRPr="00EE769C">
        <w:rPr>
          <w:rFonts w:ascii="Consolas" w:eastAsia="Times New Roman" w:hAnsi="Consolas" w:cs="Times New Roman"/>
          <w:color w:val="171717"/>
          <w:sz w:val="21"/>
          <w:szCs w:val="21"/>
          <w:shd w:val="clear" w:color="auto" w:fill="F2F2F2"/>
        </w:rPr>
        <w:t xml:space="preserve">    </w:t>
      </w:r>
      <w:r w:rsidRPr="00EE769C">
        <w:rPr>
          <w:rFonts w:ascii="Consolas" w:eastAsia="Times New Roman" w:hAnsi="Consolas" w:cs="Times New Roman"/>
          <w:color w:val="006881"/>
          <w:sz w:val="21"/>
          <w:szCs w:val="21"/>
          <w:shd w:val="clear" w:color="auto" w:fill="F2F2F2"/>
        </w:rPr>
        <w:t>--address-prefixes</w:t>
      </w:r>
      <w:r w:rsidRPr="00EE769C">
        <w:rPr>
          <w:rFonts w:ascii="Consolas" w:eastAsia="Times New Roman" w:hAnsi="Consolas" w:cs="Times New Roman"/>
          <w:color w:val="171717"/>
          <w:sz w:val="21"/>
          <w:szCs w:val="21"/>
          <w:shd w:val="clear" w:color="auto" w:fill="F2F2F2"/>
        </w:rPr>
        <w:t xml:space="preserve"> 10.0.255.0/27 \</w:t>
      </w:r>
    </w:p>
    <w:p w14:paraId="4E4D0AD9" w14:textId="35724E0F" w:rsidR="00EE769C" w:rsidRPr="00EE769C" w:rsidRDefault="00EE769C" w:rsidP="00EE769C">
      <w:pPr>
        <w:pStyle w:val="NormalWeb"/>
        <w:numPr>
          <w:ilvl w:val="2"/>
          <w:numId w:val="5"/>
        </w:numPr>
        <w:shd w:val="clear" w:color="auto" w:fill="FFFFFF"/>
        <w:rPr>
          <w:rFonts w:ascii="Segoe UI" w:hAnsi="Segoe UI" w:cs="Segoe UI"/>
          <w:color w:val="171717"/>
        </w:rPr>
      </w:pPr>
      <w:r w:rsidRPr="00EE769C">
        <w:rPr>
          <w:rFonts w:ascii="Consolas" w:hAnsi="Consolas"/>
          <w:color w:val="171717"/>
          <w:sz w:val="21"/>
          <w:szCs w:val="21"/>
          <w:shd w:val="clear" w:color="auto" w:fill="F2F2F2"/>
        </w:rPr>
        <w:t xml:space="preserve">    </w:t>
      </w:r>
      <w:r w:rsidRPr="00EE769C">
        <w:rPr>
          <w:rFonts w:ascii="Consolas" w:hAnsi="Consolas"/>
          <w:color w:val="006881"/>
          <w:sz w:val="21"/>
          <w:szCs w:val="21"/>
          <w:shd w:val="clear" w:color="auto" w:fill="F2F2F2"/>
        </w:rPr>
        <w:t>--name</w:t>
      </w:r>
      <w:r w:rsidRPr="00EE769C">
        <w:rPr>
          <w:rFonts w:ascii="Consolas" w:hAnsi="Consolas"/>
          <w:color w:val="171717"/>
          <w:sz w:val="21"/>
          <w:szCs w:val="21"/>
          <w:shd w:val="clear" w:color="auto" w:fill="F2F2F2"/>
        </w:rPr>
        <w:t xml:space="preserve"> </w:t>
      </w:r>
      <w:proofErr w:type="spellStart"/>
      <w:r w:rsidRPr="00EE769C">
        <w:rPr>
          <w:rFonts w:ascii="Consolas" w:hAnsi="Consolas"/>
          <w:color w:val="171717"/>
          <w:sz w:val="21"/>
          <w:szCs w:val="21"/>
          <w:shd w:val="clear" w:color="auto" w:fill="F2F2F2"/>
        </w:rPr>
        <w:t>GatewaySubnet</w:t>
      </w:r>
      <w:proofErr w:type="spellEnd"/>
    </w:p>
    <w:p w14:paraId="7D29585B" w14:textId="08DD7F76" w:rsidR="00EE769C" w:rsidRPr="00737E53" w:rsidRDefault="00737E53" w:rsidP="00EE769C">
      <w:pPr>
        <w:pStyle w:val="NormalWeb"/>
        <w:numPr>
          <w:ilvl w:val="1"/>
          <w:numId w:val="5"/>
        </w:numPr>
        <w:shd w:val="clear" w:color="auto" w:fill="FFFFFF"/>
        <w:rPr>
          <w:rFonts w:ascii="Segoe UI" w:hAnsi="Segoe UI" w:cs="Segoe UI"/>
          <w:color w:val="171717"/>
        </w:rPr>
      </w:pPr>
      <w:r>
        <w:rPr>
          <w:rFonts w:ascii="Segoe UI" w:hAnsi="Segoe UI" w:cs="Segoe UI"/>
          <w:color w:val="171717"/>
          <w:shd w:val="clear" w:color="auto" w:fill="FFFFFF"/>
        </w:rPr>
        <w:t>Run the following command in Cloud Shell to create the </w:t>
      </w:r>
      <w:r>
        <w:rPr>
          <w:rStyle w:val="Strong"/>
          <w:rFonts w:ascii="Segoe UI" w:hAnsi="Segoe UI" w:cs="Segoe UI"/>
          <w:color w:val="171717"/>
          <w:shd w:val="clear" w:color="auto" w:fill="FFFFFF"/>
        </w:rPr>
        <w:t>LNG-HQ-Network</w:t>
      </w:r>
      <w:r>
        <w:rPr>
          <w:rFonts w:ascii="Segoe UI" w:hAnsi="Segoe UI" w:cs="Segoe UI"/>
          <w:color w:val="171717"/>
          <w:shd w:val="clear" w:color="auto" w:fill="FFFFFF"/>
        </w:rPr>
        <w:t> local network gateway.</w:t>
      </w:r>
    </w:p>
    <w:p w14:paraId="08F95A43" w14:textId="77777777" w:rsidR="00737E53" w:rsidRPr="00737E53" w:rsidRDefault="00737E53" w:rsidP="00737E53">
      <w:pPr>
        <w:pStyle w:val="ListParagraph"/>
        <w:numPr>
          <w:ilvl w:val="2"/>
          <w:numId w:val="5"/>
        </w:numPr>
        <w:spacing w:after="0" w:line="240" w:lineRule="auto"/>
        <w:rPr>
          <w:rFonts w:ascii="Consolas" w:eastAsia="Times New Roman" w:hAnsi="Consolas" w:cs="Times New Roman"/>
          <w:color w:val="171717"/>
          <w:sz w:val="21"/>
          <w:szCs w:val="21"/>
          <w:shd w:val="clear" w:color="auto" w:fill="F2F2F2"/>
        </w:rPr>
      </w:pPr>
      <w:proofErr w:type="spellStart"/>
      <w:r w:rsidRPr="00737E53">
        <w:rPr>
          <w:rFonts w:ascii="Consolas" w:eastAsia="Times New Roman" w:hAnsi="Consolas" w:cs="Times New Roman"/>
          <w:color w:val="0101FD"/>
          <w:sz w:val="21"/>
          <w:szCs w:val="21"/>
          <w:shd w:val="clear" w:color="auto" w:fill="F2F2F2"/>
        </w:rPr>
        <w:t>az</w:t>
      </w:r>
      <w:proofErr w:type="spellEnd"/>
      <w:r w:rsidRPr="00737E53">
        <w:rPr>
          <w:rFonts w:ascii="Consolas" w:eastAsia="Times New Roman" w:hAnsi="Consolas" w:cs="Times New Roman"/>
          <w:color w:val="0101FD"/>
          <w:sz w:val="21"/>
          <w:szCs w:val="21"/>
          <w:shd w:val="clear" w:color="auto" w:fill="F2F2F2"/>
        </w:rPr>
        <w:t xml:space="preserve"> network </w:t>
      </w:r>
      <w:proofErr w:type="gramStart"/>
      <w:r w:rsidRPr="00737E53">
        <w:rPr>
          <w:rFonts w:ascii="Consolas" w:eastAsia="Times New Roman" w:hAnsi="Consolas" w:cs="Times New Roman"/>
          <w:color w:val="0101FD"/>
          <w:sz w:val="21"/>
          <w:szCs w:val="21"/>
          <w:shd w:val="clear" w:color="auto" w:fill="F2F2F2"/>
        </w:rPr>
        <w:t>local-gateway</w:t>
      </w:r>
      <w:proofErr w:type="gramEnd"/>
      <w:r w:rsidRPr="00737E53">
        <w:rPr>
          <w:rFonts w:ascii="Consolas" w:eastAsia="Times New Roman" w:hAnsi="Consolas" w:cs="Times New Roman"/>
          <w:color w:val="0101FD"/>
          <w:sz w:val="21"/>
          <w:szCs w:val="21"/>
          <w:shd w:val="clear" w:color="auto" w:fill="F2F2F2"/>
        </w:rPr>
        <w:t xml:space="preserve"> create </w:t>
      </w:r>
      <w:r w:rsidRPr="00737E53">
        <w:rPr>
          <w:rFonts w:ascii="Consolas" w:eastAsia="Times New Roman" w:hAnsi="Consolas" w:cs="Times New Roman"/>
          <w:color w:val="171717"/>
          <w:sz w:val="21"/>
          <w:szCs w:val="21"/>
          <w:shd w:val="clear" w:color="auto" w:fill="F2F2F2"/>
        </w:rPr>
        <w:t>\</w:t>
      </w:r>
    </w:p>
    <w:p w14:paraId="610872D0" w14:textId="77777777" w:rsidR="00737E53" w:rsidRPr="00737E53" w:rsidRDefault="00737E53" w:rsidP="00737E53">
      <w:pPr>
        <w:pStyle w:val="ListParagraph"/>
        <w:numPr>
          <w:ilvl w:val="2"/>
          <w:numId w:val="5"/>
        </w:numPr>
        <w:spacing w:after="0" w:line="240" w:lineRule="auto"/>
        <w:rPr>
          <w:rFonts w:ascii="Consolas" w:eastAsia="Times New Roman" w:hAnsi="Consolas" w:cs="Times New Roman"/>
          <w:color w:val="171717"/>
          <w:sz w:val="21"/>
          <w:szCs w:val="21"/>
          <w:shd w:val="clear" w:color="auto" w:fill="F2F2F2"/>
        </w:rPr>
      </w:pPr>
      <w:r w:rsidRPr="00737E53">
        <w:rPr>
          <w:rFonts w:ascii="Consolas" w:eastAsia="Times New Roman" w:hAnsi="Consolas" w:cs="Times New Roman"/>
          <w:color w:val="171717"/>
          <w:sz w:val="21"/>
          <w:szCs w:val="21"/>
          <w:shd w:val="clear" w:color="auto" w:fill="F2F2F2"/>
        </w:rPr>
        <w:t xml:space="preserve">    </w:t>
      </w:r>
      <w:r w:rsidRPr="00737E53">
        <w:rPr>
          <w:rFonts w:ascii="Consolas" w:eastAsia="Times New Roman" w:hAnsi="Consolas" w:cs="Times New Roman"/>
          <w:color w:val="006881"/>
          <w:sz w:val="21"/>
          <w:szCs w:val="21"/>
          <w:shd w:val="clear" w:color="auto" w:fill="F2F2F2"/>
        </w:rPr>
        <w:t>--resource-group</w:t>
      </w:r>
      <w:r w:rsidRPr="00737E53">
        <w:rPr>
          <w:rFonts w:ascii="Consolas" w:eastAsia="Times New Roman" w:hAnsi="Consolas" w:cs="Times New Roman"/>
          <w:color w:val="171717"/>
          <w:sz w:val="21"/>
          <w:szCs w:val="21"/>
          <w:shd w:val="clear" w:color="auto" w:fill="F2F2F2"/>
        </w:rPr>
        <w:t xml:space="preserve"> </w:t>
      </w:r>
      <w:r w:rsidRPr="00737E53">
        <w:rPr>
          <w:rFonts w:ascii="Times New Roman" w:eastAsia="Times New Roman" w:hAnsi="Times New Roman" w:cs="Times New Roman"/>
          <w:sz w:val="24"/>
          <w:szCs w:val="24"/>
        </w:rPr>
        <w:t>[sandbox resource group name]</w:t>
      </w:r>
      <w:r w:rsidRPr="00737E53">
        <w:rPr>
          <w:rFonts w:ascii="Consolas" w:eastAsia="Times New Roman" w:hAnsi="Consolas" w:cs="Times New Roman"/>
          <w:color w:val="171717"/>
          <w:sz w:val="21"/>
          <w:szCs w:val="21"/>
          <w:shd w:val="clear" w:color="auto" w:fill="F2F2F2"/>
        </w:rPr>
        <w:t xml:space="preserve"> \</w:t>
      </w:r>
    </w:p>
    <w:p w14:paraId="1C29716D" w14:textId="77777777" w:rsidR="00737E53" w:rsidRPr="00737E53" w:rsidRDefault="00737E53" w:rsidP="00737E53">
      <w:pPr>
        <w:pStyle w:val="ListParagraph"/>
        <w:numPr>
          <w:ilvl w:val="2"/>
          <w:numId w:val="5"/>
        </w:numPr>
        <w:spacing w:after="0" w:line="240" w:lineRule="auto"/>
        <w:rPr>
          <w:rFonts w:ascii="Consolas" w:eastAsia="Times New Roman" w:hAnsi="Consolas" w:cs="Times New Roman"/>
          <w:color w:val="171717"/>
          <w:sz w:val="21"/>
          <w:szCs w:val="21"/>
          <w:shd w:val="clear" w:color="auto" w:fill="F2F2F2"/>
        </w:rPr>
      </w:pPr>
      <w:r w:rsidRPr="00737E53">
        <w:rPr>
          <w:rFonts w:ascii="Consolas" w:eastAsia="Times New Roman" w:hAnsi="Consolas" w:cs="Times New Roman"/>
          <w:color w:val="171717"/>
          <w:sz w:val="21"/>
          <w:szCs w:val="21"/>
          <w:shd w:val="clear" w:color="auto" w:fill="F2F2F2"/>
        </w:rPr>
        <w:t xml:space="preserve">    </w:t>
      </w:r>
      <w:r w:rsidRPr="00737E53">
        <w:rPr>
          <w:rFonts w:ascii="Consolas" w:eastAsia="Times New Roman" w:hAnsi="Consolas" w:cs="Times New Roman"/>
          <w:color w:val="006881"/>
          <w:sz w:val="21"/>
          <w:szCs w:val="21"/>
          <w:shd w:val="clear" w:color="auto" w:fill="F2F2F2"/>
        </w:rPr>
        <w:t>--gateway-</w:t>
      </w:r>
      <w:proofErr w:type="spellStart"/>
      <w:r w:rsidRPr="00737E53">
        <w:rPr>
          <w:rFonts w:ascii="Consolas" w:eastAsia="Times New Roman" w:hAnsi="Consolas" w:cs="Times New Roman"/>
          <w:color w:val="006881"/>
          <w:sz w:val="21"/>
          <w:szCs w:val="21"/>
          <w:shd w:val="clear" w:color="auto" w:fill="F2F2F2"/>
        </w:rPr>
        <w:t>ip</w:t>
      </w:r>
      <w:proofErr w:type="spellEnd"/>
      <w:r w:rsidRPr="00737E53">
        <w:rPr>
          <w:rFonts w:ascii="Consolas" w:eastAsia="Times New Roman" w:hAnsi="Consolas" w:cs="Times New Roman"/>
          <w:color w:val="006881"/>
          <w:sz w:val="21"/>
          <w:szCs w:val="21"/>
          <w:shd w:val="clear" w:color="auto" w:fill="F2F2F2"/>
        </w:rPr>
        <w:t>-address</w:t>
      </w:r>
      <w:r w:rsidRPr="00737E53">
        <w:rPr>
          <w:rFonts w:ascii="Consolas" w:eastAsia="Times New Roman" w:hAnsi="Consolas" w:cs="Times New Roman"/>
          <w:color w:val="171717"/>
          <w:sz w:val="21"/>
          <w:szCs w:val="21"/>
          <w:shd w:val="clear" w:color="auto" w:fill="F2F2F2"/>
        </w:rPr>
        <w:t xml:space="preserve"> 94.0.252.160 \</w:t>
      </w:r>
    </w:p>
    <w:p w14:paraId="7CF13098" w14:textId="77777777" w:rsidR="00737E53" w:rsidRPr="00737E53" w:rsidRDefault="00737E53" w:rsidP="00737E53">
      <w:pPr>
        <w:pStyle w:val="ListParagraph"/>
        <w:numPr>
          <w:ilvl w:val="2"/>
          <w:numId w:val="5"/>
        </w:numPr>
        <w:spacing w:after="0" w:line="240" w:lineRule="auto"/>
        <w:rPr>
          <w:rFonts w:ascii="Consolas" w:eastAsia="Times New Roman" w:hAnsi="Consolas" w:cs="Times New Roman"/>
          <w:color w:val="171717"/>
          <w:sz w:val="21"/>
          <w:szCs w:val="21"/>
          <w:shd w:val="clear" w:color="auto" w:fill="F2F2F2"/>
        </w:rPr>
      </w:pPr>
      <w:r w:rsidRPr="00737E53">
        <w:rPr>
          <w:rFonts w:ascii="Consolas" w:eastAsia="Times New Roman" w:hAnsi="Consolas" w:cs="Times New Roman"/>
          <w:color w:val="171717"/>
          <w:sz w:val="21"/>
          <w:szCs w:val="21"/>
          <w:shd w:val="clear" w:color="auto" w:fill="F2F2F2"/>
        </w:rPr>
        <w:t xml:space="preserve">    </w:t>
      </w:r>
      <w:r w:rsidRPr="00737E53">
        <w:rPr>
          <w:rFonts w:ascii="Consolas" w:eastAsia="Times New Roman" w:hAnsi="Consolas" w:cs="Times New Roman"/>
          <w:color w:val="006881"/>
          <w:sz w:val="21"/>
          <w:szCs w:val="21"/>
          <w:shd w:val="clear" w:color="auto" w:fill="F2F2F2"/>
        </w:rPr>
        <w:t>--name</w:t>
      </w:r>
      <w:r w:rsidRPr="00737E53">
        <w:rPr>
          <w:rFonts w:ascii="Consolas" w:eastAsia="Times New Roman" w:hAnsi="Consolas" w:cs="Times New Roman"/>
          <w:color w:val="171717"/>
          <w:sz w:val="21"/>
          <w:szCs w:val="21"/>
          <w:shd w:val="clear" w:color="auto" w:fill="F2F2F2"/>
        </w:rPr>
        <w:t xml:space="preserve"> LNG</w:t>
      </w:r>
      <w:r w:rsidRPr="00737E53">
        <w:rPr>
          <w:rFonts w:ascii="Consolas" w:eastAsia="Times New Roman" w:hAnsi="Consolas" w:cs="Times New Roman"/>
          <w:color w:val="006881"/>
          <w:sz w:val="21"/>
          <w:szCs w:val="21"/>
          <w:shd w:val="clear" w:color="auto" w:fill="F2F2F2"/>
        </w:rPr>
        <w:t>-HQ-Network</w:t>
      </w:r>
      <w:r w:rsidRPr="00737E53">
        <w:rPr>
          <w:rFonts w:ascii="Consolas" w:eastAsia="Times New Roman" w:hAnsi="Consolas" w:cs="Times New Roman"/>
          <w:color w:val="171717"/>
          <w:sz w:val="21"/>
          <w:szCs w:val="21"/>
          <w:shd w:val="clear" w:color="auto" w:fill="F2F2F2"/>
        </w:rPr>
        <w:t xml:space="preserve"> \</w:t>
      </w:r>
    </w:p>
    <w:p w14:paraId="346F8C3D" w14:textId="4BA0352C" w:rsidR="00737E53" w:rsidRPr="00737E53" w:rsidRDefault="00737E53" w:rsidP="00737E53">
      <w:pPr>
        <w:pStyle w:val="NormalWeb"/>
        <w:numPr>
          <w:ilvl w:val="2"/>
          <w:numId w:val="5"/>
        </w:numPr>
        <w:shd w:val="clear" w:color="auto" w:fill="FFFFFF"/>
        <w:rPr>
          <w:rFonts w:ascii="Segoe UI" w:hAnsi="Segoe UI" w:cs="Segoe UI"/>
          <w:color w:val="171717"/>
        </w:rPr>
      </w:pPr>
      <w:r w:rsidRPr="00737E53">
        <w:rPr>
          <w:rFonts w:ascii="Consolas" w:hAnsi="Consolas"/>
          <w:color w:val="171717"/>
          <w:sz w:val="21"/>
          <w:szCs w:val="21"/>
          <w:shd w:val="clear" w:color="auto" w:fill="F2F2F2"/>
        </w:rPr>
        <w:t xml:space="preserve">    </w:t>
      </w:r>
      <w:r w:rsidRPr="00737E53">
        <w:rPr>
          <w:rFonts w:ascii="Consolas" w:hAnsi="Consolas"/>
          <w:color w:val="006881"/>
          <w:sz w:val="21"/>
          <w:szCs w:val="21"/>
          <w:shd w:val="clear" w:color="auto" w:fill="F2F2F2"/>
        </w:rPr>
        <w:t>--local-address-prefixes</w:t>
      </w:r>
      <w:r w:rsidRPr="00737E53">
        <w:rPr>
          <w:rFonts w:ascii="Consolas" w:hAnsi="Consolas"/>
          <w:color w:val="171717"/>
          <w:sz w:val="21"/>
          <w:szCs w:val="21"/>
          <w:shd w:val="clear" w:color="auto" w:fill="F2F2F2"/>
        </w:rPr>
        <w:t xml:space="preserve"> 172.16.0.0/16</w:t>
      </w:r>
    </w:p>
    <w:p w14:paraId="40CE8D7D" w14:textId="1BA66683" w:rsidR="00737E53" w:rsidRDefault="00737E53" w:rsidP="00737E53">
      <w:pPr>
        <w:pStyle w:val="Heading2"/>
        <w:shd w:val="clear" w:color="auto" w:fill="FFFFFF"/>
        <w:spacing w:before="480" w:after="180"/>
        <w:rPr>
          <w:rFonts w:ascii="Segoe UI" w:hAnsi="Segoe UI" w:cs="Segoe UI"/>
          <w:color w:val="171717"/>
        </w:rPr>
      </w:pPr>
      <w:r>
        <w:rPr>
          <w:rFonts w:ascii="Segoe UI" w:hAnsi="Segoe UI" w:cs="Segoe UI"/>
          <w:color w:val="171717"/>
        </w:rPr>
        <w:t>Create the simulated on-premises network with similar commands as above</w:t>
      </w:r>
    </w:p>
    <w:p w14:paraId="59B77918" w14:textId="26E5E160" w:rsidR="00737E53" w:rsidRDefault="00737E53" w:rsidP="00737E53">
      <w:pPr>
        <w:spacing w:after="0" w:line="240" w:lineRule="auto"/>
        <w:rPr>
          <w:rStyle w:val="hljs-parameter"/>
          <w:rFonts w:ascii="Consolas" w:hAnsi="Consolas"/>
          <w:color w:val="006881"/>
          <w:sz w:val="21"/>
          <w:szCs w:val="21"/>
          <w:shd w:val="clear" w:color="auto" w:fill="F2F2F2"/>
        </w:rPr>
      </w:pPr>
      <w:proofErr w:type="spellStart"/>
      <w:r>
        <w:t>Vnet</w:t>
      </w:r>
      <w:proofErr w:type="spellEnd"/>
      <w:r>
        <w:t xml:space="preserve">- </w:t>
      </w:r>
      <w:r>
        <w:rPr>
          <w:rFonts w:ascii="Consolas" w:hAnsi="Consolas"/>
          <w:color w:val="171717"/>
          <w:sz w:val="21"/>
          <w:szCs w:val="21"/>
          <w:shd w:val="clear" w:color="auto" w:fill="F2F2F2"/>
        </w:rPr>
        <w:t>HQ</w:t>
      </w:r>
      <w:r>
        <w:rPr>
          <w:rStyle w:val="hljs-parameter"/>
          <w:rFonts w:ascii="Consolas" w:hAnsi="Consolas"/>
          <w:color w:val="006881"/>
          <w:sz w:val="21"/>
          <w:szCs w:val="21"/>
          <w:shd w:val="clear" w:color="auto" w:fill="F2F2F2"/>
        </w:rPr>
        <w:t>-Network</w:t>
      </w:r>
    </w:p>
    <w:p w14:paraId="5C03D85F" w14:textId="7871CF56" w:rsidR="00737E53" w:rsidRDefault="00737E53" w:rsidP="00737E53">
      <w:pPr>
        <w:spacing w:after="0" w:line="240" w:lineRule="auto"/>
        <w:rPr>
          <w:rFonts w:ascii="Consolas" w:hAnsi="Consolas"/>
          <w:color w:val="171717"/>
          <w:sz w:val="21"/>
          <w:szCs w:val="21"/>
          <w:shd w:val="clear" w:color="auto" w:fill="F2F2F2"/>
        </w:rPr>
      </w:pPr>
      <w:r>
        <w:rPr>
          <w:rStyle w:val="hljs-parameter"/>
          <w:rFonts w:ascii="Consolas" w:hAnsi="Consolas"/>
          <w:color w:val="006881"/>
          <w:sz w:val="21"/>
          <w:szCs w:val="21"/>
          <w:shd w:val="clear" w:color="auto" w:fill="F2F2F2"/>
        </w:rPr>
        <w:t xml:space="preserve">Subnet – </w:t>
      </w:r>
      <w:proofErr w:type="spellStart"/>
      <w:r>
        <w:rPr>
          <w:rFonts w:ascii="Consolas" w:hAnsi="Consolas"/>
          <w:color w:val="171717"/>
          <w:sz w:val="21"/>
          <w:szCs w:val="21"/>
          <w:shd w:val="clear" w:color="auto" w:fill="F2F2F2"/>
        </w:rPr>
        <w:t>GatewaySubnet</w:t>
      </w:r>
      <w:proofErr w:type="spellEnd"/>
    </w:p>
    <w:p w14:paraId="474C9E78" w14:textId="6C5B5FC8" w:rsidR="00737E53" w:rsidRDefault="00737E53" w:rsidP="00737E53">
      <w:pPr>
        <w:spacing w:after="0" w:line="240" w:lineRule="auto"/>
        <w:rPr>
          <w:rStyle w:val="hljs-number"/>
          <w:rFonts w:ascii="Consolas" w:hAnsi="Consolas"/>
          <w:color w:val="171717"/>
          <w:sz w:val="21"/>
          <w:szCs w:val="21"/>
          <w:shd w:val="clear" w:color="auto" w:fill="F2F2F2"/>
        </w:rPr>
      </w:pPr>
      <w:r>
        <w:rPr>
          <w:rFonts w:ascii="Consolas" w:hAnsi="Consolas"/>
          <w:color w:val="171717"/>
          <w:sz w:val="21"/>
          <w:szCs w:val="21"/>
          <w:shd w:val="clear" w:color="auto" w:fill="F2F2F2"/>
        </w:rPr>
        <w:t>Local-gateway - LNG</w:t>
      </w:r>
      <w:r>
        <w:rPr>
          <w:rStyle w:val="hljs-parameter"/>
          <w:rFonts w:ascii="Consolas" w:hAnsi="Consolas"/>
          <w:color w:val="006881"/>
          <w:sz w:val="21"/>
          <w:szCs w:val="21"/>
          <w:shd w:val="clear" w:color="auto" w:fill="F2F2F2"/>
        </w:rPr>
        <w:t>-Azure-VNet-</w:t>
      </w:r>
      <w:r>
        <w:rPr>
          <w:rStyle w:val="hljs-number"/>
          <w:rFonts w:ascii="Consolas" w:hAnsi="Consolas"/>
          <w:color w:val="171717"/>
          <w:sz w:val="21"/>
          <w:szCs w:val="21"/>
          <w:shd w:val="clear" w:color="auto" w:fill="F2F2F2"/>
        </w:rPr>
        <w:t>1</w:t>
      </w:r>
    </w:p>
    <w:p w14:paraId="08767186" w14:textId="77777777" w:rsidR="0017196E" w:rsidRPr="00737E53" w:rsidRDefault="0017196E" w:rsidP="00737E53">
      <w:pPr>
        <w:spacing w:after="0" w:line="240" w:lineRule="auto"/>
      </w:pPr>
    </w:p>
    <w:p w14:paraId="4DB9CF87" w14:textId="7AC9515E" w:rsidR="0017196E" w:rsidRDefault="0017196E" w:rsidP="0017196E">
      <w:pPr>
        <w:pStyle w:val="Heading1"/>
        <w:shd w:val="clear" w:color="auto" w:fill="FFFFFF"/>
        <w:spacing w:before="0" w:beforeAutospacing="0" w:after="0" w:afterAutospacing="0"/>
        <w:rPr>
          <w:rFonts w:ascii="Segoe UI" w:hAnsi="Segoe UI" w:cs="Segoe UI"/>
          <w:color w:val="171717"/>
          <w:sz w:val="40"/>
          <w:szCs w:val="40"/>
        </w:rPr>
      </w:pPr>
      <w:r w:rsidRPr="0017196E">
        <w:rPr>
          <w:rFonts w:ascii="Segoe UI" w:hAnsi="Segoe UI" w:cs="Segoe UI"/>
          <w:color w:val="171717"/>
          <w:sz w:val="40"/>
          <w:szCs w:val="40"/>
        </w:rPr>
        <w:t>Create a site-to-site VPN gateway by using Azure CLI commands</w:t>
      </w:r>
    </w:p>
    <w:p w14:paraId="17C00DDB" w14:textId="7B3EE6F6" w:rsidR="00EE193B" w:rsidRDefault="00EE193B" w:rsidP="00EE193B">
      <w:pPr>
        <w:pStyle w:val="Heading2"/>
        <w:shd w:val="clear" w:color="auto" w:fill="FFFFFF"/>
        <w:spacing w:before="480" w:after="180"/>
        <w:rPr>
          <w:rFonts w:ascii="Segoe UI" w:hAnsi="Segoe UI" w:cs="Segoe UI"/>
          <w:color w:val="171717"/>
        </w:rPr>
      </w:pPr>
      <w:r>
        <w:rPr>
          <w:rFonts w:ascii="Segoe UI" w:hAnsi="Segoe UI" w:cs="Segoe UI"/>
          <w:color w:val="171717"/>
        </w:rPr>
        <w:t>Create the Azure-side VPN gateway</w:t>
      </w:r>
    </w:p>
    <w:p w14:paraId="372F6F51" w14:textId="65B22D5C" w:rsidR="00EE193B" w:rsidRPr="00DB4098" w:rsidRDefault="00EE193B" w:rsidP="00EE193B">
      <w:pPr>
        <w:pStyle w:val="ListParagraph"/>
        <w:numPr>
          <w:ilvl w:val="0"/>
          <w:numId w:val="8"/>
        </w:numPr>
      </w:pPr>
      <w:r w:rsidRPr="00EE193B">
        <w:rPr>
          <w:rFonts w:ascii="Segoe UI" w:hAnsi="Segoe UI" w:cs="Segoe UI"/>
          <w:color w:val="171717"/>
          <w:shd w:val="clear" w:color="auto" w:fill="FFFFFF"/>
        </w:rPr>
        <w:t>Run the following command in Cloud Shell to create the </w:t>
      </w:r>
      <w:r w:rsidRPr="00EE193B">
        <w:rPr>
          <w:rStyle w:val="Strong"/>
          <w:rFonts w:ascii="Segoe UI" w:hAnsi="Segoe UI" w:cs="Segoe UI"/>
          <w:color w:val="171717"/>
          <w:shd w:val="clear" w:color="auto" w:fill="FFFFFF"/>
        </w:rPr>
        <w:t>PIP-VNG-Azure-VNet-1</w:t>
      </w:r>
      <w:r w:rsidRPr="00EE193B">
        <w:rPr>
          <w:rFonts w:ascii="Segoe UI" w:hAnsi="Segoe UI" w:cs="Segoe UI"/>
          <w:color w:val="171717"/>
          <w:shd w:val="clear" w:color="auto" w:fill="FFFFFF"/>
        </w:rPr>
        <w:t> public IP address.</w:t>
      </w:r>
    </w:p>
    <w:p w14:paraId="7F830759" w14:textId="77777777" w:rsidR="00DB4098" w:rsidRPr="00EE193B" w:rsidRDefault="00DB4098" w:rsidP="00DB4098">
      <w:pPr>
        <w:pStyle w:val="ListParagraph"/>
      </w:pPr>
    </w:p>
    <w:p w14:paraId="0FF2FE79" w14:textId="77777777" w:rsidR="00DB4098" w:rsidRPr="00DB4098" w:rsidRDefault="00DB4098" w:rsidP="00DB4098">
      <w:pPr>
        <w:spacing w:after="0" w:line="240" w:lineRule="auto"/>
        <w:ind w:left="1440"/>
        <w:rPr>
          <w:rFonts w:ascii="Consolas" w:eastAsia="Times New Roman" w:hAnsi="Consolas" w:cs="Times New Roman"/>
          <w:color w:val="006881"/>
          <w:sz w:val="21"/>
          <w:szCs w:val="21"/>
          <w:shd w:val="clear" w:color="auto" w:fill="F2F2F2"/>
        </w:rPr>
      </w:pPr>
      <w:proofErr w:type="spellStart"/>
      <w:r w:rsidRPr="00DB4098">
        <w:rPr>
          <w:rFonts w:ascii="Consolas" w:eastAsia="Times New Roman" w:hAnsi="Consolas" w:cs="Times New Roman"/>
          <w:color w:val="006881"/>
          <w:sz w:val="21"/>
          <w:szCs w:val="21"/>
          <w:shd w:val="clear" w:color="auto" w:fill="F2F2F2"/>
        </w:rPr>
        <w:t>az</w:t>
      </w:r>
      <w:proofErr w:type="spellEnd"/>
      <w:r w:rsidRPr="00DB4098">
        <w:rPr>
          <w:rFonts w:ascii="Consolas" w:eastAsia="Times New Roman" w:hAnsi="Consolas" w:cs="Times New Roman"/>
          <w:color w:val="006881"/>
          <w:sz w:val="21"/>
          <w:szCs w:val="21"/>
          <w:shd w:val="clear" w:color="auto" w:fill="F2F2F2"/>
        </w:rPr>
        <w:t xml:space="preserve"> network public-</w:t>
      </w:r>
      <w:proofErr w:type="spellStart"/>
      <w:r w:rsidRPr="00DB4098">
        <w:rPr>
          <w:rFonts w:ascii="Consolas" w:eastAsia="Times New Roman" w:hAnsi="Consolas" w:cs="Times New Roman"/>
          <w:color w:val="006881"/>
          <w:sz w:val="21"/>
          <w:szCs w:val="21"/>
          <w:shd w:val="clear" w:color="auto" w:fill="F2F2F2"/>
        </w:rPr>
        <w:t>ip</w:t>
      </w:r>
      <w:proofErr w:type="spellEnd"/>
      <w:r w:rsidRPr="00DB4098">
        <w:rPr>
          <w:rFonts w:ascii="Consolas" w:eastAsia="Times New Roman" w:hAnsi="Consolas" w:cs="Times New Roman"/>
          <w:color w:val="006881"/>
          <w:sz w:val="21"/>
          <w:szCs w:val="21"/>
          <w:shd w:val="clear" w:color="auto" w:fill="F2F2F2"/>
        </w:rPr>
        <w:t xml:space="preserve"> create \</w:t>
      </w:r>
    </w:p>
    <w:p w14:paraId="78190F5E" w14:textId="77777777" w:rsidR="00DB4098" w:rsidRPr="00DB4098" w:rsidRDefault="00DB4098" w:rsidP="00DB4098">
      <w:pPr>
        <w:spacing w:after="0" w:line="240" w:lineRule="auto"/>
        <w:ind w:left="1440"/>
        <w:rPr>
          <w:rFonts w:ascii="Consolas" w:eastAsia="Times New Roman" w:hAnsi="Consolas" w:cs="Times New Roman"/>
          <w:color w:val="006881"/>
          <w:sz w:val="21"/>
          <w:szCs w:val="21"/>
          <w:shd w:val="clear" w:color="auto" w:fill="F2F2F2"/>
        </w:rPr>
      </w:pPr>
      <w:r w:rsidRPr="00DB4098">
        <w:rPr>
          <w:rFonts w:ascii="Consolas" w:eastAsia="Times New Roman" w:hAnsi="Consolas" w:cs="Times New Roman"/>
          <w:color w:val="006881"/>
          <w:sz w:val="21"/>
          <w:szCs w:val="21"/>
          <w:shd w:val="clear" w:color="auto" w:fill="F2F2F2"/>
        </w:rPr>
        <w:t xml:space="preserve">    --resource-group [sandbox resource group name] \</w:t>
      </w:r>
    </w:p>
    <w:p w14:paraId="746F77D1" w14:textId="77777777" w:rsidR="00DB4098" w:rsidRPr="00DB4098" w:rsidRDefault="00DB4098" w:rsidP="00DB4098">
      <w:pPr>
        <w:spacing w:after="0" w:line="240" w:lineRule="auto"/>
        <w:ind w:left="1440"/>
        <w:rPr>
          <w:rFonts w:ascii="Consolas" w:eastAsia="Times New Roman" w:hAnsi="Consolas" w:cs="Times New Roman"/>
          <w:color w:val="006881"/>
          <w:sz w:val="21"/>
          <w:szCs w:val="21"/>
          <w:shd w:val="clear" w:color="auto" w:fill="F2F2F2"/>
        </w:rPr>
      </w:pPr>
      <w:r w:rsidRPr="00DB4098">
        <w:rPr>
          <w:rFonts w:ascii="Consolas" w:eastAsia="Times New Roman" w:hAnsi="Consolas" w:cs="Times New Roman"/>
          <w:color w:val="006881"/>
          <w:sz w:val="21"/>
          <w:szCs w:val="21"/>
          <w:shd w:val="clear" w:color="auto" w:fill="F2F2F2"/>
        </w:rPr>
        <w:t xml:space="preserve">    --name PIP-VNG-Azure-VNet-1 \</w:t>
      </w:r>
    </w:p>
    <w:p w14:paraId="3A131E98" w14:textId="60BDD4DF" w:rsidR="00EE193B" w:rsidRPr="00DB4098" w:rsidRDefault="00DB4098" w:rsidP="00DB4098">
      <w:pPr>
        <w:spacing w:after="0" w:line="240" w:lineRule="auto"/>
        <w:ind w:left="1440"/>
        <w:rPr>
          <w:rFonts w:ascii="Consolas" w:eastAsia="Times New Roman" w:hAnsi="Consolas" w:cs="Times New Roman"/>
          <w:color w:val="006881"/>
          <w:sz w:val="21"/>
          <w:szCs w:val="21"/>
          <w:shd w:val="clear" w:color="auto" w:fill="F2F2F2"/>
        </w:rPr>
      </w:pPr>
      <w:r w:rsidRPr="00DB4098">
        <w:rPr>
          <w:rFonts w:ascii="Consolas" w:eastAsia="Times New Roman" w:hAnsi="Consolas" w:cs="Times New Roman"/>
          <w:color w:val="006881"/>
          <w:sz w:val="21"/>
          <w:szCs w:val="21"/>
          <w:shd w:val="clear" w:color="auto" w:fill="F2F2F2"/>
        </w:rPr>
        <w:t xml:space="preserve">    --allocation-method Dynamic</w:t>
      </w:r>
    </w:p>
    <w:p w14:paraId="6D9C4C72" w14:textId="77777777" w:rsidR="00DB4098" w:rsidRPr="00DB4098" w:rsidRDefault="00DB4098" w:rsidP="00DB4098">
      <w:pPr>
        <w:pStyle w:val="ListParagraph"/>
        <w:ind w:left="1440"/>
      </w:pPr>
    </w:p>
    <w:p w14:paraId="4099E9FB" w14:textId="6C7937C4" w:rsidR="00DB4098" w:rsidRPr="00DB4098" w:rsidRDefault="00DB4098" w:rsidP="00DB4098">
      <w:pPr>
        <w:pStyle w:val="ListParagraph"/>
        <w:numPr>
          <w:ilvl w:val="0"/>
          <w:numId w:val="8"/>
        </w:numPr>
      </w:pPr>
      <w:r>
        <w:rPr>
          <w:rFonts w:ascii="Segoe UI" w:hAnsi="Segoe UI" w:cs="Segoe UI"/>
          <w:color w:val="171717"/>
          <w:shd w:val="clear" w:color="auto" w:fill="FFFFFF"/>
        </w:rPr>
        <w:t>Run the following command in Cloud Shell to create the </w:t>
      </w:r>
      <w:r>
        <w:rPr>
          <w:rStyle w:val="Strong"/>
          <w:rFonts w:ascii="Segoe UI" w:hAnsi="Segoe UI" w:cs="Segoe UI"/>
          <w:color w:val="171717"/>
          <w:shd w:val="clear" w:color="auto" w:fill="FFFFFF"/>
        </w:rPr>
        <w:t>VNG-Azure-VNet-1</w:t>
      </w:r>
      <w:r>
        <w:rPr>
          <w:rFonts w:ascii="Segoe UI" w:hAnsi="Segoe UI" w:cs="Segoe UI"/>
          <w:color w:val="171717"/>
          <w:shd w:val="clear" w:color="auto" w:fill="FFFFFF"/>
        </w:rPr>
        <w:t> virtual network.</w:t>
      </w:r>
    </w:p>
    <w:p w14:paraId="7E39EE8D" w14:textId="77777777" w:rsidR="00DB4098" w:rsidRPr="00DB4098" w:rsidRDefault="00DB4098" w:rsidP="00DB4098">
      <w:pPr>
        <w:spacing w:after="0" w:line="240" w:lineRule="auto"/>
        <w:ind w:left="1440"/>
        <w:rPr>
          <w:rFonts w:ascii="Consolas" w:eastAsia="Times New Roman" w:hAnsi="Consolas" w:cs="Times New Roman"/>
          <w:color w:val="171717"/>
          <w:sz w:val="21"/>
          <w:szCs w:val="21"/>
          <w:shd w:val="clear" w:color="auto" w:fill="F2F2F2"/>
        </w:rPr>
      </w:pPr>
      <w:proofErr w:type="spellStart"/>
      <w:r w:rsidRPr="00DB4098">
        <w:rPr>
          <w:rFonts w:ascii="Consolas" w:eastAsia="Times New Roman" w:hAnsi="Consolas" w:cs="Times New Roman"/>
          <w:color w:val="0101FD"/>
          <w:sz w:val="21"/>
          <w:szCs w:val="21"/>
          <w:shd w:val="clear" w:color="auto" w:fill="F2F2F2"/>
        </w:rPr>
        <w:t>az</w:t>
      </w:r>
      <w:proofErr w:type="spellEnd"/>
      <w:r w:rsidRPr="00DB4098">
        <w:rPr>
          <w:rFonts w:ascii="Consolas" w:eastAsia="Times New Roman" w:hAnsi="Consolas" w:cs="Times New Roman"/>
          <w:color w:val="0101FD"/>
          <w:sz w:val="21"/>
          <w:szCs w:val="21"/>
          <w:shd w:val="clear" w:color="auto" w:fill="F2F2F2"/>
        </w:rPr>
        <w:t xml:space="preserve"> network </w:t>
      </w:r>
      <w:proofErr w:type="spellStart"/>
      <w:r w:rsidRPr="00DB4098">
        <w:rPr>
          <w:rFonts w:ascii="Consolas" w:eastAsia="Times New Roman" w:hAnsi="Consolas" w:cs="Times New Roman"/>
          <w:color w:val="0101FD"/>
          <w:sz w:val="21"/>
          <w:szCs w:val="21"/>
          <w:shd w:val="clear" w:color="auto" w:fill="F2F2F2"/>
        </w:rPr>
        <w:t>vnet</w:t>
      </w:r>
      <w:proofErr w:type="spellEnd"/>
      <w:r w:rsidRPr="00DB4098">
        <w:rPr>
          <w:rFonts w:ascii="Consolas" w:eastAsia="Times New Roman" w:hAnsi="Consolas" w:cs="Times New Roman"/>
          <w:color w:val="0101FD"/>
          <w:sz w:val="21"/>
          <w:szCs w:val="21"/>
          <w:shd w:val="clear" w:color="auto" w:fill="F2F2F2"/>
        </w:rPr>
        <w:t xml:space="preserve"> create </w:t>
      </w:r>
      <w:r w:rsidRPr="00DB4098">
        <w:rPr>
          <w:rFonts w:ascii="Consolas" w:eastAsia="Times New Roman" w:hAnsi="Consolas" w:cs="Times New Roman"/>
          <w:color w:val="171717"/>
          <w:sz w:val="21"/>
          <w:szCs w:val="21"/>
          <w:shd w:val="clear" w:color="auto" w:fill="F2F2F2"/>
        </w:rPr>
        <w:t>\</w:t>
      </w:r>
    </w:p>
    <w:p w14:paraId="0F818200" w14:textId="77777777" w:rsidR="00DB4098" w:rsidRPr="00DB4098" w:rsidRDefault="00DB4098" w:rsidP="00DB4098">
      <w:pPr>
        <w:spacing w:after="0" w:line="240" w:lineRule="auto"/>
        <w:ind w:left="1440"/>
        <w:rPr>
          <w:rFonts w:ascii="Consolas" w:eastAsia="Times New Roman" w:hAnsi="Consolas" w:cs="Times New Roman"/>
          <w:color w:val="171717"/>
          <w:sz w:val="21"/>
          <w:szCs w:val="21"/>
          <w:shd w:val="clear" w:color="auto" w:fill="F2F2F2"/>
        </w:rPr>
      </w:pPr>
      <w:r w:rsidRPr="00DB4098">
        <w:rPr>
          <w:rFonts w:ascii="Consolas" w:eastAsia="Times New Roman" w:hAnsi="Consolas" w:cs="Times New Roman"/>
          <w:color w:val="171717"/>
          <w:sz w:val="21"/>
          <w:szCs w:val="21"/>
          <w:shd w:val="clear" w:color="auto" w:fill="F2F2F2"/>
        </w:rPr>
        <w:t xml:space="preserve">    </w:t>
      </w:r>
      <w:r w:rsidRPr="00DB4098">
        <w:rPr>
          <w:rFonts w:ascii="Consolas" w:eastAsia="Times New Roman" w:hAnsi="Consolas" w:cs="Times New Roman"/>
          <w:color w:val="006881"/>
          <w:sz w:val="21"/>
          <w:szCs w:val="21"/>
          <w:shd w:val="clear" w:color="auto" w:fill="F2F2F2"/>
        </w:rPr>
        <w:t>--resource-group</w:t>
      </w:r>
      <w:r w:rsidRPr="00DB4098">
        <w:rPr>
          <w:rFonts w:ascii="Consolas" w:eastAsia="Times New Roman" w:hAnsi="Consolas" w:cs="Times New Roman"/>
          <w:color w:val="171717"/>
          <w:sz w:val="21"/>
          <w:szCs w:val="21"/>
          <w:shd w:val="clear" w:color="auto" w:fill="F2F2F2"/>
        </w:rPr>
        <w:t xml:space="preserve"> </w:t>
      </w:r>
      <w:r w:rsidRPr="00DB4098">
        <w:rPr>
          <w:rFonts w:ascii="Times New Roman" w:eastAsia="Times New Roman" w:hAnsi="Times New Roman" w:cs="Times New Roman"/>
          <w:sz w:val="24"/>
          <w:szCs w:val="24"/>
        </w:rPr>
        <w:t>[sandbox resource group name]</w:t>
      </w:r>
      <w:r w:rsidRPr="00DB4098">
        <w:rPr>
          <w:rFonts w:ascii="Consolas" w:eastAsia="Times New Roman" w:hAnsi="Consolas" w:cs="Times New Roman"/>
          <w:color w:val="171717"/>
          <w:sz w:val="21"/>
          <w:szCs w:val="21"/>
          <w:shd w:val="clear" w:color="auto" w:fill="F2F2F2"/>
        </w:rPr>
        <w:t xml:space="preserve"> \</w:t>
      </w:r>
    </w:p>
    <w:p w14:paraId="7664E754" w14:textId="77777777" w:rsidR="00DB4098" w:rsidRPr="00DB4098" w:rsidRDefault="00DB4098" w:rsidP="00DB4098">
      <w:pPr>
        <w:spacing w:after="0" w:line="240" w:lineRule="auto"/>
        <w:ind w:left="1440"/>
        <w:rPr>
          <w:rFonts w:ascii="Consolas" w:eastAsia="Times New Roman" w:hAnsi="Consolas" w:cs="Times New Roman"/>
          <w:color w:val="171717"/>
          <w:sz w:val="21"/>
          <w:szCs w:val="21"/>
          <w:shd w:val="clear" w:color="auto" w:fill="F2F2F2"/>
        </w:rPr>
      </w:pPr>
      <w:r w:rsidRPr="00DB4098">
        <w:rPr>
          <w:rFonts w:ascii="Consolas" w:eastAsia="Times New Roman" w:hAnsi="Consolas" w:cs="Times New Roman"/>
          <w:color w:val="171717"/>
          <w:sz w:val="21"/>
          <w:szCs w:val="21"/>
          <w:shd w:val="clear" w:color="auto" w:fill="F2F2F2"/>
        </w:rPr>
        <w:t xml:space="preserve">    </w:t>
      </w:r>
      <w:r w:rsidRPr="00DB4098">
        <w:rPr>
          <w:rFonts w:ascii="Consolas" w:eastAsia="Times New Roman" w:hAnsi="Consolas" w:cs="Times New Roman"/>
          <w:color w:val="006881"/>
          <w:sz w:val="21"/>
          <w:szCs w:val="21"/>
          <w:shd w:val="clear" w:color="auto" w:fill="F2F2F2"/>
        </w:rPr>
        <w:t>--name</w:t>
      </w:r>
      <w:r w:rsidRPr="00DB4098">
        <w:rPr>
          <w:rFonts w:ascii="Consolas" w:eastAsia="Times New Roman" w:hAnsi="Consolas" w:cs="Times New Roman"/>
          <w:color w:val="171717"/>
          <w:sz w:val="21"/>
          <w:szCs w:val="21"/>
          <w:shd w:val="clear" w:color="auto" w:fill="F2F2F2"/>
        </w:rPr>
        <w:t xml:space="preserve"> VNG</w:t>
      </w:r>
      <w:r w:rsidRPr="00DB4098">
        <w:rPr>
          <w:rFonts w:ascii="Consolas" w:eastAsia="Times New Roman" w:hAnsi="Consolas" w:cs="Times New Roman"/>
          <w:color w:val="006881"/>
          <w:sz w:val="21"/>
          <w:szCs w:val="21"/>
          <w:shd w:val="clear" w:color="auto" w:fill="F2F2F2"/>
        </w:rPr>
        <w:t>-Azure-VNet-</w:t>
      </w:r>
      <w:r w:rsidRPr="00DB4098">
        <w:rPr>
          <w:rFonts w:ascii="Consolas" w:eastAsia="Times New Roman" w:hAnsi="Consolas" w:cs="Times New Roman"/>
          <w:color w:val="171717"/>
          <w:sz w:val="21"/>
          <w:szCs w:val="21"/>
          <w:shd w:val="clear" w:color="auto" w:fill="F2F2F2"/>
        </w:rPr>
        <w:t>1 \</w:t>
      </w:r>
    </w:p>
    <w:p w14:paraId="015D4EF2" w14:textId="67BD3A56" w:rsidR="00DB4098" w:rsidRDefault="00DB4098" w:rsidP="00DB4098">
      <w:pPr>
        <w:ind w:left="1440"/>
        <w:rPr>
          <w:rFonts w:ascii="Consolas" w:eastAsia="Times New Roman" w:hAnsi="Consolas" w:cs="Times New Roman"/>
          <w:color w:val="171717"/>
          <w:sz w:val="21"/>
          <w:szCs w:val="21"/>
          <w:shd w:val="clear" w:color="auto" w:fill="F2F2F2"/>
        </w:rPr>
      </w:pPr>
      <w:r w:rsidRPr="00DB4098">
        <w:rPr>
          <w:rFonts w:ascii="Consolas" w:eastAsia="Times New Roman" w:hAnsi="Consolas" w:cs="Times New Roman"/>
          <w:color w:val="171717"/>
          <w:sz w:val="21"/>
          <w:szCs w:val="21"/>
          <w:shd w:val="clear" w:color="auto" w:fill="F2F2F2"/>
        </w:rPr>
        <w:t xml:space="preserve">    </w:t>
      </w:r>
      <w:r w:rsidRPr="00DB4098">
        <w:rPr>
          <w:rFonts w:ascii="Consolas" w:eastAsia="Times New Roman" w:hAnsi="Consolas" w:cs="Times New Roman"/>
          <w:color w:val="006881"/>
          <w:sz w:val="21"/>
          <w:szCs w:val="21"/>
          <w:shd w:val="clear" w:color="auto" w:fill="F2F2F2"/>
        </w:rPr>
        <w:t>--subnet-name</w:t>
      </w:r>
      <w:r w:rsidRPr="00DB4098">
        <w:rPr>
          <w:rFonts w:ascii="Consolas" w:eastAsia="Times New Roman" w:hAnsi="Consolas" w:cs="Times New Roman"/>
          <w:color w:val="171717"/>
          <w:sz w:val="21"/>
          <w:szCs w:val="21"/>
          <w:shd w:val="clear" w:color="auto" w:fill="F2F2F2"/>
        </w:rPr>
        <w:t xml:space="preserve"> </w:t>
      </w:r>
      <w:proofErr w:type="spellStart"/>
      <w:r w:rsidRPr="00DB4098">
        <w:rPr>
          <w:rFonts w:ascii="Consolas" w:eastAsia="Times New Roman" w:hAnsi="Consolas" w:cs="Times New Roman"/>
          <w:color w:val="171717"/>
          <w:sz w:val="21"/>
          <w:szCs w:val="21"/>
          <w:shd w:val="clear" w:color="auto" w:fill="F2F2F2"/>
        </w:rPr>
        <w:t>GatewaySubnet</w:t>
      </w:r>
      <w:proofErr w:type="spellEnd"/>
    </w:p>
    <w:p w14:paraId="6173DD3E" w14:textId="7F776C54" w:rsidR="00DB4098" w:rsidRDefault="00DB4098" w:rsidP="00DB4098">
      <w:pPr>
        <w:rPr>
          <w:rFonts w:ascii="Segoe UI" w:hAnsi="Segoe UI" w:cs="Segoe UI"/>
          <w:color w:val="171717"/>
          <w:shd w:val="clear" w:color="auto" w:fill="FFFFFF"/>
        </w:rPr>
      </w:pPr>
      <w:r>
        <w:rPr>
          <w:rFonts w:ascii="Consolas" w:eastAsia="Times New Roman" w:hAnsi="Consolas" w:cs="Times New Roman"/>
          <w:color w:val="006881"/>
          <w:sz w:val="21"/>
          <w:szCs w:val="21"/>
          <w:shd w:val="clear" w:color="auto" w:fill="F2F2F2"/>
        </w:rPr>
        <w:t xml:space="preserve">   3) </w:t>
      </w:r>
      <w:r>
        <w:rPr>
          <w:rFonts w:ascii="Segoe UI" w:hAnsi="Segoe UI" w:cs="Segoe UI"/>
          <w:color w:val="171717"/>
          <w:shd w:val="clear" w:color="auto" w:fill="FFFFFF"/>
        </w:rPr>
        <w:t>Run the following command in Cloud Shell to create the </w:t>
      </w:r>
      <w:r>
        <w:rPr>
          <w:rStyle w:val="Strong"/>
          <w:rFonts w:ascii="Segoe UI" w:hAnsi="Segoe UI" w:cs="Segoe UI"/>
          <w:color w:val="171717"/>
          <w:shd w:val="clear" w:color="auto" w:fill="FFFFFF"/>
        </w:rPr>
        <w:t>VNG-Azure-VNet-1</w:t>
      </w:r>
      <w:r>
        <w:rPr>
          <w:rFonts w:ascii="Segoe UI" w:hAnsi="Segoe UI" w:cs="Segoe UI"/>
          <w:color w:val="171717"/>
          <w:shd w:val="clear" w:color="auto" w:fill="FFFFFF"/>
        </w:rPr>
        <w:t> virtual network gateway.</w:t>
      </w:r>
    </w:p>
    <w:p w14:paraId="0DB49566" w14:textId="77777777" w:rsidR="004D53D0" w:rsidRPr="004D53D0" w:rsidRDefault="00DB4098" w:rsidP="004D53D0">
      <w:pPr>
        <w:rPr>
          <w:rFonts w:ascii="Consolas" w:eastAsia="Times New Roman" w:hAnsi="Consolas" w:cs="Times New Roman"/>
          <w:color w:val="171717"/>
          <w:sz w:val="21"/>
          <w:szCs w:val="21"/>
          <w:shd w:val="clear" w:color="auto" w:fill="F2F2F2"/>
        </w:rPr>
      </w:pPr>
      <w:r>
        <w:rPr>
          <w:rFonts w:ascii="Segoe UI" w:hAnsi="Segoe UI" w:cs="Segoe UI"/>
          <w:color w:val="171717"/>
          <w:shd w:val="clear" w:color="auto" w:fill="FFFFFF"/>
        </w:rPr>
        <w:tab/>
      </w:r>
      <w:r>
        <w:rPr>
          <w:rFonts w:ascii="Segoe UI" w:hAnsi="Segoe UI" w:cs="Segoe UI"/>
          <w:color w:val="171717"/>
          <w:shd w:val="clear" w:color="auto" w:fill="FFFFFF"/>
        </w:rPr>
        <w:tab/>
      </w:r>
      <w:proofErr w:type="spellStart"/>
      <w:r w:rsidR="004D53D0" w:rsidRPr="004D53D0">
        <w:rPr>
          <w:rFonts w:ascii="Consolas" w:eastAsia="Times New Roman" w:hAnsi="Consolas" w:cs="Times New Roman"/>
          <w:color w:val="0101FD"/>
          <w:sz w:val="21"/>
          <w:szCs w:val="21"/>
          <w:shd w:val="clear" w:color="auto" w:fill="F2F2F2"/>
        </w:rPr>
        <w:t>az</w:t>
      </w:r>
      <w:proofErr w:type="spellEnd"/>
      <w:r w:rsidR="004D53D0" w:rsidRPr="004D53D0">
        <w:rPr>
          <w:rFonts w:ascii="Consolas" w:eastAsia="Times New Roman" w:hAnsi="Consolas" w:cs="Times New Roman"/>
          <w:color w:val="0101FD"/>
          <w:sz w:val="21"/>
          <w:szCs w:val="21"/>
          <w:shd w:val="clear" w:color="auto" w:fill="F2F2F2"/>
        </w:rPr>
        <w:t xml:space="preserve"> network </w:t>
      </w:r>
      <w:proofErr w:type="spellStart"/>
      <w:r w:rsidR="004D53D0" w:rsidRPr="004D53D0">
        <w:rPr>
          <w:rFonts w:ascii="Consolas" w:eastAsia="Times New Roman" w:hAnsi="Consolas" w:cs="Times New Roman"/>
          <w:color w:val="0101FD"/>
          <w:sz w:val="21"/>
          <w:szCs w:val="21"/>
          <w:shd w:val="clear" w:color="auto" w:fill="F2F2F2"/>
        </w:rPr>
        <w:t>vnet</w:t>
      </w:r>
      <w:proofErr w:type="spellEnd"/>
      <w:r w:rsidR="004D53D0" w:rsidRPr="004D53D0">
        <w:rPr>
          <w:rFonts w:ascii="Consolas" w:eastAsia="Times New Roman" w:hAnsi="Consolas" w:cs="Times New Roman"/>
          <w:color w:val="0101FD"/>
          <w:sz w:val="21"/>
          <w:szCs w:val="21"/>
          <w:shd w:val="clear" w:color="auto" w:fill="F2F2F2"/>
        </w:rPr>
        <w:t xml:space="preserve">-gateway create </w:t>
      </w:r>
      <w:r w:rsidR="004D53D0" w:rsidRPr="004D53D0">
        <w:rPr>
          <w:rFonts w:ascii="Consolas" w:eastAsia="Times New Roman" w:hAnsi="Consolas" w:cs="Times New Roman"/>
          <w:color w:val="171717"/>
          <w:sz w:val="21"/>
          <w:szCs w:val="21"/>
          <w:shd w:val="clear" w:color="auto" w:fill="F2F2F2"/>
        </w:rPr>
        <w:t>\</w:t>
      </w:r>
    </w:p>
    <w:p w14:paraId="63D42DDD" w14:textId="77777777" w:rsidR="004D53D0" w:rsidRPr="004D53D0" w:rsidRDefault="004D53D0" w:rsidP="004D53D0">
      <w:pPr>
        <w:spacing w:after="0" w:line="240" w:lineRule="auto"/>
        <w:ind w:left="720"/>
        <w:rPr>
          <w:rFonts w:ascii="Consolas" w:eastAsia="Times New Roman" w:hAnsi="Consolas" w:cs="Times New Roman"/>
          <w:color w:val="171717"/>
          <w:sz w:val="21"/>
          <w:szCs w:val="21"/>
          <w:shd w:val="clear" w:color="auto" w:fill="F2F2F2"/>
        </w:rPr>
      </w:pPr>
      <w:r w:rsidRPr="004D53D0">
        <w:rPr>
          <w:rFonts w:ascii="Consolas" w:eastAsia="Times New Roman" w:hAnsi="Consolas" w:cs="Times New Roman"/>
          <w:color w:val="171717"/>
          <w:sz w:val="21"/>
          <w:szCs w:val="21"/>
          <w:shd w:val="clear" w:color="auto" w:fill="F2F2F2"/>
        </w:rPr>
        <w:t xml:space="preserve">    </w:t>
      </w:r>
      <w:r w:rsidRPr="004D53D0">
        <w:rPr>
          <w:rFonts w:ascii="Consolas" w:eastAsia="Times New Roman" w:hAnsi="Consolas" w:cs="Times New Roman"/>
          <w:color w:val="006881"/>
          <w:sz w:val="21"/>
          <w:szCs w:val="21"/>
          <w:shd w:val="clear" w:color="auto" w:fill="F2F2F2"/>
        </w:rPr>
        <w:t>--resource-group</w:t>
      </w:r>
      <w:r w:rsidRPr="004D53D0">
        <w:rPr>
          <w:rFonts w:ascii="Consolas" w:eastAsia="Times New Roman" w:hAnsi="Consolas" w:cs="Times New Roman"/>
          <w:color w:val="171717"/>
          <w:sz w:val="21"/>
          <w:szCs w:val="21"/>
          <w:shd w:val="clear" w:color="auto" w:fill="F2F2F2"/>
        </w:rPr>
        <w:t xml:space="preserve"> </w:t>
      </w:r>
      <w:r w:rsidRPr="004D53D0">
        <w:rPr>
          <w:rFonts w:ascii="Times New Roman" w:eastAsia="Times New Roman" w:hAnsi="Times New Roman" w:cs="Times New Roman"/>
          <w:sz w:val="24"/>
          <w:szCs w:val="24"/>
        </w:rPr>
        <w:t>[sandbox resource group name]</w:t>
      </w:r>
      <w:r w:rsidRPr="004D53D0">
        <w:rPr>
          <w:rFonts w:ascii="Consolas" w:eastAsia="Times New Roman" w:hAnsi="Consolas" w:cs="Times New Roman"/>
          <w:color w:val="171717"/>
          <w:sz w:val="21"/>
          <w:szCs w:val="21"/>
          <w:shd w:val="clear" w:color="auto" w:fill="F2F2F2"/>
        </w:rPr>
        <w:t xml:space="preserve"> \</w:t>
      </w:r>
    </w:p>
    <w:p w14:paraId="5DF05FE2" w14:textId="77777777" w:rsidR="004D53D0" w:rsidRPr="004D53D0" w:rsidRDefault="004D53D0" w:rsidP="004D53D0">
      <w:pPr>
        <w:spacing w:after="0" w:line="240" w:lineRule="auto"/>
        <w:ind w:left="720"/>
        <w:rPr>
          <w:rFonts w:ascii="Consolas" w:eastAsia="Times New Roman" w:hAnsi="Consolas" w:cs="Times New Roman"/>
          <w:color w:val="171717"/>
          <w:sz w:val="21"/>
          <w:szCs w:val="21"/>
          <w:shd w:val="clear" w:color="auto" w:fill="F2F2F2"/>
        </w:rPr>
      </w:pPr>
      <w:r w:rsidRPr="004D53D0">
        <w:rPr>
          <w:rFonts w:ascii="Consolas" w:eastAsia="Times New Roman" w:hAnsi="Consolas" w:cs="Times New Roman"/>
          <w:color w:val="171717"/>
          <w:sz w:val="21"/>
          <w:szCs w:val="21"/>
          <w:shd w:val="clear" w:color="auto" w:fill="F2F2F2"/>
        </w:rPr>
        <w:t xml:space="preserve">    </w:t>
      </w:r>
      <w:r w:rsidRPr="004D53D0">
        <w:rPr>
          <w:rFonts w:ascii="Consolas" w:eastAsia="Times New Roman" w:hAnsi="Consolas" w:cs="Times New Roman"/>
          <w:color w:val="006881"/>
          <w:sz w:val="21"/>
          <w:szCs w:val="21"/>
          <w:shd w:val="clear" w:color="auto" w:fill="F2F2F2"/>
        </w:rPr>
        <w:t>--name</w:t>
      </w:r>
      <w:r w:rsidRPr="004D53D0">
        <w:rPr>
          <w:rFonts w:ascii="Consolas" w:eastAsia="Times New Roman" w:hAnsi="Consolas" w:cs="Times New Roman"/>
          <w:color w:val="171717"/>
          <w:sz w:val="21"/>
          <w:szCs w:val="21"/>
          <w:shd w:val="clear" w:color="auto" w:fill="F2F2F2"/>
        </w:rPr>
        <w:t xml:space="preserve"> VNG</w:t>
      </w:r>
      <w:r w:rsidRPr="004D53D0">
        <w:rPr>
          <w:rFonts w:ascii="Consolas" w:eastAsia="Times New Roman" w:hAnsi="Consolas" w:cs="Times New Roman"/>
          <w:color w:val="006881"/>
          <w:sz w:val="21"/>
          <w:szCs w:val="21"/>
          <w:shd w:val="clear" w:color="auto" w:fill="F2F2F2"/>
        </w:rPr>
        <w:t>-Azure-VNet-</w:t>
      </w:r>
      <w:r w:rsidRPr="004D53D0">
        <w:rPr>
          <w:rFonts w:ascii="Consolas" w:eastAsia="Times New Roman" w:hAnsi="Consolas" w:cs="Times New Roman"/>
          <w:color w:val="171717"/>
          <w:sz w:val="21"/>
          <w:szCs w:val="21"/>
          <w:shd w:val="clear" w:color="auto" w:fill="F2F2F2"/>
        </w:rPr>
        <w:t>1 \</w:t>
      </w:r>
    </w:p>
    <w:p w14:paraId="699B50D1" w14:textId="77777777" w:rsidR="004D53D0" w:rsidRPr="004D53D0" w:rsidRDefault="004D53D0" w:rsidP="004D53D0">
      <w:pPr>
        <w:spacing w:after="0" w:line="240" w:lineRule="auto"/>
        <w:ind w:left="720"/>
        <w:rPr>
          <w:rFonts w:ascii="Consolas" w:eastAsia="Times New Roman" w:hAnsi="Consolas" w:cs="Times New Roman"/>
          <w:color w:val="171717"/>
          <w:sz w:val="21"/>
          <w:szCs w:val="21"/>
          <w:shd w:val="clear" w:color="auto" w:fill="F2F2F2"/>
        </w:rPr>
      </w:pPr>
      <w:r w:rsidRPr="004D53D0">
        <w:rPr>
          <w:rFonts w:ascii="Consolas" w:eastAsia="Times New Roman" w:hAnsi="Consolas" w:cs="Times New Roman"/>
          <w:color w:val="171717"/>
          <w:sz w:val="21"/>
          <w:szCs w:val="21"/>
          <w:shd w:val="clear" w:color="auto" w:fill="F2F2F2"/>
        </w:rPr>
        <w:t xml:space="preserve">    </w:t>
      </w:r>
      <w:r w:rsidRPr="004D53D0">
        <w:rPr>
          <w:rFonts w:ascii="Consolas" w:eastAsia="Times New Roman" w:hAnsi="Consolas" w:cs="Times New Roman"/>
          <w:color w:val="006881"/>
          <w:sz w:val="21"/>
          <w:szCs w:val="21"/>
          <w:shd w:val="clear" w:color="auto" w:fill="F2F2F2"/>
        </w:rPr>
        <w:t>--public-</w:t>
      </w:r>
      <w:proofErr w:type="spellStart"/>
      <w:r w:rsidRPr="004D53D0">
        <w:rPr>
          <w:rFonts w:ascii="Consolas" w:eastAsia="Times New Roman" w:hAnsi="Consolas" w:cs="Times New Roman"/>
          <w:color w:val="006881"/>
          <w:sz w:val="21"/>
          <w:szCs w:val="21"/>
          <w:shd w:val="clear" w:color="auto" w:fill="F2F2F2"/>
        </w:rPr>
        <w:t>ip</w:t>
      </w:r>
      <w:proofErr w:type="spellEnd"/>
      <w:r w:rsidRPr="004D53D0">
        <w:rPr>
          <w:rFonts w:ascii="Consolas" w:eastAsia="Times New Roman" w:hAnsi="Consolas" w:cs="Times New Roman"/>
          <w:color w:val="006881"/>
          <w:sz w:val="21"/>
          <w:szCs w:val="21"/>
          <w:shd w:val="clear" w:color="auto" w:fill="F2F2F2"/>
        </w:rPr>
        <w:t>-addresses</w:t>
      </w:r>
      <w:r w:rsidRPr="004D53D0">
        <w:rPr>
          <w:rFonts w:ascii="Consolas" w:eastAsia="Times New Roman" w:hAnsi="Consolas" w:cs="Times New Roman"/>
          <w:color w:val="171717"/>
          <w:sz w:val="21"/>
          <w:szCs w:val="21"/>
          <w:shd w:val="clear" w:color="auto" w:fill="F2F2F2"/>
        </w:rPr>
        <w:t xml:space="preserve"> PIP</w:t>
      </w:r>
      <w:r w:rsidRPr="004D53D0">
        <w:rPr>
          <w:rFonts w:ascii="Consolas" w:eastAsia="Times New Roman" w:hAnsi="Consolas" w:cs="Times New Roman"/>
          <w:color w:val="006881"/>
          <w:sz w:val="21"/>
          <w:szCs w:val="21"/>
          <w:shd w:val="clear" w:color="auto" w:fill="F2F2F2"/>
        </w:rPr>
        <w:t>-VNG-Azure-VNet-</w:t>
      </w:r>
      <w:r w:rsidRPr="004D53D0">
        <w:rPr>
          <w:rFonts w:ascii="Consolas" w:eastAsia="Times New Roman" w:hAnsi="Consolas" w:cs="Times New Roman"/>
          <w:color w:val="171717"/>
          <w:sz w:val="21"/>
          <w:szCs w:val="21"/>
          <w:shd w:val="clear" w:color="auto" w:fill="F2F2F2"/>
        </w:rPr>
        <w:t>1 \</w:t>
      </w:r>
    </w:p>
    <w:p w14:paraId="06785B77" w14:textId="77777777" w:rsidR="004D53D0" w:rsidRPr="004D53D0" w:rsidRDefault="004D53D0" w:rsidP="004D53D0">
      <w:pPr>
        <w:spacing w:after="0" w:line="240" w:lineRule="auto"/>
        <w:ind w:left="720"/>
        <w:rPr>
          <w:rFonts w:ascii="Consolas" w:eastAsia="Times New Roman" w:hAnsi="Consolas" w:cs="Times New Roman"/>
          <w:color w:val="171717"/>
          <w:sz w:val="21"/>
          <w:szCs w:val="21"/>
          <w:shd w:val="clear" w:color="auto" w:fill="F2F2F2"/>
        </w:rPr>
      </w:pPr>
      <w:r w:rsidRPr="004D53D0">
        <w:rPr>
          <w:rFonts w:ascii="Consolas" w:eastAsia="Times New Roman" w:hAnsi="Consolas" w:cs="Times New Roman"/>
          <w:color w:val="171717"/>
          <w:sz w:val="21"/>
          <w:szCs w:val="21"/>
          <w:shd w:val="clear" w:color="auto" w:fill="F2F2F2"/>
        </w:rPr>
        <w:lastRenderedPageBreak/>
        <w:t xml:space="preserve">    </w:t>
      </w:r>
      <w:r w:rsidRPr="004D53D0">
        <w:rPr>
          <w:rFonts w:ascii="Consolas" w:eastAsia="Times New Roman" w:hAnsi="Consolas" w:cs="Times New Roman"/>
          <w:color w:val="006881"/>
          <w:sz w:val="21"/>
          <w:szCs w:val="21"/>
          <w:shd w:val="clear" w:color="auto" w:fill="F2F2F2"/>
        </w:rPr>
        <w:t>--</w:t>
      </w:r>
      <w:proofErr w:type="spellStart"/>
      <w:r w:rsidRPr="004D53D0">
        <w:rPr>
          <w:rFonts w:ascii="Consolas" w:eastAsia="Times New Roman" w:hAnsi="Consolas" w:cs="Times New Roman"/>
          <w:color w:val="006881"/>
          <w:sz w:val="21"/>
          <w:szCs w:val="21"/>
          <w:shd w:val="clear" w:color="auto" w:fill="F2F2F2"/>
        </w:rPr>
        <w:t>vnet</w:t>
      </w:r>
      <w:proofErr w:type="spellEnd"/>
      <w:r w:rsidRPr="004D53D0">
        <w:rPr>
          <w:rFonts w:ascii="Consolas" w:eastAsia="Times New Roman" w:hAnsi="Consolas" w:cs="Times New Roman"/>
          <w:color w:val="171717"/>
          <w:sz w:val="21"/>
          <w:szCs w:val="21"/>
          <w:shd w:val="clear" w:color="auto" w:fill="F2F2F2"/>
        </w:rPr>
        <w:t xml:space="preserve"> VNG</w:t>
      </w:r>
      <w:r w:rsidRPr="004D53D0">
        <w:rPr>
          <w:rFonts w:ascii="Consolas" w:eastAsia="Times New Roman" w:hAnsi="Consolas" w:cs="Times New Roman"/>
          <w:color w:val="006881"/>
          <w:sz w:val="21"/>
          <w:szCs w:val="21"/>
          <w:shd w:val="clear" w:color="auto" w:fill="F2F2F2"/>
        </w:rPr>
        <w:t>-Azure-VNet-</w:t>
      </w:r>
      <w:r w:rsidRPr="004D53D0">
        <w:rPr>
          <w:rFonts w:ascii="Consolas" w:eastAsia="Times New Roman" w:hAnsi="Consolas" w:cs="Times New Roman"/>
          <w:color w:val="171717"/>
          <w:sz w:val="21"/>
          <w:szCs w:val="21"/>
          <w:shd w:val="clear" w:color="auto" w:fill="F2F2F2"/>
        </w:rPr>
        <w:t>1 \</w:t>
      </w:r>
    </w:p>
    <w:p w14:paraId="5259892B" w14:textId="77777777" w:rsidR="004D53D0" w:rsidRPr="004D53D0" w:rsidRDefault="004D53D0" w:rsidP="004D53D0">
      <w:pPr>
        <w:spacing w:after="0" w:line="240" w:lineRule="auto"/>
        <w:ind w:left="720"/>
        <w:rPr>
          <w:rFonts w:ascii="Consolas" w:eastAsia="Times New Roman" w:hAnsi="Consolas" w:cs="Times New Roman"/>
          <w:color w:val="171717"/>
          <w:sz w:val="21"/>
          <w:szCs w:val="21"/>
          <w:shd w:val="clear" w:color="auto" w:fill="F2F2F2"/>
        </w:rPr>
      </w:pPr>
      <w:r w:rsidRPr="004D53D0">
        <w:rPr>
          <w:rFonts w:ascii="Consolas" w:eastAsia="Times New Roman" w:hAnsi="Consolas" w:cs="Times New Roman"/>
          <w:color w:val="171717"/>
          <w:sz w:val="21"/>
          <w:szCs w:val="21"/>
          <w:shd w:val="clear" w:color="auto" w:fill="F2F2F2"/>
        </w:rPr>
        <w:t xml:space="preserve">    </w:t>
      </w:r>
      <w:r w:rsidRPr="004D53D0">
        <w:rPr>
          <w:rFonts w:ascii="Consolas" w:eastAsia="Times New Roman" w:hAnsi="Consolas" w:cs="Times New Roman"/>
          <w:color w:val="006881"/>
          <w:sz w:val="21"/>
          <w:szCs w:val="21"/>
          <w:shd w:val="clear" w:color="auto" w:fill="F2F2F2"/>
        </w:rPr>
        <w:t>--gateway-type</w:t>
      </w:r>
      <w:r w:rsidRPr="004D53D0">
        <w:rPr>
          <w:rFonts w:ascii="Consolas" w:eastAsia="Times New Roman" w:hAnsi="Consolas" w:cs="Times New Roman"/>
          <w:color w:val="171717"/>
          <w:sz w:val="21"/>
          <w:szCs w:val="21"/>
          <w:shd w:val="clear" w:color="auto" w:fill="F2F2F2"/>
        </w:rPr>
        <w:t xml:space="preserve"> </w:t>
      </w:r>
      <w:proofErr w:type="spellStart"/>
      <w:r w:rsidRPr="004D53D0">
        <w:rPr>
          <w:rFonts w:ascii="Consolas" w:eastAsia="Times New Roman" w:hAnsi="Consolas" w:cs="Times New Roman"/>
          <w:color w:val="171717"/>
          <w:sz w:val="21"/>
          <w:szCs w:val="21"/>
          <w:shd w:val="clear" w:color="auto" w:fill="F2F2F2"/>
        </w:rPr>
        <w:t>Vpn</w:t>
      </w:r>
      <w:proofErr w:type="spellEnd"/>
      <w:r w:rsidRPr="004D53D0">
        <w:rPr>
          <w:rFonts w:ascii="Consolas" w:eastAsia="Times New Roman" w:hAnsi="Consolas" w:cs="Times New Roman"/>
          <w:color w:val="171717"/>
          <w:sz w:val="21"/>
          <w:szCs w:val="21"/>
          <w:shd w:val="clear" w:color="auto" w:fill="F2F2F2"/>
        </w:rPr>
        <w:t xml:space="preserve"> \</w:t>
      </w:r>
    </w:p>
    <w:p w14:paraId="4FF02584" w14:textId="77777777" w:rsidR="004D53D0" w:rsidRPr="004D53D0" w:rsidRDefault="004D53D0" w:rsidP="004D53D0">
      <w:pPr>
        <w:spacing w:after="0" w:line="240" w:lineRule="auto"/>
        <w:ind w:left="720"/>
        <w:rPr>
          <w:rFonts w:ascii="Consolas" w:eastAsia="Times New Roman" w:hAnsi="Consolas" w:cs="Times New Roman"/>
          <w:color w:val="171717"/>
          <w:sz w:val="21"/>
          <w:szCs w:val="21"/>
          <w:shd w:val="clear" w:color="auto" w:fill="F2F2F2"/>
        </w:rPr>
      </w:pPr>
      <w:r w:rsidRPr="004D53D0">
        <w:rPr>
          <w:rFonts w:ascii="Consolas" w:eastAsia="Times New Roman" w:hAnsi="Consolas" w:cs="Times New Roman"/>
          <w:color w:val="171717"/>
          <w:sz w:val="21"/>
          <w:szCs w:val="21"/>
          <w:shd w:val="clear" w:color="auto" w:fill="F2F2F2"/>
        </w:rPr>
        <w:t xml:space="preserve">    </w:t>
      </w:r>
      <w:r w:rsidRPr="004D53D0">
        <w:rPr>
          <w:rFonts w:ascii="Consolas" w:eastAsia="Times New Roman" w:hAnsi="Consolas" w:cs="Times New Roman"/>
          <w:color w:val="006881"/>
          <w:sz w:val="21"/>
          <w:szCs w:val="21"/>
          <w:shd w:val="clear" w:color="auto" w:fill="F2F2F2"/>
        </w:rPr>
        <w:t>--</w:t>
      </w:r>
      <w:proofErr w:type="spellStart"/>
      <w:r w:rsidRPr="004D53D0">
        <w:rPr>
          <w:rFonts w:ascii="Consolas" w:eastAsia="Times New Roman" w:hAnsi="Consolas" w:cs="Times New Roman"/>
          <w:color w:val="006881"/>
          <w:sz w:val="21"/>
          <w:szCs w:val="21"/>
          <w:shd w:val="clear" w:color="auto" w:fill="F2F2F2"/>
        </w:rPr>
        <w:t>vpn</w:t>
      </w:r>
      <w:proofErr w:type="spellEnd"/>
      <w:r w:rsidRPr="004D53D0">
        <w:rPr>
          <w:rFonts w:ascii="Consolas" w:eastAsia="Times New Roman" w:hAnsi="Consolas" w:cs="Times New Roman"/>
          <w:color w:val="006881"/>
          <w:sz w:val="21"/>
          <w:szCs w:val="21"/>
          <w:shd w:val="clear" w:color="auto" w:fill="F2F2F2"/>
        </w:rPr>
        <w:t>-type</w:t>
      </w:r>
      <w:r w:rsidRPr="004D53D0">
        <w:rPr>
          <w:rFonts w:ascii="Consolas" w:eastAsia="Times New Roman" w:hAnsi="Consolas" w:cs="Times New Roman"/>
          <w:color w:val="171717"/>
          <w:sz w:val="21"/>
          <w:szCs w:val="21"/>
          <w:shd w:val="clear" w:color="auto" w:fill="F2F2F2"/>
        </w:rPr>
        <w:t xml:space="preserve"> </w:t>
      </w:r>
      <w:proofErr w:type="spellStart"/>
      <w:r w:rsidRPr="004D53D0">
        <w:rPr>
          <w:rFonts w:ascii="Consolas" w:eastAsia="Times New Roman" w:hAnsi="Consolas" w:cs="Times New Roman"/>
          <w:color w:val="171717"/>
          <w:sz w:val="21"/>
          <w:szCs w:val="21"/>
          <w:shd w:val="clear" w:color="auto" w:fill="F2F2F2"/>
        </w:rPr>
        <w:t>RouteBased</w:t>
      </w:r>
      <w:proofErr w:type="spellEnd"/>
      <w:r w:rsidRPr="004D53D0">
        <w:rPr>
          <w:rFonts w:ascii="Consolas" w:eastAsia="Times New Roman" w:hAnsi="Consolas" w:cs="Times New Roman"/>
          <w:color w:val="171717"/>
          <w:sz w:val="21"/>
          <w:szCs w:val="21"/>
          <w:shd w:val="clear" w:color="auto" w:fill="F2F2F2"/>
        </w:rPr>
        <w:t xml:space="preserve"> \</w:t>
      </w:r>
    </w:p>
    <w:p w14:paraId="4ADC0C33" w14:textId="77777777" w:rsidR="004D53D0" w:rsidRPr="004D53D0" w:rsidRDefault="004D53D0" w:rsidP="004D53D0">
      <w:pPr>
        <w:spacing w:after="0" w:line="240" w:lineRule="auto"/>
        <w:ind w:left="720"/>
        <w:rPr>
          <w:rFonts w:ascii="Consolas" w:eastAsia="Times New Roman" w:hAnsi="Consolas" w:cs="Times New Roman"/>
          <w:color w:val="171717"/>
          <w:sz w:val="21"/>
          <w:szCs w:val="21"/>
          <w:shd w:val="clear" w:color="auto" w:fill="F2F2F2"/>
        </w:rPr>
      </w:pPr>
      <w:r w:rsidRPr="004D53D0">
        <w:rPr>
          <w:rFonts w:ascii="Consolas" w:eastAsia="Times New Roman" w:hAnsi="Consolas" w:cs="Times New Roman"/>
          <w:color w:val="171717"/>
          <w:sz w:val="21"/>
          <w:szCs w:val="21"/>
          <w:shd w:val="clear" w:color="auto" w:fill="F2F2F2"/>
        </w:rPr>
        <w:t xml:space="preserve">    </w:t>
      </w:r>
      <w:r w:rsidRPr="004D53D0">
        <w:rPr>
          <w:rFonts w:ascii="Consolas" w:eastAsia="Times New Roman" w:hAnsi="Consolas" w:cs="Times New Roman"/>
          <w:color w:val="006881"/>
          <w:sz w:val="21"/>
          <w:szCs w:val="21"/>
          <w:shd w:val="clear" w:color="auto" w:fill="F2F2F2"/>
        </w:rPr>
        <w:t>--</w:t>
      </w:r>
      <w:proofErr w:type="spellStart"/>
      <w:r w:rsidRPr="004D53D0">
        <w:rPr>
          <w:rFonts w:ascii="Consolas" w:eastAsia="Times New Roman" w:hAnsi="Consolas" w:cs="Times New Roman"/>
          <w:color w:val="006881"/>
          <w:sz w:val="21"/>
          <w:szCs w:val="21"/>
          <w:shd w:val="clear" w:color="auto" w:fill="F2F2F2"/>
        </w:rPr>
        <w:t>sku</w:t>
      </w:r>
      <w:proofErr w:type="spellEnd"/>
      <w:r w:rsidRPr="004D53D0">
        <w:rPr>
          <w:rFonts w:ascii="Consolas" w:eastAsia="Times New Roman" w:hAnsi="Consolas" w:cs="Times New Roman"/>
          <w:color w:val="171717"/>
          <w:sz w:val="21"/>
          <w:szCs w:val="21"/>
          <w:shd w:val="clear" w:color="auto" w:fill="F2F2F2"/>
        </w:rPr>
        <w:t xml:space="preserve"> VpnGw1 \</w:t>
      </w:r>
    </w:p>
    <w:p w14:paraId="2383DF4F" w14:textId="0987C333" w:rsidR="00DB4098" w:rsidRDefault="004D53D0" w:rsidP="004D53D0">
      <w:pPr>
        <w:ind w:left="720"/>
        <w:rPr>
          <w:rFonts w:ascii="Consolas" w:eastAsia="Times New Roman" w:hAnsi="Consolas" w:cs="Times New Roman"/>
          <w:color w:val="006881"/>
          <w:sz w:val="21"/>
          <w:szCs w:val="21"/>
          <w:shd w:val="clear" w:color="auto" w:fill="F2F2F2"/>
        </w:rPr>
      </w:pPr>
      <w:r w:rsidRPr="004D53D0">
        <w:rPr>
          <w:rFonts w:ascii="Consolas" w:eastAsia="Times New Roman" w:hAnsi="Consolas" w:cs="Times New Roman"/>
          <w:color w:val="171717"/>
          <w:sz w:val="21"/>
          <w:szCs w:val="21"/>
          <w:shd w:val="clear" w:color="auto" w:fill="F2F2F2"/>
        </w:rPr>
        <w:t xml:space="preserve">    </w:t>
      </w:r>
      <w:r w:rsidRPr="004D53D0">
        <w:rPr>
          <w:rFonts w:ascii="Consolas" w:eastAsia="Times New Roman" w:hAnsi="Consolas" w:cs="Times New Roman"/>
          <w:color w:val="006881"/>
          <w:sz w:val="21"/>
          <w:szCs w:val="21"/>
          <w:shd w:val="clear" w:color="auto" w:fill="F2F2F2"/>
        </w:rPr>
        <w:t>--no-wait</w:t>
      </w:r>
    </w:p>
    <w:p w14:paraId="385822CA" w14:textId="20651AC8" w:rsidR="004D53D0" w:rsidRDefault="004D53D0" w:rsidP="004D53D0">
      <w:pPr>
        <w:rPr>
          <w:rFonts w:ascii="Consolas" w:eastAsia="Times New Roman" w:hAnsi="Consolas" w:cs="Times New Roman"/>
          <w:color w:val="006881"/>
          <w:sz w:val="21"/>
          <w:szCs w:val="21"/>
          <w:shd w:val="clear" w:color="auto" w:fill="F2F2F2"/>
        </w:rPr>
      </w:pPr>
    </w:p>
    <w:p w14:paraId="61C13CC7" w14:textId="6CD494C1" w:rsidR="00EE0E32" w:rsidRDefault="00EE0E32" w:rsidP="004D53D0">
      <w:pPr>
        <w:rPr>
          <w:rFonts w:ascii="Segoe UI" w:hAnsi="Segoe UI" w:cs="Segoe UI"/>
          <w:color w:val="171717"/>
          <w:shd w:val="clear" w:color="auto" w:fill="FFFFFF"/>
        </w:rPr>
      </w:pPr>
      <w:r>
        <w:rPr>
          <w:rFonts w:ascii="Segoe UI" w:hAnsi="Segoe UI" w:cs="Segoe UI"/>
          <w:color w:val="171717"/>
          <w:shd w:val="clear" w:color="auto" w:fill="FFFFFF"/>
        </w:rPr>
        <w:t>Next, you'll create a VPN gateway to simulate an on-premises VPN device. After that follow below steps</w:t>
      </w:r>
    </w:p>
    <w:p w14:paraId="325BA90C" w14:textId="32EF3D9B" w:rsidR="00EE0E32" w:rsidRPr="00EE0E32" w:rsidRDefault="00EE0E32" w:rsidP="002D0452">
      <w:pPr>
        <w:pStyle w:val="ListParagraph"/>
        <w:numPr>
          <w:ilvl w:val="0"/>
          <w:numId w:val="9"/>
        </w:numPr>
        <w:rPr>
          <w:rFonts w:ascii="Segoe UI" w:hAnsi="Segoe UI" w:cs="Segoe UI"/>
          <w:color w:val="171717"/>
          <w:shd w:val="clear" w:color="auto" w:fill="FFFFFF"/>
        </w:rPr>
      </w:pPr>
      <w:r w:rsidRPr="00EE0E32">
        <w:rPr>
          <w:rFonts w:ascii="Segoe UI" w:hAnsi="Segoe UI" w:cs="Segoe UI"/>
          <w:color w:val="171717"/>
          <w:shd w:val="clear" w:color="auto" w:fill="FFFFFF"/>
        </w:rPr>
        <w:t>Run the following Azure CLI command to check whether both virtual network gateways have been created. The initial state will show </w:t>
      </w:r>
      <w:r w:rsidRPr="00EE0E32">
        <w:rPr>
          <w:rStyle w:val="Strong"/>
          <w:rFonts w:ascii="Segoe UI" w:hAnsi="Segoe UI" w:cs="Segoe UI"/>
          <w:color w:val="171717"/>
          <w:shd w:val="clear" w:color="auto" w:fill="FFFFFF"/>
        </w:rPr>
        <w:t>Updating</w:t>
      </w:r>
      <w:r w:rsidRPr="00EE0E32">
        <w:rPr>
          <w:rFonts w:ascii="Segoe UI" w:hAnsi="Segoe UI" w:cs="Segoe UI"/>
          <w:color w:val="171717"/>
          <w:shd w:val="clear" w:color="auto" w:fill="FFFFFF"/>
        </w:rPr>
        <w:t>. You want to see </w:t>
      </w:r>
      <w:r w:rsidRPr="00EE0E32">
        <w:rPr>
          <w:rStyle w:val="Strong"/>
          <w:rFonts w:ascii="Segoe UI" w:hAnsi="Segoe UI" w:cs="Segoe UI"/>
          <w:color w:val="171717"/>
          <w:shd w:val="clear" w:color="auto" w:fill="FFFFFF"/>
        </w:rPr>
        <w:t>Succeeded</w:t>
      </w:r>
      <w:r w:rsidRPr="00EE0E32">
        <w:rPr>
          <w:rFonts w:ascii="Segoe UI" w:hAnsi="Segoe UI" w:cs="Segoe UI"/>
          <w:color w:val="171717"/>
          <w:shd w:val="clear" w:color="auto" w:fill="FFFFFF"/>
        </w:rPr>
        <w:t> on both VNG-Azure-VNet-1 and VNG-HQ-Network.</w:t>
      </w:r>
    </w:p>
    <w:p w14:paraId="2F6923C0" w14:textId="77777777" w:rsidR="00EE0E32" w:rsidRPr="00EE0E32" w:rsidRDefault="00EE0E32" w:rsidP="00EE0E32">
      <w:pPr>
        <w:spacing w:after="0" w:line="240" w:lineRule="auto"/>
        <w:ind w:left="360"/>
        <w:rPr>
          <w:rFonts w:ascii="Consolas" w:eastAsia="Times New Roman" w:hAnsi="Consolas" w:cs="Times New Roman"/>
          <w:color w:val="171717"/>
          <w:sz w:val="21"/>
          <w:szCs w:val="21"/>
          <w:shd w:val="clear" w:color="auto" w:fill="F2F2F2"/>
        </w:rPr>
      </w:pPr>
      <w:proofErr w:type="spellStart"/>
      <w:r w:rsidRPr="00EE0E32">
        <w:rPr>
          <w:rFonts w:ascii="Consolas" w:eastAsia="Times New Roman" w:hAnsi="Consolas" w:cs="Times New Roman"/>
          <w:color w:val="0101FD"/>
          <w:sz w:val="21"/>
          <w:szCs w:val="21"/>
          <w:shd w:val="clear" w:color="auto" w:fill="F2F2F2"/>
        </w:rPr>
        <w:t>az</w:t>
      </w:r>
      <w:proofErr w:type="spellEnd"/>
      <w:r w:rsidRPr="00EE0E32">
        <w:rPr>
          <w:rFonts w:ascii="Consolas" w:eastAsia="Times New Roman" w:hAnsi="Consolas" w:cs="Times New Roman"/>
          <w:color w:val="0101FD"/>
          <w:sz w:val="21"/>
          <w:szCs w:val="21"/>
          <w:shd w:val="clear" w:color="auto" w:fill="F2F2F2"/>
        </w:rPr>
        <w:t xml:space="preserve"> network </w:t>
      </w:r>
      <w:proofErr w:type="spellStart"/>
      <w:r w:rsidRPr="00EE0E32">
        <w:rPr>
          <w:rFonts w:ascii="Consolas" w:eastAsia="Times New Roman" w:hAnsi="Consolas" w:cs="Times New Roman"/>
          <w:color w:val="0101FD"/>
          <w:sz w:val="21"/>
          <w:szCs w:val="21"/>
          <w:shd w:val="clear" w:color="auto" w:fill="F2F2F2"/>
        </w:rPr>
        <w:t>vnet</w:t>
      </w:r>
      <w:proofErr w:type="spellEnd"/>
      <w:r w:rsidRPr="00EE0E32">
        <w:rPr>
          <w:rFonts w:ascii="Consolas" w:eastAsia="Times New Roman" w:hAnsi="Consolas" w:cs="Times New Roman"/>
          <w:color w:val="0101FD"/>
          <w:sz w:val="21"/>
          <w:szCs w:val="21"/>
          <w:shd w:val="clear" w:color="auto" w:fill="F2F2F2"/>
        </w:rPr>
        <w:t xml:space="preserve">-gateway list </w:t>
      </w:r>
      <w:r w:rsidRPr="00EE0E32">
        <w:rPr>
          <w:rFonts w:ascii="Consolas" w:eastAsia="Times New Roman" w:hAnsi="Consolas" w:cs="Times New Roman"/>
          <w:color w:val="171717"/>
          <w:sz w:val="21"/>
          <w:szCs w:val="21"/>
          <w:shd w:val="clear" w:color="auto" w:fill="F2F2F2"/>
        </w:rPr>
        <w:t>\</w:t>
      </w:r>
    </w:p>
    <w:p w14:paraId="6F8D4D4C" w14:textId="77777777" w:rsidR="00EE0E32" w:rsidRPr="00EE0E32" w:rsidRDefault="00EE0E32" w:rsidP="00EE0E32">
      <w:pPr>
        <w:spacing w:after="0" w:line="240" w:lineRule="auto"/>
        <w:ind w:left="360"/>
        <w:rPr>
          <w:rFonts w:ascii="Consolas" w:eastAsia="Times New Roman" w:hAnsi="Consolas" w:cs="Times New Roman"/>
          <w:color w:val="171717"/>
          <w:sz w:val="21"/>
          <w:szCs w:val="21"/>
          <w:shd w:val="clear" w:color="auto" w:fill="F2F2F2"/>
        </w:rPr>
      </w:pPr>
      <w:r w:rsidRPr="00EE0E32">
        <w:rPr>
          <w:rFonts w:ascii="Consolas" w:eastAsia="Times New Roman" w:hAnsi="Consolas" w:cs="Times New Roman"/>
          <w:color w:val="171717"/>
          <w:sz w:val="21"/>
          <w:szCs w:val="21"/>
          <w:shd w:val="clear" w:color="auto" w:fill="F2F2F2"/>
        </w:rPr>
        <w:t xml:space="preserve">    </w:t>
      </w:r>
      <w:r w:rsidRPr="00EE0E32">
        <w:rPr>
          <w:rFonts w:ascii="Consolas" w:eastAsia="Times New Roman" w:hAnsi="Consolas" w:cs="Times New Roman"/>
          <w:color w:val="006881"/>
          <w:sz w:val="21"/>
          <w:szCs w:val="21"/>
          <w:shd w:val="clear" w:color="auto" w:fill="F2F2F2"/>
        </w:rPr>
        <w:t>--resource-group</w:t>
      </w:r>
      <w:r w:rsidRPr="00EE0E32">
        <w:rPr>
          <w:rFonts w:ascii="Consolas" w:eastAsia="Times New Roman" w:hAnsi="Consolas" w:cs="Times New Roman"/>
          <w:color w:val="171717"/>
          <w:sz w:val="21"/>
          <w:szCs w:val="21"/>
          <w:shd w:val="clear" w:color="auto" w:fill="F2F2F2"/>
        </w:rPr>
        <w:t xml:space="preserve"> </w:t>
      </w:r>
      <w:r w:rsidRPr="00EE0E32">
        <w:rPr>
          <w:rFonts w:ascii="Times New Roman" w:eastAsia="Times New Roman" w:hAnsi="Times New Roman" w:cs="Times New Roman"/>
          <w:sz w:val="24"/>
          <w:szCs w:val="24"/>
        </w:rPr>
        <w:t>[sandbox resource group name]</w:t>
      </w:r>
      <w:r w:rsidRPr="00EE0E32">
        <w:rPr>
          <w:rFonts w:ascii="Consolas" w:eastAsia="Times New Roman" w:hAnsi="Consolas" w:cs="Times New Roman"/>
          <w:color w:val="171717"/>
          <w:sz w:val="21"/>
          <w:szCs w:val="21"/>
          <w:shd w:val="clear" w:color="auto" w:fill="F2F2F2"/>
        </w:rPr>
        <w:t xml:space="preserve"> \</w:t>
      </w:r>
    </w:p>
    <w:p w14:paraId="0B1D7664" w14:textId="744A2E17" w:rsidR="00EE0E32" w:rsidRDefault="00EE0E32" w:rsidP="00EE0E32">
      <w:pPr>
        <w:ind w:left="360"/>
        <w:rPr>
          <w:rFonts w:ascii="Consolas" w:eastAsia="Times New Roman" w:hAnsi="Consolas" w:cs="Times New Roman"/>
          <w:color w:val="171717"/>
          <w:sz w:val="21"/>
          <w:szCs w:val="21"/>
          <w:shd w:val="clear" w:color="auto" w:fill="F2F2F2"/>
        </w:rPr>
      </w:pPr>
      <w:r w:rsidRPr="00EE0E32">
        <w:rPr>
          <w:rFonts w:ascii="Consolas" w:eastAsia="Times New Roman" w:hAnsi="Consolas" w:cs="Times New Roman"/>
          <w:color w:val="171717"/>
          <w:sz w:val="21"/>
          <w:szCs w:val="21"/>
          <w:shd w:val="clear" w:color="auto" w:fill="F2F2F2"/>
        </w:rPr>
        <w:t xml:space="preserve">    </w:t>
      </w:r>
      <w:r w:rsidRPr="00EE0E32">
        <w:rPr>
          <w:rFonts w:ascii="Consolas" w:eastAsia="Times New Roman" w:hAnsi="Consolas" w:cs="Times New Roman"/>
          <w:color w:val="006881"/>
          <w:sz w:val="21"/>
          <w:szCs w:val="21"/>
          <w:shd w:val="clear" w:color="auto" w:fill="F2F2F2"/>
        </w:rPr>
        <w:t>--output</w:t>
      </w:r>
      <w:r w:rsidRPr="00EE0E32">
        <w:rPr>
          <w:rFonts w:ascii="Consolas" w:eastAsia="Times New Roman" w:hAnsi="Consolas" w:cs="Times New Roman"/>
          <w:color w:val="171717"/>
          <w:sz w:val="21"/>
          <w:szCs w:val="21"/>
          <w:shd w:val="clear" w:color="auto" w:fill="F2F2F2"/>
        </w:rPr>
        <w:t xml:space="preserve"> table</w:t>
      </w:r>
    </w:p>
    <w:p w14:paraId="5CD71620" w14:textId="07C511FB" w:rsidR="00EE0E32" w:rsidRDefault="00EE0E32" w:rsidP="00EE0E32">
      <w:pPr>
        <w:ind w:left="360"/>
        <w:rPr>
          <w:rFonts w:ascii="Segoe UI" w:hAnsi="Segoe UI" w:cs="Segoe UI"/>
          <w:color w:val="171717"/>
          <w:shd w:val="clear" w:color="auto" w:fill="FFFFFF"/>
        </w:rPr>
      </w:pPr>
      <w:r>
        <w:rPr>
          <w:rFonts w:ascii="Consolas" w:eastAsia="Times New Roman" w:hAnsi="Consolas" w:cs="Times New Roman"/>
          <w:color w:val="006881"/>
          <w:sz w:val="21"/>
          <w:szCs w:val="21"/>
          <w:shd w:val="clear" w:color="auto" w:fill="F2F2F2"/>
        </w:rPr>
        <w:t xml:space="preserve">2) </w:t>
      </w:r>
      <w:r>
        <w:rPr>
          <w:rFonts w:ascii="Segoe UI" w:hAnsi="Segoe UI" w:cs="Segoe UI"/>
          <w:color w:val="171717"/>
          <w:shd w:val="clear" w:color="auto" w:fill="FFFFFF"/>
        </w:rPr>
        <w:t>Run the following command in Cloud Shell to retrieve the IPv4 address assigned to </w:t>
      </w:r>
      <w:r>
        <w:rPr>
          <w:rStyle w:val="Strong"/>
          <w:rFonts w:ascii="Segoe UI" w:hAnsi="Segoe UI" w:cs="Segoe UI"/>
          <w:color w:val="171717"/>
          <w:shd w:val="clear" w:color="auto" w:fill="FFFFFF"/>
        </w:rPr>
        <w:t>PIP-VNG-Azure-VNet-1</w:t>
      </w:r>
      <w:r>
        <w:rPr>
          <w:rFonts w:ascii="Segoe UI" w:hAnsi="Segoe UI" w:cs="Segoe UI"/>
          <w:color w:val="171717"/>
          <w:shd w:val="clear" w:color="auto" w:fill="FFFFFF"/>
        </w:rPr>
        <w:t> and store it in a variable.</w:t>
      </w:r>
    </w:p>
    <w:p w14:paraId="7D349C66" w14:textId="77777777" w:rsidR="00EE0E32" w:rsidRPr="00EE0E32" w:rsidRDefault="00EE0E32" w:rsidP="00EE0E32">
      <w:pPr>
        <w:spacing w:after="0" w:line="240" w:lineRule="auto"/>
        <w:ind w:left="720"/>
        <w:rPr>
          <w:rFonts w:ascii="Consolas" w:eastAsia="Times New Roman" w:hAnsi="Consolas" w:cs="Times New Roman"/>
          <w:color w:val="171717"/>
          <w:sz w:val="21"/>
          <w:szCs w:val="21"/>
          <w:shd w:val="clear" w:color="auto" w:fill="F2F2F2"/>
        </w:rPr>
      </w:pPr>
      <w:r w:rsidRPr="00EE0E32">
        <w:rPr>
          <w:rFonts w:ascii="Consolas" w:eastAsia="Times New Roman" w:hAnsi="Consolas" w:cs="Times New Roman"/>
          <w:color w:val="171717"/>
          <w:sz w:val="21"/>
          <w:szCs w:val="21"/>
          <w:shd w:val="clear" w:color="auto" w:fill="F2F2F2"/>
        </w:rPr>
        <w:t>PIPVNGAZUREVNET1=$(</w:t>
      </w:r>
      <w:proofErr w:type="spellStart"/>
      <w:r w:rsidRPr="00EE0E32">
        <w:rPr>
          <w:rFonts w:ascii="Consolas" w:eastAsia="Times New Roman" w:hAnsi="Consolas" w:cs="Times New Roman"/>
          <w:color w:val="171717"/>
          <w:sz w:val="21"/>
          <w:szCs w:val="21"/>
          <w:shd w:val="clear" w:color="auto" w:fill="F2F2F2"/>
        </w:rPr>
        <w:t>az</w:t>
      </w:r>
      <w:proofErr w:type="spellEnd"/>
      <w:r w:rsidRPr="00EE0E32">
        <w:rPr>
          <w:rFonts w:ascii="Consolas" w:eastAsia="Times New Roman" w:hAnsi="Consolas" w:cs="Times New Roman"/>
          <w:color w:val="171717"/>
          <w:sz w:val="21"/>
          <w:szCs w:val="21"/>
          <w:shd w:val="clear" w:color="auto" w:fill="F2F2F2"/>
        </w:rPr>
        <w:t xml:space="preserve"> network public</w:t>
      </w:r>
      <w:r w:rsidRPr="00EE0E32">
        <w:rPr>
          <w:rFonts w:ascii="Consolas" w:eastAsia="Times New Roman" w:hAnsi="Consolas" w:cs="Times New Roman"/>
          <w:color w:val="006881"/>
          <w:sz w:val="21"/>
          <w:szCs w:val="21"/>
          <w:shd w:val="clear" w:color="auto" w:fill="F2F2F2"/>
        </w:rPr>
        <w:t>-</w:t>
      </w:r>
      <w:proofErr w:type="spellStart"/>
      <w:r w:rsidRPr="00EE0E32">
        <w:rPr>
          <w:rFonts w:ascii="Consolas" w:eastAsia="Times New Roman" w:hAnsi="Consolas" w:cs="Times New Roman"/>
          <w:color w:val="006881"/>
          <w:sz w:val="21"/>
          <w:szCs w:val="21"/>
          <w:shd w:val="clear" w:color="auto" w:fill="F2F2F2"/>
        </w:rPr>
        <w:t>ip</w:t>
      </w:r>
      <w:proofErr w:type="spellEnd"/>
      <w:r w:rsidRPr="00EE0E32">
        <w:rPr>
          <w:rFonts w:ascii="Consolas" w:eastAsia="Times New Roman" w:hAnsi="Consolas" w:cs="Times New Roman"/>
          <w:color w:val="171717"/>
          <w:sz w:val="21"/>
          <w:szCs w:val="21"/>
          <w:shd w:val="clear" w:color="auto" w:fill="F2F2F2"/>
        </w:rPr>
        <w:t xml:space="preserve"> show \</w:t>
      </w:r>
    </w:p>
    <w:p w14:paraId="6660EB37" w14:textId="77777777" w:rsidR="00EE0E32" w:rsidRPr="00EE0E32" w:rsidRDefault="00EE0E32" w:rsidP="00EE0E32">
      <w:pPr>
        <w:spacing w:after="0" w:line="240" w:lineRule="auto"/>
        <w:ind w:left="720"/>
        <w:rPr>
          <w:rFonts w:ascii="Consolas" w:eastAsia="Times New Roman" w:hAnsi="Consolas" w:cs="Times New Roman"/>
          <w:color w:val="171717"/>
          <w:sz w:val="21"/>
          <w:szCs w:val="21"/>
          <w:shd w:val="clear" w:color="auto" w:fill="F2F2F2"/>
        </w:rPr>
      </w:pPr>
      <w:r w:rsidRPr="00EE0E32">
        <w:rPr>
          <w:rFonts w:ascii="Consolas" w:eastAsia="Times New Roman" w:hAnsi="Consolas" w:cs="Times New Roman"/>
          <w:color w:val="171717"/>
          <w:sz w:val="21"/>
          <w:szCs w:val="21"/>
          <w:shd w:val="clear" w:color="auto" w:fill="F2F2F2"/>
        </w:rPr>
        <w:t xml:space="preserve">    </w:t>
      </w:r>
      <w:r w:rsidRPr="00EE0E32">
        <w:rPr>
          <w:rFonts w:ascii="Consolas" w:eastAsia="Times New Roman" w:hAnsi="Consolas" w:cs="Times New Roman"/>
          <w:color w:val="006881"/>
          <w:sz w:val="21"/>
          <w:szCs w:val="21"/>
          <w:shd w:val="clear" w:color="auto" w:fill="F2F2F2"/>
        </w:rPr>
        <w:t>--resource-group</w:t>
      </w:r>
      <w:r w:rsidRPr="00EE0E32">
        <w:rPr>
          <w:rFonts w:ascii="Consolas" w:eastAsia="Times New Roman" w:hAnsi="Consolas" w:cs="Times New Roman"/>
          <w:color w:val="171717"/>
          <w:sz w:val="21"/>
          <w:szCs w:val="21"/>
          <w:shd w:val="clear" w:color="auto" w:fill="F2F2F2"/>
        </w:rPr>
        <w:t xml:space="preserve"> </w:t>
      </w:r>
      <w:r w:rsidRPr="00EE0E32">
        <w:rPr>
          <w:rFonts w:ascii="Times New Roman" w:eastAsia="Times New Roman" w:hAnsi="Times New Roman" w:cs="Times New Roman"/>
          <w:sz w:val="24"/>
          <w:szCs w:val="24"/>
        </w:rPr>
        <w:t>[sandbox resource group name]</w:t>
      </w:r>
      <w:r w:rsidRPr="00EE0E32">
        <w:rPr>
          <w:rFonts w:ascii="Consolas" w:eastAsia="Times New Roman" w:hAnsi="Consolas" w:cs="Times New Roman"/>
          <w:color w:val="171717"/>
          <w:sz w:val="21"/>
          <w:szCs w:val="21"/>
          <w:shd w:val="clear" w:color="auto" w:fill="F2F2F2"/>
        </w:rPr>
        <w:t xml:space="preserve"> \</w:t>
      </w:r>
    </w:p>
    <w:p w14:paraId="2F2C880E" w14:textId="77777777" w:rsidR="00EE0E32" w:rsidRPr="00EE0E32" w:rsidRDefault="00EE0E32" w:rsidP="00EE0E32">
      <w:pPr>
        <w:spacing w:after="0" w:line="240" w:lineRule="auto"/>
        <w:ind w:left="720"/>
        <w:rPr>
          <w:rFonts w:ascii="Consolas" w:eastAsia="Times New Roman" w:hAnsi="Consolas" w:cs="Times New Roman"/>
          <w:color w:val="171717"/>
          <w:sz w:val="21"/>
          <w:szCs w:val="21"/>
          <w:shd w:val="clear" w:color="auto" w:fill="F2F2F2"/>
        </w:rPr>
      </w:pPr>
      <w:r w:rsidRPr="00EE0E32">
        <w:rPr>
          <w:rFonts w:ascii="Consolas" w:eastAsia="Times New Roman" w:hAnsi="Consolas" w:cs="Times New Roman"/>
          <w:color w:val="171717"/>
          <w:sz w:val="21"/>
          <w:szCs w:val="21"/>
          <w:shd w:val="clear" w:color="auto" w:fill="F2F2F2"/>
        </w:rPr>
        <w:t xml:space="preserve">    </w:t>
      </w:r>
      <w:r w:rsidRPr="00EE0E32">
        <w:rPr>
          <w:rFonts w:ascii="Consolas" w:eastAsia="Times New Roman" w:hAnsi="Consolas" w:cs="Times New Roman"/>
          <w:color w:val="006881"/>
          <w:sz w:val="21"/>
          <w:szCs w:val="21"/>
          <w:shd w:val="clear" w:color="auto" w:fill="F2F2F2"/>
        </w:rPr>
        <w:t>--name</w:t>
      </w:r>
      <w:r w:rsidRPr="00EE0E32">
        <w:rPr>
          <w:rFonts w:ascii="Consolas" w:eastAsia="Times New Roman" w:hAnsi="Consolas" w:cs="Times New Roman"/>
          <w:color w:val="171717"/>
          <w:sz w:val="21"/>
          <w:szCs w:val="21"/>
          <w:shd w:val="clear" w:color="auto" w:fill="F2F2F2"/>
        </w:rPr>
        <w:t xml:space="preserve"> PIP</w:t>
      </w:r>
      <w:r w:rsidRPr="00EE0E32">
        <w:rPr>
          <w:rFonts w:ascii="Consolas" w:eastAsia="Times New Roman" w:hAnsi="Consolas" w:cs="Times New Roman"/>
          <w:color w:val="006881"/>
          <w:sz w:val="21"/>
          <w:szCs w:val="21"/>
          <w:shd w:val="clear" w:color="auto" w:fill="F2F2F2"/>
        </w:rPr>
        <w:t>-VNG-Azure-VNet-</w:t>
      </w:r>
      <w:r w:rsidRPr="00EE0E32">
        <w:rPr>
          <w:rFonts w:ascii="Consolas" w:eastAsia="Times New Roman" w:hAnsi="Consolas" w:cs="Times New Roman"/>
          <w:color w:val="171717"/>
          <w:sz w:val="21"/>
          <w:szCs w:val="21"/>
          <w:shd w:val="clear" w:color="auto" w:fill="F2F2F2"/>
        </w:rPr>
        <w:t>1 \</w:t>
      </w:r>
    </w:p>
    <w:p w14:paraId="5A6C4A37" w14:textId="77777777" w:rsidR="00EE0E32" w:rsidRPr="00EE0E32" w:rsidRDefault="00EE0E32" w:rsidP="00EE0E32">
      <w:pPr>
        <w:spacing w:after="0" w:line="240" w:lineRule="auto"/>
        <w:ind w:left="720"/>
        <w:rPr>
          <w:rFonts w:ascii="Consolas" w:eastAsia="Times New Roman" w:hAnsi="Consolas" w:cs="Times New Roman"/>
          <w:color w:val="171717"/>
          <w:sz w:val="21"/>
          <w:szCs w:val="21"/>
          <w:shd w:val="clear" w:color="auto" w:fill="F2F2F2"/>
        </w:rPr>
      </w:pPr>
      <w:r w:rsidRPr="00EE0E32">
        <w:rPr>
          <w:rFonts w:ascii="Consolas" w:eastAsia="Times New Roman" w:hAnsi="Consolas" w:cs="Times New Roman"/>
          <w:color w:val="171717"/>
          <w:sz w:val="21"/>
          <w:szCs w:val="21"/>
          <w:shd w:val="clear" w:color="auto" w:fill="F2F2F2"/>
        </w:rPr>
        <w:t xml:space="preserve">    </w:t>
      </w:r>
      <w:r w:rsidRPr="00EE0E32">
        <w:rPr>
          <w:rFonts w:ascii="Consolas" w:eastAsia="Times New Roman" w:hAnsi="Consolas" w:cs="Times New Roman"/>
          <w:color w:val="006881"/>
          <w:sz w:val="21"/>
          <w:szCs w:val="21"/>
          <w:shd w:val="clear" w:color="auto" w:fill="F2F2F2"/>
        </w:rPr>
        <w:t>--query</w:t>
      </w:r>
      <w:r w:rsidRPr="00EE0E32">
        <w:rPr>
          <w:rFonts w:ascii="Consolas" w:eastAsia="Times New Roman" w:hAnsi="Consolas" w:cs="Times New Roman"/>
          <w:color w:val="171717"/>
          <w:sz w:val="21"/>
          <w:szCs w:val="21"/>
          <w:shd w:val="clear" w:color="auto" w:fill="F2F2F2"/>
        </w:rPr>
        <w:t xml:space="preserve"> </w:t>
      </w:r>
      <w:r w:rsidRPr="00EE0E32">
        <w:rPr>
          <w:rFonts w:ascii="Consolas" w:eastAsia="Times New Roman" w:hAnsi="Consolas" w:cs="Times New Roman"/>
          <w:color w:val="A31515"/>
          <w:sz w:val="21"/>
          <w:szCs w:val="21"/>
          <w:shd w:val="clear" w:color="auto" w:fill="F2F2F2"/>
        </w:rPr>
        <w:t>"[</w:t>
      </w:r>
      <w:proofErr w:type="spellStart"/>
      <w:r w:rsidRPr="00EE0E32">
        <w:rPr>
          <w:rFonts w:ascii="Consolas" w:eastAsia="Times New Roman" w:hAnsi="Consolas" w:cs="Times New Roman"/>
          <w:color w:val="A31515"/>
          <w:sz w:val="21"/>
          <w:szCs w:val="21"/>
          <w:shd w:val="clear" w:color="auto" w:fill="F2F2F2"/>
        </w:rPr>
        <w:t>ipAddress</w:t>
      </w:r>
      <w:proofErr w:type="spellEnd"/>
      <w:r w:rsidRPr="00EE0E32">
        <w:rPr>
          <w:rFonts w:ascii="Consolas" w:eastAsia="Times New Roman" w:hAnsi="Consolas" w:cs="Times New Roman"/>
          <w:color w:val="A31515"/>
          <w:sz w:val="21"/>
          <w:szCs w:val="21"/>
          <w:shd w:val="clear" w:color="auto" w:fill="F2F2F2"/>
        </w:rPr>
        <w:t>]"</w:t>
      </w:r>
      <w:r w:rsidRPr="00EE0E32">
        <w:rPr>
          <w:rFonts w:ascii="Consolas" w:eastAsia="Times New Roman" w:hAnsi="Consolas" w:cs="Times New Roman"/>
          <w:color w:val="171717"/>
          <w:sz w:val="21"/>
          <w:szCs w:val="21"/>
          <w:shd w:val="clear" w:color="auto" w:fill="F2F2F2"/>
        </w:rPr>
        <w:t xml:space="preserve"> \</w:t>
      </w:r>
    </w:p>
    <w:p w14:paraId="2E4F7FC2" w14:textId="3C85AC57" w:rsidR="00EE0E32" w:rsidRDefault="00EE0E32" w:rsidP="00EE0E32">
      <w:pPr>
        <w:ind w:left="1080"/>
        <w:rPr>
          <w:rFonts w:ascii="Consolas" w:eastAsia="Times New Roman" w:hAnsi="Consolas" w:cs="Times New Roman"/>
          <w:color w:val="171717"/>
          <w:sz w:val="21"/>
          <w:szCs w:val="21"/>
          <w:shd w:val="clear" w:color="auto" w:fill="F2F2F2"/>
        </w:rPr>
      </w:pPr>
      <w:r w:rsidRPr="00EE0E32">
        <w:rPr>
          <w:rFonts w:ascii="Consolas" w:eastAsia="Times New Roman" w:hAnsi="Consolas" w:cs="Times New Roman"/>
          <w:color w:val="171717"/>
          <w:sz w:val="21"/>
          <w:szCs w:val="21"/>
          <w:shd w:val="clear" w:color="auto" w:fill="F2F2F2"/>
        </w:rPr>
        <w:t xml:space="preserve">    </w:t>
      </w:r>
      <w:r w:rsidRPr="00EE0E32">
        <w:rPr>
          <w:rFonts w:ascii="Consolas" w:eastAsia="Times New Roman" w:hAnsi="Consolas" w:cs="Times New Roman"/>
          <w:color w:val="006881"/>
          <w:sz w:val="21"/>
          <w:szCs w:val="21"/>
          <w:shd w:val="clear" w:color="auto" w:fill="F2F2F2"/>
        </w:rPr>
        <w:t>--output</w:t>
      </w:r>
      <w:r w:rsidRPr="00EE0E32">
        <w:rPr>
          <w:rFonts w:ascii="Consolas" w:eastAsia="Times New Roman" w:hAnsi="Consolas" w:cs="Times New Roman"/>
          <w:color w:val="171717"/>
          <w:sz w:val="21"/>
          <w:szCs w:val="21"/>
          <w:shd w:val="clear" w:color="auto" w:fill="F2F2F2"/>
        </w:rPr>
        <w:t xml:space="preserve"> </w:t>
      </w:r>
      <w:proofErr w:type="spellStart"/>
      <w:r w:rsidRPr="00EE0E32">
        <w:rPr>
          <w:rFonts w:ascii="Consolas" w:eastAsia="Times New Roman" w:hAnsi="Consolas" w:cs="Times New Roman"/>
          <w:color w:val="171717"/>
          <w:sz w:val="21"/>
          <w:szCs w:val="21"/>
          <w:shd w:val="clear" w:color="auto" w:fill="F2F2F2"/>
        </w:rPr>
        <w:t>tsv</w:t>
      </w:r>
      <w:proofErr w:type="spellEnd"/>
      <w:r w:rsidRPr="00EE0E32">
        <w:rPr>
          <w:rFonts w:ascii="Consolas" w:eastAsia="Times New Roman" w:hAnsi="Consolas" w:cs="Times New Roman"/>
          <w:color w:val="171717"/>
          <w:sz w:val="21"/>
          <w:szCs w:val="21"/>
          <w:shd w:val="clear" w:color="auto" w:fill="F2F2F2"/>
        </w:rPr>
        <w:t>)</w:t>
      </w:r>
    </w:p>
    <w:p w14:paraId="6F314D02" w14:textId="4EA31171" w:rsidR="00EE0E32" w:rsidRDefault="00EE0E32" w:rsidP="00EE0E32">
      <w:pPr>
        <w:rPr>
          <w:rFonts w:ascii="Segoe UI" w:hAnsi="Segoe UI" w:cs="Segoe UI"/>
          <w:color w:val="171717"/>
          <w:shd w:val="clear" w:color="auto" w:fill="FFFFFF"/>
        </w:rPr>
      </w:pPr>
      <w:r>
        <w:rPr>
          <w:rFonts w:ascii="Consolas" w:eastAsia="Times New Roman" w:hAnsi="Consolas" w:cs="Times New Roman"/>
          <w:color w:val="006881"/>
          <w:sz w:val="21"/>
          <w:szCs w:val="21"/>
          <w:shd w:val="clear" w:color="auto" w:fill="F2F2F2"/>
        </w:rPr>
        <w:t xml:space="preserve">   3) </w:t>
      </w:r>
      <w:r>
        <w:rPr>
          <w:rFonts w:ascii="Segoe UI" w:hAnsi="Segoe UI" w:cs="Segoe UI"/>
          <w:color w:val="171717"/>
          <w:shd w:val="clear" w:color="auto" w:fill="FFFFFF"/>
        </w:rPr>
        <w:t>Run the following command in Cloud Shell to update the </w:t>
      </w:r>
      <w:r>
        <w:rPr>
          <w:rStyle w:val="Strong"/>
          <w:rFonts w:ascii="Segoe UI" w:hAnsi="Segoe UI" w:cs="Segoe UI"/>
          <w:color w:val="171717"/>
          <w:shd w:val="clear" w:color="auto" w:fill="FFFFFF"/>
        </w:rPr>
        <w:t>LNG-Azure-VNet-1</w:t>
      </w:r>
      <w:r>
        <w:rPr>
          <w:rFonts w:ascii="Segoe UI" w:hAnsi="Segoe UI" w:cs="Segoe UI"/>
          <w:color w:val="171717"/>
          <w:shd w:val="clear" w:color="auto" w:fill="FFFFFF"/>
        </w:rPr>
        <w:t> local network gateway so that it points to the public IP address attached to the </w:t>
      </w:r>
      <w:r>
        <w:rPr>
          <w:rStyle w:val="Strong"/>
          <w:rFonts w:ascii="Segoe UI" w:hAnsi="Segoe UI" w:cs="Segoe UI"/>
          <w:color w:val="171717"/>
          <w:shd w:val="clear" w:color="auto" w:fill="FFFFFF"/>
        </w:rPr>
        <w:t>VNG-Azure-VNet-1</w:t>
      </w:r>
      <w:r>
        <w:rPr>
          <w:rFonts w:ascii="Segoe UI" w:hAnsi="Segoe UI" w:cs="Segoe UI"/>
          <w:color w:val="171717"/>
          <w:shd w:val="clear" w:color="auto" w:fill="FFFFFF"/>
        </w:rPr>
        <w:t> virtual network gateway.</w:t>
      </w:r>
    </w:p>
    <w:p w14:paraId="673BFE00" w14:textId="77777777" w:rsidR="00EE0E32" w:rsidRPr="00EE0E32" w:rsidRDefault="00EE0E32" w:rsidP="00EE0E32">
      <w:pPr>
        <w:rPr>
          <w:rFonts w:ascii="Consolas" w:eastAsia="Times New Roman" w:hAnsi="Consolas" w:cs="Times New Roman"/>
          <w:color w:val="171717"/>
          <w:sz w:val="21"/>
          <w:szCs w:val="21"/>
          <w:shd w:val="clear" w:color="auto" w:fill="F2F2F2"/>
        </w:rPr>
      </w:pPr>
      <w:r>
        <w:rPr>
          <w:rFonts w:ascii="Segoe UI" w:hAnsi="Segoe UI" w:cs="Segoe UI"/>
          <w:color w:val="171717"/>
          <w:shd w:val="clear" w:color="auto" w:fill="FFFFFF"/>
        </w:rPr>
        <w:t xml:space="preserve">         </w:t>
      </w:r>
      <w:proofErr w:type="spellStart"/>
      <w:r w:rsidRPr="00EE0E32">
        <w:rPr>
          <w:rFonts w:ascii="Consolas" w:eastAsia="Times New Roman" w:hAnsi="Consolas" w:cs="Times New Roman"/>
          <w:color w:val="0101FD"/>
          <w:sz w:val="21"/>
          <w:szCs w:val="21"/>
          <w:shd w:val="clear" w:color="auto" w:fill="F2F2F2"/>
        </w:rPr>
        <w:t>az</w:t>
      </w:r>
      <w:proofErr w:type="spellEnd"/>
      <w:r w:rsidRPr="00EE0E32">
        <w:rPr>
          <w:rFonts w:ascii="Consolas" w:eastAsia="Times New Roman" w:hAnsi="Consolas" w:cs="Times New Roman"/>
          <w:color w:val="0101FD"/>
          <w:sz w:val="21"/>
          <w:szCs w:val="21"/>
          <w:shd w:val="clear" w:color="auto" w:fill="F2F2F2"/>
        </w:rPr>
        <w:t xml:space="preserve"> network local-gateway update </w:t>
      </w:r>
      <w:r w:rsidRPr="00EE0E32">
        <w:rPr>
          <w:rFonts w:ascii="Consolas" w:eastAsia="Times New Roman" w:hAnsi="Consolas" w:cs="Times New Roman"/>
          <w:color w:val="171717"/>
          <w:sz w:val="21"/>
          <w:szCs w:val="21"/>
          <w:shd w:val="clear" w:color="auto" w:fill="F2F2F2"/>
        </w:rPr>
        <w:t>\</w:t>
      </w:r>
    </w:p>
    <w:p w14:paraId="038C235D" w14:textId="77777777" w:rsidR="00EE0E32" w:rsidRPr="00EE0E32" w:rsidRDefault="00EE0E32" w:rsidP="00EE0E32">
      <w:pPr>
        <w:spacing w:after="0" w:line="240" w:lineRule="auto"/>
        <w:rPr>
          <w:rFonts w:ascii="Consolas" w:eastAsia="Times New Roman" w:hAnsi="Consolas" w:cs="Times New Roman"/>
          <w:color w:val="171717"/>
          <w:sz w:val="21"/>
          <w:szCs w:val="21"/>
          <w:shd w:val="clear" w:color="auto" w:fill="F2F2F2"/>
        </w:rPr>
      </w:pPr>
      <w:r w:rsidRPr="00EE0E32">
        <w:rPr>
          <w:rFonts w:ascii="Consolas" w:eastAsia="Times New Roman" w:hAnsi="Consolas" w:cs="Times New Roman"/>
          <w:color w:val="171717"/>
          <w:sz w:val="21"/>
          <w:szCs w:val="21"/>
          <w:shd w:val="clear" w:color="auto" w:fill="F2F2F2"/>
        </w:rPr>
        <w:t xml:space="preserve">    </w:t>
      </w:r>
      <w:r w:rsidRPr="00EE0E32">
        <w:rPr>
          <w:rFonts w:ascii="Consolas" w:eastAsia="Times New Roman" w:hAnsi="Consolas" w:cs="Times New Roman"/>
          <w:color w:val="006881"/>
          <w:sz w:val="21"/>
          <w:szCs w:val="21"/>
          <w:shd w:val="clear" w:color="auto" w:fill="F2F2F2"/>
        </w:rPr>
        <w:t>--resource-group</w:t>
      </w:r>
      <w:r w:rsidRPr="00EE0E32">
        <w:rPr>
          <w:rFonts w:ascii="Consolas" w:eastAsia="Times New Roman" w:hAnsi="Consolas" w:cs="Times New Roman"/>
          <w:color w:val="171717"/>
          <w:sz w:val="21"/>
          <w:szCs w:val="21"/>
          <w:shd w:val="clear" w:color="auto" w:fill="F2F2F2"/>
        </w:rPr>
        <w:t xml:space="preserve"> </w:t>
      </w:r>
      <w:r w:rsidRPr="00EE0E32">
        <w:rPr>
          <w:rFonts w:ascii="Times New Roman" w:eastAsia="Times New Roman" w:hAnsi="Times New Roman" w:cs="Times New Roman"/>
          <w:sz w:val="24"/>
          <w:szCs w:val="24"/>
        </w:rPr>
        <w:t>[sandbox resource group name]</w:t>
      </w:r>
      <w:r w:rsidRPr="00EE0E32">
        <w:rPr>
          <w:rFonts w:ascii="Consolas" w:eastAsia="Times New Roman" w:hAnsi="Consolas" w:cs="Times New Roman"/>
          <w:color w:val="171717"/>
          <w:sz w:val="21"/>
          <w:szCs w:val="21"/>
          <w:shd w:val="clear" w:color="auto" w:fill="F2F2F2"/>
        </w:rPr>
        <w:t xml:space="preserve"> \</w:t>
      </w:r>
    </w:p>
    <w:p w14:paraId="323566B3" w14:textId="77777777" w:rsidR="00EE0E32" w:rsidRPr="00EE0E32" w:rsidRDefault="00EE0E32" w:rsidP="00EE0E32">
      <w:pPr>
        <w:spacing w:after="0" w:line="240" w:lineRule="auto"/>
        <w:rPr>
          <w:rFonts w:ascii="Consolas" w:eastAsia="Times New Roman" w:hAnsi="Consolas" w:cs="Times New Roman"/>
          <w:color w:val="171717"/>
          <w:sz w:val="21"/>
          <w:szCs w:val="21"/>
          <w:shd w:val="clear" w:color="auto" w:fill="F2F2F2"/>
        </w:rPr>
      </w:pPr>
      <w:r w:rsidRPr="00EE0E32">
        <w:rPr>
          <w:rFonts w:ascii="Consolas" w:eastAsia="Times New Roman" w:hAnsi="Consolas" w:cs="Times New Roman"/>
          <w:color w:val="171717"/>
          <w:sz w:val="21"/>
          <w:szCs w:val="21"/>
          <w:shd w:val="clear" w:color="auto" w:fill="F2F2F2"/>
        </w:rPr>
        <w:t xml:space="preserve">    </w:t>
      </w:r>
      <w:r w:rsidRPr="00EE0E32">
        <w:rPr>
          <w:rFonts w:ascii="Consolas" w:eastAsia="Times New Roman" w:hAnsi="Consolas" w:cs="Times New Roman"/>
          <w:color w:val="006881"/>
          <w:sz w:val="21"/>
          <w:szCs w:val="21"/>
          <w:shd w:val="clear" w:color="auto" w:fill="F2F2F2"/>
        </w:rPr>
        <w:t>--name</w:t>
      </w:r>
      <w:r w:rsidRPr="00EE0E32">
        <w:rPr>
          <w:rFonts w:ascii="Consolas" w:eastAsia="Times New Roman" w:hAnsi="Consolas" w:cs="Times New Roman"/>
          <w:color w:val="171717"/>
          <w:sz w:val="21"/>
          <w:szCs w:val="21"/>
          <w:shd w:val="clear" w:color="auto" w:fill="F2F2F2"/>
        </w:rPr>
        <w:t xml:space="preserve"> LNG</w:t>
      </w:r>
      <w:r w:rsidRPr="00EE0E32">
        <w:rPr>
          <w:rFonts w:ascii="Consolas" w:eastAsia="Times New Roman" w:hAnsi="Consolas" w:cs="Times New Roman"/>
          <w:color w:val="006881"/>
          <w:sz w:val="21"/>
          <w:szCs w:val="21"/>
          <w:shd w:val="clear" w:color="auto" w:fill="F2F2F2"/>
        </w:rPr>
        <w:t>-Azure-VNet-</w:t>
      </w:r>
      <w:r w:rsidRPr="00EE0E32">
        <w:rPr>
          <w:rFonts w:ascii="Consolas" w:eastAsia="Times New Roman" w:hAnsi="Consolas" w:cs="Times New Roman"/>
          <w:color w:val="171717"/>
          <w:sz w:val="21"/>
          <w:szCs w:val="21"/>
          <w:shd w:val="clear" w:color="auto" w:fill="F2F2F2"/>
        </w:rPr>
        <w:t>1 \</w:t>
      </w:r>
    </w:p>
    <w:p w14:paraId="60E0F211" w14:textId="4E018C54" w:rsidR="00EE0E32" w:rsidRDefault="00EE0E32" w:rsidP="00EE0E32">
      <w:pPr>
        <w:rPr>
          <w:rFonts w:ascii="Consolas" w:eastAsia="Times New Roman" w:hAnsi="Consolas" w:cs="Times New Roman"/>
          <w:color w:val="171717"/>
          <w:sz w:val="21"/>
          <w:szCs w:val="21"/>
          <w:shd w:val="clear" w:color="auto" w:fill="F2F2F2"/>
        </w:rPr>
      </w:pPr>
      <w:r w:rsidRPr="00EE0E32">
        <w:rPr>
          <w:rFonts w:ascii="Consolas" w:eastAsia="Times New Roman" w:hAnsi="Consolas" w:cs="Times New Roman"/>
          <w:color w:val="171717"/>
          <w:sz w:val="21"/>
          <w:szCs w:val="21"/>
          <w:shd w:val="clear" w:color="auto" w:fill="F2F2F2"/>
        </w:rPr>
        <w:t xml:space="preserve">    </w:t>
      </w:r>
      <w:r w:rsidRPr="00EE0E32">
        <w:rPr>
          <w:rFonts w:ascii="Consolas" w:eastAsia="Times New Roman" w:hAnsi="Consolas" w:cs="Times New Roman"/>
          <w:color w:val="006881"/>
          <w:sz w:val="21"/>
          <w:szCs w:val="21"/>
          <w:shd w:val="clear" w:color="auto" w:fill="F2F2F2"/>
        </w:rPr>
        <w:t>--gateway-</w:t>
      </w:r>
      <w:proofErr w:type="spellStart"/>
      <w:r w:rsidRPr="00EE0E32">
        <w:rPr>
          <w:rFonts w:ascii="Consolas" w:eastAsia="Times New Roman" w:hAnsi="Consolas" w:cs="Times New Roman"/>
          <w:color w:val="006881"/>
          <w:sz w:val="21"/>
          <w:szCs w:val="21"/>
          <w:shd w:val="clear" w:color="auto" w:fill="F2F2F2"/>
        </w:rPr>
        <w:t>ip</w:t>
      </w:r>
      <w:proofErr w:type="spellEnd"/>
      <w:r w:rsidRPr="00EE0E32">
        <w:rPr>
          <w:rFonts w:ascii="Consolas" w:eastAsia="Times New Roman" w:hAnsi="Consolas" w:cs="Times New Roman"/>
          <w:color w:val="006881"/>
          <w:sz w:val="21"/>
          <w:szCs w:val="21"/>
          <w:shd w:val="clear" w:color="auto" w:fill="F2F2F2"/>
        </w:rPr>
        <w:t>-address</w:t>
      </w:r>
      <w:r w:rsidRPr="00EE0E32">
        <w:rPr>
          <w:rFonts w:ascii="Consolas" w:eastAsia="Times New Roman" w:hAnsi="Consolas" w:cs="Times New Roman"/>
          <w:color w:val="171717"/>
          <w:sz w:val="21"/>
          <w:szCs w:val="21"/>
          <w:shd w:val="clear" w:color="auto" w:fill="F2F2F2"/>
        </w:rPr>
        <w:t xml:space="preserve"> $PIPVNGAZUREVNET1</w:t>
      </w:r>
    </w:p>
    <w:p w14:paraId="2C715892" w14:textId="2F4B520B" w:rsidR="00EE0E32" w:rsidRDefault="00EE0E32" w:rsidP="00EE0E32">
      <w:pPr>
        <w:rPr>
          <w:rFonts w:ascii="Segoe UI" w:hAnsi="Segoe UI" w:cs="Segoe UI"/>
          <w:color w:val="171717"/>
          <w:shd w:val="clear" w:color="auto" w:fill="FFFFFF"/>
        </w:rPr>
      </w:pPr>
      <w:r>
        <w:rPr>
          <w:rFonts w:ascii="Consolas" w:eastAsia="Times New Roman" w:hAnsi="Consolas" w:cs="Times New Roman"/>
          <w:color w:val="171717"/>
          <w:sz w:val="21"/>
          <w:szCs w:val="21"/>
          <w:shd w:val="clear" w:color="auto" w:fill="F2F2F2"/>
        </w:rPr>
        <w:t xml:space="preserve">4) </w:t>
      </w:r>
      <w:r>
        <w:rPr>
          <w:rFonts w:ascii="Segoe UI" w:hAnsi="Segoe UI" w:cs="Segoe UI"/>
          <w:color w:val="171717"/>
          <w:shd w:val="clear" w:color="auto" w:fill="FFFFFF"/>
        </w:rPr>
        <w:t>Run the following command in Cloud Shell to retrieve the IPv4 address assigned to </w:t>
      </w:r>
      <w:r>
        <w:rPr>
          <w:rStyle w:val="Strong"/>
          <w:rFonts w:ascii="Segoe UI" w:hAnsi="Segoe UI" w:cs="Segoe UI"/>
          <w:color w:val="171717"/>
          <w:shd w:val="clear" w:color="auto" w:fill="FFFFFF"/>
        </w:rPr>
        <w:t>PIP-VNG-HQ-Network</w:t>
      </w:r>
      <w:r>
        <w:rPr>
          <w:rFonts w:ascii="Segoe UI" w:hAnsi="Segoe UI" w:cs="Segoe UI"/>
          <w:color w:val="171717"/>
          <w:shd w:val="clear" w:color="auto" w:fill="FFFFFF"/>
        </w:rPr>
        <w:t> and store it in a variable.</w:t>
      </w:r>
    </w:p>
    <w:p w14:paraId="64DDDE44" w14:textId="77777777" w:rsidR="00EE0E32" w:rsidRPr="00EE0E32" w:rsidRDefault="00EE0E32" w:rsidP="00EE0E32">
      <w:pPr>
        <w:rPr>
          <w:rFonts w:ascii="Consolas" w:eastAsia="Times New Roman" w:hAnsi="Consolas" w:cs="Times New Roman"/>
          <w:color w:val="171717"/>
          <w:sz w:val="21"/>
          <w:szCs w:val="21"/>
          <w:shd w:val="clear" w:color="auto" w:fill="F2F2F2"/>
        </w:rPr>
      </w:pPr>
      <w:r>
        <w:rPr>
          <w:rFonts w:ascii="Segoe UI" w:hAnsi="Segoe UI" w:cs="Segoe UI"/>
          <w:color w:val="171717"/>
          <w:shd w:val="clear" w:color="auto" w:fill="FFFFFF"/>
        </w:rPr>
        <w:tab/>
      </w:r>
      <w:r w:rsidRPr="00EE0E32">
        <w:rPr>
          <w:rFonts w:ascii="Consolas" w:eastAsia="Times New Roman" w:hAnsi="Consolas" w:cs="Times New Roman"/>
          <w:color w:val="171717"/>
          <w:sz w:val="21"/>
          <w:szCs w:val="21"/>
          <w:shd w:val="clear" w:color="auto" w:fill="F2F2F2"/>
        </w:rPr>
        <w:t>PIPVNGHQNETWORK=$(</w:t>
      </w:r>
      <w:proofErr w:type="spellStart"/>
      <w:r w:rsidRPr="00EE0E32">
        <w:rPr>
          <w:rFonts w:ascii="Consolas" w:eastAsia="Times New Roman" w:hAnsi="Consolas" w:cs="Times New Roman"/>
          <w:color w:val="171717"/>
          <w:sz w:val="21"/>
          <w:szCs w:val="21"/>
          <w:shd w:val="clear" w:color="auto" w:fill="F2F2F2"/>
        </w:rPr>
        <w:t>az</w:t>
      </w:r>
      <w:proofErr w:type="spellEnd"/>
      <w:r w:rsidRPr="00EE0E32">
        <w:rPr>
          <w:rFonts w:ascii="Consolas" w:eastAsia="Times New Roman" w:hAnsi="Consolas" w:cs="Times New Roman"/>
          <w:color w:val="171717"/>
          <w:sz w:val="21"/>
          <w:szCs w:val="21"/>
          <w:shd w:val="clear" w:color="auto" w:fill="F2F2F2"/>
        </w:rPr>
        <w:t xml:space="preserve"> network public</w:t>
      </w:r>
      <w:r w:rsidRPr="00EE0E32">
        <w:rPr>
          <w:rFonts w:ascii="Consolas" w:eastAsia="Times New Roman" w:hAnsi="Consolas" w:cs="Times New Roman"/>
          <w:color w:val="006881"/>
          <w:sz w:val="21"/>
          <w:szCs w:val="21"/>
          <w:shd w:val="clear" w:color="auto" w:fill="F2F2F2"/>
        </w:rPr>
        <w:t>-</w:t>
      </w:r>
      <w:proofErr w:type="spellStart"/>
      <w:r w:rsidRPr="00EE0E32">
        <w:rPr>
          <w:rFonts w:ascii="Consolas" w:eastAsia="Times New Roman" w:hAnsi="Consolas" w:cs="Times New Roman"/>
          <w:color w:val="006881"/>
          <w:sz w:val="21"/>
          <w:szCs w:val="21"/>
          <w:shd w:val="clear" w:color="auto" w:fill="F2F2F2"/>
        </w:rPr>
        <w:t>ip</w:t>
      </w:r>
      <w:proofErr w:type="spellEnd"/>
      <w:r w:rsidRPr="00EE0E32">
        <w:rPr>
          <w:rFonts w:ascii="Consolas" w:eastAsia="Times New Roman" w:hAnsi="Consolas" w:cs="Times New Roman"/>
          <w:color w:val="171717"/>
          <w:sz w:val="21"/>
          <w:szCs w:val="21"/>
          <w:shd w:val="clear" w:color="auto" w:fill="F2F2F2"/>
        </w:rPr>
        <w:t xml:space="preserve"> show \</w:t>
      </w:r>
    </w:p>
    <w:p w14:paraId="2EA4BBA2" w14:textId="77777777" w:rsidR="00EE0E32" w:rsidRPr="00EE0E32" w:rsidRDefault="00EE0E32" w:rsidP="00EE0E32">
      <w:pPr>
        <w:spacing w:after="0" w:line="240" w:lineRule="auto"/>
        <w:rPr>
          <w:rFonts w:ascii="Consolas" w:eastAsia="Times New Roman" w:hAnsi="Consolas" w:cs="Times New Roman"/>
          <w:color w:val="171717"/>
          <w:sz w:val="21"/>
          <w:szCs w:val="21"/>
          <w:shd w:val="clear" w:color="auto" w:fill="F2F2F2"/>
        </w:rPr>
      </w:pPr>
      <w:r w:rsidRPr="00EE0E32">
        <w:rPr>
          <w:rFonts w:ascii="Consolas" w:eastAsia="Times New Roman" w:hAnsi="Consolas" w:cs="Times New Roman"/>
          <w:color w:val="171717"/>
          <w:sz w:val="21"/>
          <w:szCs w:val="21"/>
          <w:shd w:val="clear" w:color="auto" w:fill="F2F2F2"/>
        </w:rPr>
        <w:t xml:space="preserve">    </w:t>
      </w:r>
      <w:r w:rsidRPr="00EE0E32">
        <w:rPr>
          <w:rFonts w:ascii="Consolas" w:eastAsia="Times New Roman" w:hAnsi="Consolas" w:cs="Times New Roman"/>
          <w:color w:val="006881"/>
          <w:sz w:val="21"/>
          <w:szCs w:val="21"/>
          <w:shd w:val="clear" w:color="auto" w:fill="F2F2F2"/>
        </w:rPr>
        <w:t>--resource-group</w:t>
      </w:r>
      <w:r w:rsidRPr="00EE0E32">
        <w:rPr>
          <w:rFonts w:ascii="Consolas" w:eastAsia="Times New Roman" w:hAnsi="Consolas" w:cs="Times New Roman"/>
          <w:color w:val="171717"/>
          <w:sz w:val="21"/>
          <w:szCs w:val="21"/>
          <w:shd w:val="clear" w:color="auto" w:fill="F2F2F2"/>
        </w:rPr>
        <w:t xml:space="preserve"> </w:t>
      </w:r>
      <w:r w:rsidRPr="00EE0E32">
        <w:rPr>
          <w:rFonts w:ascii="Times New Roman" w:eastAsia="Times New Roman" w:hAnsi="Times New Roman" w:cs="Times New Roman"/>
          <w:sz w:val="24"/>
          <w:szCs w:val="24"/>
        </w:rPr>
        <w:t>[sandbox resource group name]</w:t>
      </w:r>
      <w:r w:rsidRPr="00EE0E32">
        <w:rPr>
          <w:rFonts w:ascii="Consolas" w:eastAsia="Times New Roman" w:hAnsi="Consolas" w:cs="Times New Roman"/>
          <w:color w:val="171717"/>
          <w:sz w:val="21"/>
          <w:szCs w:val="21"/>
          <w:shd w:val="clear" w:color="auto" w:fill="F2F2F2"/>
        </w:rPr>
        <w:t xml:space="preserve"> \</w:t>
      </w:r>
    </w:p>
    <w:p w14:paraId="00BF0308" w14:textId="77777777" w:rsidR="00EE0E32" w:rsidRPr="00EE0E32" w:rsidRDefault="00EE0E32" w:rsidP="00EE0E32">
      <w:pPr>
        <w:spacing w:after="0" w:line="240" w:lineRule="auto"/>
        <w:rPr>
          <w:rFonts w:ascii="Consolas" w:eastAsia="Times New Roman" w:hAnsi="Consolas" w:cs="Times New Roman"/>
          <w:color w:val="171717"/>
          <w:sz w:val="21"/>
          <w:szCs w:val="21"/>
          <w:shd w:val="clear" w:color="auto" w:fill="F2F2F2"/>
        </w:rPr>
      </w:pPr>
      <w:r w:rsidRPr="00EE0E32">
        <w:rPr>
          <w:rFonts w:ascii="Consolas" w:eastAsia="Times New Roman" w:hAnsi="Consolas" w:cs="Times New Roman"/>
          <w:color w:val="171717"/>
          <w:sz w:val="21"/>
          <w:szCs w:val="21"/>
          <w:shd w:val="clear" w:color="auto" w:fill="F2F2F2"/>
        </w:rPr>
        <w:t xml:space="preserve">    </w:t>
      </w:r>
      <w:r w:rsidRPr="00EE0E32">
        <w:rPr>
          <w:rFonts w:ascii="Consolas" w:eastAsia="Times New Roman" w:hAnsi="Consolas" w:cs="Times New Roman"/>
          <w:color w:val="006881"/>
          <w:sz w:val="21"/>
          <w:szCs w:val="21"/>
          <w:shd w:val="clear" w:color="auto" w:fill="F2F2F2"/>
        </w:rPr>
        <w:t>--name</w:t>
      </w:r>
      <w:r w:rsidRPr="00EE0E32">
        <w:rPr>
          <w:rFonts w:ascii="Consolas" w:eastAsia="Times New Roman" w:hAnsi="Consolas" w:cs="Times New Roman"/>
          <w:color w:val="171717"/>
          <w:sz w:val="21"/>
          <w:szCs w:val="21"/>
          <w:shd w:val="clear" w:color="auto" w:fill="F2F2F2"/>
        </w:rPr>
        <w:t xml:space="preserve"> PIP</w:t>
      </w:r>
      <w:r w:rsidRPr="00EE0E32">
        <w:rPr>
          <w:rFonts w:ascii="Consolas" w:eastAsia="Times New Roman" w:hAnsi="Consolas" w:cs="Times New Roman"/>
          <w:color w:val="006881"/>
          <w:sz w:val="21"/>
          <w:szCs w:val="21"/>
          <w:shd w:val="clear" w:color="auto" w:fill="F2F2F2"/>
        </w:rPr>
        <w:t>-VNG-HQ-Network</w:t>
      </w:r>
      <w:r w:rsidRPr="00EE0E32">
        <w:rPr>
          <w:rFonts w:ascii="Consolas" w:eastAsia="Times New Roman" w:hAnsi="Consolas" w:cs="Times New Roman"/>
          <w:color w:val="171717"/>
          <w:sz w:val="21"/>
          <w:szCs w:val="21"/>
          <w:shd w:val="clear" w:color="auto" w:fill="F2F2F2"/>
        </w:rPr>
        <w:t xml:space="preserve"> \</w:t>
      </w:r>
    </w:p>
    <w:p w14:paraId="3AE400D4" w14:textId="77777777" w:rsidR="00EE0E32" w:rsidRPr="00EE0E32" w:rsidRDefault="00EE0E32" w:rsidP="00EE0E32">
      <w:pPr>
        <w:spacing w:after="0" w:line="240" w:lineRule="auto"/>
        <w:rPr>
          <w:rFonts w:ascii="Consolas" w:eastAsia="Times New Roman" w:hAnsi="Consolas" w:cs="Times New Roman"/>
          <w:color w:val="171717"/>
          <w:sz w:val="21"/>
          <w:szCs w:val="21"/>
          <w:shd w:val="clear" w:color="auto" w:fill="F2F2F2"/>
        </w:rPr>
      </w:pPr>
      <w:r w:rsidRPr="00EE0E32">
        <w:rPr>
          <w:rFonts w:ascii="Consolas" w:eastAsia="Times New Roman" w:hAnsi="Consolas" w:cs="Times New Roman"/>
          <w:color w:val="171717"/>
          <w:sz w:val="21"/>
          <w:szCs w:val="21"/>
          <w:shd w:val="clear" w:color="auto" w:fill="F2F2F2"/>
        </w:rPr>
        <w:t xml:space="preserve">    </w:t>
      </w:r>
      <w:r w:rsidRPr="00EE0E32">
        <w:rPr>
          <w:rFonts w:ascii="Consolas" w:eastAsia="Times New Roman" w:hAnsi="Consolas" w:cs="Times New Roman"/>
          <w:color w:val="006881"/>
          <w:sz w:val="21"/>
          <w:szCs w:val="21"/>
          <w:shd w:val="clear" w:color="auto" w:fill="F2F2F2"/>
        </w:rPr>
        <w:t>--query</w:t>
      </w:r>
      <w:r w:rsidRPr="00EE0E32">
        <w:rPr>
          <w:rFonts w:ascii="Consolas" w:eastAsia="Times New Roman" w:hAnsi="Consolas" w:cs="Times New Roman"/>
          <w:color w:val="171717"/>
          <w:sz w:val="21"/>
          <w:szCs w:val="21"/>
          <w:shd w:val="clear" w:color="auto" w:fill="F2F2F2"/>
        </w:rPr>
        <w:t xml:space="preserve"> </w:t>
      </w:r>
      <w:r w:rsidRPr="00EE0E32">
        <w:rPr>
          <w:rFonts w:ascii="Consolas" w:eastAsia="Times New Roman" w:hAnsi="Consolas" w:cs="Times New Roman"/>
          <w:color w:val="A31515"/>
          <w:sz w:val="21"/>
          <w:szCs w:val="21"/>
          <w:shd w:val="clear" w:color="auto" w:fill="F2F2F2"/>
        </w:rPr>
        <w:t>"[</w:t>
      </w:r>
      <w:proofErr w:type="spellStart"/>
      <w:r w:rsidRPr="00EE0E32">
        <w:rPr>
          <w:rFonts w:ascii="Consolas" w:eastAsia="Times New Roman" w:hAnsi="Consolas" w:cs="Times New Roman"/>
          <w:color w:val="A31515"/>
          <w:sz w:val="21"/>
          <w:szCs w:val="21"/>
          <w:shd w:val="clear" w:color="auto" w:fill="F2F2F2"/>
        </w:rPr>
        <w:t>ipAddress</w:t>
      </w:r>
      <w:proofErr w:type="spellEnd"/>
      <w:r w:rsidRPr="00EE0E32">
        <w:rPr>
          <w:rFonts w:ascii="Consolas" w:eastAsia="Times New Roman" w:hAnsi="Consolas" w:cs="Times New Roman"/>
          <w:color w:val="A31515"/>
          <w:sz w:val="21"/>
          <w:szCs w:val="21"/>
          <w:shd w:val="clear" w:color="auto" w:fill="F2F2F2"/>
        </w:rPr>
        <w:t>]"</w:t>
      </w:r>
      <w:r w:rsidRPr="00EE0E32">
        <w:rPr>
          <w:rFonts w:ascii="Consolas" w:eastAsia="Times New Roman" w:hAnsi="Consolas" w:cs="Times New Roman"/>
          <w:color w:val="171717"/>
          <w:sz w:val="21"/>
          <w:szCs w:val="21"/>
          <w:shd w:val="clear" w:color="auto" w:fill="F2F2F2"/>
        </w:rPr>
        <w:t xml:space="preserve"> \</w:t>
      </w:r>
    </w:p>
    <w:p w14:paraId="77973EC8" w14:textId="2BACEB41" w:rsidR="00EE0E32" w:rsidRDefault="00EE0E32" w:rsidP="00EE0E32">
      <w:pPr>
        <w:rPr>
          <w:rFonts w:ascii="Consolas" w:eastAsia="Times New Roman" w:hAnsi="Consolas" w:cs="Times New Roman"/>
          <w:color w:val="171717"/>
          <w:sz w:val="21"/>
          <w:szCs w:val="21"/>
          <w:shd w:val="clear" w:color="auto" w:fill="F2F2F2"/>
        </w:rPr>
      </w:pPr>
      <w:r w:rsidRPr="00EE0E32">
        <w:rPr>
          <w:rFonts w:ascii="Consolas" w:eastAsia="Times New Roman" w:hAnsi="Consolas" w:cs="Times New Roman"/>
          <w:color w:val="171717"/>
          <w:sz w:val="21"/>
          <w:szCs w:val="21"/>
          <w:shd w:val="clear" w:color="auto" w:fill="F2F2F2"/>
        </w:rPr>
        <w:t xml:space="preserve">    </w:t>
      </w:r>
      <w:r w:rsidRPr="00EE0E32">
        <w:rPr>
          <w:rFonts w:ascii="Consolas" w:eastAsia="Times New Roman" w:hAnsi="Consolas" w:cs="Times New Roman"/>
          <w:color w:val="006881"/>
          <w:sz w:val="21"/>
          <w:szCs w:val="21"/>
          <w:shd w:val="clear" w:color="auto" w:fill="F2F2F2"/>
        </w:rPr>
        <w:t>--output</w:t>
      </w:r>
      <w:r w:rsidRPr="00EE0E32">
        <w:rPr>
          <w:rFonts w:ascii="Consolas" w:eastAsia="Times New Roman" w:hAnsi="Consolas" w:cs="Times New Roman"/>
          <w:color w:val="171717"/>
          <w:sz w:val="21"/>
          <w:szCs w:val="21"/>
          <w:shd w:val="clear" w:color="auto" w:fill="F2F2F2"/>
        </w:rPr>
        <w:t xml:space="preserve"> </w:t>
      </w:r>
      <w:proofErr w:type="spellStart"/>
      <w:r w:rsidRPr="00EE0E32">
        <w:rPr>
          <w:rFonts w:ascii="Consolas" w:eastAsia="Times New Roman" w:hAnsi="Consolas" w:cs="Times New Roman"/>
          <w:color w:val="171717"/>
          <w:sz w:val="21"/>
          <w:szCs w:val="21"/>
          <w:shd w:val="clear" w:color="auto" w:fill="F2F2F2"/>
        </w:rPr>
        <w:t>tsv</w:t>
      </w:r>
      <w:proofErr w:type="spellEnd"/>
      <w:r w:rsidRPr="00EE0E32">
        <w:rPr>
          <w:rFonts w:ascii="Consolas" w:eastAsia="Times New Roman" w:hAnsi="Consolas" w:cs="Times New Roman"/>
          <w:color w:val="171717"/>
          <w:sz w:val="21"/>
          <w:szCs w:val="21"/>
          <w:shd w:val="clear" w:color="auto" w:fill="F2F2F2"/>
        </w:rPr>
        <w:t>)</w:t>
      </w:r>
    </w:p>
    <w:p w14:paraId="23C9F40F" w14:textId="5589B8FD" w:rsidR="00EE0E32" w:rsidRDefault="00EE0E32" w:rsidP="00EE0E32">
      <w:pPr>
        <w:rPr>
          <w:rFonts w:ascii="Segoe UI" w:hAnsi="Segoe UI" w:cs="Segoe UI"/>
          <w:color w:val="171717"/>
          <w:shd w:val="clear" w:color="auto" w:fill="FFFFFF"/>
        </w:rPr>
      </w:pPr>
      <w:r>
        <w:rPr>
          <w:rFonts w:ascii="Consolas" w:eastAsia="Times New Roman" w:hAnsi="Consolas" w:cs="Times New Roman"/>
          <w:color w:val="171717"/>
          <w:sz w:val="21"/>
          <w:szCs w:val="21"/>
          <w:shd w:val="clear" w:color="auto" w:fill="F2F2F2"/>
        </w:rPr>
        <w:t xml:space="preserve">5) </w:t>
      </w:r>
      <w:r w:rsidR="00A27D3B">
        <w:rPr>
          <w:rFonts w:ascii="Segoe UI" w:hAnsi="Segoe UI" w:cs="Segoe UI"/>
          <w:color w:val="171717"/>
          <w:shd w:val="clear" w:color="auto" w:fill="FFFFFF"/>
        </w:rPr>
        <w:t>Run the following command in Cloud Shell to update the </w:t>
      </w:r>
      <w:r w:rsidR="00A27D3B">
        <w:rPr>
          <w:rStyle w:val="Strong"/>
          <w:rFonts w:ascii="Segoe UI" w:hAnsi="Segoe UI" w:cs="Segoe UI"/>
          <w:color w:val="171717"/>
          <w:shd w:val="clear" w:color="auto" w:fill="FFFFFF"/>
        </w:rPr>
        <w:t>LNG-HQ-Network</w:t>
      </w:r>
      <w:r w:rsidR="00A27D3B">
        <w:rPr>
          <w:rFonts w:ascii="Segoe UI" w:hAnsi="Segoe UI" w:cs="Segoe UI"/>
          <w:color w:val="171717"/>
          <w:shd w:val="clear" w:color="auto" w:fill="FFFFFF"/>
        </w:rPr>
        <w:t> local network gateway so that it points to the public IP address attached to the </w:t>
      </w:r>
      <w:r w:rsidR="00A27D3B">
        <w:rPr>
          <w:rStyle w:val="Strong"/>
          <w:rFonts w:ascii="Segoe UI" w:hAnsi="Segoe UI" w:cs="Segoe UI"/>
          <w:color w:val="171717"/>
          <w:shd w:val="clear" w:color="auto" w:fill="FFFFFF"/>
        </w:rPr>
        <w:t>VNG-HQ-Network</w:t>
      </w:r>
      <w:r w:rsidR="00A27D3B">
        <w:rPr>
          <w:rFonts w:ascii="Segoe UI" w:hAnsi="Segoe UI" w:cs="Segoe UI"/>
          <w:color w:val="171717"/>
          <w:shd w:val="clear" w:color="auto" w:fill="FFFFFF"/>
        </w:rPr>
        <w:t> virtual network gateway.</w:t>
      </w:r>
    </w:p>
    <w:p w14:paraId="110F5AD9" w14:textId="77777777" w:rsidR="00A27D3B" w:rsidRPr="00A27D3B" w:rsidRDefault="00A27D3B" w:rsidP="00A27D3B">
      <w:pPr>
        <w:spacing w:after="0" w:line="240" w:lineRule="auto"/>
        <w:rPr>
          <w:rFonts w:ascii="Consolas" w:eastAsia="Times New Roman" w:hAnsi="Consolas" w:cs="Times New Roman"/>
          <w:color w:val="171717"/>
          <w:sz w:val="21"/>
          <w:szCs w:val="21"/>
          <w:shd w:val="clear" w:color="auto" w:fill="F2F2F2"/>
        </w:rPr>
      </w:pPr>
      <w:proofErr w:type="spellStart"/>
      <w:r w:rsidRPr="00A27D3B">
        <w:rPr>
          <w:rFonts w:ascii="Consolas" w:eastAsia="Times New Roman" w:hAnsi="Consolas" w:cs="Times New Roman"/>
          <w:color w:val="0101FD"/>
          <w:sz w:val="21"/>
          <w:szCs w:val="21"/>
          <w:shd w:val="clear" w:color="auto" w:fill="F2F2F2"/>
        </w:rPr>
        <w:t>az</w:t>
      </w:r>
      <w:proofErr w:type="spellEnd"/>
      <w:r w:rsidRPr="00A27D3B">
        <w:rPr>
          <w:rFonts w:ascii="Consolas" w:eastAsia="Times New Roman" w:hAnsi="Consolas" w:cs="Times New Roman"/>
          <w:color w:val="0101FD"/>
          <w:sz w:val="21"/>
          <w:szCs w:val="21"/>
          <w:shd w:val="clear" w:color="auto" w:fill="F2F2F2"/>
        </w:rPr>
        <w:t xml:space="preserve"> network local-gateway update </w:t>
      </w:r>
      <w:r w:rsidRPr="00A27D3B">
        <w:rPr>
          <w:rFonts w:ascii="Consolas" w:eastAsia="Times New Roman" w:hAnsi="Consolas" w:cs="Times New Roman"/>
          <w:color w:val="171717"/>
          <w:sz w:val="21"/>
          <w:szCs w:val="21"/>
          <w:shd w:val="clear" w:color="auto" w:fill="F2F2F2"/>
        </w:rPr>
        <w:t>\</w:t>
      </w:r>
    </w:p>
    <w:p w14:paraId="151CE6B7" w14:textId="77777777" w:rsidR="00A27D3B" w:rsidRPr="00A27D3B" w:rsidRDefault="00A27D3B" w:rsidP="00A27D3B">
      <w:pPr>
        <w:spacing w:after="0" w:line="240" w:lineRule="auto"/>
        <w:rPr>
          <w:rFonts w:ascii="Consolas" w:eastAsia="Times New Roman" w:hAnsi="Consolas" w:cs="Times New Roman"/>
          <w:color w:val="171717"/>
          <w:sz w:val="21"/>
          <w:szCs w:val="21"/>
          <w:shd w:val="clear" w:color="auto" w:fill="F2F2F2"/>
        </w:rPr>
      </w:pPr>
      <w:r w:rsidRPr="00A27D3B">
        <w:rPr>
          <w:rFonts w:ascii="Consolas" w:eastAsia="Times New Roman" w:hAnsi="Consolas" w:cs="Times New Roman"/>
          <w:color w:val="171717"/>
          <w:sz w:val="21"/>
          <w:szCs w:val="21"/>
          <w:shd w:val="clear" w:color="auto" w:fill="F2F2F2"/>
        </w:rPr>
        <w:t xml:space="preserve">    </w:t>
      </w:r>
      <w:r w:rsidRPr="00A27D3B">
        <w:rPr>
          <w:rFonts w:ascii="Consolas" w:eastAsia="Times New Roman" w:hAnsi="Consolas" w:cs="Times New Roman"/>
          <w:color w:val="006881"/>
          <w:sz w:val="21"/>
          <w:szCs w:val="21"/>
          <w:shd w:val="clear" w:color="auto" w:fill="F2F2F2"/>
        </w:rPr>
        <w:t>--resource-group</w:t>
      </w:r>
      <w:r w:rsidRPr="00A27D3B">
        <w:rPr>
          <w:rFonts w:ascii="Consolas" w:eastAsia="Times New Roman" w:hAnsi="Consolas" w:cs="Times New Roman"/>
          <w:color w:val="171717"/>
          <w:sz w:val="21"/>
          <w:szCs w:val="21"/>
          <w:shd w:val="clear" w:color="auto" w:fill="F2F2F2"/>
        </w:rPr>
        <w:t xml:space="preserve"> </w:t>
      </w:r>
      <w:r w:rsidRPr="00A27D3B">
        <w:rPr>
          <w:rFonts w:ascii="Times New Roman" w:eastAsia="Times New Roman" w:hAnsi="Times New Roman" w:cs="Times New Roman"/>
          <w:sz w:val="24"/>
          <w:szCs w:val="24"/>
        </w:rPr>
        <w:t>[sandbox resource group name]</w:t>
      </w:r>
      <w:r w:rsidRPr="00A27D3B">
        <w:rPr>
          <w:rFonts w:ascii="Consolas" w:eastAsia="Times New Roman" w:hAnsi="Consolas" w:cs="Times New Roman"/>
          <w:color w:val="171717"/>
          <w:sz w:val="21"/>
          <w:szCs w:val="21"/>
          <w:shd w:val="clear" w:color="auto" w:fill="F2F2F2"/>
        </w:rPr>
        <w:t xml:space="preserve"> \</w:t>
      </w:r>
    </w:p>
    <w:p w14:paraId="10CBB095" w14:textId="77777777" w:rsidR="00A27D3B" w:rsidRPr="00A27D3B" w:rsidRDefault="00A27D3B" w:rsidP="00A27D3B">
      <w:pPr>
        <w:spacing w:after="0" w:line="240" w:lineRule="auto"/>
        <w:rPr>
          <w:rFonts w:ascii="Consolas" w:eastAsia="Times New Roman" w:hAnsi="Consolas" w:cs="Times New Roman"/>
          <w:color w:val="171717"/>
          <w:sz w:val="21"/>
          <w:szCs w:val="21"/>
          <w:shd w:val="clear" w:color="auto" w:fill="F2F2F2"/>
        </w:rPr>
      </w:pPr>
      <w:r w:rsidRPr="00A27D3B">
        <w:rPr>
          <w:rFonts w:ascii="Consolas" w:eastAsia="Times New Roman" w:hAnsi="Consolas" w:cs="Times New Roman"/>
          <w:color w:val="171717"/>
          <w:sz w:val="21"/>
          <w:szCs w:val="21"/>
          <w:shd w:val="clear" w:color="auto" w:fill="F2F2F2"/>
        </w:rPr>
        <w:t xml:space="preserve">    </w:t>
      </w:r>
      <w:r w:rsidRPr="00A27D3B">
        <w:rPr>
          <w:rFonts w:ascii="Consolas" w:eastAsia="Times New Roman" w:hAnsi="Consolas" w:cs="Times New Roman"/>
          <w:color w:val="006881"/>
          <w:sz w:val="21"/>
          <w:szCs w:val="21"/>
          <w:shd w:val="clear" w:color="auto" w:fill="F2F2F2"/>
        </w:rPr>
        <w:t>--name</w:t>
      </w:r>
      <w:r w:rsidRPr="00A27D3B">
        <w:rPr>
          <w:rFonts w:ascii="Consolas" w:eastAsia="Times New Roman" w:hAnsi="Consolas" w:cs="Times New Roman"/>
          <w:color w:val="171717"/>
          <w:sz w:val="21"/>
          <w:szCs w:val="21"/>
          <w:shd w:val="clear" w:color="auto" w:fill="F2F2F2"/>
        </w:rPr>
        <w:t xml:space="preserve"> LNG</w:t>
      </w:r>
      <w:r w:rsidRPr="00A27D3B">
        <w:rPr>
          <w:rFonts w:ascii="Consolas" w:eastAsia="Times New Roman" w:hAnsi="Consolas" w:cs="Times New Roman"/>
          <w:color w:val="006881"/>
          <w:sz w:val="21"/>
          <w:szCs w:val="21"/>
          <w:shd w:val="clear" w:color="auto" w:fill="F2F2F2"/>
        </w:rPr>
        <w:t>-HQ-Network</w:t>
      </w:r>
      <w:r w:rsidRPr="00A27D3B">
        <w:rPr>
          <w:rFonts w:ascii="Consolas" w:eastAsia="Times New Roman" w:hAnsi="Consolas" w:cs="Times New Roman"/>
          <w:color w:val="171717"/>
          <w:sz w:val="21"/>
          <w:szCs w:val="21"/>
          <w:shd w:val="clear" w:color="auto" w:fill="F2F2F2"/>
        </w:rPr>
        <w:t xml:space="preserve"> \</w:t>
      </w:r>
    </w:p>
    <w:p w14:paraId="1F8A92AF" w14:textId="0B997D6A" w:rsidR="00A27D3B" w:rsidRDefault="00A27D3B" w:rsidP="00A27D3B">
      <w:pPr>
        <w:rPr>
          <w:rFonts w:ascii="Consolas" w:eastAsia="Times New Roman" w:hAnsi="Consolas" w:cs="Times New Roman"/>
          <w:color w:val="171717"/>
          <w:sz w:val="21"/>
          <w:szCs w:val="21"/>
          <w:shd w:val="clear" w:color="auto" w:fill="F2F2F2"/>
        </w:rPr>
      </w:pPr>
      <w:r w:rsidRPr="00A27D3B">
        <w:rPr>
          <w:rFonts w:ascii="Consolas" w:eastAsia="Times New Roman" w:hAnsi="Consolas" w:cs="Times New Roman"/>
          <w:color w:val="171717"/>
          <w:sz w:val="21"/>
          <w:szCs w:val="21"/>
          <w:shd w:val="clear" w:color="auto" w:fill="F2F2F2"/>
        </w:rPr>
        <w:t xml:space="preserve">    </w:t>
      </w:r>
      <w:r w:rsidRPr="00A27D3B">
        <w:rPr>
          <w:rFonts w:ascii="Consolas" w:eastAsia="Times New Roman" w:hAnsi="Consolas" w:cs="Times New Roman"/>
          <w:color w:val="006881"/>
          <w:sz w:val="21"/>
          <w:szCs w:val="21"/>
          <w:shd w:val="clear" w:color="auto" w:fill="F2F2F2"/>
        </w:rPr>
        <w:t>--gateway-</w:t>
      </w:r>
      <w:proofErr w:type="spellStart"/>
      <w:r w:rsidRPr="00A27D3B">
        <w:rPr>
          <w:rFonts w:ascii="Consolas" w:eastAsia="Times New Roman" w:hAnsi="Consolas" w:cs="Times New Roman"/>
          <w:color w:val="006881"/>
          <w:sz w:val="21"/>
          <w:szCs w:val="21"/>
          <w:shd w:val="clear" w:color="auto" w:fill="F2F2F2"/>
        </w:rPr>
        <w:t>ip</w:t>
      </w:r>
      <w:proofErr w:type="spellEnd"/>
      <w:r w:rsidRPr="00A27D3B">
        <w:rPr>
          <w:rFonts w:ascii="Consolas" w:eastAsia="Times New Roman" w:hAnsi="Consolas" w:cs="Times New Roman"/>
          <w:color w:val="006881"/>
          <w:sz w:val="21"/>
          <w:szCs w:val="21"/>
          <w:shd w:val="clear" w:color="auto" w:fill="F2F2F2"/>
        </w:rPr>
        <w:t>-address</w:t>
      </w:r>
      <w:r w:rsidRPr="00A27D3B">
        <w:rPr>
          <w:rFonts w:ascii="Consolas" w:eastAsia="Times New Roman" w:hAnsi="Consolas" w:cs="Times New Roman"/>
          <w:color w:val="171717"/>
          <w:sz w:val="21"/>
          <w:szCs w:val="21"/>
          <w:shd w:val="clear" w:color="auto" w:fill="F2F2F2"/>
        </w:rPr>
        <w:t xml:space="preserve"> $PIPVNGHQNETWORK</w:t>
      </w:r>
    </w:p>
    <w:p w14:paraId="111AFDAF" w14:textId="77777777" w:rsidR="006D44E4" w:rsidRPr="006D44E4" w:rsidRDefault="006D44E4" w:rsidP="006D44E4">
      <w:pPr>
        <w:pStyle w:val="Heading2"/>
        <w:shd w:val="clear" w:color="auto" w:fill="FFFFFF"/>
        <w:spacing w:before="480" w:after="180"/>
        <w:rPr>
          <w:rFonts w:ascii="Segoe UI" w:hAnsi="Segoe UI" w:cs="Segoe UI"/>
          <w:b/>
          <w:bCs/>
          <w:color w:val="171717"/>
        </w:rPr>
      </w:pPr>
      <w:r w:rsidRPr="006D44E4">
        <w:rPr>
          <w:rFonts w:ascii="Segoe UI" w:hAnsi="Segoe UI" w:cs="Segoe UI"/>
          <w:b/>
          <w:bCs/>
          <w:color w:val="171717"/>
        </w:rPr>
        <w:lastRenderedPageBreak/>
        <w:t>Create the connections</w:t>
      </w:r>
    </w:p>
    <w:p w14:paraId="5382DC45" w14:textId="77777777" w:rsidR="006D44E4" w:rsidRDefault="006D44E4" w:rsidP="006D44E4">
      <w:pPr>
        <w:pStyle w:val="NormalWeb"/>
        <w:shd w:val="clear" w:color="auto" w:fill="FFFFFF"/>
        <w:rPr>
          <w:rFonts w:ascii="Segoe UI" w:hAnsi="Segoe UI" w:cs="Segoe UI"/>
          <w:color w:val="171717"/>
        </w:rPr>
      </w:pPr>
      <w:r>
        <w:rPr>
          <w:rFonts w:ascii="Segoe UI" w:hAnsi="Segoe UI" w:cs="Segoe UI"/>
          <w:color w:val="171717"/>
        </w:rPr>
        <w:t>You'll now complete the configuration by creating the connections from each VPN gateway to the local network gateway that contains the public IP address references for that gateway's remote network.</w:t>
      </w:r>
    </w:p>
    <w:p w14:paraId="552D128C" w14:textId="79E14202" w:rsidR="00A27D3B" w:rsidRPr="006D44E4" w:rsidRDefault="006D44E4" w:rsidP="002D0452">
      <w:pPr>
        <w:pStyle w:val="ListParagraph"/>
        <w:numPr>
          <w:ilvl w:val="0"/>
          <w:numId w:val="10"/>
        </w:numPr>
      </w:pPr>
      <w:r w:rsidRPr="006D44E4">
        <w:rPr>
          <w:rFonts w:ascii="Segoe UI" w:hAnsi="Segoe UI" w:cs="Segoe UI"/>
          <w:color w:val="171717"/>
          <w:shd w:val="clear" w:color="auto" w:fill="FFFFFF"/>
        </w:rPr>
        <w:t xml:space="preserve">Create the </w:t>
      </w:r>
      <w:r w:rsidRPr="006D44E4">
        <w:rPr>
          <w:rFonts w:ascii="Segoe UI" w:hAnsi="Segoe UI" w:cs="Segoe UI"/>
          <w:b/>
          <w:bCs/>
          <w:color w:val="171717"/>
          <w:shd w:val="clear" w:color="auto" w:fill="FFFFFF"/>
        </w:rPr>
        <w:t>shared key</w:t>
      </w:r>
      <w:r w:rsidRPr="006D44E4">
        <w:rPr>
          <w:rFonts w:ascii="Segoe UI" w:hAnsi="Segoe UI" w:cs="Segoe UI"/>
          <w:color w:val="171717"/>
          <w:shd w:val="clear" w:color="auto" w:fill="FFFFFF"/>
        </w:rPr>
        <w:t xml:space="preserve"> to use for the connections. In the following command, replace </w:t>
      </w:r>
      <w:r w:rsidRPr="006D44E4">
        <w:rPr>
          <w:rStyle w:val="HTMLCode"/>
          <w:rFonts w:ascii="Consolas" w:eastAsiaTheme="minorHAnsi" w:hAnsi="Consolas"/>
          <w:color w:val="171717"/>
        </w:rPr>
        <w:t>&lt;shared key&gt;</w:t>
      </w:r>
      <w:r w:rsidRPr="006D44E4">
        <w:rPr>
          <w:rFonts w:ascii="Segoe UI" w:hAnsi="Segoe UI" w:cs="Segoe UI"/>
          <w:color w:val="171717"/>
          <w:shd w:val="clear" w:color="auto" w:fill="FFFFFF"/>
        </w:rPr>
        <w:t xml:space="preserve"> with a text string to use for the </w:t>
      </w:r>
      <w:proofErr w:type="spellStart"/>
      <w:r w:rsidRPr="006D44E4">
        <w:rPr>
          <w:rFonts w:ascii="Segoe UI" w:hAnsi="Segoe UI" w:cs="Segoe UI"/>
          <w:color w:val="171717"/>
          <w:shd w:val="clear" w:color="auto" w:fill="FFFFFF"/>
        </w:rPr>
        <w:t>IPSec</w:t>
      </w:r>
      <w:proofErr w:type="spellEnd"/>
      <w:r w:rsidRPr="006D44E4">
        <w:rPr>
          <w:rFonts w:ascii="Segoe UI" w:hAnsi="Segoe UI" w:cs="Segoe UI"/>
          <w:color w:val="171717"/>
          <w:shd w:val="clear" w:color="auto" w:fill="FFFFFF"/>
        </w:rPr>
        <w:t xml:space="preserve"> pre-shared key. The pre-shared key is a string of printable ASCII characters no longer than 128 characters. It cannot contain special characters, like hyphens and tildes. You'll use this pre-shared key on both connections.</w:t>
      </w:r>
    </w:p>
    <w:p w14:paraId="51AE491A" w14:textId="6AE607B2" w:rsidR="006D44E4" w:rsidRPr="00EE193B" w:rsidRDefault="006D44E4" w:rsidP="002D0452">
      <w:pPr>
        <w:pStyle w:val="ListParagraph"/>
        <w:numPr>
          <w:ilvl w:val="0"/>
          <w:numId w:val="10"/>
        </w:numPr>
      </w:pPr>
      <w:r>
        <w:rPr>
          <w:rFonts w:ascii="Segoe UI" w:hAnsi="Segoe UI" w:cs="Segoe UI"/>
          <w:color w:val="171717"/>
          <w:shd w:val="clear" w:color="auto" w:fill="FFFFFF"/>
        </w:rPr>
        <w:t>Remember that </w:t>
      </w:r>
      <w:r>
        <w:rPr>
          <w:rStyle w:val="Strong"/>
          <w:rFonts w:ascii="Segoe UI" w:hAnsi="Segoe UI" w:cs="Segoe UI"/>
          <w:color w:val="171717"/>
          <w:shd w:val="clear" w:color="auto" w:fill="FFFFFF"/>
        </w:rPr>
        <w:t>LNG-HQ-Network</w:t>
      </w:r>
      <w:r>
        <w:rPr>
          <w:rFonts w:ascii="Segoe UI" w:hAnsi="Segoe UI" w:cs="Segoe UI"/>
          <w:color w:val="171717"/>
          <w:shd w:val="clear" w:color="auto" w:fill="FFFFFF"/>
        </w:rPr>
        <w:t> contains a reference to the IP address on your simulated on-premises VPN device. Run the following command in Cloud Shell to create a connection from </w:t>
      </w:r>
      <w:r>
        <w:rPr>
          <w:rStyle w:val="Strong"/>
          <w:rFonts w:ascii="Segoe UI" w:hAnsi="Segoe UI" w:cs="Segoe UI"/>
          <w:color w:val="171717"/>
          <w:shd w:val="clear" w:color="auto" w:fill="FFFFFF"/>
        </w:rPr>
        <w:t>VNG-Azure-VNet-1</w:t>
      </w:r>
      <w:r>
        <w:rPr>
          <w:rFonts w:ascii="Segoe UI" w:hAnsi="Segoe UI" w:cs="Segoe UI"/>
          <w:color w:val="171717"/>
          <w:shd w:val="clear" w:color="auto" w:fill="FFFFFF"/>
        </w:rPr>
        <w:t> to </w:t>
      </w:r>
      <w:r>
        <w:rPr>
          <w:rStyle w:val="Strong"/>
          <w:rFonts w:ascii="Segoe UI" w:hAnsi="Segoe UI" w:cs="Segoe UI"/>
          <w:color w:val="171717"/>
          <w:shd w:val="clear" w:color="auto" w:fill="FFFFFF"/>
        </w:rPr>
        <w:t>LNG-HQ-Network</w:t>
      </w:r>
      <w:r>
        <w:rPr>
          <w:rFonts w:ascii="Segoe UI" w:hAnsi="Segoe UI" w:cs="Segoe UI"/>
          <w:color w:val="171717"/>
          <w:shd w:val="clear" w:color="auto" w:fill="FFFFFF"/>
        </w:rPr>
        <w:t>.</w:t>
      </w:r>
    </w:p>
    <w:p w14:paraId="36788EFC" w14:textId="77777777" w:rsidR="006D44E4" w:rsidRPr="006D44E4" w:rsidRDefault="006D44E4" w:rsidP="006D44E4">
      <w:pPr>
        <w:spacing w:after="0" w:line="240" w:lineRule="auto"/>
        <w:ind w:left="1080"/>
        <w:rPr>
          <w:rFonts w:ascii="Consolas" w:eastAsia="Times New Roman" w:hAnsi="Consolas" w:cs="Times New Roman"/>
          <w:color w:val="171717"/>
          <w:sz w:val="21"/>
          <w:szCs w:val="21"/>
          <w:shd w:val="clear" w:color="auto" w:fill="F2F2F2"/>
        </w:rPr>
      </w:pPr>
      <w:proofErr w:type="spellStart"/>
      <w:r w:rsidRPr="006D44E4">
        <w:rPr>
          <w:rFonts w:ascii="Consolas" w:eastAsia="Times New Roman" w:hAnsi="Consolas" w:cs="Times New Roman"/>
          <w:color w:val="0101FD"/>
          <w:sz w:val="21"/>
          <w:szCs w:val="21"/>
          <w:shd w:val="clear" w:color="auto" w:fill="F2F2F2"/>
        </w:rPr>
        <w:t>az</w:t>
      </w:r>
      <w:proofErr w:type="spellEnd"/>
      <w:r w:rsidRPr="006D44E4">
        <w:rPr>
          <w:rFonts w:ascii="Consolas" w:eastAsia="Times New Roman" w:hAnsi="Consolas" w:cs="Times New Roman"/>
          <w:color w:val="0101FD"/>
          <w:sz w:val="21"/>
          <w:szCs w:val="21"/>
          <w:shd w:val="clear" w:color="auto" w:fill="F2F2F2"/>
        </w:rPr>
        <w:t xml:space="preserve"> network </w:t>
      </w:r>
      <w:proofErr w:type="spellStart"/>
      <w:r w:rsidRPr="006D44E4">
        <w:rPr>
          <w:rFonts w:ascii="Consolas" w:eastAsia="Times New Roman" w:hAnsi="Consolas" w:cs="Times New Roman"/>
          <w:color w:val="0101FD"/>
          <w:sz w:val="21"/>
          <w:szCs w:val="21"/>
          <w:shd w:val="clear" w:color="auto" w:fill="F2F2F2"/>
        </w:rPr>
        <w:t>vpn</w:t>
      </w:r>
      <w:proofErr w:type="spellEnd"/>
      <w:r w:rsidRPr="006D44E4">
        <w:rPr>
          <w:rFonts w:ascii="Consolas" w:eastAsia="Times New Roman" w:hAnsi="Consolas" w:cs="Times New Roman"/>
          <w:color w:val="0101FD"/>
          <w:sz w:val="21"/>
          <w:szCs w:val="21"/>
          <w:shd w:val="clear" w:color="auto" w:fill="F2F2F2"/>
        </w:rPr>
        <w:t xml:space="preserve">-connection create </w:t>
      </w:r>
      <w:r w:rsidRPr="006D44E4">
        <w:rPr>
          <w:rFonts w:ascii="Consolas" w:eastAsia="Times New Roman" w:hAnsi="Consolas" w:cs="Times New Roman"/>
          <w:color w:val="171717"/>
          <w:sz w:val="21"/>
          <w:szCs w:val="21"/>
          <w:shd w:val="clear" w:color="auto" w:fill="F2F2F2"/>
        </w:rPr>
        <w:t>\</w:t>
      </w:r>
    </w:p>
    <w:p w14:paraId="4A123C4D" w14:textId="77777777" w:rsidR="006D44E4" w:rsidRPr="006D44E4" w:rsidRDefault="006D44E4" w:rsidP="006D44E4">
      <w:pPr>
        <w:spacing w:after="0" w:line="240" w:lineRule="auto"/>
        <w:ind w:left="1080"/>
        <w:rPr>
          <w:rFonts w:ascii="Consolas" w:eastAsia="Times New Roman" w:hAnsi="Consolas" w:cs="Times New Roman"/>
          <w:color w:val="171717"/>
          <w:sz w:val="21"/>
          <w:szCs w:val="21"/>
          <w:shd w:val="clear" w:color="auto" w:fill="F2F2F2"/>
        </w:rPr>
      </w:pPr>
      <w:r w:rsidRPr="006D44E4">
        <w:rPr>
          <w:rFonts w:ascii="Consolas" w:eastAsia="Times New Roman" w:hAnsi="Consolas" w:cs="Times New Roman"/>
          <w:color w:val="171717"/>
          <w:sz w:val="21"/>
          <w:szCs w:val="21"/>
          <w:shd w:val="clear" w:color="auto" w:fill="F2F2F2"/>
        </w:rPr>
        <w:t xml:space="preserve">    </w:t>
      </w:r>
      <w:r w:rsidRPr="006D44E4">
        <w:rPr>
          <w:rFonts w:ascii="Consolas" w:eastAsia="Times New Roman" w:hAnsi="Consolas" w:cs="Times New Roman"/>
          <w:color w:val="006881"/>
          <w:sz w:val="21"/>
          <w:szCs w:val="21"/>
          <w:shd w:val="clear" w:color="auto" w:fill="F2F2F2"/>
        </w:rPr>
        <w:t>--resource-group</w:t>
      </w:r>
      <w:r w:rsidRPr="006D44E4">
        <w:rPr>
          <w:rFonts w:ascii="Consolas" w:eastAsia="Times New Roman" w:hAnsi="Consolas" w:cs="Times New Roman"/>
          <w:color w:val="171717"/>
          <w:sz w:val="21"/>
          <w:szCs w:val="21"/>
          <w:shd w:val="clear" w:color="auto" w:fill="F2F2F2"/>
        </w:rPr>
        <w:t xml:space="preserve"> </w:t>
      </w:r>
      <w:r w:rsidRPr="006D44E4">
        <w:rPr>
          <w:rFonts w:ascii="Times New Roman" w:eastAsia="Times New Roman" w:hAnsi="Times New Roman" w:cs="Times New Roman"/>
          <w:sz w:val="24"/>
          <w:szCs w:val="24"/>
        </w:rPr>
        <w:t>[sandbox resource group name]</w:t>
      </w:r>
      <w:r w:rsidRPr="006D44E4">
        <w:rPr>
          <w:rFonts w:ascii="Consolas" w:eastAsia="Times New Roman" w:hAnsi="Consolas" w:cs="Times New Roman"/>
          <w:color w:val="171717"/>
          <w:sz w:val="21"/>
          <w:szCs w:val="21"/>
          <w:shd w:val="clear" w:color="auto" w:fill="F2F2F2"/>
        </w:rPr>
        <w:t xml:space="preserve"> \</w:t>
      </w:r>
    </w:p>
    <w:p w14:paraId="38A03F3F" w14:textId="77777777" w:rsidR="006D44E4" w:rsidRPr="006D44E4" w:rsidRDefault="006D44E4" w:rsidP="006D44E4">
      <w:pPr>
        <w:spacing w:after="0" w:line="240" w:lineRule="auto"/>
        <w:ind w:left="1080"/>
        <w:rPr>
          <w:rFonts w:ascii="Consolas" w:eastAsia="Times New Roman" w:hAnsi="Consolas" w:cs="Times New Roman"/>
          <w:color w:val="171717"/>
          <w:sz w:val="21"/>
          <w:szCs w:val="21"/>
          <w:shd w:val="clear" w:color="auto" w:fill="F2F2F2"/>
        </w:rPr>
      </w:pPr>
      <w:r w:rsidRPr="006D44E4">
        <w:rPr>
          <w:rFonts w:ascii="Consolas" w:eastAsia="Times New Roman" w:hAnsi="Consolas" w:cs="Times New Roman"/>
          <w:color w:val="171717"/>
          <w:sz w:val="21"/>
          <w:szCs w:val="21"/>
          <w:shd w:val="clear" w:color="auto" w:fill="F2F2F2"/>
        </w:rPr>
        <w:t xml:space="preserve">    </w:t>
      </w:r>
      <w:r w:rsidRPr="006D44E4">
        <w:rPr>
          <w:rFonts w:ascii="Consolas" w:eastAsia="Times New Roman" w:hAnsi="Consolas" w:cs="Times New Roman"/>
          <w:color w:val="006881"/>
          <w:sz w:val="21"/>
          <w:szCs w:val="21"/>
          <w:shd w:val="clear" w:color="auto" w:fill="F2F2F2"/>
        </w:rPr>
        <w:t>--name</w:t>
      </w:r>
      <w:r w:rsidRPr="006D44E4">
        <w:rPr>
          <w:rFonts w:ascii="Consolas" w:eastAsia="Times New Roman" w:hAnsi="Consolas" w:cs="Times New Roman"/>
          <w:color w:val="171717"/>
          <w:sz w:val="21"/>
          <w:szCs w:val="21"/>
          <w:shd w:val="clear" w:color="auto" w:fill="F2F2F2"/>
        </w:rPr>
        <w:t xml:space="preserve"> Azure</w:t>
      </w:r>
      <w:r w:rsidRPr="006D44E4">
        <w:rPr>
          <w:rFonts w:ascii="Consolas" w:eastAsia="Times New Roman" w:hAnsi="Consolas" w:cs="Times New Roman"/>
          <w:color w:val="006881"/>
          <w:sz w:val="21"/>
          <w:szCs w:val="21"/>
          <w:shd w:val="clear" w:color="auto" w:fill="F2F2F2"/>
        </w:rPr>
        <w:t>-VNet-</w:t>
      </w:r>
      <w:r w:rsidRPr="006D44E4">
        <w:rPr>
          <w:rFonts w:ascii="Consolas" w:eastAsia="Times New Roman" w:hAnsi="Consolas" w:cs="Times New Roman"/>
          <w:color w:val="171717"/>
          <w:sz w:val="21"/>
          <w:szCs w:val="21"/>
          <w:shd w:val="clear" w:color="auto" w:fill="F2F2F2"/>
        </w:rPr>
        <w:t>1</w:t>
      </w:r>
      <w:r w:rsidRPr="006D44E4">
        <w:rPr>
          <w:rFonts w:ascii="Consolas" w:eastAsia="Times New Roman" w:hAnsi="Consolas" w:cs="Times New Roman"/>
          <w:color w:val="006881"/>
          <w:sz w:val="21"/>
          <w:szCs w:val="21"/>
          <w:shd w:val="clear" w:color="auto" w:fill="F2F2F2"/>
        </w:rPr>
        <w:t>-To-HQ-Network</w:t>
      </w:r>
      <w:r w:rsidRPr="006D44E4">
        <w:rPr>
          <w:rFonts w:ascii="Consolas" w:eastAsia="Times New Roman" w:hAnsi="Consolas" w:cs="Times New Roman"/>
          <w:color w:val="171717"/>
          <w:sz w:val="21"/>
          <w:szCs w:val="21"/>
          <w:shd w:val="clear" w:color="auto" w:fill="F2F2F2"/>
        </w:rPr>
        <w:t xml:space="preserve"> \</w:t>
      </w:r>
    </w:p>
    <w:p w14:paraId="76A73597" w14:textId="77777777" w:rsidR="006D44E4" w:rsidRPr="006D44E4" w:rsidRDefault="006D44E4" w:rsidP="006D44E4">
      <w:pPr>
        <w:spacing w:after="0" w:line="240" w:lineRule="auto"/>
        <w:ind w:left="1080"/>
        <w:rPr>
          <w:rFonts w:ascii="Consolas" w:eastAsia="Times New Roman" w:hAnsi="Consolas" w:cs="Times New Roman"/>
          <w:color w:val="171717"/>
          <w:sz w:val="21"/>
          <w:szCs w:val="21"/>
          <w:shd w:val="clear" w:color="auto" w:fill="F2F2F2"/>
        </w:rPr>
      </w:pPr>
      <w:r w:rsidRPr="006D44E4">
        <w:rPr>
          <w:rFonts w:ascii="Consolas" w:eastAsia="Times New Roman" w:hAnsi="Consolas" w:cs="Times New Roman"/>
          <w:color w:val="171717"/>
          <w:sz w:val="21"/>
          <w:szCs w:val="21"/>
          <w:shd w:val="clear" w:color="auto" w:fill="F2F2F2"/>
        </w:rPr>
        <w:t xml:space="preserve">    </w:t>
      </w:r>
      <w:r w:rsidRPr="006D44E4">
        <w:rPr>
          <w:rFonts w:ascii="Consolas" w:eastAsia="Times New Roman" w:hAnsi="Consolas" w:cs="Times New Roman"/>
          <w:color w:val="006881"/>
          <w:sz w:val="21"/>
          <w:szCs w:val="21"/>
          <w:shd w:val="clear" w:color="auto" w:fill="F2F2F2"/>
        </w:rPr>
        <w:t>--vnet-gateway</w:t>
      </w:r>
      <w:r w:rsidRPr="006D44E4">
        <w:rPr>
          <w:rFonts w:ascii="Consolas" w:eastAsia="Times New Roman" w:hAnsi="Consolas" w:cs="Times New Roman"/>
          <w:color w:val="171717"/>
          <w:sz w:val="21"/>
          <w:szCs w:val="21"/>
          <w:shd w:val="clear" w:color="auto" w:fill="F2F2F2"/>
        </w:rPr>
        <w:t>1 VNG</w:t>
      </w:r>
      <w:r w:rsidRPr="006D44E4">
        <w:rPr>
          <w:rFonts w:ascii="Consolas" w:eastAsia="Times New Roman" w:hAnsi="Consolas" w:cs="Times New Roman"/>
          <w:color w:val="006881"/>
          <w:sz w:val="21"/>
          <w:szCs w:val="21"/>
          <w:shd w:val="clear" w:color="auto" w:fill="F2F2F2"/>
        </w:rPr>
        <w:t>-Azure-VNet-</w:t>
      </w:r>
      <w:r w:rsidRPr="006D44E4">
        <w:rPr>
          <w:rFonts w:ascii="Consolas" w:eastAsia="Times New Roman" w:hAnsi="Consolas" w:cs="Times New Roman"/>
          <w:color w:val="171717"/>
          <w:sz w:val="21"/>
          <w:szCs w:val="21"/>
          <w:shd w:val="clear" w:color="auto" w:fill="F2F2F2"/>
        </w:rPr>
        <w:t>1 \</w:t>
      </w:r>
    </w:p>
    <w:p w14:paraId="07BFDCAB" w14:textId="77777777" w:rsidR="006D44E4" w:rsidRPr="006D44E4" w:rsidRDefault="006D44E4" w:rsidP="006D44E4">
      <w:pPr>
        <w:spacing w:after="0" w:line="240" w:lineRule="auto"/>
        <w:ind w:left="1080"/>
        <w:rPr>
          <w:rFonts w:ascii="Consolas" w:eastAsia="Times New Roman" w:hAnsi="Consolas" w:cs="Times New Roman"/>
          <w:color w:val="171717"/>
          <w:sz w:val="21"/>
          <w:szCs w:val="21"/>
          <w:shd w:val="clear" w:color="auto" w:fill="F2F2F2"/>
        </w:rPr>
      </w:pPr>
      <w:r w:rsidRPr="006D44E4">
        <w:rPr>
          <w:rFonts w:ascii="Consolas" w:eastAsia="Times New Roman" w:hAnsi="Consolas" w:cs="Times New Roman"/>
          <w:color w:val="171717"/>
          <w:sz w:val="21"/>
          <w:szCs w:val="21"/>
          <w:shd w:val="clear" w:color="auto" w:fill="F2F2F2"/>
        </w:rPr>
        <w:t xml:space="preserve">    </w:t>
      </w:r>
      <w:r w:rsidRPr="006D44E4">
        <w:rPr>
          <w:rFonts w:ascii="Consolas" w:eastAsia="Times New Roman" w:hAnsi="Consolas" w:cs="Times New Roman"/>
          <w:color w:val="006881"/>
          <w:sz w:val="21"/>
          <w:szCs w:val="21"/>
          <w:shd w:val="clear" w:color="auto" w:fill="F2F2F2"/>
        </w:rPr>
        <w:t>--shared-key</w:t>
      </w:r>
      <w:r w:rsidRPr="006D44E4">
        <w:rPr>
          <w:rFonts w:ascii="Consolas" w:eastAsia="Times New Roman" w:hAnsi="Consolas" w:cs="Times New Roman"/>
          <w:color w:val="171717"/>
          <w:sz w:val="21"/>
          <w:szCs w:val="21"/>
          <w:shd w:val="clear" w:color="auto" w:fill="F2F2F2"/>
        </w:rPr>
        <w:t xml:space="preserve"> $SHAREDKEY \</w:t>
      </w:r>
    </w:p>
    <w:p w14:paraId="5C24B60B" w14:textId="7DF0B5EE" w:rsidR="00737E53" w:rsidRDefault="006D44E4" w:rsidP="006D44E4">
      <w:pPr>
        <w:pStyle w:val="NormalWeb"/>
        <w:shd w:val="clear" w:color="auto" w:fill="FFFFFF"/>
        <w:ind w:left="1080"/>
        <w:rPr>
          <w:rFonts w:ascii="Consolas" w:hAnsi="Consolas"/>
          <w:color w:val="006881"/>
          <w:sz w:val="21"/>
          <w:szCs w:val="21"/>
          <w:shd w:val="clear" w:color="auto" w:fill="F2F2F2"/>
        </w:rPr>
      </w:pPr>
      <w:r w:rsidRPr="006D44E4">
        <w:rPr>
          <w:rFonts w:ascii="Consolas" w:hAnsi="Consolas"/>
          <w:color w:val="171717"/>
          <w:sz w:val="21"/>
          <w:szCs w:val="21"/>
          <w:shd w:val="clear" w:color="auto" w:fill="F2F2F2"/>
        </w:rPr>
        <w:t xml:space="preserve">    </w:t>
      </w:r>
      <w:r w:rsidRPr="006D44E4">
        <w:rPr>
          <w:rFonts w:ascii="Consolas" w:hAnsi="Consolas"/>
          <w:color w:val="006881"/>
          <w:sz w:val="21"/>
          <w:szCs w:val="21"/>
          <w:shd w:val="clear" w:color="auto" w:fill="F2F2F2"/>
        </w:rPr>
        <w:t>--local-gateway</w:t>
      </w:r>
      <w:r w:rsidRPr="006D44E4">
        <w:rPr>
          <w:rFonts w:ascii="Consolas" w:hAnsi="Consolas"/>
          <w:color w:val="171717"/>
          <w:sz w:val="21"/>
          <w:szCs w:val="21"/>
          <w:shd w:val="clear" w:color="auto" w:fill="F2F2F2"/>
        </w:rPr>
        <w:t>2 LNG</w:t>
      </w:r>
      <w:r w:rsidRPr="006D44E4">
        <w:rPr>
          <w:rFonts w:ascii="Consolas" w:hAnsi="Consolas"/>
          <w:color w:val="006881"/>
          <w:sz w:val="21"/>
          <w:szCs w:val="21"/>
          <w:shd w:val="clear" w:color="auto" w:fill="F2F2F2"/>
        </w:rPr>
        <w:t>-HQ-Network</w:t>
      </w:r>
    </w:p>
    <w:p w14:paraId="16807004" w14:textId="1044E124" w:rsidR="006D44E4" w:rsidRDefault="006D44E4" w:rsidP="006D44E4">
      <w:pPr>
        <w:pStyle w:val="NormalWeb"/>
        <w:shd w:val="clear" w:color="auto" w:fill="FFFFFF"/>
        <w:rPr>
          <w:rStyle w:val="Strong"/>
          <w:rFonts w:ascii="Segoe UI" w:hAnsi="Segoe UI" w:cs="Segoe UI"/>
          <w:color w:val="171717"/>
          <w:shd w:val="clear" w:color="auto" w:fill="FFFFFF"/>
        </w:rPr>
      </w:pPr>
      <w:r>
        <w:rPr>
          <w:rFonts w:ascii="Consolas" w:hAnsi="Consolas"/>
          <w:color w:val="006881"/>
          <w:sz w:val="21"/>
          <w:szCs w:val="21"/>
          <w:shd w:val="clear" w:color="auto" w:fill="F2F2F2"/>
        </w:rPr>
        <w:t xml:space="preserve">   3) </w:t>
      </w:r>
      <w:r w:rsidR="00274DBE">
        <w:rPr>
          <w:rFonts w:ascii="Segoe UI" w:hAnsi="Segoe UI" w:cs="Segoe UI"/>
          <w:color w:val="171717"/>
          <w:shd w:val="clear" w:color="auto" w:fill="FFFFFF"/>
        </w:rPr>
        <w:t>Remember that </w:t>
      </w:r>
      <w:r w:rsidR="00274DBE">
        <w:rPr>
          <w:rStyle w:val="Strong"/>
          <w:rFonts w:ascii="Segoe UI" w:hAnsi="Segoe UI" w:cs="Segoe UI"/>
          <w:color w:val="171717"/>
          <w:shd w:val="clear" w:color="auto" w:fill="FFFFFF"/>
        </w:rPr>
        <w:t>LNG-Azure-VNet-1</w:t>
      </w:r>
      <w:r w:rsidR="00274DBE">
        <w:rPr>
          <w:rFonts w:ascii="Segoe UI" w:hAnsi="Segoe UI" w:cs="Segoe UI"/>
          <w:color w:val="171717"/>
          <w:shd w:val="clear" w:color="auto" w:fill="FFFFFF"/>
        </w:rPr>
        <w:t> contains a reference to the public IP address associated with the </w:t>
      </w:r>
      <w:r w:rsidR="00274DBE">
        <w:rPr>
          <w:rStyle w:val="Strong"/>
          <w:rFonts w:ascii="Segoe UI" w:hAnsi="Segoe UI" w:cs="Segoe UI"/>
          <w:color w:val="171717"/>
          <w:shd w:val="clear" w:color="auto" w:fill="FFFFFF"/>
        </w:rPr>
        <w:t>VNG-Azure-VNet-1</w:t>
      </w:r>
      <w:r w:rsidR="00274DBE">
        <w:rPr>
          <w:rFonts w:ascii="Segoe UI" w:hAnsi="Segoe UI" w:cs="Segoe UI"/>
          <w:color w:val="171717"/>
          <w:shd w:val="clear" w:color="auto" w:fill="FFFFFF"/>
        </w:rPr>
        <w:t> VPN gateway. This connection would normally be created from your on-premises device. Run the following command in Cloud Shell to create a connection from </w:t>
      </w:r>
      <w:r w:rsidR="00274DBE">
        <w:rPr>
          <w:rStyle w:val="Strong"/>
          <w:rFonts w:ascii="Segoe UI" w:hAnsi="Segoe UI" w:cs="Segoe UI"/>
          <w:color w:val="171717"/>
          <w:shd w:val="clear" w:color="auto" w:fill="FFFFFF"/>
        </w:rPr>
        <w:t>VNG-HQ-Network</w:t>
      </w:r>
      <w:r w:rsidR="00274DBE">
        <w:rPr>
          <w:rFonts w:ascii="Segoe UI" w:hAnsi="Segoe UI" w:cs="Segoe UI"/>
          <w:color w:val="171717"/>
          <w:shd w:val="clear" w:color="auto" w:fill="FFFFFF"/>
        </w:rPr>
        <w:t> to </w:t>
      </w:r>
      <w:r w:rsidR="00274DBE">
        <w:rPr>
          <w:rStyle w:val="Strong"/>
          <w:rFonts w:ascii="Segoe UI" w:hAnsi="Segoe UI" w:cs="Segoe UI"/>
          <w:color w:val="171717"/>
          <w:shd w:val="clear" w:color="auto" w:fill="FFFFFF"/>
        </w:rPr>
        <w:t>LNG-Azure-VN</w:t>
      </w:r>
    </w:p>
    <w:p w14:paraId="4CF9D081" w14:textId="77777777" w:rsidR="00274DBE" w:rsidRPr="00274DBE" w:rsidRDefault="00274DBE" w:rsidP="00274DBE">
      <w:pPr>
        <w:spacing w:after="0" w:line="240" w:lineRule="auto"/>
        <w:rPr>
          <w:rFonts w:ascii="Consolas" w:eastAsia="Times New Roman" w:hAnsi="Consolas" w:cs="Times New Roman"/>
          <w:color w:val="171717"/>
          <w:sz w:val="21"/>
          <w:szCs w:val="21"/>
          <w:shd w:val="clear" w:color="auto" w:fill="F2F2F2"/>
        </w:rPr>
      </w:pPr>
      <w:proofErr w:type="spellStart"/>
      <w:r w:rsidRPr="00274DBE">
        <w:rPr>
          <w:rFonts w:ascii="Consolas" w:eastAsia="Times New Roman" w:hAnsi="Consolas" w:cs="Times New Roman"/>
          <w:color w:val="0101FD"/>
          <w:sz w:val="21"/>
          <w:szCs w:val="21"/>
          <w:shd w:val="clear" w:color="auto" w:fill="F2F2F2"/>
        </w:rPr>
        <w:t>az</w:t>
      </w:r>
      <w:proofErr w:type="spellEnd"/>
      <w:r w:rsidRPr="00274DBE">
        <w:rPr>
          <w:rFonts w:ascii="Consolas" w:eastAsia="Times New Roman" w:hAnsi="Consolas" w:cs="Times New Roman"/>
          <w:color w:val="0101FD"/>
          <w:sz w:val="21"/>
          <w:szCs w:val="21"/>
          <w:shd w:val="clear" w:color="auto" w:fill="F2F2F2"/>
        </w:rPr>
        <w:t xml:space="preserve"> network </w:t>
      </w:r>
      <w:proofErr w:type="spellStart"/>
      <w:r w:rsidRPr="00274DBE">
        <w:rPr>
          <w:rFonts w:ascii="Consolas" w:eastAsia="Times New Roman" w:hAnsi="Consolas" w:cs="Times New Roman"/>
          <w:color w:val="0101FD"/>
          <w:sz w:val="21"/>
          <w:szCs w:val="21"/>
          <w:shd w:val="clear" w:color="auto" w:fill="F2F2F2"/>
        </w:rPr>
        <w:t>vpn</w:t>
      </w:r>
      <w:proofErr w:type="spellEnd"/>
      <w:r w:rsidRPr="00274DBE">
        <w:rPr>
          <w:rFonts w:ascii="Consolas" w:eastAsia="Times New Roman" w:hAnsi="Consolas" w:cs="Times New Roman"/>
          <w:color w:val="0101FD"/>
          <w:sz w:val="21"/>
          <w:szCs w:val="21"/>
          <w:shd w:val="clear" w:color="auto" w:fill="F2F2F2"/>
        </w:rPr>
        <w:t xml:space="preserve">-connection create </w:t>
      </w:r>
      <w:r w:rsidRPr="00274DBE">
        <w:rPr>
          <w:rFonts w:ascii="Consolas" w:eastAsia="Times New Roman" w:hAnsi="Consolas" w:cs="Times New Roman"/>
          <w:color w:val="171717"/>
          <w:sz w:val="21"/>
          <w:szCs w:val="21"/>
          <w:shd w:val="clear" w:color="auto" w:fill="F2F2F2"/>
        </w:rPr>
        <w:t>\</w:t>
      </w:r>
    </w:p>
    <w:p w14:paraId="26C0C1B4" w14:textId="77777777" w:rsidR="00274DBE" w:rsidRPr="00274DBE" w:rsidRDefault="00274DBE" w:rsidP="00274DBE">
      <w:pPr>
        <w:spacing w:after="0" w:line="240" w:lineRule="auto"/>
        <w:rPr>
          <w:rFonts w:ascii="Consolas" w:eastAsia="Times New Roman" w:hAnsi="Consolas" w:cs="Times New Roman"/>
          <w:color w:val="171717"/>
          <w:sz w:val="21"/>
          <w:szCs w:val="21"/>
          <w:shd w:val="clear" w:color="auto" w:fill="F2F2F2"/>
        </w:rPr>
      </w:pPr>
      <w:r w:rsidRPr="00274DBE">
        <w:rPr>
          <w:rFonts w:ascii="Consolas" w:eastAsia="Times New Roman" w:hAnsi="Consolas" w:cs="Times New Roman"/>
          <w:color w:val="171717"/>
          <w:sz w:val="21"/>
          <w:szCs w:val="21"/>
          <w:shd w:val="clear" w:color="auto" w:fill="F2F2F2"/>
        </w:rPr>
        <w:t xml:space="preserve">    </w:t>
      </w:r>
      <w:r w:rsidRPr="00274DBE">
        <w:rPr>
          <w:rFonts w:ascii="Consolas" w:eastAsia="Times New Roman" w:hAnsi="Consolas" w:cs="Times New Roman"/>
          <w:color w:val="006881"/>
          <w:sz w:val="21"/>
          <w:szCs w:val="21"/>
          <w:shd w:val="clear" w:color="auto" w:fill="F2F2F2"/>
        </w:rPr>
        <w:t>--resource-group</w:t>
      </w:r>
      <w:r w:rsidRPr="00274DBE">
        <w:rPr>
          <w:rFonts w:ascii="Consolas" w:eastAsia="Times New Roman" w:hAnsi="Consolas" w:cs="Times New Roman"/>
          <w:color w:val="171717"/>
          <w:sz w:val="21"/>
          <w:szCs w:val="21"/>
          <w:shd w:val="clear" w:color="auto" w:fill="F2F2F2"/>
        </w:rPr>
        <w:t xml:space="preserve"> </w:t>
      </w:r>
      <w:r w:rsidRPr="00274DBE">
        <w:rPr>
          <w:rFonts w:ascii="Times New Roman" w:eastAsia="Times New Roman" w:hAnsi="Times New Roman" w:cs="Times New Roman"/>
          <w:sz w:val="24"/>
          <w:szCs w:val="24"/>
        </w:rPr>
        <w:t>[sandbox resource group name]</w:t>
      </w:r>
      <w:r w:rsidRPr="00274DBE">
        <w:rPr>
          <w:rFonts w:ascii="Consolas" w:eastAsia="Times New Roman" w:hAnsi="Consolas" w:cs="Times New Roman"/>
          <w:color w:val="171717"/>
          <w:sz w:val="21"/>
          <w:szCs w:val="21"/>
          <w:shd w:val="clear" w:color="auto" w:fill="F2F2F2"/>
        </w:rPr>
        <w:t xml:space="preserve"> \</w:t>
      </w:r>
    </w:p>
    <w:p w14:paraId="4BD3CBE4" w14:textId="77777777" w:rsidR="00274DBE" w:rsidRPr="00274DBE" w:rsidRDefault="00274DBE" w:rsidP="00274DBE">
      <w:pPr>
        <w:spacing w:after="0" w:line="240" w:lineRule="auto"/>
        <w:rPr>
          <w:rFonts w:ascii="Consolas" w:eastAsia="Times New Roman" w:hAnsi="Consolas" w:cs="Times New Roman"/>
          <w:color w:val="171717"/>
          <w:sz w:val="21"/>
          <w:szCs w:val="21"/>
          <w:shd w:val="clear" w:color="auto" w:fill="F2F2F2"/>
        </w:rPr>
      </w:pPr>
      <w:r w:rsidRPr="00274DBE">
        <w:rPr>
          <w:rFonts w:ascii="Consolas" w:eastAsia="Times New Roman" w:hAnsi="Consolas" w:cs="Times New Roman"/>
          <w:color w:val="171717"/>
          <w:sz w:val="21"/>
          <w:szCs w:val="21"/>
          <w:shd w:val="clear" w:color="auto" w:fill="F2F2F2"/>
        </w:rPr>
        <w:t xml:space="preserve">    </w:t>
      </w:r>
      <w:r w:rsidRPr="00274DBE">
        <w:rPr>
          <w:rFonts w:ascii="Consolas" w:eastAsia="Times New Roman" w:hAnsi="Consolas" w:cs="Times New Roman"/>
          <w:color w:val="006881"/>
          <w:sz w:val="21"/>
          <w:szCs w:val="21"/>
          <w:shd w:val="clear" w:color="auto" w:fill="F2F2F2"/>
        </w:rPr>
        <w:t>--name</w:t>
      </w:r>
      <w:r w:rsidRPr="00274DBE">
        <w:rPr>
          <w:rFonts w:ascii="Consolas" w:eastAsia="Times New Roman" w:hAnsi="Consolas" w:cs="Times New Roman"/>
          <w:color w:val="171717"/>
          <w:sz w:val="21"/>
          <w:szCs w:val="21"/>
          <w:shd w:val="clear" w:color="auto" w:fill="F2F2F2"/>
        </w:rPr>
        <w:t xml:space="preserve"> HQ</w:t>
      </w:r>
      <w:r w:rsidRPr="00274DBE">
        <w:rPr>
          <w:rFonts w:ascii="Consolas" w:eastAsia="Times New Roman" w:hAnsi="Consolas" w:cs="Times New Roman"/>
          <w:color w:val="006881"/>
          <w:sz w:val="21"/>
          <w:szCs w:val="21"/>
          <w:shd w:val="clear" w:color="auto" w:fill="F2F2F2"/>
        </w:rPr>
        <w:t>-Network-To-Azure-VNet-</w:t>
      </w:r>
      <w:proofErr w:type="gramStart"/>
      <w:r w:rsidRPr="00274DBE">
        <w:rPr>
          <w:rFonts w:ascii="Consolas" w:eastAsia="Times New Roman" w:hAnsi="Consolas" w:cs="Times New Roman"/>
          <w:color w:val="171717"/>
          <w:sz w:val="21"/>
          <w:szCs w:val="21"/>
          <w:shd w:val="clear" w:color="auto" w:fill="F2F2F2"/>
        </w:rPr>
        <w:t>1  \</w:t>
      </w:r>
      <w:proofErr w:type="gramEnd"/>
    </w:p>
    <w:p w14:paraId="1741B7D5" w14:textId="77777777" w:rsidR="00274DBE" w:rsidRPr="00274DBE" w:rsidRDefault="00274DBE" w:rsidP="00274DBE">
      <w:pPr>
        <w:spacing w:after="0" w:line="240" w:lineRule="auto"/>
        <w:rPr>
          <w:rFonts w:ascii="Consolas" w:eastAsia="Times New Roman" w:hAnsi="Consolas" w:cs="Times New Roman"/>
          <w:color w:val="171717"/>
          <w:sz w:val="21"/>
          <w:szCs w:val="21"/>
          <w:shd w:val="clear" w:color="auto" w:fill="F2F2F2"/>
        </w:rPr>
      </w:pPr>
      <w:r w:rsidRPr="00274DBE">
        <w:rPr>
          <w:rFonts w:ascii="Consolas" w:eastAsia="Times New Roman" w:hAnsi="Consolas" w:cs="Times New Roman"/>
          <w:color w:val="171717"/>
          <w:sz w:val="21"/>
          <w:szCs w:val="21"/>
          <w:shd w:val="clear" w:color="auto" w:fill="F2F2F2"/>
        </w:rPr>
        <w:t xml:space="preserve">    </w:t>
      </w:r>
      <w:r w:rsidRPr="00274DBE">
        <w:rPr>
          <w:rFonts w:ascii="Consolas" w:eastAsia="Times New Roman" w:hAnsi="Consolas" w:cs="Times New Roman"/>
          <w:color w:val="006881"/>
          <w:sz w:val="21"/>
          <w:szCs w:val="21"/>
          <w:shd w:val="clear" w:color="auto" w:fill="F2F2F2"/>
        </w:rPr>
        <w:t>--vnet-gateway</w:t>
      </w:r>
      <w:r w:rsidRPr="00274DBE">
        <w:rPr>
          <w:rFonts w:ascii="Consolas" w:eastAsia="Times New Roman" w:hAnsi="Consolas" w:cs="Times New Roman"/>
          <w:color w:val="171717"/>
          <w:sz w:val="21"/>
          <w:szCs w:val="21"/>
          <w:shd w:val="clear" w:color="auto" w:fill="F2F2F2"/>
        </w:rPr>
        <w:t>1 VNG</w:t>
      </w:r>
      <w:r w:rsidRPr="00274DBE">
        <w:rPr>
          <w:rFonts w:ascii="Consolas" w:eastAsia="Times New Roman" w:hAnsi="Consolas" w:cs="Times New Roman"/>
          <w:color w:val="006881"/>
          <w:sz w:val="21"/>
          <w:szCs w:val="21"/>
          <w:shd w:val="clear" w:color="auto" w:fill="F2F2F2"/>
        </w:rPr>
        <w:t>-HQ-Network</w:t>
      </w:r>
      <w:r w:rsidRPr="00274DBE">
        <w:rPr>
          <w:rFonts w:ascii="Consolas" w:eastAsia="Times New Roman" w:hAnsi="Consolas" w:cs="Times New Roman"/>
          <w:color w:val="171717"/>
          <w:sz w:val="21"/>
          <w:szCs w:val="21"/>
          <w:shd w:val="clear" w:color="auto" w:fill="F2F2F2"/>
        </w:rPr>
        <w:t xml:space="preserve"> \</w:t>
      </w:r>
    </w:p>
    <w:p w14:paraId="4F361D3A" w14:textId="77777777" w:rsidR="00274DBE" w:rsidRPr="00274DBE" w:rsidRDefault="00274DBE" w:rsidP="00274DBE">
      <w:pPr>
        <w:spacing w:after="0" w:line="240" w:lineRule="auto"/>
        <w:rPr>
          <w:rFonts w:ascii="Consolas" w:eastAsia="Times New Roman" w:hAnsi="Consolas" w:cs="Times New Roman"/>
          <w:color w:val="171717"/>
          <w:sz w:val="21"/>
          <w:szCs w:val="21"/>
          <w:shd w:val="clear" w:color="auto" w:fill="F2F2F2"/>
        </w:rPr>
      </w:pPr>
      <w:r w:rsidRPr="00274DBE">
        <w:rPr>
          <w:rFonts w:ascii="Consolas" w:eastAsia="Times New Roman" w:hAnsi="Consolas" w:cs="Times New Roman"/>
          <w:color w:val="171717"/>
          <w:sz w:val="21"/>
          <w:szCs w:val="21"/>
          <w:shd w:val="clear" w:color="auto" w:fill="F2F2F2"/>
        </w:rPr>
        <w:t xml:space="preserve">    </w:t>
      </w:r>
      <w:r w:rsidRPr="00274DBE">
        <w:rPr>
          <w:rFonts w:ascii="Consolas" w:eastAsia="Times New Roman" w:hAnsi="Consolas" w:cs="Times New Roman"/>
          <w:color w:val="006881"/>
          <w:sz w:val="21"/>
          <w:szCs w:val="21"/>
          <w:shd w:val="clear" w:color="auto" w:fill="F2F2F2"/>
        </w:rPr>
        <w:t>--shared-key</w:t>
      </w:r>
      <w:r w:rsidRPr="00274DBE">
        <w:rPr>
          <w:rFonts w:ascii="Consolas" w:eastAsia="Times New Roman" w:hAnsi="Consolas" w:cs="Times New Roman"/>
          <w:color w:val="171717"/>
          <w:sz w:val="21"/>
          <w:szCs w:val="21"/>
          <w:shd w:val="clear" w:color="auto" w:fill="F2F2F2"/>
        </w:rPr>
        <w:t xml:space="preserve"> $SHAREDKEY \</w:t>
      </w:r>
    </w:p>
    <w:p w14:paraId="3D7DCDE9" w14:textId="6A0C1269" w:rsidR="00274DBE" w:rsidRDefault="00274DBE" w:rsidP="00274DBE">
      <w:pPr>
        <w:pStyle w:val="NormalWeb"/>
        <w:shd w:val="clear" w:color="auto" w:fill="FFFFFF"/>
        <w:rPr>
          <w:rFonts w:ascii="Segoe UI" w:hAnsi="Segoe UI" w:cs="Segoe UI"/>
          <w:color w:val="171717"/>
        </w:rPr>
      </w:pPr>
      <w:r w:rsidRPr="00274DBE">
        <w:rPr>
          <w:rFonts w:ascii="Consolas" w:hAnsi="Consolas"/>
          <w:color w:val="171717"/>
          <w:sz w:val="21"/>
          <w:szCs w:val="21"/>
          <w:shd w:val="clear" w:color="auto" w:fill="F2F2F2"/>
        </w:rPr>
        <w:t xml:space="preserve">    </w:t>
      </w:r>
      <w:r w:rsidRPr="00274DBE">
        <w:rPr>
          <w:rFonts w:ascii="Consolas" w:hAnsi="Consolas"/>
          <w:color w:val="006881"/>
          <w:sz w:val="21"/>
          <w:szCs w:val="21"/>
          <w:shd w:val="clear" w:color="auto" w:fill="F2F2F2"/>
        </w:rPr>
        <w:t>--local-gateway</w:t>
      </w:r>
      <w:r w:rsidRPr="00274DBE">
        <w:rPr>
          <w:rFonts w:ascii="Consolas" w:hAnsi="Consolas"/>
          <w:color w:val="171717"/>
          <w:sz w:val="21"/>
          <w:szCs w:val="21"/>
          <w:shd w:val="clear" w:color="auto" w:fill="F2F2F2"/>
        </w:rPr>
        <w:t>2 LNG</w:t>
      </w:r>
      <w:r w:rsidRPr="00274DBE">
        <w:rPr>
          <w:rFonts w:ascii="Consolas" w:hAnsi="Consolas"/>
          <w:color w:val="006881"/>
          <w:sz w:val="21"/>
          <w:szCs w:val="21"/>
          <w:shd w:val="clear" w:color="auto" w:fill="F2F2F2"/>
        </w:rPr>
        <w:t>-Azure-VNet-</w:t>
      </w:r>
      <w:r w:rsidRPr="00274DBE">
        <w:rPr>
          <w:rFonts w:ascii="Consolas" w:hAnsi="Consolas"/>
          <w:color w:val="171717"/>
          <w:sz w:val="21"/>
          <w:szCs w:val="21"/>
          <w:shd w:val="clear" w:color="auto" w:fill="F2F2F2"/>
        </w:rPr>
        <w:t>1</w:t>
      </w:r>
    </w:p>
    <w:p w14:paraId="471DAD4B" w14:textId="32405AC8" w:rsidR="00A42925" w:rsidRDefault="00274DBE" w:rsidP="00D3309F">
      <w:r>
        <w:t xml:space="preserve">Final </w:t>
      </w:r>
      <w:r w:rsidR="002C2C5C">
        <w:t>topology</w:t>
      </w:r>
      <w:r>
        <w:t xml:space="preserve"> </w:t>
      </w:r>
    </w:p>
    <w:p w14:paraId="048AA9ED" w14:textId="69E77848" w:rsidR="00274DBE" w:rsidRDefault="00274DBE" w:rsidP="00D3309F">
      <w:pPr>
        <w:pBdr>
          <w:bottom w:val="single" w:sz="6" w:space="1" w:color="auto"/>
        </w:pBdr>
      </w:pPr>
      <w:r>
        <w:rPr>
          <w:noProof/>
        </w:rPr>
        <w:drawing>
          <wp:inline distT="0" distB="0" distL="0" distR="0" wp14:anchorId="2C79EDCC" wp14:editId="5CA4779C">
            <wp:extent cx="4648200" cy="2400709"/>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9"/>
                    <a:stretch>
                      <a:fillRect/>
                    </a:stretch>
                  </pic:blipFill>
                  <pic:spPr>
                    <a:xfrm>
                      <a:off x="0" y="0"/>
                      <a:ext cx="4660171" cy="2406892"/>
                    </a:xfrm>
                    <a:prstGeom prst="rect">
                      <a:avLst/>
                    </a:prstGeom>
                  </pic:spPr>
                </pic:pic>
              </a:graphicData>
            </a:graphic>
          </wp:inline>
        </w:drawing>
      </w:r>
    </w:p>
    <w:p w14:paraId="6256E4AC" w14:textId="4B2317E8" w:rsidR="00FF760D" w:rsidRDefault="00FF760D" w:rsidP="00FF760D">
      <w:pPr>
        <w:pStyle w:val="Heading1"/>
        <w:numPr>
          <w:ilvl w:val="0"/>
          <w:numId w:val="2"/>
        </w:numPr>
        <w:shd w:val="clear" w:color="auto" w:fill="FFFFFF"/>
        <w:spacing w:before="0" w:beforeAutospacing="0" w:after="0" w:afterAutospacing="0"/>
        <w:rPr>
          <w:rFonts w:ascii="Segoe UI" w:hAnsi="Segoe UI" w:cs="Segoe UI"/>
          <w:color w:val="171717"/>
          <w:sz w:val="32"/>
          <w:szCs w:val="32"/>
        </w:rPr>
      </w:pPr>
      <w:r w:rsidRPr="00FF760D">
        <w:rPr>
          <w:rFonts w:ascii="Segoe UI" w:hAnsi="Segoe UI" w:cs="Segoe UI"/>
          <w:color w:val="171717"/>
          <w:sz w:val="32"/>
          <w:szCs w:val="32"/>
        </w:rPr>
        <w:lastRenderedPageBreak/>
        <w:t>Connect your on-premises network to the Microsoft global network by using ExpressRoute</w:t>
      </w:r>
    </w:p>
    <w:p w14:paraId="1C590975" w14:textId="1ECC8FBE" w:rsidR="00FF760D" w:rsidRDefault="00FF760D" w:rsidP="00FF760D">
      <w:pPr>
        <w:pStyle w:val="Heading1"/>
        <w:shd w:val="clear" w:color="auto" w:fill="FFFFFF"/>
        <w:spacing w:before="0" w:beforeAutospacing="0" w:after="0" w:afterAutospacing="0"/>
        <w:rPr>
          <w:rFonts w:ascii="Segoe UI" w:hAnsi="Segoe UI" w:cs="Segoe UI"/>
          <w:color w:val="171717"/>
          <w:sz w:val="32"/>
          <w:szCs w:val="32"/>
        </w:rPr>
      </w:pPr>
    </w:p>
    <w:p w14:paraId="28B33561" w14:textId="5B57B58A" w:rsidR="00FF760D" w:rsidRDefault="00214804" w:rsidP="00FF760D">
      <w:pPr>
        <w:pStyle w:val="Heading1"/>
        <w:shd w:val="clear" w:color="auto" w:fill="FFFFFF"/>
        <w:spacing w:before="0" w:beforeAutospacing="0" w:after="0" w:afterAutospacing="0"/>
        <w:rPr>
          <w:rFonts w:ascii="Segoe UI" w:hAnsi="Segoe UI" w:cs="Segoe UI"/>
          <w:b w:val="0"/>
          <w:bCs w:val="0"/>
          <w:color w:val="171717"/>
          <w:kern w:val="0"/>
          <w:sz w:val="24"/>
          <w:szCs w:val="24"/>
          <w:shd w:val="clear" w:color="auto" w:fill="FFFFFF"/>
        </w:rPr>
      </w:pPr>
      <w:r w:rsidRPr="00214804">
        <w:rPr>
          <w:rFonts w:ascii="Segoe UI" w:hAnsi="Segoe UI" w:cs="Segoe UI"/>
          <w:b w:val="0"/>
          <w:bCs w:val="0"/>
          <w:color w:val="171717"/>
          <w:kern w:val="0"/>
          <w:sz w:val="24"/>
          <w:szCs w:val="24"/>
          <w:shd w:val="clear" w:color="auto" w:fill="FFFFFF"/>
        </w:rPr>
        <w:t>Connect your on-premises systems and users to Azure and Office 365 by using ExpressRoute for private, dedicated, and guaranteed throughput connectivity.</w:t>
      </w:r>
    </w:p>
    <w:p w14:paraId="4EDC53C3" w14:textId="75863781" w:rsidR="00214804" w:rsidRDefault="00214804" w:rsidP="00FF760D">
      <w:pPr>
        <w:pStyle w:val="Heading1"/>
        <w:shd w:val="clear" w:color="auto" w:fill="FFFFFF"/>
        <w:spacing w:before="0" w:beforeAutospacing="0" w:after="0" w:afterAutospacing="0"/>
        <w:rPr>
          <w:rFonts w:ascii="Segoe UI" w:hAnsi="Segoe UI" w:cs="Segoe UI"/>
          <w:b w:val="0"/>
          <w:bCs w:val="0"/>
          <w:color w:val="171717"/>
          <w:kern w:val="0"/>
          <w:sz w:val="24"/>
          <w:szCs w:val="24"/>
          <w:shd w:val="clear" w:color="auto" w:fill="FFFFFF"/>
        </w:rPr>
      </w:pPr>
    </w:p>
    <w:p w14:paraId="75FAFA8F" w14:textId="77777777" w:rsidR="009822EF" w:rsidRPr="009822EF" w:rsidRDefault="009822EF" w:rsidP="009822EF">
      <w:pPr>
        <w:pStyle w:val="Heading1"/>
        <w:shd w:val="clear" w:color="auto" w:fill="FFFFFF"/>
        <w:spacing w:before="0" w:beforeAutospacing="0" w:after="0" w:afterAutospacing="0"/>
        <w:rPr>
          <w:rFonts w:ascii="Segoe UI" w:hAnsi="Segoe UI" w:cs="Segoe UI"/>
          <w:color w:val="171717"/>
          <w:sz w:val="32"/>
          <w:szCs w:val="32"/>
        </w:rPr>
      </w:pPr>
      <w:r w:rsidRPr="009822EF">
        <w:rPr>
          <w:rFonts w:ascii="Segoe UI" w:hAnsi="Segoe UI" w:cs="Segoe UI"/>
          <w:color w:val="171717"/>
          <w:sz w:val="32"/>
          <w:szCs w:val="32"/>
        </w:rPr>
        <w:t>What is the Azure ExpressRoute service?</w:t>
      </w:r>
    </w:p>
    <w:p w14:paraId="390C3DA2" w14:textId="386B446C" w:rsidR="00214804" w:rsidRDefault="00214804" w:rsidP="00FF760D">
      <w:pPr>
        <w:pStyle w:val="Heading1"/>
        <w:shd w:val="clear" w:color="auto" w:fill="FFFFFF"/>
        <w:spacing w:before="0" w:beforeAutospacing="0" w:after="0" w:afterAutospacing="0"/>
        <w:rPr>
          <w:rFonts w:ascii="Segoe UI" w:hAnsi="Segoe UI" w:cs="Segoe UI"/>
          <w:b w:val="0"/>
          <w:bCs w:val="0"/>
          <w:color w:val="171717"/>
          <w:kern w:val="0"/>
          <w:sz w:val="24"/>
          <w:szCs w:val="24"/>
          <w:shd w:val="clear" w:color="auto" w:fill="FFFFFF"/>
        </w:rPr>
      </w:pPr>
    </w:p>
    <w:p w14:paraId="61A63641" w14:textId="77777777" w:rsidR="009822EF" w:rsidRPr="009822EF" w:rsidRDefault="009822EF" w:rsidP="009822EF">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9822EF">
        <w:rPr>
          <w:rFonts w:ascii="Segoe UI" w:eastAsia="Times New Roman" w:hAnsi="Segoe UI" w:cs="Segoe UI"/>
          <w:color w:val="171717"/>
          <w:sz w:val="24"/>
          <w:szCs w:val="24"/>
        </w:rPr>
        <w:t>As part of the project for the finance company, you need to understand:</w:t>
      </w:r>
    </w:p>
    <w:p w14:paraId="407C3C32" w14:textId="77777777" w:rsidR="009822EF" w:rsidRPr="009822EF" w:rsidRDefault="009822EF" w:rsidP="002D0452">
      <w:pPr>
        <w:numPr>
          <w:ilvl w:val="0"/>
          <w:numId w:val="11"/>
        </w:numPr>
        <w:shd w:val="clear" w:color="auto" w:fill="FFFFFF"/>
        <w:spacing w:after="0" w:line="240" w:lineRule="auto"/>
        <w:ind w:left="1290"/>
        <w:rPr>
          <w:rFonts w:ascii="Segoe UI" w:eastAsia="Times New Roman" w:hAnsi="Segoe UI" w:cs="Segoe UI"/>
          <w:color w:val="171717"/>
          <w:sz w:val="24"/>
          <w:szCs w:val="24"/>
        </w:rPr>
      </w:pPr>
      <w:r w:rsidRPr="009822EF">
        <w:rPr>
          <w:rFonts w:ascii="Segoe UI" w:eastAsia="Times New Roman" w:hAnsi="Segoe UI" w:cs="Segoe UI"/>
          <w:color w:val="171717"/>
          <w:sz w:val="24"/>
          <w:szCs w:val="24"/>
        </w:rPr>
        <w:t>What Azure ExpressRoute is.</w:t>
      </w:r>
    </w:p>
    <w:p w14:paraId="791E292C" w14:textId="77777777" w:rsidR="009822EF" w:rsidRPr="009822EF" w:rsidRDefault="009822EF" w:rsidP="002D0452">
      <w:pPr>
        <w:numPr>
          <w:ilvl w:val="0"/>
          <w:numId w:val="11"/>
        </w:numPr>
        <w:shd w:val="clear" w:color="auto" w:fill="FFFFFF"/>
        <w:spacing w:after="0" w:line="240" w:lineRule="auto"/>
        <w:ind w:left="1290"/>
        <w:rPr>
          <w:rFonts w:ascii="Segoe UI" w:eastAsia="Times New Roman" w:hAnsi="Segoe UI" w:cs="Segoe UI"/>
          <w:color w:val="171717"/>
          <w:sz w:val="24"/>
          <w:szCs w:val="24"/>
        </w:rPr>
      </w:pPr>
      <w:r w:rsidRPr="009822EF">
        <w:rPr>
          <w:rFonts w:ascii="Segoe UI" w:eastAsia="Times New Roman" w:hAnsi="Segoe UI" w:cs="Segoe UI"/>
          <w:color w:val="171717"/>
          <w:sz w:val="24"/>
          <w:szCs w:val="24"/>
        </w:rPr>
        <w:t>How ExpressRoute integrates with on-premises and Azure networks.</w:t>
      </w:r>
    </w:p>
    <w:p w14:paraId="151E631D" w14:textId="77777777" w:rsidR="009822EF" w:rsidRPr="009822EF" w:rsidRDefault="009822EF" w:rsidP="002D0452">
      <w:pPr>
        <w:numPr>
          <w:ilvl w:val="0"/>
          <w:numId w:val="11"/>
        </w:numPr>
        <w:shd w:val="clear" w:color="auto" w:fill="FFFFFF"/>
        <w:spacing w:after="0" w:line="240" w:lineRule="auto"/>
        <w:ind w:left="1290"/>
        <w:rPr>
          <w:rFonts w:ascii="Segoe UI" w:eastAsia="Times New Roman" w:hAnsi="Segoe UI" w:cs="Segoe UI"/>
          <w:color w:val="171717"/>
          <w:sz w:val="24"/>
          <w:szCs w:val="24"/>
        </w:rPr>
      </w:pPr>
      <w:r w:rsidRPr="009822EF">
        <w:rPr>
          <w:rFonts w:ascii="Segoe UI" w:eastAsia="Times New Roman" w:hAnsi="Segoe UI" w:cs="Segoe UI"/>
          <w:color w:val="171717"/>
          <w:sz w:val="24"/>
          <w:szCs w:val="24"/>
        </w:rPr>
        <w:t>The benefits that ExpressRoute provides compared to other site-to-site connectivity options.</w:t>
      </w:r>
    </w:p>
    <w:p w14:paraId="49CD1930" w14:textId="77777777" w:rsidR="009822EF" w:rsidRPr="009822EF" w:rsidRDefault="009822EF" w:rsidP="002D0452">
      <w:pPr>
        <w:numPr>
          <w:ilvl w:val="0"/>
          <w:numId w:val="11"/>
        </w:numPr>
        <w:shd w:val="clear" w:color="auto" w:fill="FFFFFF"/>
        <w:spacing w:after="0" w:line="240" w:lineRule="auto"/>
        <w:ind w:left="1290"/>
        <w:rPr>
          <w:rFonts w:ascii="Segoe UI" w:eastAsia="Times New Roman" w:hAnsi="Segoe UI" w:cs="Segoe UI"/>
          <w:color w:val="171717"/>
          <w:sz w:val="24"/>
          <w:szCs w:val="24"/>
        </w:rPr>
      </w:pPr>
      <w:r w:rsidRPr="009822EF">
        <w:rPr>
          <w:rFonts w:ascii="Segoe UI" w:eastAsia="Times New Roman" w:hAnsi="Segoe UI" w:cs="Segoe UI"/>
          <w:color w:val="171717"/>
          <w:sz w:val="24"/>
          <w:szCs w:val="24"/>
        </w:rPr>
        <w:t>Whether ExpressRoute can provide the finance company with the best possible network performance.</w:t>
      </w:r>
    </w:p>
    <w:p w14:paraId="062CC279" w14:textId="5C4C357B" w:rsidR="009822EF" w:rsidRDefault="009822EF" w:rsidP="00FF760D">
      <w:pPr>
        <w:pStyle w:val="Heading1"/>
        <w:shd w:val="clear" w:color="auto" w:fill="FFFFFF"/>
        <w:spacing w:before="0" w:beforeAutospacing="0" w:after="0" w:afterAutospacing="0"/>
        <w:rPr>
          <w:rFonts w:ascii="Segoe UI" w:hAnsi="Segoe UI" w:cs="Segoe UI"/>
          <w:b w:val="0"/>
          <w:bCs w:val="0"/>
          <w:color w:val="171717"/>
          <w:kern w:val="0"/>
          <w:sz w:val="24"/>
          <w:szCs w:val="24"/>
          <w:shd w:val="clear" w:color="auto" w:fill="FFFFFF"/>
        </w:rPr>
      </w:pPr>
    </w:p>
    <w:p w14:paraId="758801EF" w14:textId="77777777" w:rsidR="009822EF" w:rsidRDefault="009822EF" w:rsidP="009822EF">
      <w:pPr>
        <w:pStyle w:val="Heading2"/>
        <w:shd w:val="clear" w:color="auto" w:fill="FFFFFF"/>
        <w:spacing w:before="480" w:after="180"/>
        <w:rPr>
          <w:rFonts w:ascii="Segoe UI" w:hAnsi="Segoe UI" w:cs="Segoe UI"/>
          <w:color w:val="171717"/>
        </w:rPr>
      </w:pPr>
      <w:r w:rsidRPr="009822EF">
        <w:rPr>
          <w:rFonts w:ascii="Segoe UI" w:hAnsi="Segoe UI" w:cs="Segoe UI"/>
          <w:b/>
          <w:bCs/>
          <w:color w:val="171717"/>
        </w:rPr>
        <w:t>ExpressRoute overview</w:t>
      </w:r>
    </w:p>
    <w:p w14:paraId="7DBF29C1" w14:textId="77777777" w:rsidR="009822EF" w:rsidRDefault="009822EF" w:rsidP="009822EF">
      <w:pPr>
        <w:pStyle w:val="NormalWeb"/>
        <w:shd w:val="clear" w:color="auto" w:fill="FFFFFF"/>
        <w:rPr>
          <w:rFonts w:ascii="Segoe UI" w:hAnsi="Segoe UI" w:cs="Segoe UI"/>
          <w:color w:val="171717"/>
        </w:rPr>
      </w:pPr>
      <w:r>
        <w:rPr>
          <w:rFonts w:ascii="Segoe UI" w:hAnsi="Segoe UI" w:cs="Segoe UI"/>
          <w:color w:val="171717"/>
        </w:rPr>
        <w:t>Azure ExpressRoute lets you seamlessly extend your on-premises networks into the Microsoft cloud. This connection between your organization and Azure is dedicated and private. Establishing an ExpressRoute connection enables you to connect to Microsoft cloud services like Azure, Office 365, and Dynamics 365. Security is enhanced, connections are more reliable, latency is minimal, and throughput is greatly increased.</w:t>
      </w:r>
    </w:p>
    <w:p w14:paraId="72AC90DD" w14:textId="5EC5C0BD" w:rsidR="009822EF" w:rsidRPr="00214804" w:rsidRDefault="009822EF" w:rsidP="00FF760D">
      <w:pPr>
        <w:pStyle w:val="Heading1"/>
        <w:shd w:val="clear" w:color="auto" w:fill="FFFFFF"/>
        <w:spacing w:before="0" w:beforeAutospacing="0" w:after="0" w:afterAutospacing="0"/>
        <w:rPr>
          <w:rFonts w:ascii="Segoe UI" w:hAnsi="Segoe UI" w:cs="Segoe UI"/>
          <w:b w:val="0"/>
          <w:bCs w:val="0"/>
          <w:color w:val="171717"/>
          <w:kern w:val="0"/>
          <w:sz w:val="24"/>
          <w:szCs w:val="24"/>
          <w:shd w:val="clear" w:color="auto" w:fill="FFFFFF"/>
        </w:rPr>
      </w:pPr>
      <w:r>
        <w:rPr>
          <w:noProof/>
        </w:rPr>
        <w:drawing>
          <wp:inline distT="0" distB="0" distL="0" distR="0" wp14:anchorId="63800E24" wp14:editId="735A92C9">
            <wp:extent cx="5101541" cy="1949450"/>
            <wp:effectExtent l="0" t="0" r="4445" b="0"/>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10"/>
                    <a:stretch>
                      <a:fillRect/>
                    </a:stretch>
                  </pic:blipFill>
                  <pic:spPr>
                    <a:xfrm>
                      <a:off x="0" y="0"/>
                      <a:ext cx="5107239" cy="1951627"/>
                    </a:xfrm>
                    <a:prstGeom prst="rect">
                      <a:avLst/>
                    </a:prstGeom>
                  </pic:spPr>
                </pic:pic>
              </a:graphicData>
            </a:graphic>
          </wp:inline>
        </w:drawing>
      </w:r>
    </w:p>
    <w:p w14:paraId="68269EE4" w14:textId="2CAA85DE" w:rsidR="00134586" w:rsidRDefault="00134586" w:rsidP="00134586">
      <w:pPr>
        <w:pStyle w:val="Heading2"/>
        <w:shd w:val="clear" w:color="auto" w:fill="FFFFFF"/>
        <w:spacing w:before="480" w:after="180"/>
        <w:rPr>
          <w:rFonts w:ascii="Segoe UI" w:hAnsi="Segoe UI" w:cs="Segoe UI"/>
          <w:b/>
          <w:bCs/>
          <w:color w:val="171717"/>
        </w:rPr>
      </w:pPr>
      <w:r w:rsidRPr="00134586">
        <w:rPr>
          <w:rFonts w:ascii="Segoe UI" w:hAnsi="Segoe UI" w:cs="Segoe UI"/>
          <w:b/>
          <w:bCs/>
          <w:color w:val="171717"/>
        </w:rPr>
        <w:lastRenderedPageBreak/>
        <w:t>Features and benefits of ExpressRoute</w:t>
      </w:r>
    </w:p>
    <w:p w14:paraId="14677917" w14:textId="77777777" w:rsidR="002E5FF2" w:rsidRPr="002E5FF2" w:rsidRDefault="002E5FF2" w:rsidP="002E5FF2">
      <w:pPr>
        <w:pStyle w:val="Heading3"/>
        <w:shd w:val="clear" w:color="auto" w:fill="FFFFFF"/>
        <w:spacing w:before="450" w:after="270"/>
        <w:rPr>
          <w:rFonts w:ascii="Segoe UI" w:hAnsi="Segoe UI" w:cs="Segoe UI"/>
          <w:b/>
          <w:bCs/>
          <w:color w:val="171717"/>
        </w:rPr>
      </w:pPr>
      <w:r w:rsidRPr="002E5FF2">
        <w:rPr>
          <w:rFonts w:ascii="Segoe UI" w:hAnsi="Segoe UI" w:cs="Segoe UI"/>
          <w:b/>
          <w:bCs/>
          <w:color w:val="171717"/>
        </w:rPr>
        <w:t>Layer 3 connectivity</w:t>
      </w:r>
    </w:p>
    <w:p w14:paraId="609D1EBA" w14:textId="77777777" w:rsidR="002E5FF2" w:rsidRDefault="002E5FF2" w:rsidP="002E5FF2">
      <w:pPr>
        <w:pStyle w:val="NormalWeb"/>
        <w:shd w:val="clear" w:color="auto" w:fill="FFFFFF"/>
        <w:rPr>
          <w:rFonts w:ascii="Segoe UI" w:hAnsi="Segoe UI" w:cs="Segoe UI"/>
          <w:color w:val="171717"/>
        </w:rPr>
      </w:pPr>
      <w:r>
        <w:rPr>
          <w:rFonts w:ascii="Segoe UI" w:hAnsi="Segoe UI" w:cs="Segoe UI"/>
          <w:color w:val="171717"/>
        </w:rPr>
        <w:t>ExpressRoute provides Layer 3 (address-level) connectivity between your on-premises network and the Microsoft cloud through connectivity partners. These connections can be from a point-to-point, any-to-any network, or they can be virtual cross-connections through an exchange.</w:t>
      </w:r>
    </w:p>
    <w:p w14:paraId="08CA3BE2" w14:textId="77777777" w:rsidR="002E5FF2" w:rsidRPr="002E5FF2" w:rsidRDefault="002E5FF2" w:rsidP="002E5FF2">
      <w:pPr>
        <w:pStyle w:val="Heading3"/>
        <w:shd w:val="clear" w:color="auto" w:fill="FFFFFF"/>
        <w:spacing w:before="450" w:after="270"/>
        <w:rPr>
          <w:rFonts w:ascii="Segoe UI" w:hAnsi="Segoe UI" w:cs="Segoe UI"/>
          <w:b/>
          <w:bCs/>
          <w:color w:val="171717"/>
        </w:rPr>
      </w:pPr>
      <w:r w:rsidRPr="002E5FF2">
        <w:rPr>
          <w:rFonts w:ascii="Segoe UI" w:hAnsi="Segoe UI" w:cs="Segoe UI"/>
          <w:b/>
          <w:bCs/>
          <w:color w:val="171717"/>
        </w:rPr>
        <w:t>Built-in redundancy</w:t>
      </w:r>
    </w:p>
    <w:p w14:paraId="516809DE" w14:textId="1F4F6F67" w:rsidR="002E5FF2" w:rsidRDefault="002E5FF2" w:rsidP="002E5FF2">
      <w:pPr>
        <w:pStyle w:val="NormalWeb"/>
        <w:shd w:val="clear" w:color="auto" w:fill="FFFFFF"/>
        <w:rPr>
          <w:rFonts w:ascii="Segoe UI" w:hAnsi="Segoe UI" w:cs="Segoe UI"/>
          <w:color w:val="171717"/>
        </w:rPr>
      </w:pPr>
      <w:r>
        <w:rPr>
          <w:rFonts w:ascii="Segoe UI" w:hAnsi="Segoe UI" w:cs="Segoe UI"/>
          <w:color w:val="171717"/>
        </w:rPr>
        <w:t>Each connectivity provider uses redundant devices to ensure that connections established with Microsoft are highly available. You can configure multiple circuits to complement this feature. All redundant connections are configured with Layer 3 connectivity to meet SLAs.</w:t>
      </w:r>
    </w:p>
    <w:p w14:paraId="1FF7FCCF" w14:textId="77777777" w:rsidR="00994404" w:rsidRPr="00994404" w:rsidRDefault="00994404" w:rsidP="00994404">
      <w:pPr>
        <w:pStyle w:val="Heading3"/>
        <w:shd w:val="clear" w:color="auto" w:fill="FFFFFF"/>
        <w:spacing w:before="450" w:after="270"/>
        <w:rPr>
          <w:rFonts w:ascii="Segoe UI" w:hAnsi="Segoe UI" w:cs="Segoe UI"/>
          <w:b/>
          <w:bCs/>
          <w:color w:val="171717"/>
        </w:rPr>
      </w:pPr>
      <w:r w:rsidRPr="00994404">
        <w:rPr>
          <w:rFonts w:ascii="Segoe UI" w:hAnsi="Segoe UI" w:cs="Segoe UI"/>
          <w:b/>
          <w:bCs/>
          <w:color w:val="171717"/>
        </w:rPr>
        <w:t>Connectivity to Microsoft cloud services</w:t>
      </w:r>
    </w:p>
    <w:p w14:paraId="7BBDB9BD" w14:textId="77777777" w:rsidR="00994404" w:rsidRPr="00994404" w:rsidRDefault="00994404" w:rsidP="00994404">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994404">
        <w:rPr>
          <w:rFonts w:ascii="Segoe UI" w:eastAsia="Times New Roman" w:hAnsi="Segoe UI" w:cs="Segoe UI"/>
          <w:b/>
          <w:bCs/>
          <w:color w:val="171717"/>
          <w:sz w:val="24"/>
          <w:szCs w:val="24"/>
        </w:rPr>
        <w:t>ExpressRoute</w:t>
      </w:r>
      <w:r w:rsidRPr="00994404">
        <w:rPr>
          <w:rFonts w:ascii="Segoe UI" w:eastAsia="Times New Roman" w:hAnsi="Segoe UI" w:cs="Segoe UI"/>
          <w:color w:val="171717"/>
          <w:sz w:val="24"/>
          <w:szCs w:val="24"/>
        </w:rPr>
        <w:t xml:space="preserve"> enables </w:t>
      </w:r>
      <w:r w:rsidRPr="00994404">
        <w:rPr>
          <w:rFonts w:ascii="Segoe UI" w:eastAsia="Times New Roman" w:hAnsi="Segoe UI" w:cs="Segoe UI"/>
          <w:b/>
          <w:bCs/>
          <w:color w:val="171717"/>
          <w:sz w:val="24"/>
          <w:szCs w:val="24"/>
        </w:rPr>
        <w:t>direct access to the following services</w:t>
      </w:r>
      <w:r w:rsidRPr="00994404">
        <w:rPr>
          <w:rFonts w:ascii="Segoe UI" w:eastAsia="Times New Roman" w:hAnsi="Segoe UI" w:cs="Segoe UI"/>
          <w:color w:val="171717"/>
          <w:sz w:val="24"/>
          <w:szCs w:val="24"/>
        </w:rPr>
        <w:t xml:space="preserve"> in all regions:</w:t>
      </w:r>
    </w:p>
    <w:p w14:paraId="388B761B" w14:textId="77777777" w:rsidR="00994404" w:rsidRPr="00994404" w:rsidRDefault="00994404" w:rsidP="002D0452">
      <w:pPr>
        <w:numPr>
          <w:ilvl w:val="0"/>
          <w:numId w:val="12"/>
        </w:numPr>
        <w:shd w:val="clear" w:color="auto" w:fill="FFFFFF"/>
        <w:spacing w:after="0" w:line="240" w:lineRule="auto"/>
        <w:ind w:left="1290"/>
        <w:rPr>
          <w:rFonts w:ascii="Segoe UI" w:eastAsia="Times New Roman" w:hAnsi="Segoe UI" w:cs="Segoe UI"/>
          <w:color w:val="171717"/>
          <w:sz w:val="24"/>
          <w:szCs w:val="24"/>
        </w:rPr>
      </w:pPr>
      <w:r w:rsidRPr="00994404">
        <w:rPr>
          <w:rFonts w:ascii="Segoe UI" w:eastAsia="Times New Roman" w:hAnsi="Segoe UI" w:cs="Segoe UI"/>
          <w:color w:val="171717"/>
          <w:sz w:val="24"/>
          <w:szCs w:val="24"/>
        </w:rPr>
        <w:t>Microsoft Office 365</w:t>
      </w:r>
    </w:p>
    <w:p w14:paraId="593EB9C2" w14:textId="77777777" w:rsidR="00994404" w:rsidRPr="00994404" w:rsidRDefault="00994404" w:rsidP="002D0452">
      <w:pPr>
        <w:numPr>
          <w:ilvl w:val="0"/>
          <w:numId w:val="12"/>
        </w:numPr>
        <w:shd w:val="clear" w:color="auto" w:fill="FFFFFF"/>
        <w:spacing w:after="0" w:line="240" w:lineRule="auto"/>
        <w:ind w:left="1290"/>
        <w:rPr>
          <w:rFonts w:ascii="Segoe UI" w:eastAsia="Times New Roman" w:hAnsi="Segoe UI" w:cs="Segoe UI"/>
          <w:color w:val="171717"/>
          <w:sz w:val="24"/>
          <w:szCs w:val="24"/>
        </w:rPr>
      </w:pPr>
      <w:r w:rsidRPr="00994404">
        <w:rPr>
          <w:rFonts w:ascii="Segoe UI" w:eastAsia="Times New Roman" w:hAnsi="Segoe UI" w:cs="Segoe UI"/>
          <w:color w:val="171717"/>
          <w:sz w:val="24"/>
          <w:szCs w:val="24"/>
        </w:rPr>
        <w:t>Microsoft Dynamics 365</w:t>
      </w:r>
    </w:p>
    <w:p w14:paraId="56691A0C" w14:textId="77777777" w:rsidR="00994404" w:rsidRPr="00994404" w:rsidRDefault="00994404" w:rsidP="002D0452">
      <w:pPr>
        <w:numPr>
          <w:ilvl w:val="0"/>
          <w:numId w:val="12"/>
        </w:numPr>
        <w:shd w:val="clear" w:color="auto" w:fill="FFFFFF"/>
        <w:spacing w:after="0" w:line="240" w:lineRule="auto"/>
        <w:ind w:left="1290"/>
        <w:rPr>
          <w:rFonts w:ascii="Segoe UI" w:eastAsia="Times New Roman" w:hAnsi="Segoe UI" w:cs="Segoe UI"/>
          <w:color w:val="171717"/>
          <w:sz w:val="24"/>
          <w:szCs w:val="24"/>
        </w:rPr>
      </w:pPr>
      <w:r w:rsidRPr="00994404">
        <w:rPr>
          <w:rFonts w:ascii="Segoe UI" w:eastAsia="Times New Roman" w:hAnsi="Segoe UI" w:cs="Segoe UI"/>
          <w:color w:val="171717"/>
          <w:sz w:val="24"/>
          <w:szCs w:val="24"/>
        </w:rPr>
        <w:t>Azure compute services, such as Azure Virtual Machines</w:t>
      </w:r>
    </w:p>
    <w:p w14:paraId="19191EA5" w14:textId="77777777" w:rsidR="00994404" w:rsidRPr="00994404" w:rsidRDefault="00994404" w:rsidP="002D0452">
      <w:pPr>
        <w:numPr>
          <w:ilvl w:val="0"/>
          <w:numId w:val="12"/>
        </w:numPr>
        <w:shd w:val="clear" w:color="auto" w:fill="FFFFFF"/>
        <w:spacing w:after="0" w:line="240" w:lineRule="auto"/>
        <w:ind w:left="1290"/>
        <w:rPr>
          <w:rFonts w:ascii="Segoe UI" w:eastAsia="Times New Roman" w:hAnsi="Segoe UI" w:cs="Segoe UI"/>
          <w:color w:val="171717"/>
          <w:sz w:val="24"/>
          <w:szCs w:val="24"/>
        </w:rPr>
      </w:pPr>
      <w:r w:rsidRPr="00994404">
        <w:rPr>
          <w:rFonts w:ascii="Segoe UI" w:eastAsia="Times New Roman" w:hAnsi="Segoe UI" w:cs="Segoe UI"/>
          <w:color w:val="171717"/>
          <w:sz w:val="24"/>
          <w:szCs w:val="24"/>
        </w:rPr>
        <w:t>Azure cloud services, such as Azure Cosmos DB and Azure Storage</w:t>
      </w:r>
    </w:p>
    <w:p w14:paraId="5BA882AD" w14:textId="77777777" w:rsidR="0019437D" w:rsidRDefault="0019437D" w:rsidP="0019437D">
      <w:pPr>
        <w:pStyle w:val="Heading3"/>
        <w:shd w:val="clear" w:color="auto" w:fill="FFFFFF"/>
        <w:spacing w:before="450" w:after="270"/>
        <w:rPr>
          <w:rFonts w:ascii="Segoe UI" w:hAnsi="Segoe UI" w:cs="Segoe UI"/>
          <w:color w:val="171717"/>
        </w:rPr>
      </w:pPr>
      <w:r w:rsidRPr="00661636">
        <w:rPr>
          <w:rFonts w:ascii="Segoe UI" w:hAnsi="Segoe UI" w:cs="Segoe UI"/>
          <w:b/>
          <w:bCs/>
          <w:color w:val="171717"/>
        </w:rPr>
        <w:t>Across on-premises connectivity with</w:t>
      </w:r>
      <w:r>
        <w:rPr>
          <w:rFonts w:ascii="Segoe UI" w:hAnsi="Segoe UI" w:cs="Segoe UI"/>
          <w:color w:val="171717"/>
        </w:rPr>
        <w:t xml:space="preserve"> </w:t>
      </w:r>
      <w:r w:rsidRPr="0019437D">
        <w:rPr>
          <w:rFonts w:ascii="Segoe UI" w:hAnsi="Segoe UI" w:cs="Segoe UI"/>
          <w:b/>
          <w:bCs/>
          <w:color w:val="171717"/>
        </w:rPr>
        <w:t>ExpressRoute Global Reach</w:t>
      </w:r>
    </w:p>
    <w:p w14:paraId="6AA9FC7D" w14:textId="77777777" w:rsidR="0019437D" w:rsidRDefault="0019437D" w:rsidP="0019437D">
      <w:pPr>
        <w:pStyle w:val="NormalWeb"/>
        <w:shd w:val="clear" w:color="auto" w:fill="FFFFFF"/>
        <w:rPr>
          <w:rFonts w:ascii="Segoe UI" w:hAnsi="Segoe UI" w:cs="Segoe UI"/>
          <w:color w:val="171717"/>
        </w:rPr>
      </w:pPr>
      <w:r>
        <w:rPr>
          <w:rFonts w:ascii="Segoe UI" w:hAnsi="Segoe UI" w:cs="Segoe UI"/>
          <w:color w:val="171717"/>
        </w:rPr>
        <w:t xml:space="preserve">You can enable ExpressRoute Global Reach to exchange data across your on-premises sites by connecting your ExpressRoute circuits. For example, assume that you have a private datacenter in California connected to ExpressRoute in Silicon Valley. You have another private datacenter in Texas connected to ExpressRoute in Dallas. </w:t>
      </w:r>
      <w:r w:rsidRPr="0019437D">
        <w:rPr>
          <w:rFonts w:ascii="Segoe UI" w:hAnsi="Segoe UI" w:cs="Segoe UI"/>
          <w:b/>
          <w:bCs/>
          <w:color w:val="171717"/>
        </w:rPr>
        <w:t>With ExpressRoute Global Reach</w:t>
      </w:r>
      <w:r>
        <w:rPr>
          <w:rFonts w:ascii="Segoe UI" w:hAnsi="Segoe UI" w:cs="Segoe UI"/>
          <w:color w:val="171717"/>
        </w:rPr>
        <w:t xml:space="preserve">, </w:t>
      </w:r>
      <w:r w:rsidRPr="0019437D">
        <w:rPr>
          <w:rFonts w:ascii="Segoe UI" w:hAnsi="Segoe UI" w:cs="Segoe UI"/>
          <w:b/>
          <w:bCs/>
          <w:color w:val="171717"/>
        </w:rPr>
        <w:t>you can connect your private datacenters through two ExpressRoute circuits</w:t>
      </w:r>
      <w:r>
        <w:rPr>
          <w:rFonts w:ascii="Segoe UI" w:hAnsi="Segoe UI" w:cs="Segoe UI"/>
          <w:color w:val="171717"/>
        </w:rPr>
        <w:t>. Your cross-datacenter traffic will travel through the Microsoft network.</w:t>
      </w:r>
    </w:p>
    <w:p w14:paraId="31F73306" w14:textId="77777777" w:rsidR="00661636" w:rsidRPr="00661636" w:rsidRDefault="00661636" w:rsidP="00661636">
      <w:pPr>
        <w:pStyle w:val="Heading3"/>
        <w:shd w:val="clear" w:color="auto" w:fill="FFFFFF"/>
        <w:spacing w:before="450" w:after="270"/>
        <w:rPr>
          <w:rFonts w:ascii="Segoe UI" w:hAnsi="Segoe UI" w:cs="Segoe UI"/>
          <w:b/>
          <w:bCs/>
          <w:color w:val="171717"/>
        </w:rPr>
      </w:pPr>
      <w:r w:rsidRPr="00661636">
        <w:rPr>
          <w:rFonts w:ascii="Segoe UI" w:hAnsi="Segoe UI" w:cs="Segoe UI"/>
          <w:b/>
          <w:bCs/>
          <w:color w:val="171717"/>
        </w:rPr>
        <w:t>Dynamic routing</w:t>
      </w:r>
    </w:p>
    <w:p w14:paraId="736D308A" w14:textId="77777777" w:rsidR="00661636" w:rsidRDefault="00661636" w:rsidP="00661636">
      <w:pPr>
        <w:pStyle w:val="NormalWeb"/>
        <w:shd w:val="clear" w:color="auto" w:fill="FFFFFF"/>
        <w:rPr>
          <w:rFonts w:ascii="Segoe UI" w:hAnsi="Segoe UI" w:cs="Segoe UI"/>
          <w:color w:val="171717"/>
        </w:rPr>
      </w:pPr>
      <w:r>
        <w:rPr>
          <w:rFonts w:ascii="Segoe UI" w:hAnsi="Segoe UI" w:cs="Segoe UI"/>
          <w:color w:val="171717"/>
        </w:rPr>
        <w:t xml:space="preserve">ExpressRoute uses the </w:t>
      </w:r>
      <w:r w:rsidRPr="00661636">
        <w:rPr>
          <w:rFonts w:ascii="Segoe UI" w:hAnsi="Segoe UI" w:cs="Segoe UI"/>
          <w:b/>
          <w:bCs/>
          <w:color w:val="171717"/>
        </w:rPr>
        <w:t>Border Gateway Protocol (BGP)</w:t>
      </w:r>
      <w:r>
        <w:rPr>
          <w:rFonts w:ascii="Segoe UI" w:hAnsi="Segoe UI" w:cs="Segoe UI"/>
          <w:color w:val="171717"/>
        </w:rPr>
        <w:t xml:space="preserve"> routing protocol. BGP is used to exchange routes between on-premises networks and resources running in Azure. This protocol enables dynamic routing between your on-premises network and services running in the Microsoft cloud.</w:t>
      </w:r>
    </w:p>
    <w:p w14:paraId="65C09CC4" w14:textId="77777777" w:rsidR="00661636" w:rsidRPr="00661636" w:rsidRDefault="00661636" w:rsidP="00661636">
      <w:pPr>
        <w:pStyle w:val="Heading2"/>
        <w:shd w:val="clear" w:color="auto" w:fill="FFFFFF"/>
        <w:spacing w:before="480" w:after="180"/>
        <w:rPr>
          <w:rFonts w:ascii="Segoe UI" w:hAnsi="Segoe UI" w:cs="Segoe UI"/>
          <w:b/>
          <w:bCs/>
          <w:color w:val="171717"/>
        </w:rPr>
      </w:pPr>
      <w:r w:rsidRPr="00661636">
        <w:rPr>
          <w:rFonts w:ascii="Segoe UI" w:hAnsi="Segoe UI" w:cs="Segoe UI"/>
          <w:b/>
          <w:bCs/>
          <w:color w:val="171717"/>
        </w:rPr>
        <w:t>ExpressRoute connectivity models</w:t>
      </w:r>
    </w:p>
    <w:p w14:paraId="294AE8DD" w14:textId="77777777" w:rsidR="00661636" w:rsidRDefault="00661636" w:rsidP="00661636">
      <w:pPr>
        <w:pStyle w:val="NormalWeb"/>
        <w:shd w:val="clear" w:color="auto" w:fill="FFFFFF"/>
        <w:rPr>
          <w:rFonts w:ascii="Segoe UI" w:hAnsi="Segoe UI" w:cs="Segoe UI"/>
          <w:color w:val="171717"/>
        </w:rPr>
      </w:pPr>
      <w:r>
        <w:rPr>
          <w:rFonts w:ascii="Segoe UI" w:hAnsi="Segoe UI" w:cs="Segoe UI"/>
          <w:color w:val="171717"/>
        </w:rPr>
        <w:t>ExpressRoute supports three models that you can use to connect your on-premises network to the Microsoft cloud:</w:t>
      </w:r>
    </w:p>
    <w:p w14:paraId="39D44213" w14:textId="78C42962" w:rsidR="00661636" w:rsidRPr="00661636" w:rsidRDefault="00661636" w:rsidP="002D0452">
      <w:pPr>
        <w:numPr>
          <w:ilvl w:val="0"/>
          <w:numId w:val="13"/>
        </w:numPr>
        <w:shd w:val="clear" w:color="auto" w:fill="FFFFFF"/>
        <w:spacing w:after="0" w:line="240" w:lineRule="auto"/>
        <w:ind w:left="1290"/>
        <w:rPr>
          <w:rFonts w:ascii="Segoe UI" w:hAnsi="Segoe UI" w:cs="Segoe UI"/>
          <w:b/>
          <w:bCs/>
          <w:color w:val="171717"/>
        </w:rPr>
      </w:pPr>
      <w:r w:rsidRPr="00661636">
        <w:rPr>
          <w:rFonts w:ascii="Segoe UI" w:hAnsi="Segoe UI" w:cs="Segoe UI"/>
          <w:b/>
          <w:bCs/>
          <w:color w:val="171717"/>
        </w:rPr>
        <w:lastRenderedPageBreak/>
        <w:t>Cloud</w:t>
      </w:r>
      <w:r w:rsidR="00141665">
        <w:rPr>
          <w:rFonts w:ascii="Segoe UI" w:hAnsi="Segoe UI" w:cs="Segoe UI"/>
          <w:b/>
          <w:bCs/>
          <w:color w:val="171717"/>
        </w:rPr>
        <w:t xml:space="preserve"> </w:t>
      </w:r>
      <w:r w:rsidRPr="00661636">
        <w:rPr>
          <w:rFonts w:ascii="Segoe UI" w:hAnsi="Segoe UI" w:cs="Segoe UI"/>
          <w:b/>
          <w:bCs/>
          <w:color w:val="171717"/>
        </w:rPr>
        <w:t>Exchange co-location</w:t>
      </w:r>
    </w:p>
    <w:p w14:paraId="1EF799F0" w14:textId="77777777" w:rsidR="00661636" w:rsidRPr="00661636" w:rsidRDefault="00661636" w:rsidP="002D0452">
      <w:pPr>
        <w:numPr>
          <w:ilvl w:val="0"/>
          <w:numId w:val="13"/>
        </w:numPr>
        <w:shd w:val="clear" w:color="auto" w:fill="FFFFFF"/>
        <w:spacing w:after="0" w:line="240" w:lineRule="auto"/>
        <w:ind w:left="1290"/>
        <w:rPr>
          <w:rFonts w:ascii="Segoe UI" w:hAnsi="Segoe UI" w:cs="Segoe UI"/>
          <w:b/>
          <w:bCs/>
          <w:color w:val="171717"/>
        </w:rPr>
      </w:pPr>
      <w:r w:rsidRPr="00661636">
        <w:rPr>
          <w:rFonts w:ascii="Segoe UI" w:hAnsi="Segoe UI" w:cs="Segoe UI"/>
          <w:b/>
          <w:bCs/>
          <w:color w:val="171717"/>
        </w:rPr>
        <w:t>Point-to-point Ethernet connection</w:t>
      </w:r>
    </w:p>
    <w:p w14:paraId="1BD94729" w14:textId="77777777" w:rsidR="00661636" w:rsidRPr="00661636" w:rsidRDefault="00661636" w:rsidP="002D0452">
      <w:pPr>
        <w:numPr>
          <w:ilvl w:val="0"/>
          <w:numId w:val="13"/>
        </w:numPr>
        <w:shd w:val="clear" w:color="auto" w:fill="FFFFFF"/>
        <w:spacing w:after="0" w:line="240" w:lineRule="auto"/>
        <w:ind w:left="1290"/>
        <w:rPr>
          <w:rFonts w:ascii="Segoe UI" w:hAnsi="Segoe UI" w:cs="Segoe UI"/>
          <w:b/>
          <w:bCs/>
          <w:color w:val="171717"/>
        </w:rPr>
      </w:pPr>
      <w:r w:rsidRPr="00661636">
        <w:rPr>
          <w:rFonts w:ascii="Segoe UI" w:hAnsi="Segoe UI" w:cs="Segoe UI"/>
          <w:b/>
          <w:bCs/>
          <w:color w:val="171717"/>
        </w:rPr>
        <w:t>Any-to-any connection</w:t>
      </w:r>
    </w:p>
    <w:p w14:paraId="7BFDACC0" w14:textId="77777777" w:rsidR="002945DC" w:rsidRDefault="002945DC" w:rsidP="002945DC">
      <w:pPr>
        <w:shd w:val="clear" w:color="auto" w:fill="FFFFFF"/>
        <w:spacing w:after="0" w:line="240" w:lineRule="auto"/>
        <w:rPr>
          <w:rFonts w:ascii="Segoe UI" w:hAnsi="Segoe UI" w:cs="Segoe UI"/>
          <w:b/>
          <w:bCs/>
          <w:color w:val="171717"/>
        </w:rPr>
      </w:pPr>
    </w:p>
    <w:p w14:paraId="4265FBC6" w14:textId="43B8EE0C" w:rsidR="002945DC" w:rsidRPr="00E14CE5" w:rsidRDefault="002945DC" w:rsidP="002D0452">
      <w:pPr>
        <w:pStyle w:val="ListParagraph"/>
        <w:numPr>
          <w:ilvl w:val="1"/>
          <w:numId w:val="13"/>
        </w:numPr>
        <w:shd w:val="clear" w:color="auto" w:fill="FFFFFF"/>
        <w:spacing w:after="0" w:line="240" w:lineRule="auto"/>
        <w:rPr>
          <w:rFonts w:ascii="Segoe UI" w:hAnsi="Segoe UI" w:cs="Segoe UI"/>
          <w:b/>
          <w:bCs/>
          <w:color w:val="171717"/>
        </w:rPr>
      </w:pPr>
      <w:proofErr w:type="spellStart"/>
      <w:r w:rsidRPr="00E14CE5">
        <w:rPr>
          <w:rFonts w:ascii="Segoe UI" w:hAnsi="Segoe UI" w:cs="Segoe UI"/>
          <w:b/>
          <w:bCs/>
          <w:color w:val="171717"/>
        </w:rPr>
        <w:t>CloudExchange</w:t>
      </w:r>
      <w:proofErr w:type="spellEnd"/>
      <w:r w:rsidRPr="00E14CE5">
        <w:rPr>
          <w:rFonts w:ascii="Segoe UI" w:hAnsi="Segoe UI" w:cs="Segoe UI"/>
          <w:b/>
          <w:bCs/>
          <w:color w:val="171717"/>
        </w:rPr>
        <w:t xml:space="preserve"> co-location</w:t>
      </w:r>
    </w:p>
    <w:p w14:paraId="45718F85" w14:textId="082AC4F5" w:rsidR="002E5FF2" w:rsidRDefault="00E14CE5" w:rsidP="002E5FF2">
      <w:pPr>
        <w:pStyle w:val="NormalWeb"/>
        <w:shd w:val="clear" w:color="auto" w:fill="FFFFFF"/>
        <w:rPr>
          <w:rFonts w:ascii="Segoe UI" w:hAnsi="Segoe UI" w:cs="Segoe UI"/>
          <w:color w:val="171717"/>
        </w:rPr>
      </w:pPr>
      <w:r>
        <w:rPr>
          <w:rFonts w:ascii="Segoe UI" w:hAnsi="Segoe UI" w:cs="Segoe UI"/>
          <w:color w:val="171717"/>
          <w:shd w:val="clear" w:color="auto" w:fill="FFFFFF"/>
        </w:rPr>
        <w:t xml:space="preserve">Co-located providers can normally offer both Layer 2 and Layer 3 connections between your infrastructure, which might </w:t>
      </w:r>
      <w:proofErr w:type="gramStart"/>
      <w:r>
        <w:rPr>
          <w:rFonts w:ascii="Segoe UI" w:hAnsi="Segoe UI" w:cs="Segoe UI"/>
          <w:color w:val="171717"/>
          <w:shd w:val="clear" w:color="auto" w:fill="FFFFFF"/>
        </w:rPr>
        <w:t>be located in</w:t>
      </w:r>
      <w:proofErr w:type="gramEnd"/>
      <w:r>
        <w:rPr>
          <w:rFonts w:ascii="Segoe UI" w:hAnsi="Segoe UI" w:cs="Segoe UI"/>
          <w:color w:val="171717"/>
          <w:shd w:val="clear" w:color="auto" w:fill="FFFFFF"/>
        </w:rPr>
        <w:t xml:space="preserve"> the co-location facility, and the Microsoft cloud. For example, if your datacenter is co-located at a cloud exchange such as an internet service provider (ISP), you can request a virtual cross-connection to the Microsoft cloud.</w:t>
      </w:r>
    </w:p>
    <w:p w14:paraId="24DE64DA" w14:textId="0BDE2C9E" w:rsidR="00134586" w:rsidRDefault="00E14CE5" w:rsidP="00134586">
      <w:r>
        <w:rPr>
          <w:noProof/>
        </w:rPr>
        <w:drawing>
          <wp:inline distT="0" distB="0" distL="0" distR="0" wp14:anchorId="5A400A32" wp14:editId="4FCD23AB">
            <wp:extent cx="1016000" cy="1297828"/>
            <wp:effectExtent l="0" t="0" r="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11"/>
                    <a:stretch>
                      <a:fillRect/>
                    </a:stretch>
                  </pic:blipFill>
                  <pic:spPr>
                    <a:xfrm>
                      <a:off x="0" y="0"/>
                      <a:ext cx="1021276" cy="1304568"/>
                    </a:xfrm>
                    <a:prstGeom prst="rect">
                      <a:avLst/>
                    </a:prstGeom>
                  </pic:spPr>
                </pic:pic>
              </a:graphicData>
            </a:graphic>
          </wp:inline>
        </w:drawing>
      </w:r>
    </w:p>
    <w:p w14:paraId="6562668A" w14:textId="0422554C" w:rsidR="00E14CE5" w:rsidRDefault="00E14CE5" w:rsidP="002D0452">
      <w:pPr>
        <w:pStyle w:val="Heading3"/>
        <w:numPr>
          <w:ilvl w:val="1"/>
          <w:numId w:val="13"/>
        </w:numPr>
        <w:shd w:val="clear" w:color="auto" w:fill="FFFFFF"/>
        <w:spacing w:before="450" w:after="270"/>
        <w:rPr>
          <w:rFonts w:ascii="Segoe UI" w:hAnsi="Segoe UI" w:cs="Segoe UI"/>
          <w:b/>
          <w:bCs/>
          <w:color w:val="171717"/>
        </w:rPr>
      </w:pPr>
      <w:r w:rsidRPr="00E14CE5">
        <w:rPr>
          <w:rFonts w:ascii="Segoe UI" w:hAnsi="Segoe UI" w:cs="Segoe UI"/>
          <w:b/>
          <w:bCs/>
          <w:color w:val="171717"/>
        </w:rPr>
        <w:t>Point-to-point Ethernet connection</w:t>
      </w:r>
    </w:p>
    <w:p w14:paraId="342EF3E4" w14:textId="45A935E5" w:rsidR="00E14CE5" w:rsidRDefault="00002ED4" w:rsidP="00E14CE5">
      <w:pPr>
        <w:rPr>
          <w:rFonts w:ascii="Segoe UI" w:hAnsi="Segoe UI" w:cs="Segoe UI"/>
          <w:color w:val="171717"/>
          <w:shd w:val="clear" w:color="auto" w:fill="FFFFFF"/>
        </w:rPr>
      </w:pPr>
      <w:r>
        <w:rPr>
          <w:rFonts w:ascii="Segoe UI" w:hAnsi="Segoe UI" w:cs="Segoe UI"/>
          <w:color w:val="171717"/>
          <w:shd w:val="clear" w:color="auto" w:fill="FFFFFF"/>
        </w:rPr>
        <w:t>Point-to-point connections provide Layer 2 and Layer 3 connectivity between your on-premises site and Microsoft Azure. You can connect your offices or datacenters to Azure by using the point-to-point links. For example, if you have an on-premises datacenter, you can use a point-to-point Ethernet link to connect to Microsoft.</w:t>
      </w:r>
    </w:p>
    <w:p w14:paraId="07857E18" w14:textId="5168ADD7" w:rsidR="00002ED4" w:rsidRDefault="00002ED4" w:rsidP="00E14CE5">
      <w:r>
        <w:rPr>
          <w:noProof/>
        </w:rPr>
        <w:drawing>
          <wp:inline distT="0" distB="0" distL="0" distR="0" wp14:anchorId="20A0147F" wp14:editId="66996244">
            <wp:extent cx="1003300" cy="1216966"/>
            <wp:effectExtent l="0" t="0" r="6350" b="2540"/>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12"/>
                    <a:stretch>
                      <a:fillRect/>
                    </a:stretch>
                  </pic:blipFill>
                  <pic:spPr>
                    <a:xfrm>
                      <a:off x="0" y="0"/>
                      <a:ext cx="1006192" cy="1220474"/>
                    </a:xfrm>
                    <a:prstGeom prst="rect">
                      <a:avLst/>
                    </a:prstGeom>
                  </pic:spPr>
                </pic:pic>
              </a:graphicData>
            </a:graphic>
          </wp:inline>
        </w:drawing>
      </w:r>
    </w:p>
    <w:p w14:paraId="37E20073" w14:textId="74381277" w:rsidR="005E04C6" w:rsidRDefault="005E04C6" w:rsidP="00E14CE5"/>
    <w:p w14:paraId="07C0232A" w14:textId="2036D97E" w:rsidR="007851C7" w:rsidRPr="007851C7" w:rsidRDefault="007851C7" w:rsidP="002D0452">
      <w:pPr>
        <w:pStyle w:val="Heading3"/>
        <w:numPr>
          <w:ilvl w:val="1"/>
          <w:numId w:val="13"/>
        </w:numPr>
        <w:shd w:val="clear" w:color="auto" w:fill="FFFFFF"/>
        <w:spacing w:before="450" w:after="270"/>
        <w:rPr>
          <w:rFonts w:ascii="Segoe UI" w:hAnsi="Segoe UI" w:cs="Segoe UI"/>
          <w:b/>
          <w:bCs/>
          <w:color w:val="171717"/>
        </w:rPr>
      </w:pPr>
      <w:r w:rsidRPr="007851C7">
        <w:rPr>
          <w:rFonts w:ascii="Segoe UI" w:hAnsi="Segoe UI" w:cs="Segoe UI"/>
          <w:b/>
          <w:bCs/>
          <w:color w:val="171717"/>
        </w:rPr>
        <w:t>Any-to-any networks</w:t>
      </w:r>
    </w:p>
    <w:p w14:paraId="26296581" w14:textId="707A9BC5" w:rsidR="005E04C6" w:rsidRDefault="007851C7" w:rsidP="007851C7">
      <w:pPr>
        <w:rPr>
          <w:rFonts w:ascii="Segoe UI" w:hAnsi="Segoe UI" w:cs="Segoe UI"/>
          <w:color w:val="171717"/>
          <w:shd w:val="clear" w:color="auto" w:fill="FFFFFF"/>
        </w:rPr>
      </w:pPr>
      <w:r>
        <w:rPr>
          <w:rFonts w:ascii="Segoe UI" w:hAnsi="Segoe UI" w:cs="Segoe UI"/>
          <w:color w:val="171717"/>
          <w:shd w:val="clear" w:color="auto" w:fill="FFFFFF"/>
        </w:rPr>
        <w:t>With any-to-any connectivity, you can integrate your wide area network (WAN) with Microsoft Azure by providing connections to your offices and datacenters. Azure will integrate with your WAN connection to provide a seamless connection, just like you would have between your datacenter and any branch offices.</w:t>
      </w:r>
    </w:p>
    <w:p w14:paraId="6BAEE89F" w14:textId="77777777" w:rsidR="00D93A6F" w:rsidRPr="00D93A6F" w:rsidRDefault="00D93A6F" w:rsidP="00D93A6F">
      <w:pPr>
        <w:pStyle w:val="Heading2"/>
        <w:shd w:val="clear" w:color="auto" w:fill="FFFFFF"/>
        <w:spacing w:before="480" w:after="180"/>
        <w:rPr>
          <w:rFonts w:ascii="Segoe UI" w:hAnsi="Segoe UI" w:cs="Segoe UI"/>
          <w:b/>
          <w:bCs/>
          <w:color w:val="171717"/>
        </w:rPr>
      </w:pPr>
      <w:r w:rsidRPr="00D93A6F">
        <w:rPr>
          <w:rFonts w:ascii="Segoe UI" w:hAnsi="Segoe UI" w:cs="Segoe UI"/>
          <w:b/>
          <w:bCs/>
          <w:color w:val="171717"/>
        </w:rPr>
        <w:t>Security considerations</w:t>
      </w:r>
    </w:p>
    <w:p w14:paraId="301EFB85" w14:textId="2FA3FC8D" w:rsidR="00D93A6F" w:rsidRDefault="00D93A6F" w:rsidP="00D93A6F">
      <w:pPr>
        <w:pStyle w:val="NormalWeb"/>
        <w:shd w:val="clear" w:color="auto" w:fill="FFFFFF"/>
        <w:rPr>
          <w:rFonts w:ascii="Segoe UI" w:hAnsi="Segoe UI" w:cs="Segoe UI"/>
          <w:color w:val="171717"/>
        </w:rPr>
      </w:pPr>
      <w:r>
        <w:rPr>
          <w:rFonts w:ascii="Segoe UI" w:hAnsi="Segoe UI" w:cs="Segoe UI"/>
          <w:color w:val="171717"/>
        </w:rPr>
        <w:t xml:space="preserve">With ExpressRoute, your data doesn’t travel over the public internet, so it's not exposed to the potential risks associated with internet communications. ExpressRoute is a private connection from your on-premises infrastructure to your Azure infrastructure. Even if you have an ExpressRoute </w:t>
      </w:r>
      <w:r>
        <w:rPr>
          <w:rFonts w:ascii="Segoe UI" w:hAnsi="Segoe UI" w:cs="Segoe UI"/>
          <w:color w:val="171717"/>
        </w:rPr>
        <w:lastRenderedPageBreak/>
        <w:t>connection, DNS queries, certificate revocation list checking, and Azure Content Delivery Network requests are still sent over the public internet.</w:t>
      </w:r>
    </w:p>
    <w:p w14:paraId="247A4CDE" w14:textId="77777777" w:rsidR="007668B1" w:rsidRPr="007668B1" w:rsidRDefault="007668B1" w:rsidP="007668B1">
      <w:pPr>
        <w:pStyle w:val="Heading1"/>
        <w:shd w:val="clear" w:color="auto" w:fill="FFFFFF"/>
        <w:spacing w:before="0" w:beforeAutospacing="0" w:after="0" w:afterAutospacing="0"/>
        <w:rPr>
          <w:rFonts w:ascii="Segoe UI" w:hAnsi="Segoe UI" w:cs="Segoe UI"/>
          <w:color w:val="171717"/>
          <w:sz w:val="32"/>
          <w:szCs w:val="32"/>
        </w:rPr>
      </w:pPr>
      <w:r w:rsidRPr="007668B1">
        <w:rPr>
          <w:rFonts w:ascii="Segoe UI" w:hAnsi="Segoe UI" w:cs="Segoe UI"/>
          <w:color w:val="171717"/>
          <w:sz w:val="32"/>
          <w:szCs w:val="32"/>
        </w:rPr>
        <w:t>How Azure ExpressRoute works</w:t>
      </w:r>
    </w:p>
    <w:p w14:paraId="3AE59AD1" w14:textId="77777777" w:rsidR="000D65D4" w:rsidRPr="000D65D4" w:rsidRDefault="000D65D4" w:rsidP="000D65D4">
      <w:pPr>
        <w:pStyle w:val="Heading2"/>
        <w:shd w:val="clear" w:color="auto" w:fill="FFFFFF"/>
        <w:spacing w:before="480" w:after="180"/>
        <w:rPr>
          <w:rFonts w:ascii="Segoe UI" w:hAnsi="Segoe UI" w:cs="Segoe UI"/>
          <w:b/>
          <w:bCs/>
          <w:color w:val="171717"/>
        </w:rPr>
      </w:pPr>
      <w:r w:rsidRPr="000D65D4">
        <w:rPr>
          <w:rFonts w:ascii="Segoe UI" w:hAnsi="Segoe UI" w:cs="Segoe UI"/>
          <w:b/>
          <w:bCs/>
          <w:color w:val="171717"/>
        </w:rPr>
        <w:t>Architecture of ExpressRoute</w:t>
      </w:r>
    </w:p>
    <w:p w14:paraId="15711C7E" w14:textId="77777777" w:rsidR="000D65D4" w:rsidRDefault="000D65D4" w:rsidP="000D65D4">
      <w:pPr>
        <w:pStyle w:val="NormalWeb"/>
        <w:shd w:val="clear" w:color="auto" w:fill="FFFFFF"/>
        <w:rPr>
          <w:rFonts w:ascii="Segoe UI" w:hAnsi="Segoe UI" w:cs="Segoe UI"/>
          <w:color w:val="171717"/>
        </w:rPr>
      </w:pPr>
      <w:r>
        <w:rPr>
          <w:rFonts w:ascii="Segoe UI" w:hAnsi="Segoe UI" w:cs="Segoe UI"/>
          <w:color w:val="171717"/>
        </w:rPr>
        <w:t xml:space="preserve">ExpressRoute is supported across all regions and locations. To implement ExpressRoute, you need to work with an ExpressRoute partner. </w:t>
      </w:r>
      <w:r w:rsidRPr="00AB6BCE">
        <w:rPr>
          <w:rFonts w:ascii="Segoe UI" w:hAnsi="Segoe UI" w:cs="Segoe UI"/>
          <w:b/>
          <w:bCs/>
          <w:color w:val="171717"/>
        </w:rPr>
        <w:t>The partner provides the </w:t>
      </w:r>
      <w:r w:rsidRPr="00AB6BCE">
        <w:rPr>
          <w:rStyle w:val="Emphasis"/>
          <w:rFonts w:ascii="Segoe UI" w:hAnsi="Segoe UI" w:cs="Segoe UI"/>
          <w:b/>
          <w:bCs/>
          <w:color w:val="171717"/>
        </w:rPr>
        <w:t>edge service</w:t>
      </w:r>
      <w:r>
        <w:rPr>
          <w:rFonts w:ascii="Segoe UI" w:hAnsi="Segoe UI" w:cs="Segoe UI"/>
          <w:color w:val="171717"/>
        </w:rPr>
        <w:t>: an authorized and authenticated connection that operates through a partner-controlled router. The edge service is responsible for extending your network to the Microsoft cloud.</w:t>
      </w:r>
    </w:p>
    <w:p w14:paraId="2F5EDC13" w14:textId="77777777" w:rsidR="000D65D4" w:rsidRDefault="000D65D4" w:rsidP="000D65D4">
      <w:pPr>
        <w:pStyle w:val="NormalWeb"/>
        <w:shd w:val="clear" w:color="auto" w:fill="FFFFFF"/>
        <w:rPr>
          <w:rFonts w:ascii="Segoe UI" w:hAnsi="Segoe UI" w:cs="Segoe UI"/>
          <w:color w:val="171717"/>
        </w:rPr>
      </w:pPr>
      <w:r>
        <w:rPr>
          <w:rFonts w:ascii="Segoe UI" w:hAnsi="Segoe UI" w:cs="Segoe UI"/>
          <w:color w:val="171717"/>
        </w:rPr>
        <w:t>The partner sets up connections to an endpoint in an ExpressRoute location (implemented by a Microsoft edge router). These connections enable you to peer your on-premises networks with the virtual networks available through the endpoint. These connections are called </w:t>
      </w:r>
      <w:r>
        <w:rPr>
          <w:rStyle w:val="Emphasis"/>
          <w:rFonts w:ascii="Segoe UI" w:hAnsi="Segoe UI" w:cs="Segoe UI"/>
          <w:color w:val="171717"/>
        </w:rPr>
        <w:t>circuits</w:t>
      </w:r>
      <w:r>
        <w:rPr>
          <w:rFonts w:ascii="Segoe UI" w:hAnsi="Segoe UI" w:cs="Segoe UI"/>
          <w:color w:val="171717"/>
        </w:rPr>
        <w:t>.</w:t>
      </w:r>
    </w:p>
    <w:p w14:paraId="411C81E4" w14:textId="714F6B7F" w:rsidR="00D93A6F" w:rsidRDefault="00BE30C9" w:rsidP="00D93A6F">
      <w:pPr>
        <w:pStyle w:val="NormalWeb"/>
        <w:shd w:val="clear" w:color="auto" w:fill="FFFFFF"/>
        <w:rPr>
          <w:rFonts w:ascii="Segoe UI" w:hAnsi="Segoe UI" w:cs="Segoe UI"/>
          <w:color w:val="171717"/>
        </w:rPr>
      </w:pPr>
      <w:r>
        <w:rPr>
          <w:noProof/>
        </w:rPr>
        <w:drawing>
          <wp:inline distT="0" distB="0" distL="0" distR="0" wp14:anchorId="26FCC5E8" wp14:editId="33196BF5">
            <wp:extent cx="3652087" cy="1346200"/>
            <wp:effectExtent l="0" t="0" r="5715" b="635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13"/>
                    <a:stretch>
                      <a:fillRect/>
                    </a:stretch>
                  </pic:blipFill>
                  <pic:spPr>
                    <a:xfrm>
                      <a:off x="0" y="0"/>
                      <a:ext cx="3654319" cy="1347023"/>
                    </a:xfrm>
                    <a:prstGeom prst="rect">
                      <a:avLst/>
                    </a:prstGeom>
                  </pic:spPr>
                </pic:pic>
              </a:graphicData>
            </a:graphic>
          </wp:inline>
        </w:drawing>
      </w:r>
    </w:p>
    <w:p w14:paraId="0470CFA4" w14:textId="77777777" w:rsidR="00ED2426" w:rsidRPr="00ED2426" w:rsidRDefault="00ED2426" w:rsidP="00ED2426">
      <w:pPr>
        <w:pStyle w:val="Heading2"/>
        <w:shd w:val="clear" w:color="auto" w:fill="FFFFFF"/>
        <w:spacing w:before="480" w:after="180"/>
        <w:rPr>
          <w:rFonts w:ascii="Segoe UI" w:hAnsi="Segoe UI" w:cs="Segoe UI"/>
          <w:b/>
          <w:bCs/>
          <w:color w:val="171717"/>
        </w:rPr>
      </w:pPr>
      <w:r w:rsidRPr="00ED2426">
        <w:rPr>
          <w:rFonts w:ascii="Segoe UI" w:hAnsi="Segoe UI" w:cs="Segoe UI"/>
          <w:b/>
          <w:bCs/>
          <w:color w:val="171717"/>
        </w:rPr>
        <w:t>Prerequisites for ExpressRoute</w:t>
      </w:r>
    </w:p>
    <w:p w14:paraId="76DA7F25" w14:textId="77777777" w:rsidR="00ED2426" w:rsidRDefault="00ED2426" w:rsidP="00ED2426">
      <w:pPr>
        <w:pStyle w:val="NormalWeb"/>
        <w:shd w:val="clear" w:color="auto" w:fill="FFFFFF"/>
        <w:rPr>
          <w:rFonts w:ascii="Segoe UI" w:hAnsi="Segoe UI" w:cs="Segoe UI"/>
          <w:color w:val="171717"/>
        </w:rPr>
      </w:pPr>
      <w:r>
        <w:rPr>
          <w:rFonts w:ascii="Segoe UI" w:hAnsi="Segoe UI" w:cs="Segoe UI"/>
          <w:color w:val="171717"/>
        </w:rPr>
        <w:t>Before you can connect to Microsoft cloud services by using ExpressRoute, you need to have:</w:t>
      </w:r>
    </w:p>
    <w:p w14:paraId="374CB3F7" w14:textId="77777777" w:rsidR="00ED2426" w:rsidRDefault="00ED2426" w:rsidP="002D0452">
      <w:pPr>
        <w:numPr>
          <w:ilvl w:val="0"/>
          <w:numId w:val="14"/>
        </w:numPr>
        <w:shd w:val="clear" w:color="auto" w:fill="FFFFFF"/>
        <w:spacing w:after="0" w:line="240" w:lineRule="auto"/>
        <w:ind w:left="1290"/>
        <w:rPr>
          <w:rFonts w:ascii="Segoe UI" w:hAnsi="Segoe UI" w:cs="Segoe UI"/>
          <w:color w:val="171717"/>
        </w:rPr>
      </w:pPr>
      <w:r w:rsidRPr="00ED2426">
        <w:rPr>
          <w:rFonts w:ascii="Segoe UI" w:hAnsi="Segoe UI" w:cs="Segoe UI"/>
          <w:b/>
          <w:bCs/>
          <w:color w:val="171717"/>
        </w:rPr>
        <w:t>An ExpressRoute connectivity partner or cloud exchange provider</w:t>
      </w:r>
      <w:r>
        <w:rPr>
          <w:rFonts w:ascii="Segoe UI" w:hAnsi="Segoe UI" w:cs="Segoe UI"/>
          <w:color w:val="171717"/>
        </w:rPr>
        <w:t xml:space="preserve"> that can set up a connection from your on-premises networks to the Microsoft cloud.</w:t>
      </w:r>
    </w:p>
    <w:p w14:paraId="14A0D895" w14:textId="77777777" w:rsidR="00ED2426" w:rsidRDefault="00ED2426" w:rsidP="002D0452">
      <w:pPr>
        <w:numPr>
          <w:ilvl w:val="0"/>
          <w:numId w:val="14"/>
        </w:numPr>
        <w:shd w:val="clear" w:color="auto" w:fill="FFFFFF"/>
        <w:spacing w:after="0" w:line="240" w:lineRule="auto"/>
        <w:ind w:left="1290"/>
        <w:rPr>
          <w:rFonts w:ascii="Segoe UI" w:hAnsi="Segoe UI" w:cs="Segoe UI"/>
          <w:color w:val="171717"/>
        </w:rPr>
      </w:pPr>
      <w:r w:rsidRPr="00ED2426">
        <w:rPr>
          <w:rFonts w:ascii="Segoe UI" w:hAnsi="Segoe UI" w:cs="Segoe UI"/>
          <w:b/>
          <w:bCs/>
          <w:color w:val="171717"/>
        </w:rPr>
        <w:t>An Azure subscription</w:t>
      </w:r>
      <w:r>
        <w:rPr>
          <w:rFonts w:ascii="Segoe UI" w:hAnsi="Segoe UI" w:cs="Segoe UI"/>
          <w:color w:val="171717"/>
        </w:rPr>
        <w:t xml:space="preserve"> that is registered with your chosen ExpressRoute connectivity partner.</w:t>
      </w:r>
    </w:p>
    <w:p w14:paraId="79A19B66" w14:textId="77777777" w:rsidR="00ED2426" w:rsidRDefault="00ED2426" w:rsidP="002D0452">
      <w:pPr>
        <w:numPr>
          <w:ilvl w:val="0"/>
          <w:numId w:val="14"/>
        </w:numPr>
        <w:shd w:val="clear" w:color="auto" w:fill="FFFFFF"/>
        <w:spacing w:after="0" w:line="240" w:lineRule="auto"/>
        <w:ind w:left="1290"/>
        <w:rPr>
          <w:rFonts w:ascii="Segoe UI" w:hAnsi="Segoe UI" w:cs="Segoe UI"/>
          <w:color w:val="171717"/>
        </w:rPr>
      </w:pPr>
      <w:r w:rsidRPr="00ED2426">
        <w:rPr>
          <w:rFonts w:ascii="Segoe UI" w:hAnsi="Segoe UI" w:cs="Segoe UI"/>
          <w:b/>
          <w:bCs/>
          <w:color w:val="171717"/>
        </w:rPr>
        <w:t>An active Microsoft Azure account</w:t>
      </w:r>
      <w:r>
        <w:rPr>
          <w:rFonts w:ascii="Segoe UI" w:hAnsi="Segoe UI" w:cs="Segoe UI"/>
          <w:color w:val="171717"/>
        </w:rPr>
        <w:t xml:space="preserve"> that can be used to request an ExpressRoute circuit.</w:t>
      </w:r>
    </w:p>
    <w:p w14:paraId="47D39F00" w14:textId="77777777" w:rsidR="00ED2426" w:rsidRDefault="00ED2426" w:rsidP="002D0452">
      <w:pPr>
        <w:numPr>
          <w:ilvl w:val="0"/>
          <w:numId w:val="14"/>
        </w:numPr>
        <w:shd w:val="clear" w:color="auto" w:fill="FFFFFF"/>
        <w:spacing w:after="0" w:line="240" w:lineRule="auto"/>
        <w:ind w:left="1290"/>
        <w:rPr>
          <w:rFonts w:ascii="Segoe UI" w:hAnsi="Segoe UI" w:cs="Segoe UI"/>
          <w:color w:val="171717"/>
        </w:rPr>
      </w:pPr>
      <w:r w:rsidRPr="00ED2426">
        <w:rPr>
          <w:rFonts w:ascii="Segoe UI" w:hAnsi="Segoe UI" w:cs="Segoe UI"/>
          <w:b/>
          <w:bCs/>
          <w:color w:val="171717"/>
        </w:rPr>
        <w:t>An active Office 365 subscription</w:t>
      </w:r>
      <w:r>
        <w:rPr>
          <w:rFonts w:ascii="Segoe UI" w:hAnsi="Segoe UI" w:cs="Segoe UI"/>
          <w:color w:val="171717"/>
        </w:rPr>
        <w:t>, if you want to connect to the Microsoft cloud and access Office 365 services.</w:t>
      </w:r>
    </w:p>
    <w:p w14:paraId="0EDBCAA5" w14:textId="40BDA131" w:rsidR="00BE30C9" w:rsidRDefault="003E04CF" w:rsidP="00D93A6F">
      <w:pPr>
        <w:pStyle w:val="NormalWeb"/>
        <w:shd w:val="clear" w:color="auto" w:fill="FFFFFF"/>
        <w:rPr>
          <w:rFonts w:ascii="Segoe UI" w:hAnsi="Segoe UI" w:cs="Segoe UI"/>
          <w:color w:val="171717"/>
          <w:shd w:val="clear" w:color="auto" w:fill="FFFFFF"/>
        </w:rPr>
      </w:pPr>
      <w:r w:rsidRPr="00AB6BCE">
        <w:rPr>
          <w:rFonts w:ascii="Segoe UI" w:hAnsi="Segoe UI" w:cs="Segoe UI"/>
          <w:b/>
          <w:bCs/>
          <w:color w:val="171717"/>
          <w:shd w:val="clear" w:color="auto" w:fill="FFFFFF"/>
        </w:rPr>
        <w:t>ExpressRoute works by peering your on-premises networks with networks running in the Microsoft cloud</w:t>
      </w:r>
      <w:r>
        <w:rPr>
          <w:rFonts w:ascii="Segoe UI" w:hAnsi="Segoe UI" w:cs="Segoe UI"/>
          <w:color w:val="171717"/>
          <w:shd w:val="clear" w:color="auto" w:fill="FFFFFF"/>
        </w:rPr>
        <w:t>.</w:t>
      </w:r>
      <w:r w:rsidRPr="003E04CF">
        <w:rPr>
          <w:rFonts w:ascii="Segoe UI" w:hAnsi="Segoe UI" w:cs="Segoe UI"/>
          <w:color w:val="171717"/>
          <w:shd w:val="clear" w:color="auto" w:fill="FFFFFF"/>
        </w:rPr>
        <w:t xml:space="preserve"> </w:t>
      </w:r>
      <w:r>
        <w:rPr>
          <w:rFonts w:ascii="Segoe UI" w:hAnsi="Segoe UI" w:cs="Segoe UI"/>
          <w:color w:val="171717"/>
          <w:shd w:val="clear" w:color="auto" w:fill="FFFFFF"/>
        </w:rPr>
        <w:t xml:space="preserve">To support these </w:t>
      </w:r>
      <w:proofErr w:type="spellStart"/>
      <w:r>
        <w:rPr>
          <w:rFonts w:ascii="Segoe UI" w:hAnsi="Segoe UI" w:cs="Segoe UI"/>
          <w:color w:val="171717"/>
          <w:shd w:val="clear" w:color="auto" w:fill="FFFFFF"/>
        </w:rPr>
        <w:t>peerings</w:t>
      </w:r>
      <w:proofErr w:type="spellEnd"/>
      <w:r>
        <w:rPr>
          <w:rFonts w:ascii="Segoe UI" w:hAnsi="Segoe UI" w:cs="Segoe UI"/>
          <w:color w:val="171717"/>
          <w:shd w:val="clear" w:color="auto" w:fill="FFFFFF"/>
        </w:rPr>
        <w:t xml:space="preserve">, ExpressRoute has </w:t>
      </w:r>
      <w:proofErr w:type="gramStart"/>
      <w:r>
        <w:rPr>
          <w:rFonts w:ascii="Segoe UI" w:hAnsi="Segoe UI" w:cs="Segoe UI"/>
          <w:color w:val="171717"/>
          <w:shd w:val="clear" w:color="auto" w:fill="FFFFFF"/>
        </w:rPr>
        <w:t>a number of</w:t>
      </w:r>
      <w:proofErr w:type="gramEnd"/>
      <w:r>
        <w:rPr>
          <w:rFonts w:ascii="Segoe UI" w:hAnsi="Segoe UI" w:cs="Segoe UI"/>
          <w:color w:val="171717"/>
          <w:shd w:val="clear" w:color="auto" w:fill="FFFFFF"/>
        </w:rPr>
        <w:t xml:space="preserve"> network and routing requirements.</w:t>
      </w:r>
    </w:p>
    <w:p w14:paraId="45DDAB1E" w14:textId="0AC027B2" w:rsidR="003E04CF" w:rsidRDefault="003E04CF" w:rsidP="002D0452">
      <w:pPr>
        <w:pStyle w:val="NormalWeb"/>
        <w:numPr>
          <w:ilvl w:val="0"/>
          <w:numId w:val="15"/>
        </w:numPr>
        <w:shd w:val="clear" w:color="auto" w:fill="FFFFFF"/>
        <w:spacing w:before="0" w:beforeAutospacing="0" w:after="0" w:afterAutospacing="0"/>
        <w:rPr>
          <w:rFonts w:ascii="Segoe UI" w:hAnsi="Segoe UI" w:cs="Segoe UI"/>
          <w:color w:val="171717"/>
          <w:shd w:val="clear" w:color="auto" w:fill="FFFFFF"/>
        </w:rPr>
      </w:pPr>
      <w:r>
        <w:rPr>
          <w:rFonts w:ascii="Segoe UI" w:hAnsi="Segoe UI" w:cs="Segoe UI"/>
          <w:color w:val="171717"/>
          <w:shd w:val="clear" w:color="auto" w:fill="FFFFFF"/>
        </w:rPr>
        <w:t>Ensure that BGP sessions for routing domains have been configured</w:t>
      </w:r>
    </w:p>
    <w:p w14:paraId="32B7DD92" w14:textId="6F51FCCA" w:rsidR="003E04CF" w:rsidRDefault="003E04CF" w:rsidP="002D0452">
      <w:pPr>
        <w:pStyle w:val="NormalWeb"/>
        <w:numPr>
          <w:ilvl w:val="0"/>
          <w:numId w:val="15"/>
        </w:numPr>
        <w:shd w:val="clear" w:color="auto" w:fill="FFFFFF"/>
        <w:spacing w:before="0" w:beforeAutospacing="0" w:after="0" w:afterAutospacing="0"/>
        <w:rPr>
          <w:rFonts w:ascii="Segoe UI" w:hAnsi="Segoe UI" w:cs="Segoe UI"/>
          <w:color w:val="171717"/>
          <w:shd w:val="clear" w:color="auto" w:fill="FFFFFF"/>
        </w:rPr>
      </w:pPr>
      <w:r>
        <w:rPr>
          <w:rFonts w:ascii="Segoe UI" w:hAnsi="Segoe UI" w:cs="Segoe UI"/>
          <w:color w:val="171717"/>
          <w:shd w:val="clear" w:color="auto" w:fill="FFFFFF"/>
        </w:rPr>
        <w:t>You or your providers need to translate the private IP addresses used on-premises to public IP addresses by using a NAT service. </w:t>
      </w:r>
    </w:p>
    <w:p w14:paraId="375BD2EF" w14:textId="405DF90B" w:rsidR="003E04CF" w:rsidRDefault="003E04CF" w:rsidP="002D0452">
      <w:pPr>
        <w:pStyle w:val="NormalWeb"/>
        <w:numPr>
          <w:ilvl w:val="0"/>
          <w:numId w:val="15"/>
        </w:numPr>
        <w:shd w:val="clear" w:color="auto" w:fill="FFFFFF"/>
        <w:spacing w:before="0" w:beforeAutospacing="0" w:after="0" w:afterAutospacing="0"/>
        <w:rPr>
          <w:rFonts w:ascii="Segoe UI" w:hAnsi="Segoe UI" w:cs="Segoe UI"/>
          <w:color w:val="171717"/>
          <w:shd w:val="clear" w:color="auto" w:fill="FFFFFF"/>
        </w:rPr>
      </w:pPr>
      <w:r>
        <w:rPr>
          <w:rFonts w:ascii="Segoe UI" w:hAnsi="Segoe UI" w:cs="Segoe UI"/>
          <w:color w:val="171717"/>
          <w:shd w:val="clear" w:color="auto" w:fill="FFFFFF"/>
        </w:rPr>
        <w:t>Reserve several blocks of IP addresses in your network for routing traffic to the Microsoft cloud.</w:t>
      </w:r>
    </w:p>
    <w:p w14:paraId="70280145" w14:textId="49C5B1F2" w:rsidR="003E04CF" w:rsidRDefault="003E04CF" w:rsidP="003E04CF">
      <w:pPr>
        <w:pStyle w:val="NormalWeb"/>
        <w:shd w:val="clear" w:color="auto" w:fill="FFFFFF"/>
        <w:spacing w:before="0" w:beforeAutospacing="0" w:after="0" w:afterAutospacing="0"/>
        <w:rPr>
          <w:rFonts w:ascii="Segoe UI" w:hAnsi="Segoe UI" w:cs="Segoe UI"/>
          <w:color w:val="171717"/>
          <w:shd w:val="clear" w:color="auto" w:fill="FFFFFF"/>
        </w:rPr>
      </w:pPr>
    </w:p>
    <w:p w14:paraId="404870BF" w14:textId="0EC98FA3" w:rsidR="003E04CF" w:rsidRDefault="003E04CF" w:rsidP="003E04CF">
      <w:pPr>
        <w:pStyle w:val="NormalWeb"/>
        <w:shd w:val="clear" w:color="auto" w:fill="FFFFFF"/>
        <w:spacing w:before="0" w:beforeAutospacing="0" w:after="0" w:afterAutospacing="0"/>
        <w:rPr>
          <w:rFonts w:ascii="Segoe UI" w:hAnsi="Segoe UI" w:cs="Segoe UI"/>
          <w:color w:val="171717"/>
          <w:shd w:val="clear" w:color="auto" w:fill="FFFFFF"/>
        </w:rPr>
      </w:pPr>
      <w:r>
        <w:rPr>
          <w:rFonts w:ascii="Segoe UI" w:hAnsi="Segoe UI" w:cs="Segoe UI"/>
          <w:color w:val="171717"/>
          <w:shd w:val="clear" w:color="auto" w:fill="FFFFFF"/>
        </w:rPr>
        <w:lastRenderedPageBreak/>
        <w:t xml:space="preserve">Use </w:t>
      </w:r>
      <w:r w:rsidRPr="003E04CF">
        <w:rPr>
          <w:rFonts w:ascii="Segoe UI" w:hAnsi="Segoe UI" w:cs="Segoe UI"/>
          <w:b/>
          <w:bCs/>
          <w:color w:val="171717"/>
          <w:shd w:val="clear" w:color="auto" w:fill="FFFFFF"/>
        </w:rPr>
        <w:t>private peering</w:t>
      </w:r>
      <w:r>
        <w:rPr>
          <w:rFonts w:ascii="Segoe UI" w:hAnsi="Segoe UI" w:cs="Segoe UI"/>
          <w:color w:val="171717"/>
          <w:shd w:val="clear" w:color="auto" w:fill="FFFFFF"/>
        </w:rPr>
        <w:t xml:space="preserve"> to connect to Azure IaaS and PaaS services deployed inside Azure virtual networks</w:t>
      </w:r>
    </w:p>
    <w:p w14:paraId="03A00420" w14:textId="77777777" w:rsidR="003E04CF" w:rsidRPr="003E04CF" w:rsidRDefault="003E04CF" w:rsidP="003E04CF">
      <w:pPr>
        <w:shd w:val="clear" w:color="auto" w:fill="FFFFFF"/>
        <w:spacing w:after="0" w:line="240" w:lineRule="auto"/>
        <w:rPr>
          <w:rFonts w:ascii="Segoe UI" w:eastAsia="Times New Roman" w:hAnsi="Segoe UI" w:cs="Segoe UI"/>
          <w:color w:val="171717"/>
          <w:sz w:val="24"/>
          <w:szCs w:val="24"/>
        </w:rPr>
      </w:pPr>
      <w:r w:rsidRPr="003E04CF">
        <w:rPr>
          <w:rFonts w:ascii="Segoe UI" w:eastAsia="Times New Roman" w:hAnsi="Segoe UI" w:cs="Segoe UI"/>
          <w:color w:val="171717"/>
          <w:sz w:val="24"/>
          <w:szCs w:val="24"/>
        </w:rPr>
        <w:t xml:space="preserve">Use </w:t>
      </w:r>
      <w:r w:rsidRPr="003E04CF">
        <w:rPr>
          <w:rFonts w:ascii="Segoe UI" w:eastAsia="Times New Roman" w:hAnsi="Segoe UI" w:cs="Segoe UI"/>
          <w:b/>
          <w:bCs/>
          <w:color w:val="171717"/>
          <w:sz w:val="24"/>
          <w:szCs w:val="24"/>
        </w:rPr>
        <w:t>Microsoft peering</w:t>
      </w:r>
      <w:r w:rsidRPr="003E04CF">
        <w:rPr>
          <w:rFonts w:ascii="Segoe UI" w:eastAsia="Times New Roman" w:hAnsi="Segoe UI" w:cs="Segoe UI"/>
          <w:color w:val="171717"/>
          <w:sz w:val="24"/>
          <w:szCs w:val="24"/>
        </w:rPr>
        <w:t xml:space="preserve"> to connect to Azure PaaS services, Office 365 services, and Dynamics 365.</w:t>
      </w:r>
    </w:p>
    <w:p w14:paraId="659809F3" w14:textId="77777777" w:rsidR="003E04CF" w:rsidRDefault="003E04CF" w:rsidP="003E04CF">
      <w:pPr>
        <w:pStyle w:val="NormalWeb"/>
        <w:shd w:val="clear" w:color="auto" w:fill="FFFFFF"/>
        <w:spacing w:before="0" w:beforeAutospacing="0" w:after="0" w:afterAutospacing="0"/>
        <w:rPr>
          <w:rFonts w:ascii="Segoe UI" w:hAnsi="Segoe UI" w:cs="Segoe UI"/>
          <w:color w:val="171717"/>
          <w:shd w:val="clear" w:color="auto" w:fill="FFFFFF"/>
        </w:rPr>
      </w:pPr>
    </w:p>
    <w:p w14:paraId="55C25048" w14:textId="1D168F75" w:rsidR="003E04CF" w:rsidRDefault="00F37C6E" w:rsidP="00D93A6F">
      <w:pPr>
        <w:pStyle w:val="NormalWeb"/>
        <w:shd w:val="clear" w:color="auto" w:fill="FFFFFF"/>
        <w:rPr>
          <w:rFonts w:ascii="Segoe UI" w:hAnsi="Segoe UI" w:cs="Segoe UI"/>
          <w:color w:val="171717"/>
          <w:shd w:val="clear" w:color="auto" w:fill="FFFFFF"/>
        </w:rPr>
      </w:pPr>
      <w:r>
        <w:rPr>
          <w:noProof/>
        </w:rPr>
        <w:drawing>
          <wp:inline distT="0" distB="0" distL="0" distR="0" wp14:anchorId="59232207" wp14:editId="5C2546B6">
            <wp:extent cx="4298950" cy="1774511"/>
            <wp:effectExtent l="0" t="0" r="6350" b="0"/>
            <wp:docPr id="11" name="Picture 1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pic:nvPicPr>
                  <pic:blipFill>
                    <a:blip r:embed="rId14"/>
                    <a:stretch>
                      <a:fillRect/>
                    </a:stretch>
                  </pic:blipFill>
                  <pic:spPr>
                    <a:xfrm>
                      <a:off x="0" y="0"/>
                      <a:ext cx="4316839" cy="1781895"/>
                    </a:xfrm>
                    <a:prstGeom prst="rect">
                      <a:avLst/>
                    </a:prstGeom>
                  </pic:spPr>
                </pic:pic>
              </a:graphicData>
            </a:graphic>
          </wp:inline>
        </w:drawing>
      </w:r>
    </w:p>
    <w:p w14:paraId="159B99D8" w14:textId="77777777" w:rsidR="001D0B10" w:rsidRPr="001D0B10" w:rsidRDefault="001D0B10" w:rsidP="001D0B10">
      <w:pPr>
        <w:pStyle w:val="Heading2"/>
        <w:shd w:val="clear" w:color="auto" w:fill="FFFFFF"/>
        <w:spacing w:before="480" w:after="180"/>
        <w:rPr>
          <w:rFonts w:ascii="Segoe UI" w:hAnsi="Segoe UI" w:cs="Segoe UI"/>
          <w:b/>
          <w:bCs/>
          <w:color w:val="171717"/>
        </w:rPr>
      </w:pPr>
      <w:r w:rsidRPr="001D0B10">
        <w:rPr>
          <w:rFonts w:ascii="Segoe UI" w:hAnsi="Segoe UI" w:cs="Segoe UI"/>
          <w:b/>
          <w:bCs/>
          <w:color w:val="171717"/>
        </w:rPr>
        <w:t>Create an ExpressRoute circuit and peering</w:t>
      </w:r>
    </w:p>
    <w:p w14:paraId="55776383" w14:textId="77777777" w:rsidR="002A4C35" w:rsidRPr="002A4C35" w:rsidRDefault="002A4C35" w:rsidP="002A4C35">
      <w:pPr>
        <w:pStyle w:val="Heading3"/>
        <w:shd w:val="clear" w:color="auto" w:fill="FFFFFF"/>
        <w:spacing w:before="450" w:after="270"/>
        <w:rPr>
          <w:rFonts w:ascii="Segoe UI" w:hAnsi="Segoe UI" w:cs="Segoe UI"/>
          <w:b/>
          <w:bCs/>
          <w:color w:val="171717"/>
        </w:rPr>
      </w:pPr>
      <w:r w:rsidRPr="002A4C35">
        <w:rPr>
          <w:rFonts w:ascii="Segoe UI" w:hAnsi="Segoe UI" w:cs="Segoe UI"/>
          <w:b/>
          <w:bCs/>
          <w:color w:val="171717"/>
        </w:rPr>
        <w:t>Create a circuit</w:t>
      </w:r>
    </w:p>
    <w:p w14:paraId="058A3F18" w14:textId="1A14A96C" w:rsidR="00F37C6E" w:rsidRDefault="006D1B3A" w:rsidP="00D93A6F">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When you're using the Azure portal, select </w:t>
      </w:r>
      <w:r>
        <w:rPr>
          <w:rStyle w:val="Strong"/>
          <w:rFonts w:ascii="Segoe UI" w:hAnsi="Segoe UI" w:cs="Segoe UI"/>
          <w:color w:val="171717"/>
          <w:shd w:val="clear" w:color="auto" w:fill="FFFFFF"/>
        </w:rPr>
        <w:t>Create a resource</w:t>
      </w:r>
      <w:r>
        <w:rPr>
          <w:rFonts w:ascii="Segoe UI" w:hAnsi="Segoe UI" w:cs="Segoe UI"/>
          <w:color w:val="171717"/>
          <w:shd w:val="clear" w:color="auto" w:fill="FFFFFF"/>
        </w:rPr>
        <w:t> &gt; </w:t>
      </w:r>
      <w:r>
        <w:rPr>
          <w:rStyle w:val="Strong"/>
          <w:rFonts w:ascii="Segoe UI" w:hAnsi="Segoe UI" w:cs="Segoe UI"/>
          <w:color w:val="171717"/>
          <w:shd w:val="clear" w:color="auto" w:fill="FFFFFF"/>
        </w:rPr>
        <w:t>Networking</w:t>
      </w:r>
      <w:r>
        <w:rPr>
          <w:rFonts w:ascii="Segoe UI" w:hAnsi="Segoe UI" w:cs="Segoe UI"/>
          <w:color w:val="171717"/>
          <w:shd w:val="clear" w:color="auto" w:fill="FFFFFF"/>
        </w:rPr>
        <w:t> &gt; </w:t>
      </w:r>
      <w:r>
        <w:rPr>
          <w:rStyle w:val="Strong"/>
          <w:rFonts w:ascii="Segoe UI" w:hAnsi="Segoe UI" w:cs="Segoe UI"/>
          <w:color w:val="171717"/>
          <w:shd w:val="clear" w:color="auto" w:fill="FFFFFF"/>
        </w:rPr>
        <w:t>ExpressRoute</w:t>
      </w:r>
      <w:r>
        <w:rPr>
          <w:rFonts w:ascii="Segoe UI" w:hAnsi="Segoe UI" w:cs="Segoe UI"/>
          <w:color w:val="171717"/>
          <w:shd w:val="clear" w:color="auto" w:fill="FFFFFF"/>
        </w:rPr>
        <w:t>. The </w:t>
      </w:r>
      <w:r>
        <w:rPr>
          <w:rStyle w:val="Strong"/>
          <w:rFonts w:ascii="Segoe UI" w:hAnsi="Segoe UI" w:cs="Segoe UI"/>
          <w:color w:val="171717"/>
          <w:shd w:val="clear" w:color="auto" w:fill="FFFFFF"/>
        </w:rPr>
        <w:t>Create ExpressRoute circuit</w:t>
      </w:r>
      <w:r>
        <w:rPr>
          <w:rFonts w:ascii="Segoe UI" w:hAnsi="Segoe UI" w:cs="Segoe UI"/>
          <w:color w:val="171717"/>
          <w:shd w:val="clear" w:color="auto" w:fill="FFFFFF"/>
        </w:rPr>
        <w:t> page requires you to complete the following fields:</w:t>
      </w:r>
    </w:p>
    <w:p w14:paraId="25B4525A" w14:textId="7B75DDF6" w:rsidR="006D1B3A" w:rsidRDefault="00C6596D" w:rsidP="00D93A6F">
      <w:pPr>
        <w:pStyle w:val="NormalWeb"/>
        <w:shd w:val="clear" w:color="auto" w:fill="FFFFFF"/>
        <w:rPr>
          <w:rStyle w:val="Strong"/>
          <w:rFonts w:ascii="Segoe UI" w:hAnsi="Segoe UI" w:cs="Segoe UI"/>
          <w:color w:val="171717"/>
          <w:sz w:val="21"/>
          <w:szCs w:val="21"/>
          <w:shd w:val="clear" w:color="auto" w:fill="FFFFFF"/>
        </w:rPr>
      </w:pPr>
      <w:r>
        <w:rPr>
          <w:rStyle w:val="Strong"/>
          <w:rFonts w:ascii="Segoe UI" w:hAnsi="Segoe UI" w:cs="Segoe UI"/>
          <w:color w:val="171717"/>
          <w:sz w:val="21"/>
          <w:szCs w:val="21"/>
          <w:shd w:val="clear" w:color="auto" w:fill="FFFFFF"/>
        </w:rPr>
        <w:t xml:space="preserve">Circuit </w:t>
      </w:r>
      <w:proofErr w:type="gramStart"/>
      <w:r>
        <w:rPr>
          <w:rStyle w:val="Strong"/>
          <w:rFonts w:ascii="Segoe UI" w:hAnsi="Segoe UI" w:cs="Segoe UI"/>
          <w:color w:val="171717"/>
          <w:sz w:val="21"/>
          <w:szCs w:val="21"/>
          <w:shd w:val="clear" w:color="auto" w:fill="FFFFFF"/>
        </w:rPr>
        <w:t>name ,</w:t>
      </w:r>
      <w:proofErr w:type="gramEnd"/>
      <w:r>
        <w:rPr>
          <w:rStyle w:val="Strong"/>
          <w:rFonts w:ascii="Segoe UI" w:hAnsi="Segoe UI" w:cs="Segoe UI"/>
          <w:color w:val="171717"/>
          <w:sz w:val="21"/>
          <w:szCs w:val="21"/>
          <w:shd w:val="clear" w:color="auto" w:fill="FFFFFF"/>
        </w:rPr>
        <w:t xml:space="preserve"> Provider (</w:t>
      </w:r>
      <w:r>
        <w:rPr>
          <w:rFonts w:ascii="Segoe UI" w:hAnsi="Segoe UI" w:cs="Segoe UI"/>
          <w:color w:val="171717"/>
          <w:sz w:val="21"/>
          <w:szCs w:val="21"/>
          <w:shd w:val="clear" w:color="auto" w:fill="FFFFFF"/>
        </w:rPr>
        <w:t>The ExpressRoute provider with which you've registered your subscription.</w:t>
      </w:r>
      <w:r>
        <w:rPr>
          <w:rStyle w:val="Strong"/>
          <w:rFonts w:ascii="Segoe UI" w:hAnsi="Segoe UI" w:cs="Segoe UI"/>
          <w:color w:val="171717"/>
          <w:sz w:val="21"/>
          <w:szCs w:val="21"/>
          <w:shd w:val="clear" w:color="auto" w:fill="FFFFFF"/>
        </w:rPr>
        <w:t xml:space="preserve">) , </w:t>
      </w:r>
      <w:r w:rsidR="00782D25">
        <w:rPr>
          <w:rStyle w:val="Strong"/>
          <w:rFonts w:ascii="Segoe UI" w:hAnsi="Segoe UI" w:cs="Segoe UI"/>
          <w:color w:val="171717"/>
          <w:sz w:val="21"/>
          <w:szCs w:val="21"/>
          <w:shd w:val="clear" w:color="auto" w:fill="FFFFFF"/>
        </w:rPr>
        <w:t>Peering location (</w:t>
      </w:r>
      <w:r w:rsidR="00782D25">
        <w:rPr>
          <w:rFonts w:ascii="Segoe UI" w:hAnsi="Segoe UI" w:cs="Segoe UI"/>
          <w:color w:val="171717"/>
          <w:sz w:val="21"/>
          <w:szCs w:val="21"/>
          <w:shd w:val="clear" w:color="auto" w:fill="FFFFFF"/>
        </w:rPr>
        <w:t>A location enabled by the ExpressRoute provider</w:t>
      </w:r>
      <w:r w:rsidR="00782D25">
        <w:rPr>
          <w:rStyle w:val="Strong"/>
          <w:rFonts w:ascii="Segoe UI" w:hAnsi="Segoe UI" w:cs="Segoe UI"/>
          <w:color w:val="171717"/>
          <w:sz w:val="21"/>
          <w:szCs w:val="21"/>
          <w:shd w:val="clear" w:color="auto" w:fill="FFFFFF"/>
        </w:rPr>
        <w:t>) , Bandwidth , SKU , Billing model , Subscription , Resource group , Location</w:t>
      </w:r>
    </w:p>
    <w:p w14:paraId="7E82C745" w14:textId="77777777" w:rsidR="00986185" w:rsidRPr="00986185" w:rsidRDefault="00986185" w:rsidP="00986185">
      <w:pPr>
        <w:pStyle w:val="Heading3"/>
        <w:shd w:val="clear" w:color="auto" w:fill="FFFFFF"/>
        <w:spacing w:before="450" w:after="270"/>
        <w:rPr>
          <w:rFonts w:ascii="Segoe UI" w:hAnsi="Segoe UI" w:cs="Segoe UI"/>
          <w:b/>
          <w:bCs/>
          <w:color w:val="171717"/>
        </w:rPr>
      </w:pPr>
      <w:r w:rsidRPr="00986185">
        <w:rPr>
          <w:rFonts w:ascii="Segoe UI" w:hAnsi="Segoe UI" w:cs="Segoe UI"/>
          <w:b/>
          <w:bCs/>
          <w:color w:val="171717"/>
        </w:rPr>
        <w:t>Create a peering configuration</w:t>
      </w:r>
    </w:p>
    <w:p w14:paraId="73D1145C" w14:textId="407BFE89" w:rsidR="00782D25" w:rsidRDefault="002341C0" w:rsidP="00D93A6F">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After the provider status is reported as </w:t>
      </w:r>
      <w:r>
        <w:rPr>
          <w:rStyle w:val="Strong"/>
          <w:rFonts w:ascii="Segoe UI" w:hAnsi="Segoe UI" w:cs="Segoe UI"/>
          <w:color w:val="171717"/>
          <w:shd w:val="clear" w:color="auto" w:fill="FFFFFF"/>
        </w:rPr>
        <w:t>Provisioned</w:t>
      </w:r>
      <w:r>
        <w:rPr>
          <w:rFonts w:ascii="Segoe UI" w:hAnsi="Segoe UI" w:cs="Segoe UI"/>
          <w:color w:val="171717"/>
          <w:shd w:val="clear" w:color="auto" w:fill="FFFFFF"/>
        </w:rPr>
        <w:t xml:space="preserve">, you can configure the routing for the </w:t>
      </w:r>
      <w:proofErr w:type="spellStart"/>
      <w:r>
        <w:rPr>
          <w:rFonts w:ascii="Segoe UI" w:hAnsi="Segoe UI" w:cs="Segoe UI"/>
          <w:color w:val="171717"/>
          <w:shd w:val="clear" w:color="auto" w:fill="FFFFFF"/>
        </w:rPr>
        <w:t>peerings</w:t>
      </w:r>
      <w:proofErr w:type="spellEnd"/>
      <w:r>
        <w:rPr>
          <w:rFonts w:ascii="Segoe UI" w:hAnsi="Segoe UI" w:cs="Segoe UI"/>
          <w:color w:val="171717"/>
          <w:shd w:val="clear" w:color="auto" w:fill="FFFFFF"/>
        </w:rPr>
        <w:t>. These steps apply only to circuits that are created with service providers who offer Layer 2 connectivity. For any circuits that operate at Layer 3, the provider might be able to configure the routing for you.</w:t>
      </w:r>
    </w:p>
    <w:p w14:paraId="18A92A9B" w14:textId="77777777" w:rsidR="00AC3A87" w:rsidRPr="00AC3A87" w:rsidRDefault="00AC3A87" w:rsidP="00AC3A87">
      <w:pPr>
        <w:pStyle w:val="Heading3"/>
        <w:shd w:val="clear" w:color="auto" w:fill="FFFFFF"/>
        <w:spacing w:before="450" w:after="270"/>
        <w:rPr>
          <w:rFonts w:ascii="Segoe UI" w:hAnsi="Segoe UI" w:cs="Segoe UI"/>
          <w:b/>
          <w:bCs/>
          <w:color w:val="171717"/>
        </w:rPr>
      </w:pPr>
      <w:r w:rsidRPr="00AC3A87">
        <w:rPr>
          <w:rFonts w:ascii="Segoe UI" w:hAnsi="Segoe UI" w:cs="Segoe UI"/>
          <w:b/>
          <w:bCs/>
          <w:color w:val="171717"/>
        </w:rPr>
        <w:t>Configure private peering</w:t>
      </w:r>
    </w:p>
    <w:p w14:paraId="368A26DE" w14:textId="77777777" w:rsidR="007A5570" w:rsidRPr="007A5570" w:rsidRDefault="007A5570" w:rsidP="007A5570">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7A5570">
        <w:rPr>
          <w:rFonts w:ascii="Segoe UI" w:eastAsia="Times New Roman" w:hAnsi="Segoe UI" w:cs="Segoe UI"/>
          <w:color w:val="171717"/>
          <w:sz w:val="24"/>
          <w:szCs w:val="24"/>
        </w:rPr>
        <w:t>You use private peering to connect your network to your virtual networks running in Azure. To configure private peering, you must provide the following information:</w:t>
      </w:r>
    </w:p>
    <w:p w14:paraId="6D01D1D0" w14:textId="77777777" w:rsidR="007A5570" w:rsidRPr="007A5570" w:rsidRDefault="007A5570" w:rsidP="002D0452">
      <w:pPr>
        <w:numPr>
          <w:ilvl w:val="0"/>
          <w:numId w:val="16"/>
        </w:numPr>
        <w:shd w:val="clear" w:color="auto" w:fill="FFFFFF"/>
        <w:spacing w:after="0" w:line="240" w:lineRule="auto"/>
        <w:ind w:left="1290"/>
        <w:rPr>
          <w:rFonts w:ascii="Segoe UI" w:eastAsia="Times New Roman" w:hAnsi="Segoe UI" w:cs="Segoe UI"/>
          <w:color w:val="171717"/>
          <w:sz w:val="24"/>
          <w:szCs w:val="24"/>
        </w:rPr>
      </w:pPr>
      <w:r w:rsidRPr="007A5570">
        <w:rPr>
          <w:rFonts w:ascii="Segoe UI" w:eastAsia="Times New Roman" w:hAnsi="Segoe UI" w:cs="Segoe UI"/>
          <w:b/>
          <w:bCs/>
          <w:color w:val="171717"/>
          <w:sz w:val="24"/>
          <w:szCs w:val="24"/>
        </w:rPr>
        <w:t>Peer ASN</w:t>
      </w:r>
      <w:r w:rsidRPr="007A5570">
        <w:rPr>
          <w:rFonts w:ascii="Segoe UI" w:eastAsia="Times New Roman" w:hAnsi="Segoe UI" w:cs="Segoe UI"/>
          <w:color w:val="171717"/>
          <w:sz w:val="24"/>
          <w:szCs w:val="24"/>
        </w:rPr>
        <w:t xml:space="preserve">. The </w:t>
      </w:r>
      <w:r w:rsidRPr="00207AC4">
        <w:rPr>
          <w:rFonts w:ascii="Segoe UI" w:eastAsia="Times New Roman" w:hAnsi="Segoe UI" w:cs="Segoe UI"/>
          <w:b/>
          <w:bCs/>
          <w:color w:val="171717"/>
          <w:sz w:val="24"/>
          <w:szCs w:val="24"/>
        </w:rPr>
        <w:t>autonomous system number</w:t>
      </w:r>
      <w:r w:rsidRPr="007A5570">
        <w:rPr>
          <w:rFonts w:ascii="Segoe UI" w:eastAsia="Times New Roman" w:hAnsi="Segoe UI" w:cs="Segoe UI"/>
          <w:color w:val="171717"/>
          <w:sz w:val="24"/>
          <w:szCs w:val="24"/>
        </w:rPr>
        <w:t xml:space="preserve"> for your side of the peering. This ASN can be public or private, and 16 bits or 32 bits.</w:t>
      </w:r>
    </w:p>
    <w:p w14:paraId="79DAF71E" w14:textId="77777777" w:rsidR="007A5570" w:rsidRPr="007A5570" w:rsidRDefault="007A5570" w:rsidP="002D0452">
      <w:pPr>
        <w:numPr>
          <w:ilvl w:val="0"/>
          <w:numId w:val="16"/>
        </w:numPr>
        <w:shd w:val="clear" w:color="auto" w:fill="FFFFFF"/>
        <w:spacing w:after="0" w:line="240" w:lineRule="auto"/>
        <w:ind w:left="1290"/>
        <w:rPr>
          <w:rFonts w:ascii="Segoe UI" w:eastAsia="Times New Roman" w:hAnsi="Segoe UI" w:cs="Segoe UI"/>
          <w:color w:val="171717"/>
          <w:sz w:val="24"/>
          <w:szCs w:val="24"/>
        </w:rPr>
      </w:pPr>
      <w:r w:rsidRPr="007A5570">
        <w:rPr>
          <w:rFonts w:ascii="Segoe UI" w:eastAsia="Times New Roman" w:hAnsi="Segoe UI" w:cs="Segoe UI"/>
          <w:b/>
          <w:bCs/>
          <w:color w:val="171717"/>
          <w:sz w:val="24"/>
          <w:szCs w:val="24"/>
        </w:rPr>
        <w:t>Primary subnet</w:t>
      </w:r>
      <w:r w:rsidRPr="007A5570">
        <w:rPr>
          <w:rFonts w:ascii="Segoe UI" w:eastAsia="Times New Roman" w:hAnsi="Segoe UI" w:cs="Segoe UI"/>
          <w:color w:val="171717"/>
          <w:sz w:val="24"/>
          <w:szCs w:val="24"/>
        </w:rPr>
        <w:t>. This is the address range of the primary /30 subnet that you created in your network. You'll use the first IP address in this subnet for your router. Microsoft uses the second for its router.</w:t>
      </w:r>
    </w:p>
    <w:p w14:paraId="60474317" w14:textId="77777777" w:rsidR="007A5570" w:rsidRPr="007A5570" w:rsidRDefault="007A5570" w:rsidP="002D0452">
      <w:pPr>
        <w:numPr>
          <w:ilvl w:val="0"/>
          <w:numId w:val="16"/>
        </w:numPr>
        <w:shd w:val="clear" w:color="auto" w:fill="FFFFFF"/>
        <w:spacing w:after="0" w:line="240" w:lineRule="auto"/>
        <w:ind w:left="1290"/>
        <w:rPr>
          <w:rFonts w:ascii="Segoe UI" w:eastAsia="Times New Roman" w:hAnsi="Segoe UI" w:cs="Segoe UI"/>
          <w:color w:val="171717"/>
          <w:sz w:val="24"/>
          <w:szCs w:val="24"/>
        </w:rPr>
      </w:pPr>
      <w:r w:rsidRPr="007A5570">
        <w:rPr>
          <w:rFonts w:ascii="Segoe UI" w:eastAsia="Times New Roman" w:hAnsi="Segoe UI" w:cs="Segoe UI"/>
          <w:b/>
          <w:bCs/>
          <w:color w:val="171717"/>
          <w:sz w:val="24"/>
          <w:szCs w:val="24"/>
        </w:rPr>
        <w:lastRenderedPageBreak/>
        <w:t>Secondary subnet</w:t>
      </w:r>
      <w:r w:rsidRPr="007A5570">
        <w:rPr>
          <w:rFonts w:ascii="Segoe UI" w:eastAsia="Times New Roman" w:hAnsi="Segoe UI" w:cs="Segoe UI"/>
          <w:color w:val="171717"/>
          <w:sz w:val="24"/>
          <w:szCs w:val="24"/>
        </w:rPr>
        <w:t>. This is the address range of your secondary /30 subnet. This subnet provides a secondary link to Microsoft. The first two addresses are used to hold the IP address of your router and the Microsoft router.</w:t>
      </w:r>
    </w:p>
    <w:p w14:paraId="28E5B9AD" w14:textId="77777777" w:rsidR="007A5570" w:rsidRPr="007A5570" w:rsidRDefault="007A5570" w:rsidP="002D0452">
      <w:pPr>
        <w:numPr>
          <w:ilvl w:val="0"/>
          <w:numId w:val="16"/>
        </w:numPr>
        <w:shd w:val="clear" w:color="auto" w:fill="FFFFFF"/>
        <w:spacing w:after="0" w:line="240" w:lineRule="auto"/>
        <w:ind w:left="1290"/>
        <w:rPr>
          <w:rFonts w:ascii="Segoe UI" w:eastAsia="Times New Roman" w:hAnsi="Segoe UI" w:cs="Segoe UI"/>
          <w:color w:val="171717"/>
          <w:sz w:val="24"/>
          <w:szCs w:val="24"/>
        </w:rPr>
      </w:pPr>
      <w:r w:rsidRPr="007A5570">
        <w:rPr>
          <w:rFonts w:ascii="Segoe UI" w:eastAsia="Times New Roman" w:hAnsi="Segoe UI" w:cs="Segoe UI"/>
          <w:b/>
          <w:bCs/>
          <w:color w:val="171717"/>
          <w:sz w:val="24"/>
          <w:szCs w:val="24"/>
        </w:rPr>
        <w:t>VLAN ID</w:t>
      </w:r>
      <w:r w:rsidRPr="007A5570">
        <w:rPr>
          <w:rFonts w:ascii="Segoe UI" w:eastAsia="Times New Roman" w:hAnsi="Segoe UI" w:cs="Segoe UI"/>
          <w:color w:val="171717"/>
          <w:sz w:val="24"/>
          <w:szCs w:val="24"/>
        </w:rPr>
        <w:t>. This is the VLAN on which to establish the peering. The primary and secondary links will both use this VLAN ID.</w:t>
      </w:r>
    </w:p>
    <w:p w14:paraId="1010E00B" w14:textId="77777777" w:rsidR="007A5570" w:rsidRPr="007A5570" w:rsidRDefault="007A5570" w:rsidP="002D0452">
      <w:pPr>
        <w:numPr>
          <w:ilvl w:val="0"/>
          <w:numId w:val="16"/>
        </w:numPr>
        <w:shd w:val="clear" w:color="auto" w:fill="FFFFFF"/>
        <w:spacing w:after="0" w:line="240" w:lineRule="auto"/>
        <w:ind w:left="1290"/>
        <w:rPr>
          <w:rFonts w:ascii="Segoe UI" w:eastAsia="Times New Roman" w:hAnsi="Segoe UI" w:cs="Segoe UI"/>
          <w:color w:val="171717"/>
          <w:sz w:val="24"/>
          <w:szCs w:val="24"/>
        </w:rPr>
      </w:pPr>
      <w:r w:rsidRPr="007A5570">
        <w:rPr>
          <w:rFonts w:ascii="Segoe UI" w:eastAsia="Times New Roman" w:hAnsi="Segoe UI" w:cs="Segoe UI"/>
          <w:b/>
          <w:bCs/>
          <w:color w:val="171717"/>
          <w:sz w:val="24"/>
          <w:szCs w:val="24"/>
        </w:rPr>
        <w:t>Shared key</w:t>
      </w:r>
      <w:r w:rsidRPr="007A5570">
        <w:rPr>
          <w:rFonts w:ascii="Segoe UI" w:eastAsia="Times New Roman" w:hAnsi="Segoe UI" w:cs="Segoe UI"/>
          <w:color w:val="171717"/>
          <w:sz w:val="24"/>
          <w:szCs w:val="24"/>
        </w:rPr>
        <w:t>. This is an optional MD5 hash that's used to encode messages passing over the circuit.</w:t>
      </w:r>
    </w:p>
    <w:p w14:paraId="6D96FB6D" w14:textId="77777777" w:rsidR="00A15E25" w:rsidRPr="00A15E25" w:rsidRDefault="00A15E25" w:rsidP="00A15E25">
      <w:pPr>
        <w:pStyle w:val="Heading3"/>
        <w:shd w:val="clear" w:color="auto" w:fill="FFFFFF"/>
        <w:spacing w:before="450" w:after="270"/>
        <w:rPr>
          <w:rFonts w:ascii="Segoe UI" w:hAnsi="Segoe UI" w:cs="Segoe UI"/>
          <w:b/>
          <w:bCs/>
          <w:color w:val="171717"/>
        </w:rPr>
      </w:pPr>
      <w:r w:rsidRPr="00A15E25">
        <w:rPr>
          <w:rFonts w:ascii="Segoe UI" w:hAnsi="Segoe UI" w:cs="Segoe UI"/>
          <w:b/>
          <w:bCs/>
          <w:color w:val="171717"/>
        </w:rPr>
        <w:t>Configure Microsoft peering</w:t>
      </w:r>
    </w:p>
    <w:p w14:paraId="54386913" w14:textId="77777777" w:rsidR="00A15E25" w:rsidRDefault="00A15E25" w:rsidP="00A15E25">
      <w:pPr>
        <w:pStyle w:val="NormalWeb"/>
        <w:shd w:val="clear" w:color="auto" w:fill="FFFFFF"/>
        <w:rPr>
          <w:rFonts w:ascii="Segoe UI" w:hAnsi="Segoe UI" w:cs="Segoe UI"/>
          <w:color w:val="171717"/>
        </w:rPr>
      </w:pPr>
      <w:r>
        <w:rPr>
          <w:rFonts w:ascii="Segoe UI" w:hAnsi="Segoe UI" w:cs="Segoe UI"/>
          <w:color w:val="171717"/>
        </w:rPr>
        <w:t>You use Microsoft peering to connect to Office 365 and its associated services. To configure Microsoft peering, you provide a peer ASN, a primary subnet address range, a secondary subnet address range, a VLAN ID, and an optional shared key as described for a private peering. You must also provide the following information:</w:t>
      </w:r>
    </w:p>
    <w:p w14:paraId="1323EE13" w14:textId="77777777" w:rsidR="00A15E25" w:rsidRDefault="00A15E25" w:rsidP="002D0452">
      <w:pPr>
        <w:numPr>
          <w:ilvl w:val="0"/>
          <w:numId w:val="17"/>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Advertised public prefixes</w:t>
      </w:r>
      <w:r>
        <w:rPr>
          <w:rFonts w:ascii="Segoe UI" w:hAnsi="Segoe UI" w:cs="Segoe UI"/>
          <w:color w:val="171717"/>
        </w:rPr>
        <w:t xml:space="preserve">. This is a list of the address prefixes that you use over the BGP session. These prefixes must be registered to </w:t>
      </w:r>
      <w:proofErr w:type="gramStart"/>
      <w:r>
        <w:rPr>
          <w:rFonts w:ascii="Segoe UI" w:hAnsi="Segoe UI" w:cs="Segoe UI"/>
          <w:color w:val="171717"/>
        </w:rPr>
        <w:t>you, and</w:t>
      </w:r>
      <w:proofErr w:type="gramEnd"/>
      <w:r>
        <w:rPr>
          <w:rFonts w:ascii="Segoe UI" w:hAnsi="Segoe UI" w:cs="Segoe UI"/>
          <w:color w:val="171717"/>
        </w:rPr>
        <w:t xml:space="preserve"> must be prefixes for public address ranges.</w:t>
      </w:r>
    </w:p>
    <w:p w14:paraId="6470FF27" w14:textId="77777777" w:rsidR="00A15E25" w:rsidRDefault="00A15E25" w:rsidP="002D0452">
      <w:pPr>
        <w:numPr>
          <w:ilvl w:val="0"/>
          <w:numId w:val="17"/>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Customer ASN</w:t>
      </w:r>
      <w:r>
        <w:rPr>
          <w:rFonts w:ascii="Segoe UI" w:hAnsi="Segoe UI" w:cs="Segoe UI"/>
          <w:color w:val="171717"/>
        </w:rPr>
        <w:t>. This is optional. It's the client-side autonomous system number to use if you are advertising prefixes that aren't registered to the peer ASN.</w:t>
      </w:r>
    </w:p>
    <w:p w14:paraId="5DF97A78" w14:textId="77777777" w:rsidR="00A15E25" w:rsidRDefault="00A15E25" w:rsidP="002D0452">
      <w:pPr>
        <w:numPr>
          <w:ilvl w:val="0"/>
          <w:numId w:val="17"/>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Routing registry name</w:t>
      </w:r>
      <w:r>
        <w:rPr>
          <w:rFonts w:ascii="Segoe UI" w:hAnsi="Segoe UI" w:cs="Segoe UI"/>
          <w:color w:val="171717"/>
        </w:rPr>
        <w:t>. This name identifies the registry in which the customer ASN and public prefixes are registered.</w:t>
      </w:r>
    </w:p>
    <w:p w14:paraId="14CF42D2" w14:textId="77777777" w:rsidR="00A15E25" w:rsidRPr="00A15E25" w:rsidRDefault="00A15E25" w:rsidP="00A15E25">
      <w:pPr>
        <w:pStyle w:val="Heading2"/>
        <w:shd w:val="clear" w:color="auto" w:fill="FFFFFF"/>
        <w:spacing w:before="480" w:after="180"/>
        <w:rPr>
          <w:rFonts w:ascii="Segoe UI" w:hAnsi="Segoe UI" w:cs="Segoe UI"/>
          <w:b/>
          <w:bCs/>
          <w:color w:val="171717"/>
        </w:rPr>
      </w:pPr>
      <w:r w:rsidRPr="00A15E25">
        <w:rPr>
          <w:rFonts w:ascii="Segoe UI" w:hAnsi="Segoe UI" w:cs="Segoe UI"/>
          <w:b/>
          <w:bCs/>
          <w:color w:val="171717"/>
        </w:rPr>
        <w:t>Connect a virtual network to an ExpressRoute circuit</w:t>
      </w:r>
    </w:p>
    <w:p w14:paraId="77B2E6E7" w14:textId="4BC85895" w:rsidR="00442262" w:rsidRDefault="0076766F" w:rsidP="00D93A6F">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 xml:space="preserve">Before you can connect to a private circuit, you must create an </w:t>
      </w:r>
      <w:r w:rsidRPr="0076766F">
        <w:rPr>
          <w:rFonts w:ascii="Segoe UI" w:hAnsi="Segoe UI" w:cs="Segoe UI"/>
          <w:b/>
          <w:bCs/>
          <w:color w:val="171717"/>
          <w:shd w:val="clear" w:color="auto" w:fill="FFFFFF"/>
        </w:rPr>
        <w:t>Azure virtual network gateway</w:t>
      </w:r>
      <w:r>
        <w:rPr>
          <w:rFonts w:ascii="Segoe UI" w:hAnsi="Segoe UI" w:cs="Segoe UI"/>
          <w:color w:val="171717"/>
          <w:shd w:val="clear" w:color="auto" w:fill="FFFFFF"/>
        </w:rPr>
        <w:t xml:space="preserve"> by using a subnet on one of your Azure virtual networks. The virtual network gateway provides the entry point to network traffic that enters from your on-premises network. It directs incoming traffic through the virtual network to your Azure resources.</w:t>
      </w:r>
    </w:p>
    <w:p w14:paraId="40452986" w14:textId="37D380BE" w:rsidR="003E04CF" w:rsidRDefault="00DB3D7D" w:rsidP="00D93A6F">
      <w:pPr>
        <w:pStyle w:val="NormalWeb"/>
        <w:shd w:val="clear" w:color="auto" w:fill="FFFFFF"/>
        <w:rPr>
          <w:rFonts w:ascii="Segoe UI" w:hAnsi="Segoe UI" w:cs="Segoe UI"/>
          <w:color w:val="171717"/>
        </w:rPr>
      </w:pPr>
      <w:r>
        <w:rPr>
          <w:noProof/>
        </w:rPr>
        <w:drawing>
          <wp:inline distT="0" distB="0" distL="0" distR="0" wp14:anchorId="6D207C4D" wp14:editId="5BDFE7FB">
            <wp:extent cx="3611044" cy="768350"/>
            <wp:effectExtent l="0" t="0" r="8890" b="0"/>
            <wp:docPr id="12" name="Picture 12"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 chat or text message&#10;&#10;Description automatically generated"/>
                    <pic:cNvPicPr/>
                  </pic:nvPicPr>
                  <pic:blipFill>
                    <a:blip r:embed="rId15"/>
                    <a:stretch>
                      <a:fillRect/>
                    </a:stretch>
                  </pic:blipFill>
                  <pic:spPr>
                    <a:xfrm>
                      <a:off x="0" y="0"/>
                      <a:ext cx="3613915" cy="768961"/>
                    </a:xfrm>
                    <a:prstGeom prst="rect">
                      <a:avLst/>
                    </a:prstGeom>
                  </pic:spPr>
                </pic:pic>
              </a:graphicData>
            </a:graphic>
          </wp:inline>
        </w:drawing>
      </w:r>
    </w:p>
    <w:p w14:paraId="1BAF0DC3" w14:textId="7C364F44" w:rsidR="00FB050B" w:rsidRPr="00FB050B" w:rsidRDefault="00FB050B" w:rsidP="00FB050B">
      <w:pPr>
        <w:shd w:val="clear" w:color="auto" w:fill="FFFFFF"/>
        <w:spacing w:before="100" w:beforeAutospacing="1" w:after="100" w:afterAutospacing="1" w:line="240" w:lineRule="auto"/>
        <w:rPr>
          <w:rFonts w:ascii="Segoe UI" w:eastAsia="Times New Roman" w:hAnsi="Segoe UI" w:cs="Segoe UI"/>
          <w:color w:val="171717"/>
          <w:sz w:val="24"/>
          <w:szCs w:val="24"/>
        </w:rPr>
      </w:pPr>
      <w:r>
        <w:rPr>
          <w:rFonts w:ascii="Segoe UI" w:eastAsia="Times New Roman" w:hAnsi="Segoe UI" w:cs="Segoe UI"/>
          <w:color w:val="171717"/>
          <w:sz w:val="24"/>
          <w:szCs w:val="24"/>
        </w:rPr>
        <w:t>I</w:t>
      </w:r>
      <w:r w:rsidRPr="00FB050B">
        <w:rPr>
          <w:rFonts w:ascii="Segoe UI" w:eastAsia="Times New Roman" w:hAnsi="Segoe UI" w:cs="Segoe UI"/>
          <w:color w:val="171717"/>
          <w:sz w:val="24"/>
          <w:szCs w:val="24"/>
        </w:rPr>
        <w:t>f you're using the Azure portal, you connect a peering to a virtual network gateway as follows:</w:t>
      </w:r>
    </w:p>
    <w:p w14:paraId="25AFBD5F" w14:textId="77777777" w:rsidR="00FB050B" w:rsidRPr="00FB050B" w:rsidRDefault="00FB050B" w:rsidP="002D0452">
      <w:pPr>
        <w:numPr>
          <w:ilvl w:val="0"/>
          <w:numId w:val="18"/>
        </w:numPr>
        <w:shd w:val="clear" w:color="auto" w:fill="FFFFFF"/>
        <w:spacing w:after="0" w:line="240" w:lineRule="auto"/>
        <w:ind w:left="1290"/>
        <w:rPr>
          <w:rFonts w:ascii="Segoe UI" w:eastAsia="Times New Roman" w:hAnsi="Segoe UI" w:cs="Segoe UI"/>
          <w:color w:val="171717"/>
          <w:sz w:val="24"/>
          <w:szCs w:val="24"/>
        </w:rPr>
      </w:pPr>
      <w:r w:rsidRPr="00FB050B">
        <w:rPr>
          <w:rFonts w:ascii="Segoe UI" w:eastAsia="Times New Roman" w:hAnsi="Segoe UI" w:cs="Segoe UI"/>
          <w:color w:val="171717"/>
          <w:sz w:val="24"/>
          <w:szCs w:val="24"/>
        </w:rPr>
        <w:t>On the </w:t>
      </w:r>
      <w:r w:rsidRPr="00FB050B">
        <w:rPr>
          <w:rFonts w:ascii="Segoe UI" w:eastAsia="Times New Roman" w:hAnsi="Segoe UI" w:cs="Segoe UI"/>
          <w:b/>
          <w:bCs/>
          <w:color w:val="171717"/>
          <w:sz w:val="24"/>
          <w:szCs w:val="24"/>
        </w:rPr>
        <w:t>ExpressRoute circuit</w:t>
      </w:r>
      <w:r w:rsidRPr="00FB050B">
        <w:rPr>
          <w:rFonts w:ascii="Segoe UI" w:eastAsia="Times New Roman" w:hAnsi="Segoe UI" w:cs="Segoe UI"/>
          <w:color w:val="171717"/>
          <w:sz w:val="24"/>
          <w:szCs w:val="24"/>
        </w:rPr>
        <w:t> page for your circuit, select </w:t>
      </w:r>
      <w:r w:rsidRPr="00FB050B">
        <w:rPr>
          <w:rFonts w:ascii="Segoe UI" w:eastAsia="Times New Roman" w:hAnsi="Segoe UI" w:cs="Segoe UI"/>
          <w:b/>
          <w:bCs/>
          <w:color w:val="171717"/>
          <w:sz w:val="24"/>
          <w:szCs w:val="24"/>
        </w:rPr>
        <w:t>Connections</w:t>
      </w:r>
      <w:r w:rsidRPr="00FB050B">
        <w:rPr>
          <w:rFonts w:ascii="Segoe UI" w:eastAsia="Times New Roman" w:hAnsi="Segoe UI" w:cs="Segoe UI"/>
          <w:color w:val="171717"/>
          <w:sz w:val="24"/>
          <w:szCs w:val="24"/>
        </w:rPr>
        <w:t>.</w:t>
      </w:r>
    </w:p>
    <w:p w14:paraId="62009C95" w14:textId="77777777" w:rsidR="00FB050B" w:rsidRPr="00FB050B" w:rsidRDefault="00FB050B" w:rsidP="002D0452">
      <w:pPr>
        <w:numPr>
          <w:ilvl w:val="0"/>
          <w:numId w:val="18"/>
        </w:numPr>
        <w:shd w:val="clear" w:color="auto" w:fill="FFFFFF"/>
        <w:spacing w:after="0" w:line="240" w:lineRule="auto"/>
        <w:ind w:left="1290"/>
        <w:rPr>
          <w:rFonts w:ascii="Segoe UI" w:eastAsia="Times New Roman" w:hAnsi="Segoe UI" w:cs="Segoe UI"/>
          <w:color w:val="171717"/>
          <w:sz w:val="24"/>
          <w:szCs w:val="24"/>
        </w:rPr>
      </w:pPr>
      <w:r w:rsidRPr="00FB050B">
        <w:rPr>
          <w:rFonts w:ascii="Segoe UI" w:eastAsia="Times New Roman" w:hAnsi="Segoe UI" w:cs="Segoe UI"/>
          <w:color w:val="171717"/>
          <w:sz w:val="24"/>
          <w:szCs w:val="24"/>
        </w:rPr>
        <w:t>On the </w:t>
      </w:r>
      <w:r w:rsidRPr="00FB050B">
        <w:rPr>
          <w:rFonts w:ascii="Segoe UI" w:eastAsia="Times New Roman" w:hAnsi="Segoe UI" w:cs="Segoe UI"/>
          <w:b/>
          <w:bCs/>
          <w:color w:val="171717"/>
          <w:sz w:val="24"/>
          <w:szCs w:val="24"/>
        </w:rPr>
        <w:t>Connections</w:t>
      </w:r>
      <w:r w:rsidRPr="00FB050B">
        <w:rPr>
          <w:rFonts w:ascii="Segoe UI" w:eastAsia="Times New Roman" w:hAnsi="Segoe UI" w:cs="Segoe UI"/>
          <w:color w:val="171717"/>
          <w:sz w:val="24"/>
          <w:szCs w:val="24"/>
        </w:rPr>
        <w:t> page, select </w:t>
      </w:r>
      <w:r w:rsidRPr="00FB050B">
        <w:rPr>
          <w:rFonts w:ascii="Segoe UI" w:eastAsia="Times New Roman" w:hAnsi="Segoe UI" w:cs="Segoe UI"/>
          <w:b/>
          <w:bCs/>
          <w:color w:val="171717"/>
          <w:sz w:val="24"/>
          <w:szCs w:val="24"/>
        </w:rPr>
        <w:t>Add</w:t>
      </w:r>
      <w:r w:rsidRPr="00FB050B">
        <w:rPr>
          <w:rFonts w:ascii="Segoe UI" w:eastAsia="Times New Roman" w:hAnsi="Segoe UI" w:cs="Segoe UI"/>
          <w:color w:val="171717"/>
          <w:sz w:val="24"/>
          <w:szCs w:val="24"/>
        </w:rPr>
        <w:t>.</w:t>
      </w:r>
    </w:p>
    <w:p w14:paraId="4C83ED60" w14:textId="77777777" w:rsidR="00FB050B" w:rsidRPr="00FB050B" w:rsidRDefault="00FB050B" w:rsidP="002D0452">
      <w:pPr>
        <w:numPr>
          <w:ilvl w:val="0"/>
          <w:numId w:val="18"/>
        </w:numPr>
        <w:shd w:val="clear" w:color="auto" w:fill="FFFFFF"/>
        <w:spacing w:after="0" w:line="240" w:lineRule="auto"/>
        <w:ind w:left="1290"/>
        <w:rPr>
          <w:rFonts w:ascii="Segoe UI" w:eastAsia="Times New Roman" w:hAnsi="Segoe UI" w:cs="Segoe UI"/>
          <w:color w:val="171717"/>
          <w:sz w:val="24"/>
          <w:szCs w:val="24"/>
        </w:rPr>
      </w:pPr>
      <w:r w:rsidRPr="00FB050B">
        <w:rPr>
          <w:rFonts w:ascii="Segoe UI" w:eastAsia="Times New Roman" w:hAnsi="Segoe UI" w:cs="Segoe UI"/>
          <w:color w:val="171717"/>
          <w:sz w:val="24"/>
          <w:szCs w:val="24"/>
        </w:rPr>
        <w:t>On the </w:t>
      </w:r>
      <w:r w:rsidRPr="00FB050B">
        <w:rPr>
          <w:rFonts w:ascii="Segoe UI" w:eastAsia="Times New Roman" w:hAnsi="Segoe UI" w:cs="Segoe UI"/>
          <w:b/>
          <w:bCs/>
          <w:color w:val="171717"/>
          <w:sz w:val="24"/>
          <w:szCs w:val="24"/>
        </w:rPr>
        <w:t>Add connection</w:t>
      </w:r>
      <w:r w:rsidRPr="00FB050B">
        <w:rPr>
          <w:rFonts w:ascii="Segoe UI" w:eastAsia="Times New Roman" w:hAnsi="Segoe UI" w:cs="Segoe UI"/>
          <w:color w:val="171717"/>
          <w:sz w:val="24"/>
          <w:szCs w:val="24"/>
        </w:rPr>
        <w:t> page, give your connection a name, and then select your virtual network gateway. When the operation has finished, your on-premises network will be connected through the virtual network gateway to your virtual network in Azure. The connection will be made across the ExpressRoute connection.</w:t>
      </w:r>
    </w:p>
    <w:p w14:paraId="47FEDCD4" w14:textId="7D44E45C" w:rsidR="00DB3D7D" w:rsidRDefault="00656583" w:rsidP="00D93A6F">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lastRenderedPageBreak/>
        <w:t xml:space="preserve">In each ExpressRoute circuit, there </w:t>
      </w:r>
      <w:r w:rsidRPr="00656583">
        <w:rPr>
          <w:rFonts w:ascii="Segoe UI" w:hAnsi="Segoe UI" w:cs="Segoe UI"/>
          <w:b/>
          <w:bCs/>
          <w:color w:val="171717"/>
          <w:shd w:val="clear" w:color="auto" w:fill="FFFFFF"/>
        </w:rPr>
        <w:t>are two connections from the connectivity provider</w:t>
      </w:r>
      <w:r>
        <w:rPr>
          <w:rFonts w:ascii="Segoe UI" w:hAnsi="Segoe UI" w:cs="Segoe UI"/>
          <w:color w:val="171717"/>
          <w:shd w:val="clear" w:color="auto" w:fill="FFFFFF"/>
        </w:rPr>
        <w:t xml:space="preserve"> to </w:t>
      </w:r>
      <w:r w:rsidRPr="00057891">
        <w:rPr>
          <w:rFonts w:ascii="Segoe UI" w:hAnsi="Segoe UI" w:cs="Segoe UI"/>
          <w:b/>
          <w:bCs/>
          <w:color w:val="171717"/>
          <w:shd w:val="clear" w:color="auto" w:fill="FFFFFF"/>
        </w:rPr>
        <w:t>two</w:t>
      </w:r>
      <w:r>
        <w:rPr>
          <w:rFonts w:ascii="Segoe UI" w:hAnsi="Segoe UI" w:cs="Segoe UI"/>
          <w:color w:val="171717"/>
          <w:shd w:val="clear" w:color="auto" w:fill="FFFFFF"/>
        </w:rPr>
        <w:t xml:space="preserve"> </w:t>
      </w:r>
      <w:r w:rsidRPr="001B6DDB">
        <w:rPr>
          <w:rFonts w:ascii="Segoe UI" w:hAnsi="Segoe UI" w:cs="Segoe UI"/>
          <w:b/>
          <w:bCs/>
          <w:color w:val="171717"/>
          <w:shd w:val="clear" w:color="auto" w:fill="FFFFFF"/>
        </w:rPr>
        <w:t>different Microsoft edge routers</w:t>
      </w:r>
      <w:r>
        <w:rPr>
          <w:rFonts w:ascii="Segoe UI" w:hAnsi="Segoe UI" w:cs="Segoe UI"/>
          <w:color w:val="171717"/>
          <w:shd w:val="clear" w:color="auto" w:fill="FFFFFF"/>
        </w:rPr>
        <w:t>. This configuration occurs automatically. It provides a degree of availability within a single location.</w:t>
      </w:r>
    </w:p>
    <w:p w14:paraId="6DB14A27" w14:textId="77777777" w:rsidR="00311A52" w:rsidRPr="00311A52" w:rsidRDefault="00311A52" w:rsidP="00311A52">
      <w:pPr>
        <w:pStyle w:val="Heading2"/>
        <w:shd w:val="clear" w:color="auto" w:fill="FFFFFF"/>
        <w:spacing w:before="480" w:after="180"/>
        <w:rPr>
          <w:rFonts w:ascii="Segoe UI" w:hAnsi="Segoe UI" w:cs="Segoe UI"/>
          <w:b/>
          <w:bCs/>
          <w:color w:val="171717"/>
        </w:rPr>
      </w:pPr>
      <w:r w:rsidRPr="00311A52">
        <w:rPr>
          <w:rFonts w:ascii="Segoe UI" w:hAnsi="Segoe UI" w:cs="Segoe UI"/>
          <w:b/>
          <w:bCs/>
          <w:color w:val="171717"/>
        </w:rPr>
        <w:t xml:space="preserve">ExpressRoute Direct and </w:t>
      </w:r>
      <w:proofErr w:type="spellStart"/>
      <w:r w:rsidRPr="00311A52">
        <w:rPr>
          <w:rFonts w:ascii="Segoe UI" w:hAnsi="Segoe UI" w:cs="Segoe UI"/>
          <w:b/>
          <w:bCs/>
          <w:color w:val="171717"/>
        </w:rPr>
        <w:t>FastPath</w:t>
      </w:r>
      <w:proofErr w:type="spellEnd"/>
    </w:p>
    <w:p w14:paraId="56F98772" w14:textId="29DB2C59" w:rsidR="00656583" w:rsidRDefault="00311A52" w:rsidP="00D93A6F">
      <w:pPr>
        <w:pStyle w:val="NormalWeb"/>
        <w:shd w:val="clear" w:color="auto" w:fill="FFFFFF"/>
        <w:rPr>
          <w:rFonts w:ascii="Segoe UI" w:hAnsi="Segoe UI" w:cs="Segoe UI"/>
          <w:color w:val="171717"/>
        </w:rPr>
      </w:pPr>
      <w:r>
        <w:rPr>
          <w:rFonts w:ascii="Segoe UI" w:hAnsi="Segoe UI" w:cs="Segoe UI"/>
          <w:color w:val="171717"/>
          <w:shd w:val="clear" w:color="auto" w:fill="FFFFFF"/>
        </w:rPr>
        <w:t xml:space="preserve">Microsoft also provides an </w:t>
      </w:r>
      <w:r w:rsidRPr="00311A52">
        <w:rPr>
          <w:rFonts w:ascii="Segoe UI" w:hAnsi="Segoe UI" w:cs="Segoe UI"/>
          <w:b/>
          <w:bCs/>
          <w:color w:val="171717"/>
          <w:shd w:val="clear" w:color="auto" w:fill="FFFFFF"/>
        </w:rPr>
        <w:t>ultra-high-speed</w:t>
      </w:r>
      <w:r>
        <w:rPr>
          <w:rFonts w:ascii="Segoe UI" w:hAnsi="Segoe UI" w:cs="Segoe UI"/>
          <w:color w:val="171717"/>
          <w:shd w:val="clear" w:color="auto" w:fill="FFFFFF"/>
        </w:rPr>
        <w:t xml:space="preserve"> option called </w:t>
      </w:r>
      <w:r w:rsidRPr="00311A52">
        <w:rPr>
          <w:rFonts w:ascii="Segoe UI" w:hAnsi="Segoe UI" w:cs="Segoe UI"/>
          <w:b/>
          <w:bCs/>
          <w:color w:val="171717"/>
          <w:shd w:val="clear" w:color="auto" w:fill="FFFFFF"/>
        </w:rPr>
        <w:t>ExpressRoute Direct</w:t>
      </w:r>
      <w:r>
        <w:rPr>
          <w:rFonts w:ascii="Segoe UI" w:hAnsi="Segoe UI" w:cs="Segoe UI"/>
          <w:color w:val="171717"/>
          <w:shd w:val="clear" w:color="auto" w:fill="FFFFFF"/>
        </w:rPr>
        <w:t>. This service enables dual 100-Gbps connectivity. </w:t>
      </w:r>
    </w:p>
    <w:p w14:paraId="64793121" w14:textId="77777777" w:rsidR="00362C48" w:rsidRPr="00362C48" w:rsidRDefault="00362C48" w:rsidP="00362C48">
      <w:pPr>
        <w:pStyle w:val="Heading2"/>
        <w:shd w:val="clear" w:color="auto" w:fill="FFFFFF"/>
        <w:spacing w:before="480" w:after="180"/>
        <w:rPr>
          <w:rFonts w:ascii="Segoe UI" w:hAnsi="Segoe UI" w:cs="Segoe UI"/>
          <w:b/>
          <w:bCs/>
          <w:color w:val="171717"/>
        </w:rPr>
      </w:pPr>
      <w:r w:rsidRPr="00362C48">
        <w:rPr>
          <w:rFonts w:ascii="Segoe UI" w:hAnsi="Segoe UI" w:cs="Segoe UI"/>
          <w:b/>
          <w:bCs/>
          <w:color w:val="171717"/>
        </w:rPr>
        <w:t>When to use Azure ExpressRoute</w:t>
      </w:r>
    </w:p>
    <w:p w14:paraId="185EBB99" w14:textId="77777777" w:rsidR="00362C48" w:rsidRDefault="00362C48" w:rsidP="00362C48">
      <w:pPr>
        <w:pStyle w:val="NormalWeb"/>
        <w:shd w:val="clear" w:color="auto" w:fill="FFFFFF"/>
        <w:rPr>
          <w:rFonts w:ascii="Segoe UI" w:hAnsi="Segoe UI" w:cs="Segoe UI"/>
          <w:color w:val="171717"/>
        </w:rPr>
      </w:pPr>
      <w:r>
        <w:rPr>
          <w:rFonts w:ascii="Segoe UI" w:hAnsi="Segoe UI" w:cs="Segoe UI"/>
          <w:color w:val="171717"/>
        </w:rPr>
        <w:t>Consider using the Azure ExpressRoute service in the following scenarios:</w:t>
      </w:r>
    </w:p>
    <w:p w14:paraId="054F92AF" w14:textId="77777777" w:rsidR="00362C48" w:rsidRDefault="00362C48" w:rsidP="002D0452">
      <w:pPr>
        <w:numPr>
          <w:ilvl w:val="0"/>
          <w:numId w:val="19"/>
        </w:numPr>
        <w:shd w:val="clear" w:color="auto" w:fill="FFFFFF"/>
        <w:spacing w:after="0" w:line="240" w:lineRule="auto"/>
        <w:ind w:left="1290"/>
        <w:rPr>
          <w:rFonts w:ascii="Segoe UI" w:hAnsi="Segoe UI" w:cs="Segoe UI"/>
          <w:color w:val="171717"/>
        </w:rPr>
      </w:pPr>
      <w:r>
        <w:rPr>
          <w:rFonts w:ascii="Segoe UI" w:hAnsi="Segoe UI" w:cs="Segoe UI"/>
          <w:color w:val="171717"/>
        </w:rPr>
        <w:t>Low-latency connectivity to services in the cloud. In these situations, eliminating or reducing the network overhead will have a significant impact on the performance of your applications.</w:t>
      </w:r>
    </w:p>
    <w:p w14:paraId="58BAFC98" w14:textId="77777777" w:rsidR="00362C48" w:rsidRDefault="00362C48" w:rsidP="002D0452">
      <w:pPr>
        <w:numPr>
          <w:ilvl w:val="0"/>
          <w:numId w:val="19"/>
        </w:numPr>
        <w:shd w:val="clear" w:color="auto" w:fill="FFFFFF"/>
        <w:spacing w:after="0" w:line="240" w:lineRule="auto"/>
        <w:ind w:left="1290"/>
        <w:rPr>
          <w:rFonts w:ascii="Segoe UI" w:hAnsi="Segoe UI" w:cs="Segoe UI"/>
          <w:color w:val="171717"/>
        </w:rPr>
      </w:pPr>
      <w:r w:rsidRPr="0011700A">
        <w:rPr>
          <w:rFonts w:ascii="Segoe UI" w:hAnsi="Segoe UI" w:cs="Segoe UI"/>
          <w:b/>
          <w:bCs/>
          <w:color w:val="171717"/>
        </w:rPr>
        <w:t>Accessing high-volume systems</w:t>
      </w:r>
      <w:r>
        <w:rPr>
          <w:rFonts w:ascii="Segoe UI" w:hAnsi="Segoe UI" w:cs="Segoe UI"/>
          <w:color w:val="171717"/>
        </w:rPr>
        <w:t xml:space="preserve"> in the cloud that consume or produce massive volumes of data quickly. ExpressRoute can move data around rapidly, with high reliability.</w:t>
      </w:r>
    </w:p>
    <w:p w14:paraId="187935D4" w14:textId="77777777" w:rsidR="00362C48" w:rsidRDefault="00362C48" w:rsidP="002D0452">
      <w:pPr>
        <w:numPr>
          <w:ilvl w:val="0"/>
          <w:numId w:val="19"/>
        </w:numPr>
        <w:shd w:val="clear" w:color="auto" w:fill="FFFFFF"/>
        <w:spacing w:after="0" w:line="240" w:lineRule="auto"/>
        <w:ind w:left="1290"/>
        <w:rPr>
          <w:rFonts w:ascii="Segoe UI" w:hAnsi="Segoe UI" w:cs="Segoe UI"/>
          <w:color w:val="171717"/>
        </w:rPr>
      </w:pPr>
      <w:r w:rsidRPr="0011700A">
        <w:rPr>
          <w:rFonts w:ascii="Segoe UI" w:hAnsi="Segoe UI" w:cs="Segoe UI"/>
          <w:b/>
          <w:bCs/>
          <w:color w:val="171717"/>
        </w:rPr>
        <w:t>Consuming Microsoft Cloud Services</w:t>
      </w:r>
      <w:r>
        <w:rPr>
          <w:rFonts w:ascii="Segoe UI" w:hAnsi="Segoe UI" w:cs="Segoe UI"/>
          <w:color w:val="171717"/>
        </w:rPr>
        <w:t xml:space="preserve">, such as Office 365 and Dynamics 365. ExpressRoute is especially useful if your organization has </w:t>
      </w:r>
      <w:proofErr w:type="gramStart"/>
      <w:r>
        <w:rPr>
          <w:rFonts w:ascii="Segoe UI" w:hAnsi="Segoe UI" w:cs="Segoe UI"/>
          <w:color w:val="171717"/>
        </w:rPr>
        <w:t>a large number of</w:t>
      </w:r>
      <w:proofErr w:type="gramEnd"/>
      <w:r>
        <w:rPr>
          <w:rFonts w:ascii="Segoe UI" w:hAnsi="Segoe UI" w:cs="Segoe UI"/>
          <w:color w:val="171717"/>
        </w:rPr>
        <w:t xml:space="preserve"> users who need to access these services concurrently.</w:t>
      </w:r>
    </w:p>
    <w:p w14:paraId="7D12BAFD" w14:textId="77777777" w:rsidR="00362C48" w:rsidRDefault="00362C48" w:rsidP="002D0452">
      <w:pPr>
        <w:numPr>
          <w:ilvl w:val="0"/>
          <w:numId w:val="19"/>
        </w:numPr>
        <w:shd w:val="clear" w:color="auto" w:fill="FFFFFF"/>
        <w:spacing w:after="0" w:line="240" w:lineRule="auto"/>
        <w:ind w:left="1290"/>
        <w:rPr>
          <w:rFonts w:ascii="Segoe UI" w:hAnsi="Segoe UI" w:cs="Segoe UI"/>
          <w:color w:val="171717"/>
        </w:rPr>
      </w:pPr>
      <w:r w:rsidRPr="0011700A">
        <w:rPr>
          <w:rFonts w:ascii="Segoe UI" w:hAnsi="Segoe UI" w:cs="Segoe UI"/>
          <w:b/>
          <w:bCs/>
          <w:color w:val="171717"/>
        </w:rPr>
        <w:t>Organizations that have migrated large-scale on-premises systems to Azure</w:t>
      </w:r>
      <w:r>
        <w:rPr>
          <w:rFonts w:ascii="Segoe UI" w:hAnsi="Segoe UI" w:cs="Segoe UI"/>
          <w:color w:val="171717"/>
        </w:rPr>
        <w:t>. Using ExpressRoute helps ensure that the results of the migrations are seamless for on-premises clients. They should notice no drop in performance. They might even experience some improvement if the previous on-premises systems were restricted by network bandwidth.</w:t>
      </w:r>
    </w:p>
    <w:p w14:paraId="529C65DC" w14:textId="77777777" w:rsidR="00362C48" w:rsidRDefault="00362C48" w:rsidP="002D0452">
      <w:pPr>
        <w:numPr>
          <w:ilvl w:val="0"/>
          <w:numId w:val="19"/>
        </w:numPr>
        <w:shd w:val="clear" w:color="auto" w:fill="FFFFFF"/>
        <w:spacing w:after="0" w:line="240" w:lineRule="auto"/>
        <w:ind w:left="1290"/>
        <w:rPr>
          <w:rFonts w:ascii="Segoe UI" w:hAnsi="Segoe UI" w:cs="Segoe UI"/>
          <w:color w:val="171717"/>
        </w:rPr>
      </w:pPr>
      <w:r>
        <w:rPr>
          <w:rFonts w:ascii="Segoe UI" w:hAnsi="Segoe UI" w:cs="Segoe UI"/>
          <w:color w:val="171717"/>
        </w:rPr>
        <w:t xml:space="preserve">Situations where data </w:t>
      </w:r>
      <w:r w:rsidRPr="0011700A">
        <w:rPr>
          <w:rFonts w:ascii="Segoe UI" w:hAnsi="Segoe UI" w:cs="Segoe UI"/>
          <w:b/>
          <w:bCs/>
          <w:color w:val="171717"/>
        </w:rPr>
        <w:t>should not traverse the public internet</w:t>
      </w:r>
      <w:r>
        <w:rPr>
          <w:rFonts w:ascii="Segoe UI" w:hAnsi="Segoe UI" w:cs="Segoe UI"/>
          <w:color w:val="171717"/>
        </w:rPr>
        <w:t xml:space="preserve"> for security reasons.</w:t>
      </w:r>
    </w:p>
    <w:p w14:paraId="54FC7CC4" w14:textId="77777777" w:rsidR="00362C48" w:rsidRDefault="00362C48" w:rsidP="002D0452">
      <w:pPr>
        <w:numPr>
          <w:ilvl w:val="0"/>
          <w:numId w:val="19"/>
        </w:numPr>
        <w:shd w:val="clear" w:color="auto" w:fill="FFFFFF"/>
        <w:spacing w:after="0" w:line="240" w:lineRule="auto"/>
        <w:ind w:left="1290"/>
        <w:rPr>
          <w:rFonts w:ascii="Segoe UI" w:hAnsi="Segoe UI" w:cs="Segoe UI"/>
          <w:color w:val="171717"/>
        </w:rPr>
      </w:pPr>
      <w:r>
        <w:rPr>
          <w:rFonts w:ascii="Segoe UI" w:hAnsi="Segoe UI" w:cs="Segoe UI"/>
          <w:color w:val="171717"/>
        </w:rPr>
        <w:t>Large datacenters, with a high number of users and systems accessing SaaS offerings.</w:t>
      </w:r>
    </w:p>
    <w:p w14:paraId="2AB6D405" w14:textId="77777777" w:rsidR="007851C7" w:rsidRPr="00E14CE5" w:rsidRDefault="007851C7" w:rsidP="007851C7"/>
    <w:p w14:paraId="7F953A6A" w14:textId="1AEEE56D" w:rsidR="00567D12" w:rsidRDefault="00567D12" w:rsidP="00567D12">
      <w:pPr>
        <w:pStyle w:val="Heading2"/>
        <w:shd w:val="clear" w:color="auto" w:fill="FFFFFF"/>
        <w:spacing w:before="480" w:after="180"/>
        <w:rPr>
          <w:rFonts w:ascii="Segoe UI" w:hAnsi="Segoe UI" w:cs="Segoe UI"/>
          <w:b/>
          <w:bCs/>
          <w:color w:val="171717"/>
        </w:rPr>
      </w:pPr>
      <w:r w:rsidRPr="00567D12">
        <w:rPr>
          <w:rFonts w:ascii="Segoe UI" w:hAnsi="Segoe UI" w:cs="Segoe UI"/>
          <w:b/>
          <w:bCs/>
          <w:color w:val="171717"/>
        </w:rPr>
        <w:t>Benefits of using ExpressRoute</w:t>
      </w:r>
    </w:p>
    <w:p w14:paraId="38BE8CBD" w14:textId="77777777" w:rsidR="00EB0E92" w:rsidRDefault="00EB0E92" w:rsidP="00EB0E92">
      <w:pPr>
        <w:pStyle w:val="Heading3"/>
        <w:shd w:val="clear" w:color="auto" w:fill="FFFFFF"/>
        <w:spacing w:before="0" w:line="240" w:lineRule="auto"/>
        <w:rPr>
          <w:rFonts w:ascii="Segoe UI" w:hAnsi="Segoe UI" w:cs="Segoe UI"/>
          <w:color w:val="171717"/>
        </w:rPr>
      </w:pPr>
      <w:r>
        <w:rPr>
          <w:rFonts w:ascii="Segoe UI" w:hAnsi="Segoe UI" w:cs="Segoe UI"/>
          <w:color w:val="171717"/>
        </w:rPr>
        <w:t>Predictable performance</w:t>
      </w:r>
    </w:p>
    <w:p w14:paraId="57F8436F" w14:textId="77777777" w:rsidR="00EB0E92" w:rsidRDefault="00EB0E92" w:rsidP="00EB0E92">
      <w:pPr>
        <w:pStyle w:val="Heading3"/>
        <w:shd w:val="clear" w:color="auto" w:fill="FFFFFF"/>
        <w:spacing w:before="0" w:line="240" w:lineRule="auto"/>
        <w:rPr>
          <w:rFonts w:ascii="Segoe UI" w:hAnsi="Segoe UI" w:cs="Segoe UI"/>
          <w:color w:val="171717"/>
        </w:rPr>
      </w:pPr>
      <w:r>
        <w:rPr>
          <w:rFonts w:ascii="Segoe UI" w:hAnsi="Segoe UI" w:cs="Segoe UI"/>
          <w:color w:val="171717"/>
        </w:rPr>
        <w:t>Data privacy for your traffic</w:t>
      </w:r>
    </w:p>
    <w:p w14:paraId="22CFF359" w14:textId="77777777" w:rsidR="00EB0E92" w:rsidRDefault="00EB0E92" w:rsidP="00EB0E92">
      <w:pPr>
        <w:pStyle w:val="Heading3"/>
        <w:shd w:val="clear" w:color="auto" w:fill="FFFFFF"/>
        <w:spacing w:before="0" w:line="240" w:lineRule="auto"/>
        <w:rPr>
          <w:rFonts w:ascii="Segoe UI" w:hAnsi="Segoe UI" w:cs="Segoe UI"/>
          <w:color w:val="171717"/>
        </w:rPr>
      </w:pPr>
      <w:r>
        <w:rPr>
          <w:rFonts w:ascii="Segoe UI" w:hAnsi="Segoe UI" w:cs="Segoe UI"/>
          <w:color w:val="171717"/>
        </w:rPr>
        <w:t>High-throughput, low-latency connections</w:t>
      </w:r>
    </w:p>
    <w:p w14:paraId="17F026AD" w14:textId="77777777" w:rsidR="00EB0E92" w:rsidRDefault="00EB0E92" w:rsidP="00EB0E92">
      <w:pPr>
        <w:pStyle w:val="Heading3"/>
        <w:shd w:val="clear" w:color="auto" w:fill="FFFFFF"/>
        <w:spacing w:before="0" w:line="240" w:lineRule="auto"/>
        <w:rPr>
          <w:rFonts w:ascii="Segoe UI" w:hAnsi="Segoe UI" w:cs="Segoe UI"/>
          <w:color w:val="171717"/>
        </w:rPr>
      </w:pPr>
      <w:r>
        <w:rPr>
          <w:rFonts w:ascii="Segoe UI" w:hAnsi="Segoe UI" w:cs="Segoe UI"/>
          <w:color w:val="171717"/>
        </w:rPr>
        <w:t>Availability and connectivity</w:t>
      </w:r>
    </w:p>
    <w:p w14:paraId="59E4563F" w14:textId="77777777" w:rsidR="00567D12" w:rsidRPr="00567D12" w:rsidRDefault="00567D12" w:rsidP="00567D12"/>
    <w:p w14:paraId="5531D3F7" w14:textId="77777777" w:rsidR="00752B53" w:rsidRDefault="00752B53" w:rsidP="00752B53">
      <w:pPr>
        <w:pStyle w:val="Heading2"/>
        <w:shd w:val="clear" w:color="auto" w:fill="FFFFFF"/>
        <w:spacing w:before="480" w:after="180"/>
        <w:rPr>
          <w:rFonts w:ascii="Segoe UI" w:hAnsi="Segoe UI" w:cs="Segoe UI"/>
          <w:color w:val="171717"/>
        </w:rPr>
      </w:pPr>
      <w:r>
        <w:rPr>
          <w:rFonts w:ascii="Segoe UI" w:hAnsi="Segoe UI" w:cs="Segoe UI"/>
          <w:color w:val="171717"/>
        </w:rPr>
        <w:t>Alternatives to ExpressRoute</w:t>
      </w:r>
    </w:p>
    <w:p w14:paraId="2FF385C0" w14:textId="77777777" w:rsidR="00752B53" w:rsidRPr="00752B53" w:rsidRDefault="00752B53" w:rsidP="00752B53">
      <w:pPr>
        <w:pStyle w:val="Heading3"/>
        <w:shd w:val="clear" w:color="auto" w:fill="FFFFFF"/>
        <w:spacing w:before="450" w:after="270"/>
        <w:rPr>
          <w:rFonts w:ascii="Segoe UI" w:hAnsi="Segoe UI" w:cs="Segoe UI"/>
          <w:b/>
          <w:bCs/>
          <w:color w:val="171717"/>
        </w:rPr>
      </w:pPr>
      <w:r w:rsidRPr="00752B53">
        <w:rPr>
          <w:rFonts w:ascii="Segoe UI" w:hAnsi="Segoe UI" w:cs="Segoe UI"/>
          <w:b/>
          <w:bCs/>
          <w:color w:val="171717"/>
        </w:rPr>
        <w:t>Site-to-site VPN</w:t>
      </w:r>
    </w:p>
    <w:p w14:paraId="2C5EE248" w14:textId="77777777" w:rsidR="00752B53" w:rsidRDefault="00752B53" w:rsidP="00752B53">
      <w:pPr>
        <w:pStyle w:val="NormalWeb"/>
        <w:shd w:val="clear" w:color="auto" w:fill="FFFFFF"/>
        <w:rPr>
          <w:rFonts w:ascii="Segoe UI" w:hAnsi="Segoe UI" w:cs="Segoe UI"/>
          <w:color w:val="171717"/>
        </w:rPr>
      </w:pPr>
      <w:r>
        <w:rPr>
          <w:rFonts w:ascii="Segoe UI" w:hAnsi="Segoe UI" w:cs="Segoe UI"/>
          <w:color w:val="171717"/>
        </w:rPr>
        <w:t>An Azure site-to-site VPN connection enables you to connect your on-premises network to Azure over an IPsec tunnel to build a hybrid network solution. </w:t>
      </w:r>
    </w:p>
    <w:p w14:paraId="5DA8EDF9" w14:textId="77777777" w:rsidR="00752B53" w:rsidRPr="00752B53" w:rsidRDefault="00752B53" w:rsidP="00752B53">
      <w:pPr>
        <w:pStyle w:val="Heading3"/>
        <w:shd w:val="clear" w:color="auto" w:fill="FFFFFF"/>
        <w:spacing w:before="450" w:after="270"/>
        <w:rPr>
          <w:rFonts w:ascii="Segoe UI" w:hAnsi="Segoe UI" w:cs="Segoe UI"/>
          <w:b/>
          <w:bCs/>
          <w:color w:val="171717"/>
        </w:rPr>
      </w:pPr>
      <w:r w:rsidRPr="00752B53">
        <w:rPr>
          <w:rFonts w:ascii="Segoe UI" w:hAnsi="Segoe UI" w:cs="Segoe UI"/>
          <w:b/>
          <w:bCs/>
          <w:color w:val="171717"/>
        </w:rPr>
        <w:lastRenderedPageBreak/>
        <w:t>Point-to-site VPN</w:t>
      </w:r>
    </w:p>
    <w:p w14:paraId="34BE4758" w14:textId="77777777" w:rsidR="00752B53" w:rsidRDefault="00752B53" w:rsidP="00752B53">
      <w:pPr>
        <w:pStyle w:val="NormalWeb"/>
        <w:shd w:val="clear" w:color="auto" w:fill="FFFFFF"/>
        <w:rPr>
          <w:rFonts w:ascii="Segoe UI" w:hAnsi="Segoe UI" w:cs="Segoe UI"/>
          <w:color w:val="171717"/>
        </w:rPr>
      </w:pPr>
      <w:r>
        <w:rPr>
          <w:rFonts w:ascii="Segoe UI" w:hAnsi="Segoe UI" w:cs="Segoe UI"/>
          <w:color w:val="171717"/>
        </w:rPr>
        <w:t>With point-to-site VPN, you can establish a secure connection to a network from individual computers located on-premises. This solution is useful for someone who wants to connect to Azure from remote locations such as a home or customer site. Point-to-site is useful if you have only a few clients that need to connect to a virtual network.</w:t>
      </w:r>
    </w:p>
    <w:p w14:paraId="40654D25" w14:textId="77777777" w:rsidR="0061133D" w:rsidRPr="0061133D" w:rsidRDefault="0061133D" w:rsidP="0061133D">
      <w:pPr>
        <w:pStyle w:val="Heading3"/>
        <w:shd w:val="clear" w:color="auto" w:fill="FFFFFF"/>
        <w:spacing w:before="450" w:after="270"/>
        <w:rPr>
          <w:rFonts w:ascii="Segoe UI" w:hAnsi="Segoe UI" w:cs="Segoe UI"/>
          <w:b/>
          <w:bCs/>
          <w:color w:val="171717"/>
        </w:rPr>
      </w:pPr>
      <w:r w:rsidRPr="0061133D">
        <w:rPr>
          <w:rFonts w:ascii="Segoe UI" w:hAnsi="Segoe UI" w:cs="Segoe UI"/>
          <w:b/>
          <w:bCs/>
          <w:color w:val="171717"/>
        </w:rPr>
        <w:t>Azure ExpressRoute vs. site-to-site and point-to-site VPN connections</w:t>
      </w:r>
    </w:p>
    <w:tbl>
      <w:tblPr>
        <w:tblW w:w="10908" w:type="dxa"/>
        <w:shd w:val="clear" w:color="auto" w:fill="FFFFFF"/>
        <w:tblCellMar>
          <w:top w:w="15" w:type="dxa"/>
          <w:left w:w="15" w:type="dxa"/>
          <w:bottom w:w="15" w:type="dxa"/>
          <w:right w:w="15" w:type="dxa"/>
        </w:tblCellMar>
        <w:tblLook w:val="04A0" w:firstRow="1" w:lastRow="0" w:firstColumn="1" w:lastColumn="0" w:noHBand="0" w:noVBand="1"/>
      </w:tblPr>
      <w:tblGrid>
        <w:gridCol w:w="1765"/>
        <w:gridCol w:w="2173"/>
        <w:gridCol w:w="2384"/>
        <w:gridCol w:w="1535"/>
        <w:gridCol w:w="3051"/>
      </w:tblGrid>
      <w:tr w:rsidR="0061133D" w:rsidRPr="0061133D" w14:paraId="250E7229" w14:textId="77777777" w:rsidTr="0061133D">
        <w:trPr>
          <w:trHeight w:val="530"/>
          <w:tblHeader/>
        </w:trPr>
        <w:tc>
          <w:tcPr>
            <w:tcW w:w="0" w:type="auto"/>
            <w:tcBorders>
              <w:top w:val="nil"/>
              <w:left w:val="single" w:sz="2" w:space="0" w:color="auto"/>
              <w:bottom w:val="nil"/>
              <w:right w:val="single" w:sz="2" w:space="0" w:color="auto"/>
            </w:tcBorders>
            <w:shd w:val="clear" w:color="auto" w:fill="FFFFFF"/>
            <w:hideMark/>
          </w:tcPr>
          <w:p w14:paraId="5FEB8035" w14:textId="77777777" w:rsidR="0061133D" w:rsidRPr="0061133D" w:rsidRDefault="0061133D" w:rsidP="0061133D">
            <w:pPr>
              <w:spacing w:after="0" w:line="240" w:lineRule="auto"/>
              <w:rPr>
                <w:rFonts w:ascii="Segoe UI" w:eastAsia="Times New Roman" w:hAnsi="Segoe UI" w:cs="Segoe UI"/>
                <w:b/>
                <w:bCs/>
                <w:color w:val="171717"/>
                <w:sz w:val="24"/>
                <w:szCs w:val="24"/>
              </w:rPr>
            </w:pPr>
            <w:r w:rsidRPr="0061133D">
              <w:rPr>
                <w:rFonts w:ascii="Segoe UI" w:eastAsia="Times New Roman" w:hAnsi="Segoe UI" w:cs="Segoe UI"/>
                <w:b/>
                <w:bCs/>
                <w:color w:val="171717"/>
                <w:sz w:val="24"/>
                <w:szCs w:val="24"/>
              </w:rPr>
              <w:t>Connection</w:t>
            </w:r>
          </w:p>
        </w:tc>
        <w:tc>
          <w:tcPr>
            <w:tcW w:w="0" w:type="auto"/>
            <w:tcBorders>
              <w:top w:val="nil"/>
              <w:left w:val="single" w:sz="2" w:space="0" w:color="auto"/>
              <w:bottom w:val="nil"/>
              <w:right w:val="single" w:sz="2" w:space="0" w:color="auto"/>
            </w:tcBorders>
            <w:shd w:val="clear" w:color="auto" w:fill="FFFFFF"/>
            <w:hideMark/>
          </w:tcPr>
          <w:p w14:paraId="68A24E50" w14:textId="77777777" w:rsidR="0061133D" w:rsidRPr="0061133D" w:rsidRDefault="0061133D" w:rsidP="0061133D">
            <w:pPr>
              <w:spacing w:after="0" w:line="240" w:lineRule="auto"/>
              <w:rPr>
                <w:rFonts w:ascii="Segoe UI" w:eastAsia="Times New Roman" w:hAnsi="Segoe UI" w:cs="Segoe UI"/>
                <w:b/>
                <w:bCs/>
                <w:color w:val="171717"/>
                <w:sz w:val="24"/>
                <w:szCs w:val="24"/>
              </w:rPr>
            </w:pPr>
            <w:r w:rsidRPr="0061133D">
              <w:rPr>
                <w:rFonts w:ascii="Segoe UI" w:eastAsia="Times New Roman" w:hAnsi="Segoe UI" w:cs="Segoe UI"/>
                <w:b/>
                <w:bCs/>
                <w:color w:val="171717"/>
                <w:sz w:val="24"/>
                <w:szCs w:val="24"/>
              </w:rPr>
              <w:t>Azure services supported</w:t>
            </w:r>
          </w:p>
        </w:tc>
        <w:tc>
          <w:tcPr>
            <w:tcW w:w="0" w:type="auto"/>
            <w:tcBorders>
              <w:top w:val="nil"/>
              <w:left w:val="single" w:sz="2" w:space="0" w:color="auto"/>
              <w:bottom w:val="nil"/>
              <w:right w:val="single" w:sz="2" w:space="0" w:color="auto"/>
            </w:tcBorders>
            <w:shd w:val="clear" w:color="auto" w:fill="FFFFFF"/>
            <w:hideMark/>
          </w:tcPr>
          <w:p w14:paraId="35A343D5" w14:textId="77777777" w:rsidR="0061133D" w:rsidRPr="0061133D" w:rsidRDefault="0061133D" w:rsidP="0061133D">
            <w:pPr>
              <w:spacing w:after="0" w:line="240" w:lineRule="auto"/>
              <w:rPr>
                <w:rFonts w:ascii="Segoe UI" w:eastAsia="Times New Roman" w:hAnsi="Segoe UI" w:cs="Segoe UI"/>
                <w:b/>
                <w:bCs/>
                <w:color w:val="171717"/>
                <w:sz w:val="24"/>
                <w:szCs w:val="24"/>
              </w:rPr>
            </w:pPr>
            <w:r w:rsidRPr="0061133D">
              <w:rPr>
                <w:rFonts w:ascii="Segoe UI" w:eastAsia="Times New Roman" w:hAnsi="Segoe UI" w:cs="Segoe UI"/>
                <w:b/>
                <w:bCs/>
                <w:color w:val="171717"/>
                <w:sz w:val="24"/>
                <w:szCs w:val="24"/>
              </w:rPr>
              <w:t>Bandwidth</w:t>
            </w:r>
          </w:p>
        </w:tc>
        <w:tc>
          <w:tcPr>
            <w:tcW w:w="0" w:type="auto"/>
            <w:tcBorders>
              <w:top w:val="nil"/>
              <w:left w:val="single" w:sz="2" w:space="0" w:color="auto"/>
              <w:bottom w:val="nil"/>
              <w:right w:val="single" w:sz="2" w:space="0" w:color="auto"/>
            </w:tcBorders>
            <w:shd w:val="clear" w:color="auto" w:fill="FFFFFF"/>
            <w:hideMark/>
          </w:tcPr>
          <w:p w14:paraId="536E0404" w14:textId="77777777" w:rsidR="0061133D" w:rsidRPr="0061133D" w:rsidRDefault="0061133D" w:rsidP="0061133D">
            <w:pPr>
              <w:spacing w:after="0" w:line="240" w:lineRule="auto"/>
              <w:rPr>
                <w:rFonts w:ascii="Segoe UI" w:eastAsia="Times New Roman" w:hAnsi="Segoe UI" w:cs="Segoe UI"/>
                <w:b/>
                <w:bCs/>
                <w:color w:val="171717"/>
                <w:sz w:val="24"/>
                <w:szCs w:val="24"/>
              </w:rPr>
            </w:pPr>
            <w:r w:rsidRPr="0061133D">
              <w:rPr>
                <w:rFonts w:ascii="Segoe UI" w:eastAsia="Times New Roman" w:hAnsi="Segoe UI" w:cs="Segoe UI"/>
                <w:b/>
                <w:bCs/>
                <w:color w:val="171717"/>
                <w:sz w:val="24"/>
                <w:szCs w:val="24"/>
              </w:rPr>
              <w:t>Protocols</w:t>
            </w:r>
          </w:p>
        </w:tc>
        <w:tc>
          <w:tcPr>
            <w:tcW w:w="0" w:type="auto"/>
            <w:tcBorders>
              <w:top w:val="nil"/>
              <w:left w:val="single" w:sz="2" w:space="0" w:color="auto"/>
              <w:bottom w:val="nil"/>
              <w:right w:val="single" w:sz="2" w:space="0" w:color="auto"/>
            </w:tcBorders>
            <w:shd w:val="clear" w:color="auto" w:fill="FFFFFF"/>
            <w:hideMark/>
          </w:tcPr>
          <w:p w14:paraId="3E9CEBCA" w14:textId="77777777" w:rsidR="0061133D" w:rsidRPr="0061133D" w:rsidRDefault="0061133D" w:rsidP="0061133D">
            <w:pPr>
              <w:spacing w:after="0" w:line="240" w:lineRule="auto"/>
              <w:rPr>
                <w:rFonts w:ascii="Segoe UI" w:eastAsia="Times New Roman" w:hAnsi="Segoe UI" w:cs="Segoe UI"/>
                <w:b/>
                <w:bCs/>
                <w:color w:val="171717"/>
                <w:sz w:val="24"/>
                <w:szCs w:val="24"/>
              </w:rPr>
            </w:pPr>
            <w:r w:rsidRPr="0061133D">
              <w:rPr>
                <w:rFonts w:ascii="Segoe UI" w:eastAsia="Times New Roman" w:hAnsi="Segoe UI" w:cs="Segoe UI"/>
                <w:b/>
                <w:bCs/>
                <w:color w:val="171717"/>
                <w:sz w:val="24"/>
                <w:szCs w:val="24"/>
              </w:rPr>
              <w:t>Typical use case</w:t>
            </w:r>
          </w:p>
        </w:tc>
      </w:tr>
      <w:tr w:rsidR="0061133D" w:rsidRPr="0061133D" w14:paraId="285BD2F2" w14:textId="77777777" w:rsidTr="0061133D">
        <w:trPr>
          <w:trHeight w:val="800"/>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63E5734" w14:textId="77777777" w:rsidR="0061133D" w:rsidRPr="0061133D" w:rsidRDefault="0061133D" w:rsidP="0061133D">
            <w:pPr>
              <w:spacing w:after="0" w:line="240" w:lineRule="auto"/>
              <w:rPr>
                <w:rFonts w:ascii="Segoe UI" w:eastAsia="Times New Roman" w:hAnsi="Segoe UI" w:cs="Segoe UI"/>
                <w:color w:val="171717"/>
                <w:sz w:val="24"/>
                <w:szCs w:val="24"/>
              </w:rPr>
            </w:pPr>
            <w:r w:rsidRPr="0061133D">
              <w:rPr>
                <w:rFonts w:ascii="Segoe UI" w:eastAsia="Times New Roman" w:hAnsi="Segoe UI" w:cs="Segoe UI"/>
                <w:color w:val="171717"/>
                <w:sz w:val="24"/>
                <w:szCs w:val="24"/>
              </w:rPr>
              <w:t>Virtual network, point-to-site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0A4243C" w14:textId="77777777" w:rsidR="0061133D" w:rsidRPr="0061133D" w:rsidRDefault="0061133D" w:rsidP="0061133D">
            <w:pPr>
              <w:spacing w:after="0" w:line="240" w:lineRule="auto"/>
              <w:rPr>
                <w:rFonts w:ascii="Segoe UI" w:eastAsia="Times New Roman" w:hAnsi="Segoe UI" w:cs="Segoe UI"/>
                <w:color w:val="171717"/>
                <w:sz w:val="24"/>
                <w:szCs w:val="24"/>
              </w:rPr>
            </w:pPr>
            <w:r w:rsidRPr="0061133D">
              <w:rPr>
                <w:rFonts w:ascii="Segoe UI" w:eastAsia="Times New Roman" w:hAnsi="Segoe UI" w:cs="Segoe UI"/>
                <w:color w:val="171717"/>
                <w:sz w:val="24"/>
                <w:szCs w:val="24"/>
              </w:rPr>
              <w:t>Azure IaaS and PaaS services (through private endpoints)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40ECA12" w14:textId="77777777" w:rsidR="0061133D" w:rsidRPr="0061133D" w:rsidRDefault="0061133D" w:rsidP="0061133D">
            <w:pPr>
              <w:spacing w:after="0" w:line="240" w:lineRule="auto"/>
              <w:rPr>
                <w:rFonts w:ascii="Segoe UI" w:eastAsia="Times New Roman" w:hAnsi="Segoe UI" w:cs="Segoe UI"/>
                <w:color w:val="171717"/>
                <w:sz w:val="24"/>
                <w:szCs w:val="24"/>
              </w:rPr>
            </w:pPr>
            <w:r w:rsidRPr="0061133D">
              <w:rPr>
                <w:rFonts w:ascii="Segoe UI" w:eastAsia="Times New Roman" w:hAnsi="Segoe UI" w:cs="Segoe UI"/>
                <w:color w:val="171717"/>
                <w:sz w:val="24"/>
                <w:szCs w:val="24"/>
              </w:rPr>
              <w:t>Based on the gateway SKU</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66AD7D3" w14:textId="77777777" w:rsidR="0061133D" w:rsidRPr="0061133D" w:rsidRDefault="0061133D" w:rsidP="0061133D">
            <w:pPr>
              <w:spacing w:after="0" w:line="240" w:lineRule="auto"/>
              <w:rPr>
                <w:rFonts w:ascii="Segoe UI" w:eastAsia="Times New Roman" w:hAnsi="Segoe UI" w:cs="Segoe UI"/>
                <w:color w:val="171717"/>
                <w:sz w:val="24"/>
                <w:szCs w:val="24"/>
              </w:rPr>
            </w:pPr>
            <w:r w:rsidRPr="0061133D">
              <w:rPr>
                <w:rFonts w:ascii="Segoe UI" w:eastAsia="Times New Roman" w:hAnsi="Segoe UI" w:cs="Segoe UI"/>
                <w:color w:val="171717"/>
                <w:sz w:val="24"/>
                <w:szCs w:val="24"/>
              </w:rPr>
              <w:t>Active/passive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BE697D7" w14:textId="77777777" w:rsidR="0061133D" w:rsidRPr="0061133D" w:rsidRDefault="0061133D" w:rsidP="0061133D">
            <w:pPr>
              <w:spacing w:after="0" w:line="240" w:lineRule="auto"/>
              <w:rPr>
                <w:rFonts w:ascii="Segoe UI" w:eastAsia="Times New Roman" w:hAnsi="Segoe UI" w:cs="Segoe UI"/>
                <w:color w:val="171717"/>
                <w:sz w:val="24"/>
                <w:szCs w:val="24"/>
              </w:rPr>
            </w:pPr>
            <w:r w:rsidRPr="0061133D">
              <w:rPr>
                <w:rFonts w:ascii="Segoe UI" w:eastAsia="Times New Roman" w:hAnsi="Segoe UI" w:cs="Segoe UI"/>
                <w:color w:val="171717"/>
                <w:sz w:val="24"/>
                <w:szCs w:val="24"/>
              </w:rPr>
              <w:t>Dev, test, and lab environments for cloud services and virtual machines.</w:t>
            </w:r>
          </w:p>
        </w:tc>
      </w:tr>
      <w:tr w:rsidR="0061133D" w:rsidRPr="0061133D" w14:paraId="5831C02C" w14:textId="77777777" w:rsidTr="0061133D">
        <w:trPr>
          <w:trHeight w:val="792"/>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5B85E76" w14:textId="77777777" w:rsidR="0061133D" w:rsidRPr="0061133D" w:rsidRDefault="0061133D" w:rsidP="0061133D">
            <w:pPr>
              <w:spacing w:after="0" w:line="240" w:lineRule="auto"/>
              <w:rPr>
                <w:rFonts w:ascii="Segoe UI" w:eastAsia="Times New Roman" w:hAnsi="Segoe UI" w:cs="Segoe UI"/>
                <w:color w:val="171717"/>
                <w:sz w:val="24"/>
                <w:szCs w:val="24"/>
              </w:rPr>
            </w:pPr>
            <w:r w:rsidRPr="0061133D">
              <w:rPr>
                <w:rFonts w:ascii="Segoe UI" w:eastAsia="Times New Roman" w:hAnsi="Segoe UI" w:cs="Segoe UI"/>
                <w:color w:val="171717"/>
                <w:sz w:val="24"/>
                <w:szCs w:val="24"/>
              </w:rPr>
              <w:t>Virtual network, site-to-site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D0CB8D2" w14:textId="77777777" w:rsidR="0061133D" w:rsidRPr="0061133D" w:rsidRDefault="0061133D" w:rsidP="0061133D">
            <w:pPr>
              <w:spacing w:after="0" w:line="240" w:lineRule="auto"/>
              <w:rPr>
                <w:rFonts w:ascii="Segoe UI" w:eastAsia="Times New Roman" w:hAnsi="Segoe UI" w:cs="Segoe UI"/>
                <w:color w:val="171717"/>
                <w:sz w:val="24"/>
                <w:szCs w:val="24"/>
              </w:rPr>
            </w:pPr>
            <w:r w:rsidRPr="0061133D">
              <w:rPr>
                <w:rFonts w:ascii="Segoe UI" w:eastAsia="Times New Roman" w:hAnsi="Segoe UI" w:cs="Segoe UI"/>
                <w:color w:val="171717"/>
                <w:sz w:val="24"/>
                <w:szCs w:val="24"/>
              </w:rPr>
              <w:t>Azure IaaS and PaaS services (through private endpoints)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C1B35F8" w14:textId="77777777" w:rsidR="0061133D" w:rsidRPr="0061133D" w:rsidRDefault="0061133D" w:rsidP="0061133D">
            <w:pPr>
              <w:spacing w:after="0" w:line="240" w:lineRule="auto"/>
              <w:rPr>
                <w:rFonts w:ascii="Segoe UI" w:eastAsia="Times New Roman" w:hAnsi="Segoe UI" w:cs="Segoe UI"/>
                <w:color w:val="171717"/>
                <w:sz w:val="24"/>
                <w:szCs w:val="24"/>
              </w:rPr>
            </w:pPr>
            <w:proofErr w:type="gramStart"/>
            <w:r w:rsidRPr="0061133D">
              <w:rPr>
                <w:rFonts w:ascii="Segoe UI" w:eastAsia="Times New Roman" w:hAnsi="Segoe UI" w:cs="Segoe UI"/>
                <w:color w:val="171717"/>
                <w:sz w:val="24"/>
                <w:szCs w:val="24"/>
              </w:rPr>
              <w:t>Typically</w:t>
            </w:r>
            <w:proofErr w:type="gramEnd"/>
            <w:r w:rsidRPr="0061133D">
              <w:rPr>
                <w:rFonts w:ascii="Segoe UI" w:eastAsia="Times New Roman" w:hAnsi="Segoe UI" w:cs="Segoe UI"/>
                <w:color w:val="171717"/>
                <w:sz w:val="24"/>
                <w:szCs w:val="24"/>
              </w:rPr>
              <w:t xml:space="preserve"> &lt; 1 Gbps aggregate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AF2314D" w14:textId="77777777" w:rsidR="0061133D" w:rsidRPr="0061133D" w:rsidRDefault="0061133D" w:rsidP="0061133D">
            <w:pPr>
              <w:spacing w:after="0" w:line="240" w:lineRule="auto"/>
              <w:rPr>
                <w:rFonts w:ascii="Segoe UI" w:eastAsia="Times New Roman" w:hAnsi="Segoe UI" w:cs="Segoe UI"/>
                <w:color w:val="171717"/>
                <w:sz w:val="24"/>
                <w:szCs w:val="24"/>
              </w:rPr>
            </w:pPr>
            <w:r w:rsidRPr="0061133D">
              <w:rPr>
                <w:rFonts w:ascii="Segoe UI" w:eastAsia="Times New Roman" w:hAnsi="Segoe UI" w:cs="Segoe UI"/>
                <w:color w:val="171717"/>
                <w:sz w:val="24"/>
                <w:szCs w:val="24"/>
              </w:rPr>
              <w:t>Active/passive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85A3862" w14:textId="77777777" w:rsidR="0061133D" w:rsidRPr="0061133D" w:rsidRDefault="0061133D" w:rsidP="0061133D">
            <w:pPr>
              <w:spacing w:after="0" w:line="240" w:lineRule="auto"/>
              <w:rPr>
                <w:rFonts w:ascii="Segoe UI" w:eastAsia="Times New Roman" w:hAnsi="Segoe UI" w:cs="Segoe UI"/>
                <w:color w:val="171717"/>
                <w:sz w:val="24"/>
                <w:szCs w:val="24"/>
              </w:rPr>
            </w:pPr>
            <w:r w:rsidRPr="0061133D">
              <w:rPr>
                <w:rFonts w:ascii="Segoe UI" w:eastAsia="Times New Roman" w:hAnsi="Segoe UI" w:cs="Segoe UI"/>
                <w:color w:val="171717"/>
                <w:sz w:val="24"/>
                <w:szCs w:val="24"/>
              </w:rPr>
              <w:t>Dev, test, and lab environments. Small-scale production workloads and virtual machines.</w:t>
            </w:r>
          </w:p>
        </w:tc>
      </w:tr>
      <w:tr w:rsidR="0061133D" w:rsidRPr="0061133D" w14:paraId="03987794" w14:textId="77777777" w:rsidTr="0061133D">
        <w:trPr>
          <w:trHeight w:val="808"/>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7A63726" w14:textId="77777777" w:rsidR="0061133D" w:rsidRPr="0061133D" w:rsidRDefault="0061133D" w:rsidP="0061133D">
            <w:pPr>
              <w:spacing w:after="0" w:line="240" w:lineRule="auto"/>
              <w:rPr>
                <w:rFonts w:ascii="Segoe UI" w:eastAsia="Times New Roman" w:hAnsi="Segoe UI" w:cs="Segoe UI"/>
                <w:color w:val="171717"/>
                <w:sz w:val="24"/>
                <w:szCs w:val="24"/>
              </w:rPr>
            </w:pPr>
            <w:r w:rsidRPr="0061133D">
              <w:rPr>
                <w:rFonts w:ascii="Segoe UI" w:eastAsia="Times New Roman" w:hAnsi="Segoe UI" w:cs="Segoe UI"/>
                <w:color w:val="171717"/>
                <w:sz w:val="24"/>
                <w:szCs w:val="24"/>
              </w:rPr>
              <w:t>ExpressRoute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E9E5425" w14:textId="77777777" w:rsidR="0061133D" w:rsidRPr="0061133D" w:rsidRDefault="0061133D" w:rsidP="0061133D">
            <w:pPr>
              <w:spacing w:after="0" w:line="240" w:lineRule="auto"/>
              <w:rPr>
                <w:rFonts w:ascii="Segoe UI" w:eastAsia="Times New Roman" w:hAnsi="Segoe UI" w:cs="Segoe UI"/>
                <w:color w:val="171717"/>
                <w:sz w:val="24"/>
                <w:szCs w:val="24"/>
              </w:rPr>
            </w:pPr>
            <w:r w:rsidRPr="0061133D">
              <w:rPr>
                <w:rFonts w:ascii="Segoe UI" w:eastAsia="Times New Roman" w:hAnsi="Segoe UI" w:cs="Segoe UI"/>
                <w:color w:val="171717"/>
                <w:sz w:val="24"/>
                <w:szCs w:val="24"/>
              </w:rPr>
              <w:t>Azure IaaS and PaaS services, Microsoft Office 365 services</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B0ED0C7" w14:textId="77777777" w:rsidR="0061133D" w:rsidRPr="0061133D" w:rsidRDefault="0061133D" w:rsidP="0061133D">
            <w:pPr>
              <w:spacing w:after="0" w:line="240" w:lineRule="auto"/>
              <w:rPr>
                <w:rFonts w:ascii="Segoe UI" w:eastAsia="Times New Roman" w:hAnsi="Segoe UI" w:cs="Segoe UI"/>
                <w:color w:val="171717"/>
                <w:sz w:val="24"/>
                <w:szCs w:val="24"/>
              </w:rPr>
            </w:pPr>
            <w:r w:rsidRPr="0061133D">
              <w:rPr>
                <w:rFonts w:ascii="Segoe UI" w:eastAsia="Times New Roman" w:hAnsi="Segoe UI" w:cs="Segoe UI"/>
                <w:color w:val="171717"/>
                <w:sz w:val="24"/>
                <w:szCs w:val="24"/>
              </w:rPr>
              <w:t>50 Mbps up to 10 Gbps (100 Gbps for ExpressRoute Direct)</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26C4B1E" w14:textId="77777777" w:rsidR="0061133D" w:rsidRPr="0061133D" w:rsidRDefault="0061133D" w:rsidP="0061133D">
            <w:pPr>
              <w:spacing w:after="0" w:line="240" w:lineRule="auto"/>
              <w:rPr>
                <w:rFonts w:ascii="Segoe UI" w:eastAsia="Times New Roman" w:hAnsi="Segoe UI" w:cs="Segoe UI"/>
                <w:color w:val="171717"/>
                <w:sz w:val="24"/>
                <w:szCs w:val="24"/>
              </w:rPr>
            </w:pPr>
            <w:r w:rsidRPr="0061133D">
              <w:rPr>
                <w:rFonts w:ascii="Segoe UI" w:eastAsia="Times New Roman" w:hAnsi="Segoe UI" w:cs="Segoe UI"/>
                <w:color w:val="171717"/>
                <w:sz w:val="24"/>
                <w:szCs w:val="24"/>
              </w:rPr>
              <w:t>Active/active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F8A9C3B" w14:textId="77777777" w:rsidR="0061133D" w:rsidRPr="0061133D" w:rsidRDefault="0061133D" w:rsidP="0061133D">
            <w:pPr>
              <w:spacing w:after="0" w:line="240" w:lineRule="auto"/>
              <w:rPr>
                <w:rFonts w:ascii="Segoe UI" w:eastAsia="Times New Roman" w:hAnsi="Segoe UI" w:cs="Segoe UI"/>
                <w:color w:val="171717"/>
                <w:sz w:val="24"/>
                <w:szCs w:val="24"/>
              </w:rPr>
            </w:pPr>
            <w:r w:rsidRPr="0061133D">
              <w:rPr>
                <w:rFonts w:ascii="Segoe UI" w:eastAsia="Times New Roman" w:hAnsi="Segoe UI" w:cs="Segoe UI"/>
                <w:color w:val="171717"/>
                <w:sz w:val="24"/>
                <w:szCs w:val="24"/>
              </w:rPr>
              <w:t>Enterprise-class and mission-critical workloads. Big data solutions.</w:t>
            </w:r>
          </w:p>
        </w:tc>
      </w:tr>
    </w:tbl>
    <w:p w14:paraId="4B3C34A5" w14:textId="77777777" w:rsidR="00E14CE5" w:rsidRPr="00134586" w:rsidRDefault="00E14CE5" w:rsidP="00134586">
      <w:pPr>
        <w:pBdr>
          <w:bottom w:val="single" w:sz="6" w:space="1" w:color="auto"/>
        </w:pBdr>
      </w:pPr>
    </w:p>
    <w:p w14:paraId="14EEC6E1" w14:textId="3C11EFF3" w:rsidR="00D32F24" w:rsidRPr="00D32F24" w:rsidRDefault="00D32F24" w:rsidP="00D32F24">
      <w:pPr>
        <w:pStyle w:val="Heading1"/>
        <w:numPr>
          <w:ilvl w:val="0"/>
          <w:numId w:val="2"/>
        </w:numPr>
        <w:shd w:val="clear" w:color="auto" w:fill="FFFFFF"/>
        <w:spacing w:before="0" w:beforeAutospacing="0" w:after="0" w:afterAutospacing="0"/>
        <w:rPr>
          <w:rFonts w:ascii="Segoe UI" w:hAnsi="Segoe UI" w:cs="Segoe UI"/>
          <w:color w:val="171717"/>
          <w:sz w:val="28"/>
          <w:szCs w:val="28"/>
        </w:rPr>
      </w:pPr>
      <w:r w:rsidRPr="00D32F24">
        <w:rPr>
          <w:rFonts w:ascii="Segoe UI" w:hAnsi="Segoe UI" w:cs="Segoe UI"/>
          <w:color w:val="171717"/>
          <w:sz w:val="28"/>
          <w:szCs w:val="28"/>
        </w:rPr>
        <w:t>Secure and isolate access to Azure resources by using network security groups and service endpoints</w:t>
      </w:r>
    </w:p>
    <w:p w14:paraId="2F502B23" w14:textId="0D2B0440" w:rsidR="00FF760D" w:rsidRDefault="00742C01" w:rsidP="00FF760D">
      <w:pPr>
        <w:rPr>
          <w:rFonts w:ascii="Segoe UI" w:hAnsi="Segoe UI" w:cs="Segoe UI"/>
          <w:color w:val="171717"/>
          <w:shd w:val="clear" w:color="auto" w:fill="FFFFFF"/>
        </w:rPr>
      </w:pPr>
      <w:r>
        <w:rPr>
          <w:rFonts w:ascii="Segoe UI" w:hAnsi="Segoe UI" w:cs="Segoe UI"/>
          <w:color w:val="171717"/>
          <w:shd w:val="clear" w:color="auto" w:fill="FFFFFF"/>
        </w:rPr>
        <w:t>Network security groups and service endpoints help you secure your virtual machines and Azure services from unauthorized network access</w:t>
      </w:r>
    </w:p>
    <w:p w14:paraId="2866685F" w14:textId="77777777" w:rsidR="003D0F21" w:rsidRPr="003D0F21" w:rsidRDefault="003D0F21" w:rsidP="003D0F21">
      <w:pPr>
        <w:pStyle w:val="Heading1"/>
        <w:shd w:val="clear" w:color="auto" w:fill="FFFFFF"/>
        <w:spacing w:before="0" w:beforeAutospacing="0" w:after="0" w:afterAutospacing="0"/>
        <w:rPr>
          <w:rFonts w:ascii="Segoe UI" w:hAnsi="Segoe UI" w:cs="Segoe UI"/>
          <w:color w:val="171717"/>
          <w:sz w:val="28"/>
          <w:szCs w:val="28"/>
        </w:rPr>
      </w:pPr>
      <w:r w:rsidRPr="003D0F21">
        <w:rPr>
          <w:rFonts w:ascii="Segoe UI" w:hAnsi="Segoe UI" w:cs="Segoe UI"/>
          <w:color w:val="171717"/>
          <w:sz w:val="28"/>
          <w:szCs w:val="28"/>
        </w:rPr>
        <w:t>Use network security groups to control network access</w:t>
      </w:r>
    </w:p>
    <w:p w14:paraId="5C647463" w14:textId="77777777" w:rsidR="00E83ACC" w:rsidRPr="00E83ACC" w:rsidRDefault="00E83ACC" w:rsidP="00E83ACC">
      <w:pPr>
        <w:pStyle w:val="Heading2"/>
        <w:shd w:val="clear" w:color="auto" w:fill="FFFFFF"/>
        <w:spacing w:before="480" w:after="180"/>
        <w:rPr>
          <w:rFonts w:ascii="Segoe UI" w:hAnsi="Segoe UI" w:cs="Segoe UI"/>
          <w:b/>
          <w:bCs/>
          <w:color w:val="171717"/>
        </w:rPr>
      </w:pPr>
      <w:r w:rsidRPr="00E83ACC">
        <w:rPr>
          <w:rFonts w:ascii="Segoe UI" w:hAnsi="Segoe UI" w:cs="Segoe UI"/>
          <w:b/>
          <w:bCs/>
          <w:color w:val="171717"/>
        </w:rPr>
        <w:t>Network security groups</w:t>
      </w:r>
    </w:p>
    <w:p w14:paraId="14D1D48E" w14:textId="50D41637" w:rsidR="00E83ACC" w:rsidRDefault="00E83ACC" w:rsidP="00E83ACC">
      <w:pPr>
        <w:pStyle w:val="NormalWeb"/>
        <w:shd w:val="clear" w:color="auto" w:fill="FFFFFF"/>
        <w:rPr>
          <w:rFonts w:ascii="Segoe UI" w:hAnsi="Segoe UI" w:cs="Segoe UI"/>
          <w:color w:val="171717"/>
        </w:rPr>
      </w:pPr>
      <w:r>
        <w:rPr>
          <w:rFonts w:ascii="Segoe UI" w:hAnsi="Segoe UI" w:cs="Segoe UI"/>
          <w:color w:val="171717"/>
        </w:rPr>
        <w:t xml:space="preserve">Network security groups filter network traffic to and from Azure resources. Network security groups contain security rules that you configure to allow or deny inbound and outbound traffic. You can use network security groups to filter traffic between </w:t>
      </w:r>
      <w:r w:rsidRPr="00433273">
        <w:rPr>
          <w:rFonts w:ascii="Segoe UI" w:hAnsi="Segoe UI" w:cs="Segoe UI"/>
          <w:b/>
          <w:bCs/>
          <w:color w:val="171717"/>
        </w:rPr>
        <w:t>VMs or subnets</w:t>
      </w:r>
      <w:r>
        <w:rPr>
          <w:rFonts w:ascii="Segoe UI" w:hAnsi="Segoe UI" w:cs="Segoe UI"/>
          <w:color w:val="171717"/>
        </w:rPr>
        <w:t>, both within a virtual network and from the internet.</w:t>
      </w:r>
    </w:p>
    <w:p w14:paraId="4A47DF1E" w14:textId="77777777" w:rsidR="00015A8E" w:rsidRPr="00015A8E" w:rsidRDefault="00015A8E" w:rsidP="00015A8E">
      <w:pPr>
        <w:pStyle w:val="Heading3"/>
        <w:shd w:val="clear" w:color="auto" w:fill="FFFFFF"/>
        <w:spacing w:before="450" w:after="270"/>
        <w:rPr>
          <w:rFonts w:ascii="Segoe UI" w:hAnsi="Segoe UI" w:cs="Segoe UI"/>
          <w:b/>
          <w:bCs/>
          <w:color w:val="171717"/>
        </w:rPr>
      </w:pPr>
      <w:r w:rsidRPr="00015A8E">
        <w:rPr>
          <w:rFonts w:ascii="Segoe UI" w:hAnsi="Segoe UI" w:cs="Segoe UI"/>
          <w:b/>
          <w:bCs/>
          <w:color w:val="171717"/>
        </w:rPr>
        <w:lastRenderedPageBreak/>
        <w:t>Network security group assignment and evaluation</w:t>
      </w:r>
    </w:p>
    <w:p w14:paraId="42475DB0" w14:textId="77777777" w:rsidR="00015A8E" w:rsidRDefault="00015A8E" w:rsidP="00015A8E">
      <w:pPr>
        <w:pStyle w:val="NormalWeb"/>
        <w:shd w:val="clear" w:color="auto" w:fill="FFFFFF"/>
        <w:rPr>
          <w:rFonts w:ascii="Segoe UI" w:hAnsi="Segoe UI" w:cs="Segoe UI"/>
          <w:color w:val="171717"/>
        </w:rPr>
      </w:pPr>
      <w:r w:rsidRPr="00433273">
        <w:rPr>
          <w:rFonts w:ascii="Segoe UI" w:hAnsi="Segoe UI" w:cs="Segoe UI"/>
          <w:b/>
          <w:bCs/>
          <w:color w:val="171717"/>
        </w:rPr>
        <w:t>Network security groups</w:t>
      </w:r>
      <w:r>
        <w:rPr>
          <w:rFonts w:ascii="Segoe UI" w:hAnsi="Segoe UI" w:cs="Segoe UI"/>
          <w:color w:val="171717"/>
        </w:rPr>
        <w:t xml:space="preserve"> are assigned to a network interface or a subnet. When you assign a network security group to a subnet, the rules apply to all network interfaces in that subnet. You can restrict traffic further by associating a network security group to the network interface of a VM.</w:t>
      </w:r>
    </w:p>
    <w:p w14:paraId="46E1EFF8" w14:textId="77777777" w:rsidR="00015A8E" w:rsidRDefault="00015A8E" w:rsidP="00015A8E">
      <w:pPr>
        <w:pStyle w:val="NormalWeb"/>
        <w:shd w:val="clear" w:color="auto" w:fill="FFFFFF"/>
        <w:rPr>
          <w:rFonts w:ascii="Segoe UI" w:hAnsi="Segoe UI" w:cs="Segoe UI"/>
          <w:color w:val="171717"/>
        </w:rPr>
      </w:pPr>
      <w:r>
        <w:rPr>
          <w:rFonts w:ascii="Segoe UI" w:hAnsi="Segoe UI" w:cs="Segoe UI"/>
          <w:color w:val="171717"/>
        </w:rPr>
        <w:t>When you apply network security groups to both a subnet and a network interface, each network security group is evaluated independently. Inbound traffic is first evaluated by the network security group applied to the subnet, and then by the network security group applied to the network interface. Conversely, outbound traffic from a VM is first evaluated by the network security group applied to the network interface, and then by the network security group applied to the subnet.</w:t>
      </w:r>
    </w:p>
    <w:p w14:paraId="73651285" w14:textId="76A7A815" w:rsidR="00E83ACC" w:rsidRDefault="00C80F4D" w:rsidP="00E83ACC">
      <w:pPr>
        <w:pStyle w:val="NormalWeb"/>
        <w:shd w:val="clear" w:color="auto" w:fill="FFFFFF"/>
        <w:rPr>
          <w:rFonts w:ascii="Segoe UI" w:hAnsi="Segoe UI" w:cs="Segoe UI"/>
          <w:color w:val="171717"/>
        </w:rPr>
      </w:pPr>
      <w:r>
        <w:rPr>
          <w:noProof/>
        </w:rPr>
        <w:drawing>
          <wp:inline distT="0" distB="0" distL="0" distR="0" wp14:anchorId="2BADAB7B" wp14:editId="51C110A0">
            <wp:extent cx="2590800" cy="1926548"/>
            <wp:effectExtent l="0" t="0" r="0" b="0"/>
            <wp:docPr id="13" name="Picture 13"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imeline&#10;&#10;Description automatically generated"/>
                    <pic:cNvPicPr/>
                  </pic:nvPicPr>
                  <pic:blipFill>
                    <a:blip r:embed="rId16"/>
                    <a:stretch>
                      <a:fillRect/>
                    </a:stretch>
                  </pic:blipFill>
                  <pic:spPr>
                    <a:xfrm>
                      <a:off x="0" y="0"/>
                      <a:ext cx="2609915" cy="1940762"/>
                    </a:xfrm>
                    <a:prstGeom prst="rect">
                      <a:avLst/>
                    </a:prstGeom>
                  </pic:spPr>
                </pic:pic>
              </a:graphicData>
            </a:graphic>
          </wp:inline>
        </w:drawing>
      </w:r>
    </w:p>
    <w:p w14:paraId="18E8254B" w14:textId="02258C7C" w:rsidR="00C80F4D" w:rsidRDefault="00E4373F" w:rsidP="00E83ACC">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Each subnet and network interface can have one network security group applied to it. Network security groups support TCP, UDP, and ICMP, and operate at Layer 4 of the OSI model.</w:t>
      </w:r>
    </w:p>
    <w:p w14:paraId="0E94B2B3" w14:textId="77777777" w:rsidR="00E4373F" w:rsidRPr="00E4373F" w:rsidRDefault="00E4373F" w:rsidP="00E4373F">
      <w:pPr>
        <w:pStyle w:val="Heading2"/>
        <w:shd w:val="clear" w:color="auto" w:fill="FFFFFF"/>
        <w:spacing w:before="480" w:after="180"/>
        <w:rPr>
          <w:rFonts w:ascii="Segoe UI" w:hAnsi="Segoe UI" w:cs="Segoe UI"/>
          <w:b/>
          <w:bCs/>
          <w:color w:val="171717"/>
        </w:rPr>
      </w:pPr>
      <w:r w:rsidRPr="00E4373F">
        <w:rPr>
          <w:rFonts w:ascii="Segoe UI" w:hAnsi="Segoe UI" w:cs="Segoe UI"/>
          <w:b/>
          <w:bCs/>
          <w:color w:val="171717"/>
        </w:rPr>
        <w:t>Security rules</w:t>
      </w:r>
    </w:p>
    <w:p w14:paraId="79983E83" w14:textId="77777777" w:rsidR="00E4373F" w:rsidRDefault="00E4373F" w:rsidP="00E4373F">
      <w:pPr>
        <w:pStyle w:val="NormalWeb"/>
        <w:shd w:val="clear" w:color="auto" w:fill="FFFFFF"/>
        <w:rPr>
          <w:rFonts w:ascii="Segoe UI" w:hAnsi="Segoe UI" w:cs="Segoe UI"/>
          <w:color w:val="171717"/>
        </w:rPr>
      </w:pPr>
      <w:r>
        <w:rPr>
          <w:rFonts w:ascii="Segoe UI" w:hAnsi="Segoe UI" w:cs="Segoe UI"/>
          <w:color w:val="171717"/>
        </w:rPr>
        <w:t>A network security group contains one or more security rules. Configure security rules to either allow or deny traffic.</w:t>
      </w:r>
    </w:p>
    <w:p w14:paraId="60A31E59" w14:textId="77777777" w:rsidR="00E4373F" w:rsidRDefault="00E4373F" w:rsidP="00E4373F">
      <w:pPr>
        <w:pStyle w:val="NormalWeb"/>
        <w:shd w:val="clear" w:color="auto" w:fill="FFFFFF"/>
        <w:rPr>
          <w:rFonts w:ascii="Segoe UI" w:hAnsi="Segoe UI" w:cs="Segoe UI"/>
          <w:color w:val="171717"/>
        </w:rPr>
      </w:pPr>
      <w:r>
        <w:rPr>
          <w:rFonts w:ascii="Segoe UI" w:hAnsi="Segoe UI" w:cs="Segoe UI"/>
          <w:color w:val="171717"/>
        </w:rPr>
        <w:t>Rules have several properties:</w:t>
      </w:r>
    </w:p>
    <w:tbl>
      <w:tblPr>
        <w:tblW w:w="10179" w:type="dxa"/>
        <w:shd w:val="clear" w:color="auto" w:fill="FFFFFF"/>
        <w:tblCellMar>
          <w:top w:w="15" w:type="dxa"/>
          <w:left w:w="15" w:type="dxa"/>
          <w:bottom w:w="15" w:type="dxa"/>
          <w:right w:w="15" w:type="dxa"/>
        </w:tblCellMar>
        <w:tblLook w:val="04A0" w:firstRow="1" w:lastRow="0" w:firstColumn="1" w:lastColumn="0" w:noHBand="0" w:noVBand="1"/>
      </w:tblPr>
      <w:tblGrid>
        <w:gridCol w:w="1878"/>
        <w:gridCol w:w="8301"/>
      </w:tblGrid>
      <w:tr w:rsidR="00E4373F" w:rsidRPr="00E4373F" w14:paraId="0425797D" w14:textId="77777777" w:rsidTr="00E4373F">
        <w:trPr>
          <w:trHeight w:val="280"/>
          <w:tblHeader/>
        </w:trPr>
        <w:tc>
          <w:tcPr>
            <w:tcW w:w="0" w:type="auto"/>
            <w:tcBorders>
              <w:top w:val="nil"/>
              <w:left w:val="single" w:sz="2" w:space="0" w:color="auto"/>
              <w:bottom w:val="nil"/>
              <w:right w:val="single" w:sz="2" w:space="0" w:color="auto"/>
            </w:tcBorders>
            <w:shd w:val="clear" w:color="auto" w:fill="FFFFFF"/>
            <w:hideMark/>
          </w:tcPr>
          <w:p w14:paraId="61C62DB3" w14:textId="77777777" w:rsidR="00E4373F" w:rsidRPr="00E4373F" w:rsidRDefault="00E4373F" w:rsidP="00E4373F">
            <w:pPr>
              <w:spacing w:after="0" w:line="240" w:lineRule="auto"/>
              <w:rPr>
                <w:rFonts w:ascii="Segoe UI" w:eastAsia="Times New Roman" w:hAnsi="Segoe UI" w:cs="Segoe UI"/>
                <w:b/>
                <w:bCs/>
                <w:color w:val="171717"/>
                <w:sz w:val="24"/>
                <w:szCs w:val="24"/>
              </w:rPr>
            </w:pPr>
            <w:r w:rsidRPr="00E4373F">
              <w:rPr>
                <w:rFonts w:ascii="Segoe UI" w:eastAsia="Times New Roman" w:hAnsi="Segoe UI" w:cs="Segoe UI"/>
                <w:b/>
                <w:bCs/>
                <w:color w:val="171717"/>
                <w:sz w:val="24"/>
                <w:szCs w:val="24"/>
              </w:rPr>
              <w:t>Property</w:t>
            </w:r>
          </w:p>
        </w:tc>
        <w:tc>
          <w:tcPr>
            <w:tcW w:w="0" w:type="auto"/>
            <w:tcBorders>
              <w:top w:val="nil"/>
              <w:left w:val="single" w:sz="2" w:space="0" w:color="auto"/>
              <w:bottom w:val="nil"/>
              <w:right w:val="single" w:sz="2" w:space="0" w:color="auto"/>
            </w:tcBorders>
            <w:shd w:val="clear" w:color="auto" w:fill="FFFFFF"/>
            <w:hideMark/>
          </w:tcPr>
          <w:p w14:paraId="0AD40DE3" w14:textId="77777777" w:rsidR="00E4373F" w:rsidRPr="00E4373F" w:rsidRDefault="00E4373F" w:rsidP="00E4373F">
            <w:pPr>
              <w:spacing w:after="0" w:line="240" w:lineRule="auto"/>
              <w:rPr>
                <w:rFonts w:ascii="Segoe UI" w:eastAsia="Times New Roman" w:hAnsi="Segoe UI" w:cs="Segoe UI"/>
                <w:b/>
                <w:bCs/>
                <w:color w:val="171717"/>
                <w:sz w:val="24"/>
                <w:szCs w:val="24"/>
              </w:rPr>
            </w:pPr>
            <w:r w:rsidRPr="00E4373F">
              <w:rPr>
                <w:rFonts w:ascii="Segoe UI" w:eastAsia="Times New Roman" w:hAnsi="Segoe UI" w:cs="Segoe UI"/>
                <w:b/>
                <w:bCs/>
                <w:color w:val="171717"/>
                <w:sz w:val="24"/>
                <w:szCs w:val="24"/>
              </w:rPr>
              <w:t>Explanation</w:t>
            </w:r>
          </w:p>
        </w:tc>
      </w:tr>
      <w:tr w:rsidR="00E4373F" w:rsidRPr="00E4373F" w14:paraId="05C36F6D" w14:textId="77777777" w:rsidTr="00E4373F">
        <w:trPr>
          <w:trHeight w:val="280"/>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CB2507B" w14:textId="77777777" w:rsidR="00E4373F" w:rsidRPr="00E4373F" w:rsidRDefault="00E4373F" w:rsidP="00E4373F">
            <w:pPr>
              <w:spacing w:after="0" w:line="240" w:lineRule="auto"/>
              <w:rPr>
                <w:rFonts w:ascii="Segoe UI" w:eastAsia="Times New Roman" w:hAnsi="Segoe UI" w:cs="Segoe UI"/>
                <w:color w:val="171717"/>
                <w:sz w:val="24"/>
                <w:szCs w:val="24"/>
              </w:rPr>
            </w:pPr>
            <w:r w:rsidRPr="00E4373F">
              <w:rPr>
                <w:rFonts w:ascii="Segoe UI" w:eastAsia="Times New Roman" w:hAnsi="Segoe UI" w:cs="Segoe UI"/>
                <w:color w:val="171717"/>
                <w:sz w:val="24"/>
                <w:szCs w:val="24"/>
              </w:rPr>
              <w:t>Name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FC64EA2" w14:textId="77777777" w:rsidR="00E4373F" w:rsidRPr="00E4373F" w:rsidRDefault="00E4373F" w:rsidP="00E4373F">
            <w:pPr>
              <w:spacing w:after="0" w:line="240" w:lineRule="auto"/>
              <w:rPr>
                <w:rFonts w:ascii="Segoe UI" w:eastAsia="Times New Roman" w:hAnsi="Segoe UI" w:cs="Segoe UI"/>
                <w:color w:val="171717"/>
                <w:sz w:val="24"/>
                <w:szCs w:val="24"/>
              </w:rPr>
            </w:pPr>
            <w:r w:rsidRPr="00E4373F">
              <w:rPr>
                <w:rFonts w:ascii="Segoe UI" w:eastAsia="Times New Roman" w:hAnsi="Segoe UI" w:cs="Segoe UI"/>
                <w:color w:val="171717"/>
                <w:sz w:val="24"/>
                <w:szCs w:val="24"/>
              </w:rPr>
              <w:t>A unique name within the network security group.</w:t>
            </w:r>
          </w:p>
        </w:tc>
      </w:tr>
      <w:tr w:rsidR="00E4373F" w:rsidRPr="00E4373F" w14:paraId="07B17165" w14:textId="77777777" w:rsidTr="00E4373F">
        <w:trPr>
          <w:trHeight w:val="280"/>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5966285" w14:textId="77777777" w:rsidR="00E4373F" w:rsidRPr="00E4373F" w:rsidRDefault="00E4373F" w:rsidP="00E4373F">
            <w:pPr>
              <w:spacing w:after="0" w:line="240" w:lineRule="auto"/>
              <w:rPr>
                <w:rFonts w:ascii="Segoe UI" w:eastAsia="Times New Roman" w:hAnsi="Segoe UI" w:cs="Segoe UI"/>
                <w:color w:val="171717"/>
                <w:sz w:val="24"/>
                <w:szCs w:val="24"/>
              </w:rPr>
            </w:pPr>
            <w:r w:rsidRPr="00E4373F">
              <w:rPr>
                <w:rFonts w:ascii="Segoe UI" w:eastAsia="Times New Roman" w:hAnsi="Segoe UI" w:cs="Segoe UI"/>
                <w:color w:val="171717"/>
                <w:sz w:val="24"/>
                <w:szCs w:val="24"/>
              </w:rPr>
              <w:t>Priority</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54E4B73" w14:textId="77777777" w:rsidR="00E4373F" w:rsidRPr="00E4373F" w:rsidRDefault="00E4373F" w:rsidP="00E4373F">
            <w:pPr>
              <w:spacing w:after="0" w:line="240" w:lineRule="auto"/>
              <w:rPr>
                <w:rFonts w:ascii="Segoe UI" w:eastAsia="Times New Roman" w:hAnsi="Segoe UI" w:cs="Segoe UI"/>
                <w:color w:val="171717"/>
                <w:sz w:val="24"/>
                <w:szCs w:val="24"/>
              </w:rPr>
            </w:pPr>
            <w:r w:rsidRPr="00E4373F">
              <w:rPr>
                <w:rFonts w:ascii="Segoe UI" w:eastAsia="Times New Roman" w:hAnsi="Segoe UI" w:cs="Segoe UI"/>
                <w:color w:val="171717"/>
                <w:sz w:val="24"/>
                <w:szCs w:val="24"/>
              </w:rPr>
              <w:t>A number between 100 and 4096.</w:t>
            </w:r>
          </w:p>
        </w:tc>
      </w:tr>
      <w:tr w:rsidR="00E4373F" w:rsidRPr="00E4373F" w14:paraId="1F71A08D" w14:textId="77777777" w:rsidTr="00E4373F">
        <w:trPr>
          <w:trHeight w:val="569"/>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D57D169" w14:textId="77777777" w:rsidR="00E4373F" w:rsidRPr="00E4373F" w:rsidRDefault="00E4373F" w:rsidP="00E4373F">
            <w:pPr>
              <w:spacing w:after="0" w:line="240" w:lineRule="auto"/>
              <w:rPr>
                <w:rFonts w:ascii="Segoe UI" w:eastAsia="Times New Roman" w:hAnsi="Segoe UI" w:cs="Segoe UI"/>
                <w:color w:val="171717"/>
                <w:sz w:val="24"/>
                <w:szCs w:val="24"/>
              </w:rPr>
            </w:pPr>
            <w:r w:rsidRPr="00E4373F">
              <w:rPr>
                <w:rFonts w:ascii="Segoe UI" w:eastAsia="Times New Roman" w:hAnsi="Segoe UI" w:cs="Segoe UI"/>
                <w:color w:val="171717"/>
                <w:sz w:val="24"/>
                <w:szCs w:val="24"/>
              </w:rPr>
              <w:t>Source and destination</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D0978F1" w14:textId="77777777" w:rsidR="00E4373F" w:rsidRPr="00E4373F" w:rsidRDefault="00E4373F" w:rsidP="00E4373F">
            <w:pPr>
              <w:spacing w:after="0" w:line="240" w:lineRule="auto"/>
              <w:rPr>
                <w:rFonts w:ascii="Segoe UI" w:eastAsia="Times New Roman" w:hAnsi="Segoe UI" w:cs="Segoe UI"/>
                <w:color w:val="171717"/>
                <w:sz w:val="24"/>
                <w:szCs w:val="24"/>
              </w:rPr>
            </w:pPr>
            <w:r w:rsidRPr="00E4373F">
              <w:rPr>
                <w:rFonts w:ascii="Segoe UI" w:eastAsia="Times New Roman" w:hAnsi="Segoe UI" w:cs="Segoe UI"/>
                <w:color w:val="171717"/>
                <w:sz w:val="24"/>
                <w:szCs w:val="24"/>
              </w:rPr>
              <w:t>Any, or an individual IP address, classless inter-domain routing (CIDR) block (10.0.0.0/24, for example), service tag, or app security group.</w:t>
            </w:r>
          </w:p>
        </w:tc>
      </w:tr>
      <w:tr w:rsidR="00E4373F" w:rsidRPr="00E4373F" w14:paraId="7E1AE6FC" w14:textId="77777777" w:rsidTr="00E4373F">
        <w:trPr>
          <w:trHeight w:val="280"/>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5290362" w14:textId="77777777" w:rsidR="00E4373F" w:rsidRPr="00E4373F" w:rsidRDefault="00E4373F" w:rsidP="00E4373F">
            <w:pPr>
              <w:spacing w:after="0" w:line="240" w:lineRule="auto"/>
              <w:rPr>
                <w:rFonts w:ascii="Segoe UI" w:eastAsia="Times New Roman" w:hAnsi="Segoe UI" w:cs="Segoe UI"/>
                <w:color w:val="171717"/>
                <w:sz w:val="24"/>
                <w:szCs w:val="24"/>
              </w:rPr>
            </w:pPr>
            <w:r w:rsidRPr="00E4373F">
              <w:rPr>
                <w:rFonts w:ascii="Segoe UI" w:eastAsia="Times New Roman" w:hAnsi="Segoe UI" w:cs="Segoe UI"/>
                <w:color w:val="171717"/>
                <w:sz w:val="24"/>
                <w:szCs w:val="24"/>
              </w:rPr>
              <w:t>Protocol</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173AF59" w14:textId="77777777" w:rsidR="00E4373F" w:rsidRPr="00E4373F" w:rsidRDefault="00E4373F" w:rsidP="00E4373F">
            <w:pPr>
              <w:spacing w:after="0" w:line="240" w:lineRule="auto"/>
              <w:rPr>
                <w:rFonts w:ascii="Segoe UI" w:eastAsia="Times New Roman" w:hAnsi="Segoe UI" w:cs="Segoe UI"/>
                <w:color w:val="171717"/>
                <w:sz w:val="24"/>
                <w:szCs w:val="24"/>
              </w:rPr>
            </w:pPr>
            <w:r w:rsidRPr="00E4373F">
              <w:rPr>
                <w:rFonts w:ascii="Segoe UI" w:eastAsia="Times New Roman" w:hAnsi="Segoe UI" w:cs="Segoe UI"/>
                <w:color w:val="171717"/>
                <w:sz w:val="24"/>
                <w:szCs w:val="24"/>
              </w:rPr>
              <w:t>TCP, UDP, or Any.</w:t>
            </w:r>
          </w:p>
        </w:tc>
      </w:tr>
      <w:tr w:rsidR="00E4373F" w:rsidRPr="00E4373F" w14:paraId="39387625" w14:textId="77777777" w:rsidTr="00E4373F">
        <w:trPr>
          <w:trHeight w:val="271"/>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91C42E9" w14:textId="77777777" w:rsidR="00E4373F" w:rsidRPr="00E4373F" w:rsidRDefault="00E4373F" w:rsidP="00E4373F">
            <w:pPr>
              <w:spacing w:after="0" w:line="240" w:lineRule="auto"/>
              <w:rPr>
                <w:rFonts w:ascii="Segoe UI" w:eastAsia="Times New Roman" w:hAnsi="Segoe UI" w:cs="Segoe UI"/>
                <w:color w:val="171717"/>
                <w:sz w:val="24"/>
                <w:szCs w:val="24"/>
              </w:rPr>
            </w:pPr>
            <w:r w:rsidRPr="00E4373F">
              <w:rPr>
                <w:rFonts w:ascii="Segoe UI" w:eastAsia="Times New Roman" w:hAnsi="Segoe UI" w:cs="Segoe UI"/>
                <w:color w:val="171717"/>
                <w:sz w:val="24"/>
                <w:szCs w:val="24"/>
              </w:rPr>
              <w:t>Direction</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7C3FDE1A" w14:textId="77777777" w:rsidR="00E4373F" w:rsidRPr="00E4373F" w:rsidRDefault="00E4373F" w:rsidP="00E4373F">
            <w:pPr>
              <w:spacing w:after="0" w:line="240" w:lineRule="auto"/>
              <w:rPr>
                <w:rFonts w:ascii="Segoe UI" w:eastAsia="Times New Roman" w:hAnsi="Segoe UI" w:cs="Segoe UI"/>
                <w:color w:val="171717"/>
                <w:sz w:val="24"/>
                <w:szCs w:val="24"/>
              </w:rPr>
            </w:pPr>
            <w:r w:rsidRPr="00E4373F">
              <w:rPr>
                <w:rFonts w:ascii="Segoe UI" w:eastAsia="Times New Roman" w:hAnsi="Segoe UI" w:cs="Segoe UI"/>
                <w:color w:val="171717"/>
                <w:sz w:val="24"/>
                <w:szCs w:val="24"/>
              </w:rPr>
              <w:t>Whether the rule applies to inbound, or outbound traffic.</w:t>
            </w:r>
          </w:p>
        </w:tc>
      </w:tr>
      <w:tr w:rsidR="00E4373F" w:rsidRPr="00E4373F" w14:paraId="50A5BBA6" w14:textId="77777777" w:rsidTr="00E4373F">
        <w:trPr>
          <w:trHeight w:val="280"/>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6193618" w14:textId="77777777" w:rsidR="00E4373F" w:rsidRPr="00E4373F" w:rsidRDefault="00E4373F" w:rsidP="00E4373F">
            <w:pPr>
              <w:spacing w:after="0" w:line="240" w:lineRule="auto"/>
              <w:rPr>
                <w:rFonts w:ascii="Segoe UI" w:eastAsia="Times New Roman" w:hAnsi="Segoe UI" w:cs="Segoe UI"/>
                <w:color w:val="171717"/>
                <w:sz w:val="24"/>
                <w:szCs w:val="24"/>
              </w:rPr>
            </w:pPr>
            <w:r w:rsidRPr="00E4373F">
              <w:rPr>
                <w:rFonts w:ascii="Segoe UI" w:eastAsia="Times New Roman" w:hAnsi="Segoe UI" w:cs="Segoe UI"/>
                <w:color w:val="171717"/>
                <w:sz w:val="24"/>
                <w:szCs w:val="24"/>
              </w:rPr>
              <w:t>Port range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03D0997" w14:textId="77777777" w:rsidR="00E4373F" w:rsidRPr="00E4373F" w:rsidRDefault="00E4373F" w:rsidP="00E4373F">
            <w:pPr>
              <w:spacing w:after="0" w:line="240" w:lineRule="auto"/>
              <w:rPr>
                <w:rFonts w:ascii="Segoe UI" w:eastAsia="Times New Roman" w:hAnsi="Segoe UI" w:cs="Segoe UI"/>
                <w:color w:val="171717"/>
                <w:sz w:val="24"/>
                <w:szCs w:val="24"/>
              </w:rPr>
            </w:pPr>
            <w:r w:rsidRPr="00E4373F">
              <w:rPr>
                <w:rFonts w:ascii="Segoe UI" w:eastAsia="Times New Roman" w:hAnsi="Segoe UI" w:cs="Segoe UI"/>
                <w:color w:val="171717"/>
                <w:sz w:val="24"/>
                <w:szCs w:val="24"/>
              </w:rPr>
              <w:t>An individual port or range of ports.</w:t>
            </w:r>
          </w:p>
        </w:tc>
      </w:tr>
      <w:tr w:rsidR="00E4373F" w:rsidRPr="00E4373F" w14:paraId="0CCA1F22" w14:textId="77777777" w:rsidTr="00E4373F">
        <w:trPr>
          <w:trHeight w:val="289"/>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011CA853" w14:textId="77777777" w:rsidR="00E4373F" w:rsidRPr="00E4373F" w:rsidRDefault="00E4373F" w:rsidP="00E4373F">
            <w:pPr>
              <w:spacing w:after="0" w:line="240" w:lineRule="auto"/>
              <w:rPr>
                <w:rFonts w:ascii="Segoe UI" w:eastAsia="Times New Roman" w:hAnsi="Segoe UI" w:cs="Segoe UI"/>
                <w:color w:val="171717"/>
                <w:sz w:val="24"/>
                <w:szCs w:val="24"/>
              </w:rPr>
            </w:pPr>
            <w:r w:rsidRPr="00E4373F">
              <w:rPr>
                <w:rFonts w:ascii="Segoe UI" w:eastAsia="Times New Roman" w:hAnsi="Segoe UI" w:cs="Segoe UI"/>
                <w:color w:val="171717"/>
                <w:sz w:val="24"/>
                <w:szCs w:val="24"/>
              </w:rPr>
              <w:t>Action</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43722389" w14:textId="77777777" w:rsidR="00E4373F" w:rsidRPr="00E4373F" w:rsidRDefault="00E4373F" w:rsidP="00E4373F">
            <w:pPr>
              <w:spacing w:after="0" w:line="240" w:lineRule="auto"/>
              <w:rPr>
                <w:rFonts w:ascii="Segoe UI" w:eastAsia="Times New Roman" w:hAnsi="Segoe UI" w:cs="Segoe UI"/>
                <w:color w:val="171717"/>
                <w:sz w:val="24"/>
                <w:szCs w:val="24"/>
              </w:rPr>
            </w:pPr>
            <w:r w:rsidRPr="00E4373F">
              <w:rPr>
                <w:rFonts w:ascii="Segoe UI" w:eastAsia="Times New Roman" w:hAnsi="Segoe UI" w:cs="Segoe UI"/>
                <w:color w:val="171717"/>
                <w:sz w:val="24"/>
                <w:szCs w:val="24"/>
              </w:rPr>
              <w:t>Allow or deny the traffic.</w:t>
            </w:r>
          </w:p>
        </w:tc>
      </w:tr>
    </w:tbl>
    <w:p w14:paraId="758B31EF" w14:textId="681E4CBD" w:rsidR="00E4373F" w:rsidRDefault="00352F9B" w:rsidP="00E83ACC">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lastRenderedPageBreak/>
        <w:t>Network security group security rules are evaluated by priority, using the 5-tuple information (</w:t>
      </w:r>
      <w:r w:rsidRPr="00352F9B">
        <w:rPr>
          <w:rFonts w:ascii="Segoe UI" w:hAnsi="Segoe UI" w:cs="Segoe UI"/>
          <w:b/>
          <w:bCs/>
          <w:color w:val="171717"/>
          <w:shd w:val="clear" w:color="auto" w:fill="FFFFFF"/>
        </w:rPr>
        <w:t>source</w:t>
      </w:r>
      <w:r>
        <w:rPr>
          <w:rFonts w:ascii="Segoe UI" w:hAnsi="Segoe UI" w:cs="Segoe UI"/>
          <w:color w:val="171717"/>
          <w:shd w:val="clear" w:color="auto" w:fill="FFFFFF"/>
        </w:rPr>
        <w:t xml:space="preserve">, </w:t>
      </w:r>
      <w:r w:rsidRPr="00352F9B">
        <w:rPr>
          <w:rFonts w:ascii="Segoe UI" w:hAnsi="Segoe UI" w:cs="Segoe UI"/>
          <w:b/>
          <w:bCs/>
          <w:color w:val="171717"/>
          <w:shd w:val="clear" w:color="auto" w:fill="FFFFFF"/>
        </w:rPr>
        <w:t>source port</w:t>
      </w:r>
      <w:r>
        <w:rPr>
          <w:rFonts w:ascii="Segoe UI" w:hAnsi="Segoe UI" w:cs="Segoe UI"/>
          <w:color w:val="171717"/>
          <w:shd w:val="clear" w:color="auto" w:fill="FFFFFF"/>
        </w:rPr>
        <w:t xml:space="preserve">, </w:t>
      </w:r>
      <w:r w:rsidRPr="00352F9B">
        <w:rPr>
          <w:rFonts w:ascii="Segoe UI" w:hAnsi="Segoe UI" w:cs="Segoe UI"/>
          <w:b/>
          <w:bCs/>
          <w:color w:val="171717"/>
          <w:shd w:val="clear" w:color="auto" w:fill="FFFFFF"/>
        </w:rPr>
        <w:t>destination</w:t>
      </w:r>
      <w:r>
        <w:rPr>
          <w:rFonts w:ascii="Segoe UI" w:hAnsi="Segoe UI" w:cs="Segoe UI"/>
          <w:color w:val="171717"/>
          <w:shd w:val="clear" w:color="auto" w:fill="FFFFFF"/>
        </w:rPr>
        <w:t xml:space="preserve">, </w:t>
      </w:r>
      <w:r w:rsidRPr="00352F9B">
        <w:rPr>
          <w:rFonts w:ascii="Segoe UI" w:hAnsi="Segoe UI" w:cs="Segoe UI"/>
          <w:b/>
          <w:bCs/>
          <w:color w:val="171717"/>
          <w:shd w:val="clear" w:color="auto" w:fill="FFFFFF"/>
        </w:rPr>
        <w:t>destination port</w:t>
      </w:r>
      <w:r>
        <w:rPr>
          <w:rFonts w:ascii="Segoe UI" w:hAnsi="Segoe UI" w:cs="Segoe UI"/>
          <w:color w:val="171717"/>
          <w:shd w:val="clear" w:color="auto" w:fill="FFFFFF"/>
        </w:rPr>
        <w:t xml:space="preserve">, and </w:t>
      </w:r>
      <w:r w:rsidRPr="00352F9B">
        <w:rPr>
          <w:rFonts w:ascii="Segoe UI" w:hAnsi="Segoe UI" w:cs="Segoe UI"/>
          <w:b/>
          <w:bCs/>
          <w:color w:val="171717"/>
          <w:shd w:val="clear" w:color="auto" w:fill="FFFFFF"/>
        </w:rPr>
        <w:t>protocol</w:t>
      </w:r>
      <w:r>
        <w:rPr>
          <w:rFonts w:ascii="Segoe UI" w:hAnsi="Segoe UI" w:cs="Segoe UI"/>
          <w:color w:val="171717"/>
          <w:shd w:val="clear" w:color="auto" w:fill="FFFFFF"/>
        </w:rPr>
        <w:t>) to allow or deny the traffic. When the conditions for a rule match the device configuration, rule processing stops.</w:t>
      </w:r>
    </w:p>
    <w:p w14:paraId="6D72DE87" w14:textId="2FA55844" w:rsidR="00352F9B" w:rsidRDefault="00361110" w:rsidP="00E83ACC">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 xml:space="preserve"> The rule with </w:t>
      </w:r>
      <w:r w:rsidRPr="00361110">
        <w:rPr>
          <w:rFonts w:ascii="Segoe UI" w:hAnsi="Segoe UI" w:cs="Segoe UI"/>
          <w:b/>
          <w:bCs/>
          <w:color w:val="171717"/>
          <w:shd w:val="clear" w:color="auto" w:fill="FFFFFF"/>
        </w:rPr>
        <w:t>priority 150 is processed</w:t>
      </w:r>
      <w:r>
        <w:rPr>
          <w:rFonts w:ascii="Segoe UI" w:hAnsi="Segoe UI" w:cs="Segoe UI"/>
          <w:color w:val="171717"/>
          <w:shd w:val="clear" w:color="auto" w:fill="FFFFFF"/>
        </w:rPr>
        <w:t xml:space="preserve"> before the rule with </w:t>
      </w:r>
      <w:r w:rsidRPr="00361110">
        <w:rPr>
          <w:rFonts w:ascii="Segoe UI" w:hAnsi="Segoe UI" w:cs="Segoe UI"/>
          <w:b/>
          <w:bCs/>
          <w:color w:val="171717"/>
          <w:shd w:val="clear" w:color="auto" w:fill="FFFFFF"/>
        </w:rPr>
        <w:t>priority 200</w:t>
      </w:r>
      <w:r>
        <w:rPr>
          <w:rFonts w:ascii="Segoe UI" w:hAnsi="Segoe UI" w:cs="Segoe UI"/>
          <w:color w:val="171717"/>
          <w:shd w:val="clear" w:color="auto" w:fill="FFFFFF"/>
        </w:rPr>
        <w:t>.</w:t>
      </w:r>
    </w:p>
    <w:p w14:paraId="13521C6B" w14:textId="77777777" w:rsidR="00361110" w:rsidRPr="00361110" w:rsidRDefault="00361110" w:rsidP="00361110">
      <w:pPr>
        <w:pStyle w:val="Heading3"/>
        <w:shd w:val="clear" w:color="auto" w:fill="FFFFFF"/>
        <w:spacing w:before="450" w:after="270"/>
        <w:rPr>
          <w:rFonts w:ascii="Segoe UI" w:hAnsi="Segoe UI" w:cs="Segoe UI"/>
          <w:b/>
          <w:bCs/>
          <w:color w:val="171717"/>
        </w:rPr>
      </w:pPr>
      <w:r w:rsidRPr="00361110">
        <w:rPr>
          <w:rFonts w:ascii="Segoe UI" w:hAnsi="Segoe UI" w:cs="Segoe UI"/>
          <w:b/>
          <w:bCs/>
          <w:color w:val="171717"/>
        </w:rPr>
        <w:t>Default security rules</w:t>
      </w:r>
    </w:p>
    <w:p w14:paraId="5018F502" w14:textId="77777777" w:rsidR="00361110" w:rsidRDefault="00361110" w:rsidP="00361110">
      <w:pPr>
        <w:pStyle w:val="NormalWeb"/>
        <w:shd w:val="clear" w:color="auto" w:fill="FFFFFF"/>
        <w:rPr>
          <w:rFonts w:ascii="Segoe UI" w:hAnsi="Segoe UI" w:cs="Segoe UI"/>
          <w:color w:val="171717"/>
        </w:rPr>
      </w:pPr>
      <w:r>
        <w:rPr>
          <w:rFonts w:ascii="Segoe UI" w:hAnsi="Segoe UI" w:cs="Segoe UI"/>
          <w:color w:val="171717"/>
        </w:rPr>
        <w:t xml:space="preserve">When you create a network security group, Azure creates several default rules. These default rules can't be </w:t>
      </w:r>
      <w:proofErr w:type="gramStart"/>
      <w:r>
        <w:rPr>
          <w:rFonts w:ascii="Segoe UI" w:hAnsi="Segoe UI" w:cs="Segoe UI"/>
          <w:color w:val="171717"/>
        </w:rPr>
        <w:t>changed, but</w:t>
      </w:r>
      <w:proofErr w:type="gramEnd"/>
      <w:r>
        <w:rPr>
          <w:rFonts w:ascii="Segoe UI" w:hAnsi="Segoe UI" w:cs="Segoe UI"/>
          <w:color w:val="171717"/>
        </w:rPr>
        <w:t xml:space="preserve"> can be overridden with your own rules.</w:t>
      </w:r>
    </w:p>
    <w:p w14:paraId="2E75FDD2" w14:textId="77777777" w:rsidR="00361110" w:rsidRPr="00361110" w:rsidRDefault="00361110" w:rsidP="00361110">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61110">
        <w:rPr>
          <w:rFonts w:ascii="Segoe UI" w:eastAsia="Times New Roman" w:hAnsi="Segoe UI" w:cs="Segoe UI"/>
          <w:color w:val="171717"/>
          <w:sz w:val="24"/>
          <w:szCs w:val="24"/>
        </w:rPr>
        <w:t>The default rules for inbound traffic are:</w:t>
      </w:r>
    </w:p>
    <w:tbl>
      <w:tblPr>
        <w:tblW w:w="11060" w:type="dxa"/>
        <w:tblCellMar>
          <w:top w:w="15" w:type="dxa"/>
          <w:left w:w="15" w:type="dxa"/>
          <w:bottom w:w="15" w:type="dxa"/>
          <w:right w:w="15" w:type="dxa"/>
        </w:tblCellMar>
        <w:tblLook w:val="04A0" w:firstRow="1" w:lastRow="0" w:firstColumn="1" w:lastColumn="0" w:noHBand="0" w:noVBand="1"/>
      </w:tblPr>
      <w:tblGrid>
        <w:gridCol w:w="843"/>
        <w:gridCol w:w="3363"/>
        <w:gridCol w:w="6854"/>
      </w:tblGrid>
      <w:tr w:rsidR="00361110" w:rsidRPr="00361110" w14:paraId="662C0506" w14:textId="77777777" w:rsidTr="00361110">
        <w:trPr>
          <w:trHeight w:val="259"/>
          <w:tblHeader/>
        </w:trPr>
        <w:tc>
          <w:tcPr>
            <w:tcW w:w="0" w:type="auto"/>
            <w:gridSpan w:val="3"/>
            <w:tcBorders>
              <w:top w:val="nil"/>
              <w:left w:val="nil"/>
              <w:bottom w:val="nil"/>
              <w:right w:val="nil"/>
            </w:tcBorders>
            <w:vAlign w:val="center"/>
            <w:hideMark/>
          </w:tcPr>
          <w:p w14:paraId="7F97307C" w14:textId="77777777" w:rsidR="00361110" w:rsidRPr="00361110" w:rsidRDefault="00361110" w:rsidP="00361110">
            <w:pPr>
              <w:pBdr>
                <w:top w:val="single" w:sz="2" w:space="0" w:color="auto"/>
                <w:left w:val="single" w:sz="2" w:space="0" w:color="auto"/>
                <w:bottom w:val="single" w:sz="6" w:space="0" w:color="auto"/>
                <w:right w:val="single" w:sz="2" w:space="0" w:color="auto"/>
              </w:pBdr>
              <w:spacing w:after="0" w:line="240" w:lineRule="auto"/>
              <w:ind w:left="-15" w:right="-15"/>
              <w:jc w:val="right"/>
              <w:rPr>
                <w:rFonts w:ascii="Times New Roman" w:eastAsia="Times New Roman" w:hAnsi="Times New Roman" w:cs="Times New Roman"/>
                <w:b/>
                <w:bCs/>
                <w:caps/>
                <w:spacing w:val="30"/>
                <w:sz w:val="24"/>
                <w:szCs w:val="24"/>
              </w:rPr>
            </w:pPr>
            <w:r w:rsidRPr="00361110">
              <w:rPr>
                <w:rFonts w:ascii="Times New Roman" w:eastAsia="Times New Roman" w:hAnsi="Times New Roman" w:cs="Times New Roman"/>
                <w:b/>
                <w:bCs/>
                <w:caps/>
                <w:spacing w:val="30"/>
                <w:sz w:val="24"/>
                <w:szCs w:val="24"/>
              </w:rPr>
              <w:t>DEFAULT SECURITY RULES</w:t>
            </w:r>
          </w:p>
        </w:tc>
      </w:tr>
      <w:tr w:rsidR="00361110" w:rsidRPr="00361110" w14:paraId="747ED1EA" w14:textId="77777777" w:rsidTr="00361110">
        <w:trPr>
          <w:trHeight w:val="232"/>
          <w:tblHeader/>
        </w:trPr>
        <w:tc>
          <w:tcPr>
            <w:tcW w:w="0" w:type="auto"/>
            <w:tcBorders>
              <w:top w:val="nil"/>
              <w:left w:val="single" w:sz="2" w:space="0" w:color="auto"/>
              <w:bottom w:val="nil"/>
              <w:right w:val="single" w:sz="2" w:space="0" w:color="auto"/>
            </w:tcBorders>
            <w:hideMark/>
          </w:tcPr>
          <w:p w14:paraId="41C99A4F" w14:textId="77777777" w:rsidR="00361110" w:rsidRPr="00361110" w:rsidRDefault="00361110" w:rsidP="00361110">
            <w:pPr>
              <w:spacing w:after="0" w:line="240" w:lineRule="auto"/>
              <w:rPr>
                <w:rFonts w:ascii="Times New Roman" w:eastAsia="Times New Roman" w:hAnsi="Times New Roman" w:cs="Times New Roman"/>
                <w:b/>
                <w:bCs/>
                <w:sz w:val="24"/>
                <w:szCs w:val="24"/>
              </w:rPr>
            </w:pPr>
            <w:r w:rsidRPr="00361110">
              <w:rPr>
                <w:rFonts w:ascii="Times New Roman" w:eastAsia="Times New Roman" w:hAnsi="Times New Roman" w:cs="Times New Roman"/>
                <w:b/>
                <w:bCs/>
                <w:sz w:val="24"/>
                <w:szCs w:val="24"/>
              </w:rPr>
              <w:t>Priority</w:t>
            </w:r>
          </w:p>
        </w:tc>
        <w:tc>
          <w:tcPr>
            <w:tcW w:w="0" w:type="auto"/>
            <w:tcBorders>
              <w:top w:val="nil"/>
              <w:left w:val="single" w:sz="2" w:space="0" w:color="auto"/>
              <w:bottom w:val="nil"/>
              <w:right w:val="single" w:sz="2" w:space="0" w:color="auto"/>
            </w:tcBorders>
            <w:hideMark/>
          </w:tcPr>
          <w:p w14:paraId="6E31AE73" w14:textId="77777777" w:rsidR="00361110" w:rsidRPr="00361110" w:rsidRDefault="00361110" w:rsidP="00361110">
            <w:pPr>
              <w:spacing w:after="0" w:line="240" w:lineRule="auto"/>
              <w:rPr>
                <w:rFonts w:ascii="Times New Roman" w:eastAsia="Times New Roman" w:hAnsi="Times New Roman" w:cs="Times New Roman"/>
                <w:b/>
                <w:bCs/>
                <w:sz w:val="24"/>
                <w:szCs w:val="24"/>
              </w:rPr>
            </w:pPr>
            <w:r w:rsidRPr="00361110">
              <w:rPr>
                <w:rFonts w:ascii="Times New Roman" w:eastAsia="Times New Roman" w:hAnsi="Times New Roman" w:cs="Times New Roman"/>
                <w:b/>
                <w:bCs/>
                <w:sz w:val="24"/>
                <w:szCs w:val="24"/>
              </w:rPr>
              <w:t>Rule name</w:t>
            </w:r>
          </w:p>
        </w:tc>
        <w:tc>
          <w:tcPr>
            <w:tcW w:w="0" w:type="auto"/>
            <w:tcBorders>
              <w:top w:val="nil"/>
              <w:left w:val="single" w:sz="2" w:space="0" w:color="auto"/>
              <w:bottom w:val="nil"/>
              <w:right w:val="single" w:sz="2" w:space="0" w:color="auto"/>
            </w:tcBorders>
            <w:hideMark/>
          </w:tcPr>
          <w:p w14:paraId="02FE653F" w14:textId="77777777" w:rsidR="00361110" w:rsidRPr="00361110" w:rsidRDefault="00361110" w:rsidP="00361110">
            <w:pPr>
              <w:spacing w:after="0" w:line="240" w:lineRule="auto"/>
              <w:rPr>
                <w:rFonts w:ascii="Times New Roman" w:eastAsia="Times New Roman" w:hAnsi="Times New Roman" w:cs="Times New Roman"/>
                <w:b/>
                <w:bCs/>
                <w:sz w:val="24"/>
                <w:szCs w:val="24"/>
              </w:rPr>
            </w:pPr>
            <w:r w:rsidRPr="00361110">
              <w:rPr>
                <w:rFonts w:ascii="Times New Roman" w:eastAsia="Times New Roman" w:hAnsi="Times New Roman" w:cs="Times New Roman"/>
                <w:b/>
                <w:bCs/>
                <w:sz w:val="24"/>
                <w:szCs w:val="24"/>
              </w:rPr>
              <w:t>Description</w:t>
            </w:r>
          </w:p>
        </w:tc>
      </w:tr>
      <w:tr w:rsidR="00361110" w:rsidRPr="00361110" w14:paraId="51A99DF9" w14:textId="77777777" w:rsidTr="00361110">
        <w:trPr>
          <w:trHeight w:val="241"/>
        </w:trPr>
        <w:tc>
          <w:tcPr>
            <w:tcW w:w="0" w:type="auto"/>
            <w:tcBorders>
              <w:top w:val="single" w:sz="24" w:space="0" w:color="auto"/>
              <w:left w:val="single" w:sz="2" w:space="0" w:color="auto"/>
              <w:bottom w:val="single" w:sz="2" w:space="0" w:color="auto"/>
              <w:right w:val="single" w:sz="2" w:space="0" w:color="auto"/>
            </w:tcBorders>
            <w:hideMark/>
          </w:tcPr>
          <w:p w14:paraId="4047E869" w14:textId="77777777" w:rsidR="00361110" w:rsidRPr="00361110" w:rsidRDefault="00361110" w:rsidP="00361110">
            <w:pPr>
              <w:spacing w:after="0" w:line="240" w:lineRule="auto"/>
              <w:rPr>
                <w:rFonts w:ascii="Times New Roman" w:eastAsia="Times New Roman" w:hAnsi="Times New Roman" w:cs="Times New Roman"/>
                <w:sz w:val="24"/>
                <w:szCs w:val="24"/>
              </w:rPr>
            </w:pPr>
            <w:r w:rsidRPr="00361110">
              <w:rPr>
                <w:rFonts w:ascii="Times New Roman" w:eastAsia="Times New Roman" w:hAnsi="Times New Roman" w:cs="Times New Roman"/>
                <w:sz w:val="24"/>
                <w:szCs w:val="24"/>
              </w:rPr>
              <w:t>65000</w:t>
            </w:r>
          </w:p>
        </w:tc>
        <w:tc>
          <w:tcPr>
            <w:tcW w:w="0" w:type="auto"/>
            <w:tcBorders>
              <w:top w:val="single" w:sz="24" w:space="0" w:color="auto"/>
              <w:left w:val="single" w:sz="2" w:space="0" w:color="auto"/>
              <w:bottom w:val="single" w:sz="2" w:space="0" w:color="auto"/>
              <w:right w:val="single" w:sz="2" w:space="0" w:color="auto"/>
            </w:tcBorders>
            <w:hideMark/>
          </w:tcPr>
          <w:p w14:paraId="21ABCC01" w14:textId="77777777" w:rsidR="00361110" w:rsidRPr="00361110" w:rsidRDefault="00361110" w:rsidP="00361110">
            <w:pPr>
              <w:spacing w:after="0" w:line="240" w:lineRule="auto"/>
              <w:rPr>
                <w:rFonts w:ascii="Times New Roman" w:eastAsia="Times New Roman" w:hAnsi="Times New Roman" w:cs="Times New Roman"/>
                <w:sz w:val="24"/>
                <w:szCs w:val="24"/>
              </w:rPr>
            </w:pPr>
            <w:proofErr w:type="spellStart"/>
            <w:r w:rsidRPr="00361110">
              <w:rPr>
                <w:rFonts w:ascii="Times New Roman" w:eastAsia="Times New Roman" w:hAnsi="Times New Roman" w:cs="Times New Roman"/>
                <w:sz w:val="24"/>
                <w:szCs w:val="24"/>
              </w:rPr>
              <w:t>AllowVnetInbound</w:t>
            </w:r>
            <w:proofErr w:type="spellEnd"/>
          </w:p>
        </w:tc>
        <w:tc>
          <w:tcPr>
            <w:tcW w:w="0" w:type="auto"/>
            <w:tcBorders>
              <w:top w:val="single" w:sz="24" w:space="0" w:color="auto"/>
              <w:left w:val="single" w:sz="2" w:space="0" w:color="auto"/>
              <w:bottom w:val="single" w:sz="2" w:space="0" w:color="auto"/>
              <w:right w:val="single" w:sz="2" w:space="0" w:color="auto"/>
            </w:tcBorders>
            <w:hideMark/>
          </w:tcPr>
          <w:p w14:paraId="56BDFD42" w14:textId="77777777" w:rsidR="00361110" w:rsidRPr="00361110" w:rsidRDefault="00361110" w:rsidP="00361110">
            <w:pPr>
              <w:spacing w:after="0" w:line="240" w:lineRule="auto"/>
              <w:rPr>
                <w:rFonts w:ascii="Times New Roman" w:eastAsia="Times New Roman" w:hAnsi="Times New Roman" w:cs="Times New Roman"/>
                <w:sz w:val="24"/>
                <w:szCs w:val="24"/>
              </w:rPr>
            </w:pPr>
            <w:r w:rsidRPr="00361110">
              <w:rPr>
                <w:rFonts w:ascii="Times New Roman" w:eastAsia="Times New Roman" w:hAnsi="Times New Roman" w:cs="Times New Roman"/>
                <w:sz w:val="24"/>
                <w:szCs w:val="24"/>
              </w:rPr>
              <w:t>Allow inbound coming from any VM to any VM within the subnet.</w:t>
            </w:r>
          </w:p>
        </w:tc>
      </w:tr>
      <w:tr w:rsidR="00361110" w:rsidRPr="00361110" w14:paraId="5A7330A8" w14:textId="77777777" w:rsidTr="00361110">
        <w:trPr>
          <w:trHeight w:val="232"/>
        </w:trPr>
        <w:tc>
          <w:tcPr>
            <w:tcW w:w="0" w:type="auto"/>
            <w:tcBorders>
              <w:top w:val="single" w:sz="24" w:space="0" w:color="auto"/>
              <w:left w:val="single" w:sz="2" w:space="0" w:color="auto"/>
              <w:bottom w:val="single" w:sz="2" w:space="0" w:color="auto"/>
              <w:right w:val="single" w:sz="2" w:space="0" w:color="auto"/>
            </w:tcBorders>
            <w:hideMark/>
          </w:tcPr>
          <w:p w14:paraId="731E40DB" w14:textId="77777777" w:rsidR="00361110" w:rsidRPr="00361110" w:rsidRDefault="00361110" w:rsidP="00361110">
            <w:pPr>
              <w:spacing w:after="0" w:line="240" w:lineRule="auto"/>
              <w:rPr>
                <w:rFonts w:ascii="Times New Roman" w:eastAsia="Times New Roman" w:hAnsi="Times New Roman" w:cs="Times New Roman"/>
                <w:sz w:val="24"/>
                <w:szCs w:val="24"/>
              </w:rPr>
            </w:pPr>
            <w:r w:rsidRPr="00361110">
              <w:rPr>
                <w:rFonts w:ascii="Times New Roman" w:eastAsia="Times New Roman" w:hAnsi="Times New Roman" w:cs="Times New Roman"/>
                <w:sz w:val="24"/>
                <w:szCs w:val="24"/>
              </w:rPr>
              <w:t>65001</w:t>
            </w:r>
          </w:p>
        </w:tc>
        <w:tc>
          <w:tcPr>
            <w:tcW w:w="0" w:type="auto"/>
            <w:tcBorders>
              <w:top w:val="single" w:sz="24" w:space="0" w:color="auto"/>
              <w:left w:val="single" w:sz="2" w:space="0" w:color="auto"/>
              <w:bottom w:val="single" w:sz="2" w:space="0" w:color="auto"/>
              <w:right w:val="single" w:sz="2" w:space="0" w:color="auto"/>
            </w:tcBorders>
            <w:hideMark/>
          </w:tcPr>
          <w:p w14:paraId="6AAB04DF" w14:textId="77777777" w:rsidR="00361110" w:rsidRPr="00361110" w:rsidRDefault="00361110" w:rsidP="00361110">
            <w:pPr>
              <w:spacing w:after="0" w:line="240" w:lineRule="auto"/>
              <w:rPr>
                <w:rFonts w:ascii="Times New Roman" w:eastAsia="Times New Roman" w:hAnsi="Times New Roman" w:cs="Times New Roman"/>
                <w:sz w:val="24"/>
                <w:szCs w:val="24"/>
              </w:rPr>
            </w:pPr>
            <w:proofErr w:type="spellStart"/>
            <w:r w:rsidRPr="00361110">
              <w:rPr>
                <w:rFonts w:ascii="Times New Roman" w:eastAsia="Times New Roman" w:hAnsi="Times New Roman" w:cs="Times New Roman"/>
                <w:sz w:val="24"/>
                <w:szCs w:val="24"/>
              </w:rPr>
              <w:t>AllowAzureLoadBalancerInbound</w:t>
            </w:r>
            <w:proofErr w:type="spellEnd"/>
          </w:p>
        </w:tc>
        <w:tc>
          <w:tcPr>
            <w:tcW w:w="0" w:type="auto"/>
            <w:tcBorders>
              <w:top w:val="single" w:sz="24" w:space="0" w:color="auto"/>
              <w:left w:val="single" w:sz="2" w:space="0" w:color="auto"/>
              <w:bottom w:val="single" w:sz="2" w:space="0" w:color="auto"/>
              <w:right w:val="single" w:sz="2" w:space="0" w:color="auto"/>
            </w:tcBorders>
            <w:hideMark/>
          </w:tcPr>
          <w:p w14:paraId="3DE6CDD5" w14:textId="77777777" w:rsidR="00361110" w:rsidRPr="00361110" w:rsidRDefault="00361110" w:rsidP="00361110">
            <w:pPr>
              <w:spacing w:after="0" w:line="240" w:lineRule="auto"/>
              <w:rPr>
                <w:rFonts w:ascii="Times New Roman" w:eastAsia="Times New Roman" w:hAnsi="Times New Roman" w:cs="Times New Roman"/>
                <w:sz w:val="24"/>
                <w:szCs w:val="24"/>
              </w:rPr>
            </w:pPr>
            <w:r w:rsidRPr="00361110">
              <w:rPr>
                <w:rFonts w:ascii="Times New Roman" w:eastAsia="Times New Roman" w:hAnsi="Times New Roman" w:cs="Times New Roman"/>
                <w:sz w:val="24"/>
                <w:szCs w:val="24"/>
              </w:rPr>
              <w:t>Allow traffic from the default load balancer to any VM within the subnet.</w:t>
            </w:r>
          </w:p>
        </w:tc>
      </w:tr>
      <w:tr w:rsidR="00361110" w:rsidRPr="00361110" w14:paraId="49BA5CB4" w14:textId="77777777" w:rsidTr="00361110">
        <w:trPr>
          <w:trHeight w:val="241"/>
        </w:trPr>
        <w:tc>
          <w:tcPr>
            <w:tcW w:w="0" w:type="auto"/>
            <w:tcBorders>
              <w:top w:val="single" w:sz="24" w:space="0" w:color="auto"/>
              <w:left w:val="single" w:sz="2" w:space="0" w:color="auto"/>
              <w:bottom w:val="single" w:sz="2" w:space="0" w:color="auto"/>
              <w:right w:val="single" w:sz="2" w:space="0" w:color="auto"/>
            </w:tcBorders>
            <w:hideMark/>
          </w:tcPr>
          <w:p w14:paraId="101E736D" w14:textId="77777777" w:rsidR="00361110" w:rsidRPr="00361110" w:rsidRDefault="00361110" w:rsidP="00361110">
            <w:pPr>
              <w:spacing w:after="0" w:line="240" w:lineRule="auto"/>
              <w:rPr>
                <w:rFonts w:ascii="Times New Roman" w:eastAsia="Times New Roman" w:hAnsi="Times New Roman" w:cs="Times New Roman"/>
                <w:sz w:val="24"/>
                <w:szCs w:val="24"/>
              </w:rPr>
            </w:pPr>
            <w:r w:rsidRPr="00361110">
              <w:rPr>
                <w:rFonts w:ascii="Times New Roman" w:eastAsia="Times New Roman" w:hAnsi="Times New Roman" w:cs="Times New Roman"/>
                <w:sz w:val="24"/>
                <w:szCs w:val="24"/>
              </w:rPr>
              <w:t>65500</w:t>
            </w:r>
          </w:p>
        </w:tc>
        <w:tc>
          <w:tcPr>
            <w:tcW w:w="0" w:type="auto"/>
            <w:tcBorders>
              <w:top w:val="single" w:sz="24" w:space="0" w:color="auto"/>
              <w:left w:val="single" w:sz="2" w:space="0" w:color="auto"/>
              <w:bottom w:val="single" w:sz="2" w:space="0" w:color="auto"/>
              <w:right w:val="single" w:sz="2" w:space="0" w:color="auto"/>
            </w:tcBorders>
            <w:hideMark/>
          </w:tcPr>
          <w:p w14:paraId="7B3EE0A1" w14:textId="77777777" w:rsidR="00361110" w:rsidRPr="00361110" w:rsidRDefault="00361110" w:rsidP="00361110">
            <w:pPr>
              <w:spacing w:after="0" w:line="240" w:lineRule="auto"/>
              <w:rPr>
                <w:rFonts w:ascii="Times New Roman" w:eastAsia="Times New Roman" w:hAnsi="Times New Roman" w:cs="Times New Roman"/>
                <w:sz w:val="24"/>
                <w:szCs w:val="24"/>
              </w:rPr>
            </w:pPr>
            <w:proofErr w:type="spellStart"/>
            <w:r w:rsidRPr="00361110">
              <w:rPr>
                <w:rFonts w:ascii="Times New Roman" w:eastAsia="Times New Roman" w:hAnsi="Times New Roman" w:cs="Times New Roman"/>
                <w:sz w:val="24"/>
                <w:szCs w:val="24"/>
              </w:rPr>
              <w:t>DenyAllInBound</w:t>
            </w:r>
            <w:proofErr w:type="spellEnd"/>
          </w:p>
        </w:tc>
        <w:tc>
          <w:tcPr>
            <w:tcW w:w="0" w:type="auto"/>
            <w:tcBorders>
              <w:top w:val="single" w:sz="24" w:space="0" w:color="auto"/>
              <w:left w:val="single" w:sz="2" w:space="0" w:color="auto"/>
              <w:bottom w:val="single" w:sz="2" w:space="0" w:color="auto"/>
              <w:right w:val="single" w:sz="2" w:space="0" w:color="auto"/>
            </w:tcBorders>
            <w:hideMark/>
          </w:tcPr>
          <w:p w14:paraId="363C7DFE" w14:textId="77777777" w:rsidR="00361110" w:rsidRPr="00361110" w:rsidRDefault="00361110" w:rsidP="00361110">
            <w:pPr>
              <w:spacing w:after="0" w:line="240" w:lineRule="auto"/>
              <w:rPr>
                <w:rFonts w:ascii="Times New Roman" w:eastAsia="Times New Roman" w:hAnsi="Times New Roman" w:cs="Times New Roman"/>
                <w:sz w:val="24"/>
                <w:szCs w:val="24"/>
              </w:rPr>
            </w:pPr>
            <w:r w:rsidRPr="00361110">
              <w:rPr>
                <w:rFonts w:ascii="Times New Roman" w:eastAsia="Times New Roman" w:hAnsi="Times New Roman" w:cs="Times New Roman"/>
                <w:sz w:val="24"/>
                <w:szCs w:val="24"/>
              </w:rPr>
              <w:t>Deny traffic from any external source to any of the VMs.</w:t>
            </w:r>
          </w:p>
        </w:tc>
      </w:tr>
    </w:tbl>
    <w:p w14:paraId="7B96EF57" w14:textId="77777777" w:rsidR="00361110" w:rsidRPr="00361110" w:rsidRDefault="00361110" w:rsidP="00361110">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61110">
        <w:rPr>
          <w:rFonts w:ascii="Segoe UI" w:eastAsia="Times New Roman" w:hAnsi="Segoe UI" w:cs="Segoe UI"/>
          <w:color w:val="171717"/>
          <w:sz w:val="24"/>
          <w:szCs w:val="24"/>
        </w:rPr>
        <w:t>The default rules for outbound traffic are:</w:t>
      </w:r>
    </w:p>
    <w:tbl>
      <w:tblPr>
        <w:tblW w:w="11110" w:type="dxa"/>
        <w:tblCellMar>
          <w:top w:w="15" w:type="dxa"/>
          <w:left w:w="15" w:type="dxa"/>
          <w:bottom w:w="15" w:type="dxa"/>
          <w:right w:w="15" w:type="dxa"/>
        </w:tblCellMar>
        <w:tblLook w:val="04A0" w:firstRow="1" w:lastRow="0" w:firstColumn="1" w:lastColumn="0" w:noHBand="0" w:noVBand="1"/>
      </w:tblPr>
      <w:tblGrid>
        <w:gridCol w:w="902"/>
        <w:gridCol w:w="2499"/>
        <w:gridCol w:w="7709"/>
      </w:tblGrid>
      <w:tr w:rsidR="00361110" w:rsidRPr="00361110" w14:paraId="1AC6391F" w14:textId="77777777" w:rsidTr="00361110">
        <w:trPr>
          <w:trHeight w:val="251"/>
          <w:tblHeader/>
        </w:trPr>
        <w:tc>
          <w:tcPr>
            <w:tcW w:w="0" w:type="auto"/>
            <w:gridSpan w:val="3"/>
            <w:tcBorders>
              <w:top w:val="nil"/>
              <w:left w:val="nil"/>
              <w:bottom w:val="nil"/>
              <w:right w:val="nil"/>
            </w:tcBorders>
            <w:vAlign w:val="center"/>
            <w:hideMark/>
          </w:tcPr>
          <w:p w14:paraId="6868E280" w14:textId="77777777" w:rsidR="00361110" w:rsidRPr="00361110" w:rsidRDefault="00361110" w:rsidP="00361110">
            <w:pPr>
              <w:pBdr>
                <w:top w:val="single" w:sz="2" w:space="0" w:color="auto"/>
                <w:left w:val="single" w:sz="2" w:space="0" w:color="auto"/>
                <w:bottom w:val="single" w:sz="6" w:space="0" w:color="auto"/>
                <w:right w:val="single" w:sz="2" w:space="0" w:color="auto"/>
              </w:pBdr>
              <w:spacing w:after="0" w:line="240" w:lineRule="auto"/>
              <w:ind w:left="-15" w:right="-15"/>
              <w:jc w:val="right"/>
              <w:rPr>
                <w:rFonts w:ascii="Times New Roman" w:eastAsia="Times New Roman" w:hAnsi="Times New Roman" w:cs="Times New Roman"/>
                <w:b/>
                <w:bCs/>
                <w:caps/>
                <w:spacing w:val="30"/>
                <w:sz w:val="24"/>
                <w:szCs w:val="24"/>
              </w:rPr>
            </w:pPr>
            <w:r w:rsidRPr="00361110">
              <w:rPr>
                <w:rFonts w:ascii="Times New Roman" w:eastAsia="Times New Roman" w:hAnsi="Times New Roman" w:cs="Times New Roman"/>
                <w:b/>
                <w:bCs/>
                <w:caps/>
                <w:spacing w:val="30"/>
                <w:sz w:val="24"/>
                <w:szCs w:val="24"/>
              </w:rPr>
              <w:t>DEFAULT SECURITY RULES</w:t>
            </w:r>
          </w:p>
        </w:tc>
      </w:tr>
      <w:tr w:rsidR="00361110" w:rsidRPr="00361110" w14:paraId="314718E7" w14:textId="77777777" w:rsidTr="00361110">
        <w:trPr>
          <w:trHeight w:val="225"/>
          <w:tblHeader/>
        </w:trPr>
        <w:tc>
          <w:tcPr>
            <w:tcW w:w="0" w:type="auto"/>
            <w:tcBorders>
              <w:top w:val="nil"/>
              <w:left w:val="single" w:sz="2" w:space="0" w:color="auto"/>
              <w:bottom w:val="nil"/>
              <w:right w:val="single" w:sz="2" w:space="0" w:color="auto"/>
            </w:tcBorders>
            <w:hideMark/>
          </w:tcPr>
          <w:p w14:paraId="418A0DF6" w14:textId="77777777" w:rsidR="00361110" w:rsidRPr="00361110" w:rsidRDefault="00361110" w:rsidP="00361110">
            <w:pPr>
              <w:spacing w:after="0" w:line="240" w:lineRule="auto"/>
              <w:rPr>
                <w:rFonts w:ascii="Times New Roman" w:eastAsia="Times New Roman" w:hAnsi="Times New Roman" w:cs="Times New Roman"/>
                <w:b/>
                <w:bCs/>
                <w:sz w:val="24"/>
                <w:szCs w:val="24"/>
              </w:rPr>
            </w:pPr>
            <w:r w:rsidRPr="00361110">
              <w:rPr>
                <w:rFonts w:ascii="Times New Roman" w:eastAsia="Times New Roman" w:hAnsi="Times New Roman" w:cs="Times New Roman"/>
                <w:b/>
                <w:bCs/>
                <w:sz w:val="24"/>
                <w:szCs w:val="24"/>
              </w:rPr>
              <w:t>Priority</w:t>
            </w:r>
          </w:p>
        </w:tc>
        <w:tc>
          <w:tcPr>
            <w:tcW w:w="0" w:type="auto"/>
            <w:tcBorders>
              <w:top w:val="nil"/>
              <w:left w:val="single" w:sz="2" w:space="0" w:color="auto"/>
              <w:bottom w:val="nil"/>
              <w:right w:val="single" w:sz="2" w:space="0" w:color="auto"/>
            </w:tcBorders>
            <w:hideMark/>
          </w:tcPr>
          <w:p w14:paraId="68467CF1" w14:textId="77777777" w:rsidR="00361110" w:rsidRPr="00361110" w:rsidRDefault="00361110" w:rsidP="00361110">
            <w:pPr>
              <w:spacing w:after="0" w:line="240" w:lineRule="auto"/>
              <w:rPr>
                <w:rFonts w:ascii="Times New Roman" w:eastAsia="Times New Roman" w:hAnsi="Times New Roman" w:cs="Times New Roman"/>
                <w:b/>
                <w:bCs/>
                <w:sz w:val="24"/>
                <w:szCs w:val="24"/>
              </w:rPr>
            </w:pPr>
            <w:r w:rsidRPr="00361110">
              <w:rPr>
                <w:rFonts w:ascii="Times New Roman" w:eastAsia="Times New Roman" w:hAnsi="Times New Roman" w:cs="Times New Roman"/>
                <w:b/>
                <w:bCs/>
                <w:sz w:val="24"/>
                <w:szCs w:val="24"/>
              </w:rPr>
              <w:t>Rule name</w:t>
            </w:r>
          </w:p>
        </w:tc>
        <w:tc>
          <w:tcPr>
            <w:tcW w:w="0" w:type="auto"/>
            <w:tcBorders>
              <w:top w:val="nil"/>
              <w:left w:val="single" w:sz="2" w:space="0" w:color="auto"/>
              <w:bottom w:val="nil"/>
              <w:right w:val="single" w:sz="2" w:space="0" w:color="auto"/>
            </w:tcBorders>
            <w:hideMark/>
          </w:tcPr>
          <w:p w14:paraId="73341CF0" w14:textId="77777777" w:rsidR="00361110" w:rsidRPr="00361110" w:rsidRDefault="00361110" w:rsidP="00361110">
            <w:pPr>
              <w:spacing w:after="0" w:line="240" w:lineRule="auto"/>
              <w:rPr>
                <w:rFonts w:ascii="Times New Roman" w:eastAsia="Times New Roman" w:hAnsi="Times New Roman" w:cs="Times New Roman"/>
                <w:b/>
                <w:bCs/>
                <w:sz w:val="24"/>
                <w:szCs w:val="24"/>
              </w:rPr>
            </w:pPr>
            <w:r w:rsidRPr="00361110">
              <w:rPr>
                <w:rFonts w:ascii="Times New Roman" w:eastAsia="Times New Roman" w:hAnsi="Times New Roman" w:cs="Times New Roman"/>
                <w:b/>
                <w:bCs/>
                <w:sz w:val="24"/>
                <w:szCs w:val="24"/>
              </w:rPr>
              <w:t>Description</w:t>
            </w:r>
          </w:p>
        </w:tc>
      </w:tr>
      <w:tr w:rsidR="00361110" w:rsidRPr="00361110" w14:paraId="5C7BF7E1" w14:textId="77777777" w:rsidTr="00361110">
        <w:trPr>
          <w:trHeight w:val="233"/>
        </w:trPr>
        <w:tc>
          <w:tcPr>
            <w:tcW w:w="0" w:type="auto"/>
            <w:tcBorders>
              <w:top w:val="single" w:sz="24" w:space="0" w:color="auto"/>
              <w:left w:val="single" w:sz="2" w:space="0" w:color="auto"/>
              <w:bottom w:val="single" w:sz="2" w:space="0" w:color="auto"/>
              <w:right w:val="single" w:sz="2" w:space="0" w:color="auto"/>
            </w:tcBorders>
            <w:hideMark/>
          </w:tcPr>
          <w:p w14:paraId="0F93172F" w14:textId="77777777" w:rsidR="00361110" w:rsidRPr="00361110" w:rsidRDefault="00361110" w:rsidP="00361110">
            <w:pPr>
              <w:spacing w:after="0" w:line="240" w:lineRule="auto"/>
              <w:rPr>
                <w:rFonts w:ascii="Times New Roman" w:eastAsia="Times New Roman" w:hAnsi="Times New Roman" w:cs="Times New Roman"/>
                <w:sz w:val="24"/>
                <w:szCs w:val="24"/>
              </w:rPr>
            </w:pPr>
            <w:r w:rsidRPr="00361110">
              <w:rPr>
                <w:rFonts w:ascii="Times New Roman" w:eastAsia="Times New Roman" w:hAnsi="Times New Roman" w:cs="Times New Roman"/>
                <w:sz w:val="24"/>
                <w:szCs w:val="24"/>
              </w:rPr>
              <w:t>65000</w:t>
            </w:r>
          </w:p>
        </w:tc>
        <w:tc>
          <w:tcPr>
            <w:tcW w:w="0" w:type="auto"/>
            <w:tcBorders>
              <w:top w:val="single" w:sz="24" w:space="0" w:color="auto"/>
              <w:left w:val="single" w:sz="2" w:space="0" w:color="auto"/>
              <w:bottom w:val="single" w:sz="2" w:space="0" w:color="auto"/>
              <w:right w:val="single" w:sz="2" w:space="0" w:color="auto"/>
            </w:tcBorders>
            <w:hideMark/>
          </w:tcPr>
          <w:p w14:paraId="18ED2192" w14:textId="77777777" w:rsidR="00361110" w:rsidRPr="00361110" w:rsidRDefault="00361110" w:rsidP="00361110">
            <w:pPr>
              <w:spacing w:after="0" w:line="240" w:lineRule="auto"/>
              <w:rPr>
                <w:rFonts w:ascii="Times New Roman" w:eastAsia="Times New Roman" w:hAnsi="Times New Roman" w:cs="Times New Roman"/>
                <w:sz w:val="24"/>
                <w:szCs w:val="24"/>
              </w:rPr>
            </w:pPr>
            <w:proofErr w:type="spellStart"/>
            <w:r w:rsidRPr="00361110">
              <w:rPr>
                <w:rFonts w:ascii="Times New Roman" w:eastAsia="Times New Roman" w:hAnsi="Times New Roman" w:cs="Times New Roman"/>
                <w:sz w:val="24"/>
                <w:szCs w:val="24"/>
              </w:rPr>
              <w:t>AllowVnetOutbound</w:t>
            </w:r>
            <w:proofErr w:type="spellEnd"/>
          </w:p>
        </w:tc>
        <w:tc>
          <w:tcPr>
            <w:tcW w:w="0" w:type="auto"/>
            <w:tcBorders>
              <w:top w:val="single" w:sz="24" w:space="0" w:color="auto"/>
              <w:left w:val="single" w:sz="2" w:space="0" w:color="auto"/>
              <w:bottom w:val="single" w:sz="2" w:space="0" w:color="auto"/>
              <w:right w:val="single" w:sz="2" w:space="0" w:color="auto"/>
            </w:tcBorders>
            <w:hideMark/>
          </w:tcPr>
          <w:p w14:paraId="5C2D9A0E" w14:textId="77777777" w:rsidR="00361110" w:rsidRPr="00361110" w:rsidRDefault="00361110" w:rsidP="00361110">
            <w:pPr>
              <w:spacing w:after="0" w:line="240" w:lineRule="auto"/>
              <w:rPr>
                <w:rFonts w:ascii="Times New Roman" w:eastAsia="Times New Roman" w:hAnsi="Times New Roman" w:cs="Times New Roman"/>
                <w:sz w:val="24"/>
                <w:szCs w:val="24"/>
              </w:rPr>
            </w:pPr>
            <w:r w:rsidRPr="00361110">
              <w:rPr>
                <w:rFonts w:ascii="Times New Roman" w:eastAsia="Times New Roman" w:hAnsi="Times New Roman" w:cs="Times New Roman"/>
                <w:sz w:val="24"/>
                <w:szCs w:val="24"/>
              </w:rPr>
              <w:t>Allow outbound going from any VM to any VM within the subnet.</w:t>
            </w:r>
          </w:p>
        </w:tc>
      </w:tr>
      <w:tr w:rsidR="00361110" w:rsidRPr="00361110" w14:paraId="53AA678B" w14:textId="77777777" w:rsidTr="00361110">
        <w:trPr>
          <w:trHeight w:val="225"/>
        </w:trPr>
        <w:tc>
          <w:tcPr>
            <w:tcW w:w="0" w:type="auto"/>
            <w:tcBorders>
              <w:top w:val="single" w:sz="24" w:space="0" w:color="auto"/>
              <w:left w:val="single" w:sz="2" w:space="0" w:color="auto"/>
              <w:bottom w:val="single" w:sz="2" w:space="0" w:color="auto"/>
              <w:right w:val="single" w:sz="2" w:space="0" w:color="auto"/>
            </w:tcBorders>
            <w:hideMark/>
          </w:tcPr>
          <w:p w14:paraId="1AE1690D" w14:textId="77777777" w:rsidR="00361110" w:rsidRPr="00361110" w:rsidRDefault="00361110" w:rsidP="00361110">
            <w:pPr>
              <w:spacing w:after="0" w:line="240" w:lineRule="auto"/>
              <w:rPr>
                <w:rFonts w:ascii="Times New Roman" w:eastAsia="Times New Roman" w:hAnsi="Times New Roman" w:cs="Times New Roman"/>
                <w:sz w:val="24"/>
                <w:szCs w:val="24"/>
              </w:rPr>
            </w:pPr>
            <w:r w:rsidRPr="00361110">
              <w:rPr>
                <w:rFonts w:ascii="Times New Roman" w:eastAsia="Times New Roman" w:hAnsi="Times New Roman" w:cs="Times New Roman"/>
                <w:sz w:val="24"/>
                <w:szCs w:val="24"/>
              </w:rPr>
              <w:t>65001</w:t>
            </w:r>
          </w:p>
        </w:tc>
        <w:tc>
          <w:tcPr>
            <w:tcW w:w="0" w:type="auto"/>
            <w:tcBorders>
              <w:top w:val="single" w:sz="24" w:space="0" w:color="auto"/>
              <w:left w:val="single" w:sz="2" w:space="0" w:color="auto"/>
              <w:bottom w:val="single" w:sz="2" w:space="0" w:color="auto"/>
              <w:right w:val="single" w:sz="2" w:space="0" w:color="auto"/>
            </w:tcBorders>
            <w:hideMark/>
          </w:tcPr>
          <w:p w14:paraId="5487EA4B" w14:textId="77777777" w:rsidR="00361110" w:rsidRPr="00361110" w:rsidRDefault="00361110" w:rsidP="00361110">
            <w:pPr>
              <w:spacing w:after="0" w:line="240" w:lineRule="auto"/>
              <w:rPr>
                <w:rFonts w:ascii="Times New Roman" w:eastAsia="Times New Roman" w:hAnsi="Times New Roman" w:cs="Times New Roman"/>
                <w:sz w:val="24"/>
                <w:szCs w:val="24"/>
              </w:rPr>
            </w:pPr>
            <w:proofErr w:type="spellStart"/>
            <w:r w:rsidRPr="00361110">
              <w:rPr>
                <w:rFonts w:ascii="Times New Roman" w:eastAsia="Times New Roman" w:hAnsi="Times New Roman" w:cs="Times New Roman"/>
                <w:sz w:val="24"/>
                <w:szCs w:val="24"/>
              </w:rPr>
              <w:t>AllowInternetOutbound</w:t>
            </w:r>
            <w:proofErr w:type="spellEnd"/>
          </w:p>
        </w:tc>
        <w:tc>
          <w:tcPr>
            <w:tcW w:w="0" w:type="auto"/>
            <w:tcBorders>
              <w:top w:val="single" w:sz="24" w:space="0" w:color="auto"/>
              <w:left w:val="single" w:sz="2" w:space="0" w:color="auto"/>
              <w:bottom w:val="single" w:sz="2" w:space="0" w:color="auto"/>
              <w:right w:val="single" w:sz="2" w:space="0" w:color="auto"/>
            </w:tcBorders>
            <w:hideMark/>
          </w:tcPr>
          <w:p w14:paraId="7D341F87" w14:textId="77777777" w:rsidR="00361110" w:rsidRPr="00361110" w:rsidRDefault="00361110" w:rsidP="00361110">
            <w:pPr>
              <w:spacing w:after="0" w:line="240" w:lineRule="auto"/>
              <w:rPr>
                <w:rFonts w:ascii="Times New Roman" w:eastAsia="Times New Roman" w:hAnsi="Times New Roman" w:cs="Times New Roman"/>
                <w:sz w:val="24"/>
                <w:szCs w:val="24"/>
              </w:rPr>
            </w:pPr>
            <w:r w:rsidRPr="00361110">
              <w:rPr>
                <w:rFonts w:ascii="Times New Roman" w:eastAsia="Times New Roman" w:hAnsi="Times New Roman" w:cs="Times New Roman"/>
                <w:sz w:val="24"/>
                <w:szCs w:val="24"/>
              </w:rPr>
              <w:t>Allow outbound traffic going to the internet from any VM.</w:t>
            </w:r>
          </w:p>
        </w:tc>
      </w:tr>
      <w:tr w:rsidR="00361110" w:rsidRPr="00361110" w14:paraId="7E51D052" w14:textId="77777777" w:rsidTr="00361110">
        <w:trPr>
          <w:trHeight w:val="233"/>
        </w:trPr>
        <w:tc>
          <w:tcPr>
            <w:tcW w:w="0" w:type="auto"/>
            <w:tcBorders>
              <w:top w:val="single" w:sz="24" w:space="0" w:color="auto"/>
              <w:left w:val="single" w:sz="2" w:space="0" w:color="auto"/>
              <w:bottom w:val="single" w:sz="2" w:space="0" w:color="auto"/>
              <w:right w:val="single" w:sz="2" w:space="0" w:color="auto"/>
            </w:tcBorders>
            <w:hideMark/>
          </w:tcPr>
          <w:p w14:paraId="4B530FBE" w14:textId="77777777" w:rsidR="00361110" w:rsidRPr="00361110" w:rsidRDefault="00361110" w:rsidP="00361110">
            <w:pPr>
              <w:spacing w:after="0" w:line="240" w:lineRule="auto"/>
              <w:rPr>
                <w:rFonts w:ascii="Times New Roman" w:eastAsia="Times New Roman" w:hAnsi="Times New Roman" w:cs="Times New Roman"/>
                <w:sz w:val="24"/>
                <w:szCs w:val="24"/>
              </w:rPr>
            </w:pPr>
            <w:r w:rsidRPr="00361110">
              <w:rPr>
                <w:rFonts w:ascii="Times New Roman" w:eastAsia="Times New Roman" w:hAnsi="Times New Roman" w:cs="Times New Roman"/>
                <w:sz w:val="24"/>
                <w:szCs w:val="24"/>
              </w:rPr>
              <w:t>65500</w:t>
            </w:r>
          </w:p>
        </w:tc>
        <w:tc>
          <w:tcPr>
            <w:tcW w:w="0" w:type="auto"/>
            <w:tcBorders>
              <w:top w:val="single" w:sz="24" w:space="0" w:color="auto"/>
              <w:left w:val="single" w:sz="2" w:space="0" w:color="auto"/>
              <w:bottom w:val="single" w:sz="2" w:space="0" w:color="auto"/>
              <w:right w:val="single" w:sz="2" w:space="0" w:color="auto"/>
            </w:tcBorders>
            <w:hideMark/>
          </w:tcPr>
          <w:p w14:paraId="4C8FDA78" w14:textId="77777777" w:rsidR="00361110" w:rsidRPr="00361110" w:rsidRDefault="00361110" w:rsidP="00361110">
            <w:pPr>
              <w:spacing w:after="0" w:line="240" w:lineRule="auto"/>
              <w:rPr>
                <w:rFonts w:ascii="Times New Roman" w:eastAsia="Times New Roman" w:hAnsi="Times New Roman" w:cs="Times New Roman"/>
                <w:sz w:val="24"/>
                <w:szCs w:val="24"/>
              </w:rPr>
            </w:pPr>
            <w:proofErr w:type="spellStart"/>
            <w:r w:rsidRPr="00361110">
              <w:rPr>
                <w:rFonts w:ascii="Times New Roman" w:eastAsia="Times New Roman" w:hAnsi="Times New Roman" w:cs="Times New Roman"/>
                <w:sz w:val="24"/>
                <w:szCs w:val="24"/>
              </w:rPr>
              <w:t>DenyAllOutBound</w:t>
            </w:r>
            <w:proofErr w:type="spellEnd"/>
          </w:p>
        </w:tc>
        <w:tc>
          <w:tcPr>
            <w:tcW w:w="0" w:type="auto"/>
            <w:tcBorders>
              <w:top w:val="single" w:sz="24" w:space="0" w:color="auto"/>
              <w:left w:val="single" w:sz="2" w:space="0" w:color="auto"/>
              <w:bottom w:val="single" w:sz="2" w:space="0" w:color="auto"/>
              <w:right w:val="single" w:sz="2" w:space="0" w:color="auto"/>
            </w:tcBorders>
            <w:hideMark/>
          </w:tcPr>
          <w:p w14:paraId="45BCFD64" w14:textId="77777777" w:rsidR="00361110" w:rsidRPr="00361110" w:rsidRDefault="00361110" w:rsidP="00361110">
            <w:pPr>
              <w:spacing w:after="0" w:line="240" w:lineRule="auto"/>
              <w:rPr>
                <w:rFonts w:ascii="Times New Roman" w:eastAsia="Times New Roman" w:hAnsi="Times New Roman" w:cs="Times New Roman"/>
                <w:sz w:val="24"/>
                <w:szCs w:val="24"/>
              </w:rPr>
            </w:pPr>
            <w:r w:rsidRPr="00361110">
              <w:rPr>
                <w:rFonts w:ascii="Times New Roman" w:eastAsia="Times New Roman" w:hAnsi="Times New Roman" w:cs="Times New Roman"/>
                <w:sz w:val="24"/>
                <w:szCs w:val="24"/>
              </w:rPr>
              <w:t>Deny traffic from any internal VM to a system outside the virtual network.</w:t>
            </w:r>
          </w:p>
        </w:tc>
      </w:tr>
    </w:tbl>
    <w:p w14:paraId="094077A1" w14:textId="77777777" w:rsidR="00B038F0" w:rsidRPr="00B038F0" w:rsidRDefault="00B038F0" w:rsidP="00B038F0">
      <w:pPr>
        <w:pStyle w:val="Heading3"/>
        <w:shd w:val="clear" w:color="auto" w:fill="FFFFFF"/>
        <w:spacing w:before="450" w:after="270"/>
        <w:rPr>
          <w:rFonts w:ascii="Segoe UI" w:hAnsi="Segoe UI" w:cs="Segoe UI"/>
          <w:b/>
          <w:bCs/>
          <w:color w:val="171717"/>
        </w:rPr>
      </w:pPr>
      <w:r w:rsidRPr="00B038F0">
        <w:rPr>
          <w:rFonts w:ascii="Segoe UI" w:hAnsi="Segoe UI" w:cs="Segoe UI"/>
          <w:b/>
          <w:bCs/>
          <w:color w:val="171717"/>
        </w:rPr>
        <w:t>Augmented security rules</w:t>
      </w:r>
    </w:p>
    <w:p w14:paraId="093A212D" w14:textId="77777777" w:rsidR="00B038F0" w:rsidRDefault="00B038F0" w:rsidP="00B038F0">
      <w:pPr>
        <w:pStyle w:val="NormalWeb"/>
        <w:shd w:val="clear" w:color="auto" w:fill="FFFFFF"/>
        <w:rPr>
          <w:rFonts w:ascii="Segoe UI" w:hAnsi="Segoe UI" w:cs="Segoe UI"/>
          <w:color w:val="171717"/>
        </w:rPr>
      </w:pPr>
      <w:r>
        <w:rPr>
          <w:rFonts w:ascii="Segoe UI" w:hAnsi="Segoe UI" w:cs="Segoe UI"/>
          <w:color w:val="171717"/>
        </w:rPr>
        <w:t>You use augmented security rules for network security groups to simplify the management of large numbers of rules. Augmented security rules also help when you need to implement more complex network sets of rules. Augmented rules let you add the following options into a single security rule:</w:t>
      </w:r>
    </w:p>
    <w:p w14:paraId="16176BFB" w14:textId="77777777" w:rsidR="00B038F0" w:rsidRPr="00B038F0" w:rsidRDefault="00B038F0" w:rsidP="002D0452">
      <w:pPr>
        <w:numPr>
          <w:ilvl w:val="0"/>
          <w:numId w:val="20"/>
        </w:numPr>
        <w:shd w:val="clear" w:color="auto" w:fill="FFFFFF"/>
        <w:spacing w:after="0" w:line="240" w:lineRule="auto"/>
        <w:ind w:left="1290"/>
        <w:rPr>
          <w:rFonts w:ascii="Segoe UI" w:hAnsi="Segoe UI" w:cs="Segoe UI"/>
          <w:b/>
          <w:bCs/>
          <w:color w:val="171717"/>
        </w:rPr>
      </w:pPr>
      <w:r w:rsidRPr="00B038F0">
        <w:rPr>
          <w:rFonts w:ascii="Segoe UI" w:hAnsi="Segoe UI" w:cs="Segoe UI"/>
          <w:b/>
          <w:bCs/>
          <w:color w:val="171717"/>
        </w:rPr>
        <w:t>Multiple IP addresses</w:t>
      </w:r>
    </w:p>
    <w:p w14:paraId="1B962B3E" w14:textId="77777777" w:rsidR="00B038F0" w:rsidRPr="00B038F0" w:rsidRDefault="00B038F0" w:rsidP="002D0452">
      <w:pPr>
        <w:numPr>
          <w:ilvl w:val="0"/>
          <w:numId w:val="20"/>
        </w:numPr>
        <w:shd w:val="clear" w:color="auto" w:fill="FFFFFF"/>
        <w:spacing w:after="0" w:line="240" w:lineRule="auto"/>
        <w:ind w:left="1290"/>
        <w:rPr>
          <w:rFonts w:ascii="Segoe UI" w:hAnsi="Segoe UI" w:cs="Segoe UI"/>
          <w:b/>
          <w:bCs/>
          <w:color w:val="171717"/>
        </w:rPr>
      </w:pPr>
      <w:r w:rsidRPr="00B038F0">
        <w:rPr>
          <w:rFonts w:ascii="Segoe UI" w:hAnsi="Segoe UI" w:cs="Segoe UI"/>
          <w:b/>
          <w:bCs/>
          <w:color w:val="171717"/>
        </w:rPr>
        <w:t>Multiple ports</w:t>
      </w:r>
    </w:p>
    <w:p w14:paraId="6B059FB2" w14:textId="77777777" w:rsidR="00B038F0" w:rsidRPr="00B038F0" w:rsidRDefault="00B038F0" w:rsidP="002D0452">
      <w:pPr>
        <w:numPr>
          <w:ilvl w:val="0"/>
          <w:numId w:val="20"/>
        </w:numPr>
        <w:shd w:val="clear" w:color="auto" w:fill="FFFFFF"/>
        <w:spacing w:after="0" w:line="240" w:lineRule="auto"/>
        <w:ind w:left="1290"/>
        <w:rPr>
          <w:rFonts w:ascii="Segoe UI" w:hAnsi="Segoe UI" w:cs="Segoe UI"/>
          <w:b/>
          <w:bCs/>
          <w:color w:val="171717"/>
        </w:rPr>
      </w:pPr>
      <w:r w:rsidRPr="00B038F0">
        <w:rPr>
          <w:rFonts w:ascii="Segoe UI" w:hAnsi="Segoe UI" w:cs="Segoe UI"/>
          <w:b/>
          <w:bCs/>
          <w:color w:val="171717"/>
        </w:rPr>
        <w:t>Service tags</w:t>
      </w:r>
    </w:p>
    <w:p w14:paraId="51CC5604" w14:textId="77777777" w:rsidR="00B038F0" w:rsidRPr="00B038F0" w:rsidRDefault="00B038F0" w:rsidP="002D0452">
      <w:pPr>
        <w:numPr>
          <w:ilvl w:val="0"/>
          <w:numId w:val="20"/>
        </w:numPr>
        <w:shd w:val="clear" w:color="auto" w:fill="FFFFFF"/>
        <w:spacing w:after="0" w:line="240" w:lineRule="auto"/>
        <w:ind w:left="1290"/>
        <w:rPr>
          <w:rFonts w:ascii="Segoe UI" w:hAnsi="Segoe UI" w:cs="Segoe UI"/>
          <w:b/>
          <w:bCs/>
          <w:color w:val="171717"/>
        </w:rPr>
      </w:pPr>
      <w:r w:rsidRPr="00B038F0">
        <w:rPr>
          <w:rFonts w:ascii="Segoe UI" w:hAnsi="Segoe UI" w:cs="Segoe UI"/>
          <w:b/>
          <w:bCs/>
          <w:color w:val="171717"/>
        </w:rPr>
        <w:t>App security groups</w:t>
      </w:r>
    </w:p>
    <w:p w14:paraId="6C3217BE" w14:textId="77777777" w:rsidR="0061053C" w:rsidRPr="0061053C" w:rsidRDefault="0061053C" w:rsidP="0061053C">
      <w:pPr>
        <w:pStyle w:val="Heading3"/>
        <w:shd w:val="clear" w:color="auto" w:fill="FFFFFF"/>
        <w:spacing w:before="450" w:after="270"/>
        <w:rPr>
          <w:rFonts w:ascii="Segoe UI" w:hAnsi="Segoe UI" w:cs="Segoe UI"/>
          <w:b/>
          <w:bCs/>
          <w:color w:val="171717"/>
        </w:rPr>
      </w:pPr>
      <w:r w:rsidRPr="0061053C">
        <w:rPr>
          <w:rFonts w:ascii="Segoe UI" w:hAnsi="Segoe UI" w:cs="Segoe UI"/>
          <w:b/>
          <w:bCs/>
          <w:color w:val="171717"/>
        </w:rPr>
        <w:t>Service tags</w:t>
      </w:r>
    </w:p>
    <w:p w14:paraId="1495A915" w14:textId="77777777" w:rsidR="0061053C" w:rsidRPr="0061053C" w:rsidRDefault="0061053C" w:rsidP="0061053C">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61053C">
        <w:rPr>
          <w:rFonts w:ascii="Segoe UI" w:eastAsia="Times New Roman" w:hAnsi="Segoe UI" w:cs="Segoe UI"/>
          <w:color w:val="171717"/>
          <w:sz w:val="24"/>
          <w:szCs w:val="24"/>
        </w:rPr>
        <w:t>You can restrict access to many services. Microsoft manages the service tags (you can't create your own). Some examples of the tags are:</w:t>
      </w:r>
    </w:p>
    <w:p w14:paraId="4C844B5E" w14:textId="77777777" w:rsidR="0061053C" w:rsidRPr="0061053C" w:rsidRDefault="0061053C" w:rsidP="002D0452">
      <w:pPr>
        <w:numPr>
          <w:ilvl w:val="0"/>
          <w:numId w:val="21"/>
        </w:numPr>
        <w:shd w:val="clear" w:color="auto" w:fill="FFFFFF"/>
        <w:spacing w:after="0" w:line="240" w:lineRule="auto"/>
        <w:ind w:left="1290"/>
        <w:rPr>
          <w:rFonts w:ascii="Segoe UI" w:eastAsia="Times New Roman" w:hAnsi="Segoe UI" w:cs="Segoe UI"/>
          <w:color w:val="171717"/>
          <w:sz w:val="24"/>
          <w:szCs w:val="24"/>
        </w:rPr>
      </w:pPr>
      <w:proofErr w:type="spellStart"/>
      <w:r w:rsidRPr="0061053C">
        <w:rPr>
          <w:rFonts w:ascii="Segoe UI" w:eastAsia="Times New Roman" w:hAnsi="Segoe UI" w:cs="Segoe UI"/>
          <w:b/>
          <w:bCs/>
          <w:color w:val="171717"/>
          <w:sz w:val="24"/>
          <w:szCs w:val="24"/>
        </w:rPr>
        <w:lastRenderedPageBreak/>
        <w:t>VirtualNetwork</w:t>
      </w:r>
      <w:proofErr w:type="spellEnd"/>
      <w:r w:rsidRPr="0061053C">
        <w:rPr>
          <w:rFonts w:ascii="Segoe UI" w:eastAsia="Times New Roman" w:hAnsi="Segoe UI" w:cs="Segoe UI"/>
          <w:color w:val="171717"/>
          <w:sz w:val="24"/>
          <w:szCs w:val="24"/>
        </w:rPr>
        <w:t> - Represents all virtual network addresses anywhere in Azure, and in your on-premises network if you're using hybrid connectivity.</w:t>
      </w:r>
    </w:p>
    <w:p w14:paraId="0A4C2C98" w14:textId="77777777" w:rsidR="0061053C" w:rsidRPr="0061053C" w:rsidRDefault="0061053C" w:rsidP="002D0452">
      <w:pPr>
        <w:numPr>
          <w:ilvl w:val="0"/>
          <w:numId w:val="21"/>
        </w:numPr>
        <w:shd w:val="clear" w:color="auto" w:fill="FFFFFF"/>
        <w:spacing w:after="0" w:line="240" w:lineRule="auto"/>
        <w:ind w:left="1290"/>
        <w:rPr>
          <w:rFonts w:ascii="Segoe UI" w:eastAsia="Times New Roman" w:hAnsi="Segoe UI" w:cs="Segoe UI"/>
          <w:color w:val="171717"/>
          <w:sz w:val="24"/>
          <w:szCs w:val="24"/>
        </w:rPr>
      </w:pPr>
      <w:proofErr w:type="spellStart"/>
      <w:r w:rsidRPr="0061053C">
        <w:rPr>
          <w:rFonts w:ascii="Segoe UI" w:eastAsia="Times New Roman" w:hAnsi="Segoe UI" w:cs="Segoe UI"/>
          <w:b/>
          <w:bCs/>
          <w:color w:val="171717"/>
          <w:sz w:val="24"/>
          <w:szCs w:val="24"/>
        </w:rPr>
        <w:t>AzureLoadBalancer</w:t>
      </w:r>
      <w:proofErr w:type="spellEnd"/>
      <w:r w:rsidRPr="0061053C">
        <w:rPr>
          <w:rFonts w:ascii="Segoe UI" w:eastAsia="Times New Roman" w:hAnsi="Segoe UI" w:cs="Segoe UI"/>
          <w:color w:val="171717"/>
          <w:sz w:val="24"/>
          <w:szCs w:val="24"/>
        </w:rPr>
        <w:t> - Denotes Azure's infrastructure load balancer. The tag translates to the virtual IP address of the host (168.63.129.16) where Azure health probes originate.</w:t>
      </w:r>
    </w:p>
    <w:p w14:paraId="275775B9" w14:textId="77777777" w:rsidR="0061053C" w:rsidRPr="0061053C" w:rsidRDefault="0061053C" w:rsidP="002D0452">
      <w:pPr>
        <w:numPr>
          <w:ilvl w:val="0"/>
          <w:numId w:val="21"/>
        </w:numPr>
        <w:shd w:val="clear" w:color="auto" w:fill="FFFFFF"/>
        <w:spacing w:after="0" w:line="240" w:lineRule="auto"/>
        <w:ind w:left="1290"/>
        <w:rPr>
          <w:rFonts w:ascii="Segoe UI" w:eastAsia="Times New Roman" w:hAnsi="Segoe UI" w:cs="Segoe UI"/>
          <w:color w:val="171717"/>
          <w:sz w:val="24"/>
          <w:szCs w:val="24"/>
        </w:rPr>
      </w:pPr>
      <w:r w:rsidRPr="0061053C">
        <w:rPr>
          <w:rFonts w:ascii="Segoe UI" w:eastAsia="Times New Roman" w:hAnsi="Segoe UI" w:cs="Segoe UI"/>
          <w:b/>
          <w:bCs/>
          <w:color w:val="171717"/>
          <w:sz w:val="24"/>
          <w:szCs w:val="24"/>
        </w:rPr>
        <w:t>Internet</w:t>
      </w:r>
      <w:r w:rsidRPr="0061053C">
        <w:rPr>
          <w:rFonts w:ascii="Segoe UI" w:eastAsia="Times New Roman" w:hAnsi="Segoe UI" w:cs="Segoe UI"/>
          <w:color w:val="171717"/>
          <w:sz w:val="24"/>
          <w:szCs w:val="24"/>
        </w:rPr>
        <w:t> - Represents anything outside the virtual network address that is publicly reachable, including resources that have public IP addresses. One such resource is the Web Apps feature of Azure App Service.</w:t>
      </w:r>
    </w:p>
    <w:p w14:paraId="614BFE04" w14:textId="77777777" w:rsidR="0061053C" w:rsidRPr="0061053C" w:rsidRDefault="0061053C" w:rsidP="002D0452">
      <w:pPr>
        <w:numPr>
          <w:ilvl w:val="0"/>
          <w:numId w:val="21"/>
        </w:numPr>
        <w:shd w:val="clear" w:color="auto" w:fill="FFFFFF"/>
        <w:spacing w:after="0" w:line="240" w:lineRule="auto"/>
        <w:ind w:left="1290"/>
        <w:rPr>
          <w:rFonts w:ascii="Segoe UI" w:eastAsia="Times New Roman" w:hAnsi="Segoe UI" w:cs="Segoe UI"/>
          <w:color w:val="171717"/>
          <w:sz w:val="24"/>
          <w:szCs w:val="24"/>
        </w:rPr>
      </w:pPr>
      <w:proofErr w:type="spellStart"/>
      <w:r w:rsidRPr="0061053C">
        <w:rPr>
          <w:rFonts w:ascii="Segoe UI" w:eastAsia="Times New Roman" w:hAnsi="Segoe UI" w:cs="Segoe UI"/>
          <w:b/>
          <w:bCs/>
          <w:color w:val="171717"/>
          <w:sz w:val="24"/>
          <w:szCs w:val="24"/>
        </w:rPr>
        <w:t>AzureTrafficManager</w:t>
      </w:r>
      <w:proofErr w:type="spellEnd"/>
      <w:r w:rsidRPr="0061053C">
        <w:rPr>
          <w:rFonts w:ascii="Segoe UI" w:eastAsia="Times New Roman" w:hAnsi="Segoe UI" w:cs="Segoe UI"/>
          <w:color w:val="171717"/>
          <w:sz w:val="24"/>
          <w:szCs w:val="24"/>
        </w:rPr>
        <w:t> - Represents the IP address for Azure Traffic Manager.</w:t>
      </w:r>
    </w:p>
    <w:p w14:paraId="3B5CC80E" w14:textId="77777777" w:rsidR="0061053C" w:rsidRPr="0061053C" w:rsidRDefault="0061053C" w:rsidP="002D0452">
      <w:pPr>
        <w:numPr>
          <w:ilvl w:val="0"/>
          <w:numId w:val="21"/>
        </w:numPr>
        <w:shd w:val="clear" w:color="auto" w:fill="FFFFFF"/>
        <w:spacing w:after="0" w:line="240" w:lineRule="auto"/>
        <w:ind w:left="1290"/>
        <w:rPr>
          <w:rFonts w:ascii="Segoe UI" w:eastAsia="Times New Roman" w:hAnsi="Segoe UI" w:cs="Segoe UI"/>
          <w:color w:val="171717"/>
          <w:sz w:val="24"/>
          <w:szCs w:val="24"/>
        </w:rPr>
      </w:pPr>
      <w:r w:rsidRPr="0061053C">
        <w:rPr>
          <w:rFonts w:ascii="Segoe UI" w:eastAsia="Times New Roman" w:hAnsi="Segoe UI" w:cs="Segoe UI"/>
          <w:b/>
          <w:bCs/>
          <w:color w:val="171717"/>
          <w:sz w:val="24"/>
          <w:szCs w:val="24"/>
        </w:rPr>
        <w:t>Storage</w:t>
      </w:r>
      <w:r w:rsidRPr="0061053C">
        <w:rPr>
          <w:rFonts w:ascii="Segoe UI" w:eastAsia="Times New Roman" w:hAnsi="Segoe UI" w:cs="Segoe UI"/>
          <w:color w:val="171717"/>
          <w:sz w:val="24"/>
          <w:szCs w:val="24"/>
        </w:rPr>
        <w:t> - Represents the IP address space for Azure Storage. You can specify whether traffic is allowed or denied. You can also specify if access is allowed only to a specific region, but you can't select individual storage accounts.</w:t>
      </w:r>
    </w:p>
    <w:p w14:paraId="71738A70" w14:textId="77777777" w:rsidR="0061053C" w:rsidRPr="0061053C" w:rsidRDefault="0061053C" w:rsidP="002D0452">
      <w:pPr>
        <w:numPr>
          <w:ilvl w:val="0"/>
          <w:numId w:val="21"/>
        </w:numPr>
        <w:shd w:val="clear" w:color="auto" w:fill="FFFFFF"/>
        <w:spacing w:after="0" w:line="240" w:lineRule="auto"/>
        <w:ind w:left="1290"/>
        <w:rPr>
          <w:rFonts w:ascii="Segoe UI" w:eastAsia="Times New Roman" w:hAnsi="Segoe UI" w:cs="Segoe UI"/>
          <w:color w:val="171717"/>
          <w:sz w:val="24"/>
          <w:szCs w:val="24"/>
        </w:rPr>
      </w:pPr>
      <w:r w:rsidRPr="0061053C">
        <w:rPr>
          <w:rFonts w:ascii="Segoe UI" w:eastAsia="Times New Roman" w:hAnsi="Segoe UI" w:cs="Segoe UI"/>
          <w:b/>
          <w:bCs/>
          <w:color w:val="171717"/>
          <w:sz w:val="24"/>
          <w:szCs w:val="24"/>
        </w:rPr>
        <w:t>SQL</w:t>
      </w:r>
      <w:r w:rsidRPr="0061053C">
        <w:rPr>
          <w:rFonts w:ascii="Segoe UI" w:eastAsia="Times New Roman" w:hAnsi="Segoe UI" w:cs="Segoe UI"/>
          <w:color w:val="171717"/>
          <w:sz w:val="24"/>
          <w:szCs w:val="24"/>
        </w:rPr>
        <w:t> - Represents the address for Azure SQL Database, Azure Database for MySQL, Azure Database for PostgreSQL, and Azure Synapse Analytics services. You can specify whether traffic is allowed or denied, and you can limit to a specific region.</w:t>
      </w:r>
    </w:p>
    <w:p w14:paraId="7892E438" w14:textId="77777777" w:rsidR="0061053C" w:rsidRPr="0061053C" w:rsidRDefault="0061053C" w:rsidP="002D0452">
      <w:pPr>
        <w:numPr>
          <w:ilvl w:val="0"/>
          <w:numId w:val="21"/>
        </w:numPr>
        <w:shd w:val="clear" w:color="auto" w:fill="FFFFFF"/>
        <w:spacing w:after="0" w:line="240" w:lineRule="auto"/>
        <w:ind w:left="1290"/>
        <w:rPr>
          <w:rFonts w:ascii="Segoe UI" w:eastAsia="Times New Roman" w:hAnsi="Segoe UI" w:cs="Segoe UI"/>
          <w:color w:val="171717"/>
          <w:sz w:val="24"/>
          <w:szCs w:val="24"/>
        </w:rPr>
      </w:pPr>
      <w:r w:rsidRPr="0061053C">
        <w:rPr>
          <w:rFonts w:ascii="Segoe UI" w:eastAsia="Times New Roman" w:hAnsi="Segoe UI" w:cs="Segoe UI"/>
          <w:b/>
          <w:bCs/>
          <w:color w:val="171717"/>
          <w:sz w:val="24"/>
          <w:szCs w:val="24"/>
        </w:rPr>
        <w:t>AppService</w:t>
      </w:r>
      <w:r w:rsidRPr="0061053C">
        <w:rPr>
          <w:rFonts w:ascii="Segoe UI" w:eastAsia="Times New Roman" w:hAnsi="Segoe UI" w:cs="Segoe UI"/>
          <w:color w:val="171717"/>
          <w:sz w:val="24"/>
          <w:szCs w:val="24"/>
        </w:rPr>
        <w:t> - Represents address prefixes for Azure App Service.</w:t>
      </w:r>
    </w:p>
    <w:p w14:paraId="24E61E5F" w14:textId="77777777" w:rsidR="0061053C" w:rsidRPr="0061053C" w:rsidRDefault="0061053C" w:rsidP="0061053C">
      <w:pPr>
        <w:pStyle w:val="Heading2"/>
        <w:shd w:val="clear" w:color="auto" w:fill="FFFFFF"/>
        <w:spacing w:before="480" w:after="180"/>
        <w:rPr>
          <w:rFonts w:ascii="Segoe UI" w:hAnsi="Segoe UI" w:cs="Segoe UI"/>
          <w:b/>
          <w:bCs/>
          <w:color w:val="171717"/>
        </w:rPr>
      </w:pPr>
      <w:r w:rsidRPr="0061053C">
        <w:rPr>
          <w:rFonts w:ascii="Segoe UI" w:hAnsi="Segoe UI" w:cs="Segoe UI"/>
          <w:b/>
          <w:bCs/>
          <w:color w:val="171717"/>
        </w:rPr>
        <w:t>App security groups</w:t>
      </w:r>
    </w:p>
    <w:p w14:paraId="7537FE32" w14:textId="198F9C04" w:rsidR="00361110" w:rsidRDefault="0061053C" w:rsidP="00E83ACC">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App security groups let you configure network security for resources used by specific apps. You can group VMs logically, no matter what their IP address or subnet assignment.</w:t>
      </w:r>
    </w:p>
    <w:p w14:paraId="1247FDB7" w14:textId="29ADC0A6" w:rsidR="0061053C" w:rsidRDefault="0061053C" w:rsidP="00E83ACC">
      <w:pPr>
        <w:pStyle w:val="NormalWeb"/>
        <w:shd w:val="clear" w:color="auto" w:fill="FFFFFF"/>
        <w:rPr>
          <w:rFonts w:ascii="Segoe UI" w:hAnsi="Segoe UI" w:cs="Segoe UI"/>
          <w:color w:val="171717"/>
          <w:shd w:val="clear" w:color="auto" w:fill="FFFFFF"/>
        </w:rPr>
      </w:pPr>
      <w:r>
        <w:rPr>
          <w:noProof/>
        </w:rPr>
        <w:drawing>
          <wp:inline distT="0" distB="0" distL="0" distR="0" wp14:anchorId="671094F8" wp14:editId="33039EF4">
            <wp:extent cx="4151205" cy="2012950"/>
            <wp:effectExtent l="0" t="0" r="1905" b="6350"/>
            <wp:docPr id="14" name="Picture 14" descr="Graphical user interfac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application&#10;&#10;Description automatically generated with medium confidence"/>
                    <pic:cNvPicPr/>
                  </pic:nvPicPr>
                  <pic:blipFill>
                    <a:blip r:embed="rId17"/>
                    <a:stretch>
                      <a:fillRect/>
                    </a:stretch>
                  </pic:blipFill>
                  <pic:spPr>
                    <a:xfrm>
                      <a:off x="0" y="0"/>
                      <a:ext cx="4156777" cy="2015652"/>
                    </a:xfrm>
                    <a:prstGeom prst="rect">
                      <a:avLst/>
                    </a:prstGeom>
                  </pic:spPr>
                </pic:pic>
              </a:graphicData>
            </a:graphic>
          </wp:inline>
        </w:drawing>
      </w:r>
    </w:p>
    <w:p w14:paraId="33AE170C" w14:textId="77777777" w:rsidR="00D523F9" w:rsidRPr="00D523F9" w:rsidRDefault="00D523F9" w:rsidP="00D523F9">
      <w:pPr>
        <w:pStyle w:val="Heading2"/>
        <w:shd w:val="clear" w:color="auto" w:fill="FFFFFF"/>
        <w:spacing w:before="480" w:after="180"/>
        <w:rPr>
          <w:rFonts w:ascii="Segoe UI" w:hAnsi="Segoe UI" w:cs="Segoe UI"/>
          <w:b/>
          <w:bCs/>
          <w:color w:val="171717"/>
        </w:rPr>
      </w:pPr>
      <w:r w:rsidRPr="00D523F9">
        <w:rPr>
          <w:rFonts w:ascii="Segoe UI" w:hAnsi="Segoe UI" w:cs="Segoe UI"/>
          <w:b/>
          <w:bCs/>
          <w:color w:val="171717"/>
        </w:rPr>
        <w:t>When to use network security groups</w:t>
      </w:r>
    </w:p>
    <w:p w14:paraId="38B6FB6E" w14:textId="77777777" w:rsidR="00D523F9" w:rsidRDefault="00D523F9" w:rsidP="00D523F9">
      <w:pPr>
        <w:pStyle w:val="NormalWeb"/>
        <w:shd w:val="clear" w:color="auto" w:fill="FFFFFF"/>
        <w:rPr>
          <w:rFonts w:ascii="Segoe UI" w:hAnsi="Segoe UI" w:cs="Segoe UI"/>
          <w:color w:val="171717"/>
        </w:rPr>
      </w:pPr>
      <w:r>
        <w:rPr>
          <w:rFonts w:ascii="Segoe UI" w:hAnsi="Segoe UI" w:cs="Segoe UI"/>
          <w:color w:val="171717"/>
        </w:rPr>
        <w:t>As a best practice, you should always use network security groups to help protect your networked assets against unwanted traffic. Network security groups give you granular control access over the network layer, without the potential complexity of setting security rules for every VM or virtual network.</w:t>
      </w:r>
    </w:p>
    <w:p w14:paraId="09C46731" w14:textId="2005E18C" w:rsidR="0061053C" w:rsidRPr="00C418B6" w:rsidRDefault="00C418B6" w:rsidP="00E83ACC">
      <w:pPr>
        <w:pStyle w:val="NormalWeb"/>
        <w:shd w:val="clear" w:color="auto" w:fill="FFFFFF"/>
        <w:rPr>
          <w:rFonts w:ascii="Segoe UI" w:eastAsiaTheme="majorEastAsia" w:hAnsi="Segoe UI" w:cs="Segoe UI"/>
          <w:b/>
          <w:bCs/>
          <w:color w:val="171717"/>
          <w:sz w:val="26"/>
          <w:szCs w:val="26"/>
        </w:rPr>
      </w:pPr>
      <w:r w:rsidRPr="00C418B6">
        <w:rPr>
          <w:rFonts w:ascii="Segoe UI" w:eastAsiaTheme="majorEastAsia" w:hAnsi="Segoe UI" w:cs="Segoe UI"/>
          <w:b/>
          <w:bCs/>
          <w:color w:val="171717"/>
          <w:sz w:val="26"/>
          <w:szCs w:val="26"/>
        </w:rPr>
        <w:t>Create network security groups</w:t>
      </w:r>
    </w:p>
    <w:p w14:paraId="5A3CAD79" w14:textId="77777777" w:rsidR="00C418B6" w:rsidRPr="00C418B6" w:rsidRDefault="00C418B6" w:rsidP="00C418B6">
      <w:pPr>
        <w:spacing w:after="0" w:line="240" w:lineRule="auto"/>
        <w:rPr>
          <w:rFonts w:ascii="Consolas" w:eastAsia="Times New Roman" w:hAnsi="Consolas" w:cs="Times New Roman"/>
          <w:color w:val="171717"/>
          <w:sz w:val="21"/>
          <w:szCs w:val="21"/>
          <w:shd w:val="clear" w:color="auto" w:fill="F2F2F2"/>
        </w:rPr>
      </w:pPr>
      <w:proofErr w:type="spellStart"/>
      <w:r w:rsidRPr="00C418B6">
        <w:rPr>
          <w:rFonts w:ascii="Consolas" w:eastAsia="Times New Roman" w:hAnsi="Consolas" w:cs="Times New Roman"/>
          <w:color w:val="0101FD"/>
          <w:sz w:val="21"/>
          <w:szCs w:val="21"/>
          <w:shd w:val="clear" w:color="auto" w:fill="F2F2F2"/>
        </w:rPr>
        <w:t>az</w:t>
      </w:r>
      <w:proofErr w:type="spellEnd"/>
      <w:r w:rsidRPr="00C418B6">
        <w:rPr>
          <w:rFonts w:ascii="Consolas" w:eastAsia="Times New Roman" w:hAnsi="Consolas" w:cs="Times New Roman"/>
          <w:color w:val="0101FD"/>
          <w:sz w:val="21"/>
          <w:szCs w:val="21"/>
          <w:shd w:val="clear" w:color="auto" w:fill="F2F2F2"/>
        </w:rPr>
        <w:t xml:space="preserve"> network </w:t>
      </w:r>
      <w:proofErr w:type="spellStart"/>
      <w:r w:rsidRPr="00C418B6">
        <w:rPr>
          <w:rFonts w:ascii="Consolas" w:eastAsia="Times New Roman" w:hAnsi="Consolas" w:cs="Times New Roman"/>
          <w:color w:val="0101FD"/>
          <w:sz w:val="21"/>
          <w:szCs w:val="21"/>
          <w:shd w:val="clear" w:color="auto" w:fill="F2F2F2"/>
        </w:rPr>
        <w:t>nsg</w:t>
      </w:r>
      <w:proofErr w:type="spellEnd"/>
      <w:r w:rsidRPr="00C418B6">
        <w:rPr>
          <w:rFonts w:ascii="Consolas" w:eastAsia="Times New Roman" w:hAnsi="Consolas" w:cs="Times New Roman"/>
          <w:color w:val="0101FD"/>
          <w:sz w:val="21"/>
          <w:szCs w:val="21"/>
          <w:shd w:val="clear" w:color="auto" w:fill="F2F2F2"/>
        </w:rPr>
        <w:t xml:space="preserve"> create </w:t>
      </w:r>
      <w:r w:rsidRPr="00C418B6">
        <w:rPr>
          <w:rFonts w:ascii="Consolas" w:eastAsia="Times New Roman" w:hAnsi="Consolas" w:cs="Times New Roman"/>
          <w:color w:val="171717"/>
          <w:sz w:val="21"/>
          <w:szCs w:val="21"/>
          <w:shd w:val="clear" w:color="auto" w:fill="F2F2F2"/>
        </w:rPr>
        <w:t>\</w:t>
      </w:r>
    </w:p>
    <w:p w14:paraId="64D7DD7C" w14:textId="77777777" w:rsidR="00C418B6" w:rsidRPr="00C418B6" w:rsidRDefault="00C418B6" w:rsidP="00C418B6">
      <w:pPr>
        <w:spacing w:after="0" w:line="240" w:lineRule="auto"/>
        <w:rPr>
          <w:rFonts w:ascii="Consolas" w:eastAsia="Times New Roman" w:hAnsi="Consolas" w:cs="Times New Roman"/>
          <w:color w:val="171717"/>
          <w:sz w:val="21"/>
          <w:szCs w:val="21"/>
          <w:shd w:val="clear" w:color="auto" w:fill="F2F2F2"/>
        </w:rPr>
      </w:pPr>
      <w:r w:rsidRPr="00C418B6">
        <w:rPr>
          <w:rFonts w:ascii="Consolas" w:eastAsia="Times New Roman" w:hAnsi="Consolas" w:cs="Times New Roman"/>
          <w:color w:val="171717"/>
          <w:sz w:val="21"/>
          <w:szCs w:val="21"/>
          <w:shd w:val="clear" w:color="auto" w:fill="F2F2F2"/>
        </w:rPr>
        <w:t xml:space="preserve">    </w:t>
      </w:r>
      <w:r w:rsidRPr="00C418B6">
        <w:rPr>
          <w:rFonts w:ascii="Consolas" w:eastAsia="Times New Roman" w:hAnsi="Consolas" w:cs="Times New Roman"/>
          <w:color w:val="006881"/>
          <w:sz w:val="21"/>
          <w:szCs w:val="21"/>
          <w:shd w:val="clear" w:color="auto" w:fill="F2F2F2"/>
        </w:rPr>
        <w:t>--resource-group</w:t>
      </w:r>
      <w:r w:rsidRPr="00C418B6">
        <w:rPr>
          <w:rFonts w:ascii="Consolas" w:eastAsia="Times New Roman" w:hAnsi="Consolas" w:cs="Times New Roman"/>
          <w:color w:val="171717"/>
          <w:sz w:val="21"/>
          <w:szCs w:val="21"/>
          <w:shd w:val="clear" w:color="auto" w:fill="F2F2F2"/>
        </w:rPr>
        <w:t xml:space="preserve"> $</w:t>
      </w:r>
      <w:proofErr w:type="spellStart"/>
      <w:r w:rsidRPr="00C418B6">
        <w:rPr>
          <w:rFonts w:ascii="Consolas" w:eastAsia="Times New Roman" w:hAnsi="Consolas" w:cs="Times New Roman"/>
          <w:color w:val="171717"/>
          <w:sz w:val="21"/>
          <w:szCs w:val="21"/>
          <w:shd w:val="clear" w:color="auto" w:fill="F2F2F2"/>
        </w:rPr>
        <w:t>rg</w:t>
      </w:r>
      <w:proofErr w:type="spellEnd"/>
      <w:r w:rsidRPr="00C418B6">
        <w:rPr>
          <w:rFonts w:ascii="Consolas" w:eastAsia="Times New Roman" w:hAnsi="Consolas" w:cs="Times New Roman"/>
          <w:color w:val="171717"/>
          <w:sz w:val="21"/>
          <w:szCs w:val="21"/>
          <w:shd w:val="clear" w:color="auto" w:fill="F2F2F2"/>
        </w:rPr>
        <w:t xml:space="preserve"> \</w:t>
      </w:r>
    </w:p>
    <w:p w14:paraId="1CAA7381" w14:textId="4858D8C7" w:rsidR="00C418B6" w:rsidRDefault="00C418B6" w:rsidP="00C418B6">
      <w:pPr>
        <w:pStyle w:val="NormalWeb"/>
        <w:shd w:val="clear" w:color="auto" w:fill="FFFFFF"/>
        <w:rPr>
          <w:rFonts w:ascii="Segoe UI" w:hAnsi="Segoe UI" w:cs="Segoe UI"/>
          <w:color w:val="171717"/>
          <w:shd w:val="clear" w:color="auto" w:fill="FFFFFF"/>
        </w:rPr>
      </w:pPr>
      <w:r w:rsidRPr="00C418B6">
        <w:rPr>
          <w:rFonts w:ascii="Consolas" w:hAnsi="Consolas"/>
          <w:color w:val="171717"/>
          <w:sz w:val="21"/>
          <w:szCs w:val="21"/>
          <w:shd w:val="clear" w:color="auto" w:fill="F2F2F2"/>
        </w:rPr>
        <w:t xml:space="preserve">    </w:t>
      </w:r>
      <w:r w:rsidRPr="00C418B6">
        <w:rPr>
          <w:rFonts w:ascii="Consolas" w:hAnsi="Consolas"/>
          <w:color w:val="006881"/>
          <w:sz w:val="21"/>
          <w:szCs w:val="21"/>
          <w:shd w:val="clear" w:color="auto" w:fill="F2F2F2"/>
        </w:rPr>
        <w:t>--name</w:t>
      </w:r>
      <w:r w:rsidRPr="00C418B6">
        <w:rPr>
          <w:rFonts w:ascii="Consolas" w:hAnsi="Consolas"/>
          <w:color w:val="171717"/>
          <w:sz w:val="21"/>
          <w:szCs w:val="21"/>
          <w:shd w:val="clear" w:color="auto" w:fill="F2F2F2"/>
        </w:rPr>
        <w:t xml:space="preserve"> ERP</w:t>
      </w:r>
      <w:r w:rsidRPr="00C418B6">
        <w:rPr>
          <w:rFonts w:ascii="Consolas" w:hAnsi="Consolas"/>
          <w:color w:val="006881"/>
          <w:sz w:val="21"/>
          <w:szCs w:val="21"/>
          <w:shd w:val="clear" w:color="auto" w:fill="F2F2F2"/>
        </w:rPr>
        <w:t>-SERVERS-NSG</w:t>
      </w:r>
    </w:p>
    <w:p w14:paraId="5B665527" w14:textId="77777777" w:rsidR="00201665" w:rsidRPr="00201665" w:rsidRDefault="00201665" w:rsidP="00201665">
      <w:pPr>
        <w:spacing w:after="0" w:line="240" w:lineRule="auto"/>
        <w:rPr>
          <w:rFonts w:ascii="Consolas" w:eastAsia="Times New Roman" w:hAnsi="Consolas" w:cs="Times New Roman"/>
          <w:color w:val="171717"/>
          <w:sz w:val="21"/>
          <w:szCs w:val="21"/>
          <w:shd w:val="clear" w:color="auto" w:fill="F2F2F2"/>
        </w:rPr>
      </w:pPr>
      <w:proofErr w:type="spellStart"/>
      <w:r w:rsidRPr="00201665">
        <w:rPr>
          <w:rFonts w:ascii="Consolas" w:eastAsia="Times New Roman" w:hAnsi="Consolas" w:cs="Times New Roman"/>
          <w:color w:val="0101FD"/>
          <w:sz w:val="21"/>
          <w:szCs w:val="21"/>
          <w:shd w:val="clear" w:color="auto" w:fill="F2F2F2"/>
        </w:rPr>
        <w:lastRenderedPageBreak/>
        <w:t>az</w:t>
      </w:r>
      <w:proofErr w:type="spellEnd"/>
      <w:r w:rsidRPr="00201665">
        <w:rPr>
          <w:rFonts w:ascii="Consolas" w:eastAsia="Times New Roman" w:hAnsi="Consolas" w:cs="Times New Roman"/>
          <w:color w:val="0101FD"/>
          <w:sz w:val="21"/>
          <w:szCs w:val="21"/>
          <w:shd w:val="clear" w:color="auto" w:fill="F2F2F2"/>
        </w:rPr>
        <w:t xml:space="preserve"> network </w:t>
      </w:r>
      <w:proofErr w:type="spellStart"/>
      <w:r w:rsidRPr="00201665">
        <w:rPr>
          <w:rFonts w:ascii="Consolas" w:eastAsia="Times New Roman" w:hAnsi="Consolas" w:cs="Times New Roman"/>
          <w:color w:val="0101FD"/>
          <w:sz w:val="21"/>
          <w:szCs w:val="21"/>
          <w:shd w:val="clear" w:color="auto" w:fill="F2F2F2"/>
        </w:rPr>
        <w:t>nsg</w:t>
      </w:r>
      <w:proofErr w:type="spellEnd"/>
      <w:r w:rsidRPr="00201665">
        <w:rPr>
          <w:rFonts w:ascii="Consolas" w:eastAsia="Times New Roman" w:hAnsi="Consolas" w:cs="Times New Roman"/>
          <w:color w:val="0101FD"/>
          <w:sz w:val="21"/>
          <w:szCs w:val="21"/>
          <w:shd w:val="clear" w:color="auto" w:fill="F2F2F2"/>
        </w:rPr>
        <w:t xml:space="preserve"> rule create </w:t>
      </w:r>
      <w:r w:rsidRPr="00201665">
        <w:rPr>
          <w:rFonts w:ascii="Consolas" w:eastAsia="Times New Roman" w:hAnsi="Consolas" w:cs="Times New Roman"/>
          <w:color w:val="171717"/>
          <w:sz w:val="21"/>
          <w:szCs w:val="21"/>
          <w:shd w:val="clear" w:color="auto" w:fill="F2F2F2"/>
        </w:rPr>
        <w:t>\</w:t>
      </w:r>
    </w:p>
    <w:p w14:paraId="7FDDB2A0" w14:textId="77777777" w:rsidR="00201665" w:rsidRPr="00201665" w:rsidRDefault="00201665" w:rsidP="00201665">
      <w:pPr>
        <w:spacing w:after="0" w:line="240" w:lineRule="auto"/>
        <w:rPr>
          <w:rFonts w:ascii="Consolas" w:eastAsia="Times New Roman" w:hAnsi="Consolas" w:cs="Times New Roman"/>
          <w:color w:val="171717"/>
          <w:sz w:val="21"/>
          <w:szCs w:val="21"/>
          <w:shd w:val="clear" w:color="auto" w:fill="F2F2F2"/>
        </w:rPr>
      </w:pPr>
      <w:r w:rsidRPr="00201665">
        <w:rPr>
          <w:rFonts w:ascii="Consolas" w:eastAsia="Times New Roman" w:hAnsi="Consolas" w:cs="Times New Roman"/>
          <w:color w:val="171717"/>
          <w:sz w:val="21"/>
          <w:szCs w:val="21"/>
          <w:shd w:val="clear" w:color="auto" w:fill="F2F2F2"/>
        </w:rPr>
        <w:t xml:space="preserve">    </w:t>
      </w:r>
      <w:r w:rsidRPr="00201665">
        <w:rPr>
          <w:rFonts w:ascii="Consolas" w:eastAsia="Times New Roman" w:hAnsi="Consolas" w:cs="Times New Roman"/>
          <w:color w:val="006881"/>
          <w:sz w:val="21"/>
          <w:szCs w:val="21"/>
          <w:shd w:val="clear" w:color="auto" w:fill="F2F2F2"/>
        </w:rPr>
        <w:t>--resource-group</w:t>
      </w:r>
      <w:r w:rsidRPr="00201665">
        <w:rPr>
          <w:rFonts w:ascii="Consolas" w:eastAsia="Times New Roman" w:hAnsi="Consolas" w:cs="Times New Roman"/>
          <w:color w:val="171717"/>
          <w:sz w:val="21"/>
          <w:szCs w:val="21"/>
          <w:shd w:val="clear" w:color="auto" w:fill="F2F2F2"/>
        </w:rPr>
        <w:t xml:space="preserve"> $</w:t>
      </w:r>
      <w:proofErr w:type="spellStart"/>
      <w:r w:rsidRPr="00201665">
        <w:rPr>
          <w:rFonts w:ascii="Consolas" w:eastAsia="Times New Roman" w:hAnsi="Consolas" w:cs="Times New Roman"/>
          <w:color w:val="171717"/>
          <w:sz w:val="21"/>
          <w:szCs w:val="21"/>
          <w:shd w:val="clear" w:color="auto" w:fill="F2F2F2"/>
        </w:rPr>
        <w:t>rg</w:t>
      </w:r>
      <w:proofErr w:type="spellEnd"/>
      <w:r w:rsidRPr="00201665">
        <w:rPr>
          <w:rFonts w:ascii="Consolas" w:eastAsia="Times New Roman" w:hAnsi="Consolas" w:cs="Times New Roman"/>
          <w:color w:val="171717"/>
          <w:sz w:val="21"/>
          <w:szCs w:val="21"/>
          <w:shd w:val="clear" w:color="auto" w:fill="F2F2F2"/>
        </w:rPr>
        <w:t xml:space="preserve"> \</w:t>
      </w:r>
    </w:p>
    <w:p w14:paraId="771A8ED2" w14:textId="77777777" w:rsidR="00201665" w:rsidRPr="00201665" w:rsidRDefault="00201665" w:rsidP="00201665">
      <w:pPr>
        <w:spacing w:after="0" w:line="240" w:lineRule="auto"/>
        <w:rPr>
          <w:rFonts w:ascii="Consolas" w:eastAsia="Times New Roman" w:hAnsi="Consolas" w:cs="Times New Roman"/>
          <w:color w:val="171717"/>
          <w:sz w:val="21"/>
          <w:szCs w:val="21"/>
          <w:shd w:val="clear" w:color="auto" w:fill="F2F2F2"/>
        </w:rPr>
      </w:pPr>
      <w:r w:rsidRPr="00201665">
        <w:rPr>
          <w:rFonts w:ascii="Consolas" w:eastAsia="Times New Roman" w:hAnsi="Consolas" w:cs="Times New Roman"/>
          <w:color w:val="171717"/>
          <w:sz w:val="21"/>
          <w:szCs w:val="21"/>
          <w:shd w:val="clear" w:color="auto" w:fill="F2F2F2"/>
        </w:rPr>
        <w:t xml:space="preserve">    </w:t>
      </w:r>
      <w:r w:rsidRPr="00201665">
        <w:rPr>
          <w:rFonts w:ascii="Consolas" w:eastAsia="Times New Roman" w:hAnsi="Consolas" w:cs="Times New Roman"/>
          <w:color w:val="006881"/>
          <w:sz w:val="21"/>
          <w:szCs w:val="21"/>
          <w:shd w:val="clear" w:color="auto" w:fill="F2F2F2"/>
        </w:rPr>
        <w:t>--</w:t>
      </w:r>
      <w:proofErr w:type="spellStart"/>
      <w:r w:rsidRPr="00201665">
        <w:rPr>
          <w:rFonts w:ascii="Consolas" w:eastAsia="Times New Roman" w:hAnsi="Consolas" w:cs="Times New Roman"/>
          <w:color w:val="006881"/>
          <w:sz w:val="21"/>
          <w:szCs w:val="21"/>
          <w:shd w:val="clear" w:color="auto" w:fill="F2F2F2"/>
        </w:rPr>
        <w:t>nsg</w:t>
      </w:r>
      <w:proofErr w:type="spellEnd"/>
      <w:r w:rsidRPr="00201665">
        <w:rPr>
          <w:rFonts w:ascii="Consolas" w:eastAsia="Times New Roman" w:hAnsi="Consolas" w:cs="Times New Roman"/>
          <w:color w:val="006881"/>
          <w:sz w:val="21"/>
          <w:szCs w:val="21"/>
          <w:shd w:val="clear" w:color="auto" w:fill="F2F2F2"/>
        </w:rPr>
        <w:t>-name</w:t>
      </w:r>
      <w:r w:rsidRPr="00201665">
        <w:rPr>
          <w:rFonts w:ascii="Consolas" w:eastAsia="Times New Roman" w:hAnsi="Consolas" w:cs="Times New Roman"/>
          <w:color w:val="171717"/>
          <w:sz w:val="21"/>
          <w:szCs w:val="21"/>
          <w:shd w:val="clear" w:color="auto" w:fill="F2F2F2"/>
        </w:rPr>
        <w:t xml:space="preserve"> ERP</w:t>
      </w:r>
      <w:r w:rsidRPr="00201665">
        <w:rPr>
          <w:rFonts w:ascii="Consolas" w:eastAsia="Times New Roman" w:hAnsi="Consolas" w:cs="Times New Roman"/>
          <w:color w:val="006881"/>
          <w:sz w:val="21"/>
          <w:szCs w:val="21"/>
          <w:shd w:val="clear" w:color="auto" w:fill="F2F2F2"/>
        </w:rPr>
        <w:t>-SERVERS-NSG</w:t>
      </w:r>
      <w:r w:rsidRPr="00201665">
        <w:rPr>
          <w:rFonts w:ascii="Consolas" w:eastAsia="Times New Roman" w:hAnsi="Consolas" w:cs="Times New Roman"/>
          <w:color w:val="171717"/>
          <w:sz w:val="21"/>
          <w:szCs w:val="21"/>
          <w:shd w:val="clear" w:color="auto" w:fill="F2F2F2"/>
        </w:rPr>
        <w:t xml:space="preserve"> \</w:t>
      </w:r>
    </w:p>
    <w:p w14:paraId="50E6014E" w14:textId="77777777" w:rsidR="00201665" w:rsidRPr="00201665" w:rsidRDefault="00201665" w:rsidP="00201665">
      <w:pPr>
        <w:spacing w:after="0" w:line="240" w:lineRule="auto"/>
        <w:rPr>
          <w:rFonts w:ascii="Consolas" w:eastAsia="Times New Roman" w:hAnsi="Consolas" w:cs="Times New Roman"/>
          <w:color w:val="171717"/>
          <w:sz w:val="21"/>
          <w:szCs w:val="21"/>
          <w:shd w:val="clear" w:color="auto" w:fill="F2F2F2"/>
        </w:rPr>
      </w:pPr>
      <w:r w:rsidRPr="00201665">
        <w:rPr>
          <w:rFonts w:ascii="Consolas" w:eastAsia="Times New Roman" w:hAnsi="Consolas" w:cs="Times New Roman"/>
          <w:color w:val="171717"/>
          <w:sz w:val="21"/>
          <w:szCs w:val="21"/>
          <w:shd w:val="clear" w:color="auto" w:fill="F2F2F2"/>
        </w:rPr>
        <w:t xml:space="preserve">    </w:t>
      </w:r>
      <w:r w:rsidRPr="00201665">
        <w:rPr>
          <w:rFonts w:ascii="Consolas" w:eastAsia="Times New Roman" w:hAnsi="Consolas" w:cs="Times New Roman"/>
          <w:color w:val="006881"/>
          <w:sz w:val="21"/>
          <w:szCs w:val="21"/>
          <w:shd w:val="clear" w:color="auto" w:fill="F2F2F2"/>
        </w:rPr>
        <w:t>--name</w:t>
      </w:r>
      <w:r w:rsidRPr="00201665">
        <w:rPr>
          <w:rFonts w:ascii="Consolas" w:eastAsia="Times New Roman" w:hAnsi="Consolas" w:cs="Times New Roman"/>
          <w:color w:val="171717"/>
          <w:sz w:val="21"/>
          <w:szCs w:val="21"/>
          <w:shd w:val="clear" w:color="auto" w:fill="F2F2F2"/>
        </w:rPr>
        <w:t xml:space="preserve"> </w:t>
      </w:r>
      <w:proofErr w:type="spellStart"/>
      <w:r w:rsidRPr="00201665">
        <w:rPr>
          <w:rFonts w:ascii="Consolas" w:eastAsia="Times New Roman" w:hAnsi="Consolas" w:cs="Times New Roman"/>
          <w:color w:val="171717"/>
          <w:sz w:val="21"/>
          <w:szCs w:val="21"/>
          <w:shd w:val="clear" w:color="auto" w:fill="F2F2F2"/>
        </w:rPr>
        <w:t>AllowSSHRule</w:t>
      </w:r>
      <w:proofErr w:type="spellEnd"/>
      <w:r w:rsidRPr="00201665">
        <w:rPr>
          <w:rFonts w:ascii="Consolas" w:eastAsia="Times New Roman" w:hAnsi="Consolas" w:cs="Times New Roman"/>
          <w:color w:val="171717"/>
          <w:sz w:val="21"/>
          <w:szCs w:val="21"/>
          <w:shd w:val="clear" w:color="auto" w:fill="F2F2F2"/>
        </w:rPr>
        <w:t xml:space="preserve"> \</w:t>
      </w:r>
    </w:p>
    <w:p w14:paraId="22CCE049" w14:textId="77777777" w:rsidR="00201665" w:rsidRPr="00201665" w:rsidRDefault="00201665" w:rsidP="00201665">
      <w:pPr>
        <w:spacing w:after="0" w:line="240" w:lineRule="auto"/>
        <w:rPr>
          <w:rFonts w:ascii="Consolas" w:eastAsia="Times New Roman" w:hAnsi="Consolas" w:cs="Times New Roman"/>
          <w:color w:val="171717"/>
          <w:sz w:val="21"/>
          <w:szCs w:val="21"/>
          <w:shd w:val="clear" w:color="auto" w:fill="F2F2F2"/>
        </w:rPr>
      </w:pPr>
      <w:r w:rsidRPr="00201665">
        <w:rPr>
          <w:rFonts w:ascii="Consolas" w:eastAsia="Times New Roman" w:hAnsi="Consolas" w:cs="Times New Roman"/>
          <w:color w:val="171717"/>
          <w:sz w:val="21"/>
          <w:szCs w:val="21"/>
          <w:shd w:val="clear" w:color="auto" w:fill="F2F2F2"/>
        </w:rPr>
        <w:t xml:space="preserve">    </w:t>
      </w:r>
      <w:r w:rsidRPr="00201665">
        <w:rPr>
          <w:rFonts w:ascii="Consolas" w:eastAsia="Times New Roman" w:hAnsi="Consolas" w:cs="Times New Roman"/>
          <w:color w:val="006881"/>
          <w:sz w:val="21"/>
          <w:szCs w:val="21"/>
          <w:shd w:val="clear" w:color="auto" w:fill="F2F2F2"/>
        </w:rPr>
        <w:t>--direction</w:t>
      </w:r>
      <w:r w:rsidRPr="00201665">
        <w:rPr>
          <w:rFonts w:ascii="Consolas" w:eastAsia="Times New Roman" w:hAnsi="Consolas" w:cs="Times New Roman"/>
          <w:color w:val="171717"/>
          <w:sz w:val="21"/>
          <w:szCs w:val="21"/>
          <w:shd w:val="clear" w:color="auto" w:fill="F2F2F2"/>
        </w:rPr>
        <w:t xml:space="preserve"> Inbound \</w:t>
      </w:r>
    </w:p>
    <w:p w14:paraId="28C506EB" w14:textId="77777777" w:rsidR="00201665" w:rsidRPr="00201665" w:rsidRDefault="00201665" w:rsidP="00201665">
      <w:pPr>
        <w:spacing w:after="0" w:line="240" w:lineRule="auto"/>
        <w:rPr>
          <w:rFonts w:ascii="Consolas" w:eastAsia="Times New Roman" w:hAnsi="Consolas" w:cs="Times New Roman"/>
          <w:color w:val="171717"/>
          <w:sz w:val="21"/>
          <w:szCs w:val="21"/>
          <w:shd w:val="clear" w:color="auto" w:fill="F2F2F2"/>
        </w:rPr>
      </w:pPr>
      <w:r w:rsidRPr="00201665">
        <w:rPr>
          <w:rFonts w:ascii="Consolas" w:eastAsia="Times New Roman" w:hAnsi="Consolas" w:cs="Times New Roman"/>
          <w:color w:val="171717"/>
          <w:sz w:val="21"/>
          <w:szCs w:val="21"/>
          <w:shd w:val="clear" w:color="auto" w:fill="F2F2F2"/>
        </w:rPr>
        <w:t xml:space="preserve">    </w:t>
      </w:r>
      <w:r w:rsidRPr="00201665">
        <w:rPr>
          <w:rFonts w:ascii="Consolas" w:eastAsia="Times New Roman" w:hAnsi="Consolas" w:cs="Times New Roman"/>
          <w:color w:val="006881"/>
          <w:sz w:val="21"/>
          <w:szCs w:val="21"/>
          <w:shd w:val="clear" w:color="auto" w:fill="F2F2F2"/>
        </w:rPr>
        <w:t>--priority</w:t>
      </w:r>
      <w:r w:rsidRPr="00201665">
        <w:rPr>
          <w:rFonts w:ascii="Consolas" w:eastAsia="Times New Roman" w:hAnsi="Consolas" w:cs="Times New Roman"/>
          <w:color w:val="171717"/>
          <w:sz w:val="21"/>
          <w:szCs w:val="21"/>
          <w:shd w:val="clear" w:color="auto" w:fill="F2F2F2"/>
        </w:rPr>
        <w:t xml:space="preserve"> 100 \</w:t>
      </w:r>
    </w:p>
    <w:p w14:paraId="29A73A44" w14:textId="77777777" w:rsidR="00201665" w:rsidRPr="00201665" w:rsidRDefault="00201665" w:rsidP="00201665">
      <w:pPr>
        <w:spacing w:after="0" w:line="240" w:lineRule="auto"/>
        <w:rPr>
          <w:rFonts w:ascii="Consolas" w:eastAsia="Times New Roman" w:hAnsi="Consolas" w:cs="Times New Roman"/>
          <w:color w:val="171717"/>
          <w:sz w:val="21"/>
          <w:szCs w:val="21"/>
          <w:shd w:val="clear" w:color="auto" w:fill="F2F2F2"/>
        </w:rPr>
      </w:pPr>
      <w:r w:rsidRPr="00201665">
        <w:rPr>
          <w:rFonts w:ascii="Consolas" w:eastAsia="Times New Roman" w:hAnsi="Consolas" w:cs="Times New Roman"/>
          <w:color w:val="171717"/>
          <w:sz w:val="21"/>
          <w:szCs w:val="21"/>
          <w:shd w:val="clear" w:color="auto" w:fill="F2F2F2"/>
        </w:rPr>
        <w:t xml:space="preserve">    </w:t>
      </w:r>
      <w:r w:rsidRPr="00201665">
        <w:rPr>
          <w:rFonts w:ascii="Consolas" w:eastAsia="Times New Roman" w:hAnsi="Consolas" w:cs="Times New Roman"/>
          <w:color w:val="006881"/>
          <w:sz w:val="21"/>
          <w:szCs w:val="21"/>
          <w:shd w:val="clear" w:color="auto" w:fill="F2F2F2"/>
        </w:rPr>
        <w:t>--source-address-prefixes</w:t>
      </w:r>
      <w:r w:rsidRPr="00201665">
        <w:rPr>
          <w:rFonts w:ascii="Consolas" w:eastAsia="Times New Roman" w:hAnsi="Consolas" w:cs="Times New Roman"/>
          <w:color w:val="171717"/>
          <w:sz w:val="21"/>
          <w:szCs w:val="21"/>
          <w:shd w:val="clear" w:color="auto" w:fill="F2F2F2"/>
        </w:rPr>
        <w:t xml:space="preserve"> </w:t>
      </w:r>
      <w:r w:rsidRPr="00201665">
        <w:rPr>
          <w:rFonts w:ascii="Consolas" w:eastAsia="Times New Roman" w:hAnsi="Consolas" w:cs="Times New Roman"/>
          <w:color w:val="A31515"/>
          <w:sz w:val="21"/>
          <w:szCs w:val="21"/>
          <w:shd w:val="clear" w:color="auto" w:fill="F2F2F2"/>
        </w:rPr>
        <w:t>'*'</w:t>
      </w:r>
      <w:r w:rsidRPr="00201665">
        <w:rPr>
          <w:rFonts w:ascii="Consolas" w:eastAsia="Times New Roman" w:hAnsi="Consolas" w:cs="Times New Roman"/>
          <w:color w:val="171717"/>
          <w:sz w:val="21"/>
          <w:szCs w:val="21"/>
          <w:shd w:val="clear" w:color="auto" w:fill="F2F2F2"/>
        </w:rPr>
        <w:t xml:space="preserve"> \</w:t>
      </w:r>
    </w:p>
    <w:p w14:paraId="0F7314D4" w14:textId="77777777" w:rsidR="00201665" w:rsidRPr="00201665" w:rsidRDefault="00201665" w:rsidP="00201665">
      <w:pPr>
        <w:spacing w:after="0" w:line="240" w:lineRule="auto"/>
        <w:rPr>
          <w:rFonts w:ascii="Consolas" w:eastAsia="Times New Roman" w:hAnsi="Consolas" w:cs="Times New Roman"/>
          <w:color w:val="171717"/>
          <w:sz w:val="21"/>
          <w:szCs w:val="21"/>
          <w:shd w:val="clear" w:color="auto" w:fill="F2F2F2"/>
        </w:rPr>
      </w:pPr>
      <w:r w:rsidRPr="00201665">
        <w:rPr>
          <w:rFonts w:ascii="Consolas" w:eastAsia="Times New Roman" w:hAnsi="Consolas" w:cs="Times New Roman"/>
          <w:color w:val="171717"/>
          <w:sz w:val="21"/>
          <w:szCs w:val="21"/>
          <w:shd w:val="clear" w:color="auto" w:fill="F2F2F2"/>
        </w:rPr>
        <w:t xml:space="preserve">    </w:t>
      </w:r>
      <w:r w:rsidRPr="00201665">
        <w:rPr>
          <w:rFonts w:ascii="Consolas" w:eastAsia="Times New Roman" w:hAnsi="Consolas" w:cs="Times New Roman"/>
          <w:color w:val="006881"/>
          <w:sz w:val="21"/>
          <w:szCs w:val="21"/>
          <w:shd w:val="clear" w:color="auto" w:fill="F2F2F2"/>
        </w:rPr>
        <w:t>--source-port-ranges</w:t>
      </w:r>
      <w:r w:rsidRPr="00201665">
        <w:rPr>
          <w:rFonts w:ascii="Consolas" w:eastAsia="Times New Roman" w:hAnsi="Consolas" w:cs="Times New Roman"/>
          <w:color w:val="171717"/>
          <w:sz w:val="21"/>
          <w:szCs w:val="21"/>
          <w:shd w:val="clear" w:color="auto" w:fill="F2F2F2"/>
        </w:rPr>
        <w:t xml:space="preserve"> </w:t>
      </w:r>
      <w:r w:rsidRPr="00201665">
        <w:rPr>
          <w:rFonts w:ascii="Consolas" w:eastAsia="Times New Roman" w:hAnsi="Consolas" w:cs="Times New Roman"/>
          <w:color w:val="A31515"/>
          <w:sz w:val="21"/>
          <w:szCs w:val="21"/>
          <w:shd w:val="clear" w:color="auto" w:fill="F2F2F2"/>
        </w:rPr>
        <w:t>'*'</w:t>
      </w:r>
      <w:r w:rsidRPr="00201665">
        <w:rPr>
          <w:rFonts w:ascii="Consolas" w:eastAsia="Times New Roman" w:hAnsi="Consolas" w:cs="Times New Roman"/>
          <w:color w:val="171717"/>
          <w:sz w:val="21"/>
          <w:szCs w:val="21"/>
          <w:shd w:val="clear" w:color="auto" w:fill="F2F2F2"/>
        </w:rPr>
        <w:t xml:space="preserve"> \</w:t>
      </w:r>
    </w:p>
    <w:p w14:paraId="4CF2BF7D" w14:textId="77777777" w:rsidR="00201665" w:rsidRPr="00201665" w:rsidRDefault="00201665" w:rsidP="00201665">
      <w:pPr>
        <w:spacing w:after="0" w:line="240" w:lineRule="auto"/>
        <w:rPr>
          <w:rFonts w:ascii="Consolas" w:eastAsia="Times New Roman" w:hAnsi="Consolas" w:cs="Times New Roman"/>
          <w:color w:val="171717"/>
          <w:sz w:val="21"/>
          <w:szCs w:val="21"/>
          <w:shd w:val="clear" w:color="auto" w:fill="F2F2F2"/>
        </w:rPr>
      </w:pPr>
      <w:r w:rsidRPr="00201665">
        <w:rPr>
          <w:rFonts w:ascii="Consolas" w:eastAsia="Times New Roman" w:hAnsi="Consolas" w:cs="Times New Roman"/>
          <w:color w:val="171717"/>
          <w:sz w:val="21"/>
          <w:szCs w:val="21"/>
          <w:shd w:val="clear" w:color="auto" w:fill="F2F2F2"/>
        </w:rPr>
        <w:t xml:space="preserve">    </w:t>
      </w:r>
      <w:r w:rsidRPr="00201665">
        <w:rPr>
          <w:rFonts w:ascii="Consolas" w:eastAsia="Times New Roman" w:hAnsi="Consolas" w:cs="Times New Roman"/>
          <w:color w:val="006881"/>
          <w:sz w:val="21"/>
          <w:szCs w:val="21"/>
          <w:shd w:val="clear" w:color="auto" w:fill="F2F2F2"/>
        </w:rPr>
        <w:t>--destination-address-prefixes</w:t>
      </w:r>
      <w:r w:rsidRPr="00201665">
        <w:rPr>
          <w:rFonts w:ascii="Consolas" w:eastAsia="Times New Roman" w:hAnsi="Consolas" w:cs="Times New Roman"/>
          <w:color w:val="171717"/>
          <w:sz w:val="21"/>
          <w:szCs w:val="21"/>
          <w:shd w:val="clear" w:color="auto" w:fill="F2F2F2"/>
        </w:rPr>
        <w:t xml:space="preserve"> </w:t>
      </w:r>
      <w:r w:rsidRPr="00201665">
        <w:rPr>
          <w:rFonts w:ascii="Consolas" w:eastAsia="Times New Roman" w:hAnsi="Consolas" w:cs="Times New Roman"/>
          <w:color w:val="A31515"/>
          <w:sz w:val="21"/>
          <w:szCs w:val="21"/>
          <w:shd w:val="clear" w:color="auto" w:fill="F2F2F2"/>
        </w:rPr>
        <w:t>'*'</w:t>
      </w:r>
      <w:r w:rsidRPr="00201665">
        <w:rPr>
          <w:rFonts w:ascii="Consolas" w:eastAsia="Times New Roman" w:hAnsi="Consolas" w:cs="Times New Roman"/>
          <w:color w:val="171717"/>
          <w:sz w:val="21"/>
          <w:szCs w:val="21"/>
          <w:shd w:val="clear" w:color="auto" w:fill="F2F2F2"/>
        </w:rPr>
        <w:t xml:space="preserve"> \</w:t>
      </w:r>
    </w:p>
    <w:p w14:paraId="17A8FA46" w14:textId="77777777" w:rsidR="00201665" w:rsidRPr="00201665" w:rsidRDefault="00201665" w:rsidP="00201665">
      <w:pPr>
        <w:spacing w:after="0" w:line="240" w:lineRule="auto"/>
        <w:rPr>
          <w:rFonts w:ascii="Consolas" w:eastAsia="Times New Roman" w:hAnsi="Consolas" w:cs="Times New Roman"/>
          <w:color w:val="171717"/>
          <w:sz w:val="21"/>
          <w:szCs w:val="21"/>
          <w:shd w:val="clear" w:color="auto" w:fill="F2F2F2"/>
        </w:rPr>
      </w:pPr>
      <w:r w:rsidRPr="00201665">
        <w:rPr>
          <w:rFonts w:ascii="Consolas" w:eastAsia="Times New Roman" w:hAnsi="Consolas" w:cs="Times New Roman"/>
          <w:color w:val="171717"/>
          <w:sz w:val="21"/>
          <w:szCs w:val="21"/>
          <w:shd w:val="clear" w:color="auto" w:fill="F2F2F2"/>
        </w:rPr>
        <w:t xml:space="preserve">    </w:t>
      </w:r>
      <w:r w:rsidRPr="00201665">
        <w:rPr>
          <w:rFonts w:ascii="Consolas" w:eastAsia="Times New Roman" w:hAnsi="Consolas" w:cs="Times New Roman"/>
          <w:color w:val="006881"/>
          <w:sz w:val="21"/>
          <w:szCs w:val="21"/>
          <w:shd w:val="clear" w:color="auto" w:fill="F2F2F2"/>
        </w:rPr>
        <w:t>--destination-port-ranges</w:t>
      </w:r>
      <w:r w:rsidRPr="00201665">
        <w:rPr>
          <w:rFonts w:ascii="Consolas" w:eastAsia="Times New Roman" w:hAnsi="Consolas" w:cs="Times New Roman"/>
          <w:color w:val="171717"/>
          <w:sz w:val="21"/>
          <w:szCs w:val="21"/>
          <w:shd w:val="clear" w:color="auto" w:fill="F2F2F2"/>
        </w:rPr>
        <w:t xml:space="preserve"> 22 \</w:t>
      </w:r>
    </w:p>
    <w:p w14:paraId="48961D6E" w14:textId="77777777" w:rsidR="00201665" w:rsidRPr="00201665" w:rsidRDefault="00201665" w:rsidP="00201665">
      <w:pPr>
        <w:spacing w:after="0" w:line="240" w:lineRule="auto"/>
        <w:rPr>
          <w:rFonts w:ascii="Consolas" w:eastAsia="Times New Roman" w:hAnsi="Consolas" w:cs="Times New Roman"/>
          <w:color w:val="171717"/>
          <w:sz w:val="21"/>
          <w:szCs w:val="21"/>
          <w:shd w:val="clear" w:color="auto" w:fill="F2F2F2"/>
        </w:rPr>
      </w:pPr>
      <w:r w:rsidRPr="00201665">
        <w:rPr>
          <w:rFonts w:ascii="Consolas" w:eastAsia="Times New Roman" w:hAnsi="Consolas" w:cs="Times New Roman"/>
          <w:color w:val="171717"/>
          <w:sz w:val="21"/>
          <w:szCs w:val="21"/>
          <w:shd w:val="clear" w:color="auto" w:fill="F2F2F2"/>
        </w:rPr>
        <w:t xml:space="preserve">    </w:t>
      </w:r>
      <w:r w:rsidRPr="00201665">
        <w:rPr>
          <w:rFonts w:ascii="Consolas" w:eastAsia="Times New Roman" w:hAnsi="Consolas" w:cs="Times New Roman"/>
          <w:color w:val="006881"/>
          <w:sz w:val="21"/>
          <w:szCs w:val="21"/>
          <w:shd w:val="clear" w:color="auto" w:fill="F2F2F2"/>
        </w:rPr>
        <w:t>--access</w:t>
      </w:r>
      <w:r w:rsidRPr="00201665">
        <w:rPr>
          <w:rFonts w:ascii="Consolas" w:eastAsia="Times New Roman" w:hAnsi="Consolas" w:cs="Times New Roman"/>
          <w:color w:val="171717"/>
          <w:sz w:val="21"/>
          <w:szCs w:val="21"/>
          <w:shd w:val="clear" w:color="auto" w:fill="F2F2F2"/>
        </w:rPr>
        <w:t xml:space="preserve"> Allow \</w:t>
      </w:r>
    </w:p>
    <w:p w14:paraId="41F3E22C" w14:textId="77777777" w:rsidR="00201665" w:rsidRPr="00201665" w:rsidRDefault="00201665" w:rsidP="00201665">
      <w:pPr>
        <w:spacing w:after="0" w:line="240" w:lineRule="auto"/>
        <w:rPr>
          <w:rFonts w:ascii="Consolas" w:eastAsia="Times New Roman" w:hAnsi="Consolas" w:cs="Times New Roman"/>
          <w:color w:val="171717"/>
          <w:sz w:val="21"/>
          <w:szCs w:val="21"/>
          <w:shd w:val="clear" w:color="auto" w:fill="F2F2F2"/>
        </w:rPr>
      </w:pPr>
      <w:r w:rsidRPr="00201665">
        <w:rPr>
          <w:rFonts w:ascii="Consolas" w:eastAsia="Times New Roman" w:hAnsi="Consolas" w:cs="Times New Roman"/>
          <w:color w:val="171717"/>
          <w:sz w:val="21"/>
          <w:szCs w:val="21"/>
          <w:shd w:val="clear" w:color="auto" w:fill="F2F2F2"/>
        </w:rPr>
        <w:t xml:space="preserve">    </w:t>
      </w:r>
      <w:r w:rsidRPr="00201665">
        <w:rPr>
          <w:rFonts w:ascii="Consolas" w:eastAsia="Times New Roman" w:hAnsi="Consolas" w:cs="Times New Roman"/>
          <w:color w:val="006881"/>
          <w:sz w:val="21"/>
          <w:szCs w:val="21"/>
          <w:shd w:val="clear" w:color="auto" w:fill="F2F2F2"/>
        </w:rPr>
        <w:t>--protocol</w:t>
      </w:r>
      <w:r w:rsidRPr="00201665">
        <w:rPr>
          <w:rFonts w:ascii="Consolas" w:eastAsia="Times New Roman" w:hAnsi="Consolas" w:cs="Times New Roman"/>
          <w:color w:val="171717"/>
          <w:sz w:val="21"/>
          <w:szCs w:val="21"/>
          <w:shd w:val="clear" w:color="auto" w:fill="F2F2F2"/>
        </w:rPr>
        <w:t xml:space="preserve"> </w:t>
      </w:r>
      <w:proofErr w:type="spellStart"/>
      <w:r w:rsidRPr="00201665">
        <w:rPr>
          <w:rFonts w:ascii="Consolas" w:eastAsia="Times New Roman" w:hAnsi="Consolas" w:cs="Times New Roman"/>
          <w:color w:val="171717"/>
          <w:sz w:val="21"/>
          <w:szCs w:val="21"/>
          <w:shd w:val="clear" w:color="auto" w:fill="F2F2F2"/>
        </w:rPr>
        <w:t>Tcp</w:t>
      </w:r>
      <w:proofErr w:type="spellEnd"/>
      <w:r w:rsidRPr="00201665">
        <w:rPr>
          <w:rFonts w:ascii="Consolas" w:eastAsia="Times New Roman" w:hAnsi="Consolas" w:cs="Times New Roman"/>
          <w:color w:val="171717"/>
          <w:sz w:val="21"/>
          <w:szCs w:val="21"/>
          <w:shd w:val="clear" w:color="auto" w:fill="F2F2F2"/>
        </w:rPr>
        <w:t xml:space="preserve"> \</w:t>
      </w:r>
    </w:p>
    <w:p w14:paraId="3B0FCC53" w14:textId="481F71E9" w:rsidR="00352F9B" w:rsidRDefault="00201665" w:rsidP="00201665">
      <w:pPr>
        <w:pStyle w:val="NormalWeb"/>
        <w:shd w:val="clear" w:color="auto" w:fill="FFFFFF"/>
        <w:rPr>
          <w:rFonts w:ascii="Consolas" w:hAnsi="Consolas"/>
          <w:color w:val="A31515"/>
          <w:sz w:val="21"/>
          <w:szCs w:val="21"/>
          <w:shd w:val="clear" w:color="auto" w:fill="F2F2F2"/>
        </w:rPr>
      </w:pPr>
      <w:r w:rsidRPr="00201665">
        <w:rPr>
          <w:rFonts w:ascii="Consolas" w:hAnsi="Consolas"/>
          <w:color w:val="171717"/>
          <w:sz w:val="21"/>
          <w:szCs w:val="21"/>
          <w:shd w:val="clear" w:color="auto" w:fill="F2F2F2"/>
        </w:rPr>
        <w:t xml:space="preserve">    </w:t>
      </w:r>
      <w:r w:rsidRPr="00201665">
        <w:rPr>
          <w:rFonts w:ascii="Consolas" w:hAnsi="Consolas"/>
          <w:color w:val="006881"/>
          <w:sz w:val="21"/>
          <w:szCs w:val="21"/>
          <w:shd w:val="clear" w:color="auto" w:fill="F2F2F2"/>
        </w:rPr>
        <w:t>--description</w:t>
      </w:r>
      <w:r w:rsidRPr="00201665">
        <w:rPr>
          <w:rFonts w:ascii="Consolas" w:hAnsi="Consolas"/>
          <w:color w:val="171717"/>
          <w:sz w:val="21"/>
          <w:szCs w:val="21"/>
          <w:shd w:val="clear" w:color="auto" w:fill="F2F2F2"/>
        </w:rPr>
        <w:t xml:space="preserve"> </w:t>
      </w:r>
      <w:r w:rsidRPr="00201665">
        <w:rPr>
          <w:rFonts w:ascii="Consolas" w:hAnsi="Consolas"/>
          <w:color w:val="A31515"/>
          <w:sz w:val="21"/>
          <w:szCs w:val="21"/>
          <w:shd w:val="clear" w:color="auto" w:fill="F2F2F2"/>
        </w:rPr>
        <w:t>"Allow inbound SSH"</w:t>
      </w:r>
    </w:p>
    <w:p w14:paraId="152E2BC2" w14:textId="77777777" w:rsidR="00655243" w:rsidRPr="00655243" w:rsidRDefault="00655243" w:rsidP="00655243">
      <w:pPr>
        <w:spacing w:after="0" w:line="240" w:lineRule="auto"/>
        <w:rPr>
          <w:rFonts w:ascii="Consolas" w:eastAsia="Times New Roman" w:hAnsi="Consolas" w:cs="Times New Roman"/>
          <w:color w:val="171717"/>
          <w:sz w:val="21"/>
          <w:szCs w:val="21"/>
          <w:shd w:val="clear" w:color="auto" w:fill="F2F2F2"/>
        </w:rPr>
      </w:pPr>
      <w:proofErr w:type="spellStart"/>
      <w:r w:rsidRPr="00655243">
        <w:rPr>
          <w:rFonts w:ascii="Consolas" w:eastAsia="Times New Roman" w:hAnsi="Consolas" w:cs="Times New Roman"/>
          <w:color w:val="0101FD"/>
          <w:sz w:val="21"/>
          <w:szCs w:val="21"/>
          <w:shd w:val="clear" w:color="auto" w:fill="F2F2F2"/>
        </w:rPr>
        <w:t>az</w:t>
      </w:r>
      <w:proofErr w:type="spellEnd"/>
      <w:r w:rsidRPr="00655243">
        <w:rPr>
          <w:rFonts w:ascii="Consolas" w:eastAsia="Times New Roman" w:hAnsi="Consolas" w:cs="Times New Roman"/>
          <w:color w:val="0101FD"/>
          <w:sz w:val="21"/>
          <w:szCs w:val="21"/>
          <w:shd w:val="clear" w:color="auto" w:fill="F2F2F2"/>
        </w:rPr>
        <w:t xml:space="preserve"> network </w:t>
      </w:r>
      <w:proofErr w:type="spellStart"/>
      <w:r w:rsidRPr="00655243">
        <w:rPr>
          <w:rFonts w:ascii="Consolas" w:eastAsia="Times New Roman" w:hAnsi="Consolas" w:cs="Times New Roman"/>
          <w:color w:val="0101FD"/>
          <w:sz w:val="21"/>
          <w:szCs w:val="21"/>
          <w:shd w:val="clear" w:color="auto" w:fill="F2F2F2"/>
        </w:rPr>
        <w:t>nsg</w:t>
      </w:r>
      <w:proofErr w:type="spellEnd"/>
      <w:r w:rsidRPr="00655243">
        <w:rPr>
          <w:rFonts w:ascii="Consolas" w:eastAsia="Times New Roman" w:hAnsi="Consolas" w:cs="Times New Roman"/>
          <w:color w:val="0101FD"/>
          <w:sz w:val="21"/>
          <w:szCs w:val="21"/>
          <w:shd w:val="clear" w:color="auto" w:fill="F2F2F2"/>
        </w:rPr>
        <w:t xml:space="preserve"> rule create </w:t>
      </w:r>
      <w:r w:rsidRPr="00655243">
        <w:rPr>
          <w:rFonts w:ascii="Consolas" w:eastAsia="Times New Roman" w:hAnsi="Consolas" w:cs="Times New Roman"/>
          <w:color w:val="171717"/>
          <w:sz w:val="21"/>
          <w:szCs w:val="21"/>
          <w:shd w:val="clear" w:color="auto" w:fill="F2F2F2"/>
        </w:rPr>
        <w:t>\</w:t>
      </w:r>
    </w:p>
    <w:p w14:paraId="27516A0D" w14:textId="77777777" w:rsidR="00655243" w:rsidRPr="00655243" w:rsidRDefault="00655243" w:rsidP="00655243">
      <w:pPr>
        <w:spacing w:after="0" w:line="240" w:lineRule="auto"/>
        <w:rPr>
          <w:rFonts w:ascii="Consolas" w:eastAsia="Times New Roman" w:hAnsi="Consolas" w:cs="Times New Roman"/>
          <w:color w:val="171717"/>
          <w:sz w:val="21"/>
          <w:szCs w:val="21"/>
          <w:shd w:val="clear" w:color="auto" w:fill="F2F2F2"/>
        </w:rPr>
      </w:pPr>
      <w:r w:rsidRPr="00655243">
        <w:rPr>
          <w:rFonts w:ascii="Consolas" w:eastAsia="Times New Roman" w:hAnsi="Consolas" w:cs="Times New Roman"/>
          <w:color w:val="171717"/>
          <w:sz w:val="21"/>
          <w:szCs w:val="21"/>
          <w:shd w:val="clear" w:color="auto" w:fill="F2F2F2"/>
        </w:rPr>
        <w:t xml:space="preserve">    </w:t>
      </w:r>
      <w:r w:rsidRPr="00655243">
        <w:rPr>
          <w:rFonts w:ascii="Consolas" w:eastAsia="Times New Roman" w:hAnsi="Consolas" w:cs="Times New Roman"/>
          <w:color w:val="006881"/>
          <w:sz w:val="21"/>
          <w:szCs w:val="21"/>
          <w:shd w:val="clear" w:color="auto" w:fill="F2F2F2"/>
        </w:rPr>
        <w:t>--resource-group</w:t>
      </w:r>
      <w:r w:rsidRPr="00655243">
        <w:rPr>
          <w:rFonts w:ascii="Consolas" w:eastAsia="Times New Roman" w:hAnsi="Consolas" w:cs="Times New Roman"/>
          <w:color w:val="171717"/>
          <w:sz w:val="21"/>
          <w:szCs w:val="21"/>
          <w:shd w:val="clear" w:color="auto" w:fill="F2F2F2"/>
        </w:rPr>
        <w:t xml:space="preserve"> $</w:t>
      </w:r>
      <w:proofErr w:type="spellStart"/>
      <w:r w:rsidRPr="00655243">
        <w:rPr>
          <w:rFonts w:ascii="Consolas" w:eastAsia="Times New Roman" w:hAnsi="Consolas" w:cs="Times New Roman"/>
          <w:color w:val="171717"/>
          <w:sz w:val="21"/>
          <w:szCs w:val="21"/>
          <w:shd w:val="clear" w:color="auto" w:fill="F2F2F2"/>
        </w:rPr>
        <w:t>rg</w:t>
      </w:r>
      <w:proofErr w:type="spellEnd"/>
      <w:r w:rsidRPr="00655243">
        <w:rPr>
          <w:rFonts w:ascii="Consolas" w:eastAsia="Times New Roman" w:hAnsi="Consolas" w:cs="Times New Roman"/>
          <w:color w:val="171717"/>
          <w:sz w:val="21"/>
          <w:szCs w:val="21"/>
          <w:shd w:val="clear" w:color="auto" w:fill="F2F2F2"/>
        </w:rPr>
        <w:t xml:space="preserve"> \</w:t>
      </w:r>
    </w:p>
    <w:p w14:paraId="795E2D84" w14:textId="77777777" w:rsidR="00655243" w:rsidRPr="00655243" w:rsidRDefault="00655243" w:rsidP="00655243">
      <w:pPr>
        <w:spacing w:after="0" w:line="240" w:lineRule="auto"/>
        <w:rPr>
          <w:rFonts w:ascii="Consolas" w:eastAsia="Times New Roman" w:hAnsi="Consolas" w:cs="Times New Roman"/>
          <w:color w:val="171717"/>
          <w:sz w:val="21"/>
          <w:szCs w:val="21"/>
          <w:shd w:val="clear" w:color="auto" w:fill="F2F2F2"/>
        </w:rPr>
      </w:pPr>
      <w:r w:rsidRPr="00655243">
        <w:rPr>
          <w:rFonts w:ascii="Consolas" w:eastAsia="Times New Roman" w:hAnsi="Consolas" w:cs="Times New Roman"/>
          <w:color w:val="171717"/>
          <w:sz w:val="21"/>
          <w:szCs w:val="21"/>
          <w:shd w:val="clear" w:color="auto" w:fill="F2F2F2"/>
        </w:rPr>
        <w:t xml:space="preserve">    </w:t>
      </w:r>
      <w:r w:rsidRPr="00655243">
        <w:rPr>
          <w:rFonts w:ascii="Consolas" w:eastAsia="Times New Roman" w:hAnsi="Consolas" w:cs="Times New Roman"/>
          <w:color w:val="006881"/>
          <w:sz w:val="21"/>
          <w:szCs w:val="21"/>
          <w:shd w:val="clear" w:color="auto" w:fill="F2F2F2"/>
        </w:rPr>
        <w:t>--</w:t>
      </w:r>
      <w:proofErr w:type="spellStart"/>
      <w:r w:rsidRPr="00655243">
        <w:rPr>
          <w:rFonts w:ascii="Consolas" w:eastAsia="Times New Roman" w:hAnsi="Consolas" w:cs="Times New Roman"/>
          <w:color w:val="006881"/>
          <w:sz w:val="21"/>
          <w:szCs w:val="21"/>
          <w:shd w:val="clear" w:color="auto" w:fill="F2F2F2"/>
        </w:rPr>
        <w:t>nsg</w:t>
      </w:r>
      <w:proofErr w:type="spellEnd"/>
      <w:r w:rsidRPr="00655243">
        <w:rPr>
          <w:rFonts w:ascii="Consolas" w:eastAsia="Times New Roman" w:hAnsi="Consolas" w:cs="Times New Roman"/>
          <w:color w:val="006881"/>
          <w:sz w:val="21"/>
          <w:szCs w:val="21"/>
          <w:shd w:val="clear" w:color="auto" w:fill="F2F2F2"/>
        </w:rPr>
        <w:t>-name</w:t>
      </w:r>
      <w:r w:rsidRPr="00655243">
        <w:rPr>
          <w:rFonts w:ascii="Consolas" w:eastAsia="Times New Roman" w:hAnsi="Consolas" w:cs="Times New Roman"/>
          <w:color w:val="171717"/>
          <w:sz w:val="21"/>
          <w:szCs w:val="21"/>
          <w:shd w:val="clear" w:color="auto" w:fill="F2F2F2"/>
        </w:rPr>
        <w:t xml:space="preserve"> ERP</w:t>
      </w:r>
      <w:r w:rsidRPr="00655243">
        <w:rPr>
          <w:rFonts w:ascii="Consolas" w:eastAsia="Times New Roman" w:hAnsi="Consolas" w:cs="Times New Roman"/>
          <w:color w:val="006881"/>
          <w:sz w:val="21"/>
          <w:szCs w:val="21"/>
          <w:shd w:val="clear" w:color="auto" w:fill="F2F2F2"/>
        </w:rPr>
        <w:t>-SERVERS-NSG</w:t>
      </w:r>
      <w:r w:rsidRPr="00655243">
        <w:rPr>
          <w:rFonts w:ascii="Consolas" w:eastAsia="Times New Roman" w:hAnsi="Consolas" w:cs="Times New Roman"/>
          <w:color w:val="171717"/>
          <w:sz w:val="21"/>
          <w:szCs w:val="21"/>
          <w:shd w:val="clear" w:color="auto" w:fill="F2F2F2"/>
        </w:rPr>
        <w:t xml:space="preserve"> \</w:t>
      </w:r>
    </w:p>
    <w:p w14:paraId="2D051505" w14:textId="77777777" w:rsidR="00655243" w:rsidRPr="00655243" w:rsidRDefault="00655243" w:rsidP="00655243">
      <w:pPr>
        <w:spacing w:after="0" w:line="240" w:lineRule="auto"/>
        <w:rPr>
          <w:rFonts w:ascii="Consolas" w:eastAsia="Times New Roman" w:hAnsi="Consolas" w:cs="Times New Roman"/>
          <w:color w:val="171717"/>
          <w:sz w:val="21"/>
          <w:szCs w:val="21"/>
          <w:shd w:val="clear" w:color="auto" w:fill="F2F2F2"/>
        </w:rPr>
      </w:pPr>
      <w:r w:rsidRPr="00655243">
        <w:rPr>
          <w:rFonts w:ascii="Consolas" w:eastAsia="Times New Roman" w:hAnsi="Consolas" w:cs="Times New Roman"/>
          <w:color w:val="171717"/>
          <w:sz w:val="21"/>
          <w:szCs w:val="21"/>
          <w:shd w:val="clear" w:color="auto" w:fill="F2F2F2"/>
        </w:rPr>
        <w:t xml:space="preserve">    </w:t>
      </w:r>
      <w:r w:rsidRPr="00655243">
        <w:rPr>
          <w:rFonts w:ascii="Consolas" w:eastAsia="Times New Roman" w:hAnsi="Consolas" w:cs="Times New Roman"/>
          <w:color w:val="006881"/>
          <w:sz w:val="21"/>
          <w:szCs w:val="21"/>
          <w:shd w:val="clear" w:color="auto" w:fill="F2F2F2"/>
        </w:rPr>
        <w:t>--name</w:t>
      </w:r>
      <w:r w:rsidRPr="00655243">
        <w:rPr>
          <w:rFonts w:ascii="Consolas" w:eastAsia="Times New Roman" w:hAnsi="Consolas" w:cs="Times New Roman"/>
          <w:color w:val="171717"/>
          <w:sz w:val="21"/>
          <w:szCs w:val="21"/>
          <w:shd w:val="clear" w:color="auto" w:fill="F2F2F2"/>
        </w:rPr>
        <w:t xml:space="preserve"> </w:t>
      </w:r>
      <w:proofErr w:type="spellStart"/>
      <w:r w:rsidRPr="00655243">
        <w:rPr>
          <w:rFonts w:ascii="Consolas" w:eastAsia="Times New Roman" w:hAnsi="Consolas" w:cs="Times New Roman"/>
          <w:color w:val="171717"/>
          <w:sz w:val="21"/>
          <w:szCs w:val="21"/>
          <w:shd w:val="clear" w:color="auto" w:fill="F2F2F2"/>
        </w:rPr>
        <w:t>httpRule</w:t>
      </w:r>
      <w:proofErr w:type="spellEnd"/>
      <w:r w:rsidRPr="00655243">
        <w:rPr>
          <w:rFonts w:ascii="Consolas" w:eastAsia="Times New Roman" w:hAnsi="Consolas" w:cs="Times New Roman"/>
          <w:color w:val="171717"/>
          <w:sz w:val="21"/>
          <w:szCs w:val="21"/>
          <w:shd w:val="clear" w:color="auto" w:fill="F2F2F2"/>
        </w:rPr>
        <w:t xml:space="preserve"> \</w:t>
      </w:r>
    </w:p>
    <w:p w14:paraId="3704223B" w14:textId="77777777" w:rsidR="00655243" w:rsidRPr="00655243" w:rsidRDefault="00655243" w:rsidP="00655243">
      <w:pPr>
        <w:spacing w:after="0" w:line="240" w:lineRule="auto"/>
        <w:rPr>
          <w:rFonts w:ascii="Consolas" w:eastAsia="Times New Roman" w:hAnsi="Consolas" w:cs="Times New Roman"/>
          <w:color w:val="171717"/>
          <w:sz w:val="21"/>
          <w:szCs w:val="21"/>
          <w:shd w:val="clear" w:color="auto" w:fill="F2F2F2"/>
        </w:rPr>
      </w:pPr>
      <w:r w:rsidRPr="00655243">
        <w:rPr>
          <w:rFonts w:ascii="Consolas" w:eastAsia="Times New Roman" w:hAnsi="Consolas" w:cs="Times New Roman"/>
          <w:color w:val="171717"/>
          <w:sz w:val="21"/>
          <w:szCs w:val="21"/>
          <w:shd w:val="clear" w:color="auto" w:fill="F2F2F2"/>
        </w:rPr>
        <w:t xml:space="preserve">    </w:t>
      </w:r>
      <w:r w:rsidRPr="00655243">
        <w:rPr>
          <w:rFonts w:ascii="Consolas" w:eastAsia="Times New Roman" w:hAnsi="Consolas" w:cs="Times New Roman"/>
          <w:color w:val="006881"/>
          <w:sz w:val="21"/>
          <w:szCs w:val="21"/>
          <w:shd w:val="clear" w:color="auto" w:fill="F2F2F2"/>
        </w:rPr>
        <w:t>--direction</w:t>
      </w:r>
      <w:r w:rsidRPr="00655243">
        <w:rPr>
          <w:rFonts w:ascii="Consolas" w:eastAsia="Times New Roman" w:hAnsi="Consolas" w:cs="Times New Roman"/>
          <w:color w:val="171717"/>
          <w:sz w:val="21"/>
          <w:szCs w:val="21"/>
          <w:shd w:val="clear" w:color="auto" w:fill="F2F2F2"/>
        </w:rPr>
        <w:t xml:space="preserve"> Inbound \</w:t>
      </w:r>
    </w:p>
    <w:p w14:paraId="34A1FADD" w14:textId="77777777" w:rsidR="00655243" w:rsidRPr="00655243" w:rsidRDefault="00655243" w:rsidP="00655243">
      <w:pPr>
        <w:spacing w:after="0" w:line="240" w:lineRule="auto"/>
        <w:rPr>
          <w:rFonts w:ascii="Consolas" w:eastAsia="Times New Roman" w:hAnsi="Consolas" w:cs="Times New Roman"/>
          <w:color w:val="171717"/>
          <w:sz w:val="21"/>
          <w:szCs w:val="21"/>
          <w:shd w:val="clear" w:color="auto" w:fill="F2F2F2"/>
        </w:rPr>
      </w:pPr>
      <w:r w:rsidRPr="00655243">
        <w:rPr>
          <w:rFonts w:ascii="Consolas" w:eastAsia="Times New Roman" w:hAnsi="Consolas" w:cs="Times New Roman"/>
          <w:color w:val="171717"/>
          <w:sz w:val="21"/>
          <w:szCs w:val="21"/>
          <w:shd w:val="clear" w:color="auto" w:fill="F2F2F2"/>
        </w:rPr>
        <w:t xml:space="preserve">    </w:t>
      </w:r>
      <w:r w:rsidRPr="00655243">
        <w:rPr>
          <w:rFonts w:ascii="Consolas" w:eastAsia="Times New Roman" w:hAnsi="Consolas" w:cs="Times New Roman"/>
          <w:color w:val="006881"/>
          <w:sz w:val="21"/>
          <w:szCs w:val="21"/>
          <w:shd w:val="clear" w:color="auto" w:fill="F2F2F2"/>
        </w:rPr>
        <w:t>--priority</w:t>
      </w:r>
      <w:r w:rsidRPr="00655243">
        <w:rPr>
          <w:rFonts w:ascii="Consolas" w:eastAsia="Times New Roman" w:hAnsi="Consolas" w:cs="Times New Roman"/>
          <w:color w:val="171717"/>
          <w:sz w:val="21"/>
          <w:szCs w:val="21"/>
          <w:shd w:val="clear" w:color="auto" w:fill="F2F2F2"/>
        </w:rPr>
        <w:t xml:space="preserve"> 150 \</w:t>
      </w:r>
    </w:p>
    <w:p w14:paraId="4521CA6D" w14:textId="77777777" w:rsidR="00655243" w:rsidRPr="00655243" w:rsidRDefault="00655243" w:rsidP="00655243">
      <w:pPr>
        <w:spacing w:after="0" w:line="240" w:lineRule="auto"/>
        <w:rPr>
          <w:rFonts w:ascii="Consolas" w:eastAsia="Times New Roman" w:hAnsi="Consolas" w:cs="Times New Roman"/>
          <w:color w:val="171717"/>
          <w:sz w:val="21"/>
          <w:szCs w:val="21"/>
          <w:shd w:val="clear" w:color="auto" w:fill="F2F2F2"/>
        </w:rPr>
      </w:pPr>
      <w:r w:rsidRPr="00655243">
        <w:rPr>
          <w:rFonts w:ascii="Consolas" w:eastAsia="Times New Roman" w:hAnsi="Consolas" w:cs="Times New Roman"/>
          <w:color w:val="171717"/>
          <w:sz w:val="21"/>
          <w:szCs w:val="21"/>
          <w:shd w:val="clear" w:color="auto" w:fill="F2F2F2"/>
        </w:rPr>
        <w:t xml:space="preserve">    </w:t>
      </w:r>
      <w:r w:rsidRPr="00655243">
        <w:rPr>
          <w:rFonts w:ascii="Consolas" w:eastAsia="Times New Roman" w:hAnsi="Consolas" w:cs="Times New Roman"/>
          <w:color w:val="006881"/>
          <w:sz w:val="21"/>
          <w:szCs w:val="21"/>
          <w:shd w:val="clear" w:color="auto" w:fill="F2F2F2"/>
        </w:rPr>
        <w:t>--source-address-prefixes</w:t>
      </w:r>
      <w:r w:rsidRPr="00655243">
        <w:rPr>
          <w:rFonts w:ascii="Consolas" w:eastAsia="Times New Roman" w:hAnsi="Consolas" w:cs="Times New Roman"/>
          <w:color w:val="171717"/>
          <w:sz w:val="21"/>
          <w:szCs w:val="21"/>
          <w:shd w:val="clear" w:color="auto" w:fill="F2F2F2"/>
        </w:rPr>
        <w:t xml:space="preserve"> 10.0.1.4 \</w:t>
      </w:r>
    </w:p>
    <w:p w14:paraId="3C5F7EC8" w14:textId="77777777" w:rsidR="00655243" w:rsidRPr="00655243" w:rsidRDefault="00655243" w:rsidP="00655243">
      <w:pPr>
        <w:spacing w:after="0" w:line="240" w:lineRule="auto"/>
        <w:rPr>
          <w:rFonts w:ascii="Consolas" w:eastAsia="Times New Roman" w:hAnsi="Consolas" w:cs="Times New Roman"/>
          <w:color w:val="171717"/>
          <w:sz w:val="21"/>
          <w:szCs w:val="21"/>
          <w:shd w:val="clear" w:color="auto" w:fill="F2F2F2"/>
        </w:rPr>
      </w:pPr>
      <w:r w:rsidRPr="00655243">
        <w:rPr>
          <w:rFonts w:ascii="Consolas" w:eastAsia="Times New Roman" w:hAnsi="Consolas" w:cs="Times New Roman"/>
          <w:color w:val="171717"/>
          <w:sz w:val="21"/>
          <w:szCs w:val="21"/>
          <w:shd w:val="clear" w:color="auto" w:fill="F2F2F2"/>
        </w:rPr>
        <w:t xml:space="preserve">    </w:t>
      </w:r>
      <w:r w:rsidRPr="00655243">
        <w:rPr>
          <w:rFonts w:ascii="Consolas" w:eastAsia="Times New Roman" w:hAnsi="Consolas" w:cs="Times New Roman"/>
          <w:color w:val="006881"/>
          <w:sz w:val="21"/>
          <w:szCs w:val="21"/>
          <w:shd w:val="clear" w:color="auto" w:fill="F2F2F2"/>
        </w:rPr>
        <w:t>--source-port-ranges</w:t>
      </w:r>
      <w:r w:rsidRPr="00655243">
        <w:rPr>
          <w:rFonts w:ascii="Consolas" w:eastAsia="Times New Roman" w:hAnsi="Consolas" w:cs="Times New Roman"/>
          <w:color w:val="171717"/>
          <w:sz w:val="21"/>
          <w:szCs w:val="21"/>
          <w:shd w:val="clear" w:color="auto" w:fill="F2F2F2"/>
        </w:rPr>
        <w:t xml:space="preserve"> </w:t>
      </w:r>
      <w:r w:rsidRPr="00655243">
        <w:rPr>
          <w:rFonts w:ascii="Consolas" w:eastAsia="Times New Roman" w:hAnsi="Consolas" w:cs="Times New Roman"/>
          <w:color w:val="A31515"/>
          <w:sz w:val="21"/>
          <w:szCs w:val="21"/>
          <w:shd w:val="clear" w:color="auto" w:fill="F2F2F2"/>
        </w:rPr>
        <w:t>'*'</w:t>
      </w:r>
      <w:r w:rsidRPr="00655243">
        <w:rPr>
          <w:rFonts w:ascii="Consolas" w:eastAsia="Times New Roman" w:hAnsi="Consolas" w:cs="Times New Roman"/>
          <w:color w:val="171717"/>
          <w:sz w:val="21"/>
          <w:szCs w:val="21"/>
          <w:shd w:val="clear" w:color="auto" w:fill="F2F2F2"/>
        </w:rPr>
        <w:t xml:space="preserve"> \</w:t>
      </w:r>
    </w:p>
    <w:p w14:paraId="368F8790" w14:textId="77777777" w:rsidR="00655243" w:rsidRPr="00655243" w:rsidRDefault="00655243" w:rsidP="00655243">
      <w:pPr>
        <w:spacing w:after="0" w:line="240" w:lineRule="auto"/>
        <w:rPr>
          <w:rFonts w:ascii="Consolas" w:eastAsia="Times New Roman" w:hAnsi="Consolas" w:cs="Times New Roman"/>
          <w:color w:val="171717"/>
          <w:sz w:val="21"/>
          <w:szCs w:val="21"/>
          <w:shd w:val="clear" w:color="auto" w:fill="F2F2F2"/>
        </w:rPr>
      </w:pPr>
      <w:r w:rsidRPr="00655243">
        <w:rPr>
          <w:rFonts w:ascii="Consolas" w:eastAsia="Times New Roman" w:hAnsi="Consolas" w:cs="Times New Roman"/>
          <w:color w:val="171717"/>
          <w:sz w:val="21"/>
          <w:szCs w:val="21"/>
          <w:shd w:val="clear" w:color="auto" w:fill="F2F2F2"/>
        </w:rPr>
        <w:t xml:space="preserve">    </w:t>
      </w:r>
      <w:r w:rsidRPr="00655243">
        <w:rPr>
          <w:rFonts w:ascii="Consolas" w:eastAsia="Times New Roman" w:hAnsi="Consolas" w:cs="Times New Roman"/>
          <w:color w:val="006881"/>
          <w:sz w:val="21"/>
          <w:szCs w:val="21"/>
          <w:shd w:val="clear" w:color="auto" w:fill="F2F2F2"/>
        </w:rPr>
        <w:t>--destination-address-prefixes</w:t>
      </w:r>
      <w:r w:rsidRPr="00655243">
        <w:rPr>
          <w:rFonts w:ascii="Consolas" w:eastAsia="Times New Roman" w:hAnsi="Consolas" w:cs="Times New Roman"/>
          <w:color w:val="171717"/>
          <w:sz w:val="21"/>
          <w:szCs w:val="21"/>
          <w:shd w:val="clear" w:color="auto" w:fill="F2F2F2"/>
        </w:rPr>
        <w:t xml:space="preserve"> 10.0.0.4 \</w:t>
      </w:r>
    </w:p>
    <w:p w14:paraId="3B506F09" w14:textId="77777777" w:rsidR="00655243" w:rsidRPr="00655243" w:rsidRDefault="00655243" w:rsidP="00655243">
      <w:pPr>
        <w:spacing w:after="0" w:line="240" w:lineRule="auto"/>
        <w:rPr>
          <w:rFonts w:ascii="Consolas" w:eastAsia="Times New Roman" w:hAnsi="Consolas" w:cs="Times New Roman"/>
          <w:color w:val="171717"/>
          <w:sz w:val="21"/>
          <w:szCs w:val="21"/>
          <w:shd w:val="clear" w:color="auto" w:fill="F2F2F2"/>
        </w:rPr>
      </w:pPr>
      <w:r w:rsidRPr="00655243">
        <w:rPr>
          <w:rFonts w:ascii="Consolas" w:eastAsia="Times New Roman" w:hAnsi="Consolas" w:cs="Times New Roman"/>
          <w:color w:val="171717"/>
          <w:sz w:val="21"/>
          <w:szCs w:val="21"/>
          <w:shd w:val="clear" w:color="auto" w:fill="F2F2F2"/>
        </w:rPr>
        <w:t xml:space="preserve">    </w:t>
      </w:r>
      <w:r w:rsidRPr="00655243">
        <w:rPr>
          <w:rFonts w:ascii="Consolas" w:eastAsia="Times New Roman" w:hAnsi="Consolas" w:cs="Times New Roman"/>
          <w:color w:val="006881"/>
          <w:sz w:val="21"/>
          <w:szCs w:val="21"/>
          <w:shd w:val="clear" w:color="auto" w:fill="F2F2F2"/>
        </w:rPr>
        <w:t>--destination-port-ranges</w:t>
      </w:r>
      <w:r w:rsidRPr="00655243">
        <w:rPr>
          <w:rFonts w:ascii="Consolas" w:eastAsia="Times New Roman" w:hAnsi="Consolas" w:cs="Times New Roman"/>
          <w:color w:val="171717"/>
          <w:sz w:val="21"/>
          <w:szCs w:val="21"/>
          <w:shd w:val="clear" w:color="auto" w:fill="F2F2F2"/>
        </w:rPr>
        <w:t xml:space="preserve"> 80 \</w:t>
      </w:r>
    </w:p>
    <w:p w14:paraId="17C0904D" w14:textId="77777777" w:rsidR="00655243" w:rsidRPr="00655243" w:rsidRDefault="00655243" w:rsidP="00655243">
      <w:pPr>
        <w:spacing w:after="0" w:line="240" w:lineRule="auto"/>
        <w:rPr>
          <w:rFonts w:ascii="Consolas" w:eastAsia="Times New Roman" w:hAnsi="Consolas" w:cs="Times New Roman"/>
          <w:color w:val="171717"/>
          <w:sz w:val="21"/>
          <w:szCs w:val="21"/>
          <w:shd w:val="clear" w:color="auto" w:fill="F2F2F2"/>
        </w:rPr>
      </w:pPr>
      <w:r w:rsidRPr="00655243">
        <w:rPr>
          <w:rFonts w:ascii="Consolas" w:eastAsia="Times New Roman" w:hAnsi="Consolas" w:cs="Times New Roman"/>
          <w:color w:val="171717"/>
          <w:sz w:val="21"/>
          <w:szCs w:val="21"/>
          <w:shd w:val="clear" w:color="auto" w:fill="F2F2F2"/>
        </w:rPr>
        <w:t xml:space="preserve">    </w:t>
      </w:r>
      <w:r w:rsidRPr="00655243">
        <w:rPr>
          <w:rFonts w:ascii="Consolas" w:eastAsia="Times New Roman" w:hAnsi="Consolas" w:cs="Times New Roman"/>
          <w:color w:val="006881"/>
          <w:sz w:val="21"/>
          <w:szCs w:val="21"/>
          <w:shd w:val="clear" w:color="auto" w:fill="F2F2F2"/>
        </w:rPr>
        <w:t>--access</w:t>
      </w:r>
      <w:r w:rsidRPr="00655243">
        <w:rPr>
          <w:rFonts w:ascii="Consolas" w:eastAsia="Times New Roman" w:hAnsi="Consolas" w:cs="Times New Roman"/>
          <w:color w:val="171717"/>
          <w:sz w:val="21"/>
          <w:szCs w:val="21"/>
          <w:shd w:val="clear" w:color="auto" w:fill="F2F2F2"/>
        </w:rPr>
        <w:t xml:space="preserve"> Deny \</w:t>
      </w:r>
    </w:p>
    <w:p w14:paraId="516CA041" w14:textId="77777777" w:rsidR="00655243" w:rsidRPr="00655243" w:rsidRDefault="00655243" w:rsidP="00655243">
      <w:pPr>
        <w:spacing w:after="0" w:line="240" w:lineRule="auto"/>
        <w:rPr>
          <w:rFonts w:ascii="Consolas" w:eastAsia="Times New Roman" w:hAnsi="Consolas" w:cs="Times New Roman"/>
          <w:color w:val="171717"/>
          <w:sz w:val="21"/>
          <w:szCs w:val="21"/>
          <w:shd w:val="clear" w:color="auto" w:fill="F2F2F2"/>
        </w:rPr>
      </w:pPr>
      <w:r w:rsidRPr="00655243">
        <w:rPr>
          <w:rFonts w:ascii="Consolas" w:eastAsia="Times New Roman" w:hAnsi="Consolas" w:cs="Times New Roman"/>
          <w:color w:val="171717"/>
          <w:sz w:val="21"/>
          <w:szCs w:val="21"/>
          <w:shd w:val="clear" w:color="auto" w:fill="F2F2F2"/>
        </w:rPr>
        <w:t xml:space="preserve">    </w:t>
      </w:r>
      <w:r w:rsidRPr="00655243">
        <w:rPr>
          <w:rFonts w:ascii="Consolas" w:eastAsia="Times New Roman" w:hAnsi="Consolas" w:cs="Times New Roman"/>
          <w:color w:val="006881"/>
          <w:sz w:val="21"/>
          <w:szCs w:val="21"/>
          <w:shd w:val="clear" w:color="auto" w:fill="F2F2F2"/>
        </w:rPr>
        <w:t>--protocol</w:t>
      </w:r>
      <w:r w:rsidRPr="00655243">
        <w:rPr>
          <w:rFonts w:ascii="Consolas" w:eastAsia="Times New Roman" w:hAnsi="Consolas" w:cs="Times New Roman"/>
          <w:color w:val="171717"/>
          <w:sz w:val="21"/>
          <w:szCs w:val="21"/>
          <w:shd w:val="clear" w:color="auto" w:fill="F2F2F2"/>
        </w:rPr>
        <w:t xml:space="preserve"> </w:t>
      </w:r>
      <w:proofErr w:type="spellStart"/>
      <w:r w:rsidRPr="00655243">
        <w:rPr>
          <w:rFonts w:ascii="Consolas" w:eastAsia="Times New Roman" w:hAnsi="Consolas" w:cs="Times New Roman"/>
          <w:color w:val="171717"/>
          <w:sz w:val="21"/>
          <w:szCs w:val="21"/>
          <w:shd w:val="clear" w:color="auto" w:fill="F2F2F2"/>
        </w:rPr>
        <w:t>Tcp</w:t>
      </w:r>
      <w:proofErr w:type="spellEnd"/>
      <w:r w:rsidRPr="00655243">
        <w:rPr>
          <w:rFonts w:ascii="Consolas" w:eastAsia="Times New Roman" w:hAnsi="Consolas" w:cs="Times New Roman"/>
          <w:color w:val="171717"/>
          <w:sz w:val="21"/>
          <w:szCs w:val="21"/>
          <w:shd w:val="clear" w:color="auto" w:fill="F2F2F2"/>
        </w:rPr>
        <w:t xml:space="preserve"> \</w:t>
      </w:r>
    </w:p>
    <w:p w14:paraId="7961D6BA" w14:textId="4F5455B9" w:rsidR="00201665" w:rsidRDefault="00655243" w:rsidP="00655243">
      <w:pPr>
        <w:pStyle w:val="NormalWeb"/>
        <w:shd w:val="clear" w:color="auto" w:fill="FFFFFF"/>
        <w:rPr>
          <w:rFonts w:ascii="Consolas" w:hAnsi="Consolas"/>
          <w:color w:val="A31515"/>
          <w:sz w:val="21"/>
          <w:szCs w:val="21"/>
          <w:shd w:val="clear" w:color="auto" w:fill="F2F2F2"/>
        </w:rPr>
      </w:pPr>
      <w:r w:rsidRPr="00655243">
        <w:rPr>
          <w:rFonts w:ascii="Consolas" w:hAnsi="Consolas"/>
          <w:color w:val="171717"/>
          <w:sz w:val="21"/>
          <w:szCs w:val="21"/>
          <w:shd w:val="clear" w:color="auto" w:fill="F2F2F2"/>
        </w:rPr>
        <w:t xml:space="preserve">    </w:t>
      </w:r>
      <w:r w:rsidRPr="00655243">
        <w:rPr>
          <w:rFonts w:ascii="Consolas" w:hAnsi="Consolas"/>
          <w:color w:val="006881"/>
          <w:sz w:val="21"/>
          <w:szCs w:val="21"/>
          <w:shd w:val="clear" w:color="auto" w:fill="F2F2F2"/>
        </w:rPr>
        <w:t>--description</w:t>
      </w:r>
      <w:r w:rsidRPr="00655243">
        <w:rPr>
          <w:rFonts w:ascii="Consolas" w:hAnsi="Consolas"/>
          <w:color w:val="171717"/>
          <w:sz w:val="21"/>
          <w:szCs w:val="21"/>
          <w:shd w:val="clear" w:color="auto" w:fill="F2F2F2"/>
        </w:rPr>
        <w:t xml:space="preserve"> </w:t>
      </w:r>
      <w:r w:rsidRPr="00655243">
        <w:rPr>
          <w:rFonts w:ascii="Consolas" w:hAnsi="Consolas"/>
          <w:color w:val="A31515"/>
          <w:sz w:val="21"/>
          <w:szCs w:val="21"/>
          <w:shd w:val="clear" w:color="auto" w:fill="F2F2F2"/>
        </w:rPr>
        <w:t xml:space="preserve">"Deny from </w:t>
      </w:r>
      <w:proofErr w:type="spellStart"/>
      <w:r w:rsidRPr="00655243">
        <w:rPr>
          <w:rFonts w:ascii="Consolas" w:hAnsi="Consolas"/>
          <w:color w:val="A31515"/>
          <w:sz w:val="21"/>
          <w:szCs w:val="21"/>
          <w:shd w:val="clear" w:color="auto" w:fill="F2F2F2"/>
        </w:rPr>
        <w:t>DataServer</w:t>
      </w:r>
      <w:proofErr w:type="spellEnd"/>
      <w:r w:rsidRPr="00655243">
        <w:rPr>
          <w:rFonts w:ascii="Consolas" w:hAnsi="Consolas"/>
          <w:color w:val="A31515"/>
          <w:sz w:val="21"/>
          <w:szCs w:val="21"/>
          <w:shd w:val="clear" w:color="auto" w:fill="F2F2F2"/>
        </w:rPr>
        <w:t xml:space="preserve"> to </w:t>
      </w:r>
      <w:proofErr w:type="spellStart"/>
      <w:r w:rsidRPr="00655243">
        <w:rPr>
          <w:rFonts w:ascii="Consolas" w:hAnsi="Consolas"/>
          <w:color w:val="A31515"/>
          <w:sz w:val="21"/>
          <w:szCs w:val="21"/>
          <w:shd w:val="clear" w:color="auto" w:fill="F2F2F2"/>
        </w:rPr>
        <w:t>AppServer</w:t>
      </w:r>
      <w:proofErr w:type="spellEnd"/>
      <w:r w:rsidRPr="00655243">
        <w:rPr>
          <w:rFonts w:ascii="Consolas" w:hAnsi="Consolas"/>
          <w:color w:val="A31515"/>
          <w:sz w:val="21"/>
          <w:szCs w:val="21"/>
          <w:shd w:val="clear" w:color="auto" w:fill="F2F2F2"/>
        </w:rPr>
        <w:t xml:space="preserve"> on port 80"</w:t>
      </w:r>
    </w:p>
    <w:p w14:paraId="716979BD" w14:textId="13184B7D" w:rsidR="00655243" w:rsidRDefault="00330A48" w:rsidP="00655243">
      <w:pPr>
        <w:pStyle w:val="NormalWeb"/>
        <w:shd w:val="clear" w:color="auto" w:fill="FFFFFF"/>
        <w:rPr>
          <w:rFonts w:ascii="Segoe UI" w:hAnsi="Segoe UI" w:cs="Segoe UI"/>
          <w:color w:val="171717"/>
        </w:rPr>
      </w:pPr>
      <w:r>
        <w:rPr>
          <w:noProof/>
        </w:rPr>
        <w:drawing>
          <wp:inline distT="0" distB="0" distL="0" distR="0" wp14:anchorId="48A56EAE" wp14:editId="288F8766">
            <wp:extent cx="4021969" cy="2349500"/>
            <wp:effectExtent l="0" t="0" r="0" b="0"/>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pic:nvPicPr>
                  <pic:blipFill>
                    <a:blip r:embed="rId18"/>
                    <a:stretch>
                      <a:fillRect/>
                    </a:stretch>
                  </pic:blipFill>
                  <pic:spPr>
                    <a:xfrm>
                      <a:off x="0" y="0"/>
                      <a:ext cx="4026900" cy="2352380"/>
                    </a:xfrm>
                    <a:prstGeom prst="rect">
                      <a:avLst/>
                    </a:prstGeom>
                  </pic:spPr>
                </pic:pic>
              </a:graphicData>
            </a:graphic>
          </wp:inline>
        </w:drawing>
      </w:r>
    </w:p>
    <w:p w14:paraId="770188B5" w14:textId="77777777" w:rsidR="002A08B8" w:rsidRPr="002A08B8" w:rsidRDefault="002A08B8" w:rsidP="002A08B8">
      <w:pPr>
        <w:spacing w:after="0" w:line="240" w:lineRule="auto"/>
        <w:rPr>
          <w:rFonts w:ascii="Consolas" w:eastAsia="Times New Roman" w:hAnsi="Consolas" w:cs="Times New Roman"/>
          <w:color w:val="171717"/>
          <w:sz w:val="21"/>
          <w:szCs w:val="21"/>
          <w:shd w:val="clear" w:color="auto" w:fill="F2F2F2"/>
        </w:rPr>
      </w:pPr>
      <w:proofErr w:type="spellStart"/>
      <w:r w:rsidRPr="002A08B8">
        <w:rPr>
          <w:rFonts w:ascii="Consolas" w:eastAsia="Times New Roman" w:hAnsi="Consolas" w:cs="Times New Roman"/>
          <w:color w:val="0101FD"/>
          <w:sz w:val="21"/>
          <w:szCs w:val="21"/>
          <w:shd w:val="clear" w:color="auto" w:fill="F2F2F2"/>
        </w:rPr>
        <w:t>az</w:t>
      </w:r>
      <w:proofErr w:type="spellEnd"/>
      <w:r w:rsidRPr="002A08B8">
        <w:rPr>
          <w:rFonts w:ascii="Consolas" w:eastAsia="Times New Roman" w:hAnsi="Consolas" w:cs="Times New Roman"/>
          <w:color w:val="0101FD"/>
          <w:sz w:val="21"/>
          <w:szCs w:val="21"/>
          <w:shd w:val="clear" w:color="auto" w:fill="F2F2F2"/>
        </w:rPr>
        <w:t xml:space="preserve"> network </w:t>
      </w:r>
      <w:proofErr w:type="spellStart"/>
      <w:r w:rsidRPr="002A08B8">
        <w:rPr>
          <w:rFonts w:ascii="Consolas" w:eastAsia="Times New Roman" w:hAnsi="Consolas" w:cs="Times New Roman"/>
          <w:color w:val="0101FD"/>
          <w:sz w:val="21"/>
          <w:szCs w:val="21"/>
          <w:shd w:val="clear" w:color="auto" w:fill="F2F2F2"/>
        </w:rPr>
        <w:t>asg</w:t>
      </w:r>
      <w:proofErr w:type="spellEnd"/>
      <w:r w:rsidRPr="002A08B8">
        <w:rPr>
          <w:rFonts w:ascii="Consolas" w:eastAsia="Times New Roman" w:hAnsi="Consolas" w:cs="Times New Roman"/>
          <w:color w:val="0101FD"/>
          <w:sz w:val="21"/>
          <w:szCs w:val="21"/>
          <w:shd w:val="clear" w:color="auto" w:fill="F2F2F2"/>
        </w:rPr>
        <w:t xml:space="preserve"> create </w:t>
      </w:r>
      <w:r w:rsidRPr="002A08B8">
        <w:rPr>
          <w:rFonts w:ascii="Consolas" w:eastAsia="Times New Roman" w:hAnsi="Consolas" w:cs="Times New Roman"/>
          <w:color w:val="171717"/>
          <w:sz w:val="21"/>
          <w:szCs w:val="21"/>
          <w:shd w:val="clear" w:color="auto" w:fill="F2F2F2"/>
        </w:rPr>
        <w:t>\</w:t>
      </w:r>
    </w:p>
    <w:p w14:paraId="10E676F3" w14:textId="77777777" w:rsidR="002A08B8" w:rsidRPr="002A08B8" w:rsidRDefault="002A08B8" w:rsidP="002A08B8">
      <w:pPr>
        <w:spacing w:after="0" w:line="240" w:lineRule="auto"/>
        <w:rPr>
          <w:rFonts w:ascii="Consolas" w:eastAsia="Times New Roman" w:hAnsi="Consolas" w:cs="Times New Roman"/>
          <w:color w:val="171717"/>
          <w:sz w:val="21"/>
          <w:szCs w:val="21"/>
          <w:shd w:val="clear" w:color="auto" w:fill="F2F2F2"/>
        </w:rPr>
      </w:pPr>
      <w:r w:rsidRPr="002A08B8">
        <w:rPr>
          <w:rFonts w:ascii="Consolas" w:eastAsia="Times New Roman" w:hAnsi="Consolas" w:cs="Times New Roman"/>
          <w:color w:val="171717"/>
          <w:sz w:val="21"/>
          <w:szCs w:val="21"/>
          <w:shd w:val="clear" w:color="auto" w:fill="F2F2F2"/>
        </w:rPr>
        <w:t xml:space="preserve">    </w:t>
      </w:r>
      <w:r w:rsidRPr="002A08B8">
        <w:rPr>
          <w:rFonts w:ascii="Consolas" w:eastAsia="Times New Roman" w:hAnsi="Consolas" w:cs="Times New Roman"/>
          <w:color w:val="006881"/>
          <w:sz w:val="21"/>
          <w:szCs w:val="21"/>
          <w:shd w:val="clear" w:color="auto" w:fill="F2F2F2"/>
        </w:rPr>
        <w:t>--resource-group</w:t>
      </w:r>
      <w:r w:rsidRPr="002A08B8">
        <w:rPr>
          <w:rFonts w:ascii="Consolas" w:eastAsia="Times New Roman" w:hAnsi="Consolas" w:cs="Times New Roman"/>
          <w:color w:val="171717"/>
          <w:sz w:val="21"/>
          <w:szCs w:val="21"/>
          <w:shd w:val="clear" w:color="auto" w:fill="F2F2F2"/>
        </w:rPr>
        <w:t xml:space="preserve"> $</w:t>
      </w:r>
      <w:proofErr w:type="spellStart"/>
      <w:r w:rsidRPr="002A08B8">
        <w:rPr>
          <w:rFonts w:ascii="Consolas" w:eastAsia="Times New Roman" w:hAnsi="Consolas" w:cs="Times New Roman"/>
          <w:color w:val="171717"/>
          <w:sz w:val="21"/>
          <w:szCs w:val="21"/>
          <w:shd w:val="clear" w:color="auto" w:fill="F2F2F2"/>
        </w:rPr>
        <w:t>rg</w:t>
      </w:r>
      <w:proofErr w:type="spellEnd"/>
      <w:r w:rsidRPr="002A08B8">
        <w:rPr>
          <w:rFonts w:ascii="Consolas" w:eastAsia="Times New Roman" w:hAnsi="Consolas" w:cs="Times New Roman"/>
          <w:color w:val="171717"/>
          <w:sz w:val="21"/>
          <w:szCs w:val="21"/>
          <w:shd w:val="clear" w:color="auto" w:fill="F2F2F2"/>
        </w:rPr>
        <w:t xml:space="preserve"> \</w:t>
      </w:r>
    </w:p>
    <w:p w14:paraId="2614A63F" w14:textId="3D90480F" w:rsidR="002A08B8" w:rsidRDefault="002A08B8" w:rsidP="002A08B8">
      <w:pPr>
        <w:pStyle w:val="NormalWeb"/>
        <w:shd w:val="clear" w:color="auto" w:fill="FFFFFF"/>
        <w:rPr>
          <w:rFonts w:ascii="Consolas" w:hAnsi="Consolas"/>
          <w:color w:val="006881"/>
          <w:sz w:val="21"/>
          <w:szCs w:val="21"/>
          <w:shd w:val="clear" w:color="auto" w:fill="F2F2F2"/>
        </w:rPr>
      </w:pPr>
      <w:r w:rsidRPr="002A08B8">
        <w:rPr>
          <w:rFonts w:ascii="Consolas" w:hAnsi="Consolas"/>
          <w:color w:val="171717"/>
          <w:sz w:val="21"/>
          <w:szCs w:val="21"/>
          <w:shd w:val="clear" w:color="auto" w:fill="F2F2F2"/>
        </w:rPr>
        <w:t xml:space="preserve">    </w:t>
      </w:r>
      <w:r w:rsidRPr="002A08B8">
        <w:rPr>
          <w:rFonts w:ascii="Consolas" w:hAnsi="Consolas"/>
          <w:color w:val="006881"/>
          <w:sz w:val="21"/>
          <w:szCs w:val="21"/>
          <w:shd w:val="clear" w:color="auto" w:fill="F2F2F2"/>
        </w:rPr>
        <w:t>--name</w:t>
      </w:r>
      <w:r w:rsidRPr="002A08B8">
        <w:rPr>
          <w:rFonts w:ascii="Consolas" w:hAnsi="Consolas"/>
          <w:color w:val="171717"/>
          <w:sz w:val="21"/>
          <w:szCs w:val="21"/>
          <w:shd w:val="clear" w:color="auto" w:fill="F2F2F2"/>
        </w:rPr>
        <w:t xml:space="preserve"> ERP</w:t>
      </w:r>
      <w:r w:rsidRPr="002A08B8">
        <w:rPr>
          <w:rFonts w:ascii="Consolas" w:hAnsi="Consolas"/>
          <w:color w:val="006881"/>
          <w:sz w:val="21"/>
          <w:szCs w:val="21"/>
          <w:shd w:val="clear" w:color="auto" w:fill="F2F2F2"/>
        </w:rPr>
        <w:t>-DB-SERVERS-ASG</w:t>
      </w:r>
    </w:p>
    <w:p w14:paraId="1CA82892" w14:textId="77777777" w:rsidR="002A08B8" w:rsidRPr="002A08B8" w:rsidRDefault="002A08B8" w:rsidP="002A08B8">
      <w:pPr>
        <w:spacing w:after="0" w:line="240" w:lineRule="auto"/>
        <w:rPr>
          <w:rFonts w:ascii="Consolas" w:eastAsia="Times New Roman" w:hAnsi="Consolas" w:cs="Times New Roman"/>
          <w:color w:val="171717"/>
          <w:sz w:val="21"/>
          <w:szCs w:val="21"/>
          <w:shd w:val="clear" w:color="auto" w:fill="F2F2F2"/>
        </w:rPr>
      </w:pPr>
      <w:proofErr w:type="spellStart"/>
      <w:r w:rsidRPr="002A08B8">
        <w:rPr>
          <w:rFonts w:ascii="Consolas" w:eastAsia="Times New Roman" w:hAnsi="Consolas" w:cs="Times New Roman"/>
          <w:color w:val="0101FD"/>
          <w:sz w:val="21"/>
          <w:szCs w:val="21"/>
          <w:shd w:val="clear" w:color="auto" w:fill="F2F2F2"/>
        </w:rPr>
        <w:t>az</w:t>
      </w:r>
      <w:proofErr w:type="spellEnd"/>
      <w:r w:rsidRPr="002A08B8">
        <w:rPr>
          <w:rFonts w:ascii="Consolas" w:eastAsia="Times New Roman" w:hAnsi="Consolas" w:cs="Times New Roman"/>
          <w:color w:val="0101FD"/>
          <w:sz w:val="21"/>
          <w:szCs w:val="21"/>
          <w:shd w:val="clear" w:color="auto" w:fill="F2F2F2"/>
        </w:rPr>
        <w:t xml:space="preserve"> network </w:t>
      </w:r>
      <w:proofErr w:type="spellStart"/>
      <w:r w:rsidRPr="002A08B8">
        <w:rPr>
          <w:rFonts w:ascii="Consolas" w:eastAsia="Times New Roman" w:hAnsi="Consolas" w:cs="Times New Roman"/>
          <w:color w:val="0101FD"/>
          <w:sz w:val="21"/>
          <w:szCs w:val="21"/>
          <w:shd w:val="clear" w:color="auto" w:fill="F2F2F2"/>
        </w:rPr>
        <w:t>nic</w:t>
      </w:r>
      <w:proofErr w:type="spellEnd"/>
      <w:r w:rsidRPr="002A08B8">
        <w:rPr>
          <w:rFonts w:ascii="Consolas" w:eastAsia="Times New Roman" w:hAnsi="Consolas" w:cs="Times New Roman"/>
          <w:color w:val="0101FD"/>
          <w:sz w:val="21"/>
          <w:szCs w:val="21"/>
          <w:shd w:val="clear" w:color="auto" w:fill="F2F2F2"/>
        </w:rPr>
        <w:t xml:space="preserve"> </w:t>
      </w:r>
      <w:proofErr w:type="spellStart"/>
      <w:r w:rsidRPr="002A08B8">
        <w:rPr>
          <w:rFonts w:ascii="Consolas" w:eastAsia="Times New Roman" w:hAnsi="Consolas" w:cs="Times New Roman"/>
          <w:color w:val="0101FD"/>
          <w:sz w:val="21"/>
          <w:szCs w:val="21"/>
          <w:shd w:val="clear" w:color="auto" w:fill="F2F2F2"/>
        </w:rPr>
        <w:t>ip</w:t>
      </w:r>
      <w:proofErr w:type="spellEnd"/>
      <w:r w:rsidRPr="002A08B8">
        <w:rPr>
          <w:rFonts w:ascii="Consolas" w:eastAsia="Times New Roman" w:hAnsi="Consolas" w:cs="Times New Roman"/>
          <w:color w:val="0101FD"/>
          <w:sz w:val="21"/>
          <w:szCs w:val="21"/>
          <w:shd w:val="clear" w:color="auto" w:fill="F2F2F2"/>
        </w:rPr>
        <w:t xml:space="preserve">-config update </w:t>
      </w:r>
      <w:r w:rsidRPr="002A08B8">
        <w:rPr>
          <w:rFonts w:ascii="Consolas" w:eastAsia="Times New Roman" w:hAnsi="Consolas" w:cs="Times New Roman"/>
          <w:color w:val="171717"/>
          <w:sz w:val="21"/>
          <w:szCs w:val="21"/>
          <w:shd w:val="clear" w:color="auto" w:fill="F2F2F2"/>
        </w:rPr>
        <w:t>\</w:t>
      </w:r>
    </w:p>
    <w:p w14:paraId="7A293670" w14:textId="77777777" w:rsidR="002A08B8" w:rsidRPr="002A08B8" w:rsidRDefault="002A08B8" w:rsidP="002A08B8">
      <w:pPr>
        <w:spacing w:after="0" w:line="240" w:lineRule="auto"/>
        <w:rPr>
          <w:rFonts w:ascii="Consolas" w:eastAsia="Times New Roman" w:hAnsi="Consolas" w:cs="Times New Roman"/>
          <w:color w:val="171717"/>
          <w:sz w:val="21"/>
          <w:szCs w:val="21"/>
          <w:shd w:val="clear" w:color="auto" w:fill="F2F2F2"/>
        </w:rPr>
      </w:pPr>
      <w:r w:rsidRPr="002A08B8">
        <w:rPr>
          <w:rFonts w:ascii="Consolas" w:eastAsia="Times New Roman" w:hAnsi="Consolas" w:cs="Times New Roman"/>
          <w:color w:val="171717"/>
          <w:sz w:val="21"/>
          <w:szCs w:val="21"/>
          <w:shd w:val="clear" w:color="auto" w:fill="F2F2F2"/>
        </w:rPr>
        <w:t xml:space="preserve">    </w:t>
      </w:r>
      <w:r w:rsidRPr="002A08B8">
        <w:rPr>
          <w:rFonts w:ascii="Consolas" w:eastAsia="Times New Roman" w:hAnsi="Consolas" w:cs="Times New Roman"/>
          <w:color w:val="006881"/>
          <w:sz w:val="21"/>
          <w:szCs w:val="21"/>
          <w:shd w:val="clear" w:color="auto" w:fill="F2F2F2"/>
        </w:rPr>
        <w:t>--resource-group</w:t>
      </w:r>
      <w:r w:rsidRPr="002A08B8">
        <w:rPr>
          <w:rFonts w:ascii="Consolas" w:eastAsia="Times New Roman" w:hAnsi="Consolas" w:cs="Times New Roman"/>
          <w:color w:val="171717"/>
          <w:sz w:val="21"/>
          <w:szCs w:val="21"/>
          <w:shd w:val="clear" w:color="auto" w:fill="F2F2F2"/>
        </w:rPr>
        <w:t xml:space="preserve"> $</w:t>
      </w:r>
      <w:proofErr w:type="spellStart"/>
      <w:r w:rsidRPr="002A08B8">
        <w:rPr>
          <w:rFonts w:ascii="Consolas" w:eastAsia="Times New Roman" w:hAnsi="Consolas" w:cs="Times New Roman"/>
          <w:color w:val="171717"/>
          <w:sz w:val="21"/>
          <w:szCs w:val="21"/>
          <w:shd w:val="clear" w:color="auto" w:fill="F2F2F2"/>
        </w:rPr>
        <w:t>rg</w:t>
      </w:r>
      <w:proofErr w:type="spellEnd"/>
      <w:r w:rsidRPr="002A08B8">
        <w:rPr>
          <w:rFonts w:ascii="Consolas" w:eastAsia="Times New Roman" w:hAnsi="Consolas" w:cs="Times New Roman"/>
          <w:color w:val="171717"/>
          <w:sz w:val="21"/>
          <w:szCs w:val="21"/>
          <w:shd w:val="clear" w:color="auto" w:fill="F2F2F2"/>
        </w:rPr>
        <w:t xml:space="preserve"> \</w:t>
      </w:r>
    </w:p>
    <w:p w14:paraId="1A1A58E1" w14:textId="77777777" w:rsidR="002A08B8" w:rsidRPr="002A08B8" w:rsidRDefault="002A08B8" w:rsidP="002A08B8">
      <w:pPr>
        <w:spacing w:after="0" w:line="240" w:lineRule="auto"/>
        <w:rPr>
          <w:rFonts w:ascii="Consolas" w:eastAsia="Times New Roman" w:hAnsi="Consolas" w:cs="Times New Roman"/>
          <w:color w:val="171717"/>
          <w:sz w:val="21"/>
          <w:szCs w:val="21"/>
          <w:shd w:val="clear" w:color="auto" w:fill="F2F2F2"/>
        </w:rPr>
      </w:pPr>
      <w:r w:rsidRPr="002A08B8">
        <w:rPr>
          <w:rFonts w:ascii="Consolas" w:eastAsia="Times New Roman" w:hAnsi="Consolas" w:cs="Times New Roman"/>
          <w:color w:val="171717"/>
          <w:sz w:val="21"/>
          <w:szCs w:val="21"/>
          <w:shd w:val="clear" w:color="auto" w:fill="F2F2F2"/>
        </w:rPr>
        <w:t xml:space="preserve">    </w:t>
      </w:r>
      <w:r w:rsidRPr="002A08B8">
        <w:rPr>
          <w:rFonts w:ascii="Consolas" w:eastAsia="Times New Roman" w:hAnsi="Consolas" w:cs="Times New Roman"/>
          <w:color w:val="006881"/>
          <w:sz w:val="21"/>
          <w:szCs w:val="21"/>
          <w:shd w:val="clear" w:color="auto" w:fill="F2F2F2"/>
        </w:rPr>
        <w:t>--application-security-groups</w:t>
      </w:r>
      <w:r w:rsidRPr="002A08B8">
        <w:rPr>
          <w:rFonts w:ascii="Consolas" w:eastAsia="Times New Roman" w:hAnsi="Consolas" w:cs="Times New Roman"/>
          <w:color w:val="171717"/>
          <w:sz w:val="21"/>
          <w:szCs w:val="21"/>
          <w:shd w:val="clear" w:color="auto" w:fill="F2F2F2"/>
        </w:rPr>
        <w:t xml:space="preserve"> ERP</w:t>
      </w:r>
      <w:r w:rsidRPr="002A08B8">
        <w:rPr>
          <w:rFonts w:ascii="Consolas" w:eastAsia="Times New Roman" w:hAnsi="Consolas" w:cs="Times New Roman"/>
          <w:color w:val="006881"/>
          <w:sz w:val="21"/>
          <w:szCs w:val="21"/>
          <w:shd w:val="clear" w:color="auto" w:fill="F2F2F2"/>
        </w:rPr>
        <w:t>-DB-SERVERS-ASG</w:t>
      </w:r>
      <w:r w:rsidRPr="002A08B8">
        <w:rPr>
          <w:rFonts w:ascii="Consolas" w:eastAsia="Times New Roman" w:hAnsi="Consolas" w:cs="Times New Roman"/>
          <w:color w:val="171717"/>
          <w:sz w:val="21"/>
          <w:szCs w:val="21"/>
          <w:shd w:val="clear" w:color="auto" w:fill="F2F2F2"/>
        </w:rPr>
        <w:t xml:space="preserve"> \</w:t>
      </w:r>
    </w:p>
    <w:p w14:paraId="7FD082AE" w14:textId="77777777" w:rsidR="002A08B8" w:rsidRPr="002A08B8" w:rsidRDefault="002A08B8" w:rsidP="002A08B8">
      <w:pPr>
        <w:spacing w:after="0" w:line="240" w:lineRule="auto"/>
        <w:rPr>
          <w:rFonts w:ascii="Consolas" w:eastAsia="Times New Roman" w:hAnsi="Consolas" w:cs="Times New Roman"/>
          <w:color w:val="171717"/>
          <w:sz w:val="21"/>
          <w:szCs w:val="21"/>
          <w:shd w:val="clear" w:color="auto" w:fill="F2F2F2"/>
        </w:rPr>
      </w:pPr>
      <w:r w:rsidRPr="002A08B8">
        <w:rPr>
          <w:rFonts w:ascii="Consolas" w:eastAsia="Times New Roman" w:hAnsi="Consolas" w:cs="Times New Roman"/>
          <w:color w:val="171717"/>
          <w:sz w:val="21"/>
          <w:szCs w:val="21"/>
          <w:shd w:val="clear" w:color="auto" w:fill="F2F2F2"/>
        </w:rPr>
        <w:t xml:space="preserve">    </w:t>
      </w:r>
      <w:r w:rsidRPr="002A08B8">
        <w:rPr>
          <w:rFonts w:ascii="Consolas" w:eastAsia="Times New Roman" w:hAnsi="Consolas" w:cs="Times New Roman"/>
          <w:color w:val="006881"/>
          <w:sz w:val="21"/>
          <w:szCs w:val="21"/>
          <w:shd w:val="clear" w:color="auto" w:fill="F2F2F2"/>
        </w:rPr>
        <w:t>--name</w:t>
      </w:r>
      <w:r w:rsidRPr="002A08B8">
        <w:rPr>
          <w:rFonts w:ascii="Consolas" w:eastAsia="Times New Roman" w:hAnsi="Consolas" w:cs="Times New Roman"/>
          <w:color w:val="171717"/>
          <w:sz w:val="21"/>
          <w:szCs w:val="21"/>
          <w:shd w:val="clear" w:color="auto" w:fill="F2F2F2"/>
        </w:rPr>
        <w:t xml:space="preserve"> </w:t>
      </w:r>
      <w:proofErr w:type="spellStart"/>
      <w:r w:rsidRPr="002A08B8">
        <w:rPr>
          <w:rFonts w:ascii="Consolas" w:eastAsia="Times New Roman" w:hAnsi="Consolas" w:cs="Times New Roman"/>
          <w:color w:val="171717"/>
          <w:sz w:val="21"/>
          <w:szCs w:val="21"/>
          <w:shd w:val="clear" w:color="auto" w:fill="F2F2F2"/>
        </w:rPr>
        <w:t>ipconfigDataServer</w:t>
      </w:r>
      <w:proofErr w:type="spellEnd"/>
      <w:r w:rsidRPr="002A08B8">
        <w:rPr>
          <w:rFonts w:ascii="Consolas" w:eastAsia="Times New Roman" w:hAnsi="Consolas" w:cs="Times New Roman"/>
          <w:color w:val="171717"/>
          <w:sz w:val="21"/>
          <w:szCs w:val="21"/>
          <w:shd w:val="clear" w:color="auto" w:fill="F2F2F2"/>
        </w:rPr>
        <w:t xml:space="preserve"> \</w:t>
      </w:r>
    </w:p>
    <w:p w14:paraId="7D325055" w14:textId="77777777" w:rsidR="002A08B8" w:rsidRPr="002A08B8" w:rsidRDefault="002A08B8" w:rsidP="002A08B8">
      <w:pPr>
        <w:spacing w:after="0" w:line="240" w:lineRule="auto"/>
        <w:rPr>
          <w:rFonts w:ascii="Consolas" w:eastAsia="Times New Roman" w:hAnsi="Consolas" w:cs="Times New Roman"/>
          <w:color w:val="171717"/>
          <w:sz w:val="21"/>
          <w:szCs w:val="21"/>
          <w:shd w:val="clear" w:color="auto" w:fill="F2F2F2"/>
        </w:rPr>
      </w:pPr>
      <w:r w:rsidRPr="002A08B8">
        <w:rPr>
          <w:rFonts w:ascii="Consolas" w:eastAsia="Times New Roman" w:hAnsi="Consolas" w:cs="Times New Roman"/>
          <w:color w:val="171717"/>
          <w:sz w:val="21"/>
          <w:szCs w:val="21"/>
          <w:shd w:val="clear" w:color="auto" w:fill="F2F2F2"/>
        </w:rPr>
        <w:t xml:space="preserve">    </w:t>
      </w:r>
      <w:r w:rsidRPr="002A08B8">
        <w:rPr>
          <w:rFonts w:ascii="Consolas" w:eastAsia="Times New Roman" w:hAnsi="Consolas" w:cs="Times New Roman"/>
          <w:color w:val="006881"/>
          <w:sz w:val="21"/>
          <w:szCs w:val="21"/>
          <w:shd w:val="clear" w:color="auto" w:fill="F2F2F2"/>
        </w:rPr>
        <w:t>--</w:t>
      </w:r>
      <w:proofErr w:type="spellStart"/>
      <w:r w:rsidRPr="002A08B8">
        <w:rPr>
          <w:rFonts w:ascii="Consolas" w:eastAsia="Times New Roman" w:hAnsi="Consolas" w:cs="Times New Roman"/>
          <w:color w:val="006881"/>
          <w:sz w:val="21"/>
          <w:szCs w:val="21"/>
          <w:shd w:val="clear" w:color="auto" w:fill="F2F2F2"/>
        </w:rPr>
        <w:t>nic</w:t>
      </w:r>
      <w:proofErr w:type="spellEnd"/>
      <w:r w:rsidRPr="002A08B8">
        <w:rPr>
          <w:rFonts w:ascii="Consolas" w:eastAsia="Times New Roman" w:hAnsi="Consolas" w:cs="Times New Roman"/>
          <w:color w:val="006881"/>
          <w:sz w:val="21"/>
          <w:szCs w:val="21"/>
          <w:shd w:val="clear" w:color="auto" w:fill="F2F2F2"/>
        </w:rPr>
        <w:t>-name</w:t>
      </w:r>
      <w:r w:rsidRPr="002A08B8">
        <w:rPr>
          <w:rFonts w:ascii="Consolas" w:eastAsia="Times New Roman" w:hAnsi="Consolas" w:cs="Times New Roman"/>
          <w:color w:val="171717"/>
          <w:sz w:val="21"/>
          <w:szCs w:val="21"/>
          <w:shd w:val="clear" w:color="auto" w:fill="F2F2F2"/>
        </w:rPr>
        <w:t xml:space="preserve"> </w:t>
      </w:r>
      <w:proofErr w:type="spellStart"/>
      <w:r w:rsidRPr="002A08B8">
        <w:rPr>
          <w:rFonts w:ascii="Consolas" w:eastAsia="Times New Roman" w:hAnsi="Consolas" w:cs="Times New Roman"/>
          <w:color w:val="171717"/>
          <w:sz w:val="21"/>
          <w:szCs w:val="21"/>
          <w:shd w:val="clear" w:color="auto" w:fill="F2F2F2"/>
        </w:rPr>
        <w:t>DataServerVMNic</w:t>
      </w:r>
      <w:proofErr w:type="spellEnd"/>
      <w:r w:rsidRPr="002A08B8">
        <w:rPr>
          <w:rFonts w:ascii="Consolas" w:eastAsia="Times New Roman" w:hAnsi="Consolas" w:cs="Times New Roman"/>
          <w:color w:val="171717"/>
          <w:sz w:val="21"/>
          <w:szCs w:val="21"/>
          <w:shd w:val="clear" w:color="auto" w:fill="F2F2F2"/>
        </w:rPr>
        <w:t xml:space="preserve"> \</w:t>
      </w:r>
    </w:p>
    <w:p w14:paraId="0E40C84A" w14:textId="77777777" w:rsidR="002A08B8" w:rsidRPr="002A08B8" w:rsidRDefault="002A08B8" w:rsidP="002A08B8">
      <w:pPr>
        <w:spacing w:after="0" w:line="240" w:lineRule="auto"/>
        <w:rPr>
          <w:rFonts w:ascii="Consolas" w:eastAsia="Times New Roman" w:hAnsi="Consolas" w:cs="Times New Roman"/>
          <w:color w:val="171717"/>
          <w:sz w:val="21"/>
          <w:szCs w:val="21"/>
          <w:shd w:val="clear" w:color="auto" w:fill="F2F2F2"/>
        </w:rPr>
      </w:pPr>
      <w:r w:rsidRPr="002A08B8">
        <w:rPr>
          <w:rFonts w:ascii="Consolas" w:eastAsia="Times New Roman" w:hAnsi="Consolas" w:cs="Times New Roman"/>
          <w:color w:val="171717"/>
          <w:sz w:val="21"/>
          <w:szCs w:val="21"/>
          <w:shd w:val="clear" w:color="auto" w:fill="F2F2F2"/>
        </w:rPr>
        <w:t xml:space="preserve">    </w:t>
      </w:r>
      <w:r w:rsidRPr="002A08B8">
        <w:rPr>
          <w:rFonts w:ascii="Consolas" w:eastAsia="Times New Roman" w:hAnsi="Consolas" w:cs="Times New Roman"/>
          <w:color w:val="006881"/>
          <w:sz w:val="21"/>
          <w:szCs w:val="21"/>
          <w:shd w:val="clear" w:color="auto" w:fill="F2F2F2"/>
        </w:rPr>
        <w:t>--</w:t>
      </w:r>
      <w:proofErr w:type="spellStart"/>
      <w:r w:rsidRPr="002A08B8">
        <w:rPr>
          <w:rFonts w:ascii="Consolas" w:eastAsia="Times New Roman" w:hAnsi="Consolas" w:cs="Times New Roman"/>
          <w:color w:val="006881"/>
          <w:sz w:val="21"/>
          <w:szCs w:val="21"/>
          <w:shd w:val="clear" w:color="auto" w:fill="F2F2F2"/>
        </w:rPr>
        <w:t>vnet</w:t>
      </w:r>
      <w:proofErr w:type="spellEnd"/>
      <w:r w:rsidRPr="002A08B8">
        <w:rPr>
          <w:rFonts w:ascii="Consolas" w:eastAsia="Times New Roman" w:hAnsi="Consolas" w:cs="Times New Roman"/>
          <w:color w:val="006881"/>
          <w:sz w:val="21"/>
          <w:szCs w:val="21"/>
          <w:shd w:val="clear" w:color="auto" w:fill="F2F2F2"/>
        </w:rPr>
        <w:t>-name</w:t>
      </w:r>
      <w:r w:rsidRPr="002A08B8">
        <w:rPr>
          <w:rFonts w:ascii="Consolas" w:eastAsia="Times New Roman" w:hAnsi="Consolas" w:cs="Times New Roman"/>
          <w:color w:val="171717"/>
          <w:sz w:val="21"/>
          <w:szCs w:val="21"/>
          <w:shd w:val="clear" w:color="auto" w:fill="F2F2F2"/>
        </w:rPr>
        <w:t xml:space="preserve"> ERP</w:t>
      </w:r>
      <w:r w:rsidRPr="002A08B8">
        <w:rPr>
          <w:rFonts w:ascii="Consolas" w:eastAsia="Times New Roman" w:hAnsi="Consolas" w:cs="Times New Roman"/>
          <w:color w:val="006881"/>
          <w:sz w:val="21"/>
          <w:szCs w:val="21"/>
          <w:shd w:val="clear" w:color="auto" w:fill="F2F2F2"/>
        </w:rPr>
        <w:t>-servers</w:t>
      </w:r>
      <w:r w:rsidRPr="002A08B8">
        <w:rPr>
          <w:rFonts w:ascii="Consolas" w:eastAsia="Times New Roman" w:hAnsi="Consolas" w:cs="Times New Roman"/>
          <w:color w:val="171717"/>
          <w:sz w:val="21"/>
          <w:szCs w:val="21"/>
          <w:shd w:val="clear" w:color="auto" w:fill="F2F2F2"/>
        </w:rPr>
        <w:t xml:space="preserve"> \</w:t>
      </w:r>
    </w:p>
    <w:p w14:paraId="63292D81" w14:textId="665078A7" w:rsidR="002A08B8" w:rsidRDefault="002A08B8" w:rsidP="002A08B8">
      <w:pPr>
        <w:pStyle w:val="NormalWeb"/>
        <w:shd w:val="clear" w:color="auto" w:fill="FFFFFF"/>
        <w:rPr>
          <w:rFonts w:ascii="Segoe UI" w:hAnsi="Segoe UI" w:cs="Segoe UI"/>
          <w:color w:val="171717"/>
        </w:rPr>
      </w:pPr>
      <w:r w:rsidRPr="002A08B8">
        <w:rPr>
          <w:rFonts w:ascii="Consolas" w:hAnsi="Consolas"/>
          <w:color w:val="171717"/>
          <w:sz w:val="21"/>
          <w:szCs w:val="21"/>
          <w:shd w:val="clear" w:color="auto" w:fill="F2F2F2"/>
        </w:rPr>
        <w:lastRenderedPageBreak/>
        <w:t xml:space="preserve">    </w:t>
      </w:r>
      <w:r w:rsidRPr="002A08B8">
        <w:rPr>
          <w:rFonts w:ascii="Consolas" w:hAnsi="Consolas"/>
          <w:color w:val="006881"/>
          <w:sz w:val="21"/>
          <w:szCs w:val="21"/>
          <w:shd w:val="clear" w:color="auto" w:fill="F2F2F2"/>
        </w:rPr>
        <w:t>--subnet</w:t>
      </w:r>
      <w:r w:rsidRPr="002A08B8">
        <w:rPr>
          <w:rFonts w:ascii="Consolas" w:hAnsi="Consolas"/>
          <w:color w:val="171717"/>
          <w:sz w:val="21"/>
          <w:szCs w:val="21"/>
          <w:shd w:val="clear" w:color="auto" w:fill="F2F2F2"/>
        </w:rPr>
        <w:t xml:space="preserve"> Databases</w:t>
      </w:r>
    </w:p>
    <w:p w14:paraId="247AF882" w14:textId="77777777" w:rsidR="002A08B8" w:rsidRPr="002A08B8" w:rsidRDefault="002A08B8" w:rsidP="002A08B8">
      <w:pPr>
        <w:spacing w:after="0" w:line="240" w:lineRule="auto"/>
        <w:rPr>
          <w:rFonts w:ascii="Consolas" w:eastAsia="Times New Roman" w:hAnsi="Consolas" w:cs="Times New Roman"/>
          <w:color w:val="171717"/>
          <w:sz w:val="21"/>
          <w:szCs w:val="21"/>
          <w:shd w:val="clear" w:color="auto" w:fill="F2F2F2"/>
        </w:rPr>
      </w:pPr>
      <w:proofErr w:type="spellStart"/>
      <w:r w:rsidRPr="002A08B8">
        <w:rPr>
          <w:rFonts w:ascii="Consolas" w:eastAsia="Times New Roman" w:hAnsi="Consolas" w:cs="Times New Roman"/>
          <w:color w:val="0101FD"/>
          <w:sz w:val="21"/>
          <w:szCs w:val="21"/>
          <w:shd w:val="clear" w:color="auto" w:fill="F2F2F2"/>
        </w:rPr>
        <w:t>az</w:t>
      </w:r>
      <w:proofErr w:type="spellEnd"/>
      <w:r w:rsidRPr="002A08B8">
        <w:rPr>
          <w:rFonts w:ascii="Consolas" w:eastAsia="Times New Roman" w:hAnsi="Consolas" w:cs="Times New Roman"/>
          <w:color w:val="0101FD"/>
          <w:sz w:val="21"/>
          <w:szCs w:val="21"/>
          <w:shd w:val="clear" w:color="auto" w:fill="F2F2F2"/>
        </w:rPr>
        <w:t xml:space="preserve"> network </w:t>
      </w:r>
      <w:proofErr w:type="spellStart"/>
      <w:r w:rsidRPr="002A08B8">
        <w:rPr>
          <w:rFonts w:ascii="Consolas" w:eastAsia="Times New Roman" w:hAnsi="Consolas" w:cs="Times New Roman"/>
          <w:color w:val="0101FD"/>
          <w:sz w:val="21"/>
          <w:szCs w:val="21"/>
          <w:shd w:val="clear" w:color="auto" w:fill="F2F2F2"/>
        </w:rPr>
        <w:t>nsg</w:t>
      </w:r>
      <w:proofErr w:type="spellEnd"/>
      <w:r w:rsidRPr="002A08B8">
        <w:rPr>
          <w:rFonts w:ascii="Consolas" w:eastAsia="Times New Roman" w:hAnsi="Consolas" w:cs="Times New Roman"/>
          <w:color w:val="0101FD"/>
          <w:sz w:val="21"/>
          <w:szCs w:val="21"/>
          <w:shd w:val="clear" w:color="auto" w:fill="F2F2F2"/>
        </w:rPr>
        <w:t xml:space="preserve"> rule update </w:t>
      </w:r>
      <w:r w:rsidRPr="002A08B8">
        <w:rPr>
          <w:rFonts w:ascii="Consolas" w:eastAsia="Times New Roman" w:hAnsi="Consolas" w:cs="Times New Roman"/>
          <w:color w:val="171717"/>
          <w:sz w:val="21"/>
          <w:szCs w:val="21"/>
          <w:shd w:val="clear" w:color="auto" w:fill="F2F2F2"/>
        </w:rPr>
        <w:t>\</w:t>
      </w:r>
    </w:p>
    <w:p w14:paraId="1C9C6C05" w14:textId="77777777" w:rsidR="002A08B8" w:rsidRPr="002A08B8" w:rsidRDefault="002A08B8" w:rsidP="002A08B8">
      <w:pPr>
        <w:spacing w:after="0" w:line="240" w:lineRule="auto"/>
        <w:rPr>
          <w:rFonts w:ascii="Consolas" w:eastAsia="Times New Roman" w:hAnsi="Consolas" w:cs="Times New Roman"/>
          <w:color w:val="171717"/>
          <w:sz w:val="21"/>
          <w:szCs w:val="21"/>
          <w:shd w:val="clear" w:color="auto" w:fill="F2F2F2"/>
        </w:rPr>
      </w:pPr>
      <w:r w:rsidRPr="002A08B8">
        <w:rPr>
          <w:rFonts w:ascii="Consolas" w:eastAsia="Times New Roman" w:hAnsi="Consolas" w:cs="Times New Roman"/>
          <w:color w:val="171717"/>
          <w:sz w:val="21"/>
          <w:szCs w:val="21"/>
          <w:shd w:val="clear" w:color="auto" w:fill="F2F2F2"/>
        </w:rPr>
        <w:t xml:space="preserve">    </w:t>
      </w:r>
      <w:r w:rsidRPr="002A08B8">
        <w:rPr>
          <w:rFonts w:ascii="Consolas" w:eastAsia="Times New Roman" w:hAnsi="Consolas" w:cs="Times New Roman"/>
          <w:color w:val="006881"/>
          <w:sz w:val="21"/>
          <w:szCs w:val="21"/>
          <w:shd w:val="clear" w:color="auto" w:fill="F2F2F2"/>
        </w:rPr>
        <w:t>--resource-group</w:t>
      </w:r>
      <w:r w:rsidRPr="002A08B8">
        <w:rPr>
          <w:rFonts w:ascii="Consolas" w:eastAsia="Times New Roman" w:hAnsi="Consolas" w:cs="Times New Roman"/>
          <w:color w:val="171717"/>
          <w:sz w:val="21"/>
          <w:szCs w:val="21"/>
          <w:shd w:val="clear" w:color="auto" w:fill="F2F2F2"/>
        </w:rPr>
        <w:t xml:space="preserve"> $</w:t>
      </w:r>
      <w:proofErr w:type="spellStart"/>
      <w:r w:rsidRPr="002A08B8">
        <w:rPr>
          <w:rFonts w:ascii="Consolas" w:eastAsia="Times New Roman" w:hAnsi="Consolas" w:cs="Times New Roman"/>
          <w:color w:val="171717"/>
          <w:sz w:val="21"/>
          <w:szCs w:val="21"/>
          <w:shd w:val="clear" w:color="auto" w:fill="F2F2F2"/>
        </w:rPr>
        <w:t>rg</w:t>
      </w:r>
      <w:proofErr w:type="spellEnd"/>
      <w:r w:rsidRPr="002A08B8">
        <w:rPr>
          <w:rFonts w:ascii="Consolas" w:eastAsia="Times New Roman" w:hAnsi="Consolas" w:cs="Times New Roman"/>
          <w:color w:val="171717"/>
          <w:sz w:val="21"/>
          <w:szCs w:val="21"/>
          <w:shd w:val="clear" w:color="auto" w:fill="F2F2F2"/>
        </w:rPr>
        <w:t xml:space="preserve"> \</w:t>
      </w:r>
    </w:p>
    <w:p w14:paraId="37E8B8A9" w14:textId="77777777" w:rsidR="002A08B8" w:rsidRPr="002A08B8" w:rsidRDefault="002A08B8" w:rsidP="002A08B8">
      <w:pPr>
        <w:spacing w:after="0" w:line="240" w:lineRule="auto"/>
        <w:rPr>
          <w:rFonts w:ascii="Consolas" w:eastAsia="Times New Roman" w:hAnsi="Consolas" w:cs="Times New Roman"/>
          <w:color w:val="171717"/>
          <w:sz w:val="21"/>
          <w:szCs w:val="21"/>
          <w:shd w:val="clear" w:color="auto" w:fill="F2F2F2"/>
        </w:rPr>
      </w:pPr>
      <w:r w:rsidRPr="002A08B8">
        <w:rPr>
          <w:rFonts w:ascii="Consolas" w:eastAsia="Times New Roman" w:hAnsi="Consolas" w:cs="Times New Roman"/>
          <w:color w:val="171717"/>
          <w:sz w:val="21"/>
          <w:szCs w:val="21"/>
          <w:shd w:val="clear" w:color="auto" w:fill="F2F2F2"/>
        </w:rPr>
        <w:t xml:space="preserve">    </w:t>
      </w:r>
      <w:r w:rsidRPr="002A08B8">
        <w:rPr>
          <w:rFonts w:ascii="Consolas" w:eastAsia="Times New Roman" w:hAnsi="Consolas" w:cs="Times New Roman"/>
          <w:color w:val="006881"/>
          <w:sz w:val="21"/>
          <w:szCs w:val="21"/>
          <w:shd w:val="clear" w:color="auto" w:fill="F2F2F2"/>
        </w:rPr>
        <w:t>--</w:t>
      </w:r>
      <w:proofErr w:type="spellStart"/>
      <w:r w:rsidRPr="002A08B8">
        <w:rPr>
          <w:rFonts w:ascii="Consolas" w:eastAsia="Times New Roman" w:hAnsi="Consolas" w:cs="Times New Roman"/>
          <w:color w:val="006881"/>
          <w:sz w:val="21"/>
          <w:szCs w:val="21"/>
          <w:shd w:val="clear" w:color="auto" w:fill="F2F2F2"/>
        </w:rPr>
        <w:t>nsg</w:t>
      </w:r>
      <w:proofErr w:type="spellEnd"/>
      <w:r w:rsidRPr="002A08B8">
        <w:rPr>
          <w:rFonts w:ascii="Consolas" w:eastAsia="Times New Roman" w:hAnsi="Consolas" w:cs="Times New Roman"/>
          <w:color w:val="006881"/>
          <w:sz w:val="21"/>
          <w:szCs w:val="21"/>
          <w:shd w:val="clear" w:color="auto" w:fill="F2F2F2"/>
        </w:rPr>
        <w:t>-name</w:t>
      </w:r>
      <w:r w:rsidRPr="002A08B8">
        <w:rPr>
          <w:rFonts w:ascii="Consolas" w:eastAsia="Times New Roman" w:hAnsi="Consolas" w:cs="Times New Roman"/>
          <w:color w:val="171717"/>
          <w:sz w:val="21"/>
          <w:szCs w:val="21"/>
          <w:shd w:val="clear" w:color="auto" w:fill="F2F2F2"/>
        </w:rPr>
        <w:t xml:space="preserve"> ERP</w:t>
      </w:r>
      <w:r w:rsidRPr="002A08B8">
        <w:rPr>
          <w:rFonts w:ascii="Consolas" w:eastAsia="Times New Roman" w:hAnsi="Consolas" w:cs="Times New Roman"/>
          <w:color w:val="006881"/>
          <w:sz w:val="21"/>
          <w:szCs w:val="21"/>
          <w:shd w:val="clear" w:color="auto" w:fill="F2F2F2"/>
        </w:rPr>
        <w:t>-SERVERS-NSG</w:t>
      </w:r>
      <w:r w:rsidRPr="002A08B8">
        <w:rPr>
          <w:rFonts w:ascii="Consolas" w:eastAsia="Times New Roman" w:hAnsi="Consolas" w:cs="Times New Roman"/>
          <w:color w:val="171717"/>
          <w:sz w:val="21"/>
          <w:szCs w:val="21"/>
          <w:shd w:val="clear" w:color="auto" w:fill="F2F2F2"/>
        </w:rPr>
        <w:t xml:space="preserve"> \</w:t>
      </w:r>
    </w:p>
    <w:p w14:paraId="7600F1C0" w14:textId="77777777" w:rsidR="002A08B8" w:rsidRPr="002A08B8" w:rsidRDefault="002A08B8" w:rsidP="002A08B8">
      <w:pPr>
        <w:spacing w:after="0" w:line="240" w:lineRule="auto"/>
        <w:rPr>
          <w:rFonts w:ascii="Consolas" w:eastAsia="Times New Roman" w:hAnsi="Consolas" w:cs="Times New Roman"/>
          <w:color w:val="171717"/>
          <w:sz w:val="21"/>
          <w:szCs w:val="21"/>
          <w:shd w:val="clear" w:color="auto" w:fill="F2F2F2"/>
        </w:rPr>
      </w:pPr>
      <w:r w:rsidRPr="002A08B8">
        <w:rPr>
          <w:rFonts w:ascii="Consolas" w:eastAsia="Times New Roman" w:hAnsi="Consolas" w:cs="Times New Roman"/>
          <w:color w:val="171717"/>
          <w:sz w:val="21"/>
          <w:szCs w:val="21"/>
          <w:shd w:val="clear" w:color="auto" w:fill="F2F2F2"/>
        </w:rPr>
        <w:t xml:space="preserve">    </w:t>
      </w:r>
      <w:r w:rsidRPr="002A08B8">
        <w:rPr>
          <w:rFonts w:ascii="Consolas" w:eastAsia="Times New Roman" w:hAnsi="Consolas" w:cs="Times New Roman"/>
          <w:color w:val="006881"/>
          <w:sz w:val="21"/>
          <w:szCs w:val="21"/>
          <w:shd w:val="clear" w:color="auto" w:fill="F2F2F2"/>
        </w:rPr>
        <w:t>--name</w:t>
      </w:r>
      <w:r w:rsidRPr="002A08B8">
        <w:rPr>
          <w:rFonts w:ascii="Consolas" w:eastAsia="Times New Roman" w:hAnsi="Consolas" w:cs="Times New Roman"/>
          <w:color w:val="171717"/>
          <w:sz w:val="21"/>
          <w:szCs w:val="21"/>
          <w:shd w:val="clear" w:color="auto" w:fill="F2F2F2"/>
        </w:rPr>
        <w:t xml:space="preserve"> </w:t>
      </w:r>
      <w:proofErr w:type="spellStart"/>
      <w:r w:rsidRPr="002A08B8">
        <w:rPr>
          <w:rFonts w:ascii="Consolas" w:eastAsia="Times New Roman" w:hAnsi="Consolas" w:cs="Times New Roman"/>
          <w:color w:val="171717"/>
          <w:sz w:val="21"/>
          <w:szCs w:val="21"/>
          <w:shd w:val="clear" w:color="auto" w:fill="F2F2F2"/>
        </w:rPr>
        <w:t>httpRule</w:t>
      </w:r>
      <w:proofErr w:type="spellEnd"/>
      <w:r w:rsidRPr="002A08B8">
        <w:rPr>
          <w:rFonts w:ascii="Consolas" w:eastAsia="Times New Roman" w:hAnsi="Consolas" w:cs="Times New Roman"/>
          <w:color w:val="171717"/>
          <w:sz w:val="21"/>
          <w:szCs w:val="21"/>
          <w:shd w:val="clear" w:color="auto" w:fill="F2F2F2"/>
        </w:rPr>
        <w:t xml:space="preserve"> \</w:t>
      </w:r>
    </w:p>
    <w:p w14:paraId="1D474219" w14:textId="77777777" w:rsidR="002A08B8" w:rsidRPr="002A08B8" w:rsidRDefault="002A08B8" w:rsidP="002A08B8">
      <w:pPr>
        <w:spacing w:after="0" w:line="240" w:lineRule="auto"/>
        <w:rPr>
          <w:rFonts w:ascii="Consolas" w:eastAsia="Times New Roman" w:hAnsi="Consolas" w:cs="Times New Roman"/>
          <w:color w:val="171717"/>
          <w:sz w:val="21"/>
          <w:szCs w:val="21"/>
          <w:shd w:val="clear" w:color="auto" w:fill="F2F2F2"/>
        </w:rPr>
      </w:pPr>
      <w:r w:rsidRPr="002A08B8">
        <w:rPr>
          <w:rFonts w:ascii="Consolas" w:eastAsia="Times New Roman" w:hAnsi="Consolas" w:cs="Times New Roman"/>
          <w:color w:val="171717"/>
          <w:sz w:val="21"/>
          <w:szCs w:val="21"/>
          <w:shd w:val="clear" w:color="auto" w:fill="F2F2F2"/>
        </w:rPr>
        <w:t xml:space="preserve">    </w:t>
      </w:r>
      <w:r w:rsidRPr="002A08B8">
        <w:rPr>
          <w:rFonts w:ascii="Consolas" w:eastAsia="Times New Roman" w:hAnsi="Consolas" w:cs="Times New Roman"/>
          <w:color w:val="006881"/>
          <w:sz w:val="21"/>
          <w:szCs w:val="21"/>
          <w:shd w:val="clear" w:color="auto" w:fill="F2F2F2"/>
        </w:rPr>
        <w:t>--direction</w:t>
      </w:r>
      <w:r w:rsidRPr="002A08B8">
        <w:rPr>
          <w:rFonts w:ascii="Consolas" w:eastAsia="Times New Roman" w:hAnsi="Consolas" w:cs="Times New Roman"/>
          <w:color w:val="171717"/>
          <w:sz w:val="21"/>
          <w:szCs w:val="21"/>
          <w:shd w:val="clear" w:color="auto" w:fill="F2F2F2"/>
        </w:rPr>
        <w:t xml:space="preserve"> Inbound \</w:t>
      </w:r>
    </w:p>
    <w:p w14:paraId="51BF698F" w14:textId="77777777" w:rsidR="002A08B8" w:rsidRPr="002A08B8" w:rsidRDefault="002A08B8" w:rsidP="002A08B8">
      <w:pPr>
        <w:spacing w:after="0" w:line="240" w:lineRule="auto"/>
        <w:rPr>
          <w:rFonts w:ascii="Consolas" w:eastAsia="Times New Roman" w:hAnsi="Consolas" w:cs="Times New Roman"/>
          <w:color w:val="171717"/>
          <w:sz w:val="21"/>
          <w:szCs w:val="21"/>
          <w:shd w:val="clear" w:color="auto" w:fill="F2F2F2"/>
        </w:rPr>
      </w:pPr>
      <w:r w:rsidRPr="002A08B8">
        <w:rPr>
          <w:rFonts w:ascii="Consolas" w:eastAsia="Times New Roman" w:hAnsi="Consolas" w:cs="Times New Roman"/>
          <w:color w:val="171717"/>
          <w:sz w:val="21"/>
          <w:szCs w:val="21"/>
          <w:shd w:val="clear" w:color="auto" w:fill="F2F2F2"/>
        </w:rPr>
        <w:t xml:space="preserve">    </w:t>
      </w:r>
      <w:r w:rsidRPr="002A08B8">
        <w:rPr>
          <w:rFonts w:ascii="Consolas" w:eastAsia="Times New Roman" w:hAnsi="Consolas" w:cs="Times New Roman"/>
          <w:color w:val="006881"/>
          <w:sz w:val="21"/>
          <w:szCs w:val="21"/>
          <w:shd w:val="clear" w:color="auto" w:fill="F2F2F2"/>
        </w:rPr>
        <w:t>--priority</w:t>
      </w:r>
      <w:r w:rsidRPr="002A08B8">
        <w:rPr>
          <w:rFonts w:ascii="Consolas" w:eastAsia="Times New Roman" w:hAnsi="Consolas" w:cs="Times New Roman"/>
          <w:color w:val="171717"/>
          <w:sz w:val="21"/>
          <w:szCs w:val="21"/>
          <w:shd w:val="clear" w:color="auto" w:fill="F2F2F2"/>
        </w:rPr>
        <w:t xml:space="preserve"> 150 \</w:t>
      </w:r>
    </w:p>
    <w:p w14:paraId="374180CC" w14:textId="77777777" w:rsidR="002A08B8" w:rsidRPr="002A08B8" w:rsidRDefault="002A08B8" w:rsidP="002A08B8">
      <w:pPr>
        <w:spacing w:after="0" w:line="240" w:lineRule="auto"/>
        <w:rPr>
          <w:rFonts w:ascii="Consolas" w:eastAsia="Times New Roman" w:hAnsi="Consolas" w:cs="Times New Roman"/>
          <w:color w:val="171717"/>
          <w:sz w:val="21"/>
          <w:szCs w:val="21"/>
          <w:shd w:val="clear" w:color="auto" w:fill="F2F2F2"/>
        </w:rPr>
      </w:pPr>
      <w:r w:rsidRPr="002A08B8">
        <w:rPr>
          <w:rFonts w:ascii="Consolas" w:eastAsia="Times New Roman" w:hAnsi="Consolas" w:cs="Times New Roman"/>
          <w:color w:val="171717"/>
          <w:sz w:val="21"/>
          <w:szCs w:val="21"/>
          <w:shd w:val="clear" w:color="auto" w:fill="F2F2F2"/>
        </w:rPr>
        <w:t xml:space="preserve">    </w:t>
      </w:r>
      <w:r w:rsidRPr="002A08B8">
        <w:rPr>
          <w:rFonts w:ascii="Consolas" w:eastAsia="Times New Roman" w:hAnsi="Consolas" w:cs="Times New Roman"/>
          <w:color w:val="006881"/>
          <w:sz w:val="21"/>
          <w:szCs w:val="21"/>
          <w:shd w:val="clear" w:color="auto" w:fill="F2F2F2"/>
        </w:rPr>
        <w:t>--source-address-prefixes</w:t>
      </w:r>
      <w:r w:rsidRPr="002A08B8">
        <w:rPr>
          <w:rFonts w:ascii="Consolas" w:eastAsia="Times New Roman" w:hAnsi="Consolas" w:cs="Times New Roman"/>
          <w:color w:val="171717"/>
          <w:sz w:val="21"/>
          <w:szCs w:val="21"/>
          <w:shd w:val="clear" w:color="auto" w:fill="F2F2F2"/>
        </w:rPr>
        <w:t xml:space="preserve"> </w:t>
      </w:r>
      <w:r w:rsidRPr="002A08B8">
        <w:rPr>
          <w:rFonts w:ascii="Consolas" w:eastAsia="Times New Roman" w:hAnsi="Consolas" w:cs="Times New Roman"/>
          <w:color w:val="A31515"/>
          <w:sz w:val="21"/>
          <w:szCs w:val="21"/>
          <w:shd w:val="clear" w:color="auto" w:fill="F2F2F2"/>
        </w:rPr>
        <w:t>""</w:t>
      </w:r>
      <w:r w:rsidRPr="002A08B8">
        <w:rPr>
          <w:rFonts w:ascii="Consolas" w:eastAsia="Times New Roman" w:hAnsi="Consolas" w:cs="Times New Roman"/>
          <w:color w:val="171717"/>
          <w:sz w:val="21"/>
          <w:szCs w:val="21"/>
          <w:shd w:val="clear" w:color="auto" w:fill="F2F2F2"/>
        </w:rPr>
        <w:t xml:space="preserve"> \</w:t>
      </w:r>
    </w:p>
    <w:p w14:paraId="66F6D086" w14:textId="77777777" w:rsidR="002A08B8" w:rsidRPr="002A08B8" w:rsidRDefault="002A08B8" w:rsidP="002A08B8">
      <w:pPr>
        <w:spacing w:after="0" w:line="240" w:lineRule="auto"/>
        <w:rPr>
          <w:rFonts w:ascii="Consolas" w:eastAsia="Times New Roman" w:hAnsi="Consolas" w:cs="Times New Roman"/>
          <w:color w:val="171717"/>
          <w:sz w:val="21"/>
          <w:szCs w:val="21"/>
          <w:shd w:val="clear" w:color="auto" w:fill="F2F2F2"/>
        </w:rPr>
      </w:pPr>
      <w:r w:rsidRPr="002A08B8">
        <w:rPr>
          <w:rFonts w:ascii="Consolas" w:eastAsia="Times New Roman" w:hAnsi="Consolas" w:cs="Times New Roman"/>
          <w:color w:val="171717"/>
          <w:sz w:val="21"/>
          <w:szCs w:val="21"/>
          <w:shd w:val="clear" w:color="auto" w:fill="F2F2F2"/>
        </w:rPr>
        <w:t xml:space="preserve">    </w:t>
      </w:r>
      <w:r w:rsidRPr="002A08B8">
        <w:rPr>
          <w:rFonts w:ascii="Consolas" w:eastAsia="Times New Roman" w:hAnsi="Consolas" w:cs="Times New Roman"/>
          <w:color w:val="006881"/>
          <w:sz w:val="21"/>
          <w:szCs w:val="21"/>
          <w:shd w:val="clear" w:color="auto" w:fill="F2F2F2"/>
        </w:rPr>
        <w:t>--source-port-ranges</w:t>
      </w:r>
      <w:r w:rsidRPr="002A08B8">
        <w:rPr>
          <w:rFonts w:ascii="Consolas" w:eastAsia="Times New Roman" w:hAnsi="Consolas" w:cs="Times New Roman"/>
          <w:color w:val="171717"/>
          <w:sz w:val="21"/>
          <w:szCs w:val="21"/>
          <w:shd w:val="clear" w:color="auto" w:fill="F2F2F2"/>
        </w:rPr>
        <w:t xml:space="preserve"> </w:t>
      </w:r>
      <w:r w:rsidRPr="002A08B8">
        <w:rPr>
          <w:rFonts w:ascii="Consolas" w:eastAsia="Times New Roman" w:hAnsi="Consolas" w:cs="Times New Roman"/>
          <w:color w:val="A31515"/>
          <w:sz w:val="21"/>
          <w:szCs w:val="21"/>
          <w:shd w:val="clear" w:color="auto" w:fill="F2F2F2"/>
        </w:rPr>
        <w:t>'*'</w:t>
      </w:r>
      <w:r w:rsidRPr="002A08B8">
        <w:rPr>
          <w:rFonts w:ascii="Consolas" w:eastAsia="Times New Roman" w:hAnsi="Consolas" w:cs="Times New Roman"/>
          <w:color w:val="171717"/>
          <w:sz w:val="21"/>
          <w:szCs w:val="21"/>
          <w:shd w:val="clear" w:color="auto" w:fill="F2F2F2"/>
        </w:rPr>
        <w:t xml:space="preserve"> \</w:t>
      </w:r>
    </w:p>
    <w:p w14:paraId="25AA8A49" w14:textId="77777777" w:rsidR="002A08B8" w:rsidRPr="002A08B8" w:rsidRDefault="002A08B8" w:rsidP="002A08B8">
      <w:pPr>
        <w:spacing w:after="0" w:line="240" w:lineRule="auto"/>
        <w:rPr>
          <w:rFonts w:ascii="Consolas" w:eastAsia="Times New Roman" w:hAnsi="Consolas" w:cs="Times New Roman"/>
          <w:color w:val="171717"/>
          <w:sz w:val="21"/>
          <w:szCs w:val="21"/>
          <w:shd w:val="clear" w:color="auto" w:fill="F2F2F2"/>
        </w:rPr>
      </w:pPr>
      <w:r w:rsidRPr="002A08B8">
        <w:rPr>
          <w:rFonts w:ascii="Consolas" w:eastAsia="Times New Roman" w:hAnsi="Consolas" w:cs="Times New Roman"/>
          <w:color w:val="171717"/>
          <w:sz w:val="21"/>
          <w:szCs w:val="21"/>
          <w:shd w:val="clear" w:color="auto" w:fill="F2F2F2"/>
        </w:rPr>
        <w:t xml:space="preserve">    </w:t>
      </w:r>
      <w:r w:rsidRPr="002A08B8">
        <w:rPr>
          <w:rFonts w:ascii="Consolas" w:eastAsia="Times New Roman" w:hAnsi="Consolas" w:cs="Times New Roman"/>
          <w:color w:val="006881"/>
          <w:sz w:val="21"/>
          <w:szCs w:val="21"/>
          <w:highlight w:val="yellow"/>
          <w:shd w:val="clear" w:color="auto" w:fill="F2F2F2"/>
        </w:rPr>
        <w:t>--</w:t>
      </w:r>
      <w:r w:rsidRPr="002A08B8">
        <w:rPr>
          <w:rFonts w:ascii="Consolas" w:eastAsia="Times New Roman" w:hAnsi="Consolas" w:cs="Times New Roman"/>
          <w:b/>
          <w:bCs/>
          <w:color w:val="006881"/>
          <w:sz w:val="21"/>
          <w:szCs w:val="21"/>
          <w:highlight w:val="yellow"/>
          <w:shd w:val="clear" w:color="auto" w:fill="F2F2F2"/>
        </w:rPr>
        <w:t>source-</w:t>
      </w:r>
      <w:proofErr w:type="spellStart"/>
      <w:r w:rsidRPr="002A08B8">
        <w:rPr>
          <w:rFonts w:ascii="Consolas" w:eastAsia="Times New Roman" w:hAnsi="Consolas" w:cs="Times New Roman"/>
          <w:b/>
          <w:bCs/>
          <w:color w:val="006881"/>
          <w:sz w:val="21"/>
          <w:szCs w:val="21"/>
          <w:highlight w:val="yellow"/>
          <w:shd w:val="clear" w:color="auto" w:fill="F2F2F2"/>
        </w:rPr>
        <w:t>asgs</w:t>
      </w:r>
      <w:proofErr w:type="spellEnd"/>
      <w:r w:rsidRPr="002A08B8">
        <w:rPr>
          <w:rFonts w:ascii="Consolas" w:eastAsia="Times New Roman" w:hAnsi="Consolas" w:cs="Times New Roman"/>
          <w:b/>
          <w:bCs/>
          <w:color w:val="171717"/>
          <w:sz w:val="21"/>
          <w:szCs w:val="21"/>
          <w:shd w:val="clear" w:color="auto" w:fill="F2F2F2"/>
        </w:rPr>
        <w:t xml:space="preserve"> </w:t>
      </w:r>
      <w:r w:rsidRPr="002A08B8">
        <w:rPr>
          <w:rFonts w:ascii="Consolas" w:eastAsia="Times New Roman" w:hAnsi="Consolas" w:cs="Times New Roman"/>
          <w:color w:val="171717"/>
          <w:sz w:val="21"/>
          <w:szCs w:val="21"/>
          <w:shd w:val="clear" w:color="auto" w:fill="F2F2F2"/>
        </w:rPr>
        <w:t>ERP</w:t>
      </w:r>
      <w:r w:rsidRPr="002A08B8">
        <w:rPr>
          <w:rFonts w:ascii="Consolas" w:eastAsia="Times New Roman" w:hAnsi="Consolas" w:cs="Times New Roman"/>
          <w:color w:val="006881"/>
          <w:sz w:val="21"/>
          <w:szCs w:val="21"/>
          <w:shd w:val="clear" w:color="auto" w:fill="F2F2F2"/>
        </w:rPr>
        <w:t>-DB-SERVERS-ASG</w:t>
      </w:r>
      <w:r w:rsidRPr="002A08B8">
        <w:rPr>
          <w:rFonts w:ascii="Consolas" w:eastAsia="Times New Roman" w:hAnsi="Consolas" w:cs="Times New Roman"/>
          <w:color w:val="171717"/>
          <w:sz w:val="21"/>
          <w:szCs w:val="21"/>
          <w:shd w:val="clear" w:color="auto" w:fill="F2F2F2"/>
        </w:rPr>
        <w:t xml:space="preserve"> \</w:t>
      </w:r>
    </w:p>
    <w:p w14:paraId="1A87D1B0" w14:textId="77777777" w:rsidR="002A08B8" w:rsidRPr="002A08B8" w:rsidRDefault="002A08B8" w:rsidP="002A08B8">
      <w:pPr>
        <w:spacing w:after="0" w:line="240" w:lineRule="auto"/>
        <w:rPr>
          <w:rFonts w:ascii="Consolas" w:eastAsia="Times New Roman" w:hAnsi="Consolas" w:cs="Times New Roman"/>
          <w:color w:val="171717"/>
          <w:sz w:val="21"/>
          <w:szCs w:val="21"/>
          <w:shd w:val="clear" w:color="auto" w:fill="F2F2F2"/>
        </w:rPr>
      </w:pPr>
      <w:r w:rsidRPr="002A08B8">
        <w:rPr>
          <w:rFonts w:ascii="Consolas" w:eastAsia="Times New Roman" w:hAnsi="Consolas" w:cs="Times New Roman"/>
          <w:color w:val="171717"/>
          <w:sz w:val="21"/>
          <w:szCs w:val="21"/>
          <w:shd w:val="clear" w:color="auto" w:fill="F2F2F2"/>
        </w:rPr>
        <w:t xml:space="preserve">    </w:t>
      </w:r>
      <w:r w:rsidRPr="002A08B8">
        <w:rPr>
          <w:rFonts w:ascii="Consolas" w:eastAsia="Times New Roman" w:hAnsi="Consolas" w:cs="Times New Roman"/>
          <w:color w:val="006881"/>
          <w:sz w:val="21"/>
          <w:szCs w:val="21"/>
          <w:shd w:val="clear" w:color="auto" w:fill="F2F2F2"/>
        </w:rPr>
        <w:t>--destination-address-prefixes</w:t>
      </w:r>
      <w:r w:rsidRPr="002A08B8">
        <w:rPr>
          <w:rFonts w:ascii="Consolas" w:eastAsia="Times New Roman" w:hAnsi="Consolas" w:cs="Times New Roman"/>
          <w:color w:val="171717"/>
          <w:sz w:val="21"/>
          <w:szCs w:val="21"/>
          <w:shd w:val="clear" w:color="auto" w:fill="F2F2F2"/>
        </w:rPr>
        <w:t xml:space="preserve"> 10.0.0.4 \</w:t>
      </w:r>
    </w:p>
    <w:p w14:paraId="67840522" w14:textId="77777777" w:rsidR="002A08B8" w:rsidRPr="002A08B8" w:rsidRDefault="002A08B8" w:rsidP="002A08B8">
      <w:pPr>
        <w:spacing w:after="0" w:line="240" w:lineRule="auto"/>
        <w:rPr>
          <w:rFonts w:ascii="Consolas" w:eastAsia="Times New Roman" w:hAnsi="Consolas" w:cs="Times New Roman"/>
          <w:color w:val="171717"/>
          <w:sz w:val="21"/>
          <w:szCs w:val="21"/>
          <w:shd w:val="clear" w:color="auto" w:fill="F2F2F2"/>
        </w:rPr>
      </w:pPr>
      <w:r w:rsidRPr="002A08B8">
        <w:rPr>
          <w:rFonts w:ascii="Consolas" w:eastAsia="Times New Roman" w:hAnsi="Consolas" w:cs="Times New Roman"/>
          <w:color w:val="171717"/>
          <w:sz w:val="21"/>
          <w:szCs w:val="21"/>
          <w:shd w:val="clear" w:color="auto" w:fill="F2F2F2"/>
        </w:rPr>
        <w:t xml:space="preserve">    </w:t>
      </w:r>
      <w:r w:rsidRPr="002A08B8">
        <w:rPr>
          <w:rFonts w:ascii="Consolas" w:eastAsia="Times New Roman" w:hAnsi="Consolas" w:cs="Times New Roman"/>
          <w:color w:val="006881"/>
          <w:sz w:val="21"/>
          <w:szCs w:val="21"/>
          <w:shd w:val="clear" w:color="auto" w:fill="F2F2F2"/>
        </w:rPr>
        <w:t>--destination-port-ranges</w:t>
      </w:r>
      <w:r w:rsidRPr="002A08B8">
        <w:rPr>
          <w:rFonts w:ascii="Consolas" w:eastAsia="Times New Roman" w:hAnsi="Consolas" w:cs="Times New Roman"/>
          <w:color w:val="171717"/>
          <w:sz w:val="21"/>
          <w:szCs w:val="21"/>
          <w:shd w:val="clear" w:color="auto" w:fill="F2F2F2"/>
        </w:rPr>
        <w:t xml:space="preserve"> 80 \</w:t>
      </w:r>
    </w:p>
    <w:p w14:paraId="4EC5CC08" w14:textId="77777777" w:rsidR="002A08B8" w:rsidRPr="002A08B8" w:rsidRDefault="002A08B8" w:rsidP="002A08B8">
      <w:pPr>
        <w:spacing w:after="0" w:line="240" w:lineRule="auto"/>
        <w:rPr>
          <w:rFonts w:ascii="Consolas" w:eastAsia="Times New Roman" w:hAnsi="Consolas" w:cs="Times New Roman"/>
          <w:color w:val="171717"/>
          <w:sz w:val="21"/>
          <w:szCs w:val="21"/>
          <w:shd w:val="clear" w:color="auto" w:fill="F2F2F2"/>
        </w:rPr>
      </w:pPr>
      <w:r w:rsidRPr="002A08B8">
        <w:rPr>
          <w:rFonts w:ascii="Consolas" w:eastAsia="Times New Roman" w:hAnsi="Consolas" w:cs="Times New Roman"/>
          <w:color w:val="171717"/>
          <w:sz w:val="21"/>
          <w:szCs w:val="21"/>
          <w:shd w:val="clear" w:color="auto" w:fill="F2F2F2"/>
        </w:rPr>
        <w:t xml:space="preserve">    </w:t>
      </w:r>
      <w:r w:rsidRPr="002A08B8">
        <w:rPr>
          <w:rFonts w:ascii="Consolas" w:eastAsia="Times New Roman" w:hAnsi="Consolas" w:cs="Times New Roman"/>
          <w:color w:val="006881"/>
          <w:sz w:val="21"/>
          <w:szCs w:val="21"/>
          <w:shd w:val="clear" w:color="auto" w:fill="F2F2F2"/>
        </w:rPr>
        <w:t>--access</w:t>
      </w:r>
      <w:r w:rsidRPr="002A08B8">
        <w:rPr>
          <w:rFonts w:ascii="Consolas" w:eastAsia="Times New Roman" w:hAnsi="Consolas" w:cs="Times New Roman"/>
          <w:color w:val="171717"/>
          <w:sz w:val="21"/>
          <w:szCs w:val="21"/>
          <w:shd w:val="clear" w:color="auto" w:fill="F2F2F2"/>
        </w:rPr>
        <w:t xml:space="preserve"> Deny \</w:t>
      </w:r>
    </w:p>
    <w:p w14:paraId="15313137" w14:textId="77777777" w:rsidR="002A08B8" w:rsidRPr="002A08B8" w:rsidRDefault="002A08B8" w:rsidP="002A08B8">
      <w:pPr>
        <w:spacing w:after="0" w:line="240" w:lineRule="auto"/>
        <w:rPr>
          <w:rFonts w:ascii="Consolas" w:eastAsia="Times New Roman" w:hAnsi="Consolas" w:cs="Times New Roman"/>
          <w:color w:val="171717"/>
          <w:sz w:val="21"/>
          <w:szCs w:val="21"/>
          <w:shd w:val="clear" w:color="auto" w:fill="F2F2F2"/>
        </w:rPr>
      </w:pPr>
      <w:r w:rsidRPr="002A08B8">
        <w:rPr>
          <w:rFonts w:ascii="Consolas" w:eastAsia="Times New Roman" w:hAnsi="Consolas" w:cs="Times New Roman"/>
          <w:color w:val="171717"/>
          <w:sz w:val="21"/>
          <w:szCs w:val="21"/>
          <w:shd w:val="clear" w:color="auto" w:fill="F2F2F2"/>
        </w:rPr>
        <w:t xml:space="preserve">    </w:t>
      </w:r>
      <w:r w:rsidRPr="002A08B8">
        <w:rPr>
          <w:rFonts w:ascii="Consolas" w:eastAsia="Times New Roman" w:hAnsi="Consolas" w:cs="Times New Roman"/>
          <w:color w:val="006881"/>
          <w:sz w:val="21"/>
          <w:szCs w:val="21"/>
          <w:shd w:val="clear" w:color="auto" w:fill="F2F2F2"/>
        </w:rPr>
        <w:t>--protocol</w:t>
      </w:r>
      <w:r w:rsidRPr="002A08B8">
        <w:rPr>
          <w:rFonts w:ascii="Consolas" w:eastAsia="Times New Roman" w:hAnsi="Consolas" w:cs="Times New Roman"/>
          <w:color w:val="171717"/>
          <w:sz w:val="21"/>
          <w:szCs w:val="21"/>
          <w:shd w:val="clear" w:color="auto" w:fill="F2F2F2"/>
        </w:rPr>
        <w:t xml:space="preserve"> </w:t>
      </w:r>
      <w:proofErr w:type="spellStart"/>
      <w:r w:rsidRPr="002A08B8">
        <w:rPr>
          <w:rFonts w:ascii="Consolas" w:eastAsia="Times New Roman" w:hAnsi="Consolas" w:cs="Times New Roman"/>
          <w:color w:val="171717"/>
          <w:sz w:val="21"/>
          <w:szCs w:val="21"/>
          <w:shd w:val="clear" w:color="auto" w:fill="F2F2F2"/>
        </w:rPr>
        <w:t>Tcp</w:t>
      </w:r>
      <w:proofErr w:type="spellEnd"/>
      <w:r w:rsidRPr="002A08B8">
        <w:rPr>
          <w:rFonts w:ascii="Consolas" w:eastAsia="Times New Roman" w:hAnsi="Consolas" w:cs="Times New Roman"/>
          <w:color w:val="171717"/>
          <w:sz w:val="21"/>
          <w:szCs w:val="21"/>
          <w:shd w:val="clear" w:color="auto" w:fill="F2F2F2"/>
        </w:rPr>
        <w:t xml:space="preserve"> \</w:t>
      </w:r>
    </w:p>
    <w:p w14:paraId="2811EFE9" w14:textId="1B39CA73" w:rsidR="00330A48" w:rsidRDefault="002A08B8" w:rsidP="002A08B8">
      <w:pPr>
        <w:pStyle w:val="NormalWeb"/>
        <w:shd w:val="clear" w:color="auto" w:fill="FFFFFF"/>
        <w:rPr>
          <w:rFonts w:ascii="Segoe UI" w:hAnsi="Segoe UI" w:cs="Segoe UI"/>
          <w:color w:val="171717"/>
        </w:rPr>
      </w:pPr>
      <w:r w:rsidRPr="002A08B8">
        <w:rPr>
          <w:rFonts w:ascii="Consolas" w:hAnsi="Consolas"/>
          <w:color w:val="171717"/>
          <w:sz w:val="21"/>
          <w:szCs w:val="21"/>
          <w:shd w:val="clear" w:color="auto" w:fill="F2F2F2"/>
        </w:rPr>
        <w:t xml:space="preserve">    </w:t>
      </w:r>
      <w:r w:rsidRPr="002A08B8">
        <w:rPr>
          <w:rFonts w:ascii="Consolas" w:hAnsi="Consolas"/>
          <w:color w:val="006881"/>
          <w:sz w:val="21"/>
          <w:szCs w:val="21"/>
          <w:shd w:val="clear" w:color="auto" w:fill="F2F2F2"/>
        </w:rPr>
        <w:t>--description</w:t>
      </w:r>
      <w:r w:rsidRPr="002A08B8">
        <w:rPr>
          <w:rFonts w:ascii="Consolas" w:hAnsi="Consolas"/>
          <w:color w:val="171717"/>
          <w:sz w:val="21"/>
          <w:szCs w:val="21"/>
          <w:shd w:val="clear" w:color="auto" w:fill="F2F2F2"/>
        </w:rPr>
        <w:t xml:space="preserve"> </w:t>
      </w:r>
      <w:r w:rsidRPr="002A08B8">
        <w:rPr>
          <w:rFonts w:ascii="Consolas" w:hAnsi="Consolas"/>
          <w:color w:val="A31515"/>
          <w:sz w:val="21"/>
          <w:szCs w:val="21"/>
          <w:shd w:val="clear" w:color="auto" w:fill="F2F2F2"/>
        </w:rPr>
        <w:t xml:space="preserve">"Deny from </w:t>
      </w:r>
      <w:proofErr w:type="spellStart"/>
      <w:r w:rsidRPr="002A08B8">
        <w:rPr>
          <w:rFonts w:ascii="Consolas" w:hAnsi="Consolas"/>
          <w:color w:val="A31515"/>
          <w:sz w:val="21"/>
          <w:szCs w:val="21"/>
          <w:shd w:val="clear" w:color="auto" w:fill="F2F2F2"/>
        </w:rPr>
        <w:t>DataServer</w:t>
      </w:r>
      <w:proofErr w:type="spellEnd"/>
      <w:r w:rsidRPr="002A08B8">
        <w:rPr>
          <w:rFonts w:ascii="Consolas" w:hAnsi="Consolas"/>
          <w:color w:val="A31515"/>
          <w:sz w:val="21"/>
          <w:szCs w:val="21"/>
          <w:shd w:val="clear" w:color="auto" w:fill="F2F2F2"/>
        </w:rPr>
        <w:t xml:space="preserve"> to </w:t>
      </w:r>
      <w:proofErr w:type="spellStart"/>
      <w:r w:rsidRPr="002A08B8">
        <w:rPr>
          <w:rFonts w:ascii="Consolas" w:hAnsi="Consolas"/>
          <w:color w:val="A31515"/>
          <w:sz w:val="21"/>
          <w:szCs w:val="21"/>
          <w:shd w:val="clear" w:color="auto" w:fill="F2F2F2"/>
        </w:rPr>
        <w:t>AppServer</w:t>
      </w:r>
      <w:proofErr w:type="spellEnd"/>
      <w:r w:rsidRPr="002A08B8">
        <w:rPr>
          <w:rFonts w:ascii="Consolas" w:hAnsi="Consolas"/>
          <w:color w:val="A31515"/>
          <w:sz w:val="21"/>
          <w:szCs w:val="21"/>
          <w:shd w:val="clear" w:color="auto" w:fill="F2F2F2"/>
        </w:rPr>
        <w:t xml:space="preserve"> on port</w:t>
      </w:r>
    </w:p>
    <w:p w14:paraId="53A24B8C" w14:textId="1A35BF82" w:rsidR="00F44C4A" w:rsidRDefault="00F44C4A" w:rsidP="00F44C4A">
      <w:pPr>
        <w:pStyle w:val="Heading1"/>
        <w:shd w:val="clear" w:color="auto" w:fill="FFFFFF"/>
        <w:spacing w:before="0" w:beforeAutospacing="0" w:after="0" w:afterAutospacing="0"/>
        <w:rPr>
          <w:rFonts w:ascii="Segoe UI" w:hAnsi="Segoe UI" w:cs="Segoe UI"/>
          <w:color w:val="171717"/>
          <w:sz w:val="32"/>
          <w:szCs w:val="32"/>
        </w:rPr>
      </w:pPr>
      <w:r w:rsidRPr="00F44C4A">
        <w:rPr>
          <w:rFonts w:ascii="Segoe UI" w:hAnsi="Segoe UI" w:cs="Segoe UI"/>
          <w:color w:val="171717"/>
          <w:sz w:val="32"/>
          <w:szCs w:val="32"/>
        </w:rPr>
        <w:t>Secure network access to PaaS services with virtual network service endpoints</w:t>
      </w:r>
    </w:p>
    <w:p w14:paraId="73A21C15" w14:textId="77777777" w:rsidR="00544E45" w:rsidRPr="00544E45" w:rsidRDefault="00544E45" w:rsidP="00544E45">
      <w:pPr>
        <w:pStyle w:val="Heading2"/>
        <w:shd w:val="clear" w:color="auto" w:fill="FFFFFF"/>
        <w:spacing w:before="480" w:after="180"/>
        <w:rPr>
          <w:rFonts w:ascii="Segoe UI" w:hAnsi="Segoe UI" w:cs="Segoe UI"/>
          <w:b/>
          <w:bCs/>
          <w:color w:val="171717"/>
        </w:rPr>
      </w:pPr>
      <w:r w:rsidRPr="00544E45">
        <w:rPr>
          <w:rFonts w:ascii="Segoe UI" w:hAnsi="Segoe UI" w:cs="Segoe UI"/>
          <w:b/>
          <w:bCs/>
          <w:color w:val="171717"/>
        </w:rPr>
        <w:t>Virtual network service endpoints</w:t>
      </w:r>
    </w:p>
    <w:p w14:paraId="2D1C55F4" w14:textId="331A4317" w:rsidR="00544E45" w:rsidRDefault="00544E45" w:rsidP="00544E45">
      <w:pPr>
        <w:pStyle w:val="NormalWeb"/>
        <w:shd w:val="clear" w:color="auto" w:fill="FFFFFF"/>
        <w:rPr>
          <w:rFonts w:ascii="Segoe UI" w:hAnsi="Segoe UI" w:cs="Segoe UI"/>
          <w:color w:val="171717"/>
        </w:rPr>
      </w:pPr>
      <w:r>
        <w:rPr>
          <w:rFonts w:ascii="Segoe UI" w:hAnsi="Segoe UI" w:cs="Segoe UI"/>
          <w:color w:val="171717"/>
        </w:rPr>
        <w:t xml:space="preserve">Use virtual network service endpoints to extend your private address space in Azure by providing a direct connection to your Azure services. Service endpoints let you secure your Azure resources to only your virtual network. Service traffic will remain on the Azure </w:t>
      </w:r>
      <w:proofErr w:type="gramStart"/>
      <w:r>
        <w:rPr>
          <w:rFonts w:ascii="Segoe UI" w:hAnsi="Segoe UI" w:cs="Segoe UI"/>
          <w:color w:val="171717"/>
        </w:rPr>
        <w:t>backbone, and</w:t>
      </w:r>
      <w:proofErr w:type="gramEnd"/>
      <w:r>
        <w:rPr>
          <w:rFonts w:ascii="Segoe UI" w:hAnsi="Segoe UI" w:cs="Segoe UI"/>
          <w:color w:val="171717"/>
        </w:rPr>
        <w:t xml:space="preserve"> doesn't go out to the internet.</w:t>
      </w:r>
    </w:p>
    <w:p w14:paraId="118C8DD8" w14:textId="2A16E812" w:rsidR="00544E45" w:rsidRDefault="00544E45" w:rsidP="00544E45">
      <w:pPr>
        <w:pStyle w:val="NormalWeb"/>
        <w:shd w:val="clear" w:color="auto" w:fill="FFFFFF"/>
        <w:rPr>
          <w:rFonts w:ascii="Segoe UI" w:hAnsi="Segoe UI" w:cs="Segoe UI"/>
          <w:color w:val="171717"/>
        </w:rPr>
      </w:pPr>
      <w:r>
        <w:rPr>
          <w:noProof/>
        </w:rPr>
        <w:drawing>
          <wp:inline distT="0" distB="0" distL="0" distR="0" wp14:anchorId="4C25C27D" wp14:editId="08BF3312">
            <wp:extent cx="2797541" cy="1765300"/>
            <wp:effectExtent l="0" t="0" r="3175" b="6350"/>
            <wp:docPr id="16" name="Picture 16"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imeline&#10;&#10;Description automatically generated"/>
                    <pic:cNvPicPr/>
                  </pic:nvPicPr>
                  <pic:blipFill>
                    <a:blip r:embed="rId19"/>
                    <a:stretch>
                      <a:fillRect/>
                    </a:stretch>
                  </pic:blipFill>
                  <pic:spPr>
                    <a:xfrm>
                      <a:off x="0" y="0"/>
                      <a:ext cx="2805054" cy="1770041"/>
                    </a:xfrm>
                    <a:prstGeom prst="rect">
                      <a:avLst/>
                    </a:prstGeom>
                  </pic:spPr>
                </pic:pic>
              </a:graphicData>
            </a:graphic>
          </wp:inline>
        </w:drawing>
      </w:r>
    </w:p>
    <w:p w14:paraId="16B9B4E0" w14:textId="77777777" w:rsidR="005B75AF" w:rsidRPr="005B75AF" w:rsidRDefault="005B75AF" w:rsidP="005B75AF">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5B75AF">
        <w:rPr>
          <w:rFonts w:ascii="Segoe UI" w:eastAsia="Times New Roman" w:hAnsi="Segoe UI" w:cs="Segoe UI"/>
          <w:color w:val="171717"/>
          <w:sz w:val="24"/>
          <w:szCs w:val="24"/>
        </w:rPr>
        <w:t>Azure service endpoints are available for many services, such as:</w:t>
      </w:r>
    </w:p>
    <w:p w14:paraId="6D5CAE8B" w14:textId="77777777" w:rsidR="005B75AF" w:rsidRPr="005B75AF" w:rsidRDefault="005B75AF" w:rsidP="002D0452">
      <w:pPr>
        <w:numPr>
          <w:ilvl w:val="0"/>
          <w:numId w:val="22"/>
        </w:numPr>
        <w:shd w:val="clear" w:color="auto" w:fill="FFFFFF"/>
        <w:spacing w:after="0" w:line="240" w:lineRule="auto"/>
        <w:ind w:left="1290"/>
        <w:rPr>
          <w:rFonts w:ascii="Segoe UI" w:eastAsia="Times New Roman" w:hAnsi="Segoe UI" w:cs="Segoe UI"/>
          <w:color w:val="171717"/>
          <w:sz w:val="24"/>
          <w:szCs w:val="24"/>
        </w:rPr>
      </w:pPr>
      <w:r w:rsidRPr="005B75AF">
        <w:rPr>
          <w:rFonts w:ascii="Segoe UI" w:eastAsia="Times New Roman" w:hAnsi="Segoe UI" w:cs="Segoe UI"/>
          <w:color w:val="171717"/>
          <w:sz w:val="24"/>
          <w:szCs w:val="24"/>
        </w:rPr>
        <w:t>Azure Storage</w:t>
      </w:r>
    </w:p>
    <w:p w14:paraId="17A0FB0B" w14:textId="77777777" w:rsidR="005B75AF" w:rsidRPr="005B75AF" w:rsidRDefault="005B75AF" w:rsidP="002D0452">
      <w:pPr>
        <w:numPr>
          <w:ilvl w:val="0"/>
          <w:numId w:val="22"/>
        </w:numPr>
        <w:shd w:val="clear" w:color="auto" w:fill="FFFFFF"/>
        <w:spacing w:after="0" w:line="240" w:lineRule="auto"/>
        <w:ind w:left="1290"/>
        <w:rPr>
          <w:rFonts w:ascii="Segoe UI" w:eastAsia="Times New Roman" w:hAnsi="Segoe UI" w:cs="Segoe UI"/>
          <w:color w:val="171717"/>
          <w:sz w:val="24"/>
          <w:szCs w:val="24"/>
        </w:rPr>
      </w:pPr>
      <w:r w:rsidRPr="005B75AF">
        <w:rPr>
          <w:rFonts w:ascii="Segoe UI" w:eastAsia="Times New Roman" w:hAnsi="Segoe UI" w:cs="Segoe UI"/>
          <w:color w:val="171717"/>
          <w:sz w:val="24"/>
          <w:szCs w:val="24"/>
        </w:rPr>
        <w:t>Azure SQL Database</w:t>
      </w:r>
    </w:p>
    <w:p w14:paraId="15CB81E2" w14:textId="77777777" w:rsidR="005B75AF" w:rsidRPr="005B75AF" w:rsidRDefault="005B75AF" w:rsidP="002D0452">
      <w:pPr>
        <w:numPr>
          <w:ilvl w:val="0"/>
          <w:numId w:val="22"/>
        </w:numPr>
        <w:shd w:val="clear" w:color="auto" w:fill="FFFFFF"/>
        <w:spacing w:after="0" w:line="240" w:lineRule="auto"/>
        <w:ind w:left="1290"/>
        <w:rPr>
          <w:rFonts w:ascii="Segoe UI" w:eastAsia="Times New Roman" w:hAnsi="Segoe UI" w:cs="Segoe UI"/>
          <w:color w:val="171717"/>
          <w:sz w:val="24"/>
          <w:szCs w:val="24"/>
        </w:rPr>
      </w:pPr>
      <w:r w:rsidRPr="005B75AF">
        <w:rPr>
          <w:rFonts w:ascii="Segoe UI" w:eastAsia="Times New Roman" w:hAnsi="Segoe UI" w:cs="Segoe UI"/>
          <w:color w:val="171717"/>
          <w:sz w:val="24"/>
          <w:szCs w:val="24"/>
        </w:rPr>
        <w:t>Azure Cosmos DB</w:t>
      </w:r>
    </w:p>
    <w:p w14:paraId="3B426703" w14:textId="77777777" w:rsidR="005B75AF" w:rsidRPr="005B75AF" w:rsidRDefault="005B75AF" w:rsidP="002D0452">
      <w:pPr>
        <w:numPr>
          <w:ilvl w:val="0"/>
          <w:numId w:val="22"/>
        </w:numPr>
        <w:shd w:val="clear" w:color="auto" w:fill="FFFFFF"/>
        <w:spacing w:after="0" w:line="240" w:lineRule="auto"/>
        <w:ind w:left="1290"/>
        <w:rPr>
          <w:rFonts w:ascii="Segoe UI" w:eastAsia="Times New Roman" w:hAnsi="Segoe UI" w:cs="Segoe UI"/>
          <w:color w:val="171717"/>
          <w:sz w:val="24"/>
          <w:szCs w:val="24"/>
        </w:rPr>
      </w:pPr>
      <w:r w:rsidRPr="005B75AF">
        <w:rPr>
          <w:rFonts w:ascii="Segoe UI" w:eastAsia="Times New Roman" w:hAnsi="Segoe UI" w:cs="Segoe UI"/>
          <w:color w:val="171717"/>
          <w:sz w:val="24"/>
          <w:szCs w:val="24"/>
        </w:rPr>
        <w:t>Azure Key Vault</w:t>
      </w:r>
    </w:p>
    <w:p w14:paraId="7D76A27F" w14:textId="77777777" w:rsidR="005B75AF" w:rsidRPr="005B75AF" w:rsidRDefault="005B75AF" w:rsidP="002D0452">
      <w:pPr>
        <w:numPr>
          <w:ilvl w:val="0"/>
          <w:numId w:val="22"/>
        </w:numPr>
        <w:shd w:val="clear" w:color="auto" w:fill="FFFFFF"/>
        <w:spacing w:after="0" w:line="240" w:lineRule="auto"/>
        <w:ind w:left="1290"/>
        <w:rPr>
          <w:rFonts w:ascii="Segoe UI" w:eastAsia="Times New Roman" w:hAnsi="Segoe UI" w:cs="Segoe UI"/>
          <w:color w:val="171717"/>
          <w:sz w:val="24"/>
          <w:szCs w:val="24"/>
        </w:rPr>
      </w:pPr>
      <w:r w:rsidRPr="005B75AF">
        <w:rPr>
          <w:rFonts w:ascii="Segoe UI" w:eastAsia="Times New Roman" w:hAnsi="Segoe UI" w:cs="Segoe UI"/>
          <w:color w:val="171717"/>
          <w:sz w:val="24"/>
          <w:szCs w:val="24"/>
        </w:rPr>
        <w:t>Azure Service Bus</w:t>
      </w:r>
    </w:p>
    <w:p w14:paraId="4B44DC1F" w14:textId="77777777" w:rsidR="005B75AF" w:rsidRPr="005B75AF" w:rsidRDefault="005B75AF" w:rsidP="002D0452">
      <w:pPr>
        <w:numPr>
          <w:ilvl w:val="0"/>
          <w:numId w:val="22"/>
        </w:numPr>
        <w:shd w:val="clear" w:color="auto" w:fill="FFFFFF"/>
        <w:spacing w:after="0" w:line="240" w:lineRule="auto"/>
        <w:ind w:left="1290"/>
        <w:rPr>
          <w:rFonts w:ascii="Segoe UI" w:eastAsia="Times New Roman" w:hAnsi="Segoe UI" w:cs="Segoe UI"/>
          <w:color w:val="171717"/>
          <w:sz w:val="24"/>
          <w:szCs w:val="24"/>
        </w:rPr>
      </w:pPr>
      <w:r w:rsidRPr="005B75AF">
        <w:rPr>
          <w:rFonts w:ascii="Segoe UI" w:eastAsia="Times New Roman" w:hAnsi="Segoe UI" w:cs="Segoe UI"/>
          <w:color w:val="171717"/>
          <w:sz w:val="24"/>
          <w:szCs w:val="24"/>
        </w:rPr>
        <w:t>Azure Data Lake</w:t>
      </w:r>
    </w:p>
    <w:p w14:paraId="4BD1CCA9" w14:textId="41E2F121" w:rsidR="00544E45" w:rsidRDefault="005B75AF" w:rsidP="00544E45">
      <w:pPr>
        <w:pStyle w:val="NormalWeb"/>
        <w:shd w:val="clear" w:color="auto" w:fill="FFFFFF"/>
        <w:rPr>
          <w:rFonts w:ascii="Segoe UI" w:hAnsi="Segoe UI" w:cs="Segoe UI"/>
          <w:color w:val="171717"/>
        </w:rPr>
      </w:pPr>
      <w:r>
        <w:rPr>
          <w:noProof/>
        </w:rPr>
        <w:lastRenderedPageBreak/>
        <w:drawing>
          <wp:inline distT="0" distB="0" distL="0" distR="0" wp14:anchorId="367703EC" wp14:editId="541EEFD0">
            <wp:extent cx="3257550" cy="2254044"/>
            <wp:effectExtent l="0" t="0" r="0" b="0"/>
            <wp:docPr id="17"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pic:cNvPicPr/>
                  </pic:nvPicPr>
                  <pic:blipFill>
                    <a:blip r:embed="rId20"/>
                    <a:stretch>
                      <a:fillRect/>
                    </a:stretch>
                  </pic:blipFill>
                  <pic:spPr>
                    <a:xfrm>
                      <a:off x="0" y="0"/>
                      <a:ext cx="3261736" cy="2256941"/>
                    </a:xfrm>
                    <a:prstGeom prst="rect">
                      <a:avLst/>
                    </a:prstGeom>
                  </pic:spPr>
                </pic:pic>
              </a:graphicData>
            </a:graphic>
          </wp:inline>
        </w:drawing>
      </w:r>
    </w:p>
    <w:p w14:paraId="55F7E2E0" w14:textId="77777777" w:rsidR="001618CE" w:rsidRPr="001618CE" w:rsidRDefault="001618CE" w:rsidP="001618CE">
      <w:pPr>
        <w:spacing w:after="0" w:line="240" w:lineRule="auto"/>
        <w:rPr>
          <w:rFonts w:ascii="Consolas" w:eastAsia="Times New Roman" w:hAnsi="Consolas" w:cs="Times New Roman"/>
          <w:color w:val="171717"/>
          <w:sz w:val="21"/>
          <w:szCs w:val="21"/>
          <w:shd w:val="clear" w:color="auto" w:fill="F2F2F2"/>
        </w:rPr>
      </w:pPr>
      <w:proofErr w:type="spellStart"/>
      <w:r w:rsidRPr="001618CE">
        <w:rPr>
          <w:rFonts w:ascii="Consolas" w:eastAsia="Times New Roman" w:hAnsi="Consolas" w:cs="Times New Roman"/>
          <w:color w:val="0101FD"/>
          <w:sz w:val="21"/>
          <w:szCs w:val="21"/>
          <w:shd w:val="clear" w:color="auto" w:fill="F2F2F2"/>
        </w:rPr>
        <w:t>az</w:t>
      </w:r>
      <w:proofErr w:type="spellEnd"/>
      <w:r w:rsidRPr="001618CE">
        <w:rPr>
          <w:rFonts w:ascii="Consolas" w:eastAsia="Times New Roman" w:hAnsi="Consolas" w:cs="Times New Roman"/>
          <w:color w:val="0101FD"/>
          <w:sz w:val="21"/>
          <w:szCs w:val="21"/>
          <w:shd w:val="clear" w:color="auto" w:fill="F2F2F2"/>
        </w:rPr>
        <w:t xml:space="preserve"> network </w:t>
      </w:r>
      <w:proofErr w:type="spellStart"/>
      <w:r w:rsidRPr="001618CE">
        <w:rPr>
          <w:rFonts w:ascii="Consolas" w:eastAsia="Times New Roman" w:hAnsi="Consolas" w:cs="Times New Roman"/>
          <w:color w:val="0101FD"/>
          <w:sz w:val="21"/>
          <w:szCs w:val="21"/>
          <w:shd w:val="clear" w:color="auto" w:fill="F2F2F2"/>
        </w:rPr>
        <w:t>vnet</w:t>
      </w:r>
      <w:proofErr w:type="spellEnd"/>
      <w:r w:rsidRPr="001618CE">
        <w:rPr>
          <w:rFonts w:ascii="Consolas" w:eastAsia="Times New Roman" w:hAnsi="Consolas" w:cs="Times New Roman"/>
          <w:color w:val="0101FD"/>
          <w:sz w:val="21"/>
          <w:szCs w:val="21"/>
          <w:shd w:val="clear" w:color="auto" w:fill="F2F2F2"/>
        </w:rPr>
        <w:t xml:space="preserve"> subnet update </w:t>
      </w:r>
      <w:r w:rsidRPr="001618CE">
        <w:rPr>
          <w:rFonts w:ascii="Consolas" w:eastAsia="Times New Roman" w:hAnsi="Consolas" w:cs="Times New Roman"/>
          <w:color w:val="171717"/>
          <w:sz w:val="21"/>
          <w:szCs w:val="21"/>
          <w:shd w:val="clear" w:color="auto" w:fill="F2F2F2"/>
        </w:rPr>
        <w:t>\</w:t>
      </w:r>
    </w:p>
    <w:p w14:paraId="21C78A63" w14:textId="77777777" w:rsidR="001618CE" w:rsidRPr="001618CE" w:rsidRDefault="001618CE" w:rsidP="001618CE">
      <w:pPr>
        <w:spacing w:after="0" w:line="240" w:lineRule="auto"/>
        <w:rPr>
          <w:rFonts w:ascii="Consolas" w:eastAsia="Times New Roman" w:hAnsi="Consolas" w:cs="Times New Roman"/>
          <w:color w:val="171717"/>
          <w:sz w:val="21"/>
          <w:szCs w:val="21"/>
          <w:shd w:val="clear" w:color="auto" w:fill="F2F2F2"/>
        </w:rPr>
      </w:pPr>
      <w:r w:rsidRPr="001618CE">
        <w:rPr>
          <w:rFonts w:ascii="Consolas" w:eastAsia="Times New Roman" w:hAnsi="Consolas" w:cs="Times New Roman"/>
          <w:color w:val="171717"/>
          <w:sz w:val="21"/>
          <w:szCs w:val="21"/>
          <w:shd w:val="clear" w:color="auto" w:fill="F2F2F2"/>
        </w:rPr>
        <w:t xml:space="preserve">    </w:t>
      </w:r>
      <w:r w:rsidRPr="001618CE">
        <w:rPr>
          <w:rFonts w:ascii="Consolas" w:eastAsia="Times New Roman" w:hAnsi="Consolas" w:cs="Times New Roman"/>
          <w:color w:val="006881"/>
          <w:sz w:val="21"/>
          <w:szCs w:val="21"/>
          <w:shd w:val="clear" w:color="auto" w:fill="F2F2F2"/>
        </w:rPr>
        <w:t>--</w:t>
      </w:r>
      <w:proofErr w:type="spellStart"/>
      <w:r w:rsidRPr="001618CE">
        <w:rPr>
          <w:rFonts w:ascii="Consolas" w:eastAsia="Times New Roman" w:hAnsi="Consolas" w:cs="Times New Roman"/>
          <w:color w:val="006881"/>
          <w:sz w:val="21"/>
          <w:szCs w:val="21"/>
          <w:shd w:val="clear" w:color="auto" w:fill="F2F2F2"/>
        </w:rPr>
        <w:t>vnet</w:t>
      </w:r>
      <w:proofErr w:type="spellEnd"/>
      <w:r w:rsidRPr="001618CE">
        <w:rPr>
          <w:rFonts w:ascii="Consolas" w:eastAsia="Times New Roman" w:hAnsi="Consolas" w:cs="Times New Roman"/>
          <w:color w:val="006881"/>
          <w:sz w:val="21"/>
          <w:szCs w:val="21"/>
          <w:shd w:val="clear" w:color="auto" w:fill="F2F2F2"/>
        </w:rPr>
        <w:t>-name</w:t>
      </w:r>
      <w:r w:rsidRPr="001618CE">
        <w:rPr>
          <w:rFonts w:ascii="Consolas" w:eastAsia="Times New Roman" w:hAnsi="Consolas" w:cs="Times New Roman"/>
          <w:color w:val="171717"/>
          <w:sz w:val="21"/>
          <w:szCs w:val="21"/>
          <w:shd w:val="clear" w:color="auto" w:fill="F2F2F2"/>
        </w:rPr>
        <w:t xml:space="preserve"> ERP</w:t>
      </w:r>
      <w:r w:rsidRPr="001618CE">
        <w:rPr>
          <w:rFonts w:ascii="Consolas" w:eastAsia="Times New Roman" w:hAnsi="Consolas" w:cs="Times New Roman"/>
          <w:color w:val="006881"/>
          <w:sz w:val="21"/>
          <w:szCs w:val="21"/>
          <w:shd w:val="clear" w:color="auto" w:fill="F2F2F2"/>
        </w:rPr>
        <w:t>-servers</w:t>
      </w:r>
      <w:r w:rsidRPr="001618CE">
        <w:rPr>
          <w:rFonts w:ascii="Consolas" w:eastAsia="Times New Roman" w:hAnsi="Consolas" w:cs="Times New Roman"/>
          <w:color w:val="171717"/>
          <w:sz w:val="21"/>
          <w:szCs w:val="21"/>
          <w:shd w:val="clear" w:color="auto" w:fill="F2F2F2"/>
        </w:rPr>
        <w:t xml:space="preserve"> \</w:t>
      </w:r>
    </w:p>
    <w:p w14:paraId="7F14B7BA" w14:textId="77777777" w:rsidR="001618CE" w:rsidRPr="001618CE" w:rsidRDefault="001618CE" w:rsidP="001618CE">
      <w:pPr>
        <w:spacing w:after="0" w:line="240" w:lineRule="auto"/>
        <w:rPr>
          <w:rFonts w:ascii="Consolas" w:eastAsia="Times New Roman" w:hAnsi="Consolas" w:cs="Times New Roman"/>
          <w:color w:val="171717"/>
          <w:sz w:val="21"/>
          <w:szCs w:val="21"/>
          <w:shd w:val="clear" w:color="auto" w:fill="F2F2F2"/>
        </w:rPr>
      </w:pPr>
      <w:r w:rsidRPr="001618CE">
        <w:rPr>
          <w:rFonts w:ascii="Consolas" w:eastAsia="Times New Roman" w:hAnsi="Consolas" w:cs="Times New Roman"/>
          <w:color w:val="171717"/>
          <w:sz w:val="21"/>
          <w:szCs w:val="21"/>
          <w:shd w:val="clear" w:color="auto" w:fill="F2F2F2"/>
        </w:rPr>
        <w:t xml:space="preserve">    </w:t>
      </w:r>
      <w:r w:rsidRPr="001618CE">
        <w:rPr>
          <w:rFonts w:ascii="Consolas" w:eastAsia="Times New Roman" w:hAnsi="Consolas" w:cs="Times New Roman"/>
          <w:color w:val="006881"/>
          <w:sz w:val="21"/>
          <w:szCs w:val="21"/>
          <w:shd w:val="clear" w:color="auto" w:fill="F2F2F2"/>
        </w:rPr>
        <w:t>--resource-group</w:t>
      </w:r>
      <w:r w:rsidRPr="001618CE">
        <w:rPr>
          <w:rFonts w:ascii="Consolas" w:eastAsia="Times New Roman" w:hAnsi="Consolas" w:cs="Times New Roman"/>
          <w:color w:val="171717"/>
          <w:sz w:val="21"/>
          <w:szCs w:val="21"/>
          <w:shd w:val="clear" w:color="auto" w:fill="F2F2F2"/>
        </w:rPr>
        <w:t xml:space="preserve"> $</w:t>
      </w:r>
      <w:proofErr w:type="spellStart"/>
      <w:r w:rsidRPr="001618CE">
        <w:rPr>
          <w:rFonts w:ascii="Consolas" w:eastAsia="Times New Roman" w:hAnsi="Consolas" w:cs="Times New Roman"/>
          <w:color w:val="171717"/>
          <w:sz w:val="21"/>
          <w:szCs w:val="21"/>
          <w:shd w:val="clear" w:color="auto" w:fill="F2F2F2"/>
        </w:rPr>
        <w:t>rg</w:t>
      </w:r>
      <w:proofErr w:type="spellEnd"/>
      <w:r w:rsidRPr="001618CE">
        <w:rPr>
          <w:rFonts w:ascii="Consolas" w:eastAsia="Times New Roman" w:hAnsi="Consolas" w:cs="Times New Roman"/>
          <w:color w:val="171717"/>
          <w:sz w:val="21"/>
          <w:szCs w:val="21"/>
          <w:shd w:val="clear" w:color="auto" w:fill="F2F2F2"/>
        </w:rPr>
        <w:t xml:space="preserve"> \</w:t>
      </w:r>
    </w:p>
    <w:p w14:paraId="58D94A83" w14:textId="77777777" w:rsidR="001618CE" w:rsidRPr="001618CE" w:rsidRDefault="001618CE" w:rsidP="001618CE">
      <w:pPr>
        <w:spacing w:after="0" w:line="240" w:lineRule="auto"/>
        <w:rPr>
          <w:rFonts w:ascii="Consolas" w:eastAsia="Times New Roman" w:hAnsi="Consolas" w:cs="Times New Roman"/>
          <w:color w:val="171717"/>
          <w:sz w:val="21"/>
          <w:szCs w:val="21"/>
          <w:shd w:val="clear" w:color="auto" w:fill="F2F2F2"/>
        </w:rPr>
      </w:pPr>
      <w:r w:rsidRPr="001618CE">
        <w:rPr>
          <w:rFonts w:ascii="Consolas" w:eastAsia="Times New Roman" w:hAnsi="Consolas" w:cs="Times New Roman"/>
          <w:color w:val="171717"/>
          <w:sz w:val="21"/>
          <w:szCs w:val="21"/>
          <w:shd w:val="clear" w:color="auto" w:fill="F2F2F2"/>
        </w:rPr>
        <w:t xml:space="preserve">    </w:t>
      </w:r>
      <w:r w:rsidRPr="001618CE">
        <w:rPr>
          <w:rFonts w:ascii="Consolas" w:eastAsia="Times New Roman" w:hAnsi="Consolas" w:cs="Times New Roman"/>
          <w:color w:val="006881"/>
          <w:sz w:val="21"/>
          <w:szCs w:val="21"/>
          <w:shd w:val="clear" w:color="auto" w:fill="F2F2F2"/>
        </w:rPr>
        <w:t>--name</w:t>
      </w:r>
      <w:r w:rsidRPr="001618CE">
        <w:rPr>
          <w:rFonts w:ascii="Consolas" w:eastAsia="Times New Roman" w:hAnsi="Consolas" w:cs="Times New Roman"/>
          <w:color w:val="171717"/>
          <w:sz w:val="21"/>
          <w:szCs w:val="21"/>
          <w:shd w:val="clear" w:color="auto" w:fill="F2F2F2"/>
        </w:rPr>
        <w:t xml:space="preserve"> Databases \</w:t>
      </w:r>
    </w:p>
    <w:p w14:paraId="3A494E6A" w14:textId="230C6BD1" w:rsidR="005B75AF" w:rsidRDefault="001618CE" w:rsidP="001618CE">
      <w:pPr>
        <w:pStyle w:val="NormalWeb"/>
        <w:shd w:val="clear" w:color="auto" w:fill="FFFFFF"/>
        <w:rPr>
          <w:rFonts w:ascii="Segoe UI" w:hAnsi="Segoe UI" w:cs="Segoe UI"/>
          <w:color w:val="171717"/>
        </w:rPr>
      </w:pPr>
      <w:r w:rsidRPr="001618CE">
        <w:rPr>
          <w:rFonts w:ascii="Consolas" w:hAnsi="Consolas"/>
          <w:color w:val="171717"/>
          <w:sz w:val="21"/>
          <w:szCs w:val="21"/>
          <w:shd w:val="clear" w:color="auto" w:fill="F2F2F2"/>
        </w:rPr>
        <w:t xml:space="preserve">    </w:t>
      </w:r>
      <w:r w:rsidRPr="001618CE">
        <w:rPr>
          <w:rFonts w:ascii="Consolas" w:hAnsi="Consolas"/>
          <w:color w:val="006881"/>
          <w:sz w:val="21"/>
          <w:szCs w:val="21"/>
          <w:highlight w:val="yellow"/>
          <w:shd w:val="clear" w:color="auto" w:fill="F2F2F2"/>
        </w:rPr>
        <w:t>--service-endpoints</w:t>
      </w:r>
      <w:r w:rsidRPr="001618CE">
        <w:rPr>
          <w:rFonts w:ascii="Consolas" w:hAnsi="Consolas"/>
          <w:color w:val="171717"/>
          <w:sz w:val="21"/>
          <w:szCs w:val="21"/>
          <w:shd w:val="clear" w:color="auto" w:fill="F2F2F2"/>
        </w:rPr>
        <w:t xml:space="preserve"> </w:t>
      </w:r>
      <w:proofErr w:type="spellStart"/>
      <w:r w:rsidRPr="001618CE">
        <w:rPr>
          <w:rFonts w:ascii="Consolas" w:hAnsi="Consolas"/>
          <w:color w:val="171717"/>
          <w:sz w:val="21"/>
          <w:szCs w:val="21"/>
          <w:shd w:val="clear" w:color="auto" w:fill="F2F2F2"/>
        </w:rPr>
        <w:t>Microsoft.Storage</w:t>
      </w:r>
      <w:proofErr w:type="spellEnd"/>
    </w:p>
    <w:p w14:paraId="7B37C848" w14:textId="77777777" w:rsidR="001618CE" w:rsidRDefault="001618CE" w:rsidP="001618CE">
      <w:pPr>
        <w:rPr>
          <w:rFonts w:ascii="Consolas" w:hAnsi="Consolas"/>
          <w:color w:val="171717"/>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Style w:val="hljs-keyword"/>
          <w:rFonts w:ascii="Consolas" w:hAnsi="Consolas"/>
          <w:color w:val="0101FD"/>
          <w:sz w:val="21"/>
          <w:szCs w:val="21"/>
          <w:shd w:val="clear" w:color="auto" w:fill="F2F2F2"/>
        </w:rPr>
        <w:t xml:space="preserve"> storage account update </w:t>
      </w:r>
      <w:r>
        <w:rPr>
          <w:rFonts w:ascii="Consolas" w:hAnsi="Consolas"/>
          <w:color w:val="171717"/>
          <w:sz w:val="21"/>
          <w:szCs w:val="21"/>
          <w:shd w:val="clear" w:color="auto" w:fill="F2F2F2"/>
        </w:rPr>
        <w:t>\</w:t>
      </w:r>
    </w:p>
    <w:p w14:paraId="260B5AE8" w14:textId="77777777" w:rsidR="001618CE" w:rsidRDefault="001618CE" w:rsidP="001618CE">
      <w:pPr>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--resource-group</w:t>
      </w:r>
      <w:r>
        <w:rPr>
          <w:rFonts w:ascii="Consolas" w:hAnsi="Consolas"/>
          <w:color w:val="171717"/>
          <w:sz w:val="21"/>
          <w:szCs w:val="21"/>
          <w:shd w:val="clear" w:color="auto" w:fill="F2F2F2"/>
        </w:rPr>
        <w:t xml:space="preserve"> </w:t>
      </w:r>
      <w:r>
        <w:rPr>
          <w:rStyle w:val="hljs-variable"/>
          <w:rFonts w:ascii="Consolas" w:hAnsi="Consolas"/>
          <w:color w:val="171717"/>
          <w:sz w:val="21"/>
          <w:szCs w:val="21"/>
          <w:shd w:val="clear" w:color="auto" w:fill="F2F2F2"/>
        </w:rPr>
        <w:t>$</w:t>
      </w:r>
      <w:proofErr w:type="spellStart"/>
      <w:r>
        <w:rPr>
          <w:rStyle w:val="hljs-variable"/>
          <w:rFonts w:ascii="Consolas" w:hAnsi="Consolas"/>
          <w:color w:val="171717"/>
          <w:sz w:val="21"/>
          <w:szCs w:val="21"/>
          <w:shd w:val="clear" w:color="auto" w:fill="F2F2F2"/>
        </w:rPr>
        <w:t>rg</w:t>
      </w:r>
      <w:proofErr w:type="spellEnd"/>
      <w:r>
        <w:rPr>
          <w:rFonts w:ascii="Consolas" w:hAnsi="Consolas"/>
          <w:color w:val="171717"/>
          <w:sz w:val="21"/>
          <w:szCs w:val="21"/>
          <w:shd w:val="clear" w:color="auto" w:fill="F2F2F2"/>
        </w:rPr>
        <w:t xml:space="preserve"> \</w:t>
      </w:r>
    </w:p>
    <w:p w14:paraId="1CAB4DBA" w14:textId="77777777" w:rsidR="001618CE" w:rsidRDefault="001618CE" w:rsidP="001618CE">
      <w:pPr>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--name</w:t>
      </w:r>
      <w:r>
        <w:rPr>
          <w:rFonts w:ascii="Consolas" w:hAnsi="Consolas"/>
          <w:color w:val="171717"/>
          <w:sz w:val="21"/>
          <w:szCs w:val="21"/>
          <w:shd w:val="clear" w:color="auto" w:fill="F2F2F2"/>
        </w:rPr>
        <w:t xml:space="preserve"> </w:t>
      </w:r>
      <w:r>
        <w:rPr>
          <w:rStyle w:val="hljs-variable"/>
          <w:rFonts w:ascii="Consolas" w:hAnsi="Consolas"/>
          <w:color w:val="171717"/>
          <w:sz w:val="21"/>
          <w:szCs w:val="21"/>
          <w:shd w:val="clear" w:color="auto" w:fill="F2F2F2"/>
        </w:rPr>
        <w:t>$STORAGEACCT</w:t>
      </w:r>
      <w:r>
        <w:rPr>
          <w:rFonts w:ascii="Consolas" w:hAnsi="Consolas"/>
          <w:color w:val="171717"/>
          <w:sz w:val="21"/>
          <w:szCs w:val="21"/>
          <w:shd w:val="clear" w:color="auto" w:fill="F2F2F2"/>
        </w:rPr>
        <w:t xml:space="preserve"> \</w:t>
      </w:r>
    </w:p>
    <w:p w14:paraId="721CD7E9" w14:textId="402EDB0E" w:rsidR="00F44C4A" w:rsidRDefault="001618CE" w:rsidP="001618CE">
      <w:pPr>
        <w:pStyle w:val="Heading1"/>
        <w:shd w:val="clear" w:color="auto" w:fill="FFFFFF"/>
        <w:spacing w:before="0" w:beforeAutospacing="0" w:after="0" w:afterAutospacing="0"/>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r>
        <w:rPr>
          <w:rStyle w:val="hljs-parameter"/>
          <w:rFonts w:ascii="Consolas" w:eastAsiaTheme="majorEastAsia" w:hAnsi="Consolas"/>
          <w:color w:val="006881"/>
          <w:sz w:val="21"/>
          <w:szCs w:val="21"/>
          <w:shd w:val="clear" w:color="auto" w:fill="F2F2F2"/>
        </w:rPr>
        <w:t>--default-action</w:t>
      </w:r>
      <w:r>
        <w:rPr>
          <w:rFonts w:ascii="Consolas" w:hAnsi="Consolas"/>
          <w:color w:val="171717"/>
          <w:sz w:val="21"/>
          <w:szCs w:val="21"/>
          <w:shd w:val="clear" w:color="auto" w:fill="F2F2F2"/>
        </w:rPr>
        <w:t xml:space="preserve"> Deny</w:t>
      </w:r>
    </w:p>
    <w:p w14:paraId="60969089" w14:textId="7217402B" w:rsidR="001618CE" w:rsidRDefault="001618CE" w:rsidP="001618CE">
      <w:pPr>
        <w:pStyle w:val="Heading1"/>
        <w:shd w:val="clear" w:color="auto" w:fill="FFFFFF"/>
        <w:spacing w:before="0" w:beforeAutospacing="0" w:after="0" w:afterAutospacing="0"/>
        <w:rPr>
          <w:rFonts w:ascii="Consolas" w:hAnsi="Consolas"/>
          <w:color w:val="171717"/>
          <w:sz w:val="21"/>
          <w:szCs w:val="21"/>
          <w:shd w:val="clear" w:color="auto" w:fill="F2F2F2"/>
        </w:rPr>
      </w:pPr>
    </w:p>
    <w:p w14:paraId="5ACC55EC" w14:textId="77777777" w:rsidR="0016021E" w:rsidRDefault="0016021E" w:rsidP="0016021E">
      <w:pPr>
        <w:rPr>
          <w:rFonts w:ascii="Consolas" w:hAnsi="Consolas"/>
          <w:color w:val="171717"/>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Style w:val="hljs-keyword"/>
          <w:rFonts w:ascii="Consolas" w:hAnsi="Consolas"/>
          <w:color w:val="0101FD"/>
          <w:sz w:val="21"/>
          <w:szCs w:val="21"/>
          <w:shd w:val="clear" w:color="auto" w:fill="F2F2F2"/>
        </w:rPr>
        <w:t xml:space="preserve"> storage account network-rule add </w:t>
      </w:r>
      <w:r>
        <w:rPr>
          <w:rFonts w:ascii="Consolas" w:hAnsi="Consolas"/>
          <w:color w:val="171717"/>
          <w:sz w:val="21"/>
          <w:szCs w:val="21"/>
          <w:shd w:val="clear" w:color="auto" w:fill="F2F2F2"/>
        </w:rPr>
        <w:t>\</w:t>
      </w:r>
    </w:p>
    <w:p w14:paraId="6C092B74" w14:textId="77777777" w:rsidR="0016021E" w:rsidRDefault="0016021E" w:rsidP="0016021E">
      <w:pPr>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--resource-group</w:t>
      </w:r>
      <w:r>
        <w:rPr>
          <w:rFonts w:ascii="Consolas" w:hAnsi="Consolas"/>
          <w:color w:val="171717"/>
          <w:sz w:val="21"/>
          <w:szCs w:val="21"/>
          <w:shd w:val="clear" w:color="auto" w:fill="F2F2F2"/>
        </w:rPr>
        <w:t xml:space="preserve"> </w:t>
      </w:r>
      <w:r>
        <w:rPr>
          <w:rStyle w:val="hljs-variable"/>
          <w:rFonts w:ascii="Consolas" w:hAnsi="Consolas"/>
          <w:color w:val="171717"/>
          <w:sz w:val="21"/>
          <w:szCs w:val="21"/>
          <w:shd w:val="clear" w:color="auto" w:fill="F2F2F2"/>
        </w:rPr>
        <w:t>$</w:t>
      </w:r>
      <w:proofErr w:type="spellStart"/>
      <w:r>
        <w:rPr>
          <w:rStyle w:val="hljs-variable"/>
          <w:rFonts w:ascii="Consolas" w:hAnsi="Consolas"/>
          <w:color w:val="171717"/>
          <w:sz w:val="21"/>
          <w:szCs w:val="21"/>
          <w:shd w:val="clear" w:color="auto" w:fill="F2F2F2"/>
        </w:rPr>
        <w:t>rg</w:t>
      </w:r>
      <w:proofErr w:type="spellEnd"/>
      <w:r>
        <w:rPr>
          <w:rFonts w:ascii="Consolas" w:hAnsi="Consolas"/>
          <w:color w:val="171717"/>
          <w:sz w:val="21"/>
          <w:szCs w:val="21"/>
          <w:shd w:val="clear" w:color="auto" w:fill="F2F2F2"/>
        </w:rPr>
        <w:t xml:space="preserve"> \</w:t>
      </w:r>
    </w:p>
    <w:p w14:paraId="36D4F07C" w14:textId="77777777" w:rsidR="0016021E" w:rsidRDefault="0016021E" w:rsidP="0016021E">
      <w:pPr>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--account-name</w:t>
      </w:r>
      <w:r>
        <w:rPr>
          <w:rFonts w:ascii="Consolas" w:hAnsi="Consolas"/>
          <w:color w:val="171717"/>
          <w:sz w:val="21"/>
          <w:szCs w:val="21"/>
          <w:shd w:val="clear" w:color="auto" w:fill="F2F2F2"/>
        </w:rPr>
        <w:t xml:space="preserve"> </w:t>
      </w:r>
      <w:r>
        <w:rPr>
          <w:rStyle w:val="hljs-variable"/>
          <w:rFonts w:ascii="Consolas" w:hAnsi="Consolas"/>
          <w:color w:val="171717"/>
          <w:sz w:val="21"/>
          <w:szCs w:val="21"/>
          <w:shd w:val="clear" w:color="auto" w:fill="F2F2F2"/>
        </w:rPr>
        <w:t>$STORAGEACCT</w:t>
      </w:r>
      <w:r>
        <w:rPr>
          <w:rFonts w:ascii="Consolas" w:hAnsi="Consolas"/>
          <w:color w:val="171717"/>
          <w:sz w:val="21"/>
          <w:szCs w:val="21"/>
          <w:shd w:val="clear" w:color="auto" w:fill="F2F2F2"/>
        </w:rPr>
        <w:t xml:space="preserve"> \</w:t>
      </w:r>
    </w:p>
    <w:p w14:paraId="221A9BE4" w14:textId="77777777" w:rsidR="0016021E" w:rsidRDefault="0016021E" w:rsidP="0016021E">
      <w:pPr>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r>
        <w:rPr>
          <w:rStyle w:val="hljs-parameter"/>
          <w:rFonts w:ascii="Consolas" w:hAnsi="Consolas"/>
          <w:color w:val="006881"/>
          <w:sz w:val="21"/>
          <w:szCs w:val="21"/>
          <w:shd w:val="clear" w:color="auto" w:fill="F2F2F2"/>
        </w:rPr>
        <w:t>--</w:t>
      </w:r>
      <w:proofErr w:type="spellStart"/>
      <w:r>
        <w:rPr>
          <w:rStyle w:val="hljs-parameter"/>
          <w:rFonts w:ascii="Consolas" w:hAnsi="Consolas"/>
          <w:color w:val="006881"/>
          <w:sz w:val="21"/>
          <w:szCs w:val="21"/>
          <w:shd w:val="clear" w:color="auto" w:fill="F2F2F2"/>
        </w:rPr>
        <w:t>vnet</w:t>
      </w:r>
      <w:proofErr w:type="spellEnd"/>
      <w:r>
        <w:rPr>
          <w:rStyle w:val="hljs-parameter"/>
          <w:rFonts w:ascii="Consolas" w:hAnsi="Consolas"/>
          <w:color w:val="006881"/>
          <w:sz w:val="21"/>
          <w:szCs w:val="21"/>
          <w:shd w:val="clear" w:color="auto" w:fill="F2F2F2"/>
        </w:rPr>
        <w:t>-name</w:t>
      </w:r>
      <w:r>
        <w:rPr>
          <w:rFonts w:ascii="Consolas" w:hAnsi="Consolas"/>
          <w:color w:val="171717"/>
          <w:sz w:val="21"/>
          <w:szCs w:val="21"/>
          <w:shd w:val="clear" w:color="auto" w:fill="F2F2F2"/>
        </w:rPr>
        <w:t xml:space="preserve"> ERP</w:t>
      </w:r>
      <w:r>
        <w:rPr>
          <w:rStyle w:val="hljs-parameter"/>
          <w:rFonts w:ascii="Consolas" w:hAnsi="Consolas"/>
          <w:color w:val="006881"/>
          <w:sz w:val="21"/>
          <w:szCs w:val="21"/>
          <w:shd w:val="clear" w:color="auto" w:fill="F2F2F2"/>
        </w:rPr>
        <w:t>-servers</w:t>
      </w:r>
      <w:r>
        <w:rPr>
          <w:rFonts w:ascii="Consolas" w:hAnsi="Consolas"/>
          <w:color w:val="171717"/>
          <w:sz w:val="21"/>
          <w:szCs w:val="21"/>
          <w:shd w:val="clear" w:color="auto" w:fill="F2F2F2"/>
        </w:rPr>
        <w:t xml:space="preserve"> \</w:t>
      </w:r>
    </w:p>
    <w:p w14:paraId="0105A684" w14:textId="0365587B" w:rsidR="0016021E" w:rsidRDefault="0016021E" w:rsidP="0016021E">
      <w:pPr>
        <w:pStyle w:val="Heading1"/>
        <w:shd w:val="clear" w:color="auto" w:fill="FFFFFF"/>
        <w:spacing w:before="0" w:beforeAutospacing="0" w:after="0" w:afterAutospacing="0"/>
        <w:rPr>
          <w:rFonts w:ascii="Consolas" w:hAnsi="Consolas"/>
          <w:color w:val="171717"/>
          <w:sz w:val="21"/>
          <w:szCs w:val="21"/>
          <w:shd w:val="clear" w:color="auto" w:fill="F2F2F2"/>
        </w:rPr>
      </w:pPr>
      <w:r>
        <w:rPr>
          <w:rFonts w:ascii="Consolas" w:hAnsi="Consolas"/>
          <w:color w:val="171717"/>
          <w:sz w:val="21"/>
          <w:szCs w:val="21"/>
          <w:shd w:val="clear" w:color="auto" w:fill="F2F2F2"/>
        </w:rPr>
        <w:t xml:space="preserve">    </w:t>
      </w:r>
      <w:r>
        <w:rPr>
          <w:rStyle w:val="hljs-parameter"/>
          <w:rFonts w:ascii="Consolas" w:eastAsiaTheme="majorEastAsia" w:hAnsi="Consolas"/>
          <w:color w:val="006881"/>
          <w:sz w:val="21"/>
          <w:szCs w:val="21"/>
          <w:shd w:val="clear" w:color="auto" w:fill="F2F2F2"/>
        </w:rPr>
        <w:t>--subnet</w:t>
      </w:r>
      <w:r>
        <w:rPr>
          <w:rFonts w:ascii="Consolas" w:hAnsi="Consolas"/>
          <w:color w:val="171717"/>
          <w:sz w:val="21"/>
          <w:szCs w:val="21"/>
          <w:shd w:val="clear" w:color="auto" w:fill="F2F2F2"/>
        </w:rPr>
        <w:t xml:space="preserve"> Databases</w:t>
      </w:r>
    </w:p>
    <w:p w14:paraId="620025FF" w14:textId="0AA5942F" w:rsidR="0016021E" w:rsidRDefault="0016021E" w:rsidP="0016021E">
      <w:pPr>
        <w:pStyle w:val="Heading1"/>
        <w:pBdr>
          <w:bottom w:val="single" w:sz="6" w:space="1" w:color="auto"/>
        </w:pBdr>
        <w:shd w:val="clear" w:color="auto" w:fill="FFFFFF"/>
        <w:spacing w:before="0" w:beforeAutospacing="0" w:after="0" w:afterAutospacing="0"/>
        <w:rPr>
          <w:rFonts w:ascii="Consolas" w:hAnsi="Consolas"/>
          <w:color w:val="171717"/>
          <w:sz w:val="21"/>
          <w:szCs w:val="21"/>
          <w:shd w:val="clear" w:color="auto" w:fill="F2F2F2"/>
        </w:rPr>
      </w:pPr>
    </w:p>
    <w:p w14:paraId="7F7D2324" w14:textId="53BA8879" w:rsidR="005C00D4" w:rsidRPr="005C00D4" w:rsidRDefault="005C00D4" w:rsidP="005C00D4">
      <w:pPr>
        <w:pStyle w:val="Heading1"/>
        <w:numPr>
          <w:ilvl w:val="0"/>
          <w:numId w:val="2"/>
        </w:numPr>
        <w:shd w:val="clear" w:color="auto" w:fill="FFFFFF"/>
        <w:spacing w:before="0" w:beforeAutospacing="0" w:after="0" w:afterAutospacing="0"/>
        <w:rPr>
          <w:rFonts w:ascii="Segoe UI" w:hAnsi="Segoe UI" w:cs="Segoe UI"/>
          <w:color w:val="171717"/>
          <w:sz w:val="32"/>
          <w:szCs w:val="32"/>
        </w:rPr>
      </w:pPr>
      <w:r w:rsidRPr="005C00D4">
        <w:rPr>
          <w:rFonts w:ascii="Segoe UI" w:hAnsi="Segoe UI" w:cs="Segoe UI"/>
          <w:color w:val="171717"/>
          <w:sz w:val="32"/>
          <w:szCs w:val="32"/>
        </w:rPr>
        <w:t>Distribute your services across Azure virtual networks and integrate them by using virtual network peering</w:t>
      </w:r>
    </w:p>
    <w:p w14:paraId="77B15958" w14:textId="2572A9F9" w:rsidR="008175D4" w:rsidRPr="00F44C4A" w:rsidRDefault="008175D4" w:rsidP="005C00D4">
      <w:pPr>
        <w:pStyle w:val="Heading1"/>
        <w:shd w:val="clear" w:color="auto" w:fill="FFFFFF"/>
        <w:spacing w:before="0" w:beforeAutospacing="0" w:after="0" w:afterAutospacing="0"/>
        <w:ind w:left="720"/>
        <w:rPr>
          <w:rFonts w:ascii="Segoe UI" w:hAnsi="Segoe UI" w:cs="Segoe UI"/>
          <w:color w:val="171717"/>
          <w:sz w:val="32"/>
          <w:szCs w:val="32"/>
        </w:rPr>
      </w:pPr>
    </w:p>
    <w:p w14:paraId="61CA125E" w14:textId="2A7933DE" w:rsidR="003D0F21" w:rsidRDefault="005C00D4" w:rsidP="00FF760D">
      <w:pPr>
        <w:rPr>
          <w:rFonts w:ascii="Segoe UI" w:hAnsi="Segoe UI" w:cs="Segoe UI"/>
          <w:color w:val="171717"/>
          <w:shd w:val="clear" w:color="auto" w:fill="FFFFFF"/>
        </w:rPr>
      </w:pPr>
      <w:r>
        <w:rPr>
          <w:rFonts w:ascii="Segoe UI" w:hAnsi="Segoe UI" w:cs="Segoe UI"/>
          <w:color w:val="171717"/>
          <w:shd w:val="clear" w:color="auto" w:fill="FFFFFF"/>
        </w:rPr>
        <w:t>You can use virtual network peering to directly connect Azure virtual networks. When you use peering to connect virtual networks, virtual machines (VMs) in these networks can communicate with each other as if they were in the same network.</w:t>
      </w:r>
    </w:p>
    <w:p w14:paraId="06C78DD0" w14:textId="2F5B8315" w:rsidR="005C00D4" w:rsidRDefault="005C00D4" w:rsidP="00FF760D">
      <w:r>
        <w:rPr>
          <w:noProof/>
        </w:rPr>
        <w:drawing>
          <wp:inline distT="0" distB="0" distL="0" distR="0" wp14:anchorId="6DB3A2E7" wp14:editId="0B17E93D">
            <wp:extent cx="2717800" cy="1183753"/>
            <wp:effectExtent l="0" t="0" r="6350" b="0"/>
            <wp:docPr id="18"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Diagram&#10;&#10;Description automatically generated"/>
                    <pic:cNvPicPr/>
                  </pic:nvPicPr>
                  <pic:blipFill>
                    <a:blip r:embed="rId21"/>
                    <a:stretch>
                      <a:fillRect/>
                    </a:stretch>
                  </pic:blipFill>
                  <pic:spPr>
                    <a:xfrm>
                      <a:off x="0" y="0"/>
                      <a:ext cx="2735067" cy="1191274"/>
                    </a:xfrm>
                    <a:prstGeom prst="rect">
                      <a:avLst/>
                    </a:prstGeom>
                  </pic:spPr>
                </pic:pic>
              </a:graphicData>
            </a:graphic>
          </wp:inline>
        </w:drawing>
      </w:r>
    </w:p>
    <w:p w14:paraId="264F38DC" w14:textId="77777777" w:rsidR="006642F3" w:rsidRPr="006642F3" w:rsidRDefault="006642F3" w:rsidP="006642F3">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6642F3">
        <w:rPr>
          <w:rFonts w:ascii="Segoe UI" w:eastAsia="Times New Roman" w:hAnsi="Segoe UI" w:cs="Segoe UI"/>
          <w:color w:val="171717"/>
          <w:sz w:val="24"/>
          <w:szCs w:val="24"/>
        </w:rPr>
        <w:lastRenderedPageBreak/>
        <w:t>The two types of peering connections are created in the same way:</w:t>
      </w:r>
    </w:p>
    <w:p w14:paraId="484525B7" w14:textId="77777777" w:rsidR="006642F3" w:rsidRPr="006642F3" w:rsidRDefault="006642F3" w:rsidP="002D0452">
      <w:pPr>
        <w:numPr>
          <w:ilvl w:val="0"/>
          <w:numId w:val="23"/>
        </w:numPr>
        <w:shd w:val="clear" w:color="auto" w:fill="FFFFFF"/>
        <w:spacing w:after="0" w:line="240" w:lineRule="auto"/>
        <w:ind w:left="1290"/>
        <w:rPr>
          <w:rFonts w:ascii="Segoe UI" w:eastAsia="Times New Roman" w:hAnsi="Segoe UI" w:cs="Segoe UI"/>
          <w:color w:val="171717"/>
          <w:sz w:val="24"/>
          <w:szCs w:val="24"/>
        </w:rPr>
      </w:pPr>
      <w:r w:rsidRPr="006642F3">
        <w:rPr>
          <w:rFonts w:ascii="Segoe UI" w:eastAsia="Times New Roman" w:hAnsi="Segoe UI" w:cs="Segoe UI"/>
          <w:b/>
          <w:bCs/>
          <w:color w:val="171717"/>
          <w:sz w:val="24"/>
          <w:szCs w:val="24"/>
        </w:rPr>
        <w:t>Virtual network peering</w:t>
      </w:r>
      <w:r w:rsidRPr="006642F3">
        <w:rPr>
          <w:rFonts w:ascii="Segoe UI" w:eastAsia="Times New Roman" w:hAnsi="Segoe UI" w:cs="Segoe UI"/>
          <w:color w:val="171717"/>
          <w:sz w:val="24"/>
          <w:szCs w:val="24"/>
        </w:rPr>
        <w:t> connects virtual networks in the same Azure region, such as two virtual networks in North Europe.</w:t>
      </w:r>
    </w:p>
    <w:p w14:paraId="1FC4B67F" w14:textId="77777777" w:rsidR="006642F3" w:rsidRPr="006642F3" w:rsidRDefault="006642F3" w:rsidP="002D0452">
      <w:pPr>
        <w:numPr>
          <w:ilvl w:val="0"/>
          <w:numId w:val="23"/>
        </w:numPr>
        <w:shd w:val="clear" w:color="auto" w:fill="FFFFFF"/>
        <w:spacing w:after="0" w:line="240" w:lineRule="auto"/>
        <w:ind w:left="1290"/>
        <w:rPr>
          <w:rFonts w:ascii="Segoe UI" w:eastAsia="Times New Roman" w:hAnsi="Segoe UI" w:cs="Segoe UI"/>
          <w:color w:val="171717"/>
          <w:sz w:val="24"/>
          <w:szCs w:val="24"/>
        </w:rPr>
      </w:pPr>
      <w:r w:rsidRPr="006642F3">
        <w:rPr>
          <w:rFonts w:ascii="Segoe UI" w:eastAsia="Times New Roman" w:hAnsi="Segoe UI" w:cs="Segoe UI"/>
          <w:b/>
          <w:bCs/>
          <w:color w:val="171717"/>
          <w:sz w:val="24"/>
          <w:szCs w:val="24"/>
        </w:rPr>
        <w:t>Global virtual network peering</w:t>
      </w:r>
      <w:r w:rsidRPr="006642F3">
        <w:rPr>
          <w:rFonts w:ascii="Segoe UI" w:eastAsia="Times New Roman" w:hAnsi="Segoe UI" w:cs="Segoe UI"/>
          <w:color w:val="171717"/>
          <w:sz w:val="24"/>
          <w:szCs w:val="24"/>
        </w:rPr>
        <w:t> connects virtual networks that are in different Azure regions, such as a virtual network in North Europe and a virtual network in West Europe.</w:t>
      </w:r>
    </w:p>
    <w:p w14:paraId="3AF916FB" w14:textId="77777777" w:rsidR="006642F3" w:rsidRPr="006642F3" w:rsidRDefault="006642F3" w:rsidP="006642F3">
      <w:pPr>
        <w:pStyle w:val="Heading2"/>
        <w:shd w:val="clear" w:color="auto" w:fill="FFFFFF"/>
        <w:spacing w:before="480" w:after="180"/>
        <w:rPr>
          <w:rFonts w:ascii="Segoe UI" w:hAnsi="Segoe UI" w:cs="Segoe UI"/>
          <w:b/>
          <w:bCs/>
          <w:color w:val="171717"/>
        </w:rPr>
      </w:pPr>
      <w:r w:rsidRPr="006642F3">
        <w:rPr>
          <w:rFonts w:ascii="Segoe UI" w:hAnsi="Segoe UI" w:cs="Segoe UI"/>
          <w:b/>
          <w:bCs/>
          <w:color w:val="171717"/>
        </w:rPr>
        <w:t>Reciprocal connections</w:t>
      </w:r>
    </w:p>
    <w:p w14:paraId="00F35F39" w14:textId="77777777" w:rsidR="006642F3" w:rsidRDefault="006642F3" w:rsidP="006642F3">
      <w:pPr>
        <w:pStyle w:val="NormalWeb"/>
        <w:shd w:val="clear" w:color="auto" w:fill="FFFFFF"/>
        <w:rPr>
          <w:rFonts w:ascii="Segoe UI" w:hAnsi="Segoe UI" w:cs="Segoe UI"/>
          <w:color w:val="171717"/>
        </w:rPr>
      </w:pPr>
      <w:r>
        <w:rPr>
          <w:rFonts w:ascii="Segoe UI" w:hAnsi="Segoe UI" w:cs="Segoe UI"/>
          <w:color w:val="171717"/>
        </w:rPr>
        <w:t xml:space="preserve">When you create a virtual network peering connection in only one virtual network to connect to a peer in another network, you're not connecting the networks together. To connect the networks by using virtual network peering, you </w:t>
      </w:r>
      <w:proofErr w:type="gramStart"/>
      <w:r>
        <w:rPr>
          <w:rFonts w:ascii="Segoe UI" w:hAnsi="Segoe UI" w:cs="Segoe UI"/>
          <w:color w:val="171717"/>
        </w:rPr>
        <w:t>have to</w:t>
      </w:r>
      <w:proofErr w:type="gramEnd"/>
      <w:r>
        <w:rPr>
          <w:rFonts w:ascii="Segoe UI" w:hAnsi="Segoe UI" w:cs="Segoe UI"/>
          <w:color w:val="171717"/>
        </w:rPr>
        <w:t xml:space="preserve"> create connections in each virtual network.</w:t>
      </w:r>
    </w:p>
    <w:p w14:paraId="704B5BAA" w14:textId="77777777" w:rsidR="006642F3" w:rsidRPr="006642F3" w:rsidRDefault="006642F3" w:rsidP="006642F3">
      <w:pPr>
        <w:pStyle w:val="Heading2"/>
        <w:shd w:val="clear" w:color="auto" w:fill="FFFFFF"/>
        <w:spacing w:before="480" w:after="180"/>
        <w:rPr>
          <w:rFonts w:ascii="Segoe UI" w:hAnsi="Segoe UI" w:cs="Segoe UI"/>
          <w:b/>
          <w:bCs/>
          <w:color w:val="171717"/>
        </w:rPr>
      </w:pPr>
      <w:r w:rsidRPr="006642F3">
        <w:rPr>
          <w:rFonts w:ascii="Segoe UI" w:hAnsi="Segoe UI" w:cs="Segoe UI"/>
          <w:b/>
          <w:bCs/>
          <w:color w:val="171717"/>
        </w:rPr>
        <w:t>Cross-subscription virtual network peering</w:t>
      </w:r>
    </w:p>
    <w:p w14:paraId="16087F99" w14:textId="5F13C75A" w:rsidR="006642F3" w:rsidRDefault="006642F3" w:rsidP="006642F3">
      <w:pPr>
        <w:pStyle w:val="NormalWeb"/>
        <w:shd w:val="clear" w:color="auto" w:fill="FFFFFF"/>
        <w:rPr>
          <w:rFonts w:ascii="Segoe UI" w:hAnsi="Segoe UI" w:cs="Segoe UI"/>
          <w:color w:val="171717"/>
        </w:rPr>
      </w:pPr>
      <w:r>
        <w:rPr>
          <w:rFonts w:ascii="Segoe UI" w:hAnsi="Segoe UI" w:cs="Segoe UI"/>
          <w:color w:val="171717"/>
        </w:rPr>
        <w:t>You can use virtual network peering even when both virtual networks are in different subscriptions. This might be necessary for mergers and acquisitions or to connect virtual networks in subscriptions that different departments manage. Virtual networks can be in different subscriptions, and the subscriptions can use the same or different Azure Active Directory tenants.</w:t>
      </w:r>
    </w:p>
    <w:p w14:paraId="45E3A3F8" w14:textId="77777777" w:rsidR="006642F3" w:rsidRPr="006642F3" w:rsidRDefault="006642F3" w:rsidP="006642F3">
      <w:pPr>
        <w:pStyle w:val="Heading2"/>
        <w:shd w:val="clear" w:color="auto" w:fill="FFFFFF"/>
        <w:spacing w:before="480" w:after="180"/>
        <w:rPr>
          <w:rFonts w:ascii="Segoe UI" w:hAnsi="Segoe UI" w:cs="Segoe UI"/>
          <w:b/>
          <w:bCs/>
          <w:color w:val="171717"/>
        </w:rPr>
      </w:pPr>
      <w:r w:rsidRPr="006642F3">
        <w:rPr>
          <w:rFonts w:ascii="Segoe UI" w:hAnsi="Segoe UI" w:cs="Segoe UI"/>
          <w:b/>
          <w:bCs/>
          <w:color w:val="171717"/>
        </w:rPr>
        <w:t>Transitivity</w:t>
      </w:r>
    </w:p>
    <w:p w14:paraId="491643D9" w14:textId="77777777" w:rsidR="006642F3" w:rsidRDefault="006642F3" w:rsidP="006642F3">
      <w:pPr>
        <w:pStyle w:val="NormalWeb"/>
        <w:shd w:val="clear" w:color="auto" w:fill="FFFFFF"/>
        <w:rPr>
          <w:rFonts w:ascii="Segoe UI" w:hAnsi="Segoe UI" w:cs="Segoe UI"/>
          <w:color w:val="171717"/>
        </w:rPr>
      </w:pPr>
      <w:r>
        <w:rPr>
          <w:rFonts w:ascii="Segoe UI" w:hAnsi="Segoe UI" w:cs="Segoe UI"/>
          <w:color w:val="171717"/>
        </w:rPr>
        <w:t>Virtual network peering is nontransitive. Only virtual networks that are directly peered can communicate with each other. The virtual networks can't communicate with the peers of their peers.</w:t>
      </w:r>
    </w:p>
    <w:p w14:paraId="3448F9A5" w14:textId="77777777" w:rsidR="006642F3" w:rsidRPr="006642F3" w:rsidRDefault="006642F3" w:rsidP="006642F3">
      <w:pPr>
        <w:pStyle w:val="Heading2"/>
        <w:shd w:val="clear" w:color="auto" w:fill="FFFFFF"/>
        <w:spacing w:before="480" w:after="180"/>
        <w:rPr>
          <w:rFonts w:ascii="Segoe UI" w:hAnsi="Segoe UI" w:cs="Segoe UI"/>
          <w:b/>
          <w:bCs/>
          <w:color w:val="171717"/>
        </w:rPr>
      </w:pPr>
      <w:r w:rsidRPr="006642F3">
        <w:rPr>
          <w:rFonts w:ascii="Segoe UI" w:hAnsi="Segoe UI" w:cs="Segoe UI"/>
          <w:b/>
          <w:bCs/>
          <w:color w:val="171717"/>
        </w:rPr>
        <w:t>Gateway transit</w:t>
      </w:r>
    </w:p>
    <w:p w14:paraId="6E9DEF14" w14:textId="77777777" w:rsidR="006642F3" w:rsidRDefault="006642F3" w:rsidP="006642F3">
      <w:pPr>
        <w:pStyle w:val="NormalWeb"/>
        <w:shd w:val="clear" w:color="auto" w:fill="FFFFFF"/>
        <w:rPr>
          <w:rFonts w:ascii="Segoe UI" w:hAnsi="Segoe UI" w:cs="Segoe UI"/>
          <w:color w:val="171717"/>
        </w:rPr>
      </w:pPr>
      <w:r>
        <w:rPr>
          <w:rFonts w:ascii="Segoe UI" w:hAnsi="Segoe UI" w:cs="Segoe UI"/>
          <w:color w:val="171717"/>
        </w:rPr>
        <w:t>You can configure transitive connections on-premises if you use virtual network gateways as transit points. Using gateway transit, you can enable on-premises connectivity without deploying virtual network gateways to all your virtual networks. This method might reduce cost and complexity. By using gateway peering, you can configure a single virtual network as a hub network. Connect this hub network to your on-premises datacenter and share its virtual network gateway with peers.</w:t>
      </w:r>
    </w:p>
    <w:p w14:paraId="54023018" w14:textId="77777777" w:rsidR="006642F3" w:rsidRPr="006642F3" w:rsidRDefault="006642F3" w:rsidP="006642F3">
      <w:pPr>
        <w:pStyle w:val="Heading2"/>
        <w:shd w:val="clear" w:color="auto" w:fill="FFFFFF"/>
        <w:spacing w:before="480" w:after="180"/>
        <w:rPr>
          <w:rFonts w:ascii="Segoe UI" w:hAnsi="Segoe UI" w:cs="Segoe UI"/>
          <w:b/>
          <w:bCs/>
          <w:color w:val="171717"/>
        </w:rPr>
      </w:pPr>
      <w:r w:rsidRPr="006642F3">
        <w:rPr>
          <w:rFonts w:ascii="Segoe UI" w:hAnsi="Segoe UI" w:cs="Segoe UI"/>
          <w:b/>
          <w:bCs/>
          <w:color w:val="171717"/>
        </w:rPr>
        <w:t>Overlapping address spaces</w:t>
      </w:r>
    </w:p>
    <w:p w14:paraId="72FBE5DA" w14:textId="44ADD3EE" w:rsidR="006642F3" w:rsidRDefault="006642F3" w:rsidP="006642F3">
      <w:pPr>
        <w:pStyle w:val="NormalWeb"/>
        <w:shd w:val="clear" w:color="auto" w:fill="FFFFFF"/>
        <w:rPr>
          <w:rFonts w:ascii="Segoe UI" w:hAnsi="Segoe UI" w:cs="Segoe UI"/>
          <w:color w:val="171717"/>
        </w:rPr>
      </w:pPr>
      <w:r>
        <w:rPr>
          <w:rFonts w:ascii="Segoe UI" w:hAnsi="Segoe UI" w:cs="Segoe UI"/>
          <w:color w:val="171717"/>
        </w:rPr>
        <w:t>IP address spaces of connected networks within Azure and between Azure and your on-premises system can't overlap. This is also true for peered virtual networks. Keep this rule in mind when you're planning your network design. In any networks you connect through virtual network peering, VPN, or ExpressRoute, assign different address spaces that don't overlap.</w:t>
      </w:r>
    </w:p>
    <w:p w14:paraId="5BA8357D" w14:textId="08283FC8" w:rsidR="006642F3" w:rsidRDefault="006642F3" w:rsidP="006642F3">
      <w:pPr>
        <w:pStyle w:val="NormalWeb"/>
        <w:shd w:val="clear" w:color="auto" w:fill="FFFFFF"/>
        <w:rPr>
          <w:rFonts w:ascii="Segoe UI" w:hAnsi="Segoe UI" w:cs="Segoe UI"/>
          <w:color w:val="171717"/>
        </w:rPr>
      </w:pPr>
      <w:r>
        <w:rPr>
          <w:noProof/>
        </w:rPr>
        <w:lastRenderedPageBreak/>
        <w:drawing>
          <wp:inline distT="0" distB="0" distL="0" distR="0" wp14:anchorId="575D7DD6" wp14:editId="06B92760">
            <wp:extent cx="2279650" cy="681151"/>
            <wp:effectExtent l="0" t="0" r="6350" b="5080"/>
            <wp:docPr id="19" name="Picture 19"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diagram&#10;&#10;Description automatically generated"/>
                    <pic:cNvPicPr/>
                  </pic:nvPicPr>
                  <pic:blipFill>
                    <a:blip r:embed="rId22"/>
                    <a:stretch>
                      <a:fillRect/>
                    </a:stretch>
                  </pic:blipFill>
                  <pic:spPr>
                    <a:xfrm>
                      <a:off x="0" y="0"/>
                      <a:ext cx="2286977" cy="683340"/>
                    </a:xfrm>
                    <a:prstGeom prst="rect">
                      <a:avLst/>
                    </a:prstGeom>
                  </pic:spPr>
                </pic:pic>
              </a:graphicData>
            </a:graphic>
          </wp:inline>
        </w:drawing>
      </w:r>
    </w:p>
    <w:p w14:paraId="3630F41B" w14:textId="77777777" w:rsidR="00F04E4D" w:rsidRPr="00F04E4D" w:rsidRDefault="00F04E4D" w:rsidP="00F04E4D">
      <w:pPr>
        <w:pStyle w:val="Heading2"/>
        <w:shd w:val="clear" w:color="auto" w:fill="FFFFFF"/>
        <w:spacing w:before="480" w:after="180"/>
        <w:rPr>
          <w:rFonts w:ascii="Segoe UI" w:hAnsi="Segoe UI" w:cs="Segoe UI"/>
          <w:b/>
          <w:bCs/>
          <w:color w:val="171717"/>
        </w:rPr>
      </w:pPr>
      <w:r w:rsidRPr="00F04E4D">
        <w:rPr>
          <w:rFonts w:ascii="Segoe UI" w:hAnsi="Segoe UI" w:cs="Segoe UI"/>
          <w:b/>
          <w:bCs/>
          <w:color w:val="171717"/>
        </w:rPr>
        <w:t>Alternative connectivity methods</w:t>
      </w:r>
    </w:p>
    <w:p w14:paraId="0F118AC6" w14:textId="77777777" w:rsidR="00F04E4D" w:rsidRDefault="00F04E4D" w:rsidP="00F04E4D">
      <w:pPr>
        <w:pStyle w:val="NormalWeb"/>
        <w:shd w:val="clear" w:color="auto" w:fill="FFFFFF"/>
        <w:rPr>
          <w:rFonts w:ascii="Segoe UI" w:hAnsi="Segoe UI" w:cs="Segoe UI"/>
          <w:color w:val="171717"/>
        </w:rPr>
      </w:pPr>
      <w:r>
        <w:rPr>
          <w:rFonts w:ascii="Segoe UI" w:hAnsi="Segoe UI" w:cs="Segoe UI"/>
          <w:color w:val="171717"/>
        </w:rPr>
        <w:t>Virtual network peering is the least complex way to connect virtual networks. Other methods focus primarily on connectivity between on-premises and Azure networks rather than connections between virtual networks.</w:t>
      </w:r>
    </w:p>
    <w:p w14:paraId="4EC8B3BD" w14:textId="77777777" w:rsidR="00F04E4D" w:rsidRPr="00F04E4D" w:rsidRDefault="00F04E4D" w:rsidP="00F04E4D">
      <w:pPr>
        <w:pStyle w:val="Heading2"/>
        <w:shd w:val="clear" w:color="auto" w:fill="FFFFFF"/>
        <w:spacing w:before="480" w:after="180"/>
        <w:rPr>
          <w:rFonts w:ascii="Segoe UI" w:hAnsi="Segoe UI" w:cs="Segoe UI"/>
          <w:b/>
          <w:bCs/>
          <w:color w:val="171717"/>
        </w:rPr>
      </w:pPr>
      <w:r w:rsidRPr="00F04E4D">
        <w:rPr>
          <w:rFonts w:ascii="Segoe UI" w:hAnsi="Segoe UI" w:cs="Segoe UI"/>
          <w:b/>
          <w:bCs/>
          <w:color w:val="171717"/>
        </w:rPr>
        <w:t>When to choose virtual network peering</w:t>
      </w:r>
    </w:p>
    <w:p w14:paraId="04A446AF" w14:textId="77777777" w:rsidR="00F04E4D" w:rsidRDefault="00F04E4D" w:rsidP="00F04E4D">
      <w:pPr>
        <w:pStyle w:val="NormalWeb"/>
        <w:shd w:val="clear" w:color="auto" w:fill="FFFFFF"/>
        <w:rPr>
          <w:rFonts w:ascii="Segoe UI" w:hAnsi="Segoe UI" w:cs="Segoe UI"/>
          <w:color w:val="171717"/>
        </w:rPr>
      </w:pPr>
      <w:r>
        <w:rPr>
          <w:rFonts w:ascii="Segoe UI" w:hAnsi="Segoe UI" w:cs="Segoe UI"/>
          <w:color w:val="171717"/>
        </w:rPr>
        <w:t>Virtual network peering can be a great way to enable network connectivity between services that are in different virtual networks. Because it's easy to implement and deploy, and it works well across regions and subscriptions, virtual network peering should be your first choice when you need to integrate Azure virtual networks.</w:t>
      </w:r>
    </w:p>
    <w:p w14:paraId="0B238E16" w14:textId="25403D1D" w:rsidR="006642F3" w:rsidRDefault="00F04E4D" w:rsidP="006642F3">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In Cloud Shell, run the following command to create the peering connection between the </w:t>
      </w:r>
      <w:proofErr w:type="spellStart"/>
      <w:r>
        <w:rPr>
          <w:rStyle w:val="Strong"/>
          <w:rFonts w:ascii="Segoe UI" w:hAnsi="Segoe UI" w:cs="Segoe UI"/>
          <w:color w:val="171717"/>
          <w:shd w:val="clear" w:color="auto" w:fill="FFFFFF"/>
        </w:rPr>
        <w:t>SalesVNet</w:t>
      </w:r>
      <w:proofErr w:type="spellEnd"/>
      <w:r>
        <w:rPr>
          <w:rFonts w:ascii="Segoe UI" w:hAnsi="Segoe UI" w:cs="Segoe UI"/>
          <w:color w:val="171717"/>
          <w:shd w:val="clear" w:color="auto" w:fill="FFFFFF"/>
        </w:rPr>
        <w:t> and </w:t>
      </w:r>
      <w:proofErr w:type="spellStart"/>
      <w:r>
        <w:rPr>
          <w:rStyle w:val="Strong"/>
          <w:rFonts w:ascii="Segoe UI" w:hAnsi="Segoe UI" w:cs="Segoe UI"/>
          <w:color w:val="171717"/>
          <w:shd w:val="clear" w:color="auto" w:fill="FFFFFF"/>
        </w:rPr>
        <w:t>MarketingVNet</w:t>
      </w:r>
      <w:proofErr w:type="spellEnd"/>
      <w:r>
        <w:rPr>
          <w:rFonts w:ascii="Segoe UI" w:hAnsi="Segoe UI" w:cs="Segoe UI"/>
          <w:color w:val="171717"/>
          <w:shd w:val="clear" w:color="auto" w:fill="FFFFFF"/>
        </w:rPr>
        <w:t> virtual networks. This command also permits virtual network access across this peering connection.</w:t>
      </w:r>
    </w:p>
    <w:p w14:paraId="5969F02A" w14:textId="77777777" w:rsidR="00F04E4D" w:rsidRPr="00F04E4D" w:rsidRDefault="00F04E4D" w:rsidP="00F04E4D">
      <w:pPr>
        <w:spacing w:after="0" w:line="240" w:lineRule="auto"/>
        <w:rPr>
          <w:rFonts w:ascii="Consolas" w:eastAsia="Times New Roman" w:hAnsi="Consolas" w:cs="Times New Roman"/>
          <w:color w:val="171717"/>
          <w:sz w:val="21"/>
          <w:szCs w:val="21"/>
          <w:shd w:val="clear" w:color="auto" w:fill="F2F2F2"/>
        </w:rPr>
      </w:pPr>
      <w:proofErr w:type="spellStart"/>
      <w:r w:rsidRPr="00F04E4D">
        <w:rPr>
          <w:rFonts w:ascii="Consolas" w:eastAsia="Times New Roman" w:hAnsi="Consolas" w:cs="Times New Roman"/>
          <w:color w:val="0101FD"/>
          <w:sz w:val="21"/>
          <w:szCs w:val="21"/>
          <w:shd w:val="clear" w:color="auto" w:fill="F2F2F2"/>
        </w:rPr>
        <w:t>az</w:t>
      </w:r>
      <w:proofErr w:type="spellEnd"/>
      <w:r w:rsidRPr="00F04E4D">
        <w:rPr>
          <w:rFonts w:ascii="Consolas" w:eastAsia="Times New Roman" w:hAnsi="Consolas" w:cs="Times New Roman"/>
          <w:color w:val="0101FD"/>
          <w:sz w:val="21"/>
          <w:szCs w:val="21"/>
          <w:shd w:val="clear" w:color="auto" w:fill="F2F2F2"/>
        </w:rPr>
        <w:t xml:space="preserve"> network </w:t>
      </w:r>
      <w:proofErr w:type="spellStart"/>
      <w:r w:rsidRPr="00F04E4D">
        <w:rPr>
          <w:rFonts w:ascii="Consolas" w:eastAsia="Times New Roman" w:hAnsi="Consolas" w:cs="Times New Roman"/>
          <w:color w:val="0101FD"/>
          <w:sz w:val="21"/>
          <w:szCs w:val="21"/>
          <w:shd w:val="clear" w:color="auto" w:fill="F2F2F2"/>
        </w:rPr>
        <w:t>vnet</w:t>
      </w:r>
      <w:proofErr w:type="spellEnd"/>
      <w:r w:rsidRPr="00F04E4D">
        <w:rPr>
          <w:rFonts w:ascii="Consolas" w:eastAsia="Times New Roman" w:hAnsi="Consolas" w:cs="Times New Roman"/>
          <w:color w:val="0101FD"/>
          <w:sz w:val="21"/>
          <w:szCs w:val="21"/>
          <w:shd w:val="clear" w:color="auto" w:fill="F2F2F2"/>
        </w:rPr>
        <w:t xml:space="preserve"> peering create </w:t>
      </w:r>
      <w:r w:rsidRPr="00F04E4D">
        <w:rPr>
          <w:rFonts w:ascii="Consolas" w:eastAsia="Times New Roman" w:hAnsi="Consolas" w:cs="Times New Roman"/>
          <w:color w:val="171717"/>
          <w:sz w:val="21"/>
          <w:szCs w:val="21"/>
          <w:shd w:val="clear" w:color="auto" w:fill="F2F2F2"/>
        </w:rPr>
        <w:t>\</w:t>
      </w:r>
    </w:p>
    <w:p w14:paraId="502F6548" w14:textId="77777777" w:rsidR="00F04E4D" w:rsidRPr="00F04E4D" w:rsidRDefault="00F04E4D" w:rsidP="00F04E4D">
      <w:pPr>
        <w:spacing w:after="0" w:line="240" w:lineRule="auto"/>
        <w:rPr>
          <w:rFonts w:ascii="Consolas" w:eastAsia="Times New Roman" w:hAnsi="Consolas" w:cs="Times New Roman"/>
          <w:color w:val="171717"/>
          <w:sz w:val="21"/>
          <w:szCs w:val="21"/>
          <w:shd w:val="clear" w:color="auto" w:fill="F2F2F2"/>
        </w:rPr>
      </w:pPr>
      <w:r w:rsidRPr="00F04E4D">
        <w:rPr>
          <w:rFonts w:ascii="Consolas" w:eastAsia="Times New Roman" w:hAnsi="Consolas" w:cs="Times New Roman"/>
          <w:color w:val="171717"/>
          <w:sz w:val="21"/>
          <w:szCs w:val="21"/>
          <w:shd w:val="clear" w:color="auto" w:fill="F2F2F2"/>
        </w:rPr>
        <w:t xml:space="preserve">    </w:t>
      </w:r>
      <w:r w:rsidRPr="00F04E4D">
        <w:rPr>
          <w:rFonts w:ascii="Consolas" w:eastAsia="Times New Roman" w:hAnsi="Consolas" w:cs="Times New Roman"/>
          <w:color w:val="006881"/>
          <w:sz w:val="21"/>
          <w:szCs w:val="21"/>
          <w:shd w:val="clear" w:color="auto" w:fill="F2F2F2"/>
        </w:rPr>
        <w:t>--name</w:t>
      </w:r>
      <w:r w:rsidRPr="00F04E4D">
        <w:rPr>
          <w:rFonts w:ascii="Consolas" w:eastAsia="Times New Roman" w:hAnsi="Consolas" w:cs="Times New Roman"/>
          <w:color w:val="171717"/>
          <w:sz w:val="21"/>
          <w:szCs w:val="21"/>
          <w:shd w:val="clear" w:color="auto" w:fill="F2F2F2"/>
        </w:rPr>
        <w:t xml:space="preserve"> </w:t>
      </w:r>
      <w:proofErr w:type="spellStart"/>
      <w:r w:rsidRPr="00F04E4D">
        <w:rPr>
          <w:rFonts w:ascii="Consolas" w:eastAsia="Times New Roman" w:hAnsi="Consolas" w:cs="Times New Roman"/>
          <w:color w:val="171717"/>
          <w:sz w:val="21"/>
          <w:szCs w:val="21"/>
          <w:shd w:val="clear" w:color="auto" w:fill="F2F2F2"/>
        </w:rPr>
        <w:t>SalesVNet</w:t>
      </w:r>
      <w:proofErr w:type="spellEnd"/>
      <w:r w:rsidRPr="00F04E4D">
        <w:rPr>
          <w:rFonts w:ascii="Consolas" w:eastAsia="Times New Roman" w:hAnsi="Consolas" w:cs="Times New Roman"/>
          <w:color w:val="006881"/>
          <w:sz w:val="21"/>
          <w:szCs w:val="21"/>
          <w:shd w:val="clear" w:color="auto" w:fill="F2F2F2"/>
        </w:rPr>
        <w:t>-To-</w:t>
      </w:r>
      <w:proofErr w:type="spellStart"/>
      <w:r w:rsidRPr="00F04E4D">
        <w:rPr>
          <w:rFonts w:ascii="Consolas" w:eastAsia="Times New Roman" w:hAnsi="Consolas" w:cs="Times New Roman"/>
          <w:color w:val="006881"/>
          <w:sz w:val="21"/>
          <w:szCs w:val="21"/>
          <w:shd w:val="clear" w:color="auto" w:fill="F2F2F2"/>
        </w:rPr>
        <w:t>MarketingVNet</w:t>
      </w:r>
      <w:proofErr w:type="spellEnd"/>
      <w:r w:rsidRPr="00F04E4D">
        <w:rPr>
          <w:rFonts w:ascii="Consolas" w:eastAsia="Times New Roman" w:hAnsi="Consolas" w:cs="Times New Roman"/>
          <w:color w:val="171717"/>
          <w:sz w:val="21"/>
          <w:szCs w:val="21"/>
          <w:shd w:val="clear" w:color="auto" w:fill="F2F2F2"/>
        </w:rPr>
        <w:t xml:space="preserve"> \</w:t>
      </w:r>
    </w:p>
    <w:p w14:paraId="454D55D2" w14:textId="77777777" w:rsidR="00F04E4D" w:rsidRPr="00F04E4D" w:rsidRDefault="00F04E4D" w:rsidP="00F04E4D">
      <w:pPr>
        <w:spacing w:after="0" w:line="240" w:lineRule="auto"/>
        <w:rPr>
          <w:rFonts w:ascii="Consolas" w:eastAsia="Times New Roman" w:hAnsi="Consolas" w:cs="Times New Roman"/>
          <w:color w:val="171717"/>
          <w:sz w:val="21"/>
          <w:szCs w:val="21"/>
          <w:shd w:val="clear" w:color="auto" w:fill="F2F2F2"/>
        </w:rPr>
      </w:pPr>
      <w:r w:rsidRPr="00F04E4D">
        <w:rPr>
          <w:rFonts w:ascii="Consolas" w:eastAsia="Times New Roman" w:hAnsi="Consolas" w:cs="Times New Roman"/>
          <w:color w:val="171717"/>
          <w:sz w:val="21"/>
          <w:szCs w:val="21"/>
          <w:shd w:val="clear" w:color="auto" w:fill="F2F2F2"/>
        </w:rPr>
        <w:t xml:space="preserve">    </w:t>
      </w:r>
      <w:r w:rsidRPr="00F04E4D">
        <w:rPr>
          <w:rFonts w:ascii="Consolas" w:eastAsia="Times New Roman" w:hAnsi="Consolas" w:cs="Times New Roman"/>
          <w:color w:val="006881"/>
          <w:sz w:val="21"/>
          <w:szCs w:val="21"/>
          <w:shd w:val="clear" w:color="auto" w:fill="F2F2F2"/>
        </w:rPr>
        <w:t>--remote-</w:t>
      </w:r>
      <w:proofErr w:type="spellStart"/>
      <w:r w:rsidRPr="00F04E4D">
        <w:rPr>
          <w:rFonts w:ascii="Consolas" w:eastAsia="Times New Roman" w:hAnsi="Consolas" w:cs="Times New Roman"/>
          <w:color w:val="006881"/>
          <w:sz w:val="21"/>
          <w:szCs w:val="21"/>
          <w:shd w:val="clear" w:color="auto" w:fill="F2F2F2"/>
        </w:rPr>
        <w:t>vnet</w:t>
      </w:r>
      <w:proofErr w:type="spellEnd"/>
      <w:r w:rsidRPr="00F04E4D">
        <w:rPr>
          <w:rFonts w:ascii="Consolas" w:eastAsia="Times New Roman" w:hAnsi="Consolas" w:cs="Times New Roman"/>
          <w:color w:val="171717"/>
          <w:sz w:val="21"/>
          <w:szCs w:val="21"/>
          <w:shd w:val="clear" w:color="auto" w:fill="F2F2F2"/>
        </w:rPr>
        <w:t xml:space="preserve"> </w:t>
      </w:r>
      <w:proofErr w:type="spellStart"/>
      <w:r w:rsidRPr="00F04E4D">
        <w:rPr>
          <w:rFonts w:ascii="Consolas" w:eastAsia="Times New Roman" w:hAnsi="Consolas" w:cs="Times New Roman"/>
          <w:color w:val="171717"/>
          <w:sz w:val="21"/>
          <w:szCs w:val="21"/>
          <w:shd w:val="clear" w:color="auto" w:fill="F2F2F2"/>
        </w:rPr>
        <w:t>MarketingVNet</w:t>
      </w:r>
      <w:proofErr w:type="spellEnd"/>
      <w:r w:rsidRPr="00F04E4D">
        <w:rPr>
          <w:rFonts w:ascii="Consolas" w:eastAsia="Times New Roman" w:hAnsi="Consolas" w:cs="Times New Roman"/>
          <w:color w:val="171717"/>
          <w:sz w:val="21"/>
          <w:szCs w:val="21"/>
          <w:shd w:val="clear" w:color="auto" w:fill="F2F2F2"/>
        </w:rPr>
        <w:t xml:space="preserve"> \</w:t>
      </w:r>
    </w:p>
    <w:p w14:paraId="42E22AE3" w14:textId="77777777" w:rsidR="00F04E4D" w:rsidRPr="00F04E4D" w:rsidRDefault="00F04E4D" w:rsidP="00F04E4D">
      <w:pPr>
        <w:spacing w:after="0" w:line="240" w:lineRule="auto"/>
        <w:rPr>
          <w:rFonts w:ascii="Consolas" w:eastAsia="Times New Roman" w:hAnsi="Consolas" w:cs="Times New Roman"/>
          <w:color w:val="171717"/>
          <w:sz w:val="21"/>
          <w:szCs w:val="21"/>
          <w:shd w:val="clear" w:color="auto" w:fill="F2F2F2"/>
        </w:rPr>
      </w:pPr>
      <w:r w:rsidRPr="00F04E4D">
        <w:rPr>
          <w:rFonts w:ascii="Consolas" w:eastAsia="Times New Roman" w:hAnsi="Consolas" w:cs="Times New Roman"/>
          <w:color w:val="171717"/>
          <w:sz w:val="21"/>
          <w:szCs w:val="21"/>
          <w:shd w:val="clear" w:color="auto" w:fill="F2F2F2"/>
        </w:rPr>
        <w:t xml:space="preserve">    </w:t>
      </w:r>
      <w:r w:rsidRPr="00F04E4D">
        <w:rPr>
          <w:rFonts w:ascii="Consolas" w:eastAsia="Times New Roman" w:hAnsi="Consolas" w:cs="Times New Roman"/>
          <w:color w:val="006881"/>
          <w:sz w:val="21"/>
          <w:szCs w:val="21"/>
          <w:shd w:val="clear" w:color="auto" w:fill="F2F2F2"/>
        </w:rPr>
        <w:t>--resource-group</w:t>
      </w:r>
      <w:r w:rsidRPr="00F04E4D">
        <w:rPr>
          <w:rFonts w:ascii="Consolas" w:eastAsia="Times New Roman" w:hAnsi="Consolas" w:cs="Times New Roman"/>
          <w:color w:val="171717"/>
          <w:sz w:val="21"/>
          <w:szCs w:val="21"/>
          <w:shd w:val="clear" w:color="auto" w:fill="F2F2F2"/>
        </w:rPr>
        <w:t xml:space="preserve"> </w:t>
      </w:r>
      <w:r w:rsidRPr="00F04E4D">
        <w:rPr>
          <w:rFonts w:ascii="Times New Roman" w:eastAsia="Times New Roman" w:hAnsi="Times New Roman" w:cs="Times New Roman"/>
          <w:sz w:val="24"/>
          <w:szCs w:val="24"/>
        </w:rPr>
        <w:t>[sandbox resource group name]</w:t>
      </w:r>
      <w:r w:rsidRPr="00F04E4D">
        <w:rPr>
          <w:rFonts w:ascii="Consolas" w:eastAsia="Times New Roman" w:hAnsi="Consolas" w:cs="Times New Roman"/>
          <w:color w:val="171717"/>
          <w:sz w:val="21"/>
          <w:szCs w:val="21"/>
          <w:shd w:val="clear" w:color="auto" w:fill="F2F2F2"/>
        </w:rPr>
        <w:t xml:space="preserve"> \</w:t>
      </w:r>
    </w:p>
    <w:p w14:paraId="799418E2" w14:textId="77777777" w:rsidR="00F04E4D" w:rsidRPr="00F04E4D" w:rsidRDefault="00F04E4D" w:rsidP="00F04E4D">
      <w:pPr>
        <w:spacing w:after="0" w:line="240" w:lineRule="auto"/>
        <w:rPr>
          <w:rFonts w:ascii="Consolas" w:eastAsia="Times New Roman" w:hAnsi="Consolas" w:cs="Times New Roman"/>
          <w:color w:val="171717"/>
          <w:sz w:val="21"/>
          <w:szCs w:val="21"/>
          <w:shd w:val="clear" w:color="auto" w:fill="F2F2F2"/>
        </w:rPr>
      </w:pPr>
      <w:r w:rsidRPr="00F04E4D">
        <w:rPr>
          <w:rFonts w:ascii="Consolas" w:eastAsia="Times New Roman" w:hAnsi="Consolas" w:cs="Times New Roman"/>
          <w:color w:val="171717"/>
          <w:sz w:val="21"/>
          <w:szCs w:val="21"/>
          <w:shd w:val="clear" w:color="auto" w:fill="F2F2F2"/>
        </w:rPr>
        <w:t xml:space="preserve">    </w:t>
      </w:r>
      <w:r w:rsidRPr="00F04E4D">
        <w:rPr>
          <w:rFonts w:ascii="Consolas" w:eastAsia="Times New Roman" w:hAnsi="Consolas" w:cs="Times New Roman"/>
          <w:color w:val="006881"/>
          <w:sz w:val="21"/>
          <w:szCs w:val="21"/>
          <w:shd w:val="clear" w:color="auto" w:fill="F2F2F2"/>
        </w:rPr>
        <w:t>--</w:t>
      </w:r>
      <w:proofErr w:type="spellStart"/>
      <w:r w:rsidRPr="00F04E4D">
        <w:rPr>
          <w:rFonts w:ascii="Consolas" w:eastAsia="Times New Roman" w:hAnsi="Consolas" w:cs="Times New Roman"/>
          <w:color w:val="006881"/>
          <w:sz w:val="21"/>
          <w:szCs w:val="21"/>
          <w:shd w:val="clear" w:color="auto" w:fill="F2F2F2"/>
        </w:rPr>
        <w:t>vnet</w:t>
      </w:r>
      <w:proofErr w:type="spellEnd"/>
      <w:r w:rsidRPr="00F04E4D">
        <w:rPr>
          <w:rFonts w:ascii="Consolas" w:eastAsia="Times New Roman" w:hAnsi="Consolas" w:cs="Times New Roman"/>
          <w:color w:val="006881"/>
          <w:sz w:val="21"/>
          <w:szCs w:val="21"/>
          <w:shd w:val="clear" w:color="auto" w:fill="F2F2F2"/>
        </w:rPr>
        <w:t>-name</w:t>
      </w:r>
      <w:r w:rsidRPr="00F04E4D">
        <w:rPr>
          <w:rFonts w:ascii="Consolas" w:eastAsia="Times New Roman" w:hAnsi="Consolas" w:cs="Times New Roman"/>
          <w:color w:val="171717"/>
          <w:sz w:val="21"/>
          <w:szCs w:val="21"/>
          <w:shd w:val="clear" w:color="auto" w:fill="F2F2F2"/>
        </w:rPr>
        <w:t xml:space="preserve"> </w:t>
      </w:r>
      <w:proofErr w:type="spellStart"/>
      <w:r w:rsidRPr="00F04E4D">
        <w:rPr>
          <w:rFonts w:ascii="Consolas" w:eastAsia="Times New Roman" w:hAnsi="Consolas" w:cs="Times New Roman"/>
          <w:color w:val="171717"/>
          <w:sz w:val="21"/>
          <w:szCs w:val="21"/>
          <w:shd w:val="clear" w:color="auto" w:fill="F2F2F2"/>
        </w:rPr>
        <w:t>SalesVNet</w:t>
      </w:r>
      <w:proofErr w:type="spellEnd"/>
      <w:r w:rsidRPr="00F04E4D">
        <w:rPr>
          <w:rFonts w:ascii="Consolas" w:eastAsia="Times New Roman" w:hAnsi="Consolas" w:cs="Times New Roman"/>
          <w:color w:val="171717"/>
          <w:sz w:val="21"/>
          <w:szCs w:val="21"/>
          <w:shd w:val="clear" w:color="auto" w:fill="F2F2F2"/>
        </w:rPr>
        <w:t xml:space="preserve"> \</w:t>
      </w:r>
    </w:p>
    <w:p w14:paraId="2C75445F" w14:textId="21F28D04" w:rsidR="00F04E4D" w:rsidRDefault="00F04E4D" w:rsidP="00F04E4D">
      <w:pPr>
        <w:pStyle w:val="NormalWeb"/>
        <w:shd w:val="clear" w:color="auto" w:fill="FFFFFF"/>
        <w:rPr>
          <w:rFonts w:ascii="Consolas" w:hAnsi="Consolas"/>
          <w:color w:val="006881"/>
          <w:sz w:val="21"/>
          <w:szCs w:val="21"/>
          <w:shd w:val="clear" w:color="auto" w:fill="F2F2F2"/>
        </w:rPr>
      </w:pPr>
      <w:r w:rsidRPr="00F04E4D">
        <w:rPr>
          <w:rFonts w:ascii="Consolas" w:hAnsi="Consolas"/>
          <w:color w:val="171717"/>
          <w:sz w:val="21"/>
          <w:szCs w:val="21"/>
          <w:shd w:val="clear" w:color="auto" w:fill="F2F2F2"/>
        </w:rPr>
        <w:t xml:space="preserve">    </w:t>
      </w:r>
      <w:r w:rsidRPr="00F04E4D">
        <w:rPr>
          <w:rFonts w:ascii="Consolas" w:hAnsi="Consolas"/>
          <w:color w:val="006881"/>
          <w:sz w:val="21"/>
          <w:szCs w:val="21"/>
          <w:shd w:val="clear" w:color="auto" w:fill="F2F2F2"/>
        </w:rPr>
        <w:t>--allow-</w:t>
      </w:r>
      <w:proofErr w:type="spellStart"/>
      <w:r w:rsidRPr="00F04E4D">
        <w:rPr>
          <w:rFonts w:ascii="Consolas" w:hAnsi="Consolas"/>
          <w:color w:val="006881"/>
          <w:sz w:val="21"/>
          <w:szCs w:val="21"/>
          <w:shd w:val="clear" w:color="auto" w:fill="F2F2F2"/>
        </w:rPr>
        <w:t>vnet</w:t>
      </w:r>
      <w:proofErr w:type="spellEnd"/>
      <w:r w:rsidRPr="00F04E4D">
        <w:rPr>
          <w:rFonts w:ascii="Consolas" w:hAnsi="Consolas"/>
          <w:color w:val="006881"/>
          <w:sz w:val="21"/>
          <w:szCs w:val="21"/>
          <w:shd w:val="clear" w:color="auto" w:fill="F2F2F2"/>
        </w:rPr>
        <w:t>-access</w:t>
      </w:r>
    </w:p>
    <w:p w14:paraId="7118A8EB" w14:textId="0DC1C2D9" w:rsidR="00F04E4D" w:rsidRDefault="00F04E4D" w:rsidP="00F04E4D">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Run the following command to create a reciprocal connection from </w:t>
      </w:r>
      <w:proofErr w:type="spellStart"/>
      <w:r>
        <w:rPr>
          <w:rStyle w:val="Strong"/>
          <w:rFonts w:ascii="Segoe UI" w:hAnsi="Segoe UI" w:cs="Segoe UI"/>
          <w:color w:val="171717"/>
          <w:shd w:val="clear" w:color="auto" w:fill="FFFFFF"/>
        </w:rPr>
        <w:t>MarketingVNet</w:t>
      </w:r>
      <w:proofErr w:type="spellEnd"/>
      <w:r>
        <w:rPr>
          <w:rFonts w:ascii="Segoe UI" w:hAnsi="Segoe UI" w:cs="Segoe UI"/>
          <w:color w:val="171717"/>
          <w:shd w:val="clear" w:color="auto" w:fill="FFFFFF"/>
        </w:rPr>
        <w:t> to </w:t>
      </w:r>
      <w:proofErr w:type="spellStart"/>
      <w:r>
        <w:rPr>
          <w:rStyle w:val="Strong"/>
          <w:rFonts w:ascii="Segoe UI" w:hAnsi="Segoe UI" w:cs="Segoe UI"/>
          <w:color w:val="171717"/>
          <w:shd w:val="clear" w:color="auto" w:fill="FFFFFF"/>
        </w:rPr>
        <w:t>SalesVNet</w:t>
      </w:r>
      <w:proofErr w:type="spellEnd"/>
      <w:r>
        <w:rPr>
          <w:rFonts w:ascii="Segoe UI" w:hAnsi="Segoe UI" w:cs="Segoe UI"/>
          <w:color w:val="171717"/>
          <w:shd w:val="clear" w:color="auto" w:fill="FFFFFF"/>
        </w:rPr>
        <w:t>. This step completes the connection between these virtual networks.</w:t>
      </w:r>
    </w:p>
    <w:p w14:paraId="7EFA3107" w14:textId="77777777" w:rsidR="00F04E4D" w:rsidRPr="00F04E4D" w:rsidRDefault="00F04E4D" w:rsidP="00F04E4D">
      <w:pPr>
        <w:spacing w:after="0" w:line="240" w:lineRule="auto"/>
        <w:rPr>
          <w:rFonts w:ascii="Consolas" w:eastAsia="Times New Roman" w:hAnsi="Consolas" w:cs="Times New Roman"/>
          <w:color w:val="171717"/>
          <w:sz w:val="21"/>
          <w:szCs w:val="21"/>
          <w:shd w:val="clear" w:color="auto" w:fill="F2F2F2"/>
        </w:rPr>
      </w:pPr>
      <w:proofErr w:type="spellStart"/>
      <w:r w:rsidRPr="00F04E4D">
        <w:rPr>
          <w:rFonts w:ascii="Consolas" w:eastAsia="Times New Roman" w:hAnsi="Consolas" w:cs="Times New Roman"/>
          <w:color w:val="0101FD"/>
          <w:sz w:val="21"/>
          <w:szCs w:val="21"/>
          <w:shd w:val="clear" w:color="auto" w:fill="F2F2F2"/>
        </w:rPr>
        <w:t>az</w:t>
      </w:r>
      <w:proofErr w:type="spellEnd"/>
      <w:r w:rsidRPr="00F04E4D">
        <w:rPr>
          <w:rFonts w:ascii="Consolas" w:eastAsia="Times New Roman" w:hAnsi="Consolas" w:cs="Times New Roman"/>
          <w:color w:val="0101FD"/>
          <w:sz w:val="21"/>
          <w:szCs w:val="21"/>
          <w:shd w:val="clear" w:color="auto" w:fill="F2F2F2"/>
        </w:rPr>
        <w:t xml:space="preserve"> network </w:t>
      </w:r>
      <w:proofErr w:type="spellStart"/>
      <w:r w:rsidRPr="00F04E4D">
        <w:rPr>
          <w:rFonts w:ascii="Consolas" w:eastAsia="Times New Roman" w:hAnsi="Consolas" w:cs="Times New Roman"/>
          <w:color w:val="0101FD"/>
          <w:sz w:val="21"/>
          <w:szCs w:val="21"/>
          <w:shd w:val="clear" w:color="auto" w:fill="F2F2F2"/>
        </w:rPr>
        <w:t>vnet</w:t>
      </w:r>
      <w:proofErr w:type="spellEnd"/>
      <w:r w:rsidRPr="00F04E4D">
        <w:rPr>
          <w:rFonts w:ascii="Consolas" w:eastAsia="Times New Roman" w:hAnsi="Consolas" w:cs="Times New Roman"/>
          <w:color w:val="0101FD"/>
          <w:sz w:val="21"/>
          <w:szCs w:val="21"/>
          <w:shd w:val="clear" w:color="auto" w:fill="F2F2F2"/>
        </w:rPr>
        <w:t xml:space="preserve"> peering create </w:t>
      </w:r>
      <w:r w:rsidRPr="00F04E4D">
        <w:rPr>
          <w:rFonts w:ascii="Consolas" w:eastAsia="Times New Roman" w:hAnsi="Consolas" w:cs="Times New Roman"/>
          <w:color w:val="171717"/>
          <w:sz w:val="21"/>
          <w:szCs w:val="21"/>
          <w:shd w:val="clear" w:color="auto" w:fill="F2F2F2"/>
        </w:rPr>
        <w:t>\</w:t>
      </w:r>
    </w:p>
    <w:p w14:paraId="5F37C54A" w14:textId="77777777" w:rsidR="00F04E4D" w:rsidRPr="00F04E4D" w:rsidRDefault="00F04E4D" w:rsidP="00F04E4D">
      <w:pPr>
        <w:spacing w:after="0" w:line="240" w:lineRule="auto"/>
        <w:rPr>
          <w:rFonts w:ascii="Consolas" w:eastAsia="Times New Roman" w:hAnsi="Consolas" w:cs="Times New Roman"/>
          <w:color w:val="171717"/>
          <w:sz w:val="21"/>
          <w:szCs w:val="21"/>
          <w:shd w:val="clear" w:color="auto" w:fill="F2F2F2"/>
        </w:rPr>
      </w:pPr>
      <w:r w:rsidRPr="00F04E4D">
        <w:rPr>
          <w:rFonts w:ascii="Consolas" w:eastAsia="Times New Roman" w:hAnsi="Consolas" w:cs="Times New Roman"/>
          <w:color w:val="171717"/>
          <w:sz w:val="21"/>
          <w:szCs w:val="21"/>
          <w:shd w:val="clear" w:color="auto" w:fill="F2F2F2"/>
        </w:rPr>
        <w:t xml:space="preserve">    </w:t>
      </w:r>
      <w:r w:rsidRPr="00F04E4D">
        <w:rPr>
          <w:rFonts w:ascii="Consolas" w:eastAsia="Times New Roman" w:hAnsi="Consolas" w:cs="Times New Roman"/>
          <w:color w:val="006881"/>
          <w:sz w:val="21"/>
          <w:szCs w:val="21"/>
          <w:shd w:val="clear" w:color="auto" w:fill="F2F2F2"/>
        </w:rPr>
        <w:t>--name</w:t>
      </w:r>
      <w:r w:rsidRPr="00F04E4D">
        <w:rPr>
          <w:rFonts w:ascii="Consolas" w:eastAsia="Times New Roman" w:hAnsi="Consolas" w:cs="Times New Roman"/>
          <w:color w:val="171717"/>
          <w:sz w:val="21"/>
          <w:szCs w:val="21"/>
          <w:shd w:val="clear" w:color="auto" w:fill="F2F2F2"/>
        </w:rPr>
        <w:t xml:space="preserve"> </w:t>
      </w:r>
      <w:proofErr w:type="spellStart"/>
      <w:r w:rsidRPr="00F04E4D">
        <w:rPr>
          <w:rFonts w:ascii="Consolas" w:eastAsia="Times New Roman" w:hAnsi="Consolas" w:cs="Times New Roman"/>
          <w:color w:val="171717"/>
          <w:sz w:val="21"/>
          <w:szCs w:val="21"/>
          <w:shd w:val="clear" w:color="auto" w:fill="F2F2F2"/>
        </w:rPr>
        <w:t>MarketingVNet</w:t>
      </w:r>
      <w:proofErr w:type="spellEnd"/>
      <w:r w:rsidRPr="00F04E4D">
        <w:rPr>
          <w:rFonts w:ascii="Consolas" w:eastAsia="Times New Roman" w:hAnsi="Consolas" w:cs="Times New Roman"/>
          <w:color w:val="006881"/>
          <w:sz w:val="21"/>
          <w:szCs w:val="21"/>
          <w:shd w:val="clear" w:color="auto" w:fill="F2F2F2"/>
        </w:rPr>
        <w:t>-To-</w:t>
      </w:r>
      <w:proofErr w:type="spellStart"/>
      <w:r w:rsidRPr="00F04E4D">
        <w:rPr>
          <w:rFonts w:ascii="Consolas" w:eastAsia="Times New Roman" w:hAnsi="Consolas" w:cs="Times New Roman"/>
          <w:color w:val="006881"/>
          <w:sz w:val="21"/>
          <w:szCs w:val="21"/>
          <w:shd w:val="clear" w:color="auto" w:fill="F2F2F2"/>
        </w:rPr>
        <w:t>SalesVNet</w:t>
      </w:r>
      <w:proofErr w:type="spellEnd"/>
      <w:r w:rsidRPr="00F04E4D">
        <w:rPr>
          <w:rFonts w:ascii="Consolas" w:eastAsia="Times New Roman" w:hAnsi="Consolas" w:cs="Times New Roman"/>
          <w:color w:val="171717"/>
          <w:sz w:val="21"/>
          <w:szCs w:val="21"/>
          <w:shd w:val="clear" w:color="auto" w:fill="F2F2F2"/>
        </w:rPr>
        <w:t xml:space="preserve"> \</w:t>
      </w:r>
    </w:p>
    <w:p w14:paraId="79988983" w14:textId="77777777" w:rsidR="00F04E4D" w:rsidRPr="00F04E4D" w:rsidRDefault="00F04E4D" w:rsidP="00F04E4D">
      <w:pPr>
        <w:spacing w:after="0" w:line="240" w:lineRule="auto"/>
        <w:rPr>
          <w:rFonts w:ascii="Consolas" w:eastAsia="Times New Roman" w:hAnsi="Consolas" w:cs="Times New Roman"/>
          <w:color w:val="171717"/>
          <w:sz w:val="21"/>
          <w:szCs w:val="21"/>
          <w:shd w:val="clear" w:color="auto" w:fill="F2F2F2"/>
        </w:rPr>
      </w:pPr>
      <w:r w:rsidRPr="00F04E4D">
        <w:rPr>
          <w:rFonts w:ascii="Consolas" w:eastAsia="Times New Roman" w:hAnsi="Consolas" w:cs="Times New Roman"/>
          <w:color w:val="171717"/>
          <w:sz w:val="21"/>
          <w:szCs w:val="21"/>
          <w:shd w:val="clear" w:color="auto" w:fill="F2F2F2"/>
        </w:rPr>
        <w:t xml:space="preserve">    </w:t>
      </w:r>
      <w:r w:rsidRPr="00F04E4D">
        <w:rPr>
          <w:rFonts w:ascii="Consolas" w:eastAsia="Times New Roman" w:hAnsi="Consolas" w:cs="Times New Roman"/>
          <w:color w:val="006881"/>
          <w:sz w:val="21"/>
          <w:szCs w:val="21"/>
          <w:shd w:val="clear" w:color="auto" w:fill="F2F2F2"/>
        </w:rPr>
        <w:t>--remote-</w:t>
      </w:r>
      <w:proofErr w:type="spellStart"/>
      <w:r w:rsidRPr="00F04E4D">
        <w:rPr>
          <w:rFonts w:ascii="Consolas" w:eastAsia="Times New Roman" w:hAnsi="Consolas" w:cs="Times New Roman"/>
          <w:color w:val="006881"/>
          <w:sz w:val="21"/>
          <w:szCs w:val="21"/>
          <w:shd w:val="clear" w:color="auto" w:fill="F2F2F2"/>
        </w:rPr>
        <w:t>vnet</w:t>
      </w:r>
      <w:proofErr w:type="spellEnd"/>
      <w:r w:rsidRPr="00F04E4D">
        <w:rPr>
          <w:rFonts w:ascii="Consolas" w:eastAsia="Times New Roman" w:hAnsi="Consolas" w:cs="Times New Roman"/>
          <w:color w:val="171717"/>
          <w:sz w:val="21"/>
          <w:szCs w:val="21"/>
          <w:shd w:val="clear" w:color="auto" w:fill="F2F2F2"/>
        </w:rPr>
        <w:t xml:space="preserve"> </w:t>
      </w:r>
      <w:proofErr w:type="spellStart"/>
      <w:r w:rsidRPr="00F04E4D">
        <w:rPr>
          <w:rFonts w:ascii="Consolas" w:eastAsia="Times New Roman" w:hAnsi="Consolas" w:cs="Times New Roman"/>
          <w:color w:val="171717"/>
          <w:sz w:val="21"/>
          <w:szCs w:val="21"/>
          <w:shd w:val="clear" w:color="auto" w:fill="F2F2F2"/>
        </w:rPr>
        <w:t>SalesVNet</w:t>
      </w:r>
      <w:proofErr w:type="spellEnd"/>
      <w:r w:rsidRPr="00F04E4D">
        <w:rPr>
          <w:rFonts w:ascii="Consolas" w:eastAsia="Times New Roman" w:hAnsi="Consolas" w:cs="Times New Roman"/>
          <w:color w:val="171717"/>
          <w:sz w:val="21"/>
          <w:szCs w:val="21"/>
          <w:shd w:val="clear" w:color="auto" w:fill="F2F2F2"/>
        </w:rPr>
        <w:t xml:space="preserve"> \</w:t>
      </w:r>
    </w:p>
    <w:p w14:paraId="6BE05A6D" w14:textId="77777777" w:rsidR="00F04E4D" w:rsidRPr="00F04E4D" w:rsidRDefault="00F04E4D" w:rsidP="00F04E4D">
      <w:pPr>
        <w:spacing w:after="0" w:line="240" w:lineRule="auto"/>
        <w:rPr>
          <w:rFonts w:ascii="Consolas" w:eastAsia="Times New Roman" w:hAnsi="Consolas" w:cs="Times New Roman"/>
          <w:color w:val="171717"/>
          <w:sz w:val="21"/>
          <w:szCs w:val="21"/>
          <w:shd w:val="clear" w:color="auto" w:fill="F2F2F2"/>
        </w:rPr>
      </w:pPr>
      <w:r w:rsidRPr="00F04E4D">
        <w:rPr>
          <w:rFonts w:ascii="Consolas" w:eastAsia="Times New Roman" w:hAnsi="Consolas" w:cs="Times New Roman"/>
          <w:color w:val="171717"/>
          <w:sz w:val="21"/>
          <w:szCs w:val="21"/>
          <w:shd w:val="clear" w:color="auto" w:fill="F2F2F2"/>
        </w:rPr>
        <w:t xml:space="preserve">    </w:t>
      </w:r>
      <w:r w:rsidRPr="00F04E4D">
        <w:rPr>
          <w:rFonts w:ascii="Consolas" w:eastAsia="Times New Roman" w:hAnsi="Consolas" w:cs="Times New Roman"/>
          <w:color w:val="006881"/>
          <w:sz w:val="21"/>
          <w:szCs w:val="21"/>
          <w:shd w:val="clear" w:color="auto" w:fill="F2F2F2"/>
        </w:rPr>
        <w:t>--resource-group</w:t>
      </w:r>
      <w:r w:rsidRPr="00F04E4D">
        <w:rPr>
          <w:rFonts w:ascii="Consolas" w:eastAsia="Times New Roman" w:hAnsi="Consolas" w:cs="Times New Roman"/>
          <w:color w:val="171717"/>
          <w:sz w:val="21"/>
          <w:szCs w:val="21"/>
          <w:shd w:val="clear" w:color="auto" w:fill="F2F2F2"/>
        </w:rPr>
        <w:t xml:space="preserve"> </w:t>
      </w:r>
      <w:r w:rsidRPr="00F04E4D">
        <w:rPr>
          <w:rFonts w:ascii="Times New Roman" w:eastAsia="Times New Roman" w:hAnsi="Times New Roman" w:cs="Times New Roman"/>
          <w:sz w:val="24"/>
          <w:szCs w:val="24"/>
        </w:rPr>
        <w:t>[sandbox resource group name]</w:t>
      </w:r>
      <w:r w:rsidRPr="00F04E4D">
        <w:rPr>
          <w:rFonts w:ascii="Consolas" w:eastAsia="Times New Roman" w:hAnsi="Consolas" w:cs="Times New Roman"/>
          <w:color w:val="171717"/>
          <w:sz w:val="21"/>
          <w:szCs w:val="21"/>
          <w:shd w:val="clear" w:color="auto" w:fill="F2F2F2"/>
        </w:rPr>
        <w:t xml:space="preserve"> \</w:t>
      </w:r>
    </w:p>
    <w:p w14:paraId="18FA00E9" w14:textId="77777777" w:rsidR="00F04E4D" w:rsidRPr="00F04E4D" w:rsidRDefault="00F04E4D" w:rsidP="00F04E4D">
      <w:pPr>
        <w:spacing w:after="0" w:line="240" w:lineRule="auto"/>
        <w:rPr>
          <w:rFonts w:ascii="Consolas" w:eastAsia="Times New Roman" w:hAnsi="Consolas" w:cs="Times New Roman"/>
          <w:color w:val="171717"/>
          <w:sz w:val="21"/>
          <w:szCs w:val="21"/>
          <w:shd w:val="clear" w:color="auto" w:fill="F2F2F2"/>
        </w:rPr>
      </w:pPr>
      <w:r w:rsidRPr="00F04E4D">
        <w:rPr>
          <w:rFonts w:ascii="Consolas" w:eastAsia="Times New Roman" w:hAnsi="Consolas" w:cs="Times New Roman"/>
          <w:color w:val="171717"/>
          <w:sz w:val="21"/>
          <w:szCs w:val="21"/>
          <w:shd w:val="clear" w:color="auto" w:fill="F2F2F2"/>
        </w:rPr>
        <w:t xml:space="preserve">    </w:t>
      </w:r>
      <w:r w:rsidRPr="00F04E4D">
        <w:rPr>
          <w:rFonts w:ascii="Consolas" w:eastAsia="Times New Roman" w:hAnsi="Consolas" w:cs="Times New Roman"/>
          <w:color w:val="006881"/>
          <w:sz w:val="21"/>
          <w:szCs w:val="21"/>
          <w:shd w:val="clear" w:color="auto" w:fill="F2F2F2"/>
        </w:rPr>
        <w:t>--</w:t>
      </w:r>
      <w:proofErr w:type="spellStart"/>
      <w:r w:rsidRPr="00F04E4D">
        <w:rPr>
          <w:rFonts w:ascii="Consolas" w:eastAsia="Times New Roman" w:hAnsi="Consolas" w:cs="Times New Roman"/>
          <w:color w:val="006881"/>
          <w:sz w:val="21"/>
          <w:szCs w:val="21"/>
          <w:shd w:val="clear" w:color="auto" w:fill="F2F2F2"/>
        </w:rPr>
        <w:t>vnet</w:t>
      </w:r>
      <w:proofErr w:type="spellEnd"/>
      <w:r w:rsidRPr="00F04E4D">
        <w:rPr>
          <w:rFonts w:ascii="Consolas" w:eastAsia="Times New Roman" w:hAnsi="Consolas" w:cs="Times New Roman"/>
          <w:color w:val="006881"/>
          <w:sz w:val="21"/>
          <w:szCs w:val="21"/>
          <w:shd w:val="clear" w:color="auto" w:fill="F2F2F2"/>
        </w:rPr>
        <w:t>-name</w:t>
      </w:r>
      <w:r w:rsidRPr="00F04E4D">
        <w:rPr>
          <w:rFonts w:ascii="Consolas" w:eastAsia="Times New Roman" w:hAnsi="Consolas" w:cs="Times New Roman"/>
          <w:color w:val="171717"/>
          <w:sz w:val="21"/>
          <w:szCs w:val="21"/>
          <w:shd w:val="clear" w:color="auto" w:fill="F2F2F2"/>
        </w:rPr>
        <w:t xml:space="preserve"> </w:t>
      </w:r>
      <w:proofErr w:type="spellStart"/>
      <w:r w:rsidRPr="00F04E4D">
        <w:rPr>
          <w:rFonts w:ascii="Consolas" w:eastAsia="Times New Roman" w:hAnsi="Consolas" w:cs="Times New Roman"/>
          <w:color w:val="171717"/>
          <w:sz w:val="21"/>
          <w:szCs w:val="21"/>
          <w:shd w:val="clear" w:color="auto" w:fill="F2F2F2"/>
        </w:rPr>
        <w:t>MarketingVNet</w:t>
      </w:r>
      <w:proofErr w:type="spellEnd"/>
      <w:r w:rsidRPr="00F04E4D">
        <w:rPr>
          <w:rFonts w:ascii="Consolas" w:eastAsia="Times New Roman" w:hAnsi="Consolas" w:cs="Times New Roman"/>
          <w:color w:val="171717"/>
          <w:sz w:val="21"/>
          <w:szCs w:val="21"/>
          <w:shd w:val="clear" w:color="auto" w:fill="F2F2F2"/>
        </w:rPr>
        <w:t xml:space="preserve"> \</w:t>
      </w:r>
    </w:p>
    <w:p w14:paraId="5D5CB8E6" w14:textId="3B8ED7C3" w:rsidR="00F04E4D" w:rsidRDefault="00F04E4D" w:rsidP="00F04E4D">
      <w:pPr>
        <w:pStyle w:val="NormalWeb"/>
        <w:shd w:val="clear" w:color="auto" w:fill="FFFFFF"/>
        <w:rPr>
          <w:rFonts w:ascii="Consolas" w:hAnsi="Consolas"/>
          <w:color w:val="006881"/>
          <w:sz w:val="21"/>
          <w:szCs w:val="21"/>
          <w:shd w:val="clear" w:color="auto" w:fill="F2F2F2"/>
        </w:rPr>
      </w:pPr>
      <w:r w:rsidRPr="00F04E4D">
        <w:rPr>
          <w:rFonts w:ascii="Consolas" w:hAnsi="Consolas"/>
          <w:color w:val="171717"/>
          <w:sz w:val="21"/>
          <w:szCs w:val="21"/>
          <w:shd w:val="clear" w:color="auto" w:fill="F2F2F2"/>
        </w:rPr>
        <w:t xml:space="preserve">    </w:t>
      </w:r>
      <w:r w:rsidRPr="00F04E4D">
        <w:rPr>
          <w:rFonts w:ascii="Consolas" w:hAnsi="Consolas"/>
          <w:color w:val="006881"/>
          <w:sz w:val="21"/>
          <w:szCs w:val="21"/>
          <w:shd w:val="clear" w:color="auto" w:fill="F2F2F2"/>
        </w:rPr>
        <w:t>--allow-</w:t>
      </w:r>
      <w:proofErr w:type="spellStart"/>
      <w:r w:rsidRPr="00F04E4D">
        <w:rPr>
          <w:rFonts w:ascii="Consolas" w:hAnsi="Consolas"/>
          <w:color w:val="006881"/>
          <w:sz w:val="21"/>
          <w:szCs w:val="21"/>
          <w:shd w:val="clear" w:color="auto" w:fill="F2F2F2"/>
        </w:rPr>
        <w:t>vnet</w:t>
      </w:r>
      <w:proofErr w:type="spellEnd"/>
      <w:r w:rsidRPr="00F04E4D">
        <w:rPr>
          <w:rFonts w:ascii="Consolas" w:hAnsi="Consolas"/>
          <w:color w:val="006881"/>
          <w:sz w:val="21"/>
          <w:szCs w:val="21"/>
          <w:shd w:val="clear" w:color="auto" w:fill="F2F2F2"/>
        </w:rPr>
        <w:t>-access</w:t>
      </w:r>
    </w:p>
    <w:p w14:paraId="7492C2B0" w14:textId="77777777" w:rsidR="00F04E4D" w:rsidRPr="00F04E4D" w:rsidRDefault="00F04E4D" w:rsidP="00F04E4D">
      <w:pPr>
        <w:spacing w:after="0" w:line="240" w:lineRule="auto"/>
        <w:rPr>
          <w:rFonts w:ascii="Consolas" w:eastAsia="Times New Roman" w:hAnsi="Consolas" w:cs="Times New Roman"/>
          <w:color w:val="171717"/>
          <w:sz w:val="21"/>
          <w:szCs w:val="21"/>
          <w:shd w:val="clear" w:color="auto" w:fill="F2F2F2"/>
        </w:rPr>
      </w:pPr>
      <w:proofErr w:type="spellStart"/>
      <w:r w:rsidRPr="00F04E4D">
        <w:rPr>
          <w:rFonts w:ascii="Consolas" w:eastAsia="Times New Roman" w:hAnsi="Consolas" w:cs="Times New Roman"/>
          <w:color w:val="0101FD"/>
          <w:sz w:val="21"/>
          <w:szCs w:val="21"/>
          <w:shd w:val="clear" w:color="auto" w:fill="F2F2F2"/>
        </w:rPr>
        <w:t>az</w:t>
      </w:r>
      <w:proofErr w:type="spellEnd"/>
      <w:r w:rsidRPr="00F04E4D">
        <w:rPr>
          <w:rFonts w:ascii="Consolas" w:eastAsia="Times New Roman" w:hAnsi="Consolas" w:cs="Times New Roman"/>
          <w:color w:val="0101FD"/>
          <w:sz w:val="21"/>
          <w:szCs w:val="21"/>
          <w:shd w:val="clear" w:color="auto" w:fill="F2F2F2"/>
        </w:rPr>
        <w:t xml:space="preserve"> network </w:t>
      </w:r>
      <w:proofErr w:type="spellStart"/>
      <w:r w:rsidRPr="00F04E4D">
        <w:rPr>
          <w:rFonts w:ascii="Consolas" w:eastAsia="Times New Roman" w:hAnsi="Consolas" w:cs="Times New Roman"/>
          <w:color w:val="0101FD"/>
          <w:sz w:val="21"/>
          <w:szCs w:val="21"/>
          <w:shd w:val="clear" w:color="auto" w:fill="F2F2F2"/>
        </w:rPr>
        <w:t>vnet</w:t>
      </w:r>
      <w:proofErr w:type="spellEnd"/>
      <w:r w:rsidRPr="00F04E4D">
        <w:rPr>
          <w:rFonts w:ascii="Consolas" w:eastAsia="Times New Roman" w:hAnsi="Consolas" w:cs="Times New Roman"/>
          <w:color w:val="0101FD"/>
          <w:sz w:val="21"/>
          <w:szCs w:val="21"/>
          <w:shd w:val="clear" w:color="auto" w:fill="F2F2F2"/>
        </w:rPr>
        <w:t xml:space="preserve"> peering list </w:t>
      </w:r>
      <w:r w:rsidRPr="00F04E4D">
        <w:rPr>
          <w:rFonts w:ascii="Consolas" w:eastAsia="Times New Roman" w:hAnsi="Consolas" w:cs="Times New Roman"/>
          <w:color w:val="171717"/>
          <w:sz w:val="21"/>
          <w:szCs w:val="21"/>
          <w:shd w:val="clear" w:color="auto" w:fill="F2F2F2"/>
        </w:rPr>
        <w:t>\</w:t>
      </w:r>
    </w:p>
    <w:p w14:paraId="3D43E0F5" w14:textId="77777777" w:rsidR="00F04E4D" w:rsidRPr="00F04E4D" w:rsidRDefault="00F04E4D" w:rsidP="00F04E4D">
      <w:pPr>
        <w:spacing w:after="0" w:line="240" w:lineRule="auto"/>
        <w:rPr>
          <w:rFonts w:ascii="Consolas" w:eastAsia="Times New Roman" w:hAnsi="Consolas" w:cs="Times New Roman"/>
          <w:color w:val="171717"/>
          <w:sz w:val="21"/>
          <w:szCs w:val="21"/>
          <w:shd w:val="clear" w:color="auto" w:fill="F2F2F2"/>
        </w:rPr>
      </w:pPr>
      <w:r w:rsidRPr="00F04E4D">
        <w:rPr>
          <w:rFonts w:ascii="Consolas" w:eastAsia="Times New Roman" w:hAnsi="Consolas" w:cs="Times New Roman"/>
          <w:color w:val="171717"/>
          <w:sz w:val="21"/>
          <w:szCs w:val="21"/>
          <w:shd w:val="clear" w:color="auto" w:fill="F2F2F2"/>
        </w:rPr>
        <w:t xml:space="preserve">    </w:t>
      </w:r>
      <w:r w:rsidRPr="00F04E4D">
        <w:rPr>
          <w:rFonts w:ascii="Consolas" w:eastAsia="Times New Roman" w:hAnsi="Consolas" w:cs="Times New Roman"/>
          <w:color w:val="006881"/>
          <w:sz w:val="21"/>
          <w:szCs w:val="21"/>
          <w:shd w:val="clear" w:color="auto" w:fill="F2F2F2"/>
        </w:rPr>
        <w:t>--resource-group</w:t>
      </w:r>
      <w:r w:rsidRPr="00F04E4D">
        <w:rPr>
          <w:rFonts w:ascii="Consolas" w:eastAsia="Times New Roman" w:hAnsi="Consolas" w:cs="Times New Roman"/>
          <w:color w:val="171717"/>
          <w:sz w:val="21"/>
          <w:szCs w:val="21"/>
          <w:shd w:val="clear" w:color="auto" w:fill="F2F2F2"/>
        </w:rPr>
        <w:t xml:space="preserve"> </w:t>
      </w:r>
      <w:r w:rsidRPr="00F04E4D">
        <w:rPr>
          <w:rFonts w:ascii="Times New Roman" w:eastAsia="Times New Roman" w:hAnsi="Times New Roman" w:cs="Times New Roman"/>
          <w:sz w:val="24"/>
          <w:szCs w:val="24"/>
        </w:rPr>
        <w:t>[sandbox resource group name]</w:t>
      </w:r>
      <w:r w:rsidRPr="00F04E4D">
        <w:rPr>
          <w:rFonts w:ascii="Consolas" w:eastAsia="Times New Roman" w:hAnsi="Consolas" w:cs="Times New Roman"/>
          <w:color w:val="171717"/>
          <w:sz w:val="21"/>
          <w:szCs w:val="21"/>
          <w:shd w:val="clear" w:color="auto" w:fill="F2F2F2"/>
        </w:rPr>
        <w:t xml:space="preserve"> \</w:t>
      </w:r>
    </w:p>
    <w:p w14:paraId="7019FD21" w14:textId="77777777" w:rsidR="00F04E4D" w:rsidRPr="00F04E4D" w:rsidRDefault="00F04E4D" w:rsidP="00F04E4D">
      <w:pPr>
        <w:spacing w:after="0" w:line="240" w:lineRule="auto"/>
        <w:rPr>
          <w:rFonts w:ascii="Consolas" w:eastAsia="Times New Roman" w:hAnsi="Consolas" w:cs="Times New Roman"/>
          <w:color w:val="171717"/>
          <w:sz w:val="21"/>
          <w:szCs w:val="21"/>
          <w:shd w:val="clear" w:color="auto" w:fill="F2F2F2"/>
        </w:rPr>
      </w:pPr>
      <w:r w:rsidRPr="00F04E4D">
        <w:rPr>
          <w:rFonts w:ascii="Consolas" w:eastAsia="Times New Roman" w:hAnsi="Consolas" w:cs="Times New Roman"/>
          <w:color w:val="171717"/>
          <w:sz w:val="21"/>
          <w:szCs w:val="21"/>
          <w:shd w:val="clear" w:color="auto" w:fill="F2F2F2"/>
        </w:rPr>
        <w:t xml:space="preserve">    </w:t>
      </w:r>
      <w:r w:rsidRPr="00F04E4D">
        <w:rPr>
          <w:rFonts w:ascii="Consolas" w:eastAsia="Times New Roman" w:hAnsi="Consolas" w:cs="Times New Roman"/>
          <w:color w:val="006881"/>
          <w:sz w:val="21"/>
          <w:szCs w:val="21"/>
          <w:shd w:val="clear" w:color="auto" w:fill="F2F2F2"/>
        </w:rPr>
        <w:t>--</w:t>
      </w:r>
      <w:proofErr w:type="spellStart"/>
      <w:r w:rsidRPr="00F04E4D">
        <w:rPr>
          <w:rFonts w:ascii="Consolas" w:eastAsia="Times New Roman" w:hAnsi="Consolas" w:cs="Times New Roman"/>
          <w:color w:val="006881"/>
          <w:sz w:val="21"/>
          <w:szCs w:val="21"/>
          <w:shd w:val="clear" w:color="auto" w:fill="F2F2F2"/>
        </w:rPr>
        <w:t>vnet</w:t>
      </w:r>
      <w:proofErr w:type="spellEnd"/>
      <w:r w:rsidRPr="00F04E4D">
        <w:rPr>
          <w:rFonts w:ascii="Consolas" w:eastAsia="Times New Roman" w:hAnsi="Consolas" w:cs="Times New Roman"/>
          <w:color w:val="006881"/>
          <w:sz w:val="21"/>
          <w:szCs w:val="21"/>
          <w:shd w:val="clear" w:color="auto" w:fill="F2F2F2"/>
        </w:rPr>
        <w:t>-name</w:t>
      </w:r>
      <w:r w:rsidRPr="00F04E4D">
        <w:rPr>
          <w:rFonts w:ascii="Consolas" w:eastAsia="Times New Roman" w:hAnsi="Consolas" w:cs="Times New Roman"/>
          <w:color w:val="171717"/>
          <w:sz w:val="21"/>
          <w:szCs w:val="21"/>
          <w:shd w:val="clear" w:color="auto" w:fill="F2F2F2"/>
        </w:rPr>
        <w:t xml:space="preserve"> </w:t>
      </w:r>
      <w:proofErr w:type="spellStart"/>
      <w:r w:rsidRPr="00F04E4D">
        <w:rPr>
          <w:rFonts w:ascii="Consolas" w:eastAsia="Times New Roman" w:hAnsi="Consolas" w:cs="Times New Roman"/>
          <w:color w:val="171717"/>
          <w:sz w:val="21"/>
          <w:szCs w:val="21"/>
          <w:shd w:val="clear" w:color="auto" w:fill="F2F2F2"/>
        </w:rPr>
        <w:t>ResearchVNet</w:t>
      </w:r>
      <w:proofErr w:type="spellEnd"/>
      <w:r w:rsidRPr="00F04E4D">
        <w:rPr>
          <w:rFonts w:ascii="Consolas" w:eastAsia="Times New Roman" w:hAnsi="Consolas" w:cs="Times New Roman"/>
          <w:color w:val="171717"/>
          <w:sz w:val="21"/>
          <w:szCs w:val="21"/>
          <w:shd w:val="clear" w:color="auto" w:fill="F2F2F2"/>
        </w:rPr>
        <w:t xml:space="preserve"> \</w:t>
      </w:r>
    </w:p>
    <w:p w14:paraId="71F821D6" w14:textId="0F45F4B1" w:rsidR="00F04E4D" w:rsidRDefault="00F04E4D" w:rsidP="00F04E4D">
      <w:pPr>
        <w:pStyle w:val="NormalWeb"/>
        <w:shd w:val="clear" w:color="auto" w:fill="FFFFFF"/>
        <w:rPr>
          <w:rFonts w:ascii="Consolas" w:hAnsi="Consolas"/>
          <w:color w:val="171717"/>
          <w:sz w:val="21"/>
          <w:szCs w:val="21"/>
          <w:shd w:val="clear" w:color="auto" w:fill="F2F2F2"/>
        </w:rPr>
      </w:pPr>
      <w:r w:rsidRPr="00F04E4D">
        <w:rPr>
          <w:rFonts w:ascii="Consolas" w:hAnsi="Consolas"/>
          <w:color w:val="171717"/>
          <w:sz w:val="21"/>
          <w:szCs w:val="21"/>
          <w:shd w:val="clear" w:color="auto" w:fill="F2F2F2"/>
        </w:rPr>
        <w:t xml:space="preserve">    </w:t>
      </w:r>
      <w:r w:rsidRPr="00F04E4D">
        <w:rPr>
          <w:rFonts w:ascii="Consolas" w:hAnsi="Consolas"/>
          <w:color w:val="006881"/>
          <w:sz w:val="21"/>
          <w:szCs w:val="21"/>
          <w:shd w:val="clear" w:color="auto" w:fill="F2F2F2"/>
        </w:rPr>
        <w:t>--output</w:t>
      </w:r>
      <w:r w:rsidRPr="00F04E4D">
        <w:rPr>
          <w:rFonts w:ascii="Consolas" w:hAnsi="Consolas"/>
          <w:color w:val="171717"/>
          <w:sz w:val="21"/>
          <w:szCs w:val="21"/>
          <w:shd w:val="clear" w:color="auto" w:fill="F2F2F2"/>
        </w:rPr>
        <w:t xml:space="preserve"> table</w:t>
      </w:r>
    </w:p>
    <w:p w14:paraId="09C8D0D1" w14:textId="6A456A49" w:rsidR="00F04E4D" w:rsidRDefault="00C24CE5" w:rsidP="00F04E4D">
      <w:pPr>
        <w:pStyle w:val="NormalWeb"/>
        <w:pBdr>
          <w:bottom w:val="single" w:sz="6" w:space="1" w:color="auto"/>
        </w:pBdr>
        <w:shd w:val="clear" w:color="auto" w:fill="FFFFFF"/>
        <w:rPr>
          <w:rFonts w:ascii="Segoe UI" w:hAnsi="Segoe UI" w:cs="Segoe UI"/>
          <w:color w:val="171717"/>
        </w:rPr>
      </w:pPr>
      <w:proofErr w:type="spellStart"/>
      <w:r w:rsidRPr="00C24CE5">
        <w:rPr>
          <w:rFonts w:ascii="Segoe UI" w:hAnsi="Segoe UI" w:cs="Segoe UI"/>
          <w:color w:val="171717"/>
        </w:rPr>
        <w:t>ssh</w:t>
      </w:r>
      <w:proofErr w:type="spellEnd"/>
      <w:r w:rsidRPr="00C24CE5">
        <w:rPr>
          <w:rFonts w:ascii="Segoe UI" w:hAnsi="Segoe UI" w:cs="Segoe UI"/>
          <w:color w:val="171717"/>
        </w:rPr>
        <w:t xml:space="preserve"> -o </w:t>
      </w:r>
      <w:proofErr w:type="spellStart"/>
      <w:r w:rsidRPr="00C24CE5">
        <w:rPr>
          <w:rFonts w:ascii="Segoe UI" w:hAnsi="Segoe UI" w:cs="Segoe UI"/>
          <w:color w:val="171717"/>
        </w:rPr>
        <w:t>StrictHostKeyChecking</w:t>
      </w:r>
      <w:proofErr w:type="spellEnd"/>
      <w:r w:rsidRPr="00C24CE5">
        <w:rPr>
          <w:rFonts w:ascii="Segoe UI" w:hAnsi="Segoe UI" w:cs="Segoe UI"/>
          <w:color w:val="171717"/>
        </w:rPr>
        <w:t xml:space="preserve">=no </w:t>
      </w:r>
      <w:proofErr w:type="spellStart"/>
      <w:r w:rsidRPr="00C24CE5">
        <w:rPr>
          <w:rFonts w:ascii="Segoe UI" w:hAnsi="Segoe UI" w:cs="Segoe UI"/>
          <w:color w:val="171717"/>
        </w:rPr>
        <w:t>azureuser</w:t>
      </w:r>
      <w:proofErr w:type="spellEnd"/>
      <w:r w:rsidRPr="00C24CE5">
        <w:rPr>
          <w:rFonts w:ascii="Segoe UI" w:hAnsi="Segoe UI" w:cs="Segoe UI"/>
          <w:color w:val="171717"/>
        </w:rPr>
        <w:t>@&lt;MarketingVM private IP&gt;</w:t>
      </w:r>
    </w:p>
    <w:p w14:paraId="643C44AF" w14:textId="06E8090B" w:rsidR="00C17446" w:rsidRPr="00C17446" w:rsidRDefault="00C17446" w:rsidP="00C17446">
      <w:pPr>
        <w:pStyle w:val="Heading1"/>
        <w:numPr>
          <w:ilvl w:val="0"/>
          <w:numId w:val="2"/>
        </w:numPr>
        <w:shd w:val="clear" w:color="auto" w:fill="FFFFFF"/>
        <w:spacing w:before="0" w:beforeAutospacing="0" w:after="0" w:afterAutospacing="0"/>
        <w:rPr>
          <w:rFonts w:ascii="Segoe UI" w:hAnsi="Segoe UI" w:cs="Segoe UI"/>
          <w:color w:val="171717"/>
          <w:sz w:val="32"/>
          <w:szCs w:val="32"/>
        </w:rPr>
      </w:pPr>
      <w:r w:rsidRPr="00C17446">
        <w:rPr>
          <w:rFonts w:ascii="Segoe UI" w:hAnsi="Segoe UI" w:cs="Segoe UI"/>
          <w:color w:val="171717"/>
          <w:sz w:val="32"/>
          <w:szCs w:val="32"/>
        </w:rPr>
        <w:lastRenderedPageBreak/>
        <w:t>Enhance your service availability and data locality by using Azure Traffic Manager</w:t>
      </w:r>
    </w:p>
    <w:p w14:paraId="1306227A" w14:textId="0D84C73D" w:rsidR="00C24CE5" w:rsidRDefault="002D2261" w:rsidP="00C17446">
      <w:pPr>
        <w:pStyle w:val="NormalWeb"/>
        <w:shd w:val="clear" w:color="auto" w:fill="FFFFFF"/>
        <w:ind w:left="720"/>
        <w:rPr>
          <w:rFonts w:ascii="Segoe UI" w:hAnsi="Segoe UI" w:cs="Segoe UI"/>
          <w:color w:val="171717"/>
          <w:shd w:val="clear" w:color="auto" w:fill="FFFFFF"/>
        </w:rPr>
      </w:pPr>
      <w:r>
        <w:rPr>
          <w:rFonts w:ascii="Segoe UI" w:hAnsi="Segoe UI" w:cs="Segoe UI"/>
          <w:color w:val="171717"/>
          <w:shd w:val="clear" w:color="auto" w:fill="FFFFFF"/>
        </w:rPr>
        <w:t xml:space="preserve">Your customers require 24x7 availability of your company's streaming music application. Cloud services in one region might become unavailable because of technical issues, such as planned maintenance or scheduled security updates. In these scenarios, your company wants to have a failover endpoint so your customers can continue to access its services. To manage routing traffic and to handle these situations, you've decided to implement </w:t>
      </w:r>
      <w:r w:rsidRPr="002D2261">
        <w:rPr>
          <w:rFonts w:ascii="Segoe UI" w:hAnsi="Segoe UI" w:cs="Segoe UI"/>
          <w:b/>
          <w:bCs/>
          <w:color w:val="171717"/>
          <w:shd w:val="clear" w:color="auto" w:fill="FFFFFF"/>
        </w:rPr>
        <w:t>Azure Traffic Manager</w:t>
      </w:r>
      <w:r>
        <w:rPr>
          <w:rFonts w:ascii="Segoe UI" w:hAnsi="Segoe UI" w:cs="Segoe UI"/>
          <w:color w:val="171717"/>
          <w:shd w:val="clear" w:color="auto" w:fill="FFFFFF"/>
        </w:rPr>
        <w:t>.</w:t>
      </w:r>
    </w:p>
    <w:p w14:paraId="39DC2389" w14:textId="1B1849C0" w:rsidR="002D2261" w:rsidRDefault="00BA7900" w:rsidP="00C17446">
      <w:pPr>
        <w:pStyle w:val="NormalWeb"/>
        <w:shd w:val="clear" w:color="auto" w:fill="FFFFFF"/>
        <w:ind w:left="720"/>
        <w:rPr>
          <w:rFonts w:ascii="Segoe UI" w:hAnsi="Segoe UI" w:cs="Segoe UI"/>
          <w:color w:val="171717"/>
          <w:shd w:val="clear" w:color="auto" w:fill="FFFFFF"/>
        </w:rPr>
      </w:pPr>
      <w:r>
        <w:rPr>
          <w:rFonts w:ascii="Segoe UI" w:hAnsi="Segoe UI" w:cs="Segoe UI"/>
          <w:color w:val="171717"/>
          <w:shd w:val="clear" w:color="auto" w:fill="FFFFFF"/>
        </w:rPr>
        <w:t>Traffic Manager uses DNS to direct clients to a specific service endpoint IP address based on the rules of the traffic routing method that's used. Clients connect directly to the selected endpoint. Traffic Manager isn't a proxy or gateway. Traffic Manager doesn't see the traffic that passes between the clients and the service; it just gives clients the IP address of where they need to go.</w:t>
      </w:r>
    </w:p>
    <w:p w14:paraId="372E184E" w14:textId="77777777" w:rsidR="00CD3A81" w:rsidRPr="00CD3A81" w:rsidRDefault="00CD3A81" w:rsidP="00CD3A81">
      <w:pPr>
        <w:pStyle w:val="Heading2"/>
        <w:shd w:val="clear" w:color="auto" w:fill="FFFFFF"/>
        <w:spacing w:before="480" w:after="180"/>
        <w:rPr>
          <w:rFonts w:ascii="Segoe UI" w:hAnsi="Segoe UI" w:cs="Segoe UI"/>
          <w:b/>
          <w:bCs/>
          <w:color w:val="171717"/>
        </w:rPr>
      </w:pPr>
      <w:r w:rsidRPr="00CD3A81">
        <w:rPr>
          <w:rFonts w:ascii="Segoe UI" w:hAnsi="Segoe UI" w:cs="Segoe UI"/>
          <w:b/>
          <w:bCs/>
          <w:color w:val="171717"/>
        </w:rPr>
        <w:t>Traffic Manager endpoints</w:t>
      </w:r>
    </w:p>
    <w:p w14:paraId="7E6746E4" w14:textId="77777777" w:rsidR="00CD3A81" w:rsidRDefault="00CD3A81" w:rsidP="00CD3A81">
      <w:pPr>
        <w:pStyle w:val="NormalWeb"/>
        <w:shd w:val="clear" w:color="auto" w:fill="FFFFFF"/>
        <w:rPr>
          <w:rFonts w:ascii="Segoe UI" w:hAnsi="Segoe UI" w:cs="Segoe UI"/>
          <w:color w:val="171717"/>
        </w:rPr>
      </w:pPr>
      <w:r>
        <w:rPr>
          <w:rFonts w:ascii="Segoe UI" w:hAnsi="Segoe UI" w:cs="Segoe UI"/>
          <w:color w:val="171717"/>
        </w:rPr>
        <w:t xml:space="preserve">An endpoint is the destination location that is returned to the client. You configure each application deployment as an 'endpoint' in Traffic Manager. When Traffic Manager receives a DNS request, it chooses an available endpoint to return in the DNS response. There are three types of </w:t>
      </w:r>
      <w:proofErr w:type="gramStart"/>
      <w:r>
        <w:rPr>
          <w:rFonts w:ascii="Segoe UI" w:hAnsi="Segoe UI" w:cs="Segoe UI"/>
          <w:color w:val="171717"/>
        </w:rPr>
        <w:t>endpoint</w:t>
      </w:r>
      <w:proofErr w:type="gramEnd"/>
      <w:r>
        <w:rPr>
          <w:rFonts w:ascii="Segoe UI" w:hAnsi="Segoe UI" w:cs="Segoe UI"/>
          <w:color w:val="171717"/>
        </w:rPr>
        <w:t xml:space="preserve"> supported by Traffic Manager:</w:t>
      </w:r>
    </w:p>
    <w:p w14:paraId="5B17A1DF" w14:textId="77777777" w:rsidR="00CD3A81" w:rsidRDefault="00CD3A81" w:rsidP="002D0452">
      <w:pPr>
        <w:numPr>
          <w:ilvl w:val="0"/>
          <w:numId w:val="24"/>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Azure endpoints</w:t>
      </w:r>
      <w:r>
        <w:rPr>
          <w:rFonts w:ascii="Segoe UI" w:hAnsi="Segoe UI" w:cs="Segoe UI"/>
          <w:color w:val="171717"/>
        </w:rPr>
        <w:t> are used for services hosted in Azure. These can be services like Azure App Service, as well as public IP resources that are associated with load balancers or virtual machines.</w:t>
      </w:r>
    </w:p>
    <w:p w14:paraId="34A9CA65" w14:textId="77777777" w:rsidR="00CD3A81" w:rsidRDefault="00CD3A81" w:rsidP="002D0452">
      <w:pPr>
        <w:numPr>
          <w:ilvl w:val="0"/>
          <w:numId w:val="24"/>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External endpoints</w:t>
      </w:r>
      <w:r>
        <w:rPr>
          <w:rFonts w:ascii="Segoe UI" w:hAnsi="Segoe UI" w:cs="Segoe UI"/>
          <w:color w:val="171717"/>
        </w:rPr>
        <w:t> are used for IPv4/IPv6 addresses, FQDNs, or for services hosted outside Azure that can either be on-premises or with a different hosting provider.</w:t>
      </w:r>
    </w:p>
    <w:p w14:paraId="70C64B1F" w14:textId="77777777" w:rsidR="00CD3A81" w:rsidRDefault="00CD3A81" w:rsidP="002D0452">
      <w:pPr>
        <w:numPr>
          <w:ilvl w:val="0"/>
          <w:numId w:val="24"/>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Nested endpoints</w:t>
      </w:r>
      <w:r>
        <w:rPr>
          <w:rFonts w:ascii="Segoe UI" w:hAnsi="Segoe UI" w:cs="Segoe UI"/>
          <w:color w:val="171717"/>
        </w:rPr>
        <w:t> are used to combine Traffic Manager profiles to create more flexible traffic-routing schemes to support the needs of larger, more complex deployments.</w:t>
      </w:r>
    </w:p>
    <w:p w14:paraId="4A7CC69F" w14:textId="77777777" w:rsidR="00CD3A81" w:rsidRPr="00CD3A81" w:rsidRDefault="00CD3A81" w:rsidP="00CD3A81">
      <w:pPr>
        <w:pStyle w:val="Heading3"/>
        <w:shd w:val="clear" w:color="auto" w:fill="FFFFFF"/>
        <w:spacing w:before="450" w:after="270"/>
        <w:rPr>
          <w:rFonts w:ascii="Segoe UI" w:hAnsi="Segoe UI" w:cs="Segoe UI"/>
          <w:b/>
          <w:bCs/>
          <w:color w:val="171717"/>
        </w:rPr>
      </w:pPr>
      <w:r w:rsidRPr="00CD3A81">
        <w:rPr>
          <w:rFonts w:ascii="Segoe UI" w:hAnsi="Segoe UI" w:cs="Segoe UI"/>
          <w:b/>
          <w:bCs/>
          <w:color w:val="171717"/>
        </w:rPr>
        <w:t>Weighted routing</w:t>
      </w:r>
    </w:p>
    <w:p w14:paraId="2FDCB12F" w14:textId="77777777" w:rsidR="00CD3A81" w:rsidRDefault="00CD3A81" w:rsidP="00CD3A81">
      <w:pPr>
        <w:pStyle w:val="NormalWeb"/>
        <w:shd w:val="clear" w:color="auto" w:fill="FFFFFF"/>
        <w:rPr>
          <w:rFonts w:ascii="Segoe UI" w:hAnsi="Segoe UI" w:cs="Segoe UI"/>
          <w:color w:val="171717"/>
        </w:rPr>
      </w:pPr>
      <w:r>
        <w:rPr>
          <w:rFonts w:ascii="Segoe UI" w:hAnsi="Segoe UI" w:cs="Segoe UI"/>
          <w:color w:val="171717"/>
        </w:rPr>
        <w:t>Choose weighted when you want to distribute traffic across a set of endpoints, either evenly, or based on different weights. The weight is an integer from 1 to 1,000.</w:t>
      </w:r>
    </w:p>
    <w:p w14:paraId="566328CD" w14:textId="77777777" w:rsidR="00CD3A81" w:rsidRPr="00CD3A81" w:rsidRDefault="00CD3A81" w:rsidP="00CD3A81">
      <w:pPr>
        <w:pStyle w:val="Heading3"/>
        <w:shd w:val="clear" w:color="auto" w:fill="FFFFFF"/>
        <w:spacing w:before="450" w:after="270"/>
        <w:rPr>
          <w:rFonts w:ascii="Segoe UI" w:hAnsi="Segoe UI" w:cs="Segoe UI"/>
          <w:b/>
          <w:bCs/>
          <w:color w:val="171717"/>
        </w:rPr>
      </w:pPr>
      <w:r w:rsidRPr="00CD3A81">
        <w:rPr>
          <w:rFonts w:ascii="Segoe UI" w:hAnsi="Segoe UI" w:cs="Segoe UI"/>
          <w:b/>
          <w:bCs/>
          <w:color w:val="171717"/>
        </w:rPr>
        <w:t>Performance routing</w:t>
      </w:r>
    </w:p>
    <w:p w14:paraId="35212687" w14:textId="77777777" w:rsidR="00CD3A81" w:rsidRDefault="00CD3A81" w:rsidP="00CD3A81">
      <w:pPr>
        <w:pStyle w:val="NormalWeb"/>
        <w:shd w:val="clear" w:color="auto" w:fill="FFFFFF"/>
        <w:rPr>
          <w:rFonts w:ascii="Segoe UI" w:hAnsi="Segoe UI" w:cs="Segoe UI"/>
          <w:color w:val="171717"/>
        </w:rPr>
      </w:pPr>
      <w:r>
        <w:rPr>
          <w:rFonts w:ascii="Segoe UI" w:hAnsi="Segoe UI" w:cs="Segoe UI"/>
          <w:color w:val="171717"/>
        </w:rPr>
        <w:t>If you have endpoints in different geographic locations, you can use performance routing to send users to the endpoint that has the best performance for the user.</w:t>
      </w:r>
    </w:p>
    <w:p w14:paraId="2FC4004E" w14:textId="77777777" w:rsidR="00CD3A81" w:rsidRPr="00CD3A81" w:rsidRDefault="00CD3A81" w:rsidP="00CD3A81">
      <w:pPr>
        <w:pStyle w:val="Heading3"/>
        <w:shd w:val="clear" w:color="auto" w:fill="FFFFFF"/>
        <w:spacing w:before="450" w:after="270"/>
        <w:rPr>
          <w:rFonts w:ascii="Segoe UI" w:hAnsi="Segoe UI" w:cs="Segoe UI"/>
          <w:b/>
          <w:bCs/>
          <w:color w:val="171717"/>
        </w:rPr>
      </w:pPr>
      <w:r w:rsidRPr="00CD3A81">
        <w:rPr>
          <w:rFonts w:ascii="Segoe UI" w:hAnsi="Segoe UI" w:cs="Segoe UI"/>
          <w:b/>
          <w:bCs/>
          <w:color w:val="171717"/>
        </w:rPr>
        <w:t>Geographic routing</w:t>
      </w:r>
    </w:p>
    <w:p w14:paraId="0D4C8BAD" w14:textId="77777777" w:rsidR="00CD3A81" w:rsidRDefault="00CD3A81" w:rsidP="00CD3A81">
      <w:pPr>
        <w:pStyle w:val="NormalWeb"/>
        <w:shd w:val="clear" w:color="auto" w:fill="FFFFFF"/>
        <w:rPr>
          <w:rFonts w:ascii="Segoe UI" w:hAnsi="Segoe UI" w:cs="Segoe UI"/>
          <w:color w:val="171717"/>
        </w:rPr>
      </w:pPr>
      <w:r>
        <w:rPr>
          <w:rFonts w:ascii="Segoe UI" w:hAnsi="Segoe UI" w:cs="Segoe UI"/>
          <w:color w:val="171717"/>
        </w:rPr>
        <w:t>With the geographic routing method, users are directed to specific endpoints based on where their DNS query originates. Using this method enables you to geo-fence content to specific user regions</w:t>
      </w:r>
    </w:p>
    <w:p w14:paraId="3894E88F" w14:textId="77777777" w:rsidR="00CD3A81" w:rsidRPr="00CD3A81" w:rsidRDefault="00CD3A81" w:rsidP="00CD3A81">
      <w:pPr>
        <w:pStyle w:val="Heading3"/>
        <w:shd w:val="clear" w:color="auto" w:fill="FFFFFF"/>
        <w:spacing w:before="450" w:after="270"/>
        <w:rPr>
          <w:rFonts w:ascii="Segoe UI" w:hAnsi="Segoe UI" w:cs="Segoe UI"/>
          <w:b/>
          <w:bCs/>
          <w:color w:val="171717"/>
        </w:rPr>
      </w:pPr>
      <w:proofErr w:type="spellStart"/>
      <w:r w:rsidRPr="00CD3A81">
        <w:rPr>
          <w:rFonts w:ascii="Segoe UI" w:hAnsi="Segoe UI" w:cs="Segoe UI"/>
          <w:b/>
          <w:bCs/>
          <w:color w:val="171717"/>
        </w:rPr>
        <w:lastRenderedPageBreak/>
        <w:t>Multivalue</w:t>
      </w:r>
      <w:proofErr w:type="spellEnd"/>
      <w:r w:rsidRPr="00CD3A81">
        <w:rPr>
          <w:rFonts w:ascii="Segoe UI" w:hAnsi="Segoe UI" w:cs="Segoe UI"/>
          <w:b/>
          <w:bCs/>
          <w:color w:val="171717"/>
        </w:rPr>
        <w:t xml:space="preserve"> routing</w:t>
      </w:r>
    </w:p>
    <w:p w14:paraId="43AA96AF" w14:textId="77777777" w:rsidR="00CD3A81" w:rsidRDefault="00CD3A81" w:rsidP="00CD3A81">
      <w:pPr>
        <w:pStyle w:val="NormalWeb"/>
        <w:shd w:val="clear" w:color="auto" w:fill="FFFFFF"/>
        <w:rPr>
          <w:rFonts w:ascii="Segoe UI" w:hAnsi="Segoe UI" w:cs="Segoe UI"/>
          <w:color w:val="171717"/>
        </w:rPr>
      </w:pPr>
      <w:r>
        <w:rPr>
          <w:rFonts w:ascii="Segoe UI" w:hAnsi="Segoe UI" w:cs="Segoe UI"/>
          <w:color w:val="171717"/>
        </w:rPr>
        <w:t xml:space="preserve">You can use the </w:t>
      </w:r>
      <w:proofErr w:type="spellStart"/>
      <w:r>
        <w:rPr>
          <w:rFonts w:ascii="Segoe UI" w:hAnsi="Segoe UI" w:cs="Segoe UI"/>
          <w:color w:val="171717"/>
        </w:rPr>
        <w:t>multivalue</w:t>
      </w:r>
      <w:proofErr w:type="spellEnd"/>
      <w:r>
        <w:rPr>
          <w:rFonts w:ascii="Segoe UI" w:hAnsi="Segoe UI" w:cs="Segoe UI"/>
          <w:color w:val="171717"/>
        </w:rPr>
        <w:t xml:space="preserve"> routing method to get multiple healthy endpoints in a single DNS query response. The caller can make client-side retries with other endpoints if an endpoint is unresponsive. This pattern can increase the availability of a service and reduce the latency associated with a new DNS query to obtain a healthy endpoint.</w:t>
      </w:r>
    </w:p>
    <w:p w14:paraId="37ACB730" w14:textId="77777777" w:rsidR="00214BC3" w:rsidRPr="00214BC3" w:rsidRDefault="00214BC3" w:rsidP="00214BC3">
      <w:pPr>
        <w:pStyle w:val="Heading3"/>
        <w:shd w:val="clear" w:color="auto" w:fill="FFFFFF"/>
        <w:spacing w:before="450" w:after="270"/>
        <w:rPr>
          <w:rFonts w:ascii="Segoe UI" w:hAnsi="Segoe UI" w:cs="Segoe UI"/>
          <w:b/>
          <w:bCs/>
          <w:color w:val="171717"/>
        </w:rPr>
      </w:pPr>
      <w:r w:rsidRPr="00214BC3">
        <w:rPr>
          <w:rFonts w:ascii="Segoe UI" w:hAnsi="Segoe UI" w:cs="Segoe UI"/>
          <w:b/>
          <w:bCs/>
          <w:color w:val="171717"/>
        </w:rPr>
        <w:t>Subnet routing</w:t>
      </w:r>
    </w:p>
    <w:p w14:paraId="77FC87EC" w14:textId="77777777" w:rsidR="00214BC3" w:rsidRDefault="00214BC3" w:rsidP="00214BC3">
      <w:pPr>
        <w:pStyle w:val="NormalWeb"/>
        <w:shd w:val="clear" w:color="auto" w:fill="FFFFFF"/>
        <w:rPr>
          <w:rFonts w:ascii="Segoe UI" w:hAnsi="Segoe UI" w:cs="Segoe UI"/>
          <w:color w:val="171717"/>
        </w:rPr>
      </w:pPr>
      <w:r>
        <w:rPr>
          <w:rFonts w:ascii="Segoe UI" w:hAnsi="Segoe UI" w:cs="Segoe UI"/>
          <w:color w:val="171717"/>
        </w:rPr>
        <w:t>This method maps the set of user IP address ranges to specific endpoints within a Traffic Manager profile. When a request is received, the endpoint returned will be the one mapped for that request's source IP address. For example, using subnet routing, a customer can route all requests from their corporate office to a different endpoint, where they might be testing an internal-only version of the app. Another scenario is if you want to provide a different experience to users who connect from a specific ISP (for example, to block users from a specific ISP).</w:t>
      </w:r>
    </w:p>
    <w:p w14:paraId="14EFF68B" w14:textId="77777777" w:rsidR="00214BC3" w:rsidRPr="00214BC3" w:rsidRDefault="00214BC3" w:rsidP="00214BC3">
      <w:pPr>
        <w:pStyle w:val="Heading3"/>
        <w:shd w:val="clear" w:color="auto" w:fill="FFFFFF"/>
        <w:spacing w:before="450" w:after="270"/>
        <w:rPr>
          <w:rFonts w:ascii="Segoe UI" w:hAnsi="Segoe UI" w:cs="Segoe UI"/>
          <w:b/>
          <w:bCs/>
          <w:color w:val="171717"/>
        </w:rPr>
      </w:pPr>
      <w:r w:rsidRPr="00214BC3">
        <w:rPr>
          <w:rFonts w:ascii="Segoe UI" w:hAnsi="Segoe UI" w:cs="Segoe UI"/>
          <w:b/>
          <w:bCs/>
          <w:color w:val="171717"/>
        </w:rPr>
        <w:t>Priority routing</w:t>
      </w:r>
    </w:p>
    <w:p w14:paraId="54D1DEC7" w14:textId="77777777" w:rsidR="00214BC3" w:rsidRDefault="00214BC3" w:rsidP="00214BC3">
      <w:pPr>
        <w:pStyle w:val="NormalWeb"/>
        <w:shd w:val="clear" w:color="auto" w:fill="FFFFFF"/>
        <w:rPr>
          <w:rFonts w:ascii="Segoe UI" w:hAnsi="Segoe UI" w:cs="Segoe UI"/>
          <w:color w:val="171717"/>
        </w:rPr>
      </w:pPr>
      <w:r>
        <w:rPr>
          <w:rFonts w:ascii="Segoe UI" w:hAnsi="Segoe UI" w:cs="Segoe UI"/>
          <w:color w:val="171717"/>
        </w:rPr>
        <w:t>The Traffic Manager profile contains a prioritized list of service endpoints. By default, Traffic Manager sends all traffic to the primary (</w:t>
      </w:r>
      <w:proofErr w:type="gramStart"/>
      <w:r>
        <w:rPr>
          <w:rFonts w:ascii="Segoe UI" w:hAnsi="Segoe UI" w:cs="Segoe UI"/>
          <w:color w:val="171717"/>
        </w:rPr>
        <w:t>highest-priority</w:t>
      </w:r>
      <w:proofErr w:type="gramEnd"/>
      <w:r>
        <w:rPr>
          <w:rFonts w:ascii="Segoe UI" w:hAnsi="Segoe UI" w:cs="Segoe UI"/>
          <w:color w:val="171717"/>
        </w:rPr>
        <w:t>) endpoint. If the primary endpoint isn't available, Traffic Manager routes the traffic to the second endpoint. If both the primary and secondary endpoints are not available, the traffic goes to the third endpoint, and so on.</w:t>
      </w:r>
    </w:p>
    <w:p w14:paraId="3DC49E9B" w14:textId="77777777" w:rsidR="00214BC3" w:rsidRPr="00214BC3" w:rsidRDefault="00214BC3" w:rsidP="00214BC3">
      <w:pPr>
        <w:pStyle w:val="Heading1"/>
        <w:shd w:val="clear" w:color="auto" w:fill="FFFFFF"/>
        <w:spacing w:before="0" w:beforeAutospacing="0" w:after="0" w:afterAutospacing="0"/>
        <w:rPr>
          <w:rFonts w:ascii="Segoe UI" w:hAnsi="Segoe UI" w:cs="Segoe UI"/>
          <w:color w:val="171717"/>
          <w:sz w:val="40"/>
          <w:szCs w:val="40"/>
        </w:rPr>
      </w:pPr>
      <w:r w:rsidRPr="00214BC3">
        <w:rPr>
          <w:rFonts w:ascii="Segoe UI" w:hAnsi="Segoe UI" w:cs="Segoe UI"/>
          <w:color w:val="171717"/>
          <w:sz w:val="40"/>
          <w:szCs w:val="40"/>
        </w:rPr>
        <w:t>Enable automatic failover by using priority routing</w:t>
      </w:r>
    </w:p>
    <w:p w14:paraId="7DAD49D6" w14:textId="77777777" w:rsidR="00F26939" w:rsidRDefault="00F26939" w:rsidP="00214BC3">
      <w:pPr>
        <w:spacing w:after="0" w:line="240" w:lineRule="auto"/>
        <w:rPr>
          <w:rFonts w:ascii="Consolas" w:eastAsia="Times New Roman" w:hAnsi="Consolas" w:cs="Times New Roman"/>
          <w:color w:val="0101FD"/>
          <w:sz w:val="21"/>
          <w:szCs w:val="21"/>
          <w:shd w:val="clear" w:color="auto" w:fill="F2F2F2"/>
        </w:rPr>
      </w:pPr>
    </w:p>
    <w:p w14:paraId="05A39B52" w14:textId="06C2E3E4" w:rsidR="00214BC3" w:rsidRPr="00214BC3" w:rsidRDefault="00214BC3" w:rsidP="00214BC3">
      <w:pPr>
        <w:spacing w:after="0" w:line="240" w:lineRule="auto"/>
        <w:rPr>
          <w:rFonts w:ascii="Consolas" w:eastAsia="Times New Roman" w:hAnsi="Consolas" w:cs="Times New Roman"/>
          <w:color w:val="171717"/>
          <w:sz w:val="21"/>
          <w:szCs w:val="21"/>
          <w:shd w:val="clear" w:color="auto" w:fill="F2F2F2"/>
        </w:rPr>
      </w:pPr>
      <w:proofErr w:type="spellStart"/>
      <w:r w:rsidRPr="00214BC3">
        <w:rPr>
          <w:rFonts w:ascii="Consolas" w:eastAsia="Times New Roman" w:hAnsi="Consolas" w:cs="Times New Roman"/>
          <w:color w:val="0101FD"/>
          <w:sz w:val="21"/>
          <w:szCs w:val="21"/>
          <w:shd w:val="clear" w:color="auto" w:fill="F2F2F2"/>
        </w:rPr>
        <w:t>az</w:t>
      </w:r>
      <w:proofErr w:type="spellEnd"/>
      <w:r w:rsidRPr="00214BC3">
        <w:rPr>
          <w:rFonts w:ascii="Consolas" w:eastAsia="Times New Roman" w:hAnsi="Consolas" w:cs="Times New Roman"/>
          <w:color w:val="0101FD"/>
          <w:sz w:val="21"/>
          <w:szCs w:val="21"/>
          <w:shd w:val="clear" w:color="auto" w:fill="F2F2F2"/>
        </w:rPr>
        <w:t xml:space="preserve"> network traffic-manager profile create </w:t>
      </w:r>
      <w:r w:rsidRPr="00214BC3">
        <w:rPr>
          <w:rFonts w:ascii="Consolas" w:eastAsia="Times New Roman" w:hAnsi="Consolas" w:cs="Times New Roman"/>
          <w:color w:val="171717"/>
          <w:sz w:val="21"/>
          <w:szCs w:val="21"/>
          <w:shd w:val="clear" w:color="auto" w:fill="F2F2F2"/>
        </w:rPr>
        <w:t>\</w:t>
      </w:r>
    </w:p>
    <w:p w14:paraId="708A46B8" w14:textId="77777777" w:rsidR="00214BC3" w:rsidRPr="00214BC3" w:rsidRDefault="00214BC3" w:rsidP="00214BC3">
      <w:pPr>
        <w:spacing w:after="0" w:line="240" w:lineRule="auto"/>
        <w:rPr>
          <w:rFonts w:ascii="Consolas" w:eastAsia="Times New Roman" w:hAnsi="Consolas" w:cs="Times New Roman"/>
          <w:color w:val="171717"/>
          <w:sz w:val="21"/>
          <w:szCs w:val="21"/>
          <w:shd w:val="clear" w:color="auto" w:fill="F2F2F2"/>
        </w:rPr>
      </w:pPr>
      <w:r w:rsidRPr="00214BC3">
        <w:rPr>
          <w:rFonts w:ascii="Consolas" w:eastAsia="Times New Roman" w:hAnsi="Consolas" w:cs="Times New Roman"/>
          <w:color w:val="171717"/>
          <w:sz w:val="21"/>
          <w:szCs w:val="21"/>
          <w:shd w:val="clear" w:color="auto" w:fill="F2F2F2"/>
        </w:rPr>
        <w:t xml:space="preserve">    </w:t>
      </w:r>
      <w:r w:rsidRPr="00214BC3">
        <w:rPr>
          <w:rFonts w:ascii="Consolas" w:eastAsia="Times New Roman" w:hAnsi="Consolas" w:cs="Times New Roman"/>
          <w:color w:val="006881"/>
          <w:sz w:val="21"/>
          <w:szCs w:val="21"/>
          <w:shd w:val="clear" w:color="auto" w:fill="F2F2F2"/>
        </w:rPr>
        <w:t>--resource-group</w:t>
      </w:r>
      <w:r w:rsidRPr="00214BC3">
        <w:rPr>
          <w:rFonts w:ascii="Consolas" w:eastAsia="Times New Roman" w:hAnsi="Consolas" w:cs="Times New Roman"/>
          <w:color w:val="171717"/>
          <w:sz w:val="21"/>
          <w:szCs w:val="21"/>
          <w:shd w:val="clear" w:color="auto" w:fill="F2F2F2"/>
        </w:rPr>
        <w:t xml:space="preserve"> </w:t>
      </w:r>
      <w:r w:rsidRPr="00214BC3">
        <w:rPr>
          <w:rFonts w:ascii="Times New Roman" w:eastAsia="Times New Roman" w:hAnsi="Times New Roman" w:cs="Times New Roman"/>
          <w:sz w:val="24"/>
          <w:szCs w:val="24"/>
        </w:rPr>
        <w:t xml:space="preserve">Sandbox resource </w:t>
      </w:r>
      <w:proofErr w:type="gramStart"/>
      <w:r w:rsidRPr="00214BC3">
        <w:rPr>
          <w:rFonts w:ascii="Times New Roman" w:eastAsia="Times New Roman" w:hAnsi="Times New Roman" w:cs="Times New Roman"/>
          <w:sz w:val="24"/>
          <w:szCs w:val="24"/>
        </w:rPr>
        <w:t xml:space="preserve">group </w:t>
      </w:r>
      <w:r w:rsidRPr="00214BC3">
        <w:rPr>
          <w:rFonts w:ascii="Consolas" w:eastAsia="Times New Roman" w:hAnsi="Consolas" w:cs="Times New Roman"/>
          <w:color w:val="171717"/>
          <w:sz w:val="21"/>
          <w:szCs w:val="21"/>
          <w:shd w:val="clear" w:color="auto" w:fill="F2F2F2"/>
        </w:rPr>
        <w:t xml:space="preserve"> \</w:t>
      </w:r>
      <w:proofErr w:type="gramEnd"/>
    </w:p>
    <w:p w14:paraId="03C7E7F3" w14:textId="77777777" w:rsidR="00214BC3" w:rsidRPr="00214BC3" w:rsidRDefault="00214BC3" w:rsidP="00214BC3">
      <w:pPr>
        <w:spacing w:after="0" w:line="240" w:lineRule="auto"/>
        <w:rPr>
          <w:rFonts w:ascii="Consolas" w:eastAsia="Times New Roman" w:hAnsi="Consolas" w:cs="Times New Roman"/>
          <w:color w:val="171717"/>
          <w:sz w:val="21"/>
          <w:szCs w:val="21"/>
          <w:shd w:val="clear" w:color="auto" w:fill="F2F2F2"/>
        </w:rPr>
      </w:pPr>
      <w:r w:rsidRPr="00214BC3">
        <w:rPr>
          <w:rFonts w:ascii="Consolas" w:eastAsia="Times New Roman" w:hAnsi="Consolas" w:cs="Times New Roman"/>
          <w:color w:val="171717"/>
          <w:sz w:val="21"/>
          <w:szCs w:val="21"/>
          <w:shd w:val="clear" w:color="auto" w:fill="F2F2F2"/>
        </w:rPr>
        <w:t xml:space="preserve">    </w:t>
      </w:r>
      <w:r w:rsidRPr="00214BC3">
        <w:rPr>
          <w:rFonts w:ascii="Consolas" w:eastAsia="Times New Roman" w:hAnsi="Consolas" w:cs="Times New Roman"/>
          <w:color w:val="006881"/>
          <w:sz w:val="21"/>
          <w:szCs w:val="21"/>
          <w:shd w:val="clear" w:color="auto" w:fill="F2F2F2"/>
        </w:rPr>
        <w:t>--name</w:t>
      </w:r>
      <w:r w:rsidRPr="00214BC3">
        <w:rPr>
          <w:rFonts w:ascii="Consolas" w:eastAsia="Times New Roman" w:hAnsi="Consolas" w:cs="Times New Roman"/>
          <w:color w:val="171717"/>
          <w:sz w:val="21"/>
          <w:szCs w:val="21"/>
          <w:shd w:val="clear" w:color="auto" w:fill="F2F2F2"/>
        </w:rPr>
        <w:t xml:space="preserve"> TM</w:t>
      </w:r>
      <w:r w:rsidRPr="00214BC3">
        <w:rPr>
          <w:rFonts w:ascii="Consolas" w:eastAsia="Times New Roman" w:hAnsi="Consolas" w:cs="Times New Roman"/>
          <w:color w:val="006881"/>
          <w:sz w:val="21"/>
          <w:szCs w:val="21"/>
          <w:shd w:val="clear" w:color="auto" w:fill="F2F2F2"/>
        </w:rPr>
        <w:t>-</w:t>
      </w:r>
      <w:proofErr w:type="spellStart"/>
      <w:r w:rsidRPr="00214BC3">
        <w:rPr>
          <w:rFonts w:ascii="Consolas" w:eastAsia="Times New Roman" w:hAnsi="Consolas" w:cs="Times New Roman"/>
          <w:color w:val="006881"/>
          <w:sz w:val="21"/>
          <w:szCs w:val="21"/>
          <w:shd w:val="clear" w:color="auto" w:fill="F2F2F2"/>
        </w:rPr>
        <w:t>MusicStream</w:t>
      </w:r>
      <w:proofErr w:type="spellEnd"/>
      <w:r w:rsidRPr="00214BC3">
        <w:rPr>
          <w:rFonts w:ascii="Consolas" w:eastAsia="Times New Roman" w:hAnsi="Consolas" w:cs="Times New Roman"/>
          <w:color w:val="006881"/>
          <w:sz w:val="21"/>
          <w:szCs w:val="21"/>
          <w:shd w:val="clear" w:color="auto" w:fill="F2F2F2"/>
        </w:rPr>
        <w:t>-Priority</w:t>
      </w:r>
      <w:r w:rsidRPr="00214BC3">
        <w:rPr>
          <w:rFonts w:ascii="Consolas" w:eastAsia="Times New Roman" w:hAnsi="Consolas" w:cs="Times New Roman"/>
          <w:color w:val="171717"/>
          <w:sz w:val="21"/>
          <w:szCs w:val="21"/>
          <w:shd w:val="clear" w:color="auto" w:fill="F2F2F2"/>
        </w:rPr>
        <w:t xml:space="preserve"> \</w:t>
      </w:r>
    </w:p>
    <w:p w14:paraId="271A065B" w14:textId="77777777" w:rsidR="00214BC3" w:rsidRPr="00214BC3" w:rsidRDefault="00214BC3" w:rsidP="00214BC3">
      <w:pPr>
        <w:spacing w:after="0" w:line="240" w:lineRule="auto"/>
        <w:rPr>
          <w:rFonts w:ascii="Consolas" w:eastAsia="Times New Roman" w:hAnsi="Consolas" w:cs="Times New Roman"/>
          <w:color w:val="171717"/>
          <w:sz w:val="21"/>
          <w:szCs w:val="21"/>
          <w:shd w:val="clear" w:color="auto" w:fill="F2F2F2"/>
        </w:rPr>
      </w:pPr>
      <w:r w:rsidRPr="00214BC3">
        <w:rPr>
          <w:rFonts w:ascii="Consolas" w:eastAsia="Times New Roman" w:hAnsi="Consolas" w:cs="Times New Roman"/>
          <w:color w:val="171717"/>
          <w:sz w:val="21"/>
          <w:szCs w:val="21"/>
          <w:shd w:val="clear" w:color="auto" w:fill="F2F2F2"/>
        </w:rPr>
        <w:t xml:space="preserve">    </w:t>
      </w:r>
      <w:r w:rsidRPr="00214BC3">
        <w:rPr>
          <w:rFonts w:ascii="Consolas" w:eastAsia="Times New Roman" w:hAnsi="Consolas" w:cs="Times New Roman"/>
          <w:color w:val="006881"/>
          <w:sz w:val="21"/>
          <w:szCs w:val="21"/>
          <w:shd w:val="clear" w:color="auto" w:fill="F2F2F2"/>
        </w:rPr>
        <w:t>--routing-method</w:t>
      </w:r>
      <w:r w:rsidRPr="00214BC3">
        <w:rPr>
          <w:rFonts w:ascii="Consolas" w:eastAsia="Times New Roman" w:hAnsi="Consolas" w:cs="Times New Roman"/>
          <w:color w:val="171717"/>
          <w:sz w:val="21"/>
          <w:szCs w:val="21"/>
          <w:shd w:val="clear" w:color="auto" w:fill="F2F2F2"/>
        </w:rPr>
        <w:t xml:space="preserve"> Priority \</w:t>
      </w:r>
    </w:p>
    <w:p w14:paraId="0DD209D8" w14:textId="25D0C2D2" w:rsidR="00BA7900" w:rsidRDefault="00214BC3" w:rsidP="00214BC3">
      <w:pPr>
        <w:pStyle w:val="NormalWeb"/>
        <w:shd w:val="clear" w:color="auto" w:fill="FFFFFF"/>
        <w:ind w:left="720"/>
        <w:rPr>
          <w:rFonts w:ascii="Consolas" w:hAnsi="Consolas"/>
          <w:color w:val="171717"/>
          <w:sz w:val="21"/>
          <w:szCs w:val="21"/>
          <w:shd w:val="clear" w:color="auto" w:fill="F2F2F2"/>
        </w:rPr>
      </w:pPr>
      <w:r w:rsidRPr="00214BC3">
        <w:rPr>
          <w:rFonts w:ascii="Consolas" w:hAnsi="Consolas"/>
          <w:color w:val="171717"/>
          <w:sz w:val="21"/>
          <w:szCs w:val="21"/>
          <w:shd w:val="clear" w:color="auto" w:fill="F2F2F2"/>
        </w:rPr>
        <w:t xml:space="preserve">    </w:t>
      </w:r>
      <w:r w:rsidRPr="00214BC3">
        <w:rPr>
          <w:rFonts w:ascii="Consolas" w:hAnsi="Consolas"/>
          <w:color w:val="006881"/>
          <w:sz w:val="21"/>
          <w:szCs w:val="21"/>
          <w:shd w:val="clear" w:color="auto" w:fill="F2F2F2"/>
        </w:rPr>
        <w:t>--unique-</w:t>
      </w:r>
      <w:proofErr w:type="spellStart"/>
      <w:r w:rsidRPr="00214BC3">
        <w:rPr>
          <w:rFonts w:ascii="Consolas" w:hAnsi="Consolas"/>
          <w:color w:val="006881"/>
          <w:sz w:val="21"/>
          <w:szCs w:val="21"/>
          <w:shd w:val="clear" w:color="auto" w:fill="F2F2F2"/>
        </w:rPr>
        <w:t>dns</w:t>
      </w:r>
      <w:proofErr w:type="spellEnd"/>
      <w:r w:rsidRPr="00214BC3">
        <w:rPr>
          <w:rFonts w:ascii="Consolas" w:hAnsi="Consolas"/>
          <w:color w:val="006881"/>
          <w:sz w:val="21"/>
          <w:szCs w:val="21"/>
          <w:shd w:val="clear" w:color="auto" w:fill="F2F2F2"/>
        </w:rPr>
        <w:t>-name</w:t>
      </w:r>
      <w:r w:rsidRPr="00214BC3">
        <w:rPr>
          <w:rFonts w:ascii="Consolas" w:hAnsi="Consolas"/>
          <w:color w:val="171717"/>
          <w:sz w:val="21"/>
          <w:szCs w:val="21"/>
          <w:shd w:val="clear" w:color="auto" w:fill="F2F2F2"/>
        </w:rPr>
        <w:t xml:space="preserve"> TM</w:t>
      </w:r>
      <w:r w:rsidRPr="00214BC3">
        <w:rPr>
          <w:rFonts w:ascii="Consolas" w:hAnsi="Consolas"/>
          <w:color w:val="006881"/>
          <w:sz w:val="21"/>
          <w:szCs w:val="21"/>
          <w:shd w:val="clear" w:color="auto" w:fill="F2F2F2"/>
        </w:rPr>
        <w:t>-</w:t>
      </w:r>
      <w:proofErr w:type="spellStart"/>
      <w:r w:rsidRPr="00214BC3">
        <w:rPr>
          <w:rFonts w:ascii="Consolas" w:hAnsi="Consolas"/>
          <w:color w:val="006881"/>
          <w:sz w:val="21"/>
          <w:szCs w:val="21"/>
          <w:shd w:val="clear" w:color="auto" w:fill="F2F2F2"/>
        </w:rPr>
        <w:t>MusicStream</w:t>
      </w:r>
      <w:proofErr w:type="spellEnd"/>
      <w:r w:rsidRPr="00214BC3">
        <w:rPr>
          <w:rFonts w:ascii="Consolas" w:hAnsi="Consolas"/>
          <w:color w:val="006881"/>
          <w:sz w:val="21"/>
          <w:szCs w:val="21"/>
          <w:shd w:val="clear" w:color="auto" w:fill="F2F2F2"/>
        </w:rPr>
        <w:t>-Priority-</w:t>
      </w:r>
      <w:r w:rsidRPr="00214BC3">
        <w:rPr>
          <w:rFonts w:ascii="Consolas" w:hAnsi="Consolas"/>
          <w:color w:val="171717"/>
          <w:sz w:val="21"/>
          <w:szCs w:val="21"/>
          <w:shd w:val="clear" w:color="auto" w:fill="F2F2F2"/>
        </w:rPr>
        <w:t>$RANDOM</w:t>
      </w:r>
    </w:p>
    <w:p w14:paraId="54CEAE3B" w14:textId="77777777" w:rsidR="00214BC3" w:rsidRDefault="00214BC3" w:rsidP="00214BC3">
      <w:pPr>
        <w:pStyle w:val="NormalWeb"/>
        <w:shd w:val="clear" w:color="auto" w:fill="FFFFFF"/>
        <w:ind w:left="720"/>
        <w:rPr>
          <w:rFonts w:ascii="Consolas" w:hAnsi="Consolas"/>
          <w:color w:val="171717"/>
          <w:sz w:val="21"/>
          <w:szCs w:val="21"/>
          <w:shd w:val="clear" w:color="auto" w:fill="F2F2F2"/>
        </w:rPr>
      </w:pPr>
    </w:p>
    <w:p w14:paraId="6F2CC421" w14:textId="77777777" w:rsidR="00214BC3" w:rsidRPr="00214BC3" w:rsidRDefault="00214BC3" w:rsidP="00214BC3">
      <w:pPr>
        <w:spacing w:after="0" w:line="240" w:lineRule="auto"/>
        <w:rPr>
          <w:rFonts w:ascii="Consolas" w:eastAsia="Times New Roman" w:hAnsi="Consolas" w:cs="Times New Roman"/>
          <w:color w:val="171717"/>
          <w:sz w:val="21"/>
          <w:szCs w:val="21"/>
          <w:shd w:val="clear" w:color="auto" w:fill="F2F2F2"/>
        </w:rPr>
      </w:pPr>
      <w:proofErr w:type="spellStart"/>
      <w:r w:rsidRPr="00214BC3">
        <w:rPr>
          <w:rFonts w:ascii="Consolas" w:eastAsia="Times New Roman" w:hAnsi="Consolas" w:cs="Times New Roman"/>
          <w:color w:val="0101FD"/>
          <w:sz w:val="21"/>
          <w:szCs w:val="21"/>
          <w:shd w:val="clear" w:color="auto" w:fill="F2F2F2"/>
        </w:rPr>
        <w:t>az</w:t>
      </w:r>
      <w:proofErr w:type="spellEnd"/>
      <w:r w:rsidRPr="00214BC3">
        <w:rPr>
          <w:rFonts w:ascii="Consolas" w:eastAsia="Times New Roman" w:hAnsi="Consolas" w:cs="Times New Roman"/>
          <w:color w:val="0101FD"/>
          <w:sz w:val="21"/>
          <w:szCs w:val="21"/>
          <w:shd w:val="clear" w:color="auto" w:fill="F2F2F2"/>
        </w:rPr>
        <w:t xml:space="preserve"> deployment group create </w:t>
      </w:r>
      <w:r w:rsidRPr="00214BC3">
        <w:rPr>
          <w:rFonts w:ascii="Consolas" w:eastAsia="Times New Roman" w:hAnsi="Consolas" w:cs="Times New Roman"/>
          <w:color w:val="171717"/>
          <w:sz w:val="21"/>
          <w:szCs w:val="21"/>
          <w:shd w:val="clear" w:color="auto" w:fill="F2F2F2"/>
        </w:rPr>
        <w:t>\</w:t>
      </w:r>
    </w:p>
    <w:p w14:paraId="236D0D3E" w14:textId="77777777" w:rsidR="00214BC3" w:rsidRPr="00214BC3" w:rsidRDefault="00214BC3" w:rsidP="00214BC3">
      <w:pPr>
        <w:spacing w:after="0" w:line="240" w:lineRule="auto"/>
        <w:rPr>
          <w:rFonts w:ascii="Consolas" w:eastAsia="Times New Roman" w:hAnsi="Consolas" w:cs="Times New Roman"/>
          <w:color w:val="171717"/>
          <w:sz w:val="21"/>
          <w:szCs w:val="21"/>
          <w:shd w:val="clear" w:color="auto" w:fill="F2F2F2"/>
        </w:rPr>
      </w:pPr>
      <w:r w:rsidRPr="00214BC3">
        <w:rPr>
          <w:rFonts w:ascii="Consolas" w:eastAsia="Times New Roman" w:hAnsi="Consolas" w:cs="Times New Roman"/>
          <w:color w:val="171717"/>
          <w:sz w:val="21"/>
          <w:szCs w:val="21"/>
          <w:shd w:val="clear" w:color="auto" w:fill="F2F2F2"/>
        </w:rPr>
        <w:t xml:space="preserve">    </w:t>
      </w:r>
      <w:r w:rsidRPr="00214BC3">
        <w:rPr>
          <w:rFonts w:ascii="Consolas" w:eastAsia="Times New Roman" w:hAnsi="Consolas" w:cs="Times New Roman"/>
          <w:color w:val="006881"/>
          <w:sz w:val="21"/>
          <w:szCs w:val="21"/>
          <w:shd w:val="clear" w:color="auto" w:fill="F2F2F2"/>
        </w:rPr>
        <w:t>--resource-group</w:t>
      </w:r>
      <w:r w:rsidRPr="00214BC3">
        <w:rPr>
          <w:rFonts w:ascii="Consolas" w:eastAsia="Times New Roman" w:hAnsi="Consolas" w:cs="Times New Roman"/>
          <w:color w:val="171717"/>
          <w:sz w:val="21"/>
          <w:szCs w:val="21"/>
          <w:shd w:val="clear" w:color="auto" w:fill="F2F2F2"/>
        </w:rPr>
        <w:t xml:space="preserve"> </w:t>
      </w:r>
      <w:r w:rsidRPr="00214BC3">
        <w:rPr>
          <w:rFonts w:ascii="Times New Roman" w:eastAsia="Times New Roman" w:hAnsi="Times New Roman" w:cs="Times New Roman"/>
          <w:sz w:val="24"/>
          <w:szCs w:val="24"/>
        </w:rPr>
        <w:t xml:space="preserve">Sandbox resource </w:t>
      </w:r>
      <w:proofErr w:type="gramStart"/>
      <w:r w:rsidRPr="00214BC3">
        <w:rPr>
          <w:rFonts w:ascii="Times New Roman" w:eastAsia="Times New Roman" w:hAnsi="Times New Roman" w:cs="Times New Roman"/>
          <w:sz w:val="24"/>
          <w:szCs w:val="24"/>
        </w:rPr>
        <w:t xml:space="preserve">group </w:t>
      </w:r>
      <w:r w:rsidRPr="00214BC3">
        <w:rPr>
          <w:rFonts w:ascii="Consolas" w:eastAsia="Times New Roman" w:hAnsi="Consolas" w:cs="Times New Roman"/>
          <w:color w:val="171717"/>
          <w:sz w:val="21"/>
          <w:szCs w:val="21"/>
          <w:shd w:val="clear" w:color="auto" w:fill="F2F2F2"/>
        </w:rPr>
        <w:t xml:space="preserve"> \</w:t>
      </w:r>
      <w:proofErr w:type="gramEnd"/>
    </w:p>
    <w:p w14:paraId="29A1C2B1" w14:textId="77777777" w:rsidR="00214BC3" w:rsidRPr="00214BC3" w:rsidRDefault="00214BC3" w:rsidP="00214BC3">
      <w:pPr>
        <w:spacing w:after="0" w:line="240" w:lineRule="auto"/>
        <w:rPr>
          <w:rFonts w:ascii="Consolas" w:eastAsia="Times New Roman" w:hAnsi="Consolas" w:cs="Times New Roman"/>
          <w:color w:val="171717"/>
          <w:sz w:val="21"/>
          <w:szCs w:val="21"/>
          <w:shd w:val="clear" w:color="auto" w:fill="F2F2F2"/>
        </w:rPr>
      </w:pPr>
      <w:r w:rsidRPr="00214BC3">
        <w:rPr>
          <w:rFonts w:ascii="Consolas" w:eastAsia="Times New Roman" w:hAnsi="Consolas" w:cs="Times New Roman"/>
          <w:color w:val="171717"/>
          <w:sz w:val="21"/>
          <w:szCs w:val="21"/>
          <w:shd w:val="clear" w:color="auto" w:fill="F2F2F2"/>
        </w:rPr>
        <w:t xml:space="preserve">    </w:t>
      </w:r>
      <w:r w:rsidRPr="00214BC3">
        <w:rPr>
          <w:rFonts w:ascii="Consolas" w:eastAsia="Times New Roman" w:hAnsi="Consolas" w:cs="Times New Roman"/>
          <w:color w:val="006881"/>
          <w:sz w:val="21"/>
          <w:szCs w:val="21"/>
          <w:shd w:val="clear" w:color="auto" w:fill="F2F2F2"/>
        </w:rPr>
        <w:t>--template-</w:t>
      </w:r>
      <w:proofErr w:type="spellStart"/>
      <w:proofErr w:type="gramStart"/>
      <w:r w:rsidRPr="00214BC3">
        <w:rPr>
          <w:rFonts w:ascii="Consolas" w:eastAsia="Times New Roman" w:hAnsi="Consolas" w:cs="Times New Roman"/>
          <w:color w:val="006881"/>
          <w:sz w:val="21"/>
          <w:szCs w:val="21"/>
          <w:shd w:val="clear" w:color="auto" w:fill="F2F2F2"/>
        </w:rPr>
        <w:t>uri</w:t>
      </w:r>
      <w:proofErr w:type="spellEnd"/>
      <w:r w:rsidRPr="00214BC3">
        <w:rPr>
          <w:rFonts w:ascii="Consolas" w:eastAsia="Times New Roman" w:hAnsi="Consolas" w:cs="Times New Roman"/>
          <w:color w:val="171717"/>
          <w:sz w:val="21"/>
          <w:szCs w:val="21"/>
          <w:shd w:val="clear" w:color="auto" w:fill="F2F2F2"/>
        </w:rPr>
        <w:t xml:space="preserve">  https://raw.githubusercontent.com/MicrosoftDocs/mslearn</w:t>
      </w:r>
      <w:r w:rsidRPr="00214BC3">
        <w:rPr>
          <w:rFonts w:ascii="Consolas" w:eastAsia="Times New Roman" w:hAnsi="Consolas" w:cs="Times New Roman"/>
          <w:color w:val="006881"/>
          <w:sz w:val="21"/>
          <w:szCs w:val="21"/>
          <w:shd w:val="clear" w:color="auto" w:fill="F2F2F2"/>
        </w:rPr>
        <w:t>-distribute-load-with-traffic-manager</w:t>
      </w:r>
      <w:r w:rsidRPr="00214BC3">
        <w:rPr>
          <w:rFonts w:ascii="Consolas" w:eastAsia="Times New Roman" w:hAnsi="Consolas" w:cs="Times New Roman"/>
          <w:color w:val="171717"/>
          <w:sz w:val="21"/>
          <w:szCs w:val="21"/>
          <w:shd w:val="clear" w:color="auto" w:fill="F2F2F2"/>
        </w:rPr>
        <w:t>/master/azuredeploy.json</w:t>
      </w:r>
      <w:proofErr w:type="gramEnd"/>
      <w:r w:rsidRPr="00214BC3">
        <w:rPr>
          <w:rFonts w:ascii="Consolas" w:eastAsia="Times New Roman" w:hAnsi="Consolas" w:cs="Times New Roman"/>
          <w:color w:val="171717"/>
          <w:sz w:val="21"/>
          <w:szCs w:val="21"/>
          <w:shd w:val="clear" w:color="auto" w:fill="F2F2F2"/>
        </w:rPr>
        <w:t xml:space="preserve"> \</w:t>
      </w:r>
    </w:p>
    <w:p w14:paraId="4A0F28E1" w14:textId="76F1F39F" w:rsidR="00214BC3" w:rsidRDefault="00214BC3" w:rsidP="00214BC3">
      <w:pPr>
        <w:pStyle w:val="NormalWeb"/>
        <w:shd w:val="clear" w:color="auto" w:fill="FFFFFF"/>
        <w:ind w:left="720"/>
        <w:rPr>
          <w:rFonts w:ascii="Consolas" w:hAnsi="Consolas"/>
          <w:color w:val="A31515"/>
          <w:sz w:val="21"/>
          <w:szCs w:val="21"/>
          <w:shd w:val="clear" w:color="auto" w:fill="F2F2F2"/>
        </w:rPr>
      </w:pPr>
      <w:r w:rsidRPr="00214BC3">
        <w:rPr>
          <w:rFonts w:ascii="Consolas" w:hAnsi="Consolas"/>
          <w:color w:val="171717"/>
          <w:sz w:val="21"/>
          <w:szCs w:val="21"/>
          <w:shd w:val="clear" w:color="auto" w:fill="F2F2F2"/>
        </w:rPr>
        <w:t xml:space="preserve">    </w:t>
      </w:r>
      <w:r w:rsidRPr="00214BC3">
        <w:rPr>
          <w:rFonts w:ascii="Consolas" w:hAnsi="Consolas"/>
          <w:color w:val="006881"/>
          <w:sz w:val="21"/>
          <w:szCs w:val="21"/>
          <w:shd w:val="clear" w:color="auto" w:fill="F2F2F2"/>
        </w:rPr>
        <w:t>--parameters</w:t>
      </w:r>
      <w:r w:rsidRPr="00214BC3">
        <w:rPr>
          <w:rFonts w:ascii="Consolas" w:hAnsi="Consolas"/>
          <w:color w:val="171717"/>
          <w:sz w:val="21"/>
          <w:szCs w:val="21"/>
          <w:shd w:val="clear" w:color="auto" w:fill="F2F2F2"/>
        </w:rPr>
        <w:t xml:space="preserve"> </w:t>
      </w:r>
      <w:r w:rsidRPr="00214BC3">
        <w:rPr>
          <w:rFonts w:ascii="Consolas" w:hAnsi="Consolas"/>
          <w:color w:val="006881"/>
          <w:sz w:val="21"/>
          <w:szCs w:val="21"/>
          <w:shd w:val="clear" w:color="auto" w:fill="F2F2F2"/>
        </w:rPr>
        <w:t>password=</w:t>
      </w:r>
      <w:r w:rsidRPr="00214BC3">
        <w:rPr>
          <w:rFonts w:ascii="Consolas" w:hAnsi="Consolas"/>
          <w:color w:val="A31515"/>
          <w:sz w:val="21"/>
          <w:szCs w:val="21"/>
          <w:shd w:val="clear" w:color="auto" w:fill="F2F2F2"/>
        </w:rPr>
        <w:t>"$(head /dev/</w:t>
      </w:r>
      <w:proofErr w:type="spellStart"/>
      <w:r w:rsidRPr="00214BC3">
        <w:rPr>
          <w:rFonts w:ascii="Consolas" w:hAnsi="Consolas"/>
          <w:color w:val="A31515"/>
          <w:sz w:val="21"/>
          <w:szCs w:val="21"/>
          <w:shd w:val="clear" w:color="auto" w:fill="F2F2F2"/>
        </w:rPr>
        <w:t>urandom</w:t>
      </w:r>
      <w:proofErr w:type="spellEnd"/>
      <w:r w:rsidRPr="00214BC3">
        <w:rPr>
          <w:rFonts w:ascii="Consolas" w:hAnsi="Consolas"/>
          <w:color w:val="A31515"/>
          <w:sz w:val="21"/>
          <w:szCs w:val="21"/>
          <w:shd w:val="clear" w:color="auto" w:fill="F2F2F2"/>
        </w:rPr>
        <w:t xml:space="preserve"> | tr -dc A-Za-z0-9 | head -c 32)"</w:t>
      </w:r>
    </w:p>
    <w:p w14:paraId="26926336" w14:textId="77777777" w:rsidR="00280374" w:rsidRPr="00280374" w:rsidRDefault="00280374" w:rsidP="00280374">
      <w:pPr>
        <w:spacing w:after="0" w:line="240" w:lineRule="auto"/>
        <w:rPr>
          <w:rFonts w:ascii="Consolas" w:eastAsia="Times New Roman" w:hAnsi="Consolas" w:cs="Times New Roman"/>
          <w:color w:val="171717"/>
          <w:sz w:val="21"/>
          <w:szCs w:val="21"/>
          <w:shd w:val="clear" w:color="auto" w:fill="F2F2F2"/>
        </w:rPr>
      </w:pPr>
      <w:proofErr w:type="spellStart"/>
      <w:r w:rsidRPr="00280374">
        <w:rPr>
          <w:rFonts w:ascii="Consolas" w:eastAsia="Times New Roman" w:hAnsi="Consolas" w:cs="Times New Roman"/>
          <w:color w:val="0101FD"/>
          <w:sz w:val="21"/>
          <w:szCs w:val="21"/>
          <w:shd w:val="clear" w:color="auto" w:fill="F2F2F2"/>
        </w:rPr>
        <w:t>az</w:t>
      </w:r>
      <w:proofErr w:type="spellEnd"/>
      <w:r w:rsidRPr="00280374">
        <w:rPr>
          <w:rFonts w:ascii="Consolas" w:eastAsia="Times New Roman" w:hAnsi="Consolas" w:cs="Times New Roman"/>
          <w:color w:val="0101FD"/>
          <w:sz w:val="21"/>
          <w:szCs w:val="21"/>
          <w:shd w:val="clear" w:color="auto" w:fill="F2F2F2"/>
        </w:rPr>
        <w:t xml:space="preserve"> network traffic-manager endpoint create </w:t>
      </w:r>
      <w:r w:rsidRPr="00280374">
        <w:rPr>
          <w:rFonts w:ascii="Consolas" w:eastAsia="Times New Roman" w:hAnsi="Consolas" w:cs="Times New Roman"/>
          <w:color w:val="171717"/>
          <w:sz w:val="21"/>
          <w:szCs w:val="21"/>
          <w:shd w:val="clear" w:color="auto" w:fill="F2F2F2"/>
        </w:rPr>
        <w:t>\</w:t>
      </w:r>
    </w:p>
    <w:p w14:paraId="58F4E2D6" w14:textId="77777777" w:rsidR="00280374" w:rsidRPr="00280374" w:rsidRDefault="00280374" w:rsidP="00280374">
      <w:pPr>
        <w:spacing w:after="0" w:line="240" w:lineRule="auto"/>
        <w:rPr>
          <w:rFonts w:ascii="Consolas" w:eastAsia="Times New Roman" w:hAnsi="Consolas" w:cs="Times New Roman"/>
          <w:color w:val="171717"/>
          <w:sz w:val="21"/>
          <w:szCs w:val="21"/>
          <w:shd w:val="clear" w:color="auto" w:fill="F2F2F2"/>
        </w:rPr>
      </w:pPr>
      <w:r w:rsidRPr="00280374">
        <w:rPr>
          <w:rFonts w:ascii="Consolas" w:eastAsia="Times New Roman" w:hAnsi="Consolas" w:cs="Times New Roman"/>
          <w:color w:val="171717"/>
          <w:sz w:val="21"/>
          <w:szCs w:val="21"/>
          <w:shd w:val="clear" w:color="auto" w:fill="F2F2F2"/>
        </w:rPr>
        <w:t xml:space="preserve">    </w:t>
      </w:r>
      <w:r w:rsidRPr="00280374">
        <w:rPr>
          <w:rFonts w:ascii="Consolas" w:eastAsia="Times New Roman" w:hAnsi="Consolas" w:cs="Times New Roman"/>
          <w:color w:val="006881"/>
          <w:sz w:val="21"/>
          <w:szCs w:val="21"/>
          <w:shd w:val="clear" w:color="auto" w:fill="F2F2F2"/>
        </w:rPr>
        <w:t>--resource-group</w:t>
      </w:r>
      <w:r w:rsidRPr="00280374">
        <w:rPr>
          <w:rFonts w:ascii="Consolas" w:eastAsia="Times New Roman" w:hAnsi="Consolas" w:cs="Times New Roman"/>
          <w:color w:val="171717"/>
          <w:sz w:val="21"/>
          <w:szCs w:val="21"/>
          <w:shd w:val="clear" w:color="auto" w:fill="F2F2F2"/>
        </w:rPr>
        <w:t xml:space="preserve"> </w:t>
      </w:r>
      <w:r w:rsidRPr="00280374">
        <w:rPr>
          <w:rFonts w:ascii="Times New Roman" w:eastAsia="Times New Roman" w:hAnsi="Times New Roman" w:cs="Times New Roman"/>
          <w:sz w:val="24"/>
          <w:szCs w:val="24"/>
        </w:rPr>
        <w:t xml:space="preserve">Sandbox resource </w:t>
      </w:r>
      <w:proofErr w:type="gramStart"/>
      <w:r w:rsidRPr="00280374">
        <w:rPr>
          <w:rFonts w:ascii="Times New Roman" w:eastAsia="Times New Roman" w:hAnsi="Times New Roman" w:cs="Times New Roman"/>
          <w:sz w:val="24"/>
          <w:szCs w:val="24"/>
        </w:rPr>
        <w:t xml:space="preserve">group </w:t>
      </w:r>
      <w:r w:rsidRPr="00280374">
        <w:rPr>
          <w:rFonts w:ascii="Consolas" w:eastAsia="Times New Roman" w:hAnsi="Consolas" w:cs="Times New Roman"/>
          <w:color w:val="171717"/>
          <w:sz w:val="21"/>
          <w:szCs w:val="21"/>
          <w:shd w:val="clear" w:color="auto" w:fill="F2F2F2"/>
        </w:rPr>
        <w:t xml:space="preserve"> \</w:t>
      </w:r>
      <w:proofErr w:type="gramEnd"/>
    </w:p>
    <w:p w14:paraId="45AF0BE0" w14:textId="77777777" w:rsidR="00280374" w:rsidRPr="00280374" w:rsidRDefault="00280374" w:rsidP="00280374">
      <w:pPr>
        <w:spacing w:after="0" w:line="240" w:lineRule="auto"/>
        <w:rPr>
          <w:rFonts w:ascii="Consolas" w:eastAsia="Times New Roman" w:hAnsi="Consolas" w:cs="Times New Roman"/>
          <w:color w:val="171717"/>
          <w:sz w:val="21"/>
          <w:szCs w:val="21"/>
          <w:shd w:val="clear" w:color="auto" w:fill="F2F2F2"/>
        </w:rPr>
      </w:pPr>
      <w:r w:rsidRPr="00280374">
        <w:rPr>
          <w:rFonts w:ascii="Consolas" w:eastAsia="Times New Roman" w:hAnsi="Consolas" w:cs="Times New Roman"/>
          <w:color w:val="171717"/>
          <w:sz w:val="21"/>
          <w:szCs w:val="21"/>
          <w:shd w:val="clear" w:color="auto" w:fill="F2F2F2"/>
        </w:rPr>
        <w:t xml:space="preserve">    </w:t>
      </w:r>
      <w:r w:rsidRPr="00280374">
        <w:rPr>
          <w:rFonts w:ascii="Consolas" w:eastAsia="Times New Roman" w:hAnsi="Consolas" w:cs="Times New Roman"/>
          <w:color w:val="006881"/>
          <w:sz w:val="21"/>
          <w:szCs w:val="21"/>
          <w:shd w:val="clear" w:color="auto" w:fill="F2F2F2"/>
        </w:rPr>
        <w:t>--profile-name</w:t>
      </w:r>
      <w:r w:rsidRPr="00280374">
        <w:rPr>
          <w:rFonts w:ascii="Consolas" w:eastAsia="Times New Roman" w:hAnsi="Consolas" w:cs="Times New Roman"/>
          <w:color w:val="171717"/>
          <w:sz w:val="21"/>
          <w:szCs w:val="21"/>
          <w:shd w:val="clear" w:color="auto" w:fill="F2F2F2"/>
        </w:rPr>
        <w:t xml:space="preserve"> TM</w:t>
      </w:r>
      <w:r w:rsidRPr="00280374">
        <w:rPr>
          <w:rFonts w:ascii="Consolas" w:eastAsia="Times New Roman" w:hAnsi="Consolas" w:cs="Times New Roman"/>
          <w:color w:val="006881"/>
          <w:sz w:val="21"/>
          <w:szCs w:val="21"/>
          <w:shd w:val="clear" w:color="auto" w:fill="F2F2F2"/>
        </w:rPr>
        <w:t>-</w:t>
      </w:r>
      <w:proofErr w:type="spellStart"/>
      <w:r w:rsidRPr="00280374">
        <w:rPr>
          <w:rFonts w:ascii="Consolas" w:eastAsia="Times New Roman" w:hAnsi="Consolas" w:cs="Times New Roman"/>
          <w:color w:val="006881"/>
          <w:sz w:val="21"/>
          <w:szCs w:val="21"/>
          <w:shd w:val="clear" w:color="auto" w:fill="F2F2F2"/>
        </w:rPr>
        <w:t>MusicStream</w:t>
      </w:r>
      <w:proofErr w:type="spellEnd"/>
      <w:r w:rsidRPr="00280374">
        <w:rPr>
          <w:rFonts w:ascii="Consolas" w:eastAsia="Times New Roman" w:hAnsi="Consolas" w:cs="Times New Roman"/>
          <w:color w:val="006881"/>
          <w:sz w:val="21"/>
          <w:szCs w:val="21"/>
          <w:shd w:val="clear" w:color="auto" w:fill="F2F2F2"/>
        </w:rPr>
        <w:t>-Priority</w:t>
      </w:r>
      <w:r w:rsidRPr="00280374">
        <w:rPr>
          <w:rFonts w:ascii="Consolas" w:eastAsia="Times New Roman" w:hAnsi="Consolas" w:cs="Times New Roman"/>
          <w:color w:val="171717"/>
          <w:sz w:val="21"/>
          <w:szCs w:val="21"/>
          <w:shd w:val="clear" w:color="auto" w:fill="F2F2F2"/>
        </w:rPr>
        <w:t xml:space="preserve"> \</w:t>
      </w:r>
    </w:p>
    <w:p w14:paraId="67676BEF" w14:textId="77777777" w:rsidR="00280374" w:rsidRPr="00280374" w:rsidRDefault="00280374" w:rsidP="00280374">
      <w:pPr>
        <w:spacing w:after="0" w:line="240" w:lineRule="auto"/>
        <w:rPr>
          <w:rFonts w:ascii="Consolas" w:eastAsia="Times New Roman" w:hAnsi="Consolas" w:cs="Times New Roman"/>
          <w:color w:val="171717"/>
          <w:sz w:val="21"/>
          <w:szCs w:val="21"/>
          <w:shd w:val="clear" w:color="auto" w:fill="F2F2F2"/>
        </w:rPr>
      </w:pPr>
      <w:r w:rsidRPr="00280374">
        <w:rPr>
          <w:rFonts w:ascii="Consolas" w:eastAsia="Times New Roman" w:hAnsi="Consolas" w:cs="Times New Roman"/>
          <w:color w:val="171717"/>
          <w:sz w:val="21"/>
          <w:szCs w:val="21"/>
          <w:shd w:val="clear" w:color="auto" w:fill="F2F2F2"/>
        </w:rPr>
        <w:t xml:space="preserve">    </w:t>
      </w:r>
      <w:r w:rsidRPr="00280374">
        <w:rPr>
          <w:rFonts w:ascii="Consolas" w:eastAsia="Times New Roman" w:hAnsi="Consolas" w:cs="Times New Roman"/>
          <w:color w:val="006881"/>
          <w:sz w:val="21"/>
          <w:szCs w:val="21"/>
          <w:shd w:val="clear" w:color="auto" w:fill="F2F2F2"/>
        </w:rPr>
        <w:t>--name</w:t>
      </w:r>
      <w:r w:rsidRPr="00280374">
        <w:rPr>
          <w:rFonts w:ascii="Consolas" w:eastAsia="Times New Roman" w:hAnsi="Consolas" w:cs="Times New Roman"/>
          <w:color w:val="171717"/>
          <w:sz w:val="21"/>
          <w:szCs w:val="21"/>
          <w:shd w:val="clear" w:color="auto" w:fill="F2F2F2"/>
        </w:rPr>
        <w:t xml:space="preserve"> </w:t>
      </w:r>
      <w:r w:rsidRPr="00280374">
        <w:rPr>
          <w:rFonts w:ascii="Consolas" w:eastAsia="Times New Roman" w:hAnsi="Consolas" w:cs="Times New Roman"/>
          <w:color w:val="A31515"/>
          <w:sz w:val="21"/>
          <w:szCs w:val="21"/>
          <w:shd w:val="clear" w:color="auto" w:fill="F2F2F2"/>
        </w:rPr>
        <w:t>"Primary-</w:t>
      </w:r>
      <w:proofErr w:type="spellStart"/>
      <w:r w:rsidRPr="00280374">
        <w:rPr>
          <w:rFonts w:ascii="Consolas" w:eastAsia="Times New Roman" w:hAnsi="Consolas" w:cs="Times New Roman"/>
          <w:color w:val="A31515"/>
          <w:sz w:val="21"/>
          <w:szCs w:val="21"/>
          <w:shd w:val="clear" w:color="auto" w:fill="F2F2F2"/>
        </w:rPr>
        <w:t>WestUS</w:t>
      </w:r>
      <w:proofErr w:type="spellEnd"/>
      <w:r w:rsidRPr="00280374">
        <w:rPr>
          <w:rFonts w:ascii="Consolas" w:eastAsia="Times New Roman" w:hAnsi="Consolas" w:cs="Times New Roman"/>
          <w:color w:val="A31515"/>
          <w:sz w:val="21"/>
          <w:szCs w:val="21"/>
          <w:shd w:val="clear" w:color="auto" w:fill="F2F2F2"/>
        </w:rPr>
        <w:t>"</w:t>
      </w:r>
      <w:r w:rsidRPr="00280374">
        <w:rPr>
          <w:rFonts w:ascii="Consolas" w:eastAsia="Times New Roman" w:hAnsi="Consolas" w:cs="Times New Roman"/>
          <w:color w:val="171717"/>
          <w:sz w:val="21"/>
          <w:szCs w:val="21"/>
          <w:shd w:val="clear" w:color="auto" w:fill="F2F2F2"/>
        </w:rPr>
        <w:t xml:space="preserve"> \</w:t>
      </w:r>
    </w:p>
    <w:p w14:paraId="05A4AEAF" w14:textId="77777777" w:rsidR="00280374" w:rsidRPr="00280374" w:rsidRDefault="00280374" w:rsidP="00280374">
      <w:pPr>
        <w:spacing w:after="0" w:line="240" w:lineRule="auto"/>
        <w:rPr>
          <w:rFonts w:ascii="Consolas" w:eastAsia="Times New Roman" w:hAnsi="Consolas" w:cs="Times New Roman"/>
          <w:color w:val="171717"/>
          <w:sz w:val="21"/>
          <w:szCs w:val="21"/>
          <w:shd w:val="clear" w:color="auto" w:fill="F2F2F2"/>
        </w:rPr>
      </w:pPr>
      <w:r w:rsidRPr="00280374">
        <w:rPr>
          <w:rFonts w:ascii="Consolas" w:eastAsia="Times New Roman" w:hAnsi="Consolas" w:cs="Times New Roman"/>
          <w:color w:val="171717"/>
          <w:sz w:val="21"/>
          <w:szCs w:val="21"/>
          <w:shd w:val="clear" w:color="auto" w:fill="F2F2F2"/>
        </w:rPr>
        <w:t xml:space="preserve">    </w:t>
      </w:r>
      <w:r w:rsidRPr="00280374">
        <w:rPr>
          <w:rFonts w:ascii="Consolas" w:eastAsia="Times New Roman" w:hAnsi="Consolas" w:cs="Times New Roman"/>
          <w:color w:val="006881"/>
          <w:sz w:val="21"/>
          <w:szCs w:val="21"/>
          <w:shd w:val="clear" w:color="auto" w:fill="F2F2F2"/>
        </w:rPr>
        <w:t>--type</w:t>
      </w:r>
      <w:r w:rsidRPr="00280374">
        <w:rPr>
          <w:rFonts w:ascii="Consolas" w:eastAsia="Times New Roman" w:hAnsi="Consolas" w:cs="Times New Roman"/>
          <w:color w:val="171717"/>
          <w:sz w:val="21"/>
          <w:szCs w:val="21"/>
          <w:shd w:val="clear" w:color="auto" w:fill="F2F2F2"/>
        </w:rPr>
        <w:t xml:space="preserve"> </w:t>
      </w:r>
      <w:proofErr w:type="spellStart"/>
      <w:r w:rsidRPr="00280374">
        <w:rPr>
          <w:rFonts w:ascii="Consolas" w:eastAsia="Times New Roman" w:hAnsi="Consolas" w:cs="Times New Roman"/>
          <w:color w:val="171717"/>
          <w:sz w:val="21"/>
          <w:szCs w:val="21"/>
          <w:shd w:val="clear" w:color="auto" w:fill="F2F2F2"/>
        </w:rPr>
        <w:t>azureEndpoints</w:t>
      </w:r>
      <w:proofErr w:type="spellEnd"/>
      <w:r w:rsidRPr="00280374">
        <w:rPr>
          <w:rFonts w:ascii="Consolas" w:eastAsia="Times New Roman" w:hAnsi="Consolas" w:cs="Times New Roman"/>
          <w:color w:val="171717"/>
          <w:sz w:val="21"/>
          <w:szCs w:val="21"/>
          <w:shd w:val="clear" w:color="auto" w:fill="F2F2F2"/>
        </w:rPr>
        <w:t xml:space="preserve"> \</w:t>
      </w:r>
    </w:p>
    <w:p w14:paraId="19CE108C" w14:textId="4A518016" w:rsidR="00280374" w:rsidRDefault="00280374" w:rsidP="00280374">
      <w:pPr>
        <w:spacing w:after="0" w:line="240" w:lineRule="auto"/>
        <w:rPr>
          <w:rFonts w:ascii="Consolas" w:eastAsia="Times New Roman" w:hAnsi="Consolas" w:cs="Times New Roman"/>
          <w:color w:val="171717"/>
          <w:sz w:val="21"/>
          <w:szCs w:val="21"/>
          <w:shd w:val="clear" w:color="auto" w:fill="F2F2F2"/>
        </w:rPr>
      </w:pPr>
      <w:r w:rsidRPr="00280374">
        <w:rPr>
          <w:rFonts w:ascii="Consolas" w:eastAsia="Times New Roman" w:hAnsi="Consolas" w:cs="Times New Roman"/>
          <w:color w:val="171717"/>
          <w:sz w:val="21"/>
          <w:szCs w:val="21"/>
          <w:shd w:val="clear" w:color="auto" w:fill="F2F2F2"/>
        </w:rPr>
        <w:t xml:space="preserve">    </w:t>
      </w:r>
      <w:r w:rsidRPr="00280374">
        <w:rPr>
          <w:rFonts w:ascii="Consolas" w:eastAsia="Times New Roman" w:hAnsi="Consolas" w:cs="Times New Roman"/>
          <w:color w:val="006881"/>
          <w:sz w:val="21"/>
          <w:szCs w:val="21"/>
          <w:shd w:val="clear" w:color="auto" w:fill="F2F2F2"/>
        </w:rPr>
        <w:t>--priority</w:t>
      </w:r>
      <w:r w:rsidRPr="00280374">
        <w:rPr>
          <w:rFonts w:ascii="Consolas" w:eastAsia="Times New Roman" w:hAnsi="Consolas" w:cs="Times New Roman"/>
          <w:color w:val="171717"/>
          <w:sz w:val="21"/>
          <w:szCs w:val="21"/>
          <w:shd w:val="clear" w:color="auto" w:fill="F2F2F2"/>
        </w:rPr>
        <w:t xml:space="preserve"> 1 \</w:t>
      </w:r>
    </w:p>
    <w:p w14:paraId="33ABB0C6" w14:textId="77777777" w:rsidR="00280374" w:rsidRPr="00280374" w:rsidRDefault="00280374" w:rsidP="00280374">
      <w:pPr>
        <w:spacing w:after="0" w:line="240" w:lineRule="auto"/>
        <w:rPr>
          <w:rFonts w:ascii="Consolas" w:eastAsia="Times New Roman" w:hAnsi="Consolas" w:cs="Times New Roman"/>
          <w:color w:val="171717"/>
          <w:sz w:val="21"/>
          <w:szCs w:val="21"/>
          <w:shd w:val="clear" w:color="auto" w:fill="F2F2F2"/>
        </w:rPr>
      </w:pPr>
    </w:p>
    <w:p w14:paraId="0620A638" w14:textId="02E9F40C" w:rsidR="00E51111" w:rsidRDefault="00280374" w:rsidP="00280374">
      <w:pPr>
        <w:pStyle w:val="NormalWeb"/>
        <w:pBdr>
          <w:bottom w:val="single" w:sz="6" w:space="1" w:color="auto"/>
        </w:pBdr>
        <w:shd w:val="clear" w:color="auto" w:fill="FFFFFF"/>
        <w:rPr>
          <w:rFonts w:ascii="Consolas" w:hAnsi="Consolas"/>
          <w:color w:val="171717"/>
          <w:sz w:val="21"/>
          <w:szCs w:val="21"/>
          <w:shd w:val="clear" w:color="auto" w:fill="F2F2F2"/>
        </w:rPr>
      </w:pPr>
      <w:r w:rsidRPr="00280374">
        <w:rPr>
          <w:rFonts w:ascii="Consolas" w:hAnsi="Consolas"/>
          <w:color w:val="171717"/>
          <w:sz w:val="21"/>
          <w:szCs w:val="21"/>
          <w:shd w:val="clear" w:color="auto" w:fill="F2F2F2"/>
        </w:rPr>
        <w:lastRenderedPageBreak/>
        <w:t xml:space="preserve">    </w:t>
      </w:r>
      <w:r w:rsidRPr="00280374">
        <w:rPr>
          <w:rFonts w:ascii="Consolas" w:hAnsi="Consolas"/>
          <w:color w:val="006881"/>
          <w:sz w:val="21"/>
          <w:szCs w:val="21"/>
          <w:shd w:val="clear" w:color="auto" w:fill="F2F2F2"/>
        </w:rPr>
        <w:t>--target-resource-id</w:t>
      </w:r>
      <w:r w:rsidRPr="00280374">
        <w:rPr>
          <w:rFonts w:ascii="Consolas" w:hAnsi="Consolas"/>
          <w:color w:val="171717"/>
          <w:sz w:val="21"/>
          <w:szCs w:val="21"/>
          <w:shd w:val="clear" w:color="auto" w:fill="F2F2F2"/>
        </w:rPr>
        <w:t xml:space="preserve"> $</w:t>
      </w:r>
      <w:proofErr w:type="spellStart"/>
      <w:r w:rsidRPr="00280374">
        <w:rPr>
          <w:rFonts w:ascii="Consolas" w:hAnsi="Consolas"/>
          <w:color w:val="171717"/>
          <w:sz w:val="21"/>
          <w:szCs w:val="21"/>
          <w:shd w:val="clear" w:color="auto" w:fill="F2F2F2"/>
        </w:rPr>
        <w:t>WestId</w:t>
      </w:r>
      <w:proofErr w:type="spellEnd"/>
    </w:p>
    <w:p w14:paraId="3CAE1053" w14:textId="27D4DE5B" w:rsidR="003C4855" w:rsidRPr="003C4855" w:rsidRDefault="003C4855" w:rsidP="003C4855">
      <w:pPr>
        <w:pStyle w:val="Heading1"/>
        <w:shd w:val="clear" w:color="auto" w:fill="FFFFFF"/>
        <w:spacing w:before="0" w:beforeAutospacing="0" w:after="0" w:afterAutospacing="0"/>
        <w:rPr>
          <w:rFonts w:ascii="Segoe UI" w:hAnsi="Segoe UI" w:cs="Segoe UI"/>
          <w:color w:val="171717"/>
          <w:sz w:val="28"/>
          <w:szCs w:val="28"/>
        </w:rPr>
      </w:pPr>
      <w:r w:rsidRPr="003C4855">
        <w:rPr>
          <w:rFonts w:ascii="Segoe UI" w:hAnsi="Segoe UI" w:cs="Segoe UI"/>
          <w:color w:val="171717"/>
          <w:sz w:val="28"/>
          <w:szCs w:val="28"/>
        </w:rPr>
        <w:t>f) Improve application scalability and resiliency by using Azure Load Balancer</w:t>
      </w:r>
    </w:p>
    <w:p w14:paraId="527A98B8" w14:textId="77777777" w:rsidR="00AB428D" w:rsidRPr="00AB428D" w:rsidRDefault="00AB428D" w:rsidP="00AB428D">
      <w:pPr>
        <w:pStyle w:val="Heading2"/>
        <w:shd w:val="clear" w:color="auto" w:fill="FFFFFF"/>
        <w:spacing w:before="480" w:after="180"/>
        <w:rPr>
          <w:rFonts w:ascii="Segoe UI" w:hAnsi="Segoe UI" w:cs="Segoe UI"/>
          <w:b/>
          <w:bCs/>
          <w:color w:val="171717"/>
        </w:rPr>
      </w:pPr>
      <w:r w:rsidRPr="00AB428D">
        <w:rPr>
          <w:rFonts w:ascii="Segoe UI" w:hAnsi="Segoe UI" w:cs="Segoe UI"/>
          <w:b/>
          <w:bCs/>
          <w:color w:val="171717"/>
        </w:rPr>
        <w:t>Distribute traffic with Azure Load Balancer</w:t>
      </w:r>
    </w:p>
    <w:p w14:paraId="4441A5A8" w14:textId="77777777" w:rsidR="00AB428D" w:rsidRDefault="00AB428D" w:rsidP="00AB428D">
      <w:pPr>
        <w:pStyle w:val="NormalWeb"/>
        <w:shd w:val="clear" w:color="auto" w:fill="FFFFFF"/>
        <w:rPr>
          <w:rFonts w:ascii="Segoe UI" w:hAnsi="Segoe UI" w:cs="Segoe UI"/>
          <w:color w:val="171717"/>
        </w:rPr>
      </w:pPr>
      <w:r>
        <w:rPr>
          <w:rFonts w:ascii="Segoe UI" w:hAnsi="Segoe UI" w:cs="Segoe UI"/>
          <w:color w:val="171717"/>
        </w:rPr>
        <w:t>Azure Load Balancer is a service you can use to distribute traffic across multiple virtual machines. Use Load Balancer to scale applications and create high availability for your virtual machines and services. Load balancers use a hash-based distribution algorithm. By default, a five-tuple hash is used to map traffic to available servers. The hash is made from the following elements:</w:t>
      </w:r>
    </w:p>
    <w:p w14:paraId="257CFD91" w14:textId="77777777" w:rsidR="00AB428D" w:rsidRDefault="00AB428D" w:rsidP="002D0452">
      <w:pPr>
        <w:numPr>
          <w:ilvl w:val="0"/>
          <w:numId w:val="25"/>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Source IP</w:t>
      </w:r>
      <w:r>
        <w:rPr>
          <w:rFonts w:ascii="Segoe UI" w:hAnsi="Segoe UI" w:cs="Segoe UI"/>
          <w:color w:val="171717"/>
        </w:rPr>
        <w:t>: The IP address of the requesting client.</w:t>
      </w:r>
    </w:p>
    <w:p w14:paraId="47186DDB" w14:textId="77777777" w:rsidR="00AB428D" w:rsidRDefault="00AB428D" w:rsidP="002D0452">
      <w:pPr>
        <w:numPr>
          <w:ilvl w:val="0"/>
          <w:numId w:val="25"/>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Source port</w:t>
      </w:r>
      <w:r>
        <w:rPr>
          <w:rFonts w:ascii="Segoe UI" w:hAnsi="Segoe UI" w:cs="Segoe UI"/>
          <w:color w:val="171717"/>
        </w:rPr>
        <w:t>: The port of the requesting client.</w:t>
      </w:r>
    </w:p>
    <w:p w14:paraId="0F3B3DA8" w14:textId="77777777" w:rsidR="00AB428D" w:rsidRDefault="00AB428D" w:rsidP="002D0452">
      <w:pPr>
        <w:numPr>
          <w:ilvl w:val="0"/>
          <w:numId w:val="25"/>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Destination IP</w:t>
      </w:r>
      <w:r>
        <w:rPr>
          <w:rFonts w:ascii="Segoe UI" w:hAnsi="Segoe UI" w:cs="Segoe UI"/>
          <w:color w:val="171717"/>
        </w:rPr>
        <w:t>: The destination IP of the request.</w:t>
      </w:r>
    </w:p>
    <w:p w14:paraId="6EB91A5D" w14:textId="77777777" w:rsidR="00AB428D" w:rsidRDefault="00AB428D" w:rsidP="002D0452">
      <w:pPr>
        <w:numPr>
          <w:ilvl w:val="0"/>
          <w:numId w:val="25"/>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Destination port</w:t>
      </w:r>
      <w:r>
        <w:rPr>
          <w:rFonts w:ascii="Segoe UI" w:hAnsi="Segoe UI" w:cs="Segoe UI"/>
          <w:color w:val="171717"/>
        </w:rPr>
        <w:t>: The destination port of the request.</w:t>
      </w:r>
    </w:p>
    <w:p w14:paraId="4E3554CD" w14:textId="77777777" w:rsidR="00AB428D" w:rsidRDefault="00AB428D" w:rsidP="002D0452">
      <w:pPr>
        <w:numPr>
          <w:ilvl w:val="0"/>
          <w:numId w:val="25"/>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Protocol type</w:t>
      </w:r>
      <w:r>
        <w:rPr>
          <w:rFonts w:ascii="Segoe UI" w:hAnsi="Segoe UI" w:cs="Segoe UI"/>
          <w:color w:val="171717"/>
        </w:rPr>
        <w:t>: The specified protocol type, TCP or UDP.</w:t>
      </w:r>
    </w:p>
    <w:p w14:paraId="2675186C" w14:textId="2E9DD696" w:rsidR="00280374" w:rsidRDefault="00AB428D" w:rsidP="00280374">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With Load Balancer, you can use availability sets and availability zones to ensure that virtual machines are always available</w:t>
      </w:r>
    </w:p>
    <w:tbl>
      <w:tblPr>
        <w:tblW w:w="10888" w:type="dxa"/>
        <w:shd w:val="clear" w:color="auto" w:fill="FFFFFF"/>
        <w:tblCellMar>
          <w:top w:w="15" w:type="dxa"/>
          <w:left w:w="15" w:type="dxa"/>
          <w:bottom w:w="15" w:type="dxa"/>
          <w:right w:w="15" w:type="dxa"/>
        </w:tblCellMar>
        <w:tblLook w:val="04A0" w:firstRow="1" w:lastRow="0" w:firstColumn="1" w:lastColumn="0" w:noHBand="0" w:noVBand="1"/>
      </w:tblPr>
      <w:tblGrid>
        <w:gridCol w:w="1908"/>
        <w:gridCol w:w="3390"/>
        <w:gridCol w:w="5590"/>
      </w:tblGrid>
      <w:tr w:rsidR="00AB428D" w:rsidRPr="00AB428D" w14:paraId="7780A541" w14:textId="77777777" w:rsidTr="00AB428D">
        <w:trPr>
          <w:trHeight w:val="229"/>
          <w:tblHeader/>
        </w:trPr>
        <w:tc>
          <w:tcPr>
            <w:tcW w:w="0" w:type="auto"/>
            <w:tcBorders>
              <w:top w:val="nil"/>
              <w:left w:val="single" w:sz="2" w:space="0" w:color="auto"/>
              <w:bottom w:val="nil"/>
              <w:right w:val="single" w:sz="2" w:space="0" w:color="auto"/>
            </w:tcBorders>
            <w:shd w:val="clear" w:color="auto" w:fill="FFFFFF"/>
            <w:hideMark/>
          </w:tcPr>
          <w:p w14:paraId="34410A02" w14:textId="77777777" w:rsidR="00AB428D" w:rsidRPr="00AB428D" w:rsidRDefault="00AB428D" w:rsidP="00AB428D">
            <w:pPr>
              <w:spacing w:after="0" w:line="240" w:lineRule="auto"/>
              <w:rPr>
                <w:rFonts w:ascii="Segoe UI" w:eastAsia="Times New Roman" w:hAnsi="Segoe UI" w:cs="Segoe UI"/>
                <w:b/>
                <w:bCs/>
                <w:color w:val="171717"/>
                <w:sz w:val="24"/>
                <w:szCs w:val="24"/>
              </w:rPr>
            </w:pPr>
            <w:r w:rsidRPr="00AB428D">
              <w:rPr>
                <w:rFonts w:ascii="Segoe UI" w:eastAsia="Times New Roman" w:hAnsi="Segoe UI" w:cs="Segoe UI"/>
                <w:b/>
                <w:bCs/>
                <w:color w:val="171717"/>
                <w:sz w:val="24"/>
                <w:szCs w:val="24"/>
              </w:rPr>
              <w:t>Configuration</w:t>
            </w:r>
          </w:p>
        </w:tc>
        <w:tc>
          <w:tcPr>
            <w:tcW w:w="0" w:type="auto"/>
            <w:tcBorders>
              <w:top w:val="nil"/>
              <w:left w:val="single" w:sz="2" w:space="0" w:color="auto"/>
              <w:bottom w:val="nil"/>
              <w:right w:val="single" w:sz="2" w:space="0" w:color="auto"/>
            </w:tcBorders>
            <w:shd w:val="clear" w:color="auto" w:fill="FFFFFF"/>
            <w:hideMark/>
          </w:tcPr>
          <w:p w14:paraId="3E29B037" w14:textId="77777777" w:rsidR="00AB428D" w:rsidRPr="00AB428D" w:rsidRDefault="00AB428D" w:rsidP="00AB428D">
            <w:pPr>
              <w:spacing w:after="0" w:line="240" w:lineRule="auto"/>
              <w:rPr>
                <w:rFonts w:ascii="Segoe UI" w:eastAsia="Times New Roman" w:hAnsi="Segoe UI" w:cs="Segoe UI"/>
                <w:b/>
                <w:bCs/>
                <w:color w:val="171717"/>
                <w:sz w:val="24"/>
                <w:szCs w:val="24"/>
              </w:rPr>
            </w:pPr>
            <w:r w:rsidRPr="00AB428D">
              <w:rPr>
                <w:rFonts w:ascii="Segoe UI" w:eastAsia="Times New Roman" w:hAnsi="Segoe UI" w:cs="Segoe UI"/>
                <w:b/>
                <w:bCs/>
                <w:color w:val="171717"/>
                <w:sz w:val="24"/>
                <w:szCs w:val="24"/>
              </w:rPr>
              <w:t>Service level agreement (SLA)</w:t>
            </w:r>
          </w:p>
        </w:tc>
        <w:tc>
          <w:tcPr>
            <w:tcW w:w="0" w:type="auto"/>
            <w:tcBorders>
              <w:top w:val="nil"/>
              <w:left w:val="single" w:sz="2" w:space="0" w:color="auto"/>
              <w:bottom w:val="nil"/>
              <w:right w:val="single" w:sz="2" w:space="0" w:color="auto"/>
            </w:tcBorders>
            <w:shd w:val="clear" w:color="auto" w:fill="FFFFFF"/>
            <w:hideMark/>
          </w:tcPr>
          <w:p w14:paraId="6059FE60" w14:textId="77777777" w:rsidR="00AB428D" w:rsidRPr="00AB428D" w:rsidRDefault="00AB428D" w:rsidP="00AB428D">
            <w:pPr>
              <w:spacing w:after="0" w:line="240" w:lineRule="auto"/>
              <w:rPr>
                <w:rFonts w:ascii="Segoe UI" w:eastAsia="Times New Roman" w:hAnsi="Segoe UI" w:cs="Segoe UI"/>
                <w:b/>
                <w:bCs/>
                <w:color w:val="171717"/>
                <w:sz w:val="24"/>
                <w:szCs w:val="24"/>
              </w:rPr>
            </w:pPr>
            <w:r w:rsidRPr="00AB428D">
              <w:rPr>
                <w:rFonts w:ascii="Segoe UI" w:eastAsia="Times New Roman" w:hAnsi="Segoe UI" w:cs="Segoe UI"/>
                <w:b/>
                <w:bCs/>
                <w:color w:val="171717"/>
                <w:sz w:val="24"/>
                <w:szCs w:val="24"/>
              </w:rPr>
              <w:t>Information</w:t>
            </w:r>
          </w:p>
        </w:tc>
      </w:tr>
      <w:tr w:rsidR="00AB428D" w:rsidRPr="00AB428D" w14:paraId="1D20E61A" w14:textId="77777777" w:rsidTr="00AB428D">
        <w:trPr>
          <w:trHeight w:val="229"/>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D509C89" w14:textId="77777777" w:rsidR="00AB428D" w:rsidRPr="00AB428D" w:rsidRDefault="00AB428D" w:rsidP="00AB428D">
            <w:pPr>
              <w:spacing w:after="0" w:line="240" w:lineRule="auto"/>
              <w:rPr>
                <w:rFonts w:ascii="Segoe UI" w:eastAsia="Times New Roman" w:hAnsi="Segoe UI" w:cs="Segoe UI"/>
                <w:color w:val="171717"/>
                <w:sz w:val="24"/>
                <w:szCs w:val="24"/>
              </w:rPr>
            </w:pPr>
            <w:r w:rsidRPr="00AB428D">
              <w:rPr>
                <w:rFonts w:ascii="Segoe UI" w:eastAsia="Times New Roman" w:hAnsi="Segoe UI" w:cs="Segoe UI"/>
                <w:b/>
                <w:bCs/>
                <w:color w:val="171717"/>
                <w:sz w:val="24"/>
                <w:szCs w:val="24"/>
              </w:rPr>
              <w:t>Availability set</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3891F93B" w14:textId="77777777" w:rsidR="00AB428D" w:rsidRPr="00AB428D" w:rsidRDefault="00AB428D" w:rsidP="00AB428D">
            <w:pPr>
              <w:spacing w:after="0" w:line="240" w:lineRule="auto"/>
              <w:rPr>
                <w:rFonts w:ascii="Segoe UI" w:eastAsia="Times New Roman" w:hAnsi="Segoe UI" w:cs="Segoe UI"/>
                <w:color w:val="171717"/>
                <w:sz w:val="24"/>
                <w:szCs w:val="24"/>
              </w:rPr>
            </w:pPr>
            <w:r w:rsidRPr="00AB428D">
              <w:rPr>
                <w:rFonts w:ascii="Segoe UI" w:eastAsia="Times New Roman" w:hAnsi="Segoe UI" w:cs="Segoe UI"/>
                <w:color w:val="171717"/>
                <w:sz w:val="24"/>
                <w:szCs w:val="24"/>
              </w:rPr>
              <w:t>99.95%</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53130E85" w14:textId="77777777" w:rsidR="00AB428D" w:rsidRPr="00AB428D" w:rsidRDefault="00AB428D" w:rsidP="00AB428D">
            <w:pPr>
              <w:spacing w:after="0" w:line="240" w:lineRule="auto"/>
              <w:rPr>
                <w:rFonts w:ascii="Segoe UI" w:eastAsia="Times New Roman" w:hAnsi="Segoe UI" w:cs="Segoe UI"/>
                <w:color w:val="171717"/>
                <w:sz w:val="24"/>
                <w:szCs w:val="24"/>
              </w:rPr>
            </w:pPr>
            <w:r w:rsidRPr="00AB428D">
              <w:rPr>
                <w:rFonts w:ascii="Segoe UI" w:eastAsia="Times New Roman" w:hAnsi="Segoe UI" w:cs="Segoe UI"/>
                <w:color w:val="171717"/>
                <w:sz w:val="24"/>
                <w:szCs w:val="24"/>
              </w:rPr>
              <w:t>Protection from hardware failures within datacenters</w:t>
            </w:r>
          </w:p>
        </w:tc>
      </w:tr>
      <w:tr w:rsidR="00AB428D" w:rsidRPr="00AB428D" w14:paraId="7924F277" w14:textId="77777777" w:rsidTr="00AB428D">
        <w:trPr>
          <w:trHeight w:val="229"/>
        </w:trPr>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1228287F" w14:textId="77777777" w:rsidR="00AB428D" w:rsidRPr="00AB428D" w:rsidRDefault="00AB428D" w:rsidP="00AB428D">
            <w:pPr>
              <w:spacing w:after="0" w:line="240" w:lineRule="auto"/>
              <w:rPr>
                <w:rFonts w:ascii="Segoe UI" w:eastAsia="Times New Roman" w:hAnsi="Segoe UI" w:cs="Segoe UI"/>
                <w:color w:val="171717"/>
                <w:sz w:val="24"/>
                <w:szCs w:val="24"/>
              </w:rPr>
            </w:pPr>
            <w:r w:rsidRPr="00AB428D">
              <w:rPr>
                <w:rFonts w:ascii="Segoe UI" w:eastAsia="Times New Roman" w:hAnsi="Segoe UI" w:cs="Segoe UI"/>
                <w:b/>
                <w:bCs/>
                <w:color w:val="171717"/>
                <w:sz w:val="24"/>
                <w:szCs w:val="24"/>
              </w:rPr>
              <w:t>Availability zone</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29A65AB1" w14:textId="77777777" w:rsidR="00AB428D" w:rsidRPr="00AB428D" w:rsidRDefault="00AB428D" w:rsidP="00AB428D">
            <w:pPr>
              <w:spacing w:after="0" w:line="240" w:lineRule="auto"/>
              <w:rPr>
                <w:rFonts w:ascii="Segoe UI" w:eastAsia="Times New Roman" w:hAnsi="Segoe UI" w:cs="Segoe UI"/>
                <w:color w:val="171717"/>
                <w:sz w:val="24"/>
                <w:szCs w:val="24"/>
              </w:rPr>
            </w:pPr>
            <w:r w:rsidRPr="00AB428D">
              <w:rPr>
                <w:rFonts w:ascii="Segoe UI" w:eastAsia="Times New Roman" w:hAnsi="Segoe UI" w:cs="Segoe UI"/>
                <w:color w:val="171717"/>
                <w:sz w:val="24"/>
                <w:szCs w:val="24"/>
              </w:rPr>
              <w:t>99.99%</w:t>
            </w:r>
          </w:p>
        </w:tc>
        <w:tc>
          <w:tcPr>
            <w:tcW w:w="0" w:type="auto"/>
            <w:tcBorders>
              <w:top w:val="single" w:sz="24" w:space="0" w:color="auto"/>
              <w:left w:val="single" w:sz="2" w:space="0" w:color="auto"/>
              <w:bottom w:val="single" w:sz="2" w:space="0" w:color="auto"/>
              <w:right w:val="single" w:sz="2" w:space="0" w:color="auto"/>
            </w:tcBorders>
            <w:shd w:val="clear" w:color="auto" w:fill="FFFFFF"/>
            <w:hideMark/>
          </w:tcPr>
          <w:p w14:paraId="6DF207DF" w14:textId="77777777" w:rsidR="00AB428D" w:rsidRPr="00AB428D" w:rsidRDefault="00AB428D" w:rsidP="00AB428D">
            <w:pPr>
              <w:spacing w:after="0" w:line="240" w:lineRule="auto"/>
              <w:rPr>
                <w:rFonts w:ascii="Segoe UI" w:eastAsia="Times New Roman" w:hAnsi="Segoe UI" w:cs="Segoe UI"/>
                <w:color w:val="171717"/>
                <w:sz w:val="24"/>
                <w:szCs w:val="24"/>
              </w:rPr>
            </w:pPr>
            <w:r w:rsidRPr="00AB428D">
              <w:rPr>
                <w:rFonts w:ascii="Segoe UI" w:eastAsia="Times New Roman" w:hAnsi="Segoe UI" w:cs="Segoe UI"/>
                <w:color w:val="171717"/>
                <w:sz w:val="24"/>
                <w:szCs w:val="24"/>
              </w:rPr>
              <w:t>Protection from entire datacenter failure</w:t>
            </w:r>
          </w:p>
        </w:tc>
      </w:tr>
    </w:tbl>
    <w:p w14:paraId="13CA3A69" w14:textId="77777777" w:rsidR="00AB428D" w:rsidRPr="00AB428D" w:rsidRDefault="00AB428D" w:rsidP="00AB428D">
      <w:pPr>
        <w:pStyle w:val="Heading2"/>
        <w:shd w:val="clear" w:color="auto" w:fill="FFFFFF"/>
        <w:spacing w:before="480" w:after="180"/>
        <w:rPr>
          <w:rFonts w:ascii="Segoe UI" w:hAnsi="Segoe UI" w:cs="Segoe UI"/>
          <w:b/>
          <w:bCs/>
          <w:color w:val="171717"/>
        </w:rPr>
      </w:pPr>
      <w:r w:rsidRPr="00AB428D">
        <w:rPr>
          <w:rFonts w:ascii="Segoe UI" w:hAnsi="Segoe UI" w:cs="Segoe UI"/>
          <w:b/>
          <w:bCs/>
          <w:color w:val="171717"/>
        </w:rPr>
        <w:t>Select the right Load Balancer product</w:t>
      </w:r>
    </w:p>
    <w:p w14:paraId="502F7781" w14:textId="77777777" w:rsidR="00AB428D" w:rsidRDefault="00AB428D" w:rsidP="00AB428D">
      <w:pPr>
        <w:pStyle w:val="NormalWeb"/>
        <w:shd w:val="clear" w:color="auto" w:fill="FFFFFF"/>
        <w:rPr>
          <w:rFonts w:ascii="Segoe UI" w:hAnsi="Segoe UI" w:cs="Segoe UI"/>
          <w:color w:val="171717"/>
        </w:rPr>
      </w:pPr>
      <w:r>
        <w:rPr>
          <w:rFonts w:ascii="Segoe UI" w:hAnsi="Segoe UI" w:cs="Segoe UI"/>
          <w:color w:val="171717"/>
        </w:rPr>
        <w:t>Two products are available when you create a load balancer in Azure: basic load balancers and standard load balancers.</w:t>
      </w:r>
    </w:p>
    <w:p w14:paraId="480873E4" w14:textId="77777777" w:rsidR="00AB428D" w:rsidRDefault="00AB428D" w:rsidP="00AB428D">
      <w:pPr>
        <w:pStyle w:val="NormalWeb"/>
        <w:shd w:val="clear" w:color="auto" w:fill="FFFFFF"/>
        <w:rPr>
          <w:rFonts w:ascii="Segoe UI" w:hAnsi="Segoe UI" w:cs="Segoe UI"/>
          <w:color w:val="171717"/>
        </w:rPr>
      </w:pPr>
      <w:r>
        <w:rPr>
          <w:rFonts w:ascii="Segoe UI" w:hAnsi="Segoe UI" w:cs="Segoe UI"/>
          <w:color w:val="171717"/>
        </w:rPr>
        <w:t>Basic load balancers allow:</w:t>
      </w:r>
    </w:p>
    <w:p w14:paraId="0752DE7A" w14:textId="77777777" w:rsidR="00AB428D" w:rsidRDefault="00AB428D" w:rsidP="002D0452">
      <w:pPr>
        <w:numPr>
          <w:ilvl w:val="0"/>
          <w:numId w:val="26"/>
        </w:numPr>
        <w:shd w:val="clear" w:color="auto" w:fill="FFFFFF"/>
        <w:spacing w:after="0" w:line="240" w:lineRule="auto"/>
        <w:ind w:left="1290"/>
        <w:rPr>
          <w:rFonts w:ascii="Segoe UI" w:hAnsi="Segoe UI" w:cs="Segoe UI"/>
          <w:color w:val="171717"/>
        </w:rPr>
      </w:pPr>
      <w:r>
        <w:rPr>
          <w:rFonts w:ascii="Segoe UI" w:hAnsi="Segoe UI" w:cs="Segoe UI"/>
          <w:color w:val="171717"/>
        </w:rPr>
        <w:t>Port forwarding</w:t>
      </w:r>
    </w:p>
    <w:p w14:paraId="112DB056" w14:textId="77777777" w:rsidR="00AB428D" w:rsidRDefault="00AB428D" w:rsidP="002D0452">
      <w:pPr>
        <w:numPr>
          <w:ilvl w:val="0"/>
          <w:numId w:val="26"/>
        </w:numPr>
        <w:shd w:val="clear" w:color="auto" w:fill="FFFFFF"/>
        <w:spacing w:after="0" w:line="240" w:lineRule="auto"/>
        <w:ind w:left="1290"/>
        <w:rPr>
          <w:rFonts w:ascii="Segoe UI" w:hAnsi="Segoe UI" w:cs="Segoe UI"/>
          <w:color w:val="171717"/>
        </w:rPr>
      </w:pPr>
      <w:r>
        <w:rPr>
          <w:rFonts w:ascii="Segoe UI" w:hAnsi="Segoe UI" w:cs="Segoe UI"/>
          <w:color w:val="171717"/>
        </w:rPr>
        <w:t>Automatic reconfiguration</w:t>
      </w:r>
    </w:p>
    <w:p w14:paraId="20D287B2" w14:textId="77777777" w:rsidR="00AB428D" w:rsidRDefault="00AB428D" w:rsidP="002D0452">
      <w:pPr>
        <w:numPr>
          <w:ilvl w:val="0"/>
          <w:numId w:val="26"/>
        </w:numPr>
        <w:shd w:val="clear" w:color="auto" w:fill="FFFFFF"/>
        <w:spacing w:after="0" w:line="240" w:lineRule="auto"/>
        <w:ind w:left="1290"/>
        <w:rPr>
          <w:rFonts w:ascii="Segoe UI" w:hAnsi="Segoe UI" w:cs="Segoe UI"/>
          <w:color w:val="171717"/>
        </w:rPr>
      </w:pPr>
      <w:r>
        <w:rPr>
          <w:rFonts w:ascii="Segoe UI" w:hAnsi="Segoe UI" w:cs="Segoe UI"/>
          <w:color w:val="171717"/>
        </w:rPr>
        <w:t>Health probes</w:t>
      </w:r>
    </w:p>
    <w:p w14:paraId="47AC70D6" w14:textId="77777777" w:rsidR="00AB428D" w:rsidRDefault="00AB428D" w:rsidP="002D0452">
      <w:pPr>
        <w:numPr>
          <w:ilvl w:val="0"/>
          <w:numId w:val="26"/>
        </w:numPr>
        <w:shd w:val="clear" w:color="auto" w:fill="FFFFFF"/>
        <w:spacing w:after="0" w:line="240" w:lineRule="auto"/>
        <w:ind w:left="1290"/>
        <w:rPr>
          <w:rFonts w:ascii="Segoe UI" w:hAnsi="Segoe UI" w:cs="Segoe UI"/>
          <w:color w:val="171717"/>
        </w:rPr>
      </w:pPr>
      <w:r>
        <w:rPr>
          <w:rFonts w:ascii="Segoe UI" w:hAnsi="Segoe UI" w:cs="Segoe UI"/>
          <w:color w:val="171717"/>
        </w:rPr>
        <w:t>Outbound connections through source network address translation (SNAT)</w:t>
      </w:r>
    </w:p>
    <w:p w14:paraId="3D718BEC" w14:textId="77777777" w:rsidR="00AB428D" w:rsidRDefault="00AB428D" w:rsidP="002D0452">
      <w:pPr>
        <w:numPr>
          <w:ilvl w:val="0"/>
          <w:numId w:val="26"/>
        </w:numPr>
        <w:shd w:val="clear" w:color="auto" w:fill="FFFFFF"/>
        <w:spacing w:after="0" w:line="240" w:lineRule="auto"/>
        <w:ind w:left="1290"/>
        <w:rPr>
          <w:rFonts w:ascii="Segoe UI" w:hAnsi="Segoe UI" w:cs="Segoe UI"/>
          <w:color w:val="171717"/>
        </w:rPr>
      </w:pPr>
      <w:r>
        <w:rPr>
          <w:rFonts w:ascii="Segoe UI" w:hAnsi="Segoe UI" w:cs="Segoe UI"/>
          <w:color w:val="171717"/>
        </w:rPr>
        <w:t>Diagnostics through Azure Log Analytics for public-facing load balancers</w:t>
      </w:r>
    </w:p>
    <w:p w14:paraId="4811AFD4" w14:textId="77777777" w:rsidR="00AB428D" w:rsidRDefault="00AB428D" w:rsidP="00AB428D">
      <w:pPr>
        <w:pStyle w:val="NormalWeb"/>
        <w:shd w:val="clear" w:color="auto" w:fill="FFFFFF"/>
        <w:rPr>
          <w:rFonts w:ascii="Segoe UI" w:hAnsi="Segoe UI" w:cs="Segoe UI"/>
          <w:color w:val="171717"/>
        </w:rPr>
      </w:pPr>
      <w:r>
        <w:rPr>
          <w:rFonts w:ascii="Segoe UI" w:hAnsi="Segoe UI" w:cs="Segoe UI"/>
          <w:color w:val="171717"/>
        </w:rPr>
        <w:t>Basic load balancers can be used only with availability sets.</w:t>
      </w:r>
    </w:p>
    <w:p w14:paraId="699342B6" w14:textId="77777777" w:rsidR="00AB428D" w:rsidRDefault="00AB428D" w:rsidP="00AB428D">
      <w:pPr>
        <w:pStyle w:val="NormalWeb"/>
        <w:shd w:val="clear" w:color="auto" w:fill="FFFFFF"/>
        <w:rPr>
          <w:rFonts w:ascii="Segoe UI" w:hAnsi="Segoe UI" w:cs="Segoe UI"/>
          <w:color w:val="171717"/>
        </w:rPr>
      </w:pPr>
      <w:r>
        <w:rPr>
          <w:rFonts w:ascii="Segoe UI" w:hAnsi="Segoe UI" w:cs="Segoe UI"/>
          <w:color w:val="171717"/>
        </w:rPr>
        <w:t xml:space="preserve">Standard load balancers support </w:t>
      </w:r>
      <w:proofErr w:type="gramStart"/>
      <w:r>
        <w:rPr>
          <w:rFonts w:ascii="Segoe UI" w:hAnsi="Segoe UI" w:cs="Segoe UI"/>
          <w:color w:val="171717"/>
        </w:rPr>
        <w:t>all of</w:t>
      </w:r>
      <w:proofErr w:type="gramEnd"/>
      <w:r>
        <w:rPr>
          <w:rFonts w:ascii="Segoe UI" w:hAnsi="Segoe UI" w:cs="Segoe UI"/>
          <w:color w:val="171717"/>
        </w:rPr>
        <w:t xml:space="preserve"> the basic load balancer features. They also allow:</w:t>
      </w:r>
    </w:p>
    <w:p w14:paraId="51733322" w14:textId="77777777" w:rsidR="00AB428D" w:rsidRDefault="00AB428D" w:rsidP="002D0452">
      <w:pPr>
        <w:numPr>
          <w:ilvl w:val="0"/>
          <w:numId w:val="27"/>
        </w:numPr>
        <w:shd w:val="clear" w:color="auto" w:fill="FFFFFF"/>
        <w:spacing w:after="0" w:line="240" w:lineRule="auto"/>
        <w:ind w:left="1290"/>
        <w:rPr>
          <w:rFonts w:ascii="Segoe UI" w:hAnsi="Segoe UI" w:cs="Segoe UI"/>
          <w:color w:val="171717"/>
        </w:rPr>
      </w:pPr>
      <w:r>
        <w:rPr>
          <w:rFonts w:ascii="Segoe UI" w:hAnsi="Segoe UI" w:cs="Segoe UI"/>
          <w:color w:val="171717"/>
        </w:rPr>
        <w:t>HTTPS health probes</w:t>
      </w:r>
    </w:p>
    <w:p w14:paraId="4B7D7239" w14:textId="77777777" w:rsidR="00AB428D" w:rsidRDefault="00AB428D" w:rsidP="002D0452">
      <w:pPr>
        <w:numPr>
          <w:ilvl w:val="0"/>
          <w:numId w:val="27"/>
        </w:numPr>
        <w:shd w:val="clear" w:color="auto" w:fill="FFFFFF"/>
        <w:spacing w:after="0" w:line="240" w:lineRule="auto"/>
        <w:ind w:left="1290"/>
        <w:rPr>
          <w:rFonts w:ascii="Segoe UI" w:hAnsi="Segoe UI" w:cs="Segoe UI"/>
          <w:color w:val="171717"/>
        </w:rPr>
      </w:pPr>
      <w:r>
        <w:rPr>
          <w:rFonts w:ascii="Segoe UI" w:hAnsi="Segoe UI" w:cs="Segoe UI"/>
          <w:color w:val="171717"/>
        </w:rPr>
        <w:t>Availability zones</w:t>
      </w:r>
    </w:p>
    <w:p w14:paraId="2693CA80" w14:textId="77777777" w:rsidR="00AB428D" w:rsidRDefault="00AB428D" w:rsidP="002D0452">
      <w:pPr>
        <w:numPr>
          <w:ilvl w:val="0"/>
          <w:numId w:val="27"/>
        </w:numPr>
        <w:shd w:val="clear" w:color="auto" w:fill="FFFFFF"/>
        <w:spacing w:after="0" w:line="240" w:lineRule="auto"/>
        <w:ind w:left="1290"/>
        <w:rPr>
          <w:rFonts w:ascii="Segoe UI" w:hAnsi="Segoe UI" w:cs="Segoe UI"/>
          <w:color w:val="171717"/>
        </w:rPr>
      </w:pPr>
      <w:r>
        <w:rPr>
          <w:rFonts w:ascii="Segoe UI" w:hAnsi="Segoe UI" w:cs="Segoe UI"/>
          <w:color w:val="171717"/>
        </w:rPr>
        <w:t>Diagnostics through Azure Monitor, for multidimensional metrics</w:t>
      </w:r>
    </w:p>
    <w:p w14:paraId="0ECC6985" w14:textId="77777777" w:rsidR="00AB428D" w:rsidRDefault="00AB428D" w:rsidP="002D0452">
      <w:pPr>
        <w:numPr>
          <w:ilvl w:val="0"/>
          <w:numId w:val="27"/>
        </w:numPr>
        <w:shd w:val="clear" w:color="auto" w:fill="FFFFFF"/>
        <w:spacing w:after="0" w:line="240" w:lineRule="auto"/>
        <w:ind w:left="1290"/>
        <w:rPr>
          <w:rFonts w:ascii="Segoe UI" w:hAnsi="Segoe UI" w:cs="Segoe UI"/>
          <w:color w:val="171717"/>
        </w:rPr>
      </w:pPr>
      <w:r>
        <w:rPr>
          <w:rFonts w:ascii="Segoe UI" w:hAnsi="Segoe UI" w:cs="Segoe UI"/>
          <w:color w:val="171717"/>
        </w:rPr>
        <w:t>High availability (HA) ports</w:t>
      </w:r>
    </w:p>
    <w:p w14:paraId="52F8BEB3" w14:textId="77777777" w:rsidR="00AB428D" w:rsidRDefault="00AB428D" w:rsidP="002D0452">
      <w:pPr>
        <w:numPr>
          <w:ilvl w:val="0"/>
          <w:numId w:val="27"/>
        </w:numPr>
        <w:shd w:val="clear" w:color="auto" w:fill="FFFFFF"/>
        <w:spacing w:after="0" w:line="240" w:lineRule="auto"/>
        <w:ind w:left="1290"/>
        <w:rPr>
          <w:rFonts w:ascii="Segoe UI" w:hAnsi="Segoe UI" w:cs="Segoe UI"/>
          <w:color w:val="171717"/>
        </w:rPr>
      </w:pPr>
      <w:r>
        <w:rPr>
          <w:rFonts w:ascii="Segoe UI" w:hAnsi="Segoe UI" w:cs="Segoe UI"/>
          <w:color w:val="171717"/>
        </w:rPr>
        <w:lastRenderedPageBreak/>
        <w:t>Outbound rules</w:t>
      </w:r>
    </w:p>
    <w:p w14:paraId="2BB8B963" w14:textId="77777777" w:rsidR="00AB428D" w:rsidRDefault="00AB428D" w:rsidP="002D0452">
      <w:pPr>
        <w:numPr>
          <w:ilvl w:val="0"/>
          <w:numId w:val="27"/>
        </w:numPr>
        <w:shd w:val="clear" w:color="auto" w:fill="FFFFFF"/>
        <w:spacing w:after="0" w:line="240" w:lineRule="auto"/>
        <w:ind w:left="1290"/>
        <w:rPr>
          <w:rFonts w:ascii="Segoe UI" w:hAnsi="Segoe UI" w:cs="Segoe UI"/>
          <w:color w:val="171717"/>
        </w:rPr>
      </w:pPr>
      <w:r>
        <w:rPr>
          <w:rFonts w:ascii="Segoe UI" w:hAnsi="Segoe UI" w:cs="Segoe UI"/>
          <w:color w:val="171717"/>
        </w:rPr>
        <w:t>A guaranteed SLA (99.99% for two or more virtual machines)</w:t>
      </w:r>
    </w:p>
    <w:p w14:paraId="35D534A6" w14:textId="77777777" w:rsidR="00DD1B7D" w:rsidRPr="00DD1B7D" w:rsidRDefault="00DD1B7D" w:rsidP="00DD1B7D">
      <w:pPr>
        <w:pStyle w:val="Heading2"/>
        <w:shd w:val="clear" w:color="auto" w:fill="FFFFFF"/>
        <w:spacing w:before="480" w:after="180"/>
        <w:rPr>
          <w:rFonts w:ascii="Segoe UI" w:hAnsi="Segoe UI" w:cs="Segoe UI"/>
          <w:b/>
          <w:bCs/>
          <w:color w:val="171717"/>
        </w:rPr>
      </w:pPr>
      <w:r w:rsidRPr="00DD1B7D">
        <w:rPr>
          <w:rFonts w:ascii="Segoe UI" w:hAnsi="Segoe UI" w:cs="Segoe UI"/>
          <w:b/>
          <w:bCs/>
          <w:color w:val="171717"/>
        </w:rPr>
        <w:t>Internal and external load balancers</w:t>
      </w:r>
    </w:p>
    <w:p w14:paraId="4F519C92" w14:textId="77777777" w:rsidR="00DD1B7D" w:rsidRDefault="00DD1B7D" w:rsidP="00DD1B7D">
      <w:pPr>
        <w:pStyle w:val="NormalWeb"/>
        <w:shd w:val="clear" w:color="auto" w:fill="FFFFFF"/>
        <w:rPr>
          <w:rFonts w:ascii="Segoe UI" w:hAnsi="Segoe UI" w:cs="Segoe UI"/>
          <w:color w:val="171717"/>
        </w:rPr>
      </w:pPr>
      <w:r>
        <w:rPr>
          <w:rFonts w:ascii="Segoe UI" w:hAnsi="Segoe UI" w:cs="Segoe UI"/>
          <w:color w:val="171717"/>
        </w:rPr>
        <w:t>An external load balancer operates by distributing client traffic across multiple virtual machines. An external load balancer permits traffic from the internet. The traffic might come from browsers, mobile apps, or other sources. In a healthcare organization, the balancer distributes the load of all the browsers that run the client healthcare application.</w:t>
      </w:r>
    </w:p>
    <w:p w14:paraId="08F065D5" w14:textId="77777777" w:rsidR="00DD1B7D" w:rsidRDefault="00DD1B7D" w:rsidP="00DD1B7D">
      <w:pPr>
        <w:pStyle w:val="NormalWeb"/>
        <w:shd w:val="clear" w:color="auto" w:fill="FFFFFF"/>
        <w:rPr>
          <w:rFonts w:ascii="Segoe UI" w:hAnsi="Segoe UI" w:cs="Segoe UI"/>
          <w:color w:val="171717"/>
        </w:rPr>
      </w:pPr>
      <w:r>
        <w:rPr>
          <w:rFonts w:ascii="Segoe UI" w:hAnsi="Segoe UI" w:cs="Segoe UI"/>
          <w:color w:val="171717"/>
        </w:rPr>
        <w:t>An internal load balancer distributes a load from internal Azure resources to other Azure resources. For example, if you have front-end web servers that need to call business logic that's hosted on multiple middle-tier servers, you can distribute that load evenly by using an internal load balancer. No traffic is allowed from internet sources. In a healthcare organization, a load balancer distributes a load across the internal application tier.</w:t>
      </w:r>
    </w:p>
    <w:p w14:paraId="3F3615B5" w14:textId="77777777" w:rsidR="00DD1B7D" w:rsidRPr="00DD1B7D" w:rsidRDefault="00DD1B7D" w:rsidP="00DD1B7D">
      <w:pPr>
        <w:pStyle w:val="Heading2"/>
        <w:shd w:val="clear" w:color="auto" w:fill="FFFFFF"/>
        <w:spacing w:before="480" w:after="180"/>
        <w:rPr>
          <w:rFonts w:ascii="Segoe UI" w:hAnsi="Segoe UI" w:cs="Segoe UI"/>
          <w:b/>
          <w:bCs/>
          <w:color w:val="171717"/>
        </w:rPr>
      </w:pPr>
      <w:r w:rsidRPr="00DD1B7D">
        <w:rPr>
          <w:rFonts w:ascii="Segoe UI" w:hAnsi="Segoe UI" w:cs="Segoe UI"/>
          <w:b/>
          <w:bCs/>
          <w:color w:val="171717"/>
        </w:rPr>
        <w:t>Distribution modes</w:t>
      </w:r>
    </w:p>
    <w:p w14:paraId="783E12DA" w14:textId="03AD30D9" w:rsidR="00AB428D" w:rsidRDefault="00DD1B7D" w:rsidP="00280374">
      <w:pPr>
        <w:pStyle w:val="NormalWeb"/>
        <w:shd w:val="clear" w:color="auto" w:fill="FFFFFF"/>
        <w:rPr>
          <w:rFonts w:ascii="Segoe UI" w:hAnsi="Segoe UI" w:cs="Segoe UI"/>
          <w:color w:val="171717"/>
          <w:shd w:val="clear" w:color="auto" w:fill="FFFFFF"/>
        </w:rPr>
      </w:pPr>
      <w:r>
        <w:rPr>
          <w:rStyle w:val="Strong"/>
          <w:rFonts w:ascii="Segoe UI" w:hAnsi="Segoe UI" w:cs="Segoe UI"/>
          <w:color w:val="171717"/>
          <w:shd w:val="clear" w:color="auto" w:fill="FFFFFF"/>
        </w:rPr>
        <w:t>Five-tuple hash</w:t>
      </w:r>
      <w:r>
        <w:rPr>
          <w:rFonts w:ascii="Segoe UI" w:hAnsi="Segoe UI" w:cs="Segoe UI"/>
          <w:color w:val="171717"/>
          <w:shd w:val="clear" w:color="auto" w:fill="FFFFFF"/>
        </w:rPr>
        <w:t xml:space="preserve">. The default distribution mode for Load Balancer is a five-tuple hash. The tuple is composed of source IP, source port, destination IP, destination port, and protocol type. Because the source port is included in the hash and the source port changes for each session, clients might be directed to a </w:t>
      </w:r>
      <w:r w:rsidRPr="00DD1B7D">
        <w:rPr>
          <w:rFonts w:ascii="Segoe UI" w:hAnsi="Segoe UI" w:cs="Segoe UI"/>
          <w:b/>
          <w:bCs/>
          <w:color w:val="171717"/>
          <w:shd w:val="clear" w:color="auto" w:fill="FFFFFF"/>
        </w:rPr>
        <w:t>different virtual machine for each session</w:t>
      </w:r>
      <w:r>
        <w:rPr>
          <w:rFonts w:ascii="Segoe UI" w:hAnsi="Segoe UI" w:cs="Segoe UI"/>
          <w:color w:val="171717"/>
          <w:shd w:val="clear" w:color="auto" w:fill="FFFFFF"/>
        </w:rPr>
        <w:t>.</w:t>
      </w:r>
    </w:p>
    <w:p w14:paraId="2637AA1C" w14:textId="26C7A50A" w:rsidR="00DD1B7D" w:rsidRDefault="00DD1B7D" w:rsidP="00280374">
      <w:pPr>
        <w:pStyle w:val="NormalWeb"/>
        <w:shd w:val="clear" w:color="auto" w:fill="FFFFFF"/>
        <w:rPr>
          <w:rFonts w:ascii="Segoe UI" w:hAnsi="Segoe UI" w:cs="Segoe UI"/>
          <w:color w:val="171717"/>
          <w:shd w:val="clear" w:color="auto" w:fill="FFFFFF"/>
        </w:rPr>
      </w:pPr>
      <w:r>
        <w:rPr>
          <w:rStyle w:val="Strong"/>
          <w:rFonts w:ascii="Segoe UI" w:hAnsi="Segoe UI" w:cs="Segoe UI"/>
          <w:color w:val="171717"/>
          <w:shd w:val="clear" w:color="auto" w:fill="FFFFFF"/>
        </w:rPr>
        <w:t>Source IP affinity</w:t>
      </w:r>
      <w:r>
        <w:rPr>
          <w:rFonts w:ascii="Segoe UI" w:hAnsi="Segoe UI" w:cs="Segoe UI"/>
          <w:color w:val="171717"/>
          <w:shd w:val="clear" w:color="auto" w:fill="FFFFFF"/>
        </w:rPr>
        <w:t>. This distribution mode is also known as </w:t>
      </w:r>
      <w:r>
        <w:rPr>
          <w:rStyle w:val="Emphasis"/>
          <w:rFonts w:ascii="Segoe UI" w:eastAsiaTheme="majorEastAsia" w:hAnsi="Segoe UI" w:cs="Segoe UI"/>
          <w:color w:val="171717"/>
          <w:shd w:val="clear" w:color="auto" w:fill="FFFFFF"/>
        </w:rPr>
        <w:t>session affinity</w:t>
      </w:r>
      <w:r>
        <w:rPr>
          <w:rFonts w:ascii="Segoe UI" w:hAnsi="Segoe UI" w:cs="Segoe UI"/>
          <w:color w:val="171717"/>
          <w:shd w:val="clear" w:color="auto" w:fill="FFFFFF"/>
        </w:rPr>
        <w:t> or </w:t>
      </w:r>
      <w:r>
        <w:rPr>
          <w:rStyle w:val="Emphasis"/>
          <w:rFonts w:ascii="Segoe UI" w:eastAsiaTheme="majorEastAsia" w:hAnsi="Segoe UI" w:cs="Segoe UI"/>
          <w:color w:val="171717"/>
          <w:shd w:val="clear" w:color="auto" w:fill="FFFFFF"/>
        </w:rPr>
        <w:t>client IP affinity</w:t>
      </w:r>
      <w:r>
        <w:rPr>
          <w:rFonts w:ascii="Segoe UI" w:hAnsi="Segoe UI" w:cs="Segoe UI"/>
          <w:color w:val="171717"/>
          <w:shd w:val="clear" w:color="auto" w:fill="FFFFFF"/>
        </w:rPr>
        <w:t xml:space="preserve">. To map traffic to the available servers, the source IP affinity mode uses a two-tuple hash (from the source IP address and destination IP address) or a three-tuple hash (from the source IP address, destination IP address, and protocol type). The hash ensures that requests from a specific client are always sent to the </w:t>
      </w:r>
      <w:r w:rsidRPr="00DD1B7D">
        <w:rPr>
          <w:rFonts w:ascii="Segoe UI" w:hAnsi="Segoe UI" w:cs="Segoe UI"/>
          <w:b/>
          <w:bCs/>
          <w:color w:val="171717"/>
          <w:shd w:val="clear" w:color="auto" w:fill="FFFFFF"/>
        </w:rPr>
        <w:t>same virtual machine behind the load balancer</w:t>
      </w:r>
      <w:r>
        <w:rPr>
          <w:rFonts w:ascii="Segoe UI" w:hAnsi="Segoe UI" w:cs="Segoe UI"/>
          <w:color w:val="171717"/>
          <w:shd w:val="clear" w:color="auto" w:fill="FFFFFF"/>
        </w:rPr>
        <w:t>.</w:t>
      </w:r>
    </w:p>
    <w:p w14:paraId="54133711" w14:textId="65B8D20A" w:rsidR="00DD1B7D" w:rsidRDefault="00DD1B7D" w:rsidP="00280374">
      <w:pPr>
        <w:pStyle w:val="NormalWeb"/>
        <w:shd w:val="clear" w:color="auto" w:fill="FFFFFF"/>
        <w:rPr>
          <w:rFonts w:ascii="Segoe UI" w:hAnsi="Segoe UI" w:cs="Segoe UI"/>
          <w:color w:val="171717"/>
        </w:rPr>
      </w:pPr>
      <w:r>
        <w:rPr>
          <w:noProof/>
        </w:rPr>
        <w:drawing>
          <wp:inline distT="0" distB="0" distL="0" distR="0" wp14:anchorId="7DA8BBFF" wp14:editId="20E17E36">
            <wp:extent cx="2393950" cy="1284730"/>
            <wp:effectExtent l="0" t="0" r="6350" b="0"/>
            <wp:docPr id="20" name="Picture 2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10;&#10;Description automatically generated"/>
                    <pic:cNvPicPr/>
                  </pic:nvPicPr>
                  <pic:blipFill>
                    <a:blip r:embed="rId23"/>
                    <a:stretch>
                      <a:fillRect/>
                    </a:stretch>
                  </pic:blipFill>
                  <pic:spPr>
                    <a:xfrm>
                      <a:off x="0" y="0"/>
                      <a:ext cx="2400808" cy="1288410"/>
                    </a:xfrm>
                    <a:prstGeom prst="rect">
                      <a:avLst/>
                    </a:prstGeom>
                  </pic:spPr>
                </pic:pic>
              </a:graphicData>
            </a:graphic>
          </wp:inline>
        </w:drawing>
      </w:r>
    </w:p>
    <w:p w14:paraId="7E5EC855" w14:textId="711B022C" w:rsidR="00D70CBA" w:rsidRDefault="00D70CBA" w:rsidP="00280374">
      <w:pPr>
        <w:pStyle w:val="NormalWeb"/>
        <w:shd w:val="clear" w:color="auto" w:fill="FFFFFF"/>
        <w:rPr>
          <w:rFonts w:ascii="Segoe UI" w:hAnsi="Segoe UI" w:cs="Segoe UI"/>
          <w:color w:val="171717"/>
        </w:rPr>
      </w:pPr>
      <w:r>
        <w:rPr>
          <w:rFonts w:ascii="Segoe UI" w:hAnsi="Segoe UI" w:cs="Segoe UI"/>
          <w:color w:val="171717"/>
          <w:shd w:val="clear" w:color="auto" w:fill="FFFFFF"/>
        </w:rPr>
        <w:t>Create a new public IP address.</w:t>
      </w:r>
    </w:p>
    <w:p w14:paraId="79E27978"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proofErr w:type="spellStart"/>
      <w:r w:rsidRPr="00D70CBA">
        <w:rPr>
          <w:rFonts w:ascii="Consolas" w:eastAsia="Times New Roman" w:hAnsi="Consolas" w:cs="Times New Roman"/>
          <w:color w:val="0101FD"/>
          <w:sz w:val="21"/>
          <w:szCs w:val="21"/>
          <w:shd w:val="clear" w:color="auto" w:fill="F2F2F2"/>
        </w:rPr>
        <w:t>az</w:t>
      </w:r>
      <w:proofErr w:type="spellEnd"/>
      <w:r w:rsidRPr="00D70CBA">
        <w:rPr>
          <w:rFonts w:ascii="Consolas" w:eastAsia="Times New Roman" w:hAnsi="Consolas" w:cs="Times New Roman"/>
          <w:color w:val="0101FD"/>
          <w:sz w:val="21"/>
          <w:szCs w:val="21"/>
          <w:shd w:val="clear" w:color="auto" w:fill="F2F2F2"/>
        </w:rPr>
        <w:t xml:space="preserve"> network public-</w:t>
      </w:r>
      <w:proofErr w:type="spellStart"/>
      <w:r w:rsidRPr="00D70CBA">
        <w:rPr>
          <w:rFonts w:ascii="Consolas" w:eastAsia="Times New Roman" w:hAnsi="Consolas" w:cs="Times New Roman"/>
          <w:color w:val="0101FD"/>
          <w:sz w:val="21"/>
          <w:szCs w:val="21"/>
          <w:shd w:val="clear" w:color="auto" w:fill="F2F2F2"/>
        </w:rPr>
        <w:t>ip</w:t>
      </w:r>
      <w:proofErr w:type="spellEnd"/>
      <w:r w:rsidRPr="00D70CBA">
        <w:rPr>
          <w:rFonts w:ascii="Consolas" w:eastAsia="Times New Roman" w:hAnsi="Consolas" w:cs="Times New Roman"/>
          <w:color w:val="0101FD"/>
          <w:sz w:val="21"/>
          <w:szCs w:val="21"/>
          <w:shd w:val="clear" w:color="auto" w:fill="F2F2F2"/>
        </w:rPr>
        <w:t xml:space="preserve"> create </w:t>
      </w:r>
      <w:r w:rsidRPr="00D70CBA">
        <w:rPr>
          <w:rFonts w:ascii="Consolas" w:eastAsia="Times New Roman" w:hAnsi="Consolas" w:cs="Times New Roman"/>
          <w:color w:val="171717"/>
          <w:sz w:val="21"/>
          <w:szCs w:val="21"/>
          <w:shd w:val="clear" w:color="auto" w:fill="F2F2F2"/>
        </w:rPr>
        <w:t>\</w:t>
      </w:r>
    </w:p>
    <w:p w14:paraId="005AE124"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r w:rsidRPr="00D70CBA">
        <w:rPr>
          <w:rFonts w:ascii="Consolas" w:eastAsia="Times New Roman" w:hAnsi="Consolas" w:cs="Times New Roman"/>
          <w:color w:val="171717"/>
          <w:sz w:val="21"/>
          <w:szCs w:val="21"/>
          <w:shd w:val="clear" w:color="auto" w:fill="F2F2F2"/>
        </w:rPr>
        <w:t xml:space="preserve">  </w:t>
      </w:r>
      <w:r w:rsidRPr="00D70CBA">
        <w:rPr>
          <w:rFonts w:ascii="Consolas" w:eastAsia="Times New Roman" w:hAnsi="Consolas" w:cs="Times New Roman"/>
          <w:color w:val="006881"/>
          <w:sz w:val="21"/>
          <w:szCs w:val="21"/>
          <w:shd w:val="clear" w:color="auto" w:fill="F2F2F2"/>
        </w:rPr>
        <w:t>--resource-group</w:t>
      </w:r>
      <w:r w:rsidRPr="00D70CBA">
        <w:rPr>
          <w:rFonts w:ascii="Consolas" w:eastAsia="Times New Roman" w:hAnsi="Consolas" w:cs="Times New Roman"/>
          <w:color w:val="171717"/>
          <w:sz w:val="21"/>
          <w:szCs w:val="21"/>
          <w:shd w:val="clear" w:color="auto" w:fill="F2F2F2"/>
        </w:rPr>
        <w:t xml:space="preserve"> </w:t>
      </w:r>
      <w:r w:rsidRPr="00D70CBA">
        <w:rPr>
          <w:rFonts w:ascii="Times New Roman" w:eastAsia="Times New Roman" w:hAnsi="Times New Roman" w:cs="Times New Roman"/>
          <w:sz w:val="24"/>
          <w:szCs w:val="24"/>
        </w:rPr>
        <w:t>[sandbox resource group name]</w:t>
      </w:r>
      <w:r w:rsidRPr="00D70CBA">
        <w:rPr>
          <w:rFonts w:ascii="Consolas" w:eastAsia="Times New Roman" w:hAnsi="Consolas" w:cs="Times New Roman"/>
          <w:color w:val="171717"/>
          <w:sz w:val="21"/>
          <w:szCs w:val="21"/>
          <w:shd w:val="clear" w:color="auto" w:fill="F2F2F2"/>
        </w:rPr>
        <w:t xml:space="preserve"> \</w:t>
      </w:r>
    </w:p>
    <w:p w14:paraId="397BCEF6"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r w:rsidRPr="00D70CBA">
        <w:rPr>
          <w:rFonts w:ascii="Consolas" w:eastAsia="Times New Roman" w:hAnsi="Consolas" w:cs="Times New Roman"/>
          <w:color w:val="171717"/>
          <w:sz w:val="21"/>
          <w:szCs w:val="21"/>
          <w:shd w:val="clear" w:color="auto" w:fill="F2F2F2"/>
        </w:rPr>
        <w:t xml:space="preserve">  </w:t>
      </w:r>
      <w:r w:rsidRPr="00D70CBA">
        <w:rPr>
          <w:rFonts w:ascii="Consolas" w:eastAsia="Times New Roman" w:hAnsi="Consolas" w:cs="Times New Roman"/>
          <w:color w:val="006881"/>
          <w:sz w:val="21"/>
          <w:szCs w:val="21"/>
          <w:shd w:val="clear" w:color="auto" w:fill="F2F2F2"/>
        </w:rPr>
        <w:t>--allocation-method</w:t>
      </w:r>
      <w:r w:rsidRPr="00D70CBA">
        <w:rPr>
          <w:rFonts w:ascii="Consolas" w:eastAsia="Times New Roman" w:hAnsi="Consolas" w:cs="Times New Roman"/>
          <w:color w:val="171717"/>
          <w:sz w:val="21"/>
          <w:szCs w:val="21"/>
          <w:shd w:val="clear" w:color="auto" w:fill="F2F2F2"/>
        </w:rPr>
        <w:t xml:space="preserve"> Static \</w:t>
      </w:r>
    </w:p>
    <w:p w14:paraId="306DBE3C" w14:textId="342F526A" w:rsidR="00D70CBA" w:rsidRDefault="00D70CBA" w:rsidP="00D70CBA">
      <w:pPr>
        <w:pStyle w:val="NormalWeb"/>
        <w:shd w:val="clear" w:color="auto" w:fill="FFFFFF"/>
        <w:rPr>
          <w:rFonts w:ascii="Consolas" w:hAnsi="Consolas"/>
          <w:color w:val="171717"/>
          <w:sz w:val="21"/>
          <w:szCs w:val="21"/>
          <w:shd w:val="clear" w:color="auto" w:fill="F2F2F2"/>
        </w:rPr>
      </w:pPr>
      <w:r w:rsidRPr="00D70CBA">
        <w:rPr>
          <w:rFonts w:ascii="Consolas" w:hAnsi="Consolas"/>
          <w:color w:val="171717"/>
          <w:sz w:val="21"/>
          <w:szCs w:val="21"/>
          <w:shd w:val="clear" w:color="auto" w:fill="F2F2F2"/>
        </w:rPr>
        <w:t xml:space="preserve">  </w:t>
      </w:r>
      <w:r w:rsidRPr="00D70CBA">
        <w:rPr>
          <w:rFonts w:ascii="Consolas" w:hAnsi="Consolas"/>
          <w:color w:val="006881"/>
          <w:sz w:val="21"/>
          <w:szCs w:val="21"/>
          <w:shd w:val="clear" w:color="auto" w:fill="F2F2F2"/>
        </w:rPr>
        <w:t>--name</w:t>
      </w:r>
      <w:r w:rsidRPr="00D70CBA">
        <w:rPr>
          <w:rFonts w:ascii="Consolas" w:hAnsi="Consolas"/>
          <w:color w:val="171717"/>
          <w:sz w:val="21"/>
          <w:szCs w:val="21"/>
          <w:shd w:val="clear" w:color="auto" w:fill="F2F2F2"/>
        </w:rPr>
        <w:t xml:space="preserve"> </w:t>
      </w:r>
      <w:proofErr w:type="spellStart"/>
      <w:r w:rsidRPr="00D70CBA">
        <w:rPr>
          <w:rFonts w:ascii="Consolas" w:hAnsi="Consolas"/>
          <w:color w:val="171717"/>
          <w:sz w:val="21"/>
          <w:szCs w:val="21"/>
          <w:shd w:val="clear" w:color="auto" w:fill="F2F2F2"/>
        </w:rPr>
        <w:t>myPublicIP</w:t>
      </w:r>
      <w:proofErr w:type="spellEnd"/>
    </w:p>
    <w:p w14:paraId="16796CE0" w14:textId="6F0BFFD9" w:rsidR="00D70CBA" w:rsidRDefault="00D70CBA" w:rsidP="00D70CBA">
      <w:pPr>
        <w:pStyle w:val="NormalWeb"/>
        <w:shd w:val="clear" w:color="auto" w:fill="FFFFFF"/>
        <w:rPr>
          <w:rFonts w:ascii="Segoe UI" w:hAnsi="Segoe UI" w:cs="Segoe UI"/>
          <w:color w:val="171717"/>
        </w:rPr>
      </w:pPr>
      <w:r>
        <w:rPr>
          <w:rFonts w:ascii="Segoe UI" w:hAnsi="Segoe UI" w:cs="Segoe UI"/>
          <w:color w:val="171717"/>
          <w:shd w:val="clear" w:color="auto" w:fill="FFFFFF"/>
        </w:rPr>
        <w:t>Create the load balancer.</w:t>
      </w:r>
    </w:p>
    <w:p w14:paraId="7A41B13A"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proofErr w:type="spellStart"/>
      <w:r w:rsidRPr="00D70CBA">
        <w:rPr>
          <w:rFonts w:ascii="Consolas" w:eastAsia="Times New Roman" w:hAnsi="Consolas" w:cs="Times New Roman"/>
          <w:color w:val="0101FD"/>
          <w:sz w:val="21"/>
          <w:szCs w:val="21"/>
          <w:shd w:val="clear" w:color="auto" w:fill="F2F2F2"/>
        </w:rPr>
        <w:lastRenderedPageBreak/>
        <w:t>az</w:t>
      </w:r>
      <w:proofErr w:type="spellEnd"/>
      <w:r w:rsidRPr="00D70CBA">
        <w:rPr>
          <w:rFonts w:ascii="Consolas" w:eastAsia="Times New Roman" w:hAnsi="Consolas" w:cs="Times New Roman"/>
          <w:color w:val="0101FD"/>
          <w:sz w:val="21"/>
          <w:szCs w:val="21"/>
          <w:shd w:val="clear" w:color="auto" w:fill="F2F2F2"/>
        </w:rPr>
        <w:t xml:space="preserve"> network </w:t>
      </w:r>
      <w:proofErr w:type="spellStart"/>
      <w:r w:rsidRPr="00D70CBA">
        <w:rPr>
          <w:rFonts w:ascii="Consolas" w:eastAsia="Times New Roman" w:hAnsi="Consolas" w:cs="Times New Roman"/>
          <w:color w:val="0101FD"/>
          <w:sz w:val="21"/>
          <w:szCs w:val="21"/>
          <w:shd w:val="clear" w:color="auto" w:fill="F2F2F2"/>
        </w:rPr>
        <w:t>lb</w:t>
      </w:r>
      <w:proofErr w:type="spellEnd"/>
      <w:r w:rsidRPr="00D70CBA">
        <w:rPr>
          <w:rFonts w:ascii="Consolas" w:eastAsia="Times New Roman" w:hAnsi="Consolas" w:cs="Times New Roman"/>
          <w:color w:val="0101FD"/>
          <w:sz w:val="21"/>
          <w:szCs w:val="21"/>
          <w:shd w:val="clear" w:color="auto" w:fill="F2F2F2"/>
        </w:rPr>
        <w:t xml:space="preserve"> create </w:t>
      </w:r>
      <w:r w:rsidRPr="00D70CBA">
        <w:rPr>
          <w:rFonts w:ascii="Consolas" w:eastAsia="Times New Roman" w:hAnsi="Consolas" w:cs="Times New Roman"/>
          <w:color w:val="171717"/>
          <w:sz w:val="21"/>
          <w:szCs w:val="21"/>
          <w:shd w:val="clear" w:color="auto" w:fill="F2F2F2"/>
        </w:rPr>
        <w:t>\</w:t>
      </w:r>
    </w:p>
    <w:p w14:paraId="45390385"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r w:rsidRPr="00D70CBA">
        <w:rPr>
          <w:rFonts w:ascii="Consolas" w:eastAsia="Times New Roman" w:hAnsi="Consolas" w:cs="Times New Roman"/>
          <w:color w:val="171717"/>
          <w:sz w:val="21"/>
          <w:szCs w:val="21"/>
          <w:shd w:val="clear" w:color="auto" w:fill="F2F2F2"/>
        </w:rPr>
        <w:t xml:space="preserve">  </w:t>
      </w:r>
      <w:r w:rsidRPr="00D70CBA">
        <w:rPr>
          <w:rFonts w:ascii="Consolas" w:eastAsia="Times New Roman" w:hAnsi="Consolas" w:cs="Times New Roman"/>
          <w:color w:val="006881"/>
          <w:sz w:val="21"/>
          <w:szCs w:val="21"/>
          <w:shd w:val="clear" w:color="auto" w:fill="F2F2F2"/>
        </w:rPr>
        <w:t>--resource-group</w:t>
      </w:r>
      <w:r w:rsidRPr="00D70CBA">
        <w:rPr>
          <w:rFonts w:ascii="Consolas" w:eastAsia="Times New Roman" w:hAnsi="Consolas" w:cs="Times New Roman"/>
          <w:color w:val="171717"/>
          <w:sz w:val="21"/>
          <w:szCs w:val="21"/>
          <w:shd w:val="clear" w:color="auto" w:fill="F2F2F2"/>
        </w:rPr>
        <w:t xml:space="preserve"> </w:t>
      </w:r>
      <w:r w:rsidRPr="00D70CBA">
        <w:rPr>
          <w:rFonts w:ascii="Times New Roman" w:eastAsia="Times New Roman" w:hAnsi="Times New Roman" w:cs="Times New Roman"/>
          <w:sz w:val="24"/>
          <w:szCs w:val="24"/>
        </w:rPr>
        <w:t>[sandbox resource group name]</w:t>
      </w:r>
      <w:r w:rsidRPr="00D70CBA">
        <w:rPr>
          <w:rFonts w:ascii="Consolas" w:eastAsia="Times New Roman" w:hAnsi="Consolas" w:cs="Times New Roman"/>
          <w:color w:val="171717"/>
          <w:sz w:val="21"/>
          <w:szCs w:val="21"/>
          <w:shd w:val="clear" w:color="auto" w:fill="F2F2F2"/>
        </w:rPr>
        <w:t xml:space="preserve"> \</w:t>
      </w:r>
    </w:p>
    <w:p w14:paraId="3748CC20"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r w:rsidRPr="00D70CBA">
        <w:rPr>
          <w:rFonts w:ascii="Consolas" w:eastAsia="Times New Roman" w:hAnsi="Consolas" w:cs="Times New Roman"/>
          <w:color w:val="171717"/>
          <w:sz w:val="21"/>
          <w:szCs w:val="21"/>
          <w:shd w:val="clear" w:color="auto" w:fill="F2F2F2"/>
        </w:rPr>
        <w:t xml:space="preserve">  </w:t>
      </w:r>
      <w:r w:rsidRPr="00D70CBA">
        <w:rPr>
          <w:rFonts w:ascii="Consolas" w:eastAsia="Times New Roman" w:hAnsi="Consolas" w:cs="Times New Roman"/>
          <w:color w:val="006881"/>
          <w:sz w:val="21"/>
          <w:szCs w:val="21"/>
          <w:shd w:val="clear" w:color="auto" w:fill="F2F2F2"/>
        </w:rPr>
        <w:t>--name</w:t>
      </w:r>
      <w:r w:rsidRPr="00D70CBA">
        <w:rPr>
          <w:rFonts w:ascii="Consolas" w:eastAsia="Times New Roman" w:hAnsi="Consolas" w:cs="Times New Roman"/>
          <w:color w:val="171717"/>
          <w:sz w:val="21"/>
          <w:szCs w:val="21"/>
          <w:shd w:val="clear" w:color="auto" w:fill="F2F2F2"/>
        </w:rPr>
        <w:t xml:space="preserve"> </w:t>
      </w:r>
      <w:proofErr w:type="spellStart"/>
      <w:r w:rsidRPr="00D70CBA">
        <w:rPr>
          <w:rFonts w:ascii="Consolas" w:eastAsia="Times New Roman" w:hAnsi="Consolas" w:cs="Times New Roman"/>
          <w:color w:val="171717"/>
          <w:sz w:val="21"/>
          <w:szCs w:val="21"/>
          <w:shd w:val="clear" w:color="auto" w:fill="F2F2F2"/>
        </w:rPr>
        <w:t>myLoadBalancer</w:t>
      </w:r>
      <w:proofErr w:type="spellEnd"/>
      <w:r w:rsidRPr="00D70CBA">
        <w:rPr>
          <w:rFonts w:ascii="Consolas" w:eastAsia="Times New Roman" w:hAnsi="Consolas" w:cs="Times New Roman"/>
          <w:color w:val="171717"/>
          <w:sz w:val="21"/>
          <w:szCs w:val="21"/>
          <w:shd w:val="clear" w:color="auto" w:fill="F2F2F2"/>
        </w:rPr>
        <w:t xml:space="preserve"> \</w:t>
      </w:r>
    </w:p>
    <w:p w14:paraId="7ECBB40C"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r w:rsidRPr="00D70CBA">
        <w:rPr>
          <w:rFonts w:ascii="Consolas" w:eastAsia="Times New Roman" w:hAnsi="Consolas" w:cs="Times New Roman"/>
          <w:color w:val="171717"/>
          <w:sz w:val="21"/>
          <w:szCs w:val="21"/>
          <w:shd w:val="clear" w:color="auto" w:fill="F2F2F2"/>
        </w:rPr>
        <w:t xml:space="preserve">  </w:t>
      </w:r>
      <w:r w:rsidRPr="00D70CBA">
        <w:rPr>
          <w:rFonts w:ascii="Consolas" w:eastAsia="Times New Roman" w:hAnsi="Consolas" w:cs="Times New Roman"/>
          <w:color w:val="006881"/>
          <w:sz w:val="21"/>
          <w:szCs w:val="21"/>
          <w:shd w:val="clear" w:color="auto" w:fill="F2F2F2"/>
        </w:rPr>
        <w:t>--public-</w:t>
      </w:r>
      <w:proofErr w:type="spellStart"/>
      <w:r w:rsidRPr="00D70CBA">
        <w:rPr>
          <w:rFonts w:ascii="Consolas" w:eastAsia="Times New Roman" w:hAnsi="Consolas" w:cs="Times New Roman"/>
          <w:color w:val="006881"/>
          <w:sz w:val="21"/>
          <w:szCs w:val="21"/>
          <w:shd w:val="clear" w:color="auto" w:fill="F2F2F2"/>
        </w:rPr>
        <w:t>ip</w:t>
      </w:r>
      <w:proofErr w:type="spellEnd"/>
      <w:r w:rsidRPr="00D70CBA">
        <w:rPr>
          <w:rFonts w:ascii="Consolas" w:eastAsia="Times New Roman" w:hAnsi="Consolas" w:cs="Times New Roman"/>
          <w:color w:val="006881"/>
          <w:sz w:val="21"/>
          <w:szCs w:val="21"/>
          <w:shd w:val="clear" w:color="auto" w:fill="F2F2F2"/>
        </w:rPr>
        <w:t>-address</w:t>
      </w:r>
      <w:r w:rsidRPr="00D70CBA">
        <w:rPr>
          <w:rFonts w:ascii="Consolas" w:eastAsia="Times New Roman" w:hAnsi="Consolas" w:cs="Times New Roman"/>
          <w:color w:val="171717"/>
          <w:sz w:val="21"/>
          <w:szCs w:val="21"/>
          <w:shd w:val="clear" w:color="auto" w:fill="F2F2F2"/>
        </w:rPr>
        <w:t xml:space="preserve"> </w:t>
      </w:r>
      <w:proofErr w:type="spellStart"/>
      <w:r w:rsidRPr="00D70CBA">
        <w:rPr>
          <w:rFonts w:ascii="Consolas" w:eastAsia="Times New Roman" w:hAnsi="Consolas" w:cs="Times New Roman"/>
          <w:color w:val="171717"/>
          <w:sz w:val="21"/>
          <w:szCs w:val="21"/>
          <w:shd w:val="clear" w:color="auto" w:fill="F2F2F2"/>
        </w:rPr>
        <w:t>myPublicIP</w:t>
      </w:r>
      <w:proofErr w:type="spellEnd"/>
      <w:r w:rsidRPr="00D70CBA">
        <w:rPr>
          <w:rFonts w:ascii="Consolas" w:eastAsia="Times New Roman" w:hAnsi="Consolas" w:cs="Times New Roman"/>
          <w:color w:val="171717"/>
          <w:sz w:val="21"/>
          <w:szCs w:val="21"/>
          <w:shd w:val="clear" w:color="auto" w:fill="F2F2F2"/>
        </w:rPr>
        <w:t xml:space="preserve"> \</w:t>
      </w:r>
    </w:p>
    <w:p w14:paraId="67C73B0D"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r w:rsidRPr="00D70CBA">
        <w:rPr>
          <w:rFonts w:ascii="Consolas" w:eastAsia="Times New Roman" w:hAnsi="Consolas" w:cs="Times New Roman"/>
          <w:color w:val="171717"/>
          <w:sz w:val="21"/>
          <w:szCs w:val="21"/>
          <w:shd w:val="clear" w:color="auto" w:fill="F2F2F2"/>
        </w:rPr>
        <w:t xml:space="preserve">  </w:t>
      </w:r>
      <w:r w:rsidRPr="00D70CBA">
        <w:rPr>
          <w:rFonts w:ascii="Consolas" w:eastAsia="Times New Roman" w:hAnsi="Consolas" w:cs="Times New Roman"/>
          <w:color w:val="006881"/>
          <w:sz w:val="21"/>
          <w:szCs w:val="21"/>
          <w:shd w:val="clear" w:color="auto" w:fill="F2F2F2"/>
        </w:rPr>
        <w:t>--frontend-</w:t>
      </w:r>
      <w:proofErr w:type="spellStart"/>
      <w:r w:rsidRPr="00D70CBA">
        <w:rPr>
          <w:rFonts w:ascii="Consolas" w:eastAsia="Times New Roman" w:hAnsi="Consolas" w:cs="Times New Roman"/>
          <w:color w:val="006881"/>
          <w:sz w:val="21"/>
          <w:szCs w:val="21"/>
          <w:shd w:val="clear" w:color="auto" w:fill="F2F2F2"/>
        </w:rPr>
        <w:t>ip</w:t>
      </w:r>
      <w:proofErr w:type="spellEnd"/>
      <w:r w:rsidRPr="00D70CBA">
        <w:rPr>
          <w:rFonts w:ascii="Consolas" w:eastAsia="Times New Roman" w:hAnsi="Consolas" w:cs="Times New Roman"/>
          <w:color w:val="006881"/>
          <w:sz w:val="21"/>
          <w:szCs w:val="21"/>
          <w:shd w:val="clear" w:color="auto" w:fill="F2F2F2"/>
        </w:rPr>
        <w:t>-name</w:t>
      </w:r>
      <w:r w:rsidRPr="00D70CBA">
        <w:rPr>
          <w:rFonts w:ascii="Consolas" w:eastAsia="Times New Roman" w:hAnsi="Consolas" w:cs="Times New Roman"/>
          <w:color w:val="171717"/>
          <w:sz w:val="21"/>
          <w:szCs w:val="21"/>
          <w:shd w:val="clear" w:color="auto" w:fill="F2F2F2"/>
        </w:rPr>
        <w:t xml:space="preserve"> </w:t>
      </w:r>
      <w:proofErr w:type="spellStart"/>
      <w:r w:rsidRPr="00D70CBA">
        <w:rPr>
          <w:rFonts w:ascii="Consolas" w:eastAsia="Times New Roman" w:hAnsi="Consolas" w:cs="Times New Roman"/>
          <w:color w:val="171717"/>
          <w:sz w:val="21"/>
          <w:szCs w:val="21"/>
          <w:shd w:val="clear" w:color="auto" w:fill="F2F2F2"/>
        </w:rPr>
        <w:t>myFrontEndPool</w:t>
      </w:r>
      <w:proofErr w:type="spellEnd"/>
      <w:r w:rsidRPr="00D70CBA">
        <w:rPr>
          <w:rFonts w:ascii="Consolas" w:eastAsia="Times New Roman" w:hAnsi="Consolas" w:cs="Times New Roman"/>
          <w:color w:val="171717"/>
          <w:sz w:val="21"/>
          <w:szCs w:val="21"/>
          <w:shd w:val="clear" w:color="auto" w:fill="F2F2F2"/>
        </w:rPr>
        <w:t xml:space="preserve"> \</w:t>
      </w:r>
    </w:p>
    <w:p w14:paraId="56CEE080" w14:textId="3A632723" w:rsidR="00DD1B7D" w:rsidRDefault="00D70CBA" w:rsidP="00D70CBA">
      <w:pPr>
        <w:pStyle w:val="NormalWeb"/>
        <w:shd w:val="clear" w:color="auto" w:fill="FFFFFF"/>
        <w:rPr>
          <w:rFonts w:ascii="Consolas" w:hAnsi="Consolas"/>
          <w:color w:val="171717"/>
          <w:sz w:val="21"/>
          <w:szCs w:val="21"/>
          <w:shd w:val="clear" w:color="auto" w:fill="F2F2F2"/>
        </w:rPr>
      </w:pPr>
      <w:r w:rsidRPr="00D70CBA">
        <w:rPr>
          <w:rFonts w:ascii="Consolas" w:hAnsi="Consolas"/>
          <w:color w:val="171717"/>
          <w:sz w:val="21"/>
          <w:szCs w:val="21"/>
          <w:shd w:val="clear" w:color="auto" w:fill="F2F2F2"/>
        </w:rPr>
        <w:t xml:space="preserve">  </w:t>
      </w:r>
      <w:r w:rsidRPr="00D70CBA">
        <w:rPr>
          <w:rFonts w:ascii="Consolas" w:hAnsi="Consolas"/>
          <w:color w:val="006881"/>
          <w:sz w:val="21"/>
          <w:szCs w:val="21"/>
          <w:shd w:val="clear" w:color="auto" w:fill="F2F2F2"/>
        </w:rPr>
        <w:t>--backend-pool-name</w:t>
      </w:r>
      <w:r w:rsidRPr="00D70CBA">
        <w:rPr>
          <w:rFonts w:ascii="Consolas" w:hAnsi="Consolas"/>
          <w:color w:val="171717"/>
          <w:sz w:val="21"/>
          <w:szCs w:val="21"/>
          <w:shd w:val="clear" w:color="auto" w:fill="F2F2F2"/>
        </w:rPr>
        <w:t xml:space="preserve"> </w:t>
      </w:r>
      <w:proofErr w:type="spellStart"/>
      <w:r w:rsidRPr="00D70CBA">
        <w:rPr>
          <w:rFonts w:ascii="Consolas" w:hAnsi="Consolas"/>
          <w:color w:val="171717"/>
          <w:sz w:val="21"/>
          <w:szCs w:val="21"/>
          <w:shd w:val="clear" w:color="auto" w:fill="F2F2F2"/>
        </w:rPr>
        <w:t>myBackEndPool</w:t>
      </w:r>
      <w:proofErr w:type="spellEnd"/>
    </w:p>
    <w:p w14:paraId="08E13492" w14:textId="79047181" w:rsidR="00D70CBA" w:rsidRDefault="00D70CBA" w:rsidP="00D70CBA">
      <w:pPr>
        <w:pStyle w:val="NormalWeb"/>
        <w:shd w:val="clear" w:color="auto" w:fill="FFFFFF"/>
        <w:rPr>
          <w:rFonts w:ascii="Consolas" w:hAnsi="Consolas"/>
          <w:color w:val="171717"/>
          <w:sz w:val="21"/>
          <w:szCs w:val="21"/>
          <w:shd w:val="clear" w:color="auto" w:fill="F2F2F2"/>
        </w:rPr>
      </w:pPr>
      <w:r>
        <w:rPr>
          <w:rFonts w:ascii="Segoe UI" w:hAnsi="Segoe UI" w:cs="Segoe UI"/>
          <w:color w:val="171717"/>
          <w:shd w:val="clear" w:color="auto" w:fill="FFFFFF"/>
        </w:rPr>
        <w:t>To allow the load balancer to monitor the status of the healthcare portal, create a health probe. </w:t>
      </w:r>
    </w:p>
    <w:p w14:paraId="2B6AE815"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proofErr w:type="spellStart"/>
      <w:r w:rsidRPr="00D70CBA">
        <w:rPr>
          <w:rFonts w:ascii="Consolas" w:eastAsia="Times New Roman" w:hAnsi="Consolas" w:cs="Times New Roman"/>
          <w:color w:val="0101FD"/>
          <w:sz w:val="21"/>
          <w:szCs w:val="21"/>
          <w:shd w:val="clear" w:color="auto" w:fill="F2F2F2"/>
        </w:rPr>
        <w:t>az</w:t>
      </w:r>
      <w:proofErr w:type="spellEnd"/>
      <w:r w:rsidRPr="00D70CBA">
        <w:rPr>
          <w:rFonts w:ascii="Consolas" w:eastAsia="Times New Roman" w:hAnsi="Consolas" w:cs="Times New Roman"/>
          <w:color w:val="0101FD"/>
          <w:sz w:val="21"/>
          <w:szCs w:val="21"/>
          <w:shd w:val="clear" w:color="auto" w:fill="F2F2F2"/>
        </w:rPr>
        <w:t xml:space="preserve"> network </w:t>
      </w:r>
      <w:proofErr w:type="spellStart"/>
      <w:r w:rsidRPr="00D70CBA">
        <w:rPr>
          <w:rFonts w:ascii="Consolas" w:eastAsia="Times New Roman" w:hAnsi="Consolas" w:cs="Times New Roman"/>
          <w:color w:val="0101FD"/>
          <w:sz w:val="21"/>
          <w:szCs w:val="21"/>
          <w:shd w:val="clear" w:color="auto" w:fill="F2F2F2"/>
        </w:rPr>
        <w:t>lb</w:t>
      </w:r>
      <w:proofErr w:type="spellEnd"/>
      <w:r w:rsidRPr="00D70CBA">
        <w:rPr>
          <w:rFonts w:ascii="Consolas" w:eastAsia="Times New Roman" w:hAnsi="Consolas" w:cs="Times New Roman"/>
          <w:color w:val="0101FD"/>
          <w:sz w:val="21"/>
          <w:szCs w:val="21"/>
          <w:shd w:val="clear" w:color="auto" w:fill="F2F2F2"/>
        </w:rPr>
        <w:t xml:space="preserve"> probe create </w:t>
      </w:r>
      <w:r w:rsidRPr="00D70CBA">
        <w:rPr>
          <w:rFonts w:ascii="Consolas" w:eastAsia="Times New Roman" w:hAnsi="Consolas" w:cs="Times New Roman"/>
          <w:color w:val="171717"/>
          <w:sz w:val="21"/>
          <w:szCs w:val="21"/>
          <w:shd w:val="clear" w:color="auto" w:fill="F2F2F2"/>
        </w:rPr>
        <w:t>\</w:t>
      </w:r>
    </w:p>
    <w:p w14:paraId="3F564239"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r w:rsidRPr="00D70CBA">
        <w:rPr>
          <w:rFonts w:ascii="Consolas" w:eastAsia="Times New Roman" w:hAnsi="Consolas" w:cs="Times New Roman"/>
          <w:color w:val="171717"/>
          <w:sz w:val="21"/>
          <w:szCs w:val="21"/>
          <w:shd w:val="clear" w:color="auto" w:fill="F2F2F2"/>
        </w:rPr>
        <w:t xml:space="preserve">  </w:t>
      </w:r>
      <w:r w:rsidRPr="00D70CBA">
        <w:rPr>
          <w:rFonts w:ascii="Consolas" w:eastAsia="Times New Roman" w:hAnsi="Consolas" w:cs="Times New Roman"/>
          <w:color w:val="006881"/>
          <w:sz w:val="21"/>
          <w:szCs w:val="21"/>
          <w:shd w:val="clear" w:color="auto" w:fill="F2F2F2"/>
        </w:rPr>
        <w:t>--resource-group</w:t>
      </w:r>
      <w:r w:rsidRPr="00D70CBA">
        <w:rPr>
          <w:rFonts w:ascii="Consolas" w:eastAsia="Times New Roman" w:hAnsi="Consolas" w:cs="Times New Roman"/>
          <w:color w:val="171717"/>
          <w:sz w:val="21"/>
          <w:szCs w:val="21"/>
          <w:shd w:val="clear" w:color="auto" w:fill="F2F2F2"/>
        </w:rPr>
        <w:t xml:space="preserve"> </w:t>
      </w:r>
      <w:r w:rsidRPr="00D70CBA">
        <w:rPr>
          <w:rFonts w:ascii="Times New Roman" w:eastAsia="Times New Roman" w:hAnsi="Times New Roman" w:cs="Times New Roman"/>
          <w:sz w:val="24"/>
          <w:szCs w:val="24"/>
        </w:rPr>
        <w:t>[sandbox resource group name]</w:t>
      </w:r>
      <w:r w:rsidRPr="00D70CBA">
        <w:rPr>
          <w:rFonts w:ascii="Consolas" w:eastAsia="Times New Roman" w:hAnsi="Consolas" w:cs="Times New Roman"/>
          <w:color w:val="171717"/>
          <w:sz w:val="21"/>
          <w:szCs w:val="21"/>
          <w:shd w:val="clear" w:color="auto" w:fill="F2F2F2"/>
        </w:rPr>
        <w:t xml:space="preserve"> \</w:t>
      </w:r>
    </w:p>
    <w:p w14:paraId="6B376151"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r w:rsidRPr="00D70CBA">
        <w:rPr>
          <w:rFonts w:ascii="Consolas" w:eastAsia="Times New Roman" w:hAnsi="Consolas" w:cs="Times New Roman"/>
          <w:color w:val="171717"/>
          <w:sz w:val="21"/>
          <w:szCs w:val="21"/>
          <w:shd w:val="clear" w:color="auto" w:fill="F2F2F2"/>
        </w:rPr>
        <w:t xml:space="preserve">  </w:t>
      </w:r>
      <w:r w:rsidRPr="00D70CBA">
        <w:rPr>
          <w:rFonts w:ascii="Consolas" w:eastAsia="Times New Roman" w:hAnsi="Consolas" w:cs="Times New Roman"/>
          <w:color w:val="006881"/>
          <w:sz w:val="21"/>
          <w:szCs w:val="21"/>
          <w:shd w:val="clear" w:color="auto" w:fill="F2F2F2"/>
        </w:rPr>
        <w:t>--</w:t>
      </w:r>
      <w:proofErr w:type="spellStart"/>
      <w:r w:rsidRPr="00D70CBA">
        <w:rPr>
          <w:rFonts w:ascii="Consolas" w:eastAsia="Times New Roman" w:hAnsi="Consolas" w:cs="Times New Roman"/>
          <w:color w:val="006881"/>
          <w:sz w:val="21"/>
          <w:szCs w:val="21"/>
          <w:shd w:val="clear" w:color="auto" w:fill="F2F2F2"/>
        </w:rPr>
        <w:t>lb</w:t>
      </w:r>
      <w:proofErr w:type="spellEnd"/>
      <w:r w:rsidRPr="00D70CBA">
        <w:rPr>
          <w:rFonts w:ascii="Consolas" w:eastAsia="Times New Roman" w:hAnsi="Consolas" w:cs="Times New Roman"/>
          <w:color w:val="006881"/>
          <w:sz w:val="21"/>
          <w:szCs w:val="21"/>
          <w:shd w:val="clear" w:color="auto" w:fill="F2F2F2"/>
        </w:rPr>
        <w:t>-name</w:t>
      </w:r>
      <w:r w:rsidRPr="00D70CBA">
        <w:rPr>
          <w:rFonts w:ascii="Consolas" w:eastAsia="Times New Roman" w:hAnsi="Consolas" w:cs="Times New Roman"/>
          <w:color w:val="171717"/>
          <w:sz w:val="21"/>
          <w:szCs w:val="21"/>
          <w:shd w:val="clear" w:color="auto" w:fill="F2F2F2"/>
        </w:rPr>
        <w:t xml:space="preserve"> </w:t>
      </w:r>
      <w:proofErr w:type="spellStart"/>
      <w:r w:rsidRPr="00D70CBA">
        <w:rPr>
          <w:rFonts w:ascii="Consolas" w:eastAsia="Times New Roman" w:hAnsi="Consolas" w:cs="Times New Roman"/>
          <w:color w:val="171717"/>
          <w:sz w:val="21"/>
          <w:szCs w:val="21"/>
          <w:shd w:val="clear" w:color="auto" w:fill="F2F2F2"/>
        </w:rPr>
        <w:t>myLoadBalancer</w:t>
      </w:r>
      <w:proofErr w:type="spellEnd"/>
      <w:r w:rsidRPr="00D70CBA">
        <w:rPr>
          <w:rFonts w:ascii="Consolas" w:eastAsia="Times New Roman" w:hAnsi="Consolas" w:cs="Times New Roman"/>
          <w:color w:val="171717"/>
          <w:sz w:val="21"/>
          <w:szCs w:val="21"/>
          <w:shd w:val="clear" w:color="auto" w:fill="F2F2F2"/>
        </w:rPr>
        <w:t xml:space="preserve"> \</w:t>
      </w:r>
    </w:p>
    <w:p w14:paraId="469D4DBF"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r w:rsidRPr="00D70CBA">
        <w:rPr>
          <w:rFonts w:ascii="Consolas" w:eastAsia="Times New Roman" w:hAnsi="Consolas" w:cs="Times New Roman"/>
          <w:color w:val="171717"/>
          <w:sz w:val="21"/>
          <w:szCs w:val="21"/>
          <w:shd w:val="clear" w:color="auto" w:fill="F2F2F2"/>
        </w:rPr>
        <w:t xml:space="preserve">  </w:t>
      </w:r>
      <w:r w:rsidRPr="00D70CBA">
        <w:rPr>
          <w:rFonts w:ascii="Consolas" w:eastAsia="Times New Roman" w:hAnsi="Consolas" w:cs="Times New Roman"/>
          <w:color w:val="006881"/>
          <w:sz w:val="21"/>
          <w:szCs w:val="21"/>
          <w:shd w:val="clear" w:color="auto" w:fill="F2F2F2"/>
        </w:rPr>
        <w:t>--name</w:t>
      </w:r>
      <w:r w:rsidRPr="00D70CBA">
        <w:rPr>
          <w:rFonts w:ascii="Consolas" w:eastAsia="Times New Roman" w:hAnsi="Consolas" w:cs="Times New Roman"/>
          <w:color w:val="171717"/>
          <w:sz w:val="21"/>
          <w:szCs w:val="21"/>
          <w:shd w:val="clear" w:color="auto" w:fill="F2F2F2"/>
        </w:rPr>
        <w:t xml:space="preserve"> </w:t>
      </w:r>
      <w:proofErr w:type="spellStart"/>
      <w:r w:rsidRPr="00D70CBA">
        <w:rPr>
          <w:rFonts w:ascii="Consolas" w:eastAsia="Times New Roman" w:hAnsi="Consolas" w:cs="Times New Roman"/>
          <w:color w:val="171717"/>
          <w:sz w:val="21"/>
          <w:szCs w:val="21"/>
          <w:shd w:val="clear" w:color="auto" w:fill="F2F2F2"/>
        </w:rPr>
        <w:t>myHealthProbe</w:t>
      </w:r>
      <w:proofErr w:type="spellEnd"/>
      <w:r w:rsidRPr="00D70CBA">
        <w:rPr>
          <w:rFonts w:ascii="Consolas" w:eastAsia="Times New Roman" w:hAnsi="Consolas" w:cs="Times New Roman"/>
          <w:color w:val="171717"/>
          <w:sz w:val="21"/>
          <w:szCs w:val="21"/>
          <w:shd w:val="clear" w:color="auto" w:fill="F2F2F2"/>
        </w:rPr>
        <w:t xml:space="preserve"> \</w:t>
      </w:r>
    </w:p>
    <w:p w14:paraId="1BBC72D4"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r w:rsidRPr="00D70CBA">
        <w:rPr>
          <w:rFonts w:ascii="Consolas" w:eastAsia="Times New Roman" w:hAnsi="Consolas" w:cs="Times New Roman"/>
          <w:color w:val="171717"/>
          <w:sz w:val="21"/>
          <w:szCs w:val="21"/>
          <w:shd w:val="clear" w:color="auto" w:fill="F2F2F2"/>
        </w:rPr>
        <w:t xml:space="preserve">  </w:t>
      </w:r>
      <w:r w:rsidRPr="00D70CBA">
        <w:rPr>
          <w:rFonts w:ascii="Consolas" w:eastAsia="Times New Roman" w:hAnsi="Consolas" w:cs="Times New Roman"/>
          <w:color w:val="006881"/>
          <w:sz w:val="21"/>
          <w:szCs w:val="21"/>
          <w:shd w:val="clear" w:color="auto" w:fill="F2F2F2"/>
        </w:rPr>
        <w:t>--protocol</w:t>
      </w:r>
      <w:r w:rsidRPr="00D70CBA">
        <w:rPr>
          <w:rFonts w:ascii="Consolas" w:eastAsia="Times New Roman" w:hAnsi="Consolas" w:cs="Times New Roman"/>
          <w:color w:val="171717"/>
          <w:sz w:val="21"/>
          <w:szCs w:val="21"/>
          <w:shd w:val="clear" w:color="auto" w:fill="F2F2F2"/>
        </w:rPr>
        <w:t xml:space="preserve"> </w:t>
      </w:r>
      <w:proofErr w:type="spellStart"/>
      <w:r w:rsidRPr="00D70CBA">
        <w:rPr>
          <w:rFonts w:ascii="Consolas" w:eastAsia="Times New Roman" w:hAnsi="Consolas" w:cs="Times New Roman"/>
          <w:color w:val="171717"/>
          <w:sz w:val="21"/>
          <w:szCs w:val="21"/>
          <w:shd w:val="clear" w:color="auto" w:fill="F2F2F2"/>
        </w:rPr>
        <w:t>tcp</w:t>
      </w:r>
      <w:proofErr w:type="spellEnd"/>
      <w:r w:rsidRPr="00D70CBA">
        <w:rPr>
          <w:rFonts w:ascii="Consolas" w:eastAsia="Times New Roman" w:hAnsi="Consolas" w:cs="Times New Roman"/>
          <w:color w:val="171717"/>
          <w:sz w:val="21"/>
          <w:szCs w:val="21"/>
          <w:shd w:val="clear" w:color="auto" w:fill="F2F2F2"/>
        </w:rPr>
        <w:t xml:space="preserve"> \</w:t>
      </w:r>
    </w:p>
    <w:p w14:paraId="7DB3F4B0" w14:textId="3A836909" w:rsidR="00D70CBA" w:rsidRDefault="00D70CBA" w:rsidP="00D70CBA">
      <w:pPr>
        <w:pStyle w:val="NormalWeb"/>
        <w:shd w:val="clear" w:color="auto" w:fill="FFFFFF"/>
        <w:rPr>
          <w:rFonts w:ascii="Consolas" w:hAnsi="Consolas"/>
          <w:color w:val="171717"/>
          <w:sz w:val="21"/>
          <w:szCs w:val="21"/>
          <w:shd w:val="clear" w:color="auto" w:fill="F2F2F2"/>
        </w:rPr>
      </w:pPr>
      <w:r w:rsidRPr="00D70CBA">
        <w:rPr>
          <w:rFonts w:ascii="Consolas" w:hAnsi="Consolas"/>
          <w:color w:val="171717"/>
          <w:sz w:val="21"/>
          <w:szCs w:val="21"/>
          <w:shd w:val="clear" w:color="auto" w:fill="F2F2F2"/>
        </w:rPr>
        <w:t xml:space="preserve">  </w:t>
      </w:r>
      <w:r w:rsidRPr="00D70CBA">
        <w:rPr>
          <w:rFonts w:ascii="Consolas" w:hAnsi="Consolas"/>
          <w:color w:val="006881"/>
          <w:sz w:val="21"/>
          <w:szCs w:val="21"/>
          <w:shd w:val="clear" w:color="auto" w:fill="F2F2F2"/>
        </w:rPr>
        <w:t>--port</w:t>
      </w:r>
      <w:r w:rsidRPr="00D70CBA">
        <w:rPr>
          <w:rFonts w:ascii="Consolas" w:hAnsi="Consolas"/>
          <w:color w:val="171717"/>
          <w:sz w:val="21"/>
          <w:szCs w:val="21"/>
          <w:shd w:val="clear" w:color="auto" w:fill="F2F2F2"/>
        </w:rPr>
        <w:t xml:space="preserve"> 80  </w:t>
      </w:r>
    </w:p>
    <w:p w14:paraId="5E614BD2" w14:textId="16124451" w:rsidR="00D70CBA" w:rsidRDefault="00D70CBA" w:rsidP="00D70CBA">
      <w:pPr>
        <w:pStyle w:val="NormalWeb"/>
        <w:shd w:val="clear" w:color="auto" w:fill="FFFFFF"/>
        <w:rPr>
          <w:rFonts w:ascii="Consolas" w:hAnsi="Consolas"/>
          <w:color w:val="171717"/>
          <w:sz w:val="21"/>
          <w:szCs w:val="21"/>
          <w:shd w:val="clear" w:color="auto" w:fill="F2F2F2"/>
        </w:rPr>
      </w:pPr>
      <w:r>
        <w:rPr>
          <w:rFonts w:ascii="Segoe UI" w:hAnsi="Segoe UI" w:cs="Segoe UI"/>
          <w:color w:val="171717"/>
          <w:shd w:val="clear" w:color="auto" w:fill="FFFFFF"/>
        </w:rPr>
        <w:t>Now you need a load balancer rule that's used to define how traffic is distributed to the VMs. You define the front-end IP configuration for the incoming traffic and the back-end IP pool to receive the traffic, along with the required source and destination port. </w:t>
      </w:r>
    </w:p>
    <w:p w14:paraId="07AD5CBC"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proofErr w:type="spellStart"/>
      <w:r w:rsidRPr="00D70CBA">
        <w:rPr>
          <w:rFonts w:ascii="Consolas" w:eastAsia="Times New Roman" w:hAnsi="Consolas" w:cs="Times New Roman"/>
          <w:color w:val="0101FD"/>
          <w:sz w:val="21"/>
          <w:szCs w:val="21"/>
          <w:shd w:val="clear" w:color="auto" w:fill="F2F2F2"/>
        </w:rPr>
        <w:t>az</w:t>
      </w:r>
      <w:proofErr w:type="spellEnd"/>
      <w:r w:rsidRPr="00D70CBA">
        <w:rPr>
          <w:rFonts w:ascii="Consolas" w:eastAsia="Times New Roman" w:hAnsi="Consolas" w:cs="Times New Roman"/>
          <w:color w:val="0101FD"/>
          <w:sz w:val="21"/>
          <w:szCs w:val="21"/>
          <w:shd w:val="clear" w:color="auto" w:fill="F2F2F2"/>
        </w:rPr>
        <w:t xml:space="preserve"> network </w:t>
      </w:r>
      <w:proofErr w:type="spellStart"/>
      <w:r w:rsidRPr="00D70CBA">
        <w:rPr>
          <w:rFonts w:ascii="Consolas" w:eastAsia="Times New Roman" w:hAnsi="Consolas" w:cs="Times New Roman"/>
          <w:color w:val="0101FD"/>
          <w:sz w:val="21"/>
          <w:szCs w:val="21"/>
          <w:shd w:val="clear" w:color="auto" w:fill="F2F2F2"/>
        </w:rPr>
        <w:t>lb</w:t>
      </w:r>
      <w:proofErr w:type="spellEnd"/>
      <w:r w:rsidRPr="00D70CBA">
        <w:rPr>
          <w:rFonts w:ascii="Consolas" w:eastAsia="Times New Roman" w:hAnsi="Consolas" w:cs="Times New Roman"/>
          <w:color w:val="0101FD"/>
          <w:sz w:val="21"/>
          <w:szCs w:val="21"/>
          <w:shd w:val="clear" w:color="auto" w:fill="F2F2F2"/>
        </w:rPr>
        <w:t xml:space="preserve"> rule create </w:t>
      </w:r>
      <w:r w:rsidRPr="00D70CBA">
        <w:rPr>
          <w:rFonts w:ascii="Consolas" w:eastAsia="Times New Roman" w:hAnsi="Consolas" w:cs="Times New Roman"/>
          <w:color w:val="171717"/>
          <w:sz w:val="21"/>
          <w:szCs w:val="21"/>
          <w:shd w:val="clear" w:color="auto" w:fill="F2F2F2"/>
        </w:rPr>
        <w:t>\</w:t>
      </w:r>
    </w:p>
    <w:p w14:paraId="20CB5F2E"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r w:rsidRPr="00D70CBA">
        <w:rPr>
          <w:rFonts w:ascii="Consolas" w:eastAsia="Times New Roman" w:hAnsi="Consolas" w:cs="Times New Roman"/>
          <w:color w:val="171717"/>
          <w:sz w:val="21"/>
          <w:szCs w:val="21"/>
          <w:shd w:val="clear" w:color="auto" w:fill="F2F2F2"/>
        </w:rPr>
        <w:t xml:space="preserve">  </w:t>
      </w:r>
      <w:r w:rsidRPr="00D70CBA">
        <w:rPr>
          <w:rFonts w:ascii="Consolas" w:eastAsia="Times New Roman" w:hAnsi="Consolas" w:cs="Times New Roman"/>
          <w:color w:val="006881"/>
          <w:sz w:val="21"/>
          <w:szCs w:val="21"/>
          <w:shd w:val="clear" w:color="auto" w:fill="F2F2F2"/>
        </w:rPr>
        <w:t>--resource-group</w:t>
      </w:r>
      <w:r w:rsidRPr="00D70CBA">
        <w:rPr>
          <w:rFonts w:ascii="Consolas" w:eastAsia="Times New Roman" w:hAnsi="Consolas" w:cs="Times New Roman"/>
          <w:color w:val="171717"/>
          <w:sz w:val="21"/>
          <w:szCs w:val="21"/>
          <w:shd w:val="clear" w:color="auto" w:fill="F2F2F2"/>
        </w:rPr>
        <w:t xml:space="preserve"> </w:t>
      </w:r>
      <w:r w:rsidRPr="00D70CBA">
        <w:rPr>
          <w:rFonts w:ascii="Times New Roman" w:eastAsia="Times New Roman" w:hAnsi="Times New Roman" w:cs="Times New Roman"/>
          <w:sz w:val="24"/>
          <w:szCs w:val="24"/>
        </w:rPr>
        <w:t>[sandbox resource group name]</w:t>
      </w:r>
      <w:r w:rsidRPr="00D70CBA">
        <w:rPr>
          <w:rFonts w:ascii="Consolas" w:eastAsia="Times New Roman" w:hAnsi="Consolas" w:cs="Times New Roman"/>
          <w:color w:val="171717"/>
          <w:sz w:val="21"/>
          <w:szCs w:val="21"/>
          <w:shd w:val="clear" w:color="auto" w:fill="F2F2F2"/>
        </w:rPr>
        <w:t xml:space="preserve"> \</w:t>
      </w:r>
    </w:p>
    <w:p w14:paraId="350F3B1B"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r w:rsidRPr="00D70CBA">
        <w:rPr>
          <w:rFonts w:ascii="Consolas" w:eastAsia="Times New Roman" w:hAnsi="Consolas" w:cs="Times New Roman"/>
          <w:color w:val="171717"/>
          <w:sz w:val="21"/>
          <w:szCs w:val="21"/>
          <w:shd w:val="clear" w:color="auto" w:fill="F2F2F2"/>
        </w:rPr>
        <w:t xml:space="preserve">  </w:t>
      </w:r>
      <w:r w:rsidRPr="00D70CBA">
        <w:rPr>
          <w:rFonts w:ascii="Consolas" w:eastAsia="Times New Roman" w:hAnsi="Consolas" w:cs="Times New Roman"/>
          <w:color w:val="006881"/>
          <w:sz w:val="21"/>
          <w:szCs w:val="21"/>
          <w:shd w:val="clear" w:color="auto" w:fill="F2F2F2"/>
        </w:rPr>
        <w:t>--</w:t>
      </w:r>
      <w:proofErr w:type="spellStart"/>
      <w:r w:rsidRPr="00D70CBA">
        <w:rPr>
          <w:rFonts w:ascii="Consolas" w:eastAsia="Times New Roman" w:hAnsi="Consolas" w:cs="Times New Roman"/>
          <w:color w:val="006881"/>
          <w:sz w:val="21"/>
          <w:szCs w:val="21"/>
          <w:shd w:val="clear" w:color="auto" w:fill="F2F2F2"/>
        </w:rPr>
        <w:t>lb</w:t>
      </w:r>
      <w:proofErr w:type="spellEnd"/>
      <w:r w:rsidRPr="00D70CBA">
        <w:rPr>
          <w:rFonts w:ascii="Consolas" w:eastAsia="Times New Roman" w:hAnsi="Consolas" w:cs="Times New Roman"/>
          <w:color w:val="006881"/>
          <w:sz w:val="21"/>
          <w:szCs w:val="21"/>
          <w:shd w:val="clear" w:color="auto" w:fill="F2F2F2"/>
        </w:rPr>
        <w:t>-name</w:t>
      </w:r>
      <w:r w:rsidRPr="00D70CBA">
        <w:rPr>
          <w:rFonts w:ascii="Consolas" w:eastAsia="Times New Roman" w:hAnsi="Consolas" w:cs="Times New Roman"/>
          <w:color w:val="171717"/>
          <w:sz w:val="21"/>
          <w:szCs w:val="21"/>
          <w:shd w:val="clear" w:color="auto" w:fill="F2F2F2"/>
        </w:rPr>
        <w:t xml:space="preserve"> </w:t>
      </w:r>
      <w:proofErr w:type="spellStart"/>
      <w:r w:rsidRPr="00D70CBA">
        <w:rPr>
          <w:rFonts w:ascii="Consolas" w:eastAsia="Times New Roman" w:hAnsi="Consolas" w:cs="Times New Roman"/>
          <w:color w:val="171717"/>
          <w:sz w:val="21"/>
          <w:szCs w:val="21"/>
          <w:shd w:val="clear" w:color="auto" w:fill="F2F2F2"/>
        </w:rPr>
        <w:t>myLoadBalancer</w:t>
      </w:r>
      <w:proofErr w:type="spellEnd"/>
      <w:r w:rsidRPr="00D70CBA">
        <w:rPr>
          <w:rFonts w:ascii="Consolas" w:eastAsia="Times New Roman" w:hAnsi="Consolas" w:cs="Times New Roman"/>
          <w:color w:val="171717"/>
          <w:sz w:val="21"/>
          <w:szCs w:val="21"/>
          <w:shd w:val="clear" w:color="auto" w:fill="F2F2F2"/>
        </w:rPr>
        <w:t xml:space="preserve"> \</w:t>
      </w:r>
    </w:p>
    <w:p w14:paraId="245B5B05"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r w:rsidRPr="00D70CBA">
        <w:rPr>
          <w:rFonts w:ascii="Consolas" w:eastAsia="Times New Roman" w:hAnsi="Consolas" w:cs="Times New Roman"/>
          <w:color w:val="171717"/>
          <w:sz w:val="21"/>
          <w:szCs w:val="21"/>
          <w:shd w:val="clear" w:color="auto" w:fill="F2F2F2"/>
        </w:rPr>
        <w:t xml:space="preserve">  </w:t>
      </w:r>
      <w:r w:rsidRPr="00D70CBA">
        <w:rPr>
          <w:rFonts w:ascii="Consolas" w:eastAsia="Times New Roman" w:hAnsi="Consolas" w:cs="Times New Roman"/>
          <w:color w:val="006881"/>
          <w:sz w:val="21"/>
          <w:szCs w:val="21"/>
          <w:shd w:val="clear" w:color="auto" w:fill="F2F2F2"/>
        </w:rPr>
        <w:t>--name</w:t>
      </w:r>
      <w:r w:rsidRPr="00D70CBA">
        <w:rPr>
          <w:rFonts w:ascii="Consolas" w:eastAsia="Times New Roman" w:hAnsi="Consolas" w:cs="Times New Roman"/>
          <w:color w:val="171717"/>
          <w:sz w:val="21"/>
          <w:szCs w:val="21"/>
          <w:shd w:val="clear" w:color="auto" w:fill="F2F2F2"/>
        </w:rPr>
        <w:t xml:space="preserve"> </w:t>
      </w:r>
      <w:proofErr w:type="spellStart"/>
      <w:r w:rsidRPr="00D70CBA">
        <w:rPr>
          <w:rFonts w:ascii="Consolas" w:eastAsia="Times New Roman" w:hAnsi="Consolas" w:cs="Times New Roman"/>
          <w:color w:val="171717"/>
          <w:sz w:val="21"/>
          <w:szCs w:val="21"/>
          <w:shd w:val="clear" w:color="auto" w:fill="F2F2F2"/>
        </w:rPr>
        <w:t>myHTTPRule</w:t>
      </w:r>
      <w:proofErr w:type="spellEnd"/>
      <w:r w:rsidRPr="00D70CBA">
        <w:rPr>
          <w:rFonts w:ascii="Consolas" w:eastAsia="Times New Roman" w:hAnsi="Consolas" w:cs="Times New Roman"/>
          <w:color w:val="171717"/>
          <w:sz w:val="21"/>
          <w:szCs w:val="21"/>
          <w:shd w:val="clear" w:color="auto" w:fill="F2F2F2"/>
        </w:rPr>
        <w:t xml:space="preserve"> \</w:t>
      </w:r>
    </w:p>
    <w:p w14:paraId="5FBF8AFB"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r w:rsidRPr="00D70CBA">
        <w:rPr>
          <w:rFonts w:ascii="Consolas" w:eastAsia="Times New Roman" w:hAnsi="Consolas" w:cs="Times New Roman"/>
          <w:color w:val="171717"/>
          <w:sz w:val="21"/>
          <w:szCs w:val="21"/>
          <w:shd w:val="clear" w:color="auto" w:fill="F2F2F2"/>
        </w:rPr>
        <w:t xml:space="preserve">  </w:t>
      </w:r>
      <w:r w:rsidRPr="00D70CBA">
        <w:rPr>
          <w:rFonts w:ascii="Consolas" w:eastAsia="Times New Roman" w:hAnsi="Consolas" w:cs="Times New Roman"/>
          <w:color w:val="006881"/>
          <w:sz w:val="21"/>
          <w:szCs w:val="21"/>
          <w:shd w:val="clear" w:color="auto" w:fill="F2F2F2"/>
        </w:rPr>
        <w:t>--protocol</w:t>
      </w:r>
      <w:r w:rsidRPr="00D70CBA">
        <w:rPr>
          <w:rFonts w:ascii="Consolas" w:eastAsia="Times New Roman" w:hAnsi="Consolas" w:cs="Times New Roman"/>
          <w:color w:val="171717"/>
          <w:sz w:val="21"/>
          <w:szCs w:val="21"/>
          <w:shd w:val="clear" w:color="auto" w:fill="F2F2F2"/>
        </w:rPr>
        <w:t xml:space="preserve"> </w:t>
      </w:r>
      <w:proofErr w:type="spellStart"/>
      <w:r w:rsidRPr="00D70CBA">
        <w:rPr>
          <w:rFonts w:ascii="Consolas" w:eastAsia="Times New Roman" w:hAnsi="Consolas" w:cs="Times New Roman"/>
          <w:color w:val="171717"/>
          <w:sz w:val="21"/>
          <w:szCs w:val="21"/>
          <w:shd w:val="clear" w:color="auto" w:fill="F2F2F2"/>
        </w:rPr>
        <w:t>tcp</w:t>
      </w:r>
      <w:proofErr w:type="spellEnd"/>
      <w:r w:rsidRPr="00D70CBA">
        <w:rPr>
          <w:rFonts w:ascii="Consolas" w:eastAsia="Times New Roman" w:hAnsi="Consolas" w:cs="Times New Roman"/>
          <w:color w:val="171717"/>
          <w:sz w:val="21"/>
          <w:szCs w:val="21"/>
          <w:shd w:val="clear" w:color="auto" w:fill="F2F2F2"/>
        </w:rPr>
        <w:t xml:space="preserve"> \</w:t>
      </w:r>
    </w:p>
    <w:p w14:paraId="5243B9EA"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r w:rsidRPr="00D70CBA">
        <w:rPr>
          <w:rFonts w:ascii="Consolas" w:eastAsia="Times New Roman" w:hAnsi="Consolas" w:cs="Times New Roman"/>
          <w:color w:val="171717"/>
          <w:sz w:val="21"/>
          <w:szCs w:val="21"/>
          <w:shd w:val="clear" w:color="auto" w:fill="F2F2F2"/>
        </w:rPr>
        <w:t xml:space="preserve">  </w:t>
      </w:r>
      <w:r w:rsidRPr="00D70CBA">
        <w:rPr>
          <w:rFonts w:ascii="Consolas" w:eastAsia="Times New Roman" w:hAnsi="Consolas" w:cs="Times New Roman"/>
          <w:color w:val="006881"/>
          <w:sz w:val="21"/>
          <w:szCs w:val="21"/>
          <w:shd w:val="clear" w:color="auto" w:fill="F2F2F2"/>
        </w:rPr>
        <w:t>--frontend-port</w:t>
      </w:r>
      <w:r w:rsidRPr="00D70CBA">
        <w:rPr>
          <w:rFonts w:ascii="Consolas" w:eastAsia="Times New Roman" w:hAnsi="Consolas" w:cs="Times New Roman"/>
          <w:color w:val="171717"/>
          <w:sz w:val="21"/>
          <w:szCs w:val="21"/>
          <w:shd w:val="clear" w:color="auto" w:fill="F2F2F2"/>
        </w:rPr>
        <w:t xml:space="preserve"> 80 \</w:t>
      </w:r>
    </w:p>
    <w:p w14:paraId="0B403415"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r w:rsidRPr="00D70CBA">
        <w:rPr>
          <w:rFonts w:ascii="Consolas" w:eastAsia="Times New Roman" w:hAnsi="Consolas" w:cs="Times New Roman"/>
          <w:color w:val="171717"/>
          <w:sz w:val="21"/>
          <w:szCs w:val="21"/>
          <w:shd w:val="clear" w:color="auto" w:fill="F2F2F2"/>
        </w:rPr>
        <w:t xml:space="preserve">  </w:t>
      </w:r>
      <w:r w:rsidRPr="00D70CBA">
        <w:rPr>
          <w:rFonts w:ascii="Consolas" w:eastAsia="Times New Roman" w:hAnsi="Consolas" w:cs="Times New Roman"/>
          <w:color w:val="006881"/>
          <w:sz w:val="21"/>
          <w:szCs w:val="21"/>
          <w:shd w:val="clear" w:color="auto" w:fill="F2F2F2"/>
        </w:rPr>
        <w:t>--backend-port</w:t>
      </w:r>
      <w:r w:rsidRPr="00D70CBA">
        <w:rPr>
          <w:rFonts w:ascii="Consolas" w:eastAsia="Times New Roman" w:hAnsi="Consolas" w:cs="Times New Roman"/>
          <w:color w:val="171717"/>
          <w:sz w:val="21"/>
          <w:szCs w:val="21"/>
          <w:shd w:val="clear" w:color="auto" w:fill="F2F2F2"/>
        </w:rPr>
        <w:t xml:space="preserve"> 80 \</w:t>
      </w:r>
    </w:p>
    <w:p w14:paraId="391AB696"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r w:rsidRPr="00D70CBA">
        <w:rPr>
          <w:rFonts w:ascii="Consolas" w:eastAsia="Times New Roman" w:hAnsi="Consolas" w:cs="Times New Roman"/>
          <w:color w:val="171717"/>
          <w:sz w:val="21"/>
          <w:szCs w:val="21"/>
          <w:shd w:val="clear" w:color="auto" w:fill="F2F2F2"/>
        </w:rPr>
        <w:t xml:space="preserve">  </w:t>
      </w:r>
      <w:r w:rsidRPr="00D70CBA">
        <w:rPr>
          <w:rFonts w:ascii="Consolas" w:eastAsia="Times New Roman" w:hAnsi="Consolas" w:cs="Times New Roman"/>
          <w:color w:val="006881"/>
          <w:sz w:val="21"/>
          <w:szCs w:val="21"/>
          <w:shd w:val="clear" w:color="auto" w:fill="F2F2F2"/>
        </w:rPr>
        <w:t>--frontend-</w:t>
      </w:r>
      <w:proofErr w:type="spellStart"/>
      <w:r w:rsidRPr="00D70CBA">
        <w:rPr>
          <w:rFonts w:ascii="Consolas" w:eastAsia="Times New Roman" w:hAnsi="Consolas" w:cs="Times New Roman"/>
          <w:color w:val="006881"/>
          <w:sz w:val="21"/>
          <w:szCs w:val="21"/>
          <w:shd w:val="clear" w:color="auto" w:fill="F2F2F2"/>
        </w:rPr>
        <w:t>ip</w:t>
      </w:r>
      <w:proofErr w:type="spellEnd"/>
      <w:r w:rsidRPr="00D70CBA">
        <w:rPr>
          <w:rFonts w:ascii="Consolas" w:eastAsia="Times New Roman" w:hAnsi="Consolas" w:cs="Times New Roman"/>
          <w:color w:val="006881"/>
          <w:sz w:val="21"/>
          <w:szCs w:val="21"/>
          <w:shd w:val="clear" w:color="auto" w:fill="F2F2F2"/>
        </w:rPr>
        <w:t>-name</w:t>
      </w:r>
      <w:r w:rsidRPr="00D70CBA">
        <w:rPr>
          <w:rFonts w:ascii="Consolas" w:eastAsia="Times New Roman" w:hAnsi="Consolas" w:cs="Times New Roman"/>
          <w:color w:val="171717"/>
          <w:sz w:val="21"/>
          <w:szCs w:val="21"/>
          <w:shd w:val="clear" w:color="auto" w:fill="F2F2F2"/>
        </w:rPr>
        <w:t xml:space="preserve"> </w:t>
      </w:r>
      <w:proofErr w:type="spellStart"/>
      <w:r w:rsidRPr="00D70CBA">
        <w:rPr>
          <w:rFonts w:ascii="Consolas" w:eastAsia="Times New Roman" w:hAnsi="Consolas" w:cs="Times New Roman"/>
          <w:color w:val="171717"/>
          <w:sz w:val="21"/>
          <w:szCs w:val="21"/>
          <w:shd w:val="clear" w:color="auto" w:fill="F2F2F2"/>
        </w:rPr>
        <w:t>myFrontEndPool</w:t>
      </w:r>
      <w:proofErr w:type="spellEnd"/>
      <w:r w:rsidRPr="00D70CBA">
        <w:rPr>
          <w:rFonts w:ascii="Consolas" w:eastAsia="Times New Roman" w:hAnsi="Consolas" w:cs="Times New Roman"/>
          <w:color w:val="171717"/>
          <w:sz w:val="21"/>
          <w:szCs w:val="21"/>
          <w:shd w:val="clear" w:color="auto" w:fill="F2F2F2"/>
        </w:rPr>
        <w:t xml:space="preserve"> \</w:t>
      </w:r>
    </w:p>
    <w:p w14:paraId="50DB71BB"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r w:rsidRPr="00D70CBA">
        <w:rPr>
          <w:rFonts w:ascii="Consolas" w:eastAsia="Times New Roman" w:hAnsi="Consolas" w:cs="Times New Roman"/>
          <w:color w:val="171717"/>
          <w:sz w:val="21"/>
          <w:szCs w:val="21"/>
          <w:shd w:val="clear" w:color="auto" w:fill="F2F2F2"/>
        </w:rPr>
        <w:t xml:space="preserve">  </w:t>
      </w:r>
      <w:r w:rsidRPr="00D70CBA">
        <w:rPr>
          <w:rFonts w:ascii="Consolas" w:eastAsia="Times New Roman" w:hAnsi="Consolas" w:cs="Times New Roman"/>
          <w:color w:val="006881"/>
          <w:sz w:val="21"/>
          <w:szCs w:val="21"/>
          <w:shd w:val="clear" w:color="auto" w:fill="F2F2F2"/>
        </w:rPr>
        <w:t>--backend-pool-name</w:t>
      </w:r>
      <w:r w:rsidRPr="00D70CBA">
        <w:rPr>
          <w:rFonts w:ascii="Consolas" w:eastAsia="Times New Roman" w:hAnsi="Consolas" w:cs="Times New Roman"/>
          <w:color w:val="171717"/>
          <w:sz w:val="21"/>
          <w:szCs w:val="21"/>
          <w:shd w:val="clear" w:color="auto" w:fill="F2F2F2"/>
        </w:rPr>
        <w:t xml:space="preserve"> </w:t>
      </w:r>
      <w:proofErr w:type="spellStart"/>
      <w:r w:rsidRPr="00D70CBA">
        <w:rPr>
          <w:rFonts w:ascii="Consolas" w:eastAsia="Times New Roman" w:hAnsi="Consolas" w:cs="Times New Roman"/>
          <w:color w:val="171717"/>
          <w:sz w:val="21"/>
          <w:szCs w:val="21"/>
          <w:shd w:val="clear" w:color="auto" w:fill="F2F2F2"/>
        </w:rPr>
        <w:t>myBackEndPool</w:t>
      </w:r>
      <w:proofErr w:type="spellEnd"/>
      <w:r w:rsidRPr="00D70CBA">
        <w:rPr>
          <w:rFonts w:ascii="Consolas" w:eastAsia="Times New Roman" w:hAnsi="Consolas" w:cs="Times New Roman"/>
          <w:color w:val="171717"/>
          <w:sz w:val="21"/>
          <w:szCs w:val="21"/>
          <w:shd w:val="clear" w:color="auto" w:fill="F2F2F2"/>
        </w:rPr>
        <w:t xml:space="preserve"> \</w:t>
      </w:r>
    </w:p>
    <w:p w14:paraId="1249485C" w14:textId="55D39730" w:rsidR="00D70CBA" w:rsidRDefault="00D70CBA" w:rsidP="00D70CBA">
      <w:pPr>
        <w:pStyle w:val="NormalWeb"/>
        <w:shd w:val="clear" w:color="auto" w:fill="FFFFFF"/>
        <w:rPr>
          <w:rFonts w:ascii="Consolas" w:hAnsi="Consolas"/>
          <w:color w:val="171717"/>
          <w:sz w:val="21"/>
          <w:szCs w:val="21"/>
          <w:shd w:val="clear" w:color="auto" w:fill="F2F2F2"/>
        </w:rPr>
      </w:pPr>
      <w:r w:rsidRPr="00D70CBA">
        <w:rPr>
          <w:rFonts w:ascii="Consolas" w:hAnsi="Consolas"/>
          <w:color w:val="171717"/>
          <w:sz w:val="21"/>
          <w:szCs w:val="21"/>
          <w:shd w:val="clear" w:color="auto" w:fill="F2F2F2"/>
        </w:rPr>
        <w:t xml:space="preserve">  </w:t>
      </w:r>
      <w:r w:rsidRPr="00D70CBA">
        <w:rPr>
          <w:rFonts w:ascii="Consolas" w:hAnsi="Consolas"/>
          <w:color w:val="006881"/>
          <w:sz w:val="21"/>
          <w:szCs w:val="21"/>
          <w:shd w:val="clear" w:color="auto" w:fill="F2F2F2"/>
        </w:rPr>
        <w:t>--probe-name</w:t>
      </w:r>
      <w:r w:rsidRPr="00D70CBA">
        <w:rPr>
          <w:rFonts w:ascii="Consolas" w:hAnsi="Consolas"/>
          <w:color w:val="171717"/>
          <w:sz w:val="21"/>
          <w:szCs w:val="21"/>
          <w:shd w:val="clear" w:color="auto" w:fill="F2F2F2"/>
        </w:rPr>
        <w:t xml:space="preserve"> </w:t>
      </w:r>
      <w:proofErr w:type="spellStart"/>
      <w:r w:rsidRPr="00D70CBA">
        <w:rPr>
          <w:rFonts w:ascii="Consolas" w:hAnsi="Consolas"/>
          <w:color w:val="171717"/>
          <w:sz w:val="21"/>
          <w:szCs w:val="21"/>
          <w:shd w:val="clear" w:color="auto" w:fill="F2F2F2"/>
        </w:rPr>
        <w:t>myHealthProbe</w:t>
      </w:r>
      <w:proofErr w:type="spellEnd"/>
    </w:p>
    <w:p w14:paraId="315BFC62" w14:textId="441A3E8C" w:rsidR="00D70CBA" w:rsidRDefault="00D70CBA" w:rsidP="00D70CBA">
      <w:pPr>
        <w:pStyle w:val="NormalWeb"/>
        <w:shd w:val="clear" w:color="auto" w:fill="FFFFFF"/>
        <w:rPr>
          <w:rFonts w:ascii="Consolas" w:hAnsi="Consolas"/>
          <w:color w:val="171717"/>
          <w:sz w:val="21"/>
          <w:szCs w:val="21"/>
          <w:shd w:val="clear" w:color="auto" w:fill="F2F2F2"/>
        </w:rPr>
      </w:pPr>
      <w:r>
        <w:rPr>
          <w:rFonts w:ascii="Segoe UI" w:hAnsi="Segoe UI" w:cs="Segoe UI"/>
          <w:color w:val="171717"/>
          <w:shd w:val="clear" w:color="auto" w:fill="FFFFFF"/>
        </w:rPr>
        <w:t>Connect the VMs to the back-end pool by updating the network interfaces you created in the script to use the back-end pool information.</w:t>
      </w:r>
    </w:p>
    <w:p w14:paraId="2B733AD0"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proofErr w:type="spellStart"/>
      <w:r w:rsidRPr="00D70CBA">
        <w:rPr>
          <w:rFonts w:ascii="Consolas" w:eastAsia="Times New Roman" w:hAnsi="Consolas" w:cs="Times New Roman"/>
          <w:color w:val="0101FD"/>
          <w:sz w:val="21"/>
          <w:szCs w:val="21"/>
          <w:shd w:val="clear" w:color="auto" w:fill="F2F2F2"/>
        </w:rPr>
        <w:t>az</w:t>
      </w:r>
      <w:proofErr w:type="spellEnd"/>
      <w:r w:rsidRPr="00D70CBA">
        <w:rPr>
          <w:rFonts w:ascii="Consolas" w:eastAsia="Times New Roman" w:hAnsi="Consolas" w:cs="Times New Roman"/>
          <w:color w:val="0101FD"/>
          <w:sz w:val="21"/>
          <w:szCs w:val="21"/>
          <w:shd w:val="clear" w:color="auto" w:fill="F2F2F2"/>
        </w:rPr>
        <w:t xml:space="preserve"> network </w:t>
      </w:r>
      <w:proofErr w:type="spellStart"/>
      <w:r w:rsidRPr="00D70CBA">
        <w:rPr>
          <w:rFonts w:ascii="Consolas" w:eastAsia="Times New Roman" w:hAnsi="Consolas" w:cs="Times New Roman"/>
          <w:color w:val="0101FD"/>
          <w:sz w:val="21"/>
          <w:szCs w:val="21"/>
          <w:shd w:val="clear" w:color="auto" w:fill="F2F2F2"/>
        </w:rPr>
        <w:t>nic</w:t>
      </w:r>
      <w:proofErr w:type="spellEnd"/>
      <w:r w:rsidRPr="00D70CBA">
        <w:rPr>
          <w:rFonts w:ascii="Consolas" w:eastAsia="Times New Roman" w:hAnsi="Consolas" w:cs="Times New Roman"/>
          <w:color w:val="0101FD"/>
          <w:sz w:val="21"/>
          <w:szCs w:val="21"/>
          <w:shd w:val="clear" w:color="auto" w:fill="F2F2F2"/>
        </w:rPr>
        <w:t xml:space="preserve"> </w:t>
      </w:r>
      <w:proofErr w:type="spellStart"/>
      <w:r w:rsidRPr="00D70CBA">
        <w:rPr>
          <w:rFonts w:ascii="Consolas" w:eastAsia="Times New Roman" w:hAnsi="Consolas" w:cs="Times New Roman"/>
          <w:color w:val="0101FD"/>
          <w:sz w:val="21"/>
          <w:szCs w:val="21"/>
          <w:shd w:val="clear" w:color="auto" w:fill="F2F2F2"/>
        </w:rPr>
        <w:t>ip</w:t>
      </w:r>
      <w:proofErr w:type="spellEnd"/>
      <w:r w:rsidRPr="00D70CBA">
        <w:rPr>
          <w:rFonts w:ascii="Consolas" w:eastAsia="Times New Roman" w:hAnsi="Consolas" w:cs="Times New Roman"/>
          <w:color w:val="0101FD"/>
          <w:sz w:val="21"/>
          <w:szCs w:val="21"/>
          <w:shd w:val="clear" w:color="auto" w:fill="F2F2F2"/>
        </w:rPr>
        <w:t xml:space="preserve">-config update </w:t>
      </w:r>
      <w:r w:rsidRPr="00D70CBA">
        <w:rPr>
          <w:rFonts w:ascii="Consolas" w:eastAsia="Times New Roman" w:hAnsi="Consolas" w:cs="Times New Roman"/>
          <w:color w:val="171717"/>
          <w:sz w:val="21"/>
          <w:szCs w:val="21"/>
          <w:shd w:val="clear" w:color="auto" w:fill="F2F2F2"/>
        </w:rPr>
        <w:t>\</w:t>
      </w:r>
    </w:p>
    <w:p w14:paraId="7EA415D3"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r w:rsidRPr="00D70CBA">
        <w:rPr>
          <w:rFonts w:ascii="Consolas" w:eastAsia="Times New Roman" w:hAnsi="Consolas" w:cs="Times New Roman"/>
          <w:color w:val="171717"/>
          <w:sz w:val="21"/>
          <w:szCs w:val="21"/>
          <w:shd w:val="clear" w:color="auto" w:fill="F2F2F2"/>
        </w:rPr>
        <w:t xml:space="preserve">  </w:t>
      </w:r>
      <w:r w:rsidRPr="00D70CBA">
        <w:rPr>
          <w:rFonts w:ascii="Consolas" w:eastAsia="Times New Roman" w:hAnsi="Consolas" w:cs="Times New Roman"/>
          <w:color w:val="006881"/>
          <w:sz w:val="21"/>
          <w:szCs w:val="21"/>
          <w:shd w:val="clear" w:color="auto" w:fill="F2F2F2"/>
        </w:rPr>
        <w:t>--resource-group</w:t>
      </w:r>
      <w:r w:rsidRPr="00D70CBA">
        <w:rPr>
          <w:rFonts w:ascii="Consolas" w:eastAsia="Times New Roman" w:hAnsi="Consolas" w:cs="Times New Roman"/>
          <w:color w:val="171717"/>
          <w:sz w:val="21"/>
          <w:szCs w:val="21"/>
          <w:shd w:val="clear" w:color="auto" w:fill="F2F2F2"/>
        </w:rPr>
        <w:t xml:space="preserve"> </w:t>
      </w:r>
      <w:r w:rsidRPr="00D70CBA">
        <w:rPr>
          <w:rFonts w:ascii="Times New Roman" w:eastAsia="Times New Roman" w:hAnsi="Times New Roman" w:cs="Times New Roman"/>
          <w:sz w:val="24"/>
          <w:szCs w:val="24"/>
        </w:rPr>
        <w:t>[sandbox resource group name]</w:t>
      </w:r>
      <w:r w:rsidRPr="00D70CBA">
        <w:rPr>
          <w:rFonts w:ascii="Consolas" w:eastAsia="Times New Roman" w:hAnsi="Consolas" w:cs="Times New Roman"/>
          <w:color w:val="171717"/>
          <w:sz w:val="21"/>
          <w:szCs w:val="21"/>
          <w:shd w:val="clear" w:color="auto" w:fill="F2F2F2"/>
        </w:rPr>
        <w:t xml:space="preserve"> \</w:t>
      </w:r>
    </w:p>
    <w:p w14:paraId="77E63ECD"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r w:rsidRPr="00D70CBA">
        <w:rPr>
          <w:rFonts w:ascii="Consolas" w:eastAsia="Times New Roman" w:hAnsi="Consolas" w:cs="Times New Roman"/>
          <w:color w:val="171717"/>
          <w:sz w:val="21"/>
          <w:szCs w:val="21"/>
          <w:shd w:val="clear" w:color="auto" w:fill="F2F2F2"/>
        </w:rPr>
        <w:t xml:space="preserve">  </w:t>
      </w:r>
      <w:r w:rsidRPr="00D70CBA">
        <w:rPr>
          <w:rFonts w:ascii="Consolas" w:eastAsia="Times New Roman" w:hAnsi="Consolas" w:cs="Times New Roman"/>
          <w:color w:val="006881"/>
          <w:sz w:val="21"/>
          <w:szCs w:val="21"/>
          <w:shd w:val="clear" w:color="auto" w:fill="F2F2F2"/>
        </w:rPr>
        <w:t>--</w:t>
      </w:r>
      <w:proofErr w:type="spellStart"/>
      <w:r w:rsidRPr="00D70CBA">
        <w:rPr>
          <w:rFonts w:ascii="Consolas" w:eastAsia="Times New Roman" w:hAnsi="Consolas" w:cs="Times New Roman"/>
          <w:color w:val="006881"/>
          <w:sz w:val="21"/>
          <w:szCs w:val="21"/>
          <w:shd w:val="clear" w:color="auto" w:fill="F2F2F2"/>
        </w:rPr>
        <w:t>nic</w:t>
      </w:r>
      <w:proofErr w:type="spellEnd"/>
      <w:r w:rsidRPr="00D70CBA">
        <w:rPr>
          <w:rFonts w:ascii="Consolas" w:eastAsia="Times New Roman" w:hAnsi="Consolas" w:cs="Times New Roman"/>
          <w:color w:val="006881"/>
          <w:sz w:val="21"/>
          <w:szCs w:val="21"/>
          <w:shd w:val="clear" w:color="auto" w:fill="F2F2F2"/>
        </w:rPr>
        <w:t>-name</w:t>
      </w:r>
      <w:r w:rsidRPr="00D70CBA">
        <w:rPr>
          <w:rFonts w:ascii="Consolas" w:eastAsia="Times New Roman" w:hAnsi="Consolas" w:cs="Times New Roman"/>
          <w:color w:val="171717"/>
          <w:sz w:val="21"/>
          <w:szCs w:val="21"/>
          <w:shd w:val="clear" w:color="auto" w:fill="F2F2F2"/>
        </w:rPr>
        <w:t xml:space="preserve"> webNic1 \</w:t>
      </w:r>
    </w:p>
    <w:p w14:paraId="5704481D"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r w:rsidRPr="00D70CBA">
        <w:rPr>
          <w:rFonts w:ascii="Consolas" w:eastAsia="Times New Roman" w:hAnsi="Consolas" w:cs="Times New Roman"/>
          <w:color w:val="171717"/>
          <w:sz w:val="21"/>
          <w:szCs w:val="21"/>
          <w:shd w:val="clear" w:color="auto" w:fill="F2F2F2"/>
        </w:rPr>
        <w:t xml:space="preserve">  </w:t>
      </w:r>
      <w:r w:rsidRPr="00D70CBA">
        <w:rPr>
          <w:rFonts w:ascii="Consolas" w:eastAsia="Times New Roman" w:hAnsi="Consolas" w:cs="Times New Roman"/>
          <w:color w:val="006881"/>
          <w:sz w:val="21"/>
          <w:szCs w:val="21"/>
          <w:shd w:val="clear" w:color="auto" w:fill="F2F2F2"/>
        </w:rPr>
        <w:t>--name</w:t>
      </w:r>
      <w:r w:rsidRPr="00D70CBA">
        <w:rPr>
          <w:rFonts w:ascii="Consolas" w:eastAsia="Times New Roman" w:hAnsi="Consolas" w:cs="Times New Roman"/>
          <w:color w:val="171717"/>
          <w:sz w:val="21"/>
          <w:szCs w:val="21"/>
          <w:shd w:val="clear" w:color="auto" w:fill="F2F2F2"/>
        </w:rPr>
        <w:t xml:space="preserve"> ipconfig1 \</w:t>
      </w:r>
    </w:p>
    <w:p w14:paraId="5A4F744C"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r w:rsidRPr="00D70CBA">
        <w:rPr>
          <w:rFonts w:ascii="Consolas" w:eastAsia="Times New Roman" w:hAnsi="Consolas" w:cs="Times New Roman"/>
          <w:color w:val="171717"/>
          <w:sz w:val="21"/>
          <w:szCs w:val="21"/>
          <w:shd w:val="clear" w:color="auto" w:fill="F2F2F2"/>
        </w:rPr>
        <w:t xml:space="preserve">  </w:t>
      </w:r>
      <w:r w:rsidRPr="00D70CBA">
        <w:rPr>
          <w:rFonts w:ascii="Consolas" w:eastAsia="Times New Roman" w:hAnsi="Consolas" w:cs="Times New Roman"/>
          <w:color w:val="006881"/>
          <w:sz w:val="21"/>
          <w:szCs w:val="21"/>
          <w:shd w:val="clear" w:color="auto" w:fill="F2F2F2"/>
        </w:rPr>
        <w:t>--</w:t>
      </w:r>
      <w:proofErr w:type="spellStart"/>
      <w:r w:rsidRPr="00D70CBA">
        <w:rPr>
          <w:rFonts w:ascii="Consolas" w:eastAsia="Times New Roman" w:hAnsi="Consolas" w:cs="Times New Roman"/>
          <w:color w:val="006881"/>
          <w:sz w:val="21"/>
          <w:szCs w:val="21"/>
          <w:shd w:val="clear" w:color="auto" w:fill="F2F2F2"/>
        </w:rPr>
        <w:t>lb</w:t>
      </w:r>
      <w:proofErr w:type="spellEnd"/>
      <w:r w:rsidRPr="00D70CBA">
        <w:rPr>
          <w:rFonts w:ascii="Consolas" w:eastAsia="Times New Roman" w:hAnsi="Consolas" w:cs="Times New Roman"/>
          <w:color w:val="006881"/>
          <w:sz w:val="21"/>
          <w:szCs w:val="21"/>
          <w:shd w:val="clear" w:color="auto" w:fill="F2F2F2"/>
        </w:rPr>
        <w:t>-name</w:t>
      </w:r>
      <w:r w:rsidRPr="00D70CBA">
        <w:rPr>
          <w:rFonts w:ascii="Consolas" w:eastAsia="Times New Roman" w:hAnsi="Consolas" w:cs="Times New Roman"/>
          <w:color w:val="171717"/>
          <w:sz w:val="21"/>
          <w:szCs w:val="21"/>
          <w:shd w:val="clear" w:color="auto" w:fill="F2F2F2"/>
        </w:rPr>
        <w:t xml:space="preserve"> </w:t>
      </w:r>
      <w:proofErr w:type="spellStart"/>
      <w:r w:rsidRPr="00D70CBA">
        <w:rPr>
          <w:rFonts w:ascii="Consolas" w:eastAsia="Times New Roman" w:hAnsi="Consolas" w:cs="Times New Roman"/>
          <w:color w:val="171717"/>
          <w:sz w:val="21"/>
          <w:szCs w:val="21"/>
          <w:shd w:val="clear" w:color="auto" w:fill="F2F2F2"/>
        </w:rPr>
        <w:t>myLoadBalancer</w:t>
      </w:r>
      <w:proofErr w:type="spellEnd"/>
      <w:r w:rsidRPr="00D70CBA">
        <w:rPr>
          <w:rFonts w:ascii="Consolas" w:eastAsia="Times New Roman" w:hAnsi="Consolas" w:cs="Times New Roman"/>
          <w:color w:val="171717"/>
          <w:sz w:val="21"/>
          <w:szCs w:val="21"/>
          <w:shd w:val="clear" w:color="auto" w:fill="F2F2F2"/>
        </w:rPr>
        <w:t xml:space="preserve"> \</w:t>
      </w:r>
    </w:p>
    <w:p w14:paraId="352D79CD"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r w:rsidRPr="00D70CBA">
        <w:rPr>
          <w:rFonts w:ascii="Consolas" w:eastAsia="Times New Roman" w:hAnsi="Consolas" w:cs="Times New Roman"/>
          <w:color w:val="171717"/>
          <w:sz w:val="21"/>
          <w:szCs w:val="21"/>
          <w:shd w:val="clear" w:color="auto" w:fill="F2F2F2"/>
        </w:rPr>
        <w:t xml:space="preserve">  </w:t>
      </w:r>
      <w:r w:rsidRPr="00D70CBA">
        <w:rPr>
          <w:rFonts w:ascii="Consolas" w:eastAsia="Times New Roman" w:hAnsi="Consolas" w:cs="Times New Roman"/>
          <w:color w:val="006881"/>
          <w:sz w:val="21"/>
          <w:szCs w:val="21"/>
          <w:shd w:val="clear" w:color="auto" w:fill="F2F2F2"/>
        </w:rPr>
        <w:t>--</w:t>
      </w:r>
      <w:proofErr w:type="spellStart"/>
      <w:r w:rsidRPr="00D70CBA">
        <w:rPr>
          <w:rFonts w:ascii="Consolas" w:eastAsia="Times New Roman" w:hAnsi="Consolas" w:cs="Times New Roman"/>
          <w:color w:val="006881"/>
          <w:sz w:val="21"/>
          <w:szCs w:val="21"/>
          <w:shd w:val="clear" w:color="auto" w:fill="F2F2F2"/>
        </w:rPr>
        <w:t>lb</w:t>
      </w:r>
      <w:proofErr w:type="spellEnd"/>
      <w:r w:rsidRPr="00D70CBA">
        <w:rPr>
          <w:rFonts w:ascii="Consolas" w:eastAsia="Times New Roman" w:hAnsi="Consolas" w:cs="Times New Roman"/>
          <w:color w:val="006881"/>
          <w:sz w:val="21"/>
          <w:szCs w:val="21"/>
          <w:shd w:val="clear" w:color="auto" w:fill="F2F2F2"/>
        </w:rPr>
        <w:t>-address-pools</w:t>
      </w:r>
      <w:r w:rsidRPr="00D70CBA">
        <w:rPr>
          <w:rFonts w:ascii="Consolas" w:eastAsia="Times New Roman" w:hAnsi="Consolas" w:cs="Times New Roman"/>
          <w:color w:val="171717"/>
          <w:sz w:val="21"/>
          <w:szCs w:val="21"/>
          <w:shd w:val="clear" w:color="auto" w:fill="F2F2F2"/>
        </w:rPr>
        <w:t xml:space="preserve"> </w:t>
      </w:r>
      <w:proofErr w:type="spellStart"/>
      <w:r w:rsidRPr="00D70CBA">
        <w:rPr>
          <w:rFonts w:ascii="Consolas" w:eastAsia="Times New Roman" w:hAnsi="Consolas" w:cs="Times New Roman"/>
          <w:color w:val="171717"/>
          <w:sz w:val="21"/>
          <w:szCs w:val="21"/>
          <w:shd w:val="clear" w:color="auto" w:fill="F2F2F2"/>
        </w:rPr>
        <w:t>myBackEndPool</w:t>
      </w:r>
      <w:proofErr w:type="spellEnd"/>
    </w:p>
    <w:p w14:paraId="2CA6806B"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p>
    <w:p w14:paraId="0A9965A3"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proofErr w:type="spellStart"/>
      <w:r w:rsidRPr="00D70CBA">
        <w:rPr>
          <w:rFonts w:ascii="Consolas" w:eastAsia="Times New Roman" w:hAnsi="Consolas" w:cs="Times New Roman"/>
          <w:color w:val="0101FD"/>
          <w:sz w:val="21"/>
          <w:szCs w:val="21"/>
          <w:shd w:val="clear" w:color="auto" w:fill="F2F2F2"/>
        </w:rPr>
        <w:t>az</w:t>
      </w:r>
      <w:proofErr w:type="spellEnd"/>
      <w:r w:rsidRPr="00D70CBA">
        <w:rPr>
          <w:rFonts w:ascii="Consolas" w:eastAsia="Times New Roman" w:hAnsi="Consolas" w:cs="Times New Roman"/>
          <w:color w:val="0101FD"/>
          <w:sz w:val="21"/>
          <w:szCs w:val="21"/>
          <w:shd w:val="clear" w:color="auto" w:fill="F2F2F2"/>
        </w:rPr>
        <w:t xml:space="preserve"> network </w:t>
      </w:r>
      <w:proofErr w:type="spellStart"/>
      <w:r w:rsidRPr="00D70CBA">
        <w:rPr>
          <w:rFonts w:ascii="Consolas" w:eastAsia="Times New Roman" w:hAnsi="Consolas" w:cs="Times New Roman"/>
          <w:color w:val="0101FD"/>
          <w:sz w:val="21"/>
          <w:szCs w:val="21"/>
          <w:shd w:val="clear" w:color="auto" w:fill="F2F2F2"/>
        </w:rPr>
        <w:t>nic</w:t>
      </w:r>
      <w:proofErr w:type="spellEnd"/>
      <w:r w:rsidRPr="00D70CBA">
        <w:rPr>
          <w:rFonts w:ascii="Consolas" w:eastAsia="Times New Roman" w:hAnsi="Consolas" w:cs="Times New Roman"/>
          <w:color w:val="0101FD"/>
          <w:sz w:val="21"/>
          <w:szCs w:val="21"/>
          <w:shd w:val="clear" w:color="auto" w:fill="F2F2F2"/>
        </w:rPr>
        <w:t xml:space="preserve"> </w:t>
      </w:r>
      <w:proofErr w:type="spellStart"/>
      <w:r w:rsidRPr="00D70CBA">
        <w:rPr>
          <w:rFonts w:ascii="Consolas" w:eastAsia="Times New Roman" w:hAnsi="Consolas" w:cs="Times New Roman"/>
          <w:color w:val="0101FD"/>
          <w:sz w:val="21"/>
          <w:szCs w:val="21"/>
          <w:shd w:val="clear" w:color="auto" w:fill="F2F2F2"/>
        </w:rPr>
        <w:t>ip</w:t>
      </w:r>
      <w:proofErr w:type="spellEnd"/>
      <w:r w:rsidRPr="00D70CBA">
        <w:rPr>
          <w:rFonts w:ascii="Consolas" w:eastAsia="Times New Roman" w:hAnsi="Consolas" w:cs="Times New Roman"/>
          <w:color w:val="0101FD"/>
          <w:sz w:val="21"/>
          <w:szCs w:val="21"/>
          <w:shd w:val="clear" w:color="auto" w:fill="F2F2F2"/>
        </w:rPr>
        <w:t xml:space="preserve">-config update </w:t>
      </w:r>
      <w:r w:rsidRPr="00D70CBA">
        <w:rPr>
          <w:rFonts w:ascii="Consolas" w:eastAsia="Times New Roman" w:hAnsi="Consolas" w:cs="Times New Roman"/>
          <w:color w:val="171717"/>
          <w:sz w:val="21"/>
          <w:szCs w:val="21"/>
          <w:shd w:val="clear" w:color="auto" w:fill="F2F2F2"/>
        </w:rPr>
        <w:t>\</w:t>
      </w:r>
    </w:p>
    <w:p w14:paraId="39DCCCBF"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r w:rsidRPr="00D70CBA">
        <w:rPr>
          <w:rFonts w:ascii="Consolas" w:eastAsia="Times New Roman" w:hAnsi="Consolas" w:cs="Times New Roman"/>
          <w:color w:val="171717"/>
          <w:sz w:val="21"/>
          <w:szCs w:val="21"/>
          <w:shd w:val="clear" w:color="auto" w:fill="F2F2F2"/>
        </w:rPr>
        <w:t xml:space="preserve">  </w:t>
      </w:r>
      <w:r w:rsidRPr="00D70CBA">
        <w:rPr>
          <w:rFonts w:ascii="Consolas" w:eastAsia="Times New Roman" w:hAnsi="Consolas" w:cs="Times New Roman"/>
          <w:color w:val="006881"/>
          <w:sz w:val="21"/>
          <w:szCs w:val="21"/>
          <w:shd w:val="clear" w:color="auto" w:fill="F2F2F2"/>
        </w:rPr>
        <w:t>--resource-group</w:t>
      </w:r>
      <w:r w:rsidRPr="00D70CBA">
        <w:rPr>
          <w:rFonts w:ascii="Consolas" w:eastAsia="Times New Roman" w:hAnsi="Consolas" w:cs="Times New Roman"/>
          <w:color w:val="171717"/>
          <w:sz w:val="21"/>
          <w:szCs w:val="21"/>
          <w:shd w:val="clear" w:color="auto" w:fill="F2F2F2"/>
        </w:rPr>
        <w:t xml:space="preserve"> </w:t>
      </w:r>
      <w:r w:rsidRPr="00D70CBA">
        <w:rPr>
          <w:rFonts w:ascii="Times New Roman" w:eastAsia="Times New Roman" w:hAnsi="Times New Roman" w:cs="Times New Roman"/>
          <w:sz w:val="24"/>
          <w:szCs w:val="24"/>
        </w:rPr>
        <w:t>[sandbox resource group name]</w:t>
      </w:r>
      <w:r w:rsidRPr="00D70CBA">
        <w:rPr>
          <w:rFonts w:ascii="Consolas" w:eastAsia="Times New Roman" w:hAnsi="Consolas" w:cs="Times New Roman"/>
          <w:color w:val="171717"/>
          <w:sz w:val="21"/>
          <w:szCs w:val="21"/>
          <w:shd w:val="clear" w:color="auto" w:fill="F2F2F2"/>
        </w:rPr>
        <w:t xml:space="preserve"> \</w:t>
      </w:r>
    </w:p>
    <w:p w14:paraId="66A78D82"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r w:rsidRPr="00D70CBA">
        <w:rPr>
          <w:rFonts w:ascii="Consolas" w:eastAsia="Times New Roman" w:hAnsi="Consolas" w:cs="Times New Roman"/>
          <w:color w:val="171717"/>
          <w:sz w:val="21"/>
          <w:szCs w:val="21"/>
          <w:shd w:val="clear" w:color="auto" w:fill="F2F2F2"/>
        </w:rPr>
        <w:t xml:space="preserve">  </w:t>
      </w:r>
      <w:r w:rsidRPr="00D70CBA">
        <w:rPr>
          <w:rFonts w:ascii="Consolas" w:eastAsia="Times New Roman" w:hAnsi="Consolas" w:cs="Times New Roman"/>
          <w:color w:val="006881"/>
          <w:sz w:val="21"/>
          <w:szCs w:val="21"/>
          <w:shd w:val="clear" w:color="auto" w:fill="F2F2F2"/>
        </w:rPr>
        <w:t>--</w:t>
      </w:r>
      <w:proofErr w:type="spellStart"/>
      <w:r w:rsidRPr="00D70CBA">
        <w:rPr>
          <w:rFonts w:ascii="Consolas" w:eastAsia="Times New Roman" w:hAnsi="Consolas" w:cs="Times New Roman"/>
          <w:color w:val="006881"/>
          <w:sz w:val="21"/>
          <w:szCs w:val="21"/>
          <w:shd w:val="clear" w:color="auto" w:fill="F2F2F2"/>
        </w:rPr>
        <w:t>nic</w:t>
      </w:r>
      <w:proofErr w:type="spellEnd"/>
      <w:r w:rsidRPr="00D70CBA">
        <w:rPr>
          <w:rFonts w:ascii="Consolas" w:eastAsia="Times New Roman" w:hAnsi="Consolas" w:cs="Times New Roman"/>
          <w:color w:val="006881"/>
          <w:sz w:val="21"/>
          <w:szCs w:val="21"/>
          <w:shd w:val="clear" w:color="auto" w:fill="F2F2F2"/>
        </w:rPr>
        <w:t>-name</w:t>
      </w:r>
      <w:r w:rsidRPr="00D70CBA">
        <w:rPr>
          <w:rFonts w:ascii="Consolas" w:eastAsia="Times New Roman" w:hAnsi="Consolas" w:cs="Times New Roman"/>
          <w:color w:val="171717"/>
          <w:sz w:val="21"/>
          <w:szCs w:val="21"/>
          <w:shd w:val="clear" w:color="auto" w:fill="F2F2F2"/>
        </w:rPr>
        <w:t xml:space="preserve"> webNic2 \</w:t>
      </w:r>
    </w:p>
    <w:p w14:paraId="44EC9110"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r w:rsidRPr="00D70CBA">
        <w:rPr>
          <w:rFonts w:ascii="Consolas" w:eastAsia="Times New Roman" w:hAnsi="Consolas" w:cs="Times New Roman"/>
          <w:color w:val="171717"/>
          <w:sz w:val="21"/>
          <w:szCs w:val="21"/>
          <w:shd w:val="clear" w:color="auto" w:fill="F2F2F2"/>
        </w:rPr>
        <w:t xml:space="preserve">  </w:t>
      </w:r>
      <w:r w:rsidRPr="00D70CBA">
        <w:rPr>
          <w:rFonts w:ascii="Consolas" w:eastAsia="Times New Roman" w:hAnsi="Consolas" w:cs="Times New Roman"/>
          <w:color w:val="006881"/>
          <w:sz w:val="21"/>
          <w:szCs w:val="21"/>
          <w:shd w:val="clear" w:color="auto" w:fill="F2F2F2"/>
        </w:rPr>
        <w:t>--name</w:t>
      </w:r>
      <w:r w:rsidRPr="00D70CBA">
        <w:rPr>
          <w:rFonts w:ascii="Consolas" w:eastAsia="Times New Roman" w:hAnsi="Consolas" w:cs="Times New Roman"/>
          <w:color w:val="171717"/>
          <w:sz w:val="21"/>
          <w:szCs w:val="21"/>
          <w:shd w:val="clear" w:color="auto" w:fill="F2F2F2"/>
        </w:rPr>
        <w:t xml:space="preserve"> ipconfig1 \</w:t>
      </w:r>
    </w:p>
    <w:p w14:paraId="4285EEAD" w14:textId="77777777" w:rsidR="00D70CBA" w:rsidRPr="00D70CBA" w:rsidRDefault="00D70CBA" w:rsidP="00D70CBA">
      <w:pPr>
        <w:spacing w:after="0" w:line="240" w:lineRule="auto"/>
        <w:rPr>
          <w:rFonts w:ascii="Consolas" w:eastAsia="Times New Roman" w:hAnsi="Consolas" w:cs="Times New Roman"/>
          <w:color w:val="171717"/>
          <w:sz w:val="21"/>
          <w:szCs w:val="21"/>
          <w:shd w:val="clear" w:color="auto" w:fill="F2F2F2"/>
        </w:rPr>
      </w:pPr>
      <w:r w:rsidRPr="00D70CBA">
        <w:rPr>
          <w:rFonts w:ascii="Consolas" w:eastAsia="Times New Roman" w:hAnsi="Consolas" w:cs="Times New Roman"/>
          <w:color w:val="171717"/>
          <w:sz w:val="21"/>
          <w:szCs w:val="21"/>
          <w:shd w:val="clear" w:color="auto" w:fill="F2F2F2"/>
        </w:rPr>
        <w:t xml:space="preserve">  </w:t>
      </w:r>
      <w:r w:rsidRPr="00D70CBA">
        <w:rPr>
          <w:rFonts w:ascii="Consolas" w:eastAsia="Times New Roman" w:hAnsi="Consolas" w:cs="Times New Roman"/>
          <w:color w:val="006881"/>
          <w:sz w:val="21"/>
          <w:szCs w:val="21"/>
          <w:shd w:val="clear" w:color="auto" w:fill="F2F2F2"/>
        </w:rPr>
        <w:t>--</w:t>
      </w:r>
      <w:proofErr w:type="spellStart"/>
      <w:r w:rsidRPr="00D70CBA">
        <w:rPr>
          <w:rFonts w:ascii="Consolas" w:eastAsia="Times New Roman" w:hAnsi="Consolas" w:cs="Times New Roman"/>
          <w:color w:val="006881"/>
          <w:sz w:val="21"/>
          <w:szCs w:val="21"/>
          <w:shd w:val="clear" w:color="auto" w:fill="F2F2F2"/>
        </w:rPr>
        <w:t>lb</w:t>
      </w:r>
      <w:proofErr w:type="spellEnd"/>
      <w:r w:rsidRPr="00D70CBA">
        <w:rPr>
          <w:rFonts w:ascii="Consolas" w:eastAsia="Times New Roman" w:hAnsi="Consolas" w:cs="Times New Roman"/>
          <w:color w:val="006881"/>
          <w:sz w:val="21"/>
          <w:szCs w:val="21"/>
          <w:shd w:val="clear" w:color="auto" w:fill="F2F2F2"/>
        </w:rPr>
        <w:t>-name</w:t>
      </w:r>
      <w:r w:rsidRPr="00D70CBA">
        <w:rPr>
          <w:rFonts w:ascii="Consolas" w:eastAsia="Times New Roman" w:hAnsi="Consolas" w:cs="Times New Roman"/>
          <w:color w:val="171717"/>
          <w:sz w:val="21"/>
          <w:szCs w:val="21"/>
          <w:shd w:val="clear" w:color="auto" w:fill="F2F2F2"/>
        </w:rPr>
        <w:t xml:space="preserve"> </w:t>
      </w:r>
      <w:proofErr w:type="spellStart"/>
      <w:r w:rsidRPr="00D70CBA">
        <w:rPr>
          <w:rFonts w:ascii="Consolas" w:eastAsia="Times New Roman" w:hAnsi="Consolas" w:cs="Times New Roman"/>
          <w:color w:val="171717"/>
          <w:sz w:val="21"/>
          <w:szCs w:val="21"/>
          <w:shd w:val="clear" w:color="auto" w:fill="F2F2F2"/>
        </w:rPr>
        <w:t>myLoadBalancer</w:t>
      </w:r>
      <w:proofErr w:type="spellEnd"/>
      <w:r w:rsidRPr="00D70CBA">
        <w:rPr>
          <w:rFonts w:ascii="Consolas" w:eastAsia="Times New Roman" w:hAnsi="Consolas" w:cs="Times New Roman"/>
          <w:color w:val="171717"/>
          <w:sz w:val="21"/>
          <w:szCs w:val="21"/>
          <w:shd w:val="clear" w:color="auto" w:fill="F2F2F2"/>
        </w:rPr>
        <w:t xml:space="preserve"> \</w:t>
      </w:r>
    </w:p>
    <w:p w14:paraId="79755DA3" w14:textId="272230DA" w:rsidR="00D70CBA" w:rsidRDefault="00D70CBA" w:rsidP="00D70CBA">
      <w:pPr>
        <w:pStyle w:val="NormalWeb"/>
        <w:shd w:val="clear" w:color="auto" w:fill="FFFFFF"/>
        <w:rPr>
          <w:rFonts w:ascii="Segoe UI" w:hAnsi="Segoe UI" w:cs="Segoe UI"/>
          <w:color w:val="171717"/>
        </w:rPr>
      </w:pPr>
      <w:r w:rsidRPr="00D70CBA">
        <w:rPr>
          <w:rFonts w:ascii="Consolas" w:hAnsi="Consolas"/>
          <w:color w:val="171717"/>
          <w:sz w:val="21"/>
          <w:szCs w:val="21"/>
          <w:shd w:val="clear" w:color="auto" w:fill="F2F2F2"/>
        </w:rPr>
        <w:t xml:space="preserve">  </w:t>
      </w:r>
      <w:r w:rsidRPr="00D70CBA">
        <w:rPr>
          <w:rFonts w:ascii="Consolas" w:hAnsi="Consolas"/>
          <w:color w:val="006881"/>
          <w:sz w:val="21"/>
          <w:szCs w:val="21"/>
          <w:shd w:val="clear" w:color="auto" w:fill="F2F2F2"/>
        </w:rPr>
        <w:t>--</w:t>
      </w:r>
      <w:proofErr w:type="spellStart"/>
      <w:r w:rsidRPr="00D70CBA">
        <w:rPr>
          <w:rFonts w:ascii="Consolas" w:hAnsi="Consolas"/>
          <w:color w:val="006881"/>
          <w:sz w:val="21"/>
          <w:szCs w:val="21"/>
          <w:shd w:val="clear" w:color="auto" w:fill="F2F2F2"/>
        </w:rPr>
        <w:t>lb</w:t>
      </w:r>
      <w:proofErr w:type="spellEnd"/>
      <w:r w:rsidRPr="00D70CBA">
        <w:rPr>
          <w:rFonts w:ascii="Consolas" w:hAnsi="Consolas"/>
          <w:color w:val="006881"/>
          <w:sz w:val="21"/>
          <w:szCs w:val="21"/>
          <w:shd w:val="clear" w:color="auto" w:fill="F2F2F2"/>
        </w:rPr>
        <w:t>-address-pools</w:t>
      </w:r>
      <w:r w:rsidRPr="00D70CBA">
        <w:rPr>
          <w:rFonts w:ascii="Consolas" w:hAnsi="Consolas"/>
          <w:color w:val="171717"/>
          <w:sz w:val="21"/>
          <w:szCs w:val="21"/>
          <w:shd w:val="clear" w:color="auto" w:fill="F2F2F2"/>
        </w:rPr>
        <w:t xml:space="preserve"> </w:t>
      </w:r>
      <w:proofErr w:type="spellStart"/>
      <w:r w:rsidRPr="00D70CBA">
        <w:rPr>
          <w:rFonts w:ascii="Consolas" w:hAnsi="Consolas"/>
          <w:color w:val="171717"/>
          <w:sz w:val="21"/>
          <w:szCs w:val="21"/>
          <w:shd w:val="clear" w:color="auto" w:fill="F2F2F2"/>
        </w:rPr>
        <w:t>myBackEndPool</w:t>
      </w:r>
      <w:proofErr w:type="spellEnd"/>
    </w:p>
    <w:p w14:paraId="14D3BF6F" w14:textId="77777777" w:rsidR="006642F3" w:rsidRDefault="006642F3" w:rsidP="006642F3">
      <w:pPr>
        <w:pStyle w:val="NormalWeb"/>
        <w:shd w:val="clear" w:color="auto" w:fill="FFFFFF"/>
        <w:rPr>
          <w:rFonts w:ascii="Segoe UI" w:hAnsi="Segoe UI" w:cs="Segoe UI"/>
          <w:color w:val="171717"/>
        </w:rPr>
      </w:pPr>
    </w:p>
    <w:p w14:paraId="4B428A69" w14:textId="77777777" w:rsidR="000478C9" w:rsidRPr="000478C9" w:rsidRDefault="000478C9" w:rsidP="000478C9">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0478C9">
        <w:rPr>
          <w:rFonts w:ascii="Segoe UI" w:eastAsia="Times New Roman" w:hAnsi="Segoe UI" w:cs="Segoe UI"/>
          <w:color w:val="171717"/>
          <w:sz w:val="24"/>
          <w:szCs w:val="24"/>
        </w:rPr>
        <w:lastRenderedPageBreak/>
        <w:t>You can configure an internal load balancer in almost the same way as an external load balancer, but with these differences:</w:t>
      </w:r>
    </w:p>
    <w:p w14:paraId="52C4BD14" w14:textId="77777777" w:rsidR="000478C9" w:rsidRPr="000478C9" w:rsidRDefault="000478C9" w:rsidP="002D0452">
      <w:pPr>
        <w:numPr>
          <w:ilvl w:val="0"/>
          <w:numId w:val="28"/>
        </w:numPr>
        <w:shd w:val="clear" w:color="auto" w:fill="FFFFFF"/>
        <w:spacing w:after="0" w:line="240" w:lineRule="auto"/>
        <w:ind w:left="1290"/>
        <w:rPr>
          <w:rFonts w:ascii="Segoe UI" w:eastAsia="Times New Roman" w:hAnsi="Segoe UI" w:cs="Segoe UI"/>
          <w:color w:val="171717"/>
          <w:sz w:val="24"/>
          <w:szCs w:val="24"/>
        </w:rPr>
      </w:pPr>
      <w:r w:rsidRPr="000478C9">
        <w:rPr>
          <w:rFonts w:ascii="Segoe UI" w:eastAsia="Times New Roman" w:hAnsi="Segoe UI" w:cs="Segoe UI"/>
          <w:color w:val="171717"/>
          <w:sz w:val="24"/>
          <w:szCs w:val="24"/>
        </w:rPr>
        <w:t>When you create the load balancer, for the </w:t>
      </w:r>
      <w:r w:rsidRPr="000478C9">
        <w:rPr>
          <w:rFonts w:ascii="Segoe UI" w:eastAsia="Times New Roman" w:hAnsi="Segoe UI" w:cs="Segoe UI"/>
          <w:b/>
          <w:bCs/>
          <w:color w:val="171717"/>
          <w:sz w:val="24"/>
          <w:szCs w:val="24"/>
        </w:rPr>
        <w:t>Type</w:t>
      </w:r>
      <w:r w:rsidRPr="000478C9">
        <w:rPr>
          <w:rFonts w:ascii="Segoe UI" w:eastAsia="Times New Roman" w:hAnsi="Segoe UI" w:cs="Segoe UI"/>
          <w:color w:val="171717"/>
          <w:sz w:val="24"/>
          <w:szCs w:val="24"/>
        </w:rPr>
        <w:t> value, select </w:t>
      </w:r>
      <w:r w:rsidRPr="000478C9">
        <w:rPr>
          <w:rFonts w:ascii="Segoe UI" w:eastAsia="Times New Roman" w:hAnsi="Segoe UI" w:cs="Segoe UI"/>
          <w:b/>
          <w:bCs/>
          <w:color w:val="171717"/>
          <w:sz w:val="24"/>
          <w:szCs w:val="24"/>
        </w:rPr>
        <w:t>Internal</w:t>
      </w:r>
      <w:r w:rsidRPr="000478C9">
        <w:rPr>
          <w:rFonts w:ascii="Segoe UI" w:eastAsia="Times New Roman" w:hAnsi="Segoe UI" w:cs="Segoe UI"/>
          <w:color w:val="171717"/>
          <w:sz w:val="24"/>
          <w:szCs w:val="24"/>
        </w:rPr>
        <w:t>. When you select this setting, the front-end IP address of the load balancer isn't exposed to the internet.</w:t>
      </w:r>
    </w:p>
    <w:p w14:paraId="6096876C" w14:textId="77777777" w:rsidR="000478C9" w:rsidRPr="000478C9" w:rsidRDefault="000478C9" w:rsidP="002D0452">
      <w:pPr>
        <w:numPr>
          <w:ilvl w:val="0"/>
          <w:numId w:val="28"/>
        </w:numPr>
        <w:shd w:val="clear" w:color="auto" w:fill="FFFFFF"/>
        <w:spacing w:after="0" w:line="240" w:lineRule="auto"/>
        <w:ind w:left="1290"/>
        <w:rPr>
          <w:rFonts w:ascii="Segoe UI" w:eastAsia="Times New Roman" w:hAnsi="Segoe UI" w:cs="Segoe UI"/>
          <w:color w:val="171717"/>
          <w:sz w:val="24"/>
          <w:szCs w:val="24"/>
        </w:rPr>
      </w:pPr>
      <w:r w:rsidRPr="000478C9">
        <w:rPr>
          <w:rFonts w:ascii="Segoe UI" w:eastAsia="Times New Roman" w:hAnsi="Segoe UI" w:cs="Segoe UI"/>
          <w:color w:val="171717"/>
          <w:sz w:val="24"/>
          <w:szCs w:val="24"/>
        </w:rPr>
        <w:t>Assign a private IP address instead of a public IP address for the front end of the load balancer.</w:t>
      </w:r>
    </w:p>
    <w:p w14:paraId="09D62E4D" w14:textId="77777777" w:rsidR="000478C9" w:rsidRPr="000478C9" w:rsidRDefault="000478C9" w:rsidP="002D0452">
      <w:pPr>
        <w:numPr>
          <w:ilvl w:val="0"/>
          <w:numId w:val="28"/>
        </w:numPr>
        <w:shd w:val="clear" w:color="auto" w:fill="FFFFFF"/>
        <w:spacing w:after="0" w:line="240" w:lineRule="auto"/>
        <w:ind w:left="1290"/>
        <w:rPr>
          <w:rFonts w:ascii="Segoe UI" w:eastAsia="Times New Roman" w:hAnsi="Segoe UI" w:cs="Segoe UI"/>
          <w:color w:val="171717"/>
          <w:sz w:val="24"/>
          <w:szCs w:val="24"/>
        </w:rPr>
      </w:pPr>
      <w:r w:rsidRPr="000478C9">
        <w:rPr>
          <w:rFonts w:ascii="Segoe UI" w:eastAsia="Times New Roman" w:hAnsi="Segoe UI" w:cs="Segoe UI"/>
          <w:color w:val="171717"/>
          <w:sz w:val="24"/>
          <w:szCs w:val="24"/>
        </w:rPr>
        <w:t>Place the load balancer in the protected virtual network that contains the virtual machines you want to handle the requests.</w:t>
      </w:r>
    </w:p>
    <w:p w14:paraId="64C07FC3" w14:textId="18895811" w:rsidR="005C00D4" w:rsidRDefault="000478C9" w:rsidP="00FF760D">
      <w:pPr>
        <w:pBdr>
          <w:bottom w:val="single" w:sz="6" w:space="1" w:color="auto"/>
        </w:pBdr>
      </w:pPr>
      <w:r>
        <w:rPr>
          <w:noProof/>
        </w:rPr>
        <w:drawing>
          <wp:inline distT="0" distB="0" distL="0" distR="0" wp14:anchorId="1DA0DC99" wp14:editId="6F2FD19D">
            <wp:extent cx="2978150" cy="2672338"/>
            <wp:effectExtent l="0" t="0" r="0" b="0"/>
            <wp:docPr id="21" name="Picture 21"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iagram, timeline&#10;&#10;Description automatically generated"/>
                    <pic:cNvPicPr/>
                  </pic:nvPicPr>
                  <pic:blipFill>
                    <a:blip r:embed="rId24"/>
                    <a:stretch>
                      <a:fillRect/>
                    </a:stretch>
                  </pic:blipFill>
                  <pic:spPr>
                    <a:xfrm>
                      <a:off x="0" y="0"/>
                      <a:ext cx="2985996" cy="2679379"/>
                    </a:xfrm>
                    <a:prstGeom prst="rect">
                      <a:avLst/>
                    </a:prstGeom>
                  </pic:spPr>
                </pic:pic>
              </a:graphicData>
            </a:graphic>
          </wp:inline>
        </w:drawing>
      </w:r>
    </w:p>
    <w:p w14:paraId="58289F14" w14:textId="7C17C001" w:rsidR="00655C90" w:rsidRPr="00655C90" w:rsidRDefault="00655C90" w:rsidP="002D0452">
      <w:pPr>
        <w:pStyle w:val="Heading1"/>
        <w:numPr>
          <w:ilvl w:val="1"/>
          <w:numId w:val="28"/>
        </w:numPr>
        <w:shd w:val="clear" w:color="auto" w:fill="FFFFFF"/>
        <w:spacing w:before="0" w:beforeAutospacing="0" w:after="0" w:afterAutospacing="0"/>
        <w:rPr>
          <w:rFonts w:ascii="Segoe UI" w:hAnsi="Segoe UI" w:cs="Segoe UI"/>
          <w:color w:val="171717"/>
          <w:sz w:val="32"/>
          <w:szCs w:val="32"/>
        </w:rPr>
      </w:pPr>
      <w:r w:rsidRPr="00655C90">
        <w:rPr>
          <w:rFonts w:ascii="Segoe UI" w:hAnsi="Segoe UI" w:cs="Segoe UI"/>
          <w:color w:val="171717"/>
          <w:sz w:val="32"/>
          <w:szCs w:val="32"/>
        </w:rPr>
        <w:t>Load balance your web service traffic with Application Gateway</w:t>
      </w:r>
    </w:p>
    <w:p w14:paraId="536CC61B" w14:textId="77777777" w:rsidR="004040D4" w:rsidRPr="004040D4" w:rsidRDefault="004040D4" w:rsidP="004040D4">
      <w:pPr>
        <w:pStyle w:val="Heading1"/>
        <w:shd w:val="clear" w:color="auto" w:fill="FFFFFF"/>
        <w:spacing w:before="0" w:beforeAutospacing="0" w:after="0" w:afterAutospacing="0"/>
        <w:rPr>
          <w:rFonts w:ascii="Segoe UI" w:hAnsi="Segoe UI" w:cs="Segoe UI"/>
          <w:color w:val="171717"/>
          <w:sz w:val="32"/>
          <w:szCs w:val="32"/>
        </w:rPr>
      </w:pPr>
      <w:r w:rsidRPr="004040D4">
        <w:rPr>
          <w:rFonts w:ascii="Segoe UI" w:hAnsi="Segoe UI" w:cs="Segoe UI"/>
          <w:color w:val="171717"/>
          <w:sz w:val="32"/>
          <w:szCs w:val="32"/>
        </w:rPr>
        <w:t>Route traffic with Application Gateway</w:t>
      </w:r>
    </w:p>
    <w:p w14:paraId="663B06C6" w14:textId="5E4E72E9" w:rsidR="008034DD" w:rsidRDefault="008034DD" w:rsidP="00FF760D"/>
    <w:p w14:paraId="029B4D6F" w14:textId="7487033D" w:rsidR="004040D4" w:rsidRDefault="0077034C" w:rsidP="00FF760D">
      <w:pPr>
        <w:rPr>
          <w:rFonts w:ascii="Segoe UI" w:hAnsi="Segoe UI" w:cs="Segoe UI"/>
          <w:color w:val="171717"/>
          <w:shd w:val="clear" w:color="auto" w:fill="FFFFFF"/>
        </w:rPr>
      </w:pPr>
      <w:r>
        <w:rPr>
          <w:rFonts w:ascii="Segoe UI" w:hAnsi="Segoe UI" w:cs="Segoe UI"/>
          <w:color w:val="171717"/>
          <w:shd w:val="clear" w:color="auto" w:fill="FFFFFF"/>
        </w:rPr>
        <w:t>Application Gateway manages the requests that client applications can send to a web app. Application Gateway routes traffic to a pool of web servers based on the URL of a request. This is known as </w:t>
      </w:r>
      <w:r>
        <w:rPr>
          <w:rStyle w:val="Emphasis"/>
          <w:rFonts w:ascii="Segoe UI" w:hAnsi="Segoe UI" w:cs="Segoe UI"/>
          <w:color w:val="171717"/>
          <w:shd w:val="clear" w:color="auto" w:fill="FFFFFF"/>
        </w:rPr>
        <w:t>application layer routing</w:t>
      </w:r>
      <w:r>
        <w:rPr>
          <w:rFonts w:ascii="Segoe UI" w:hAnsi="Segoe UI" w:cs="Segoe UI"/>
          <w:color w:val="171717"/>
          <w:shd w:val="clear" w:color="auto" w:fill="FFFFFF"/>
        </w:rPr>
        <w:t>.</w:t>
      </w:r>
    </w:p>
    <w:p w14:paraId="7A942734" w14:textId="5B7DF4B4" w:rsidR="0077034C" w:rsidRDefault="0077034C" w:rsidP="00FF760D">
      <w:r>
        <w:rPr>
          <w:noProof/>
        </w:rPr>
        <w:drawing>
          <wp:inline distT="0" distB="0" distL="0" distR="0" wp14:anchorId="215125B9" wp14:editId="3C2B12D3">
            <wp:extent cx="5002967" cy="1695450"/>
            <wp:effectExtent l="0" t="0" r="7620" b="0"/>
            <wp:docPr id="22" name="Picture 2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Diagram&#10;&#10;Description automatically generated"/>
                    <pic:cNvPicPr/>
                  </pic:nvPicPr>
                  <pic:blipFill>
                    <a:blip r:embed="rId25"/>
                    <a:stretch>
                      <a:fillRect/>
                    </a:stretch>
                  </pic:blipFill>
                  <pic:spPr>
                    <a:xfrm>
                      <a:off x="0" y="0"/>
                      <a:ext cx="5010027" cy="1697842"/>
                    </a:xfrm>
                    <a:prstGeom prst="rect">
                      <a:avLst/>
                    </a:prstGeom>
                  </pic:spPr>
                </pic:pic>
              </a:graphicData>
            </a:graphic>
          </wp:inline>
        </w:drawing>
      </w:r>
    </w:p>
    <w:p w14:paraId="753ACCEE" w14:textId="77777777" w:rsidR="00922833" w:rsidRPr="00922833" w:rsidRDefault="00922833" w:rsidP="00922833">
      <w:pPr>
        <w:pStyle w:val="Heading2"/>
        <w:shd w:val="clear" w:color="auto" w:fill="FFFFFF"/>
        <w:spacing w:before="480" w:after="180"/>
        <w:rPr>
          <w:rFonts w:ascii="Segoe UI" w:hAnsi="Segoe UI" w:cs="Segoe UI"/>
          <w:b/>
          <w:bCs/>
          <w:color w:val="171717"/>
        </w:rPr>
      </w:pPr>
      <w:r w:rsidRPr="00922833">
        <w:rPr>
          <w:rFonts w:ascii="Segoe UI" w:hAnsi="Segoe UI" w:cs="Segoe UI"/>
          <w:b/>
          <w:bCs/>
          <w:color w:val="171717"/>
        </w:rPr>
        <w:lastRenderedPageBreak/>
        <w:t>How Application Gateway routes requests</w:t>
      </w:r>
    </w:p>
    <w:p w14:paraId="6BD4BFFE" w14:textId="77777777" w:rsidR="00922833" w:rsidRDefault="00922833" w:rsidP="00922833">
      <w:pPr>
        <w:pStyle w:val="NormalWeb"/>
        <w:shd w:val="clear" w:color="auto" w:fill="FFFFFF"/>
        <w:rPr>
          <w:rFonts w:ascii="Segoe UI" w:hAnsi="Segoe UI" w:cs="Segoe UI"/>
          <w:color w:val="171717"/>
        </w:rPr>
      </w:pPr>
      <w:r>
        <w:rPr>
          <w:rFonts w:ascii="Segoe UI" w:hAnsi="Segoe UI" w:cs="Segoe UI"/>
          <w:color w:val="171717"/>
        </w:rPr>
        <w:t>Clients send requests to your web apps to the IP address or DNS name of the gateway. The gateway routes requests to a selected web server in the back-end pool, using a set of rules configured for the gateway to determine where the request should go.</w:t>
      </w:r>
    </w:p>
    <w:p w14:paraId="5BD66517" w14:textId="77777777" w:rsidR="00922833" w:rsidRDefault="00922833" w:rsidP="00922833">
      <w:pPr>
        <w:pStyle w:val="NormalWeb"/>
        <w:shd w:val="clear" w:color="auto" w:fill="FFFFFF"/>
        <w:rPr>
          <w:rFonts w:ascii="Segoe UI" w:hAnsi="Segoe UI" w:cs="Segoe UI"/>
          <w:color w:val="171717"/>
        </w:rPr>
      </w:pPr>
      <w:r>
        <w:rPr>
          <w:rFonts w:ascii="Segoe UI" w:hAnsi="Segoe UI" w:cs="Segoe UI"/>
          <w:color w:val="171717"/>
        </w:rPr>
        <w:t xml:space="preserve">There are two primary methods of routing traffic, </w:t>
      </w:r>
      <w:r w:rsidRPr="00C71972">
        <w:rPr>
          <w:rFonts w:ascii="Segoe UI" w:hAnsi="Segoe UI" w:cs="Segoe UI"/>
          <w:b/>
          <w:bCs/>
          <w:color w:val="171717"/>
        </w:rPr>
        <w:t xml:space="preserve">path-based </w:t>
      </w:r>
      <w:proofErr w:type="gramStart"/>
      <w:r w:rsidRPr="00C71972">
        <w:rPr>
          <w:rFonts w:ascii="Segoe UI" w:hAnsi="Segoe UI" w:cs="Segoe UI"/>
          <w:b/>
          <w:bCs/>
          <w:color w:val="171717"/>
        </w:rPr>
        <w:t>routing</w:t>
      </w:r>
      <w:proofErr w:type="gramEnd"/>
      <w:r>
        <w:rPr>
          <w:rFonts w:ascii="Segoe UI" w:hAnsi="Segoe UI" w:cs="Segoe UI"/>
          <w:color w:val="171717"/>
        </w:rPr>
        <w:t xml:space="preserve"> and </w:t>
      </w:r>
      <w:r w:rsidRPr="00C71972">
        <w:rPr>
          <w:rFonts w:ascii="Segoe UI" w:hAnsi="Segoe UI" w:cs="Segoe UI"/>
          <w:b/>
          <w:bCs/>
          <w:color w:val="171717"/>
        </w:rPr>
        <w:t>multiple site hosting</w:t>
      </w:r>
      <w:r>
        <w:rPr>
          <w:rFonts w:ascii="Segoe UI" w:hAnsi="Segoe UI" w:cs="Segoe UI"/>
          <w:color w:val="171717"/>
        </w:rPr>
        <w:t xml:space="preserve">. Let's </w:t>
      </w:r>
      <w:proofErr w:type="gramStart"/>
      <w:r>
        <w:rPr>
          <w:rFonts w:ascii="Segoe UI" w:hAnsi="Segoe UI" w:cs="Segoe UI"/>
          <w:color w:val="171717"/>
        </w:rPr>
        <w:t>take a look</w:t>
      </w:r>
      <w:proofErr w:type="gramEnd"/>
      <w:r>
        <w:rPr>
          <w:rFonts w:ascii="Segoe UI" w:hAnsi="Segoe UI" w:cs="Segoe UI"/>
          <w:color w:val="171717"/>
        </w:rPr>
        <w:t xml:space="preserve"> at the capabilities for each.</w:t>
      </w:r>
    </w:p>
    <w:p w14:paraId="067D5B56" w14:textId="77777777" w:rsidR="00922833" w:rsidRPr="00922833" w:rsidRDefault="00922833" w:rsidP="00922833">
      <w:pPr>
        <w:pStyle w:val="Heading3"/>
        <w:shd w:val="clear" w:color="auto" w:fill="FFFFFF"/>
        <w:spacing w:before="450" w:after="270"/>
        <w:rPr>
          <w:rFonts w:ascii="Segoe UI" w:hAnsi="Segoe UI" w:cs="Segoe UI"/>
          <w:b/>
          <w:bCs/>
          <w:color w:val="171717"/>
        </w:rPr>
      </w:pPr>
      <w:r w:rsidRPr="00922833">
        <w:rPr>
          <w:rFonts w:ascii="Segoe UI" w:hAnsi="Segoe UI" w:cs="Segoe UI"/>
          <w:b/>
          <w:bCs/>
          <w:color w:val="171717"/>
        </w:rPr>
        <w:t>Path-based routing</w:t>
      </w:r>
    </w:p>
    <w:p w14:paraId="1225A7E5" w14:textId="77777777" w:rsidR="00922833" w:rsidRDefault="00922833" w:rsidP="00922833">
      <w:pPr>
        <w:pStyle w:val="NormalWeb"/>
        <w:shd w:val="clear" w:color="auto" w:fill="FFFFFF"/>
        <w:rPr>
          <w:rFonts w:ascii="Segoe UI" w:hAnsi="Segoe UI" w:cs="Segoe UI"/>
          <w:color w:val="171717"/>
        </w:rPr>
      </w:pPr>
      <w:r>
        <w:rPr>
          <w:rFonts w:ascii="Segoe UI" w:hAnsi="Segoe UI" w:cs="Segoe UI"/>
          <w:color w:val="171717"/>
        </w:rPr>
        <w:t>Path-based routing enables you to send requests with different paths in the URL to a different pool of back-end servers. For example, you could direct requests with the path </w:t>
      </w:r>
      <w:r>
        <w:rPr>
          <w:rStyle w:val="HTMLCode"/>
          <w:rFonts w:ascii="Consolas" w:hAnsi="Consolas"/>
          <w:color w:val="171717"/>
        </w:rPr>
        <w:t>/video/*</w:t>
      </w:r>
      <w:r>
        <w:rPr>
          <w:rFonts w:ascii="Segoe UI" w:hAnsi="Segoe UI" w:cs="Segoe UI"/>
          <w:color w:val="171717"/>
        </w:rPr>
        <w:t> to a back-end pool containing servers that are optimized to handle video streaming, and direct </w:t>
      </w:r>
      <w:r>
        <w:rPr>
          <w:rStyle w:val="HTMLCode"/>
          <w:rFonts w:ascii="Consolas" w:hAnsi="Consolas"/>
          <w:color w:val="171717"/>
        </w:rPr>
        <w:t>/images/*</w:t>
      </w:r>
      <w:r>
        <w:rPr>
          <w:rFonts w:ascii="Segoe UI" w:hAnsi="Segoe UI" w:cs="Segoe UI"/>
          <w:color w:val="171717"/>
        </w:rPr>
        <w:t> requests to a pool of servers that handle image retrieval.</w:t>
      </w:r>
    </w:p>
    <w:p w14:paraId="0A21853F" w14:textId="7729A9E2" w:rsidR="0077034C" w:rsidRDefault="00922833" w:rsidP="00FF760D">
      <w:r>
        <w:rPr>
          <w:noProof/>
        </w:rPr>
        <w:drawing>
          <wp:inline distT="0" distB="0" distL="0" distR="0" wp14:anchorId="43094548" wp14:editId="161678EC">
            <wp:extent cx="3549650" cy="2190594"/>
            <wp:effectExtent l="0" t="0" r="0" b="635"/>
            <wp:docPr id="23" name="Picture 2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Diagram&#10;&#10;Description automatically generated"/>
                    <pic:cNvPicPr/>
                  </pic:nvPicPr>
                  <pic:blipFill>
                    <a:blip r:embed="rId26"/>
                    <a:stretch>
                      <a:fillRect/>
                    </a:stretch>
                  </pic:blipFill>
                  <pic:spPr>
                    <a:xfrm>
                      <a:off x="0" y="0"/>
                      <a:ext cx="3558151" cy="2195840"/>
                    </a:xfrm>
                    <a:prstGeom prst="rect">
                      <a:avLst/>
                    </a:prstGeom>
                  </pic:spPr>
                </pic:pic>
              </a:graphicData>
            </a:graphic>
          </wp:inline>
        </w:drawing>
      </w:r>
    </w:p>
    <w:p w14:paraId="45EA552C" w14:textId="77777777" w:rsidR="00455CB1" w:rsidRPr="00455CB1" w:rsidRDefault="00455CB1" w:rsidP="00455CB1">
      <w:pPr>
        <w:pStyle w:val="Heading3"/>
        <w:shd w:val="clear" w:color="auto" w:fill="FFFFFF"/>
        <w:spacing w:before="450" w:after="270"/>
        <w:rPr>
          <w:rFonts w:ascii="Segoe UI" w:hAnsi="Segoe UI" w:cs="Segoe UI"/>
          <w:b/>
          <w:bCs/>
          <w:color w:val="171717"/>
        </w:rPr>
      </w:pPr>
      <w:r w:rsidRPr="00455CB1">
        <w:rPr>
          <w:rFonts w:ascii="Segoe UI" w:hAnsi="Segoe UI" w:cs="Segoe UI"/>
          <w:b/>
          <w:bCs/>
          <w:color w:val="171717"/>
        </w:rPr>
        <w:t>Multiple site hosting</w:t>
      </w:r>
    </w:p>
    <w:p w14:paraId="49D24064" w14:textId="77777777" w:rsidR="00455CB1" w:rsidRDefault="00455CB1" w:rsidP="00455CB1">
      <w:pPr>
        <w:pStyle w:val="NormalWeb"/>
        <w:shd w:val="clear" w:color="auto" w:fill="FFFFFF"/>
        <w:rPr>
          <w:rFonts w:ascii="Segoe UI" w:hAnsi="Segoe UI" w:cs="Segoe UI"/>
          <w:color w:val="171717"/>
        </w:rPr>
      </w:pPr>
      <w:r>
        <w:rPr>
          <w:rFonts w:ascii="Segoe UI" w:hAnsi="Segoe UI" w:cs="Segoe UI"/>
          <w:color w:val="171717"/>
        </w:rPr>
        <w:t>Multiple site hosting enables you to configure more than one web application on the same application gateway instance. In a multi-site configuration, you register multiple DNS names (CNAMEs) for the IP address of the Application Gateway, specifying the name of each site. Application Gateway uses separate listeners to wait for requests for each site. Each listener passes the request to a different rule, which can route the requests to servers in a different back-end pool. For example, you could configure Application Gateway to direct all requests for </w:t>
      </w:r>
      <w:r w:rsidRPr="00455CB1">
        <w:rPr>
          <w:rStyle w:val="HTMLCode"/>
          <w:rFonts w:ascii="Consolas" w:hAnsi="Consolas"/>
          <w:b/>
          <w:bCs/>
          <w:color w:val="171717"/>
        </w:rPr>
        <w:t>http://contoso.com</w:t>
      </w:r>
      <w:r w:rsidRPr="00455CB1">
        <w:rPr>
          <w:rFonts w:ascii="Segoe UI" w:hAnsi="Segoe UI" w:cs="Segoe UI"/>
          <w:b/>
          <w:bCs/>
          <w:color w:val="171717"/>
        </w:rPr>
        <w:t> to servers in one back-end pool</w:t>
      </w:r>
      <w:r>
        <w:rPr>
          <w:rFonts w:ascii="Segoe UI" w:hAnsi="Segoe UI" w:cs="Segoe UI"/>
          <w:color w:val="171717"/>
        </w:rPr>
        <w:t>, and requests for </w:t>
      </w:r>
      <w:r w:rsidRPr="00455CB1">
        <w:rPr>
          <w:rStyle w:val="HTMLCode"/>
          <w:rFonts w:ascii="Consolas" w:hAnsi="Consolas"/>
          <w:b/>
          <w:bCs/>
          <w:color w:val="171717"/>
        </w:rPr>
        <w:t>http://fabrikam.com</w:t>
      </w:r>
      <w:r w:rsidRPr="00455CB1">
        <w:rPr>
          <w:rFonts w:ascii="Segoe UI" w:hAnsi="Segoe UI" w:cs="Segoe UI"/>
          <w:b/>
          <w:bCs/>
          <w:color w:val="171717"/>
        </w:rPr>
        <w:t> to another back-end pool</w:t>
      </w:r>
      <w:r>
        <w:rPr>
          <w:rFonts w:ascii="Segoe UI" w:hAnsi="Segoe UI" w:cs="Segoe UI"/>
          <w:color w:val="171717"/>
        </w:rPr>
        <w:t>. The following diagram shows this configuration.</w:t>
      </w:r>
    </w:p>
    <w:p w14:paraId="40673D7B" w14:textId="77777777" w:rsidR="00455CB1" w:rsidRPr="00455CB1" w:rsidRDefault="00455CB1" w:rsidP="00455CB1">
      <w:pPr>
        <w:pStyle w:val="Heading3"/>
        <w:shd w:val="clear" w:color="auto" w:fill="FFFFFF"/>
        <w:spacing w:before="450" w:after="270"/>
        <w:rPr>
          <w:rFonts w:ascii="Segoe UI" w:hAnsi="Segoe UI" w:cs="Segoe UI"/>
          <w:b/>
          <w:bCs/>
          <w:color w:val="171717"/>
        </w:rPr>
      </w:pPr>
      <w:r w:rsidRPr="00455CB1">
        <w:rPr>
          <w:rFonts w:ascii="Segoe UI" w:hAnsi="Segoe UI" w:cs="Segoe UI"/>
          <w:b/>
          <w:bCs/>
          <w:color w:val="171717"/>
        </w:rPr>
        <w:t>Other routing capabilities</w:t>
      </w:r>
    </w:p>
    <w:p w14:paraId="53AE605D" w14:textId="77777777" w:rsidR="00455CB1" w:rsidRDefault="00455CB1" w:rsidP="00455CB1">
      <w:pPr>
        <w:pStyle w:val="NormalWeb"/>
        <w:shd w:val="clear" w:color="auto" w:fill="FFFFFF"/>
        <w:rPr>
          <w:rFonts w:ascii="Segoe UI" w:hAnsi="Segoe UI" w:cs="Segoe UI"/>
          <w:color w:val="171717"/>
        </w:rPr>
      </w:pPr>
      <w:r>
        <w:rPr>
          <w:rFonts w:ascii="Segoe UI" w:hAnsi="Segoe UI" w:cs="Segoe UI"/>
          <w:color w:val="171717"/>
        </w:rPr>
        <w:t>Along with path-based routing and multiple site hosting, there are a few additional capabilities when routing with Application Gateway.</w:t>
      </w:r>
    </w:p>
    <w:p w14:paraId="63B3B0F7" w14:textId="77777777" w:rsidR="00455CB1" w:rsidRDefault="00455CB1" w:rsidP="002D0452">
      <w:pPr>
        <w:numPr>
          <w:ilvl w:val="0"/>
          <w:numId w:val="29"/>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lastRenderedPageBreak/>
        <w:t>Redirection</w:t>
      </w:r>
      <w:r>
        <w:rPr>
          <w:rFonts w:ascii="Segoe UI" w:hAnsi="Segoe UI" w:cs="Segoe UI"/>
          <w:color w:val="171717"/>
        </w:rPr>
        <w:t> - Redirection can be used to another site, or from HTTP to HTTPS.</w:t>
      </w:r>
    </w:p>
    <w:p w14:paraId="7F98E41F" w14:textId="77777777" w:rsidR="00455CB1" w:rsidRDefault="00455CB1" w:rsidP="002D0452">
      <w:pPr>
        <w:numPr>
          <w:ilvl w:val="0"/>
          <w:numId w:val="29"/>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Rewrite HTTP headers</w:t>
      </w:r>
      <w:r>
        <w:rPr>
          <w:rFonts w:ascii="Segoe UI" w:hAnsi="Segoe UI" w:cs="Segoe UI"/>
          <w:color w:val="171717"/>
        </w:rPr>
        <w:t> - HTTP headers allow the client and server to pass additional information with the request or the response.</w:t>
      </w:r>
    </w:p>
    <w:p w14:paraId="277464C9" w14:textId="77777777" w:rsidR="00455CB1" w:rsidRDefault="00455CB1" w:rsidP="002D0452">
      <w:pPr>
        <w:numPr>
          <w:ilvl w:val="0"/>
          <w:numId w:val="29"/>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Custom error pages</w:t>
      </w:r>
      <w:r>
        <w:rPr>
          <w:rFonts w:ascii="Segoe UI" w:hAnsi="Segoe UI" w:cs="Segoe UI"/>
          <w:color w:val="171717"/>
        </w:rPr>
        <w:t> - Application Gateway allows you to create custom error pages instead of displaying default error pages. You can use your own branding and layout using a custom error page.</w:t>
      </w:r>
    </w:p>
    <w:p w14:paraId="60A82E8B" w14:textId="77777777" w:rsidR="00455CB1" w:rsidRPr="00455CB1" w:rsidRDefault="00455CB1" w:rsidP="00455CB1">
      <w:pPr>
        <w:pStyle w:val="Heading2"/>
        <w:shd w:val="clear" w:color="auto" w:fill="FFFFFF"/>
        <w:spacing w:before="480" w:after="180"/>
        <w:rPr>
          <w:rFonts w:ascii="Segoe UI" w:hAnsi="Segoe UI" w:cs="Segoe UI"/>
          <w:b/>
          <w:bCs/>
          <w:color w:val="171717"/>
        </w:rPr>
      </w:pPr>
      <w:r w:rsidRPr="00455CB1">
        <w:rPr>
          <w:rFonts w:ascii="Segoe UI" w:hAnsi="Segoe UI" w:cs="Segoe UI"/>
          <w:b/>
          <w:bCs/>
          <w:color w:val="171717"/>
        </w:rPr>
        <w:t>Load balancing in Application Gateway</w:t>
      </w:r>
    </w:p>
    <w:p w14:paraId="2F0E7CFD" w14:textId="77777777" w:rsidR="00455CB1" w:rsidRDefault="00455CB1" w:rsidP="00455CB1">
      <w:pPr>
        <w:pStyle w:val="NormalWeb"/>
        <w:shd w:val="clear" w:color="auto" w:fill="FFFFFF"/>
        <w:rPr>
          <w:rFonts w:ascii="Segoe UI" w:hAnsi="Segoe UI" w:cs="Segoe UI"/>
          <w:color w:val="171717"/>
        </w:rPr>
      </w:pPr>
      <w:r>
        <w:rPr>
          <w:rFonts w:ascii="Segoe UI" w:hAnsi="Segoe UI" w:cs="Segoe UI"/>
          <w:color w:val="171717"/>
        </w:rPr>
        <w:t>Application Gateway will automatically load balance requests sent to the servers in each back-end pool using a round-robin mechanism. However, you can configure session stickiness, if you need to ensure that all requests for a client in the same session are routed to the same server in a back-end pool.</w:t>
      </w:r>
    </w:p>
    <w:p w14:paraId="14672D21" w14:textId="0F3A2E2A" w:rsidR="00922833" w:rsidRDefault="00455CB1" w:rsidP="00FF760D">
      <w:pPr>
        <w:rPr>
          <w:rFonts w:ascii="Segoe UI" w:hAnsi="Segoe UI" w:cs="Segoe UI"/>
          <w:color w:val="171717"/>
          <w:shd w:val="clear" w:color="auto" w:fill="FFFFFF"/>
        </w:rPr>
      </w:pPr>
      <w:r>
        <w:rPr>
          <w:rFonts w:ascii="Segoe UI" w:hAnsi="Segoe UI" w:cs="Segoe UI"/>
          <w:color w:val="171717"/>
          <w:shd w:val="clear" w:color="auto" w:fill="FFFFFF"/>
        </w:rPr>
        <w:t xml:space="preserve">Load-balancing works with the OSI Layer 7 routing implemented by Application Gateway routing, which means that it </w:t>
      </w:r>
      <w:proofErr w:type="gramStart"/>
      <w:r>
        <w:rPr>
          <w:rFonts w:ascii="Segoe UI" w:hAnsi="Segoe UI" w:cs="Segoe UI"/>
          <w:color w:val="171717"/>
          <w:shd w:val="clear" w:color="auto" w:fill="FFFFFF"/>
        </w:rPr>
        <w:t>load</w:t>
      </w:r>
      <w:proofErr w:type="gramEnd"/>
      <w:r>
        <w:rPr>
          <w:rFonts w:ascii="Segoe UI" w:hAnsi="Segoe UI" w:cs="Segoe UI"/>
          <w:color w:val="171717"/>
          <w:shd w:val="clear" w:color="auto" w:fill="FFFFFF"/>
        </w:rPr>
        <w:t xml:space="preserve"> balances requests based on the routing parameters (host names and paths) used by the Application Gateway rules. In comparison, other load balancers, such as Azure Load Balancer, function at the OSI Layer 4 level, and distribute traffic based on the IP address of the target of a request.</w:t>
      </w:r>
    </w:p>
    <w:p w14:paraId="65F6FD21" w14:textId="77777777" w:rsidR="00DB2B72" w:rsidRPr="00DB2B72" w:rsidRDefault="00DB2B72" w:rsidP="00DB2B72">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DB2B72">
        <w:rPr>
          <w:rFonts w:ascii="Segoe UI" w:eastAsia="Times New Roman" w:hAnsi="Segoe UI" w:cs="Segoe UI"/>
          <w:color w:val="171717"/>
          <w:sz w:val="24"/>
          <w:szCs w:val="24"/>
        </w:rPr>
        <w:t>Operating at OSI Layer 7 enables load balancing to take advantage of the other features that Application Gateway provides. These features include:</w:t>
      </w:r>
    </w:p>
    <w:p w14:paraId="4F59C636" w14:textId="77777777" w:rsidR="00DB2B72" w:rsidRPr="00DB2B72" w:rsidRDefault="00DB2B72" w:rsidP="002D0452">
      <w:pPr>
        <w:numPr>
          <w:ilvl w:val="0"/>
          <w:numId w:val="30"/>
        </w:numPr>
        <w:shd w:val="clear" w:color="auto" w:fill="FFFFFF"/>
        <w:spacing w:after="0" w:line="240" w:lineRule="auto"/>
        <w:ind w:left="1290"/>
        <w:rPr>
          <w:rFonts w:ascii="Segoe UI" w:eastAsia="Times New Roman" w:hAnsi="Segoe UI" w:cs="Segoe UI"/>
          <w:color w:val="171717"/>
          <w:sz w:val="24"/>
          <w:szCs w:val="24"/>
        </w:rPr>
      </w:pPr>
      <w:r w:rsidRPr="00DB2B72">
        <w:rPr>
          <w:rFonts w:ascii="Segoe UI" w:eastAsia="Times New Roman" w:hAnsi="Segoe UI" w:cs="Segoe UI"/>
          <w:color w:val="171717"/>
          <w:sz w:val="24"/>
          <w:szCs w:val="24"/>
        </w:rPr>
        <w:t>Support for the HTTP, HTTPS, HTTP/2 and WebSocket protocols.</w:t>
      </w:r>
    </w:p>
    <w:p w14:paraId="4215DCAF" w14:textId="77777777" w:rsidR="00DB2B72" w:rsidRPr="00DB2B72" w:rsidRDefault="00DB2B72" w:rsidP="002D0452">
      <w:pPr>
        <w:numPr>
          <w:ilvl w:val="0"/>
          <w:numId w:val="30"/>
        </w:numPr>
        <w:shd w:val="clear" w:color="auto" w:fill="FFFFFF"/>
        <w:spacing w:after="0" w:line="240" w:lineRule="auto"/>
        <w:ind w:left="1290"/>
        <w:rPr>
          <w:rFonts w:ascii="Segoe UI" w:eastAsia="Times New Roman" w:hAnsi="Segoe UI" w:cs="Segoe UI"/>
          <w:color w:val="171717"/>
          <w:sz w:val="24"/>
          <w:szCs w:val="24"/>
        </w:rPr>
      </w:pPr>
      <w:r w:rsidRPr="00DB2B72">
        <w:rPr>
          <w:rFonts w:ascii="Segoe UI" w:eastAsia="Times New Roman" w:hAnsi="Segoe UI" w:cs="Segoe UI"/>
          <w:color w:val="171717"/>
          <w:sz w:val="24"/>
          <w:szCs w:val="24"/>
        </w:rPr>
        <w:t>A web application firewall to protect against web application vulnerabilities.</w:t>
      </w:r>
    </w:p>
    <w:p w14:paraId="5BC001F6" w14:textId="77777777" w:rsidR="00DB2B72" w:rsidRPr="00DB2B72" w:rsidRDefault="00DB2B72" w:rsidP="002D0452">
      <w:pPr>
        <w:numPr>
          <w:ilvl w:val="0"/>
          <w:numId w:val="30"/>
        </w:numPr>
        <w:shd w:val="clear" w:color="auto" w:fill="FFFFFF"/>
        <w:spacing w:after="0" w:line="240" w:lineRule="auto"/>
        <w:ind w:left="1290"/>
        <w:rPr>
          <w:rFonts w:ascii="Segoe UI" w:eastAsia="Times New Roman" w:hAnsi="Segoe UI" w:cs="Segoe UI"/>
          <w:color w:val="171717"/>
          <w:sz w:val="24"/>
          <w:szCs w:val="24"/>
        </w:rPr>
      </w:pPr>
      <w:r w:rsidRPr="00DB2B72">
        <w:rPr>
          <w:rFonts w:ascii="Segoe UI" w:eastAsia="Times New Roman" w:hAnsi="Segoe UI" w:cs="Segoe UI"/>
          <w:color w:val="171717"/>
          <w:sz w:val="24"/>
          <w:szCs w:val="24"/>
        </w:rPr>
        <w:t>End-to-end request encryption.</w:t>
      </w:r>
    </w:p>
    <w:p w14:paraId="701812C8" w14:textId="77777777" w:rsidR="00DB2B72" w:rsidRPr="00DB2B72" w:rsidRDefault="00DB2B72" w:rsidP="002D0452">
      <w:pPr>
        <w:numPr>
          <w:ilvl w:val="0"/>
          <w:numId w:val="30"/>
        </w:numPr>
        <w:shd w:val="clear" w:color="auto" w:fill="FFFFFF"/>
        <w:spacing w:after="0" w:line="240" w:lineRule="auto"/>
        <w:ind w:left="1290"/>
        <w:rPr>
          <w:rFonts w:ascii="Segoe UI" w:eastAsia="Times New Roman" w:hAnsi="Segoe UI" w:cs="Segoe UI"/>
          <w:color w:val="171717"/>
          <w:sz w:val="24"/>
          <w:szCs w:val="24"/>
        </w:rPr>
      </w:pPr>
      <w:r w:rsidRPr="00DB2B72">
        <w:rPr>
          <w:rFonts w:ascii="Segoe UI" w:eastAsia="Times New Roman" w:hAnsi="Segoe UI" w:cs="Segoe UI"/>
          <w:color w:val="171717"/>
          <w:sz w:val="24"/>
          <w:szCs w:val="24"/>
        </w:rPr>
        <w:t>Autoscaling, to dynamically adjust capacity as your web traffic load changes.</w:t>
      </w:r>
    </w:p>
    <w:p w14:paraId="4609C1FF" w14:textId="2738EF0E" w:rsidR="00455CB1" w:rsidRDefault="00455CB1" w:rsidP="00FF760D"/>
    <w:p w14:paraId="0985AA49" w14:textId="77777777" w:rsidR="00765D93" w:rsidRPr="00765D93" w:rsidRDefault="00765D93" w:rsidP="00765D93">
      <w:pPr>
        <w:pStyle w:val="Heading1"/>
        <w:shd w:val="clear" w:color="auto" w:fill="FFFFFF"/>
        <w:spacing w:before="0" w:beforeAutospacing="0" w:after="0" w:afterAutospacing="0"/>
        <w:rPr>
          <w:rFonts w:ascii="Segoe UI" w:hAnsi="Segoe UI" w:cs="Segoe UI"/>
          <w:color w:val="171717"/>
          <w:sz w:val="32"/>
          <w:szCs w:val="32"/>
        </w:rPr>
      </w:pPr>
      <w:r w:rsidRPr="00765D93">
        <w:rPr>
          <w:rFonts w:ascii="Segoe UI" w:hAnsi="Segoe UI" w:cs="Segoe UI"/>
          <w:color w:val="171717"/>
          <w:sz w:val="32"/>
          <w:szCs w:val="32"/>
        </w:rPr>
        <w:t>Application Gateway creation and configuration</w:t>
      </w:r>
    </w:p>
    <w:p w14:paraId="4E37A5DB" w14:textId="3F3D018E" w:rsidR="00765D93" w:rsidRDefault="00765D93" w:rsidP="00FF760D"/>
    <w:p w14:paraId="2271822C" w14:textId="1C0C7DA5" w:rsidR="00765D93" w:rsidRDefault="00A12836" w:rsidP="00FF760D">
      <w:r>
        <w:rPr>
          <w:noProof/>
        </w:rPr>
        <w:drawing>
          <wp:inline distT="0" distB="0" distL="0" distR="0" wp14:anchorId="7C393580" wp14:editId="50B3C800">
            <wp:extent cx="3354202" cy="1822450"/>
            <wp:effectExtent l="0" t="0" r="0" b="6350"/>
            <wp:docPr id="24" name="Picture 2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Diagram&#10;&#10;Description automatically generated"/>
                    <pic:cNvPicPr/>
                  </pic:nvPicPr>
                  <pic:blipFill>
                    <a:blip r:embed="rId27"/>
                    <a:stretch>
                      <a:fillRect/>
                    </a:stretch>
                  </pic:blipFill>
                  <pic:spPr>
                    <a:xfrm>
                      <a:off x="0" y="0"/>
                      <a:ext cx="3362182" cy="1826786"/>
                    </a:xfrm>
                    <a:prstGeom prst="rect">
                      <a:avLst/>
                    </a:prstGeom>
                  </pic:spPr>
                </pic:pic>
              </a:graphicData>
            </a:graphic>
          </wp:inline>
        </w:drawing>
      </w:r>
    </w:p>
    <w:p w14:paraId="273E1895" w14:textId="77777777" w:rsidR="001E2B63" w:rsidRPr="001E2B63" w:rsidRDefault="001E2B63" w:rsidP="001E2B63">
      <w:pPr>
        <w:pStyle w:val="Heading3"/>
        <w:shd w:val="clear" w:color="auto" w:fill="FFFFFF"/>
        <w:spacing w:before="450" w:after="270"/>
        <w:rPr>
          <w:rFonts w:ascii="Segoe UI" w:hAnsi="Segoe UI" w:cs="Segoe UI"/>
          <w:b/>
          <w:bCs/>
          <w:color w:val="171717"/>
        </w:rPr>
      </w:pPr>
      <w:r w:rsidRPr="001E2B63">
        <w:rPr>
          <w:rFonts w:ascii="Segoe UI" w:hAnsi="Segoe UI" w:cs="Segoe UI"/>
          <w:b/>
          <w:bCs/>
          <w:color w:val="171717"/>
        </w:rPr>
        <w:lastRenderedPageBreak/>
        <w:t>Front-end IP address</w:t>
      </w:r>
    </w:p>
    <w:p w14:paraId="1441CDD8" w14:textId="77777777" w:rsidR="001E2B63" w:rsidRDefault="001E2B63" w:rsidP="001E2B63">
      <w:pPr>
        <w:pStyle w:val="NormalWeb"/>
        <w:shd w:val="clear" w:color="auto" w:fill="FFFFFF"/>
        <w:rPr>
          <w:rFonts w:ascii="Segoe UI" w:hAnsi="Segoe UI" w:cs="Segoe UI"/>
          <w:color w:val="171717"/>
        </w:rPr>
      </w:pPr>
      <w:r>
        <w:rPr>
          <w:rFonts w:ascii="Segoe UI" w:hAnsi="Segoe UI" w:cs="Segoe UI"/>
          <w:color w:val="171717"/>
        </w:rPr>
        <w:t>Client requests are received through a </w:t>
      </w:r>
      <w:r>
        <w:rPr>
          <w:rStyle w:val="Emphasis"/>
          <w:rFonts w:ascii="Segoe UI" w:hAnsi="Segoe UI" w:cs="Segoe UI"/>
          <w:color w:val="171717"/>
        </w:rPr>
        <w:t>front-end IP address</w:t>
      </w:r>
      <w:r>
        <w:rPr>
          <w:rFonts w:ascii="Segoe UI" w:hAnsi="Segoe UI" w:cs="Segoe UI"/>
          <w:color w:val="171717"/>
        </w:rPr>
        <w:t>. You can configure Application Gateway to have a public IP address, a private IP address, or both. Application Gateway can't have more than one public and one private IP address.</w:t>
      </w:r>
    </w:p>
    <w:p w14:paraId="23981183" w14:textId="77777777" w:rsidR="001E2B63" w:rsidRPr="001E2B63" w:rsidRDefault="001E2B63" w:rsidP="001E2B63">
      <w:pPr>
        <w:pStyle w:val="Heading3"/>
        <w:shd w:val="clear" w:color="auto" w:fill="FFFFFF"/>
        <w:spacing w:before="450" w:after="270"/>
        <w:rPr>
          <w:rFonts w:ascii="Segoe UI" w:hAnsi="Segoe UI" w:cs="Segoe UI"/>
          <w:b/>
          <w:bCs/>
          <w:color w:val="171717"/>
        </w:rPr>
      </w:pPr>
      <w:r w:rsidRPr="001E2B63">
        <w:rPr>
          <w:rFonts w:ascii="Segoe UI" w:hAnsi="Segoe UI" w:cs="Segoe UI"/>
          <w:b/>
          <w:bCs/>
          <w:color w:val="171717"/>
        </w:rPr>
        <w:t>Listeners</w:t>
      </w:r>
    </w:p>
    <w:p w14:paraId="1BE49AA5" w14:textId="77777777" w:rsidR="001E2B63" w:rsidRDefault="001E2B63" w:rsidP="001E2B63">
      <w:pPr>
        <w:pStyle w:val="NormalWeb"/>
        <w:shd w:val="clear" w:color="auto" w:fill="FFFFFF"/>
        <w:rPr>
          <w:rFonts w:ascii="Segoe UI" w:hAnsi="Segoe UI" w:cs="Segoe UI"/>
          <w:color w:val="171717"/>
        </w:rPr>
      </w:pPr>
      <w:r>
        <w:rPr>
          <w:rFonts w:ascii="Segoe UI" w:hAnsi="Segoe UI" w:cs="Segoe UI"/>
          <w:color w:val="171717"/>
        </w:rPr>
        <w:t>Application Gateway uses one or more </w:t>
      </w:r>
      <w:r>
        <w:rPr>
          <w:rStyle w:val="Emphasis"/>
          <w:rFonts w:ascii="Segoe UI" w:hAnsi="Segoe UI" w:cs="Segoe UI"/>
          <w:color w:val="171717"/>
        </w:rPr>
        <w:t>listeners</w:t>
      </w:r>
      <w:r>
        <w:rPr>
          <w:rFonts w:ascii="Segoe UI" w:hAnsi="Segoe UI" w:cs="Segoe UI"/>
          <w:color w:val="171717"/>
        </w:rPr>
        <w:t> to receive incoming requests. A listener accepts traffic arriving on a specified combination of protocol, port, host, and IP address. Each listener routes requests to a back-end pool of servers following routing rules that you specify. A listener can be </w:t>
      </w:r>
      <w:r>
        <w:rPr>
          <w:rStyle w:val="Emphasis"/>
          <w:rFonts w:ascii="Segoe UI" w:hAnsi="Segoe UI" w:cs="Segoe UI"/>
          <w:color w:val="171717"/>
        </w:rPr>
        <w:t>Basic</w:t>
      </w:r>
      <w:r>
        <w:rPr>
          <w:rFonts w:ascii="Segoe UI" w:hAnsi="Segoe UI" w:cs="Segoe UI"/>
          <w:color w:val="171717"/>
        </w:rPr>
        <w:t> or </w:t>
      </w:r>
      <w:r>
        <w:rPr>
          <w:rStyle w:val="Emphasis"/>
          <w:rFonts w:ascii="Segoe UI" w:hAnsi="Segoe UI" w:cs="Segoe UI"/>
          <w:color w:val="171717"/>
        </w:rPr>
        <w:t>Multi-site</w:t>
      </w:r>
      <w:r>
        <w:rPr>
          <w:rFonts w:ascii="Segoe UI" w:hAnsi="Segoe UI" w:cs="Segoe UI"/>
          <w:color w:val="171717"/>
        </w:rPr>
        <w:t>. </w:t>
      </w:r>
    </w:p>
    <w:p w14:paraId="1567A6A8" w14:textId="77777777" w:rsidR="001E2B63" w:rsidRPr="001E2B63" w:rsidRDefault="001E2B63" w:rsidP="001E2B63">
      <w:pPr>
        <w:pStyle w:val="Heading3"/>
        <w:shd w:val="clear" w:color="auto" w:fill="FFFFFF"/>
        <w:spacing w:before="450" w:after="270"/>
        <w:rPr>
          <w:rFonts w:ascii="Segoe UI" w:hAnsi="Segoe UI" w:cs="Segoe UI"/>
          <w:b/>
          <w:bCs/>
          <w:color w:val="171717"/>
        </w:rPr>
      </w:pPr>
      <w:r w:rsidRPr="001E2B63">
        <w:rPr>
          <w:rFonts w:ascii="Segoe UI" w:hAnsi="Segoe UI" w:cs="Segoe UI"/>
          <w:b/>
          <w:bCs/>
          <w:color w:val="171717"/>
        </w:rPr>
        <w:t>Routing rules</w:t>
      </w:r>
    </w:p>
    <w:p w14:paraId="447136AD" w14:textId="77777777" w:rsidR="001E2B63" w:rsidRDefault="001E2B63" w:rsidP="001E2B63">
      <w:pPr>
        <w:pStyle w:val="NormalWeb"/>
        <w:shd w:val="clear" w:color="auto" w:fill="FFFFFF"/>
        <w:rPr>
          <w:rFonts w:ascii="Segoe UI" w:hAnsi="Segoe UI" w:cs="Segoe UI"/>
          <w:color w:val="171717"/>
        </w:rPr>
      </w:pPr>
      <w:r>
        <w:rPr>
          <w:rFonts w:ascii="Segoe UI" w:hAnsi="Segoe UI" w:cs="Segoe UI"/>
          <w:color w:val="171717"/>
        </w:rPr>
        <w:t>A </w:t>
      </w:r>
      <w:r>
        <w:rPr>
          <w:rStyle w:val="Emphasis"/>
          <w:rFonts w:ascii="Segoe UI" w:hAnsi="Segoe UI" w:cs="Segoe UI"/>
          <w:color w:val="171717"/>
        </w:rPr>
        <w:t>routing rule</w:t>
      </w:r>
      <w:r>
        <w:rPr>
          <w:rFonts w:ascii="Segoe UI" w:hAnsi="Segoe UI" w:cs="Segoe UI"/>
          <w:color w:val="171717"/>
        </w:rPr>
        <w:t xml:space="preserve"> binds a listener to the back-end pools. A rule specifies how to interpret the hostname and path elements in the URL of a </w:t>
      </w:r>
      <w:proofErr w:type="gramStart"/>
      <w:r>
        <w:rPr>
          <w:rFonts w:ascii="Segoe UI" w:hAnsi="Segoe UI" w:cs="Segoe UI"/>
          <w:color w:val="171717"/>
        </w:rPr>
        <w:t>request, and</w:t>
      </w:r>
      <w:proofErr w:type="gramEnd"/>
      <w:r>
        <w:rPr>
          <w:rFonts w:ascii="Segoe UI" w:hAnsi="Segoe UI" w:cs="Segoe UI"/>
          <w:color w:val="171717"/>
        </w:rPr>
        <w:t xml:space="preserve"> direct the request to the appropriate back-end pool. A routing rule also has an associated set of HTTP settings.</w:t>
      </w:r>
    </w:p>
    <w:p w14:paraId="0C9998DF" w14:textId="77777777" w:rsidR="001E2B63" w:rsidRPr="001E2B63" w:rsidRDefault="001E2B63" w:rsidP="002D0452">
      <w:pPr>
        <w:numPr>
          <w:ilvl w:val="0"/>
          <w:numId w:val="31"/>
        </w:numPr>
        <w:shd w:val="clear" w:color="auto" w:fill="FFFFFF"/>
        <w:spacing w:after="0" w:line="240" w:lineRule="auto"/>
        <w:ind w:left="1290"/>
        <w:rPr>
          <w:rFonts w:ascii="Segoe UI" w:eastAsia="Times New Roman" w:hAnsi="Segoe UI" w:cs="Segoe UI"/>
          <w:color w:val="171717"/>
          <w:sz w:val="24"/>
          <w:szCs w:val="24"/>
        </w:rPr>
      </w:pPr>
      <w:r w:rsidRPr="001E2B63">
        <w:rPr>
          <w:rFonts w:ascii="Segoe UI" w:eastAsia="Times New Roman" w:hAnsi="Segoe UI" w:cs="Segoe UI"/>
          <w:color w:val="171717"/>
          <w:sz w:val="24"/>
          <w:szCs w:val="24"/>
        </w:rPr>
        <w:t>Protocol (HTTP or HTTPS).</w:t>
      </w:r>
    </w:p>
    <w:p w14:paraId="7B8A6745" w14:textId="77777777" w:rsidR="001E2B63" w:rsidRPr="001E2B63" w:rsidRDefault="001E2B63" w:rsidP="002D0452">
      <w:pPr>
        <w:numPr>
          <w:ilvl w:val="0"/>
          <w:numId w:val="31"/>
        </w:numPr>
        <w:shd w:val="clear" w:color="auto" w:fill="FFFFFF"/>
        <w:spacing w:after="0" w:line="240" w:lineRule="auto"/>
        <w:ind w:left="1290"/>
        <w:rPr>
          <w:rFonts w:ascii="Segoe UI" w:eastAsia="Times New Roman" w:hAnsi="Segoe UI" w:cs="Segoe UI"/>
          <w:color w:val="171717"/>
          <w:sz w:val="24"/>
          <w:szCs w:val="24"/>
        </w:rPr>
      </w:pPr>
      <w:r w:rsidRPr="001E2B63">
        <w:rPr>
          <w:rFonts w:ascii="Segoe UI" w:eastAsia="Times New Roman" w:hAnsi="Segoe UI" w:cs="Segoe UI"/>
          <w:color w:val="171717"/>
          <w:sz w:val="24"/>
          <w:szCs w:val="24"/>
        </w:rPr>
        <w:t>Session stickiness, to pass all requests in a client session to the same web server rather than distributing them across servers with load balancing.</w:t>
      </w:r>
    </w:p>
    <w:p w14:paraId="07A8AE1E" w14:textId="77777777" w:rsidR="001E2B63" w:rsidRPr="001E2B63" w:rsidRDefault="001E2B63" w:rsidP="002D0452">
      <w:pPr>
        <w:numPr>
          <w:ilvl w:val="0"/>
          <w:numId w:val="31"/>
        </w:numPr>
        <w:shd w:val="clear" w:color="auto" w:fill="FFFFFF"/>
        <w:spacing w:after="0" w:line="240" w:lineRule="auto"/>
        <w:ind w:left="1290"/>
        <w:rPr>
          <w:rFonts w:ascii="Segoe UI" w:eastAsia="Times New Roman" w:hAnsi="Segoe UI" w:cs="Segoe UI"/>
          <w:color w:val="171717"/>
          <w:sz w:val="24"/>
          <w:szCs w:val="24"/>
        </w:rPr>
      </w:pPr>
      <w:r w:rsidRPr="001E2B63">
        <w:rPr>
          <w:rFonts w:ascii="Segoe UI" w:eastAsia="Times New Roman" w:hAnsi="Segoe UI" w:cs="Segoe UI"/>
          <w:color w:val="171717"/>
          <w:sz w:val="24"/>
          <w:szCs w:val="24"/>
        </w:rPr>
        <w:t>Connection draining, to enable the graceful removal of servers from a back-end pool.</w:t>
      </w:r>
    </w:p>
    <w:p w14:paraId="6D2C65AD" w14:textId="77777777" w:rsidR="001E2B63" w:rsidRPr="001E2B63" w:rsidRDefault="001E2B63" w:rsidP="002D0452">
      <w:pPr>
        <w:numPr>
          <w:ilvl w:val="0"/>
          <w:numId w:val="31"/>
        </w:numPr>
        <w:shd w:val="clear" w:color="auto" w:fill="FFFFFF"/>
        <w:spacing w:after="0" w:line="240" w:lineRule="auto"/>
        <w:ind w:left="1290"/>
        <w:rPr>
          <w:rFonts w:ascii="Segoe UI" w:eastAsia="Times New Roman" w:hAnsi="Segoe UI" w:cs="Segoe UI"/>
          <w:color w:val="171717"/>
          <w:sz w:val="24"/>
          <w:szCs w:val="24"/>
        </w:rPr>
      </w:pPr>
      <w:r w:rsidRPr="001E2B63">
        <w:rPr>
          <w:rFonts w:ascii="Segoe UI" w:eastAsia="Times New Roman" w:hAnsi="Segoe UI" w:cs="Segoe UI"/>
          <w:color w:val="171717"/>
          <w:sz w:val="24"/>
          <w:szCs w:val="24"/>
        </w:rPr>
        <w:t>Request timeout period, in seconds.</w:t>
      </w:r>
    </w:p>
    <w:p w14:paraId="5B458134" w14:textId="77777777" w:rsidR="001E2B63" w:rsidRPr="001E2B63" w:rsidRDefault="001E2B63" w:rsidP="002D0452">
      <w:pPr>
        <w:numPr>
          <w:ilvl w:val="0"/>
          <w:numId w:val="31"/>
        </w:numPr>
        <w:shd w:val="clear" w:color="auto" w:fill="FFFFFF"/>
        <w:spacing w:after="0" w:line="240" w:lineRule="auto"/>
        <w:ind w:left="1290"/>
        <w:rPr>
          <w:rFonts w:ascii="Segoe UI" w:eastAsia="Times New Roman" w:hAnsi="Segoe UI" w:cs="Segoe UI"/>
          <w:color w:val="171717"/>
          <w:sz w:val="24"/>
          <w:szCs w:val="24"/>
        </w:rPr>
      </w:pPr>
      <w:r w:rsidRPr="001E2B63">
        <w:rPr>
          <w:rFonts w:ascii="Segoe UI" w:eastAsia="Times New Roman" w:hAnsi="Segoe UI" w:cs="Segoe UI"/>
          <w:color w:val="171717"/>
          <w:sz w:val="24"/>
          <w:szCs w:val="24"/>
        </w:rPr>
        <w:t>Health probes, specifying a probe URL, time out periods, and other parameters used to determine whether a server in the back-end pool is available.</w:t>
      </w:r>
    </w:p>
    <w:p w14:paraId="01829864" w14:textId="77777777" w:rsidR="001E2B63" w:rsidRPr="001E2B63" w:rsidRDefault="001E2B63" w:rsidP="001E2B63">
      <w:pPr>
        <w:pStyle w:val="Heading3"/>
        <w:shd w:val="clear" w:color="auto" w:fill="FFFFFF"/>
        <w:spacing w:before="450" w:after="270"/>
        <w:rPr>
          <w:rFonts w:ascii="Segoe UI" w:hAnsi="Segoe UI" w:cs="Segoe UI"/>
          <w:b/>
          <w:bCs/>
          <w:color w:val="171717"/>
        </w:rPr>
      </w:pPr>
      <w:r w:rsidRPr="001E2B63">
        <w:rPr>
          <w:rFonts w:ascii="Segoe UI" w:hAnsi="Segoe UI" w:cs="Segoe UI"/>
          <w:b/>
          <w:bCs/>
          <w:color w:val="171717"/>
        </w:rPr>
        <w:t>Back-end pools</w:t>
      </w:r>
    </w:p>
    <w:p w14:paraId="0A1CE449" w14:textId="77777777" w:rsidR="001E2B63" w:rsidRDefault="001E2B63" w:rsidP="001E2B63">
      <w:pPr>
        <w:pStyle w:val="NormalWeb"/>
        <w:shd w:val="clear" w:color="auto" w:fill="FFFFFF"/>
        <w:rPr>
          <w:rFonts w:ascii="Segoe UI" w:hAnsi="Segoe UI" w:cs="Segoe UI"/>
          <w:color w:val="171717"/>
        </w:rPr>
      </w:pPr>
      <w:r>
        <w:rPr>
          <w:rFonts w:ascii="Segoe UI" w:hAnsi="Segoe UI" w:cs="Segoe UI"/>
          <w:color w:val="171717"/>
        </w:rPr>
        <w:t>A </w:t>
      </w:r>
      <w:r>
        <w:rPr>
          <w:rStyle w:val="Emphasis"/>
          <w:rFonts w:ascii="Segoe UI" w:hAnsi="Segoe UI" w:cs="Segoe UI"/>
          <w:color w:val="171717"/>
        </w:rPr>
        <w:t>back-end pool</w:t>
      </w:r>
      <w:r>
        <w:rPr>
          <w:rFonts w:ascii="Segoe UI" w:hAnsi="Segoe UI" w:cs="Segoe UI"/>
          <w:color w:val="171717"/>
        </w:rPr>
        <w:t> references a collection of web servers. You provide the IP address of each web server and the port on which it listens for requests when configuring the pool. Each pool can specify a fixed set of virtual machines, a virtual machine scale-set, an app hosted by Azure App Services, or a collection of on-premises servers. Each back-end pool has an associated load balancer that distributes work across the pool</w:t>
      </w:r>
    </w:p>
    <w:p w14:paraId="2E437710" w14:textId="77777777" w:rsidR="001E2B63" w:rsidRPr="001E2B63" w:rsidRDefault="001E2B63" w:rsidP="001E2B63">
      <w:pPr>
        <w:pStyle w:val="Heading3"/>
        <w:shd w:val="clear" w:color="auto" w:fill="FFFFFF"/>
        <w:spacing w:before="450" w:after="270"/>
        <w:rPr>
          <w:rFonts w:ascii="Segoe UI" w:hAnsi="Segoe UI" w:cs="Segoe UI"/>
          <w:b/>
          <w:bCs/>
          <w:color w:val="171717"/>
        </w:rPr>
      </w:pPr>
      <w:r w:rsidRPr="001E2B63">
        <w:rPr>
          <w:rFonts w:ascii="Segoe UI" w:hAnsi="Segoe UI" w:cs="Segoe UI"/>
          <w:b/>
          <w:bCs/>
          <w:color w:val="171717"/>
        </w:rPr>
        <w:t>Web application firewall</w:t>
      </w:r>
    </w:p>
    <w:p w14:paraId="6D3B64C5" w14:textId="77777777" w:rsidR="001E2B63" w:rsidRDefault="001E2B63" w:rsidP="001E2B63">
      <w:pPr>
        <w:pStyle w:val="NormalWeb"/>
        <w:shd w:val="clear" w:color="auto" w:fill="FFFFFF"/>
        <w:rPr>
          <w:rFonts w:ascii="Segoe UI" w:hAnsi="Segoe UI" w:cs="Segoe UI"/>
          <w:color w:val="171717"/>
        </w:rPr>
      </w:pPr>
      <w:r>
        <w:rPr>
          <w:rFonts w:ascii="Segoe UI" w:hAnsi="Segoe UI" w:cs="Segoe UI"/>
          <w:color w:val="171717"/>
        </w:rPr>
        <w:t>The </w:t>
      </w:r>
      <w:r w:rsidRPr="004142D0">
        <w:rPr>
          <w:rStyle w:val="Emphasis"/>
          <w:rFonts w:ascii="Segoe UI" w:hAnsi="Segoe UI" w:cs="Segoe UI"/>
          <w:b/>
          <w:bCs/>
          <w:color w:val="171717"/>
        </w:rPr>
        <w:t>web application firewall</w:t>
      </w:r>
      <w:r w:rsidRPr="004142D0">
        <w:rPr>
          <w:rFonts w:ascii="Segoe UI" w:hAnsi="Segoe UI" w:cs="Segoe UI"/>
          <w:b/>
          <w:bCs/>
          <w:color w:val="171717"/>
        </w:rPr>
        <w:t xml:space="preserve"> (WAF) </w:t>
      </w:r>
      <w:r w:rsidRPr="004142D0">
        <w:rPr>
          <w:rFonts w:ascii="Segoe UI" w:hAnsi="Segoe UI" w:cs="Segoe UI"/>
          <w:color w:val="171717"/>
        </w:rPr>
        <w:t xml:space="preserve">is </w:t>
      </w:r>
      <w:r>
        <w:rPr>
          <w:rFonts w:ascii="Segoe UI" w:hAnsi="Segoe UI" w:cs="Segoe UI"/>
          <w:color w:val="171717"/>
        </w:rPr>
        <w:t>an optional component that handles incoming requests before they reach a listener. The web application firewall checks each request for many common threats, based on the </w:t>
      </w:r>
      <w:r>
        <w:rPr>
          <w:rStyle w:val="Emphasis"/>
          <w:rFonts w:ascii="Segoe UI" w:hAnsi="Segoe UI" w:cs="Segoe UI"/>
          <w:color w:val="171717"/>
        </w:rPr>
        <w:t>Open Web Application Security Project</w:t>
      </w:r>
      <w:r>
        <w:rPr>
          <w:rFonts w:ascii="Segoe UI" w:hAnsi="Segoe UI" w:cs="Segoe UI"/>
          <w:color w:val="171717"/>
        </w:rPr>
        <w:t> (OWASP). These include:</w:t>
      </w:r>
    </w:p>
    <w:p w14:paraId="1A95D01B" w14:textId="77777777" w:rsidR="001E2B63" w:rsidRDefault="001E2B63" w:rsidP="002D0452">
      <w:pPr>
        <w:numPr>
          <w:ilvl w:val="0"/>
          <w:numId w:val="32"/>
        </w:numPr>
        <w:shd w:val="clear" w:color="auto" w:fill="FFFFFF"/>
        <w:spacing w:after="0" w:line="240" w:lineRule="auto"/>
        <w:ind w:left="1290"/>
        <w:rPr>
          <w:rFonts w:ascii="Segoe UI" w:hAnsi="Segoe UI" w:cs="Segoe UI"/>
          <w:color w:val="171717"/>
        </w:rPr>
      </w:pPr>
      <w:r>
        <w:rPr>
          <w:rFonts w:ascii="Segoe UI" w:hAnsi="Segoe UI" w:cs="Segoe UI"/>
          <w:color w:val="171717"/>
        </w:rPr>
        <w:t>SQL-injection</w:t>
      </w:r>
    </w:p>
    <w:p w14:paraId="005D5D13" w14:textId="77777777" w:rsidR="001E2B63" w:rsidRDefault="001E2B63" w:rsidP="002D0452">
      <w:pPr>
        <w:numPr>
          <w:ilvl w:val="0"/>
          <w:numId w:val="32"/>
        </w:numPr>
        <w:shd w:val="clear" w:color="auto" w:fill="FFFFFF"/>
        <w:spacing w:after="0" w:line="240" w:lineRule="auto"/>
        <w:ind w:left="1290"/>
        <w:rPr>
          <w:rFonts w:ascii="Segoe UI" w:hAnsi="Segoe UI" w:cs="Segoe UI"/>
          <w:color w:val="171717"/>
        </w:rPr>
      </w:pPr>
      <w:r>
        <w:rPr>
          <w:rFonts w:ascii="Segoe UI" w:hAnsi="Segoe UI" w:cs="Segoe UI"/>
          <w:color w:val="171717"/>
        </w:rPr>
        <w:t>Cross-site scripting</w:t>
      </w:r>
    </w:p>
    <w:p w14:paraId="18C85D66" w14:textId="77777777" w:rsidR="001E2B63" w:rsidRDefault="001E2B63" w:rsidP="002D0452">
      <w:pPr>
        <w:numPr>
          <w:ilvl w:val="0"/>
          <w:numId w:val="32"/>
        </w:numPr>
        <w:shd w:val="clear" w:color="auto" w:fill="FFFFFF"/>
        <w:spacing w:after="0" w:line="240" w:lineRule="auto"/>
        <w:ind w:left="1290"/>
        <w:rPr>
          <w:rFonts w:ascii="Segoe UI" w:hAnsi="Segoe UI" w:cs="Segoe UI"/>
          <w:color w:val="171717"/>
        </w:rPr>
      </w:pPr>
      <w:r>
        <w:rPr>
          <w:rFonts w:ascii="Segoe UI" w:hAnsi="Segoe UI" w:cs="Segoe UI"/>
          <w:color w:val="171717"/>
        </w:rPr>
        <w:t>Command injection</w:t>
      </w:r>
    </w:p>
    <w:p w14:paraId="59B3CE13" w14:textId="77777777" w:rsidR="001E2B63" w:rsidRDefault="001E2B63" w:rsidP="002D0452">
      <w:pPr>
        <w:numPr>
          <w:ilvl w:val="0"/>
          <w:numId w:val="32"/>
        </w:numPr>
        <w:shd w:val="clear" w:color="auto" w:fill="FFFFFF"/>
        <w:spacing w:after="0" w:line="240" w:lineRule="auto"/>
        <w:ind w:left="1290"/>
        <w:rPr>
          <w:rFonts w:ascii="Segoe UI" w:hAnsi="Segoe UI" w:cs="Segoe UI"/>
          <w:color w:val="171717"/>
        </w:rPr>
      </w:pPr>
      <w:r>
        <w:rPr>
          <w:rFonts w:ascii="Segoe UI" w:hAnsi="Segoe UI" w:cs="Segoe UI"/>
          <w:color w:val="171717"/>
        </w:rPr>
        <w:lastRenderedPageBreak/>
        <w:t>HTTP request smuggling</w:t>
      </w:r>
    </w:p>
    <w:p w14:paraId="61F583B3" w14:textId="77777777" w:rsidR="001E2B63" w:rsidRDefault="001E2B63" w:rsidP="002D0452">
      <w:pPr>
        <w:numPr>
          <w:ilvl w:val="0"/>
          <w:numId w:val="32"/>
        </w:numPr>
        <w:shd w:val="clear" w:color="auto" w:fill="FFFFFF"/>
        <w:spacing w:after="0" w:line="240" w:lineRule="auto"/>
        <w:ind w:left="1290"/>
        <w:rPr>
          <w:rFonts w:ascii="Segoe UI" w:hAnsi="Segoe UI" w:cs="Segoe UI"/>
          <w:color w:val="171717"/>
        </w:rPr>
      </w:pPr>
      <w:r>
        <w:rPr>
          <w:rFonts w:ascii="Segoe UI" w:hAnsi="Segoe UI" w:cs="Segoe UI"/>
          <w:color w:val="171717"/>
        </w:rPr>
        <w:t>HTTP response splitting</w:t>
      </w:r>
    </w:p>
    <w:p w14:paraId="22CA636A" w14:textId="77777777" w:rsidR="001E2B63" w:rsidRDefault="001E2B63" w:rsidP="002D0452">
      <w:pPr>
        <w:numPr>
          <w:ilvl w:val="0"/>
          <w:numId w:val="32"/>
        </w:numPr>
        <w:shd w:val="clear" w:color="auto" w:fill="FFFFFF"/>
        <w:spacing w:after="0" w:line="240" w:lineRule="auto"/>
        <w:ind w:left="1290"/>
        <w:rPr>
          <w:rFonts w:ascii="Segoe UI" w:hAnsi="Segoe UI" w:cs="Segoe UI"/>
          <w:color w:val="171717"/>
        </w:rPr>
      </w:pPr>
      <w:r>
        <w:rPr>
          <w:rFonts w:ascii="Segoe UI" w:hAnsi="Segoe UI" w:cs="Segoe UI"/>
          <w:color w:val="171717"/>
        </w:rPr>
        <w:t>Remote file inclusion</w:t>
      </w:r>
    </w:p>
    <w:p w14:paraId="495496E0" w14:textId="77777777" w:rsidR="001E2B63" w:rsidRDefault="001E2B63" w:rsidP="002D0452">
      <w:pPr>
        <w:numPr>
          <w:ilvl w:val="0"/>
          <w:numId w:val="32"/>
        </w:numPr>
        <w:shd w:val="clear" w:color="auto" w:fill="FFFFFF"/>
        <w:spacing w:after="0" w:line="240" w:lineRule="auto"/>
        <w:ind w:left="1290"/>
        <w:rPr>
          <w:rFonts w:ascii="Segoe UI" w:hAnsi="Segoe UI" w:cs="Segoe UI"/>
          <w:color w:val="171717"/>
        </w:rPr>
      </w:pPr>
      <w:r>
        <w:rPr>
          <w:rFonts w:ascii="Segoe UI" w:hAnsi="Segoe UI" w:cs="Segoe UI"/>
          <w:color w:val="171717"/>
        </w:rPr>
        <w:t>Bots, crawlers, and scanners</w:t>
      </w:r>
    </w:p>
    <w:p w14:paraId="4D2CE026" w14:textId="77777777" w:rsidR="001E2B63" w:rsidRDefault="001E2B63" w:rsidP="002D0452">
      <w:pPr>
        <w:numPr>
          <w:ilvl w:val="0"/>
          <w:numId w:val="32"/>
        </w:numPr>
        <w:shd w:val="clear" w:color="auto" w:fill="FFFFFF"/>
        <w:spacing w:after="0" w:line="240" w:lineRule="auto"/>
        <w:ind w:left="1290"/>
        <w:rPr>
          <w:rFonts w:ascii="Segoe UI" w:hAnsi="Segoe UI" w:cs="Segoe UI"/>
          <w:color w:val="171717"/>
        </w:rPr>
      </w:pPr>
      <w:r>
        <w:rPr>
          <w:rFonts w:ascii="Segoe UI" w:hAnsi="Segoe UI" w:cs="Segoe UI"/>
          <w:color w:val="171717"/>
        </w:rPr>
        <w:t>HTTP protocol violations and anomalies</w:t>
      </w:r>
    </w:p>
    <w:p w14:paraId="7AB16C17" w14:textId="77777777" w:rsidR="001E2B63" w:rsidRPr="001E2B63" w:rsidRDefault="001E2B63" w:rsidP="001E2B63">
      <w:pPr>
        <w:pStyle w:val="Heading3"/>
        <w:shd w:val="clear" w:color="auto" w:fill="FFFFFF"/>
        <w:spacing w:before="450" w:after="270"/>
        <w:rPr>
          <w:rFonts w:ascii="Segoe UI" w:hAnsi="Segoe UI" w:cs="Segoe UI"/>
          <w:b/>
          <w:bCs/>
          <w:color w:val="171717"/>
        </w:rPr>
      </w:pPr>
      <w:r w:rsidRPr="001E2B63">
        <w:rPr>
          <w:rFonts w:ascii="Segoe UI" w:hAnsi="Segoe UI" w:cs="Segoe UI"/>
          <w:b/>
          <w:bCs/>
          <w:color w:val="171717"/>
        </w:rPr>
        <w:t>Health probes</w:t>
      </w:r>
    </w:p>
    <w:p w14:paraId="038CA45F" w14:textId="77777777" w:rsidR="001E2B63" w:rsidRDefault="001E2B63" w:rsidP="001E2B63">
      <w:pPr>
        <w:pStyle w:val="NormalWeb"/>
        <w:shd w:val="clear" w:color="auto" w:fill="FFFFFF"/>
        <w:rPr>
          <w:rFonts w:ascii="Segoe UI" w:hAnsi="Segoe UI" w:cs="Segoe UI"/>
          <w:color w:val="171717"/>
        </w:rPr>
      </w:pPr>
      <w:r>
        <w:rPr>
          <w:rFonts w:ascii="Segoe UI" w:hAnsi="Segoe UI" w:cs="Segoe UI"/>
          <w:color w:val="171717"/>
        </w:rPr>
        <w:t>Health probes are an important part in assisting the load balancer to determine which servers are available for load balancing in a back-end pool. Application Gateway uses a health probe to send a request to a server. If the server returns an HTTP response with a status code between 200 and 399, the server is deemed healthy.</w:t>
      </w:r>
    </w:p>
    <w:p w14:paraId="16CE0096" w14:textId="77777777" w:rsidR="00E62578" w:rsidRPr="00E62578" w:rsidRDefault="00E62578" w:rsidP="00E62578">
      <w:pPr>
        <w:pStyle w:val="Heading2"/>
        <w:shd w:val="clear" w:color="auto" w:fill="FFFFFF"/>
        <w:spacing w:before="480" w:after="180"/>
        <w:rPr>
          <w:rFonts w:ascii="Segoe UI" w:hAnsi="Segoe UI" w:cs="Segoe UI"/>
          <w:b/>
          <w:bCs/>
          <w:color w:val="171717"/>
        </w:rPr>
      </w:pPr>
      <w:r w:rsidRPr="00E62578">
        <w:rPr>
          <w:rFonts w:ascii="Segoe UI" w:hAnsi="Segoe UI" w:cs="Segoe UI"/>
          <w:b/>
          <w:bCs/>
          <w:color w:val="171717"/>
        </w:rPr>
        <w:t>Application Gateway network requirements</w:t>
      </w:r>
    </w:p>
    <w:p w14:paraId="0B1C73DC" w14:textId="77777777" w:rsidR="00E62578" w:rsidRDefault="00E62578" w:rsidP="00E62578">
      <w:pPr>
        <w:pStyle w:val="Heading2"/>
        <w:shd w:val="clear" w:color="auto" w:fill="FFFFFF"/>
        <w:spacing w:before="480" w:after="180"/>
        <w:rPr>
          <w:rFonts w:ascii="Segoe UI" w:hAnsi="Segoe UI" w:cs="Segoe UI"/>
          <w:color w:val="171717"/>
        </w:rPr>
      </w:pPr>
      <w:r>
        <w:rPr>
          <w:rFonts w:ascii="Segoe UI" w:hAnsi="Segoe UI" w:cs="Segoe UI"/>
          <w:color w:val="171717"/>
        </w:rPr>
        <w:t>Application Gateway options</w:t>
      </w:r>
    </w:p>
    <w:p w14:paraId="5D957984" w14:textId="77777777" w:rsidR="00E62578" w:rsidRDefault="00E62578" w:rsidP="00E62578">
      <w:pPr>
        <w:pStyle w:val="NormalWeb"/>
        <w:shd w:val="clear" w:color="auto" w:fill="FFFFFF"/>
        <w:rPr>
          <w:rFonts w:ascii="Segoe UI" w:hAnsi="Segoe UI" w:cs="Segoe UI"/>
          <w:color w:val="171717"/>
        </w:rPr>
      </w:pPr>
      <w:r>
        <w:rPr>
          <w:rFonts w:ascii="Segoe UI" w:hAnsi="Segoe UI" w:cs="Segoe UI"/>
          <w:color w:val="171717"/>
        </w:rPr>
        <w:t>You can create an Application Gateway on the </w:t>
      </w:r>
      <w:r>
        <w:rPr>
          <w:rStyle w:val="Emphasis"/>
          <w:rFonts w:ascii="Segoe UI" w:hAnsi="Segoe UI" w:cs="Segoe UI"/>
          <w:color w:val="171717"/>
        </w:rPr>
        <w:t>Standard</w:t>
      </w:r>
      <w:r>
        <w:rPr>
          <w:rFonts w:ascii="Segoe UI" w:hAnsi="Segoe UI" w:cs="Segoe UI"/>
          <w:color w:val="171717"/>
        </w:rPr>
        <w:t> tier or the </w:t>
      </w:r>
      <w:r>
        <w:rPr>
          <w:rStyle w:val="Emphasis"/>
          <w:rFonts w:ascii="Segoe UI" w:hAnsi="Segoe UI" w:cs="Segoe UI"/>
          <w:color w:val="171717"/>
        </w:rPr>
        <w:t>WAF</w:t>
      </w:r>
      <w:r>
        <w:rPr>
          <w:rFonts w:ascii="Segoe UI" w:hAnsi="Segoe UI" w:cs="Segoe UI"/>
          <w:color w:val="171717"/>
        </w:rPr>
        <w:t> tier. You also have a choice of three sizes with varying performance, pricing, and scalability: Small, Medium, and Large.</w:t>
      </w:r>
    </w:p>
    <w:p w14:paraId="09513579" w14:textId="77777777" w:rsidR="00E62578" w:rsidRPr="00E62578" w:rsidRDefault="00E62578" w:rsidP="00E62578">
      <w:pPr>
        <w:pStyle w:val="Heading2"/>
        <w:shd w:val="clear" w:color="auto" w:fill="FFFFFF"/>
        <w:spacing w:before="480" w:after="180"/>
        <w:rPr>
          <w:rFonts w:ascii="Segoe UI" w:hAnsi="Segoe UI" w:cs="Segoe UI"/>
          <w:b/>
          <w:bCs/>
          <w:color w:val="171717"/>
        </w:rPr>
      </w:pPr>
      <w:r w:rsidRPr="00E62578">
        <w:rPr>
          <w:rFonts w:ascii="Segoe UI" w:hAnsi="Segoe UI" w:cs="Segoe UI"/>
          <w:b/>
          <w:bCs/>
          <w:color w:val="171717"/>
        </w:rPr>
        <w:t>Create and configure a gateway</w:t>
      </w:r>
    </w:p>
    <w:p w14:paraId="0B7D0D5F" w14:textId="77777777" w:rsidR="00E62578" w:rsidRDefault="00E62578" w:rsidP="00E62578">
      <w:pPr>
        <w:pStyle w:val="NormalWeb"/>
        <w:shd w:val="clear" w:color="auto" w:fill="FFFFFF"/>
        <w:rPr>
          <w:rFonts w:ascii="Segoe UI" w:hAnsi="Segoe UI" w:cs="Segoe UI"/>
          <w:color w:val="171717"/>
        </w:rPr>
      </w:pPr>
      <w:r>
        <w:rPr>
          <w:rFonts w:ascii="Segoe UI" w:hAnsi="Segoe UI" w:cs="Segoe UI"/>
          <w:color w:val="171717"/>
        </w:rPr>
        <w:t>You can create and configure Application Gateway using the Azure portal, Azure PowerShell, or the Azure CLI. For Azure CLI, use the </w:t>
      </w:r>
      <w:proofErr w:type="spellStart"/>
      <w:r w:rsidRPr="00E62578">
        <w:rPr>
          <w:rStyle w:val="HTMLCode"/>
          <w:rFonts w:ascii="Consolas" w:hAnsi="Consolas"/>
          <w:b/>
          <w:bCs/>
          <w:color w:val="171717"/>
        </w:rPr>
        <w:t>az</w:t>
      </w:r>
      <w:proofErr w:type="spellEnd"/>
      <w:r w:rsidRPr="00E62578">
        <w:rPr>
          <w:rStyle w:val="HTMLCode"/>
          <w:rFonts w:ascii="Consolas" w:hAnsi="Consolas"/>
          <w:b/>
          <w:bCs/>
          <w:color w:val="171717"/>
        </w:rPr>
        <w:t xml:space="preserve"> network application-gateway create</w:t>
      </w:r>
      <w:r>
        <w:rPr>
          <w:rFonts w:ascii="Segoe UI" w:hAnsi="Segoe UI" w:cs="Segoe UI"/>
          <w:color w:val="171717"/>
        </w:rPr>
        <w:t> command to create a new gateway. If you prefer PowerShell, you can use the </w:t>
      </w:r>
      <w:r w:rsidRPr="00E62578">
        <w:rPr>
          <w:rStyle w:val="HTMLCode"/>
          <w:rFonts w:ascii="Consolas" w:hAnsi="Consolas"/>
          <w:b/>
          <w:bCs/>
          <w:color w:val="171717"/>
        </w:rPr>
        <w:t>New-</w:t>
      </w:r>
      <w:proofErr w:type="spellStart"/>
      <w:r w:rsidRPr="00E62578">
        <w:rPr>
          <w:rStyle w:val="HTMLCode"/>
          <w:rFonts w:ascii="Consolas" w:hAnsi="Consolas"/>
          <w:b/>
          <w:bCs/>
          <w:color w:val="171717"/>
        </w:rPr>
        <w:t>AzApplicationGateway</w:t>
      </w:r>
      <w:proofErr w:type="spellEnd"/>
      <w:r>
        <w:rPr>
          <w:rFonts w:ascii="Segoe UI" w:hAnsi="Segoe UI" w:cs="Segoe UI"/>
          <w:color w:val="171717"/>
        </w:rPr>
        <w:t> cmdlet. You can also use the Azure portal to perform most operations.</w:t>
      </w:r>
    </w:p>
    <w:p w14:paraId="365ACCC2" w14:textId="77777777" w:rsidR="003E6CAB" w:rsidRPr="003E6CAB" w:rsidRDefault="003E6CAB" w:rsidP="003E6CAB">
      <w:pPr>
        <w:pStyle w:val="Heading2"/>
        <w:shd w:val="clear" w:color="auto" w:fill="FFFFFF"/>
        <w:spacing w:before="480" w:after="180"/>
        <w:rPr>
          <w:rFonts w:ascii="Segoe UI" w:hAnsi="Segoe UI" w:cs="Segoe UI"/>
          <w:b/>
          <w:bCs/>
          <w:color w:val="171717"/>
        </w:rPr>
      </w:pPr>
      <w:r w:rsidRPr="003E6CAB">
        <w:rPr>
          <w:rFonts w:ascii="Segoe UI" w:hAnsi="Segoe UI" w:cs="Segoe UI"/>
          <w:b/>
          <w:bCs/>
          <w:color w:val="171717"/>
        </w:rPr>
        <w:t>Configure the network for Application Gateway</w:t>
      </w:r>
    </w:p>
    <w:p w14:paraId="263CEE05" w14:textId="70591999" w:rsidR="00A12836" w:rsidRPr="003E6CAB" w:rsidRDefault="003E6CAB" w:rsidP="002D0452">
      <w:pPr>
        <w:pStyle w:val="ListParagraph"/>
        <w:numPr>
          <w:ilvl w:val="1"/>
          <w:numId w:val="14"/>
        </w:numPr>
      </w:pPr>
      <w:r w:rsidRPr="003E6CAB">
        <w:rPr>
          <w:rFonts w:ascii="Segoe UI" w:hAnsi="Segoe UI" w:cs="Segoe UI"/>
          <w:color w:val="171717"/>
          <w:shd w:val="clear" w:color="auto" w:fill="FFFFFF"/>
        </w:rPr>
        <w:t>To create the private subnet required by Application Gateway,</w:t>
      </w:r>
    </w:p>
    <w:p w14:paraId="2537F85F" w14:textId="3DDADCC0" w:rsidR="003E6CAB" w:rsidRDefault="003E6CAB" w:rsidP="003E6CAB">
      <w:pPr>
        <w:pStyle w:val="ListParagraph"/>
        <w:ind w:left="1440"/>
        <w:rPr>
          <w:rFonts w:ascii="Consolas" w:hAnsi="Consolas"/>
          <w:color w:val="0101FD"/>
          <w:sz w:val="21"/>
          <w:szCs w:val="21"/>
          <w:shd w:val="clear" w:color="auto" w:fill="F2F2F2"/>
        </w:rPr>
      </w:pPr>
      <w:proofErr w:type="spellStart"/>
      <w:r>
        <w:rPr>
          <w:rFonts w:ascii="Consolas" w:hAnsi="Consolas"/>
          <w:color w:val="0101FD"/>
          <w:sz w:val="21"/>
          <w:szCs w:val="21"/>
          <w:shd w:val="clear" w:color="auto" w:fill="F2F2F2"/>
        </w:rPr>
        <w:t>az</w:t>
      </w:r>
      <w:proofErr w:type="spellEnd"/>
      <w:r>
        <w:rPr>
          <w:rFonts w:ascii="Consolas" w:hAnsi="Consolas"/>
          <w:color w:val="0101FD"/>
          <w:sz w:val="21"/>
          <w:szCs w:val="21"/>
          <w:shd w:val="clear" w:color="auto" w:fill="F2F2F2"/>
        </w:rPr>
        <w:t xml:space="preserve"> network </w:t>
      </w:r>
      <w:proofErr w:type="spellStart"/>
      <w:r>
        <w:rPr>
          <w:rFonts w:ascii="Consolas" w:hAnsi="Consolas"/>
          <w:color w:val="0101FD"/>
          <w:sz w:val="21"/>
          <w:szCs w:val="21"/>
          <w:shd w:val="clear" w:color="auto" w:fill="F2F2F2"/>
        </w:rPr>
        <w:t>vnet</w:t>
      </w:r>
      <w:proofErr w:type="spellEnd"/>
      <w:r>
        <w:rPr>
          <w:rFonts w:ascii="Consolas" w:hAnsi="Consolas"/>
          <w:color w:val="0101FD"/>
          <w:sz w:val="21"/>
          <w:szCs w:val="21"/>
          <w:shd w:val="clear" w:color="auto" w:fill="F2F2F2"/>
        </w:rPr>
        <w:t xml:space="preserve"> subnet create</w:t>
      </w:r>
    </w:p>
    <w:p w14:paraId="1053830D" w14:textId="5B62C118" w:rsidR="003E6CAB" w:rsidRPr="003E6CAB" w:rsidRDefault="003E6CAB" w:rsidP="002D0452">
      <w:pPr>
        <w:pStyle w:val="ListParagraph"/>
        <w:numPr>
          <w:ilvl w:val="1"/>
          <w:numId w:val="14"/>
        </w:numPr>
      </w:pPr>
      <w:r>
        <w:rPr>
          <w:rFonts w:ascii="Segoe UI" w:hAnsi="Segoe UI" w:cs="Segoe UI"/>
          <w:color w:val="171717"/>
          <w:shd w:val="clear" w:color="auto" w:fill="FFFFFF"/>
        </w:rPr>
        <w:t>To create a public IP address and DNS label for Application Gateway, run the following command.</w:t>
      </w:r>
    </w:p>
    <w:p w14:paraId="7696A429" w14:textId="6C724FEA" w:rsidR="003E6CAB" w:rsidRDefault="003E6CAB" w:rsidP="003E6CAB">
      <w:pPr>
        <w:pStyle w:val="ListParagraph"/>
        <w:ind w:left="1440"/>
        <w:rPr>
          <w:rFonts w:ascii="Consolas" w:hAnsi="Consolas"/>
          <w:color w:val="0101FD"/>
          <w:sz w:val="21"/>
          <w:szCs w:val="21"/>
          <w:shd w:val="clear" w:color="auto" w:fill="F2F2F2"/>
        </w:rPr>
      </w:pPr>
      <w:proofErr w:type="spellStart"/>
      <w:r>
        <w:rPr>
          <w:rFonts w:ascii="Consolas" w:hAnsi="Consolas"/>
          <w:color w:val="0101FD"/>
          <w:sz w:val="21"/>
          <w:szCs w:val="21"/>
          <w:shd w:val="clear" w:color="auto" w:fill="F2F2F2"/>
        </w:rPr>
        <w:t>az</w:t>
      </w:r>
      <w:proofErr w:type="spellEnd"/>
      <w:r>
        <w:rPr>
          <w:rFonts w:ascii="Consolas" w:hAnsi="Consolas"/>
          <w:color w:val="0101FD"/>
          <w:sz w:val="21"/>
          <w:szCs w:val="21"/>
          <w:shd w:val="clear" w:color="auto" w:fill="F2F2F2"/>
        </w:rPr>
        <w:t xml:space="preserve"> network public-</w:t>
      </w:r>
      <w:proofErr w:type="spellStart"/>
      <w:r>
        <w:rPr>
          <w:rFonts w:ascii="Consolas" w:hAnsi="Consolas"/>
          <w:color w:val="0101FD"/>
          <w:sz w:val="21"/>
          <w:szCs w:val="21"/>
          <w:shd w:val="clear" w:color="auto" w:fill="F2F2F2"/>
        </w:rPr>
        <w:t>ip</w:t>
      </w:r>
      <w:proofErr w:type="spellEnd"/>
      <w:r>
        <w:rPr>
          <w:rFonts w:ascii="Consolas" w:hAnsi="Consolas"/>
          <w:color w:val="0101FD"/>
          <w:sz w:val="21"/>
          <w:szCs w:val="21"/>
          <w:shd w:val="clear" w:color="auto" w:fill="F2F2F2"/>
        </w:rPr>
        <w:t xml:space="preserve"> create</w:t>
      </w:r>
    </w:p>
    <w:p w14:paraId="26EEA179" w14:textId="77777777" w:rsidR="003E6CAB" w:rsidRPr="003E6CAB" w:rsidRDefault="003E6CAB" w:rsidP="003E6CAB">
      <w:pPr>
        <w:pStyle w:val="Heading2"/>
        <w:shd w:val="clear" w:color="auto" w:fill="FFFFFF"/>
        <w:spacing w:before="480" w:after="180"/>
        <w:rPr>
          <w:rFonts w:ascii="Segoe UI" w:hAnsi="Segoe UI" w:cs="Segoe UI"/>
          <w:b/>
          <w:bCs/>
          <w:color w:val="171717"/>
        </w:rPr>
      </w:pPr>
      <w:r w:rsidRPr="003E6CAB">
        <w:rPr>
          <w:rFonts w:ascii="Segoe UI" w:hAnsi="Segoe UI" w:cs="Segoe UI"/>
          <w:b/>
          <w:bCs/>
          <w:color w:val="171717"/>
        </w:rPr>
        <w:t>Create an application gateway</w:t>
      </w:r>
    </w:p>
    <w:p w14:paraId="29706430" w14:textId="411A5925" w:rsidR="003E6CAB" w:rsidRPr="003E6CAB" w:rsidRDefault="003E6CAB" w:rsidP="002D0452">
      <w:pPr>
        <w:pStyle w:val="ListParagraph"/>
        <w:numPr>
          <w:ilvl w:val="0"/>
          <w:numId w:val="33"/>
        </w:numPr>
        <w:rPr>
          <w:rStyle w:val="HTMLCode"/>
          <w:rFonts w:asciiTheme="minorHAnsi" w:eastAsiaTheme="minorHAnsi" w:hAnsiTheme="minorHAnsi" w:cstheme="minorBidi"/>
          <w:sz w:val="22"/>
          <w:szCs w:val="22"/>
        </w:rPr>
      </w:pPr>
      <w:r>
        <w:rPr>
          <w:rFonts w:ascii="Segoe UI" w:hAnsi="Segoe UI" w:cs="Segoe UI"/>
          <w:color w:val="171717"/>
          <w:shd w:val="clear" w:color="auto" w:fill="FFFFFF"/>
        </w:rPr>
        <w:t>Create an application gateway named </w:t>
      </w:r>
      <w:proofErr w:type="spellStart"/>
      <w:r>
        <w:rPr>
          <w:rStyle w:val="HTMLCode"/>
          <w:rFonts w:ascii="Consolas" w:eastAsiaTheme="minorHAnsi" w:hAnsi="Consolas"/>
          <w:color w:val="171717"/>
        </w:rPr>
        <w:t>vehicleAppGateway</w:t>
      </w:r>
      <w:proofErr w:type="spellEnd"/>
    </w:p>
    <w:p w14:paraId="2ADAB7BC" w14:textId="2D7B0674" w:rsidR="003E6CAB" w:rsidRDefault="003E6CAB" w:rsidP="003E6CAB">
      <w:pPr>
        <w:pStyle w:val="ListParagraph"/>
        <w:rPr>
          <w:rFonts w:ascii="Consolas" w:hAnsi="Consolas"/>
          <w:color w:val="171717"/>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Style w:val="hljs-keyword"/>
          <w:rFonts w:ascii="Consolas" w:hAnsi="Consolas"/>
          <w:color w:val="0101FD"/>
          <w:sz w:val="21"/>
          <w:szCs w:val="21"/>
          <w:shd w:val="clear" w:color="auto" w:fill="F2F2F2"/>
        </w:rPr>
        <w:t xml:space="preserve"> network application-gateway create </w:t>
      </w:r>
      <w:r>
        <w:rPr>
          <w:rFonts w:ascii="Consolas" w:hAnsi="Consolas"/>
          <w:color w:val="171717"/>
          <w:sz w:val="21"/>
          <w:szCs w:val="21"/>
          <w:shd w:val="clear" w:color="auto" w:fill="F2F2F2"/>
        </w:rPr>
        <w:t>\</w:t>
      </w:r>
    </w:p>
    <w:p w14:paraId="63B34B8F" w14:textId="637504B5" w:rsidR="003E6CAB" w:rsidRPr="003E6CAB" w:rsidRDefault="003E6CAB" w:rsidP="002D0452">
      <w:pPr>
        <w:pStyle w:val="ListParagraph"/>
        <w:numPr>
          <w:ilvl w:val="0"/>
          <w:numId w:val="33"/>
        </w:numPr>
      </w:pPr>
      <w:r>
        <w:rPr>
          <w:rFonts w:ascii="Segoe UI" w:hAnsi="Segoe UI" w:cs="Segoe UI"/>
          <w:color w:val="171717"/>
          <w:shd w:val="clear" w:color="auto" w:fill="FFFFFF"/>
        </w:rPr>
        <w:t>To find the private IP addresses of </w:t>
      </w:r>
      <w:r>
        <w:rPr>
          <w:rStyle w:val="HTMLCode"/>
          <w:rFonts w:ascii="Consolas" w:eastAsiaTheme="minorHAnsi" w:hAnsi="Consolas"/>
          <w:color w:val="171717"/>
        </w:rPr>
        <w:t>webServer1</w:t>
      </w:r>
      <w:r>
        <w:rPr>
          <w:rFonts w:ascii="Segoe UI" w:hAnsi="Segoe UI" w:cs="Segoe UI"/>
          <w:color w:val="171717"/>
          <w:shd w:val="clear" w:color="auto" w:fill="FFFFFF"/>
        </w:rPr>
        <w:t> and </w:t>
      </w:r>
      <w:r>
        <w:rPr>
          <w:rStyle w:val="HTMLCode"/>
          <w:rFonts w:ascii="Consolas" w:eastAsiaTheme="minorHAnsi" w:hAnsi="Consolas"/>
          <w:color w:val="171717"/>
        </w:rPr>
        <w:t>webServer2</w:t>
      </w:r>
      <w:r>
        <w:rPr>
          <w:rFonts w:ascii="Segoe UI" w:hAnsi="Segoe UI" w:cs="Segoe UI"/>
          <w:color w:val="171717"/>
          <w:shd w:val="clear" w:color="auto" w:fill="FFFFFF"/>
        </w:rPr>
        <w:t>, run the following commands.</w:t>
      </w:r>
    </w:p>
    <w:p w14:paraId="1B428293" w14:textId="46BD4869" w:rsidR="003E6CAB" w:rsidRDefault="003E6CAB" w:rsidP="003E6CAB">
      <w:pPr>
        <w:pStyle w:val="ListParagraph"/>
        <w:rPr>
          <w:rFonts w:ascii="Consolas" w:hAnsi="Consolas"/>
          <w:color w:val="171717"/>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Style w:val="hljs-keyword"/>
          <w:rFonts w:ascii="Consolas" w:hAnsi="Consolas"/>
          <w:color w:val="0101FD"/>
          <w:sz w:val="21"/>
          <w:szCs w:val="21"/>
          <w:shd w:val="clear" w:color="auto" w:fill="F2F2F2"/>
        </w:rPr>
        <w:t xml:space="preserve"> </w:t>
      </w:r>
      <w:proofErr w:type="spellStart"/>
      <w:r>
        <w:rPr>
          <w:rStyle w:val="hljs-keyword"/>
          <w:rFonts w:ascii="Consolas" w:hAnsi="Consolas"/>
          <w:color w:val="0101FD"/>
          <w:sz w:val="21"/>
          <w:szCs w:val="21"/>
          <w:shd w:val="clear" w:color="auto" w:fill="F2F2F2"/>
        </w:rPr>
        <w:t>vm</w:t>
      </w:r>
      <w:proofErr w:type="spellEnd"/>
      <w:r>
        <w:rPr>
          <w:rStyle w:val="hljs-keyword"/>
          <w:rFonts w:ascii="Consolas" w:hAnsi="Consolas"/>
          <w:color w:val="0101FD"/>
          <w:sz w:val="21"/>
          <w:szCs w:val="21"/>
          <w:shd w:val="clear" w:color="auto" w:fill="F2F2F2"/>
        </w:rPr>
        <w:t xml:space="preserve"> list-</w:t>
      </w:r>
      <w:proofErr w:type="spellStart"/>
      <w:r>
        <w:rPr>
          <w:rStyle w:val="hljs-keyword"/>
          <w:rFonts w:ascii="Consolas" w:hAnsi="Consolas"/>
          <w:color w:val="0101FD"/>
          <w:sz w:val="21"/>
          <w:szCs w:val="21"/>
          <w:shd w:val="clear" w:color="auto" w:fill="F2F2F2"/>
        </w:rPr>
        <w:t>ip</w:t>
      </w:r>
      <w:proofErr w:type="spellEnd"/>
      <w:r>
        <w:rPr>
          <w:rStyle w:val="hljs-keyword"/>
          <w:rFonts w:ascii="Consolas" w:hAnsi="Consolas"/>
          <w:color w:val="0101FD"/>
          <w:sz w:val="21"/>
          <w:szCs w:val="21"/>
          <w:shd w:val="clear" w:color="auto" w:fill="F2F2F2"/>
        </w:rPr>
        <w:t xml:space="preserve">-addresses </w:t>
      </w:r>
      <w:r>
        <w:rPr>
          <w:rFonts w:ascii="Consolas" w:hAnsi="Consolas"/>
          <w:color w:val="171717"/>
          <w:sz w:val="21"/>
          <w:szCs w:val="21"/>
          <w:shd w:val="clear" w:color="auto" w:fill="F2F2F2"/>
        </w:rPr>
        <w:t>\</w:t>
      </w:r>
    </w:p>
    <w:p w14:paraId="668FBD02" w14:textId="1061457A" w:rsidR="003E6CAB" w:rsidRPr="003E6CAB" w:rsidRDefault="003E6CAB" w:rsidP="002D0452">
      <w:pPr>
        <w:pStyle w:val="ListParagraph"/>
        <w:numPr>
          <w:ilvl w:val="0"/>
          <w:numId w:val="33"/>
        </w:numPr>
      </w:pPr>
      <w:r>
        <w:rPr>
          <w:rFonts w:ascii="Segoe UI" w:hAnsi="Segoe UI" w:cs="Segoe UI"/>
          <w:color w:val="171717"/>
          <w:shd w:val="clear" w:color="auto" w:fill="FFFFFF"/>
        </w:rPr>
        <w:t>Next, we'll add the back-end pools for each web site</w:t>
      </w:r>
    </w:p>
    <w:p w14:paraId="7EB30872" w14:textId="5151E072" w:rsidR="003E6CAB" w:rsidRDefault="003E6CAB" w:rsidP="003E6CAB">
      <w:pPr>
        <w:pStyle w:val="ListParagraph"/>
        <w:rPr>
          <w:rFonts w:ascii="Consolas" w:hAnsi="Consolas"/>
          <w:color w:val="171717"/>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Style w:val="hljs-keyword"/>
          <w:rFonts w:ascii="Consolas" w:hAnsi="Consolas"/>
          <w:color w:val="0101FD"/>
          <w:sz w:val="21"/>
          <w:szCs w:val="21"/>
          <w:shd w:val="clear" w:color="auto" w:fill="F2F2F2"/>
        </w:rPr>
        <w:t xml:space="preserve"> network application-gateway address-pool create </w:t>
      </w:r>
      <w:r>
        <w:rPr>
          <w:rFonts w:ascii="Consolas" w:hAnsi="Consolas"/>
          <w:color w:val="171717"/>
          <w:sz w:val="21"/>
          <w:szCs w:val="21"/>
          <w:shd w:val="clear" w:color="auto" w:fill="F2F2F2"/>
        </w:rPr>
        <w:t>\</w:t>
      </w:r>
    </w:p>
    <w:p w14:paraId="4D1C60B6" w14:textId="49BF7A87" w:rsidR="003E6CAB" w:rsidRPr="003E6CAB" w:rsidRDefault="003E6CAB" w:rsidP="002D0452">
      <w:pPr>
        <w:pStyle w:val="ListParagraph"/>
        <w:numPr>
          <w:ilvl w:val="0"/>
          <w:numId w:val="33"/>
        </w:numPr>
      </w:pPr>
      <w:r>
        <w:rPr>
          <w:rFonts w:ascii="Segoe UI" w:hAnsi="Segoe UI" w:cs="Segoe UI"/>
          <w:color w:val="171717"/>
          <w:shd w:val="clear" w:color="auto" w:fill="FFFFFF"/>
        </w:rPr>
        <w:lastRenderedPageBreak/>
        <w:t>To create a back-end pool for the license renewal site running on App Service</w:t>
      </w:r>
    </w:p>
    <w:p w14:paraId="51CC6BFA" w14:textId="3D66E40C" w:rsidR="003E6CAB" w:rsidRDefault="003E6CAB" w:rsidP="003E6CAB">
      <w:pPr>
        <w:pStyle w:val="ListParagraph"/>
        <w:rPr>
          <w:rFonts w:ascii="Consolas" w:hAnsi="Consolas"/>
          <w:color w:val="0101FD"/>
          <w:sz w:val="21"/>
          <w:szCs w:val="21"/>
          <w:shd w:val="clear" w:color="auto" w:fill="F2F2F2"/>
        </w:rPr>
      </w:pPr>
      <w:proofErr w:type="spellStart"/>
      <w:r>
        <w:rPr>
          <w:rFonts w:ascii="Consolas" w:hAnsi="Consolas"/>
          <w:color w:val="0101FD"/>
          <w:sz w:val="21"/>
          <w:szCs w:val="21"/>
          <w:shd w:val="clear" w:color="auto" w:fill="F2F2F2"/>
        </w:rPr>
        <w:t>az</w:t>
      </w:r>
      <w:proofErr w:type="spellEnd"/>
      <w:r>
        <w:rPr>
          <w:rFonts w:ascii="Consolas" w:hAnsi="Consolas"/>
          <w:color w:val="0101FD"/>
          <w:sz w:val="21"/>
          <w:szCs w:val="21"/>
          <w:shd w:val="clear" w:color="auto" w:fill="F2F2F2"/>
        </w:rPr>
        <w:t xml:space="preserve"> network application-gateway address-pool create</w:t>
      </w:r>
    </w:p>
    <w:p w14:paraId="2F476A8A" w14:textId="075E07D0" w:rsidR="003E6CAB" w:rsidRPr="003E6CAB" w:rsidRDefault="003E6CAB" w:rsidP="002D0452">
      <w:pPr>
        <w:pStyle w:val="ListParagraph"/>
        <w:numPr>
          <w:ilvl w:val="0"/>
          <w:numId w:val="33"/>
        </w:numPr>
      </w:pPr>
      <w:r>
        <w:rPr>
          <w:rFonts w:ascii="Segoe UI" w:hAnsi="Segoe UI" w:cs="Segoe UI"/>
          <w:color w:val="171717"/>
          <w:shd w:val="clear" w:color="auto" w:fill="FFFFFF"/>
        </w:rPr>
        <w:t>For port 80, create a front-end port.</w:t>
      </w:r>
    </w:p>
    <w:p w14:paraId="3D5E64DE" w14:textId="3253F4AA" w:rsidR="003E6CAB" w:rsidRDefault="003E6CAB" w:rsidP="003E6CAB">
      <w:pPr>
        <w:pStyle w:val="ListParagraph"/>
        <w:rPr>
          <w:rFonts w:ascii="Consolas" w:hAnsi="Consolas"/>
          <w:color w:val="171717"/>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Style w:val="hljs-keyword"/>
          <w:rFonts w:ascii="Consolas" w:hAnsi="Consolas"/>
          <w:color w:val="0101FD"/>
          <w:sz w:val="21"/>
          <w:szCs w:val="21"/>
          <w:shd w:val="clear" w:color="auto" w:fill="F2F2F2"/>
        </w:rPr>
        <w:t xml:space="preserve"> network application-gateway frontend-port create </w:t>
      </w:r>
      <w:r>
        <w:rPr>
          <w:rFonts w:ascii="Consolas" w:hAnsi="Consolas"/>
          <w:color w:val="171717"/>
          <w:sz w:val="21"/>
          <w:szCs w:val="21"/>
          <w:shd w:val="clear" w:color="auto" w:fill="F2F2F2"/>
        </w:rPr>
        <w:t>\</w:t>
      </w:r>
    </w:p>
    <w:p w14:paraId="59DDEEC1" w14:textId="2904683F" w:rsidR="003E6CAB" w:rsidRPr="003E6CAB" w:rsidRDefault="003E6CAB" w:rsidP="002D0452">
      <w:pPr>
        <w:pStyle w:val="ListParagraph"/>
        <w:numPr>
          <w:ilvl w:val="0"/>
          <w:numId w:val="33"/>
        </w:numPr>
      </w:pPr>
      <w:r>
        <w:rPr>
          <w:rFonts w:ascii="Segoe UI" w:hAnsi="Segoe UI" w:cs="Segoe UI"/>
          <w:color w:val="171717"/>
          <w:shd w:val="clear" w:color="auto" w:fill="FFFFFF"/>
        </w:rPr>
        <w:t>To handle requests on port 80, create the listener.</w:t>
      </w:r>
    </w:p>
    <w:p w14:paraId="2920047E" w14:textId="4EBAEDD0" w:rsidR="003E6CAB" w:rsidRDefault="003E6CAB" w:rsidP="003E6CAB">
      <w:pPr>
        <w:pStyle w:val="ListParagraph"/>
        <w:rPr>
          <w:rFonts w:ascii="Consolas" w:hAnsi="Consolas"/>
          <w:color w:val="171717"/>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Style w:val="hljs-keyword"/>
          <w:rFonts w:ascii="Consolas" w:hAnsi="Consolas"/>
          <w:color w:val="0101FD"/>
          <w:sz w:val="21"/>
          <w:szCs w:val="21"/>
          <w:shd w:val="clear" w:color="auto" w:fill="F2F2F2"/>
        </w:rPr>
        <w:t xml:space="preserve"> network application-gateway http-listener create </w:t>
      </w:r>
      <w:r>
        <w:rPr>
          <w:rFonts w:ascii="Consolas" w:hAnsi="Consolas"/>
          <w:color w:val="171717"/>
          <w:sz w:val="21"/>
          <w:szCs w:val="21"/>
          <w:shd w:val="clear" w:color="auto" w:fill="F2F2F2"/>
        </w:rPr>
        <w:t>\</w:t>
      </w:r>
    </w:p>
    <w:p w14:paraId="7442272A" w14:textId="28E577F6" w:rsidR="003E6CAB" w:rsidRDefault="003E6CAB" w:rsidP="003E6CAB">
      <w:pPr>
        <w:pStyle w:val="ListParagraph"/>
      </w:pPr>
    </w:p>
    <w:p w14:paraId="5A704D0E" w14:textId="77777777" w:rsidR="007270DB" w:rsidRDefault="007270DB" w:rsidP="007270DB">
      <w:pPr>
        <w:pStyle w:val="Heading2"/>
        <w:shd w:val="clear" w:color="auto" w:fill="FFFFFF"/>
        <w:spacing w:before="480" w:after="180"/>
        <w:rPr>
          <w:rFonts w:ascii="Segoe UI" w:hAnsi="Segoe UI" w:cs="Segoe UI"/>
          <w:color w:val="171717"/>
        </w:rPr>
      </w:pPr>
      <w:r>
        <w:rPr>
          <w:rFonts w:ascii="Segoe UI" w:hAnsi="Segoe UI" w:cs="Segoe UI"/>
          <w:color w:val="171717"/>
        </w:rPr>
        <w:t>Add a health probe</w:t>
      </w:r>
    </w:p>
    <w:p w14:paraId="573E5A2A" w14:textId="3D5CBC1A" w:rsidR="007270DB" w:rsidRPr="007270DB" w:rsidRDefault="007270DB" w:rsidP="002D0452">
      <w:pPr>
        <w:pStyle w:val="ListParagraph"/>
        <w:numPr>
          <w:ilvl w:val="0"/>
          <w:numId w:val="34"/>
        </w:numPr>
        <w:rPr>
          <w:rStyle w:val="hljs-keyword"/>
        </w:rPr>
      </w:pPr>
      <w:r>
        <w:rPr>
          <w:rFonts w:ascii="Segoe UI" w:hAnsi="Segoe UI" w:cs="Segoe UI"/>
          <w:color w:val="171717"/>
          <w:shd w:val="clear" w:color="auto" w:fill="FFFFFF"/>
        </w:rPr>
        <w:t>Create a health probe that tests the availability of a web server.</w:t>
      </w:r>
    </w:p>
    <w:p w14:paraId="0637DC08" w14:textId="4B174852" w:rsidR="003E6CAB" w:rsidRPr="007270DB" w:rsidRDefault="007270DB" w:rsidP="007270DB">
      <w:pPr>
        <w:pStyle w:val="ListParagraph"/>
        <w:ind w:left="1080"/>
      </w:pPr>
      <w:proofErr w:type="spellStart"/>
      <w:r>
        <w:rPr>
          <w:rStyle w:val="hljs-keyword"/>
          <w:rFonts w:ascii="Consolas" w:hAnsi="Consolas"/>
          <w:color w:val="0101FD"/>
          <w:sz w:val="21"/>
          <w:szCs w:val="21"/>
          <w:shd w:val="clear" w:color="auto" w:fill="F2F2F2"/>
        </w:rPr>
        <w:t>az</w:t>
      </w:r>
      <w:proofErr w:type="spellEnd"/>
      <w:r>
        <w:rPr>
          <w:rStyle w:val="hljs-keyword"/>
          <w:rFonts w:ascii="Consolas" w:hAnsi="Consolas"/>
          <w:color w:val="0101FD"/>
          <w:sz w:val="21"/>
          <w:szCs w:val="21"/>
          <w:shd w:val="clear" w:color="auto" w:fill="F2F2F2"/>
        </w:rPr>
        <w:t xml:space="preserve"> network application-gateway probe create </w:t>
      </w:r>
      <w:r>
        <w:rPr>
          <w:rFonts w:ascii="Consolas" w:hAnsi="Consolas"/>
          <w:color w:val="171717"/>
          <w:sz w:val="21"/>
          <w:szCs w:val="21"/>
          <w:shd w:val="clear" w:color="auto" w:fill="F2F2F2"/>
        </w:rPr>
        <w:t>\</w:t>
      </w:r>
    </w:p>
    <w:p w14:paraId="151B1592" w14:textId="5FB9A8D9" w:rsidR="007270DB" w:rsidRPr="007270DB" w:rsidRDefault="007270DB" w:rsidP="002D0452">
      <w:pPr>
        <w:pStyle w:val="ListParagraph"/>
        <w:numPr>
          <w:ilvl w:val="0"/>
          <w:numId w:val="34"/>
        </w:numPr>
      </w:pPr>
      <w:r>
        <w:rPr>
          <w:rFonts w:ascii="Segoe UI" w:hAnsi="Segoe UI" w:cs="Segoe UI"/>
          <w:color w:val="171717"/>
          <w:shd w:val="clear" w:color="auto" w:fill="FFFFFF"/>
        </w:rPr>
        <w:t>Next, to use the health probe you created, create the HTTP Settings for the gateway.</w:t>
      </w:r>
    </w:p>
    <w:p w14:paraId="708F7B33" w14:textId="50156B33" w:rsidR="007270DB" w:rsidRDefault="007270DB" w:rsidP="007270DB">
      <w:pPr>
        <w:pStyle w:val="ListParagraph"/>
        <w:ind w:left="1080"/>
        <w:rPr>
          <w:rFonts w:ascii="Consolas" w:hAnsi="Consolas"/>
          <w:color w:val="171717"/>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Style w:val="hljs-keyword"/>
          <w:rFonts w:ascii="Consolas" w:hAnsi="Consolas"/>
          <w:color w:val="0101FD"/>
          <w:sz w:val="21"/>
          <w:szCs w:val="21"/>
          <w:shd w:val="clear" w:color="auto" w:fill="F2F2F2"/>
        </w:rPr>
        <w:t xml:space="preserve"> network application-gateway http-settings create </w:t>
      </w:r>
      <w:r>
        <w:rPr>
          <w:rFonts w:ascii="Consolas" w:hAnsi="Consolas"/>
          <w:color w:val="171717"/>
          <w:sz w:val="21"/>
          <w:szCs w:val="21"/>
          <w:shd w:val="clear" w:color="auto" w:fill="F2F2F2"/>
        </w:rPr>
        <w:t>\</w:t>
      </w:r>
    </w:p>
    <w:p w14:paraId="11D18811" w14:textId="77777777" w:rsidR="007270DB" w:rsidRDefault="007270DB" w:rsidP="007270DB">
      <w:pPr>
        <w:pStyle w:val="Heading2"/>
        <w:shd w:val="clear" w:color="auto" w:fill="FFFFFF"/>
        <w:spacing w:before="480" w:after="180"/>
        <w:rPr>
          <w:rFonts w:ascii="Segoe UI" w:hAnsi="Segoe UI" w:cs="Segoe UI"/>
          <w:color w:val="171717"/>
        </w:rPr>
      </w:pPr>
      <w:r>
        <w:rPr>
          <w:rFonts w:ascii="Segoe UI" w:hAnsi="Segoe UI" w:cs="Segoe UI"/>
          <w:color w:val="171717"/>
        </w:rPr>
        <w:t>Configure path-based routing</w:t>
      </w:r>
    </w:p>
    <w:p w14:paraId="60BE70EC" w14:textId="425B059E" w:rsidR="007270DB" w:rsidRPr="007270DB" w:rsidRDefault="007270DB" w:rsidP="002D0452">
      <w:pPr>
        <w:pStyle w:val="ListParagraph"/>
        <w:numPr>
          <w:ilvl w:val="0"/>
          <w:numId w:val="35"/>
        </w:numPr>
      </w:pPr>
      <w:r>
        <w:rPr>
          <w:rFonts w:ascii="Segoe UI" w:hAnsi="Segoe UI" w:cs="Segoe UI"/>
          <w:color w:val="171717"/>
          <w:shd w:val="clear" w:color="auto" w:fill="FFFFFF"/>
        </w:rPr>
        <w:t>To create the path map for the </w:t>
      </w:r>
      <w:proofErr w:type="spellStart"/>
      <w:r>
        <w:rPr>
          <w:rStyle w:val="Strong"/>
          <w:rFonts w:ascii="Segoe UI" w:hAnsi="Segoe UI" w:cs="Segoe UI"/>
          <w:color w:val="171717"/>
          <w:shd w:val="clear" w:color="auto" w:fill="FFFFFF"/>
        </w:rPr>
        <w:t>vmPool</w:t>
      </w:r>
      <w:proofErr w:type="spellEnd"/>
      <w:r>
        <w:rPr>
          <w:rFonts w:ascii="Segoe UI" w:hAnsi="Segoe UI" w:cs="Segoe UI"/>
          <w:color w:val="171717"/>
          <w:shd w:val="clear" w:color="auto" w:fill="FFFFFF"/>
        </w:rPr>
        <w:t>, run the following command.</w:t>
      </w:r>
    </w:p>
    <w:p w14:paraId="38F34428" w14:textId="7D0CDC9E" w:rsidR="007270DB" w:rsidRDefault="007270DB" w:rsidP="007270DB">
      <w:pPr>
        <w:pStyle w:val="ListParagraph"/>
        <w:rPr>
          <w:rFonts w:ascii="Consolas" w:hAnsi="Consolas"/>
          <w:color w:val="171717"/>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Style w:val="hljs-keyword"/>
          <w:rFonts w:ascii="Consolas" w:hAnsi="Consolas"/>
          <w:color w:val="0101FD"/>
          <w:sz w:val="21"/>
          <w:szCs w:val="21"/>
          <w:shd w:val="clear" w:color="auto" w:fill="F2F2F2"/>
        </w:rPr>
        <w:t xml:space="preserve"> network application-gateway </w:t>
      </w:r>
      <w:proofErr w:type="spellStart"/>
      <w:r>
        <w:rPr>
          <w:rStyle w:val="hljs-keyword"/>
          <w:rFonts w:ascii="Consolas" w:hAnsi="Consolas"/>
          <w:color w:val="0101FD"/>
          <w:sz w:val="21"/>
          <w:szCs w:val="21"/>
          <w:shd w:val="clear" w:color="auto" w:fill="F2F2F2"/>
        </w:rPr>
        <w:t>url</w:t>
      </w:r>
      <w:proofErr w:type="spellEnd"/>
      <w:r>
        <w:rPr>
          <w:rStyle w:val="hljs-keyword"/>
          <w:rFonts w:ascii="Consolas" w:hAnsi="Consolas"/>
          <w:color w:val="0101FD"/>
          <w:sz w:val="21"/>
          <w:szCs w:val="21"/>
          <w:shd w:val="clear" w:color="auto" w:fill="F2F2F2"/>
        </w:rPr>
        <w:t xml:space="preserve">-path-map create </w:t>
      </w:r>
      <w:r>
        <w:rPr>
          <w:rFonts w:ascii="Consolas" w:hAnsi="Consolas"/>
          <w:color w:val="171717"/>
          <w:sz w:val="21"/>
          <w:szCs w:val="21"/>
          <w:shd w:val="clear" w:color="auto" w:fill="F2F2F2"/>
        </w:rPr>
        <w:t>\</w:t>
      </w:r>
    </w:p>
    <w:p w14:paraId="71789D7F" w14:textId="29F0FA29" w:rsidR="007270DB" w:rsidRPr="007270DB" w:rsidRDefault="007270DB" w:rsidP="002D0452">
      <w:pPr>
        <w:pStyle w:val="ListParagraph"/>
        <w:numPr>
          <w:ilvl w:val="0"/>
          <w:numId w:val="35"/>
        </w:numPr>
      </w:pPr>
      <w:r>
        <w:rPr>
          <w:rFonts w:ascii="Segoe UI" w:hAnsi="Segoe UI" w:cs="Segoe UI"/>
          <w:color w:val="171717"/>
          <w:shd w:val="clear" w:color="auto" w:fill="FFFFFF"/>
        </w:rPr>
        <w:t>To create the path map rule for the </w:t>
      </w:r>
      <w:proofErr w:type="spellStart"/>
      <w:r>
        <w:rPr>
          <w:rStyle w:val="Strong"/>
          <w:rFonts w:ascii="Segoe UI" w:hAnsi="Segoe UI" w:cs="Segoe UI"/>
          <w:color w:val="171717"/>
          <w:shd w:val="clear" w:color="auto" w:fill="FFFFFF"/>
        </w:rPr>
        <w:t>appServicePool</w:t>
      </w:r>
      <w:proofErr w:type="spellEnd"/>
      <w:r>
        <w:rPr>
          <w:rFonts w:ascii="Segoe UI" w:hAnsi="Segoe UI" w:cs="Segoe UI"/>
          <w:color w:val="171717"/>
          <w:shd w:val="clear" w:color="auto" w:fill="FFFFFF"/>
        </w:rPr>
        <w:t>, run the following command.</w:t>
      </w:r>
    </w:p>
    <w:p w14:paraId="1CB9B696" w14:textId="6C55039F" w:rsidR="007270DB" w:rsidRDefault="007270DB" w:rsidP="007270DB">
      <w:pPr>
        <w:pStyle w:val="ListParagraph"/>
        <w:rPr>
          <w:rFonts w:ascii="Consolas" w:hAnsi="Consolas"/>
          <w:color w:val="171717"/>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Style w:val="hljs-keyword"/>
          <w:rFonts w:ascii="Consolas" w:hAnsi="Consolas"/>
          <w:color w:val="0101FD"/>
          <w:sz w:val="21"/>
          <w:szCs w:val="21"/>
          <w:shd w:val="clear" w:color="auto" w:fill="F2F2F2"/>
        </w:rPr>
        <w:t xml:space="preserve"> network application-gateway </w:t>
      </w:r>
      <w:proofErr w:type="spellStart"/>
      <w:r>
        <w:rPr>
          <w:rStyle w:val="hljs-keyword"/>
          <w:rFonts w:ascii="Consolas" w:hAnsi="Consolas"/>
          <w:color w:val="0101FD"/>
          <w:sz w:val="21"/>
          <w:szCs w:val="21"/>
          <w:shd w:val="clear" w:color="auto" w:fill="F2F2F2"/>
        </w:rPr>
        <w:t>url</w:t>
      </w:r>
      <w:proofErr w:type="spellEnd"/>
      <w:r>
        <w:rPr>
          <w:rStyle w:val="hljs-keyword"/>
          <w:rFonts w:ascii="Consolas" w:hAnsi="Consolas"/>
          <w:color w:val="0101FD"/>
          <w:sz w:val="21"/>
          <w:szCs w:val="21"/>
          <w:shd w:val="clear" w:color="auto" w:fill="F2F2F2"/>
        </w:rPr>
        <w:t xml:space="preserve">-path-map rule create </w:t>
      </w:r>
      <w:r>
        <w:rPr>
          <w:rFonts w:ascii="Consolas" w:hAnsi="Consolas"/>
          <w:color w:val="171717"/>
          <w:sz w:val="21"/>
          <w:szCs w:val="21"/>
          <w:shd w:val="clear" w:color="auto" w:fill="F2F2F2"/>
        </w:rPr>
        <w:t>\</w:t>
      </w:r>
    </w:p>
    <w:p w14:paraId="1478CD4C" w14:textId="61FAA2A3" w:rsidR="007270DB" w:rsidRPr="007270DB" w:rsidRDefault="007270DB" w:rsidP="002D0452">
      <w:pPr>
        <w:pStyle w:val="ListParagraph"/>
        <w:numPr>
          <w:ilvl w:val="0"/>
          <w:numId w:val="35"/>
        </w:numPr>
      </w:pPr>
      <w:r>
        <w:rPr>
          <w:rFonts w:ascii="Segoe UI" w:hAnsi="Segoe UI" w:cs="Segoe UI"/>
          <w:color w:val="171717"/>
          <w:shd w:val="clear" w:color="auto" w:fill="FFFFFF"/>
        </w:rPr>
        <w:t>Now, create a new routing rule using the path map you created.</w:t>
      </w:r>
    </w:p>
    <w:p w14:paraId="673E2C4B" w14:textId="3E4E03E7" w:rsidR="007270DB" w:rsidRDefault="007270DB" w:rsidP="007270DB">
      <w:pPr>
        <w:pStyle w:val="ListParagraph"/>
        <w:pBdr>
          <w:bottom w:val="single" w:sz="6" w:space="1" w:color="auto"/>
        </w:pBdr>
        <w:rPr>
          <w:rFonts w:ascii="Consolas" w:hAnsi="Consolas"/>
          <w:color w:val="171717"/>
          <w:sz w:val="21"/>
          <w:szCs w:val="21"/>
          <w:shd w:val="clear" w:color="auto" w:fill="F2F2F2"/>
        </w:rPr>
      </w:pPr>
      <w:proofErr w:type="spellStart"/>
      <w:r>
        <w:rPr>
          <w:rStyle w:val="hljs-keyword"/>
          <w:rFonts w:ascii="Consolas" w:hAnsi="Consolas"/>
          <w:color w:val="0101FD"/>
          <w:sz w:val="21"/>
          <w:szCs w:val="21"/>
          <w:shd w:val="clear" w:color="auto" w:fill="F2F2F2"/>
        </w:rPr>
        <w:t>az</w:t>
      </w:r>
      <w:proofErr w:type="spellEnd"/>
      <w:r>
        <w:rPr>
          <w:rStyle w:val="hljs-keyword"/>
          <w:rFonts w:ascii="Consolas" w:hAnsi="Consolas"/>
          <w:color w:val="0101FD"/>
          <w:sz w:val="21"/>
          <w:szCs w:val="21"/>
          <w:shd w:val="clear" w:color="auto" w:fill="F2F2F2"/>
        </w:rPr>
        <w:t xml:space="preserve"> network application-gateway rule create </w:t>
      </w:r>
      <w:r>
        <w:rPr>
          <w:rFonts w:ascii="Consolas" w:hAnsi="Consolas"/>
          <w:color w:val="171717"/>
          <w:sz w:val="21"/>
          <w:szCs w:val="21"/>
          <w:shd w:val="clear" w:color="auto" w:fill="F2F2F2"/>
        </w:rPr>
        <w:t>\</w:t>
      </w:r>
    </w:p>
    <w:p w14:paraId="19ABBB21" w14:textId="744B88A1" w:rsidR="00496A80" w:rsidRPr="00496A80" w:rsidRDefault="00496A80" w:rsidP="002D0452">
      <w:pPr>
        <w:pStyle w:val="Heading1"/>
        <w:numPr>
          <w:ilvl w:val="1"/>
          <w:numId w:val="28"/>
        </w:numPr>
        <w:shd w:val="clear" w:color="auto" w:fill="FFFFFF"/>
        <w:spacing w:before="0" w:beforeAutospacing="0" w:after="0" w:afterAutospacing="0"/>
        <w:rPr>
          <w:rFonts w:ascii="Segoe UI" w:hAnsi="Segoe UI" w:cs="Segoe UI"/>
          <w:color w:val="171717"/>
          <w:sz w:val="32"/>
          <w:szCs w:val="32"/>
        </w:rPr>
      </w:pPr>
      <w:r w:rsidRPr="00496A80">
        <w:rPr>
          <w:rFonts w:ascii="Segoe UI" w:hAnsi="Segoe UI" w:cs="Segoe UI"/>
          <w:color w:val="171717"/>
          <w:sz w:val="32"/>
          <w:szCs w:val="32"/>
        </w:rPr>
        <w:t>Manage and control traffic flow in your Azure deployment with routes</w:t>
      </w:r>
    </w:p>
    <w:p w14:paraId="3E3F6310" w14:textId="77777777" w:rsidR="00D254ED" w:rsidRPr="00D254ED" w:rsidRDefault="00D254ED" w:rsidP="00D254ED">
      <w:pPr>
        <w:pStyle w:val="Heading2"/>
        <w:shd w:val="clear" w:color="auto" w:fill="FFFFFF"/>
        <w:spacing w:before="480" w:after="180"/>
        <w:rPr>
          <w:rFonts w:ascii="Segoe UI" w:hAnsi="Segoe UI" w:cs="Segoe UI"/>
          <w:b/>
          <w:bCs/>
          <w:color w:val="171717"/>
        </w:rPr>
      </w:pPr>
      <w:r w:rsidRPr="00D254ED">
        <w:rPr>
          <w:rFonts w:ascii="Segoe UI" w:hAnsi="Segoe UI" w:cs="Segoe UI"/>
          <w:b/>
          <w:bCs/>
          <w:color w:val="171717"/>
        </w:rPr>
        <w:t>Azure routing</w:t>
      </w:r>
    </w:p>
    <w:p w14:paraId="20C8372E" w14:textId="77777777" w:rsidR="00D254ED" w:rsidRDefault="00D254ED" w:rsidP="00D254ED">
      <w:pPr>
        <w:pStyle w:val="NormalWeb"/>
        <w:shd w:val="clear" w:color="auto" w:fill="FFFFFF"/>
        <w:rPr>
          <w:rFonts w:ascii="Segoe UI" w:hAnsi="Segoe UI" w:cs="Segoe UI"/>
          <w:color w:val="171717"/>
        </w:rPr>
      </w:pPr>
      <w:r>
        <w:rPr>
          <w:rFonts w:ascii="Segoe UI" w:hAnsi="Segoe UI" w:cs="Segoe UI"/>
          <w:color w:val="171717"/>
        </w:rPr>
        <w:t>Network traffic in Azure is automatically routed across Azure subnets, virtual networks, and on-premises networks. This routing is controlled by system routes, which are assigned by default to each subnet in a virtual network. With these system routes, any Azure virtual machine that is deployed to a virtual network can communicate with all other Azure virtual machines in subnets in that network. These virtual machines are also potentially accessible from on-premises through a hybrid network or the internet.</w:t>
      </w:r>
    </w:p>
    <w:p w14:paraId="77AA7D09" w14:textId="77777777" w:rsidR="00D254ED" w:rsidRPr="00D254ED" w:rsidRDefault="00D254ED" w:rsidP="00D254ED">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D254ED">
        <w:rPr>
          <w:rFonts w:ascii="Segoe UI" w:eastAsia="Times New Roman" w:hAnsi="Segoe UI" w:cs="Segoe UI"/>
          <w:color w:val="171717"/>
          <w:sz w:val="24"/>
          <w:szCs w:val="24"/>
        </w:rPr>
        <w:t>Every subnet has the following default system routes:</w:t>
      </w:r>
    </w:p>
    <w:tbl>
      <w:tblPr>
        <w:tblW w:w="10740" w:type="dxa"/>
        <w:tblCellMar>
          <w:top w:w="15" w:type="dxa"/>
          <w:left w:w="15" w:type="dxa"/>
          <w:bottom w:w="15" w:type="dxa"/>
          <w:right w:w="15" w:type="dxa"/>
        </w:tblCellMar>
        <w:tblLook w:val="04A0" w:firstRow="1" w:lastRow="0" w:firstColumn="1" w:lastColumn="0" w:noHBand="0" w:noVBand="1"/>
      </w:tblPr>
      <w:tblGrid>
        <w:gridCol w:w="6963"/>
        <w:gridCol w:w="3777"/>
      </w:tblGrid>
      <w:tr w:rsidR="00D254ED" w:rsidRPr="00D254ED" w14:paraId="240FCBF8" w14:textId="77777777" w:rsidTr="00D254ED">
        <w:trPr>
          <w:trHeight w:val="532"/>
          <w:tblHeader/>
        </w:trPr>
        <w:tc>
          <w:tcPr>
            <w:tcW w:w="0" w:type="auto"/>
            <w:gridSpan w:val="2"/>
            <w:tcBorders>
              <w:top w:val="nil"/>
              <w:left w:val="nil"/>
              <w:bottom w:val="nil"/>
              <w:right w:val="nil"/>
            </w:tcBorders>
            <w:vAlign w:val="center"/>
            <w:hideMark/>
          </w:tcPr>
          <w:p w14:paraId="628BB0F0" w14:textId="77777777" w:rsidR="00D254ED" w:rsidRPr="00D254ED" w:rsidRDefault="00D254ED" w:rsidP="00D254ED">
            <w:pPr>
              <w:pBdr>
                <w:top w:val="single" w:sz="2" w:space="0" w:color="auto"/>
                <w:left w:val="single" w:sz="2" w:space="0" w:color="auto"/>
                <w:bottom w:val="single" w:sz="6" w:space="0" w:color="auto"/>
                <w:right w:val="single" w:sz="2" w:space="0" w:color="auto"/>
              </w:pBdr>
              <w:spacing w:after="0" w:line="240" w:lineRule="auto"/>
              <w:ind w:left="-15" w:right="-15"/>
              <w:jc w:val="right"/>
              <w:rPr>
                <w:rFonts w:ascii="Times New Roman" w:eastAsia="Times New Roman" w:hAnsi="Times New Roman" w:cs="Times New Roman"/>
                <w:b/>
                <w:bCs/>
                <w:caps/>
                <w:spacing w:val="30"/>
                <w:sz w:val="24"/>
                <w:szCs w:val="24"/>
              </w:rPr>
            </w:pPr>
            <w:r w:rsidRPr="00D254ED">
              <w:rPr>
                <w:rFonts w:ascii="Times New Roman" w:eastAsia="Times New Roman" w:hAnsi="Times New Roman" w:cs="Times New Roman"/>
                <w:b/>
                <w:bCs/>
                <w:caps/>
                <w:spacing w:val="30"/>
                <w:sz w:val="24"/>
                <w:szCs w:val="24"/>
              </w:rPr>
              <w:t>AZURE ROUTING</w:t>
            </w:r>
          </w:p>
        </w:tc>
      </w:tr>
      <w:tr w:rsidR="00D254ED" w:rsidRPr="00D254ED" w14:paraId="27943658" w14:textId="77777777" w:rsidTr="00D254ED">
        <w:trPr>
          <w:trHeight w:val="477"/>
          <w:tblHeader/>
        </w:trPr>
        <w:tc>
          <w:tcPr>
            <w:tcW w:w="0" w:type="auto"/>
            <w:tcBorders>
              <w:top w:val="nil"/>
              <w:left w:val="single" w:sz="2" w:space="0" w:color="auto"/>
              <w:bottom w:val="nil"/>
              <w:right w:val="single" w:sz="2" w:space="0" w:color="auto"/>
            </w:tcBorders>
            <w:hideMark/>
          </w:tcPr>
          <w:p w14:paraId="0D10A856" w14:textId="77777777" w:rsidR="00D254ED" w:rsidRPr="00D254ED" w:rsidRDefault="00D254ED" w:rsidP="00D254ED">
            <w:pPr>
              <w:spacing w:after="0" w:line="240" w:lineRule="auto"/>
              <w:rPr>
                <w:rFonts w:ascii="Times New Roman" w:eastAsia="Times New Roman" w:hAnsi="Times New Roman" w:cs="Times New Roman"/>
                <w:b/>
                <w:bCs/>
                <w:sz w:val="24"/>
                <w:szCs w:val="24"/>
              </w:rPr>
            </w:pPr>
            <w:r w:rsidRPr="00D254ED">
              <w:rPr>
                <w:rFonts w:ascii="Times New Roman" w:eastAsia="Times New Roman" w:hAnsi="Times New Roman" w:cs="Times New Roman"/>
                <w:b/>
                <w:bCs/>
                <w:sz w:val="24"/>
                <w:szCs w:val="24"/>
              </w:rPr>
              <w:t>Address prefix</w:t>
            </w:r>
          </w:p>
        </w:tc>
        <w:tc>
          <w:tcPr>
            <w:tcW w:w="0" w:type="auto"/>
            <w:tcBorders>
              <w:top w:val="nil"/>
              <w:left w:val="single" w:sz="2" w:space="0" w:color="auto"/>
              <w:bottom w:val="nil"/>
              <w:right w:val="single" w:sz="2" w:space="0" w:color="auto"/>
            </w:tcBorders>
            <w:hideMark/>
          </w:tcPr>
          <w:p w14:paraId="5316AA68" w14:textId="77777777" w:rsidR="00D254ED" w:rsidRPr="00D254ED" w:rsidRDefault="00D254ED" w:rsidP="00D254ED">
            <w:pPr>
              <w:spacing w:after="0" w:line="240" w:lineRule="auto"/>
              <w:rPr>
                <w:rFonts w:ascii="Times New Roman" w:eastAsia="Times New Roman" w:hAnsi="Times New Roman" w:cs="Times New Roman"/>
                <w:b/>
                <w:bCs/>
                <w:sz w:val="24"/>
                <w:szCs w:val="24"/>
              </w:rPr>
            </w:pPr>
            <w:r w:rsidRPr="00D254ED">
              <w:rPr>
                <w:rFonts w:ascii="Times New Roman" w:eastAsia="Times New Roman" w:hAnsi="Times New Roman" w:cs="Times New Roman"/>
                <w:b/>
                <w:bCs/>
                <w:sz w:val="24"/>
                <w:szCs w:val="24"/>
              </w:rPr>
              <w:t>Next hop type</w:t>
            </w:r>
          </w:p>
        </w:tc>
      </w:tr>
      <w:tr w:rsidR="00D254ED" w:rsidRPr="00D254ED" w14:paraId="0CAB287C" w14:textId="77777777" w:rsidTr="00D254ED">
        <w:trPr>
          <w:trHeight w:val="496"/>
        </w:trPr>
        <w:tc>
          <w:tcPr>
            <w:tcW w:w="0" w:type="auto"/>
            <w:tcBorders>
              <w:top w:val="single" w:sz="24" w:space="0" w:color="auto"/>
              <w:left w:val="single" w:sz="2" w:space="0" w:color="auto"/>
              <w:bottom w:val="single" w:sz="2" w:space="0" w:color="auto"/>
              <w:right w:val="single" w:sz="2" w:space="0" w:color="auto"/>
            </w:tcBorders>
            <w:hideMark/>
          </w:tcPr>
          <w:p w14:paraId="7BF58A48" w14:textId="77777777" w:rsidR="00D254ED" w:rsidRPr="00D254ED" w:rsidRDefault="00D254ED" w:rsidP="00D254ED">
            <w:pPr>
              <w:spacing w:after="0" w:line="240" w:lineRule="auto"/>
              <w:rPr>
                <w:rFonts w:ascii="Times New Roman" w:eastAsia="Times New Roman" w:hAnsi="Times New Roman" w:cs="Times New Roman"/>
                <w:sz w:val="24"/>
                <w:szCs w:val="24"/>
              </w:rPr>
            </w:pPr>
            <w:r w:rsidRPr="00D254ED">
              <w:rPr>
                <w:rFonts w:ascii="Times New Roman" w:eastAsia="Times New Roman" w:hAnsi="Times New Roman" w:cs="Times New Roman"/>
                <w:sz w:val="24"/>
                <w:szCs w:val="24"/>
              </w:rPr>
              <w:t>Unique to the virtual network</w:t>
            </w:r>
          </w:p>
        </w:tc>
        <w:tc>
          <w:tcPr>
            <w:tcW w:w="0" w:type="auto"/>
            <w:tcBorders>
              <w:top w:val="single" w:sz="24" w:space="0" w:color="auto"/>
              <w:left w:val="single" w:sz="2" w:space="0" w:color="auto"/>
              <w:bottom w:val="single" w:sz="2" w:space="0" w:color="auto"/>
              <w:right w:val="single" w:sz="2" w:space="0" w:color="auto"/>
            </w:tcBorders>
            <w:hideMark/>
          </w:tcPr>
          <w:p w14:paraId="15C6F4D4" w14:textId="77777777" w:rsidR="00D254ED" w:rsidRPr="00D254ED" w:rsidRDefault="00D254ED" w:rsidP="00D254ED">
            <w:pPr>
              <w:spacing w:after="0" w:line="240" w:lineRule="auto"/>
              <w:rPr>
                <w:rFonts w:ascii="Times New Roman" w:eastAsia="Times New Roman" w:hAnsi="Times New Roman" w:cs="Times New Roman"/>
                <w:sz w:val="24"/>
                <w:szCs w:val="24"/>
              </w:rPr>
            </w:pPr>
            <w:r w:rsidRPr="00D254ED">
              <w:rPr>
                <w:rFonts w:ascii="Times New Roman" w:eastAsia="Times New Roman" w:hAnsi="Times New Roman" w:cs="Times New Roman"/>
                <w:sz w:val="24"/>
                <w:szCs w:val="24"/>
              </w:rPr>
              <w:t>Virtual network</w:t>
            </w:r>
          </w:p>
        </w:tc>
      </w:tr>
      <w:tr w:rsidR="00D254ED" w:rsidRPr="00D254ED" w14:paraId="37535A81" w14:textId="77777777" w:rsidTr="00D254ED">
        <w:trPr>
          <w:trHeight w:val="477"/>
        </w:trPr>
        <w:tc>
          <w:tcPr>
            <w:tcW w:w="0" w:type="auto"/>
            <w:tcBorders>
              <w:top w:val="single" w:sz="24" w:space="0" w:color="auto"/>
              <w:left w:val="single" w:sz="2" w:space="0" w:color="auto"/>
              <w:bottom w:val="single" w:sz="2" w:space="0" w:color="auto"/>
              <w:right w:val="single" w:sz="2" w:space="0" w:color="auto"/>
            </w:tcBorders>
            <w:hideMark/>
          </w:tcPr>
          <w:p w14:paraId="1D3CCAC1" w14:textId="77777777" w:rsidR="00D254ED" w:rsidRPr="00D254ED" w:rsidRDefault="00D254ED" w:rsidP="00D254ED">
            <w:pPr>
              <w:spacing w:after="0" w:line="240" w:lineRule="auto"/>
              <w:rPr>
                <w:rFonts w:ascii="Times New Roman" w:eastAsia="Times New Roman" w:hAnsi="Times New Roman" w:cs="Times New Roman"/>
                <w:sz w:val="24"/>
                <w:szCs w:val="24"/>
              </w:rPr>
            </w:pPr>
            <w:r w:rsidRPr="00D254ED">
              <w:rPr>
                <w:rFonts w:ascii="Times New Roman" w:eastAsia="Times New Roman" w:hAnsi="Times New Roman" w:cs="Times New Roman"/>
                <w:sz w:val="24"/>
                <w:szCs w:val="24"/>
              </w:rPr>
              <w:t>0.0.0.0/0</w:t>
            </w:r>
          </w:p>
        </w:tc>
        <w:tc>
          <w:tcPr>
            <w:tcW w:w="0" w:type="auto"/>
            <w:tcBorders>
              <w:top w:val="single" w:sz="24" w:space="0" w:color="auto"/>
              <w:left w:val="single" w:sz="2" w:space="0" w:color="auto"/>
              <w:bottom w:val="single" w:sz="2" w:space="0" w:color="auto"/>
              <w:right w:val="single" w:sz="2" w:space="0" w:color="auto"/>
            </w:tcBorders>
            <w:hideMark/>
          </w:tcPr>
          <w:p w14:paraId="403B204F" w14:textId="77777777" w:rsidR="00D254ED" w:rsidRPr="00D254ED" w:rsidRDefault="00D254ED" w:rsidP="00D254ED">
            <w:pPr>
              <w:spacing w:after="0" w:line="240" w:lineRule="auto"/>
              <w:rPr>
                <w:rFonts w:ascii="Times New Roman" w:eastAsia="Times New Roman" w:hAnsi="Times New Roman" w:cs="Times New Roman"/>
                <w:sz w:val="24"/>
                <w:szCs w:val="24"/>
              </w:rPr>
            </w:pPr>
            <w:r w:rsidRPr="00D254ED">
              <w:rPr>
                <w:rFonts w:ascii="Times New Roman" w:eastAsia="Times New Roman" w:hAnsi="Times New Roman" w:cs="Times New Roman"/>
                <w:sz w:val="24"/>
                <w:szCs w:val="24"/>
              </w:rPr>
              <w:t>Internet</w:t>
            </w:r>
          </w:p>
        </w:tc>
      </w:tr>
      <w:tr w:rsidR="00D254ED" w:rsidRPr="00D254ED" w14:paraId="121D4944" w14:textId="77777777" w:rsidTr="00D254ED">
        <w:trPr>
          <w:trHeight w:val="496"/>
        </w:trPr>
        <w:tc>
          <w:tcPr>
            <w:tcW w:w="0" w:type="auto"/>
            <w:tcBorders>
              <w:top w:val="single" w:sz="24" w:space="0" w:color="auto"/>
              <w:left w:val="single" w:sz="2" w:space="0" w:color="auto"/>
              <w:bottom w:val="single" w:sz="2" w:space="0" w:color="auto"/>
              <w:right w:val="single" w:sz="2" w:space="0" w:color="auto"/>
            </w:tcBorders>
            <w:hideMark/>
          </w:tcPr>
          <w:p w14:paraId="13C3DE9B" w14:textId="77777777" w:rsidR="00D254ED" w:rsidRPr="00D254ED" w:rsidRDefault="00D254ED" w:rsidP="00D254ED">
            <w:pPr>
              <w:spacing w:after="0" w:line="240" w:lineRule="auto"/>
              <w:rPr>
                <w:rFonts w:ascii="Times New Roman" w:eastAsia="Times New Roman" w:hAnsi="Times New Roman" w:cs="Times New Roman"/>
                <w:sz w:val="24"/>
                <w:szCs w:val="24"/>
              </w:rPr>
            </w:pPr>
            <w:r w:rsidRPr="00D254ED">
              <w:rPr>
                <w:rFonts w:ascii="Times New Roman" w:eastAsia="Times New Roman" w:hAnsi="Times New Roman" w:cs="Times New Roman"/>
                <w:sz w:val="24"/>
                <w:szCs w:val="24"/>
              </w:rPr>
              <w:lastRenderedPageBreak/>
              <w:t>10.0.0.0/8</w:t>
            </w:r>
          </w:p>
        </w:tc>
        <w:tc>
          <w:tcPr>
            <w:tcW w:w="0" w:type="auto"/>
            <w:tcBorders>
              <w:top w:val="single" w:sz="24" w:space="0" w:color="auto"/>
              <w:left w:val="single" w:sz="2" w:space="0" w:color="auto"/>
              <w:bottom w:val="single" w:sz="2" w:space="0" w:color="auto"/>
              <w:right w:val="single" w:sz="2" w:space="0" w:color="auto"/>
            </w:tcBorders>
            <w:hideMark/>
          </w:tcPr>
          <w:p w14:paraId="5C3FAEAF" w14:textId="77777777" w:rsidR="00D254ED" w:rsidRPr="00D254ED" w:rsidRDefault="00D254ED" w:rsidP="00D254ED">
            <w:pPr>
              <w:spacing w:after="0" w:line="240" w:lineRule="auto"/>
              <w:rPr>
                <w:rFonts w:ascii="Times New Roman" w:eastAsia="Times New Roman" w:hAnsi="Times New Roman" w:cs="Times New Roman"/>
                <w:sz w:val="24"/>
                <w:szCs w:val="24"/>
              </w:rPr>
            </w:pPr>
            <w:r w:rsidRPr="00D254ED">
              <w:rPr>
                <w:rFonts w:ascii="Times New Roman" w:eastAsia="Times New Roman" w:hAnsi="Times New Roman" w:cs="Times New Roman"/>
                <w:sz w:val="24"/>
                <w:szCs w:val="24"/>
              </w:rPr>
              <w:t>None</w:t>
            </w:r>
          </w:p>
        </w:tc>
      </w:tr>
      <w:tr w:rsidR="00D254ED" w:rsidRPr="00D254ED" w14:paraId="05DFDA45" w14:textId="77777777" w:rsidTr="00D254ED">
        <w:trPr>
          <w:trHeight w:val="496"/>
        </w:trPr>
        <w:tc>
          <w:tcPr>
            <w:tcW w:w="0" w:type="auto"/>
            <w:tcBorders>
              <w:top w:val="single" w:sz="24" w:space="0" w:color="auto"/>
              <w:left w:val="single" w:sz="2" w:space="0" w:color="auto"/>
              <w:bottom w:val="single" w:sz="2" w:space="0" w:color="auto"/>
              <w:right w:val="single" w:sz="2" w:space="0" w:color="auto"/>
            </w:tcBorders>
            <w:hideMark/>
          </w:tcPr>
          <w:p w14:paraId="08907971" w14:textId="77777777" w:rsidR="00D254ED" w:rsidRPr="00D254ED" w:rsidRDefault="00D254ED" w:rsidP="00D254ED">
            <w:pPr>
              <w:spacing w:after="0" w:line="240" w:lineRule="auto"/>
              <w:rPr>
                <w:rFonts w:ascii="Times New Roman" w:eastAsia="Times New Roman" w:hAnsi="Times New Roman" w:cs="Times New Roman"/>
                <w:sz w:val="24"/>
                <w:szCs w:val="24"/>
              </w:rPr>
            </w:pPr>
            <w:r w:rsidRPr="00D254ED">
              <w:rPr>
                <w:rFonts w:ascii="Times New Roman" w:eastAsia="Times New Roman" w:hAnsi="Times New Roman" w:cs="Times New Roman"/>
                <w:sz w:val="24"/>
                <w:szCs w:val="24"/>
              </w:rPr>
              <w:t>172.16.0.0/12</w:t>
            </w:r>
          </w:p>
        </w:tc>
        <w:tc>
          <w:tcPr>
            <w:tcW w:w="0" w:type="auto"/>
            <w:tcBorders>
              <w:top w:val="single" w:sz="24" w:space="0" w:color="auto"/>
              <w:left w:val="single" w:sz="2" w:space="0" w:color="auto"/>
              <w:bottom w:val="single" w:sz="2" w:space="0" w:color="auto"/>
              <w:right w:val="single" w:sz="2" w:space="0" w:color="auto"/>
            </w:tcBorders>
            <w:hideMark/>
          </w:tcPr>
          <w:p w14:paraId="298F9F52" w14:textId="77777777" w:rsidR="00D254ED" w:rsidRPr="00D254ED" w:rsidRDefault="00D254ED" w:rsidP="00D254ED">
            <w:pPr>
              <w:spacing w:after="0" w:line="240" w:lineRule="auto"/>
              <w:rPr>
                <w:rFonts w:ascii="Times New Roman" w:eastAsia="Times New Roman" w:hAnsi="Times New Roman" w:cs="Times New Roman"/>
                <w:sz w:val="24"/>
                <w:szCs w:val="24"/>
              </w:rPr>
            </w:pPr>
            <w:r w:rsidRPr="00D254ED">
              <w:rPr>
                <w:rFonts w:ascii="Times New Roman" w:eastAsia="Times New Roman" w:hAnsi="Times New Roman" w:cs="Times New Roman"/>
                <w:sz w:val="24"/>
                <w:szCs w:val="24"/>
              </w:rPr>
              <w:t>None</w:t>
            </w:r>
          </w:p>
        </w:tc>
      </w:tr>
      <w:tr w:rsidR="00D254ED" w:rsidRPr="00D254ED" w14:paraId="623DD349" w14:textId="77777777" w:rsidTr="00D254ED">
        <w:trPr>
          <w:trHeight w:val="496"/>
        </w:trPr>
        <w:tc>
          <w:tcPr>
            <w:tcW w:w="0" w:type="auto"/>
            <w:tcBorders>
              <w:top w:val="single" w:sz="24" w:space="0" w:color="auto"/>
              <w:left w:val="single" w:sz="2" w:space="0" w:color="auto"/>
              <w:bottom w:val="single" w:sz="2" w:space="0" w:color="auto"/>
              <w:right w:val="single" w:sz="2" w:space="0" w:color="auto"/>
            </w:tcBorders>
            <w:hideMark/>
          </w:tcPr>
          <w:p w14:paraId="77C5357F" w14:textId="77777777" w:rsidR="00D254ED" w:rsidRPr="00D254ED" w:rsidRDefault="00D254ED" w:rsidP="00D254ED">
            <w:pPr>
              <w:spacing w:after="0" w:line="240" w:lineRule="auto"/>
              <w:rPr>
                <w:rFonts w:ascii="Times New Roman" w:eastAsia="Times New Roman" w:hAnsi="Times New Roman" w:cs="Times New Roman"/>
                <w:sz w:val="24"/>
                <w:szCs w:val="24"/>
              </w:rPr>
            </w:pPr>
            <w:r w:rsidRPr="00D254ED">
              <w:rPr>
                <w:rFonts w:ascii="Times New Roman" w:eastAsia="Times New Roman" w:hAnsi="Times New Roman" w:cs="Times New Roman"/>
                <w:sz w:val="24"/>
                <w:szCs w:val="24"/>
              </w:rPr>
              <w:t>192.168.0.0/16</w:t>
            </w:r>
          </w:p>
        </w:tc>
        <w:tc>
          <w:tcPr>
            <w:tcW w:w="0" w:type="auto"/>
            <w:tcBorders>
              <w:top w:val="single" w:sz="24" w:space="0" w:color="auto"/>
              <w:left w:val="single" w:sz="2" w:space="0" w:color="auto"/>
              <w:bottom w:val="single" w:sz="2" w:space="0" w:color="auto"/>
              <w:right w:val="single" w:sz="2" w:space="0" w:color="auto"/>
            </w:tcBorders>
            <w:hideMark/>
          </w:tcPr>
          <w:p w14:paraId="63A23E53" w14:textId="77777777" w:rsidR="00D254ED" w:rsidRPr="00D254ED" w:rsidRDefault="00D254ED" w:rsidP="00D254ED">
            <w:pPr>
              <w:spacing w:after="0" w:line="240" w:lineRule="auto"/>
              <w:rPr>
                <w:rFonts w:ascii="Times New Roman" w:eastAsia="Times New Roman" w:hAnsi="Times New Roman" w:cs="Times New Roman"/>
                <w:sz w:val="24"/>
                <w:szCs w:val="24"/>
              </w:rPr>
            </w:pPr>
            <w:r w:rsidRPr="00D254ED">
              <w:rPr>
                <w:rFonts w:ascii="Times New Roman" w:eastAsia="Times New Roman" w:hAnsi="Times New Roman" w:cs="Times New Roman"/>
                <w:sz w:val="24"/>
                <w:szCs w:val="24"/>
              </w:rPr>
              <w:t>None</w:t>
            </w:r>
          </w:p>
        </w:tc>
      </w:tr>
      <w:tr w:rsidR="00D254ED" w:rsidRPr="00D254ED" w14:paraId="7358848E" w14:textId="77777777" w:rsidTr="00D254ED">
        <w:trPr>
          <w:trHeight w:val="496"/>
        </w:trPr>
        <w:tc>
          <w:tcPr>
            <w:tcW w:w="0" w:type="auto"/>
            <w:tcBorders>
              <w:top w:val="single" w:sz="24" w:space="0" w:color="auto"/>
              <w:left w:val="single" w:sz="2" w:space="0" w:color="auto"/>
              <w:bottom w:val="single" w:sz="2" w:space="0" w:color="auto"/>
              <w:right w:val="single" w:sz="2" w:space="0" w:color="auto"/>
            </w:tcBorders>
            <w:hideMark/>
          </w:tcPr>
          <w:p w14:paraId="78DF8F40" w14:textId="77777777" w:rsidR="00D254ED" w:rsidRPr="00D254ED" w:rsidRDefault="00D254ED" w:rsidP="00D254ED">
            <w:pPr>
              <w:spacing w:after="0" w:line="240" w:lineRule="auto"/>
              <w:rPr>
                <w:rFonts w:ascii="Times New Roman" w:eastAsia="Times New Roman" w:hAnsi="Times New Roman" w:cs="Times New Roman"/>
                <w:sz w:val="24"/>
                <w:szCs w:val="24"/>
              </w:rPr>
            </w:pPr>
            <w:r w:rsidRPr="00D254ED">
              <w:rPr>
                <w:rFonts w:ascii="Times New Roman" w:eastAsia="Times New Roman" w:hAnsi="Times New Roman" w:cs="Times New Roman"/>
                <w:sz w:val="24"/>
                <w:szCs w:val="24"/>
              </w:rPr>
              <w:t>100.64.0.0/10</w:t>
            </w:r>
          </w:p>
        </w:tc>
        <w:tc>
          <w:tcPr>
            <w:tcW w:w="0" w:type="auto"/>
            <w:tcBorders>
              <w:top w:val="single" w:sz="24" w:space="0" w:color="auto"/>
              <w:left w:val="single" w:sz="2" w:space="0" w:color="auto"/>
              <w:bottom w:val="single" w:sz="2" w:space="0" w:color="auto"/>
              <w:right w:val="single" w:sz="2" w:space="0" w:color="auto"/>
            </w:tcBorders>
            <w:hideMark/>
          </w:tcPr>
          <w:p w14:paraId="3387947E" w14:textId="77777777" w:rsidR="00D254ED" w:rsidRPr="00D254ED" w:rsidRDefault="00D254ED" w:rsidP="00D254ED">
            <w:pPr>
              <w:spacing w:after="0" w:line="240" w:lineRule="auto"/>
              <w:rPr>
                <w:rFonts w:ascii="Times New Roman" w:eastAsia="Times New Roman" w:hAnsi="Times New Roman" w:cs="Times New Roman"/>
                <w:sz w:val="24"/>
                <w:szCs w:val="24"/>
              </w:rPr>
            </w:pPr>
            <w:r w:rsidRPr="00D254ED">
              <w:rPr>
                <w:rFonts w:ascii="Times New Roman" w:eastAsia="Times New Roman" w:hAnsi="Times New Roman" w:cs="Times New Roman"/>
                <w:sz w:val="24"/>
                <w:szCs w:val="24"/>
              </w:rPr>
              <w:t>None</w:t>
            </w:r>
          </w:p>
        </w:tc>
      </w:tr>
    </w:tbl>
    <w:p w14:paraId="78BC6141" w14:textId="73B74D9D" w:rsidR="002A21F8" w:rsidRDefault="002A21F8" w:rsidP="007270DB"/>
    <w:p w14:paraId="380ECDAA" w14:textId="77777777" w:rsidR="00B81430" w:rsidRPr="00B81430" w:rsidRDefault="00B81430" w:rsidP="00B81430">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B81430">
        <w:rPr>
          <w:rFonts w:ascii="Segoe UI" w:eastAsia="Times New Roman" w:hAnsi="Segoe UI" w:cs="Segoe UI"/>
          <w:color w:val="171717"/>
          <w:sz w:val="24"/>
          <w:szCs w:val="24"/>
        </w:rPr>
        <w:t>The </w:t>
      </w:r>
      <w:r w:rsidRPr="00B81430">
        <w:rPr>
          <w:rFonts w:ascii="Segoe UI" w:eastAsia="Times New Roman" w:hAnsi="Segoe UI" w:cs="Segoe UI"/>
          <w:b/>
          <w:bCs/>
          <w:color w:val="171717"/>
          <w:sz w:val="24"/>
          <w:szCs w:val="24"/>
        </w:rPr>
        <w:t>Next hop type</w:t>
      </w:r>
      <w:r w:rsidRPr="00B81430">
        <w:rPr>
          <w:rFonts w:ascii="Segoe UI" w:eastAsia="Times New Roman" w:hAnsi="Segoe UI" w:cs="Segoe UI"/>
          <w:color w:val="171717"/>
          <w:sz w:val="24"/>
          <w:szCs w:val="24"/>
        </w:rPr>
        <w:t> column shows the network path taken by traffic sent to each address prefix. The path can be one of the following hop types:</w:t>
      </w:r>
    </w:p>
    <w:p w14:paraId="2AF4BEA9" w14:textId="77777777" w:rsidR="00B81430" w:rsidRPr="00B81430" w:rsidRDefault="00B81430" w:rsidP="002D0452">
      <w:pPr>
        <w:numPr>
          <w:ilvl w:val="0"/>
          <w:numId w:val="36"/>
        </w:numPr>
        <w:shd w:val="clear" w:color="auto" w:fill="FFFFFF"/>
        <w:spacing w:after="0" w:line="240" w:lineRule="auto"/>
        <w:ind w:left="1290"/>
        <w:rPr>
          <w:rFonts w:ascii="Segoe UI" w:eastAsia="Times New Roman" w:hAnsi="Segoe UI" w:cs="Segoe UI"/>
          <w:color w:val="171717"/>
          <w:sz w:val="24"/>
          <w:szCs w:val="24"/>
        </w:rPr>
      </w:pPr>
      <w:r w:rsidRPr="00B81430">
        <w:rPr>
          <w:rFonts w:ascii="Segoe UI" w:eastAsia="Times New Roman" w:hAnsi="Segoe UI" w:cs="Segoe UI"/>
          <w:b/>
          <w:bCs/>
          <w:color w:val="171717"/>
          <w:sz w:val="24"/>
          <w:szCs w:val="24"/>
        </w:rPr>
        <w:t>Virtual network</w:t>
      </w:r>
      <w:r w:rsidRPr="00B81430">
        <w:rPr>
          <w:rFonts w:ascii="Segoe UI" w:eastAsia="Times New Roman" w:hAnsi="Segoe UI" w:cs="Segoe UI"/>
          <w:color w:val="171717"/>
          <w:sz w:val="24"/>
          <w:szCs w:val="24"/>
        </w:rPr>
        <w:t>: A route is created in the address prefix. The prefix represents each address range created at the virtual-network level. If multiple address ranges are specified, multiple routes are created for each address range.</w:t>
      </w:r>
    </w:p>
    <w:p w14:paraId="0A433350" w14:textId="77777777" w:rsidR="00B81430" w:rsidRPr="00B81430" w:rsidRDefault="00B81430" w:rsidP="002D0452">
      <w:pPr>
        <w:numPr>
          <w:ilvl w:val="0"/>
          <w:numId w:val="36"/>
        </w:numPr>
        <w:shd w:val="clear" w:color="auto" w:fill="FFFFFF"/>
        <w:spacing w:after="0" w:line="240" w:lineRule="auto"/>
        <w:ind w:left="1290"/>
        <w:rPr>
          <w:rFonts w:ascii="Segoe UI" w:eastAsia="Times New Roman" w:hAnsi="Segoe UI" w:cs="Segoe UI"/>
          <w:color w:val="171717"/>
          <w:sz w:val="24"/>
          <w:szCs w:val="24"/>
        </w:rPr>
      </w:pPr>
      <w:r w:rsidRPr="00B81430">
        <w:rPr>
          <w:rFonts w:ascii="Segoe UI" w:eastAsia="Times New Roman" w:hAnsi="Segoe UI" w:cs="Segoe UI"/>
          <w:b/>
          <w:bCs/>
          <w:color w:val="171717"/>
          <w:sz w:val="24"/>
          <w:szCs w:val="24"/>
        </w:rPr>
        <w:t>Internet</w:t>
      </w:r>
      <w:r w:rsidRPr="00B81430">
        <w:rPr>
          <w:rFonts w:ascii="Segoe UI" w:eastAsia="Times New Roman" w:hAnsi="Segoe UI" w:cs="Segoe UI"/>
          <w:color w:val="171717"/>
          <w:sz w:val="24"/>
          <w:szCs w:val="24"/>
        </w:rPr>
        <w:t>: The default system route 0.0.0.0/0 routes any address range to the internet, unless you override Azure's default route with a custom route.</w:t>
      </w:r>
    </w:p>
    <w:p w14:paraId="4F143657" w14:textId="77777777" w:rsidR="00B81430" w:rsidRPr="00B81430" w:rsidRDefault="00B81430" w:rsidP="002D0452">
      <w:pPr>
        <w:numPr>
          <w:ilvl w:val="0"/>
          <w:numId w:val="36"/>
        </w:numPr>
        <w:shd w:val="clear" w:color="auto" w:fill="FFFFFF"/>
        <w:spacing w:after="0" w:line="240" w:lineRule="auto"/>
        <w:ind w:left="1290"/>
        <w:rPr>
          <w:rFonts w:ascii="Segoe UI" w:eastAsia="Times New Roman" w:hAnsi="Segoe UI" w:cs="Segoe UI"/>
          <w:color w:val="171717"/>
          <w:sz w:val="24"/>
          <w:szCs w:val="24"/>
        </w:rPr>
      </w:pPr>
      <w:r w:rsidRPr="00B81430">
        <w:rPr>
          <w:rFonts w:ascii="Segoe UI" w:eastAsia="Times New Roman" w:hAnsi="Segoe UI" w:cs="Segoe UI"/>
          <w:b/>
          <w:bCs/>
          <w:color w:val="171717"/>
          <w:sz w:val="24"/>
          <w:szCs w:val="24"/>
        </w:rPr>
        <w:t>None</w:t>
      </w:r>
      <w:r w:rsidRPr="00B81430">
        <w:rPr>
          <w:rFonts w:ascii="Segoe UI" w:eastAsia="Times New Roman" w:hAnsi="Segoe UI" w:cs="Segoe UI"/>
          <w:color w:val="171717"/>
          <w:sz w:val="24"/>
          <w:szCs w:val="24"/>
        </w:rPr>
        <w:t>: Any traffic routed to this hop type is dropped and doesn't get routed outside the subnet. By default, the following IPv4 private-address prefixes are created: 10.0.0.0/8, 172.16.0.0/12, and 192.168.0.0/16. The prefix 100.64.0.0/10 for a shared address space is also added. None of these address ranges are globally routable.</w:t>
      </w:r>
    </w:p>
    <w:p w14:paraId="77BC2C16" w14:textId="77777777" w:rsidR="00B81430" w:rsidRPr="00B81430" w:rsidRDefault="00B81430" w:rsidP="00B81430">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B81430">
        <w:rPr>
          <w:rFonts w:ascii="Segoe UI" w:eastAsia="Times New Roman" w:hAnsi="Segoe UI" w:cs="Segoe UI"/>
          <w:color w:val="171717"/>
          <w:sz w:val="24"/>
          <w:szCs w:val="24"/>
        </w:rPr>
        <w:t xml:space="preserve">Within Azure, there are </w:t>
      </w:r>
      <w:r w:rsidRPr="00B81430">
        <w:rPr>
          <w:rFonts w:ascii="Segoe UI" w:eastAsia="Times New Roman" w:hAnsi="Segoe UI" w:cs="Segoe UI"/>
          <w:b/>
          <w:bCs/>
          <w:color w:val="171717"/>
          <w:sz w:val="24"/>
          <w:szCs w:val="24"/>
        </w:rPr>
        <w:t>additional system routes.</w:t>
      </w:r>
      <w:r w:rsidRPr="00B81430">
        <w:rPr>
          <w:rFonts w:ascii="Segoe UI" w:eastAsia="Times New Roman" w:hAnsi="Segoe UI" w:cs="Segoe UI"/>
          <w:color w:val="171717"/>
          <w:sz w:val="24"/>
          <w:szCs w:val="24"/>
        </w:rPr>
        <w:t xml:space="preserve"> Azure will create these routes if the following capabilities are enabled:</w:t>
      </w:r>
    </w:p>
    <w:p w14:paraId="08F4408E" w14:textId="77777777" w:rsidR="00B81430" w:rsidRPr="00B81430" w:rsidRDefault="00B81430" w:rsidP="002D0452">
      <w:pPr>
        <w:numPr>
          <w:ilvl w:val="0"/>
          <w:numId w:val="37"/>
        </w:numPr>
        <w:shd w:val="clear" w:color="auto" w:fill="FFFFFF"/>
        <w:spacing w:after="0" w:line="240" w:lineRule="auto"/>
        <w:ind w:left="1290"/>
        <w:rPr>
          <w:rFonts w:ascii="Segoe UI" w:eastAsia="Times New Roman" w:hAnsi="Segoe UI" w:cs="Segoe UI"/>
          <w:color w:val="171717"/>
          <w:sz w:val="24"/>
          <w:szCs w:val="24"/>
        </w:rPr>
      </w:pPr>
      <w:r w:rsidRPr="00B81430">
        <w:rPr>
          <w:rFonts w:ascii="Segoe UI" w:eastAsia="Times New Roman" w:hAnsi="Segoe UI" w:cs="Segoe UI"/>
          <w:color w:val="171717"/>
          <w:sz w:val="24"/>
          <w:szCs w:val="24"/>
        </w:rPr>
        <w:t>Virtual network peering</w:t>
      </w:r>
    </w:p>
    <w:p w14:paraId="1D5D451B" w14:textId="77777777" w:rsidR="00B81430" w:rsidRPr="00B81430" w:rsidRDefault="00B81430" w:rsidP="002D0452">
      <w:pPr>
        <w:numPr>
          <w:ilvl w:val="0"/>
          <w:numId w:val="37"/>
        </w:numPr>
        <w:shd w:val="clear" w:color="auto" w:fill="FFFFFF"/>
        <w:spacing w:after="0" w:line="240" w:lineRule="auto"/>
        <w:ind w:left="1290"/>
        <w:rPr>
          <w:rFonts w:ascii="Segoe UI" w:eastAsia="Times New Roman" w:hAnsi="Segoe UI" w:cs="Segoe UI"/>
          <w:color w:val="171717"/>
          <w:sz w:val="24"/>
          <w:szCs w:val="24"/>
        </w:rPr>
      </w:pPr>
      <w:r w:rsidRPr="00B81430">
        <w:rPr>
          <w:rFonts w:ascii="Segoe UI" w:eastAsia="Times New Roman" w:hAnsi="Segoe UI" w:cs="Segoe UI"/>
          <w:color w:val="171717"/>
          <w:sz w:val="24"/>
          <w:szCs w:val="24"/>
        </w:rPr>
        <w:t>Service chaining</w:t>
      </w:r>
    </w:p>
    <w:p w14:paraId="1E30D528" w14:textId="77777777" w:rsidR="00B81430" w:rsidRPr="00B81430" w:rsidRDefault="00B81430" w:rsidP="002D0452">
      <w:pPr>
        <w:numPr>
          <w:ilvl w:val="0"/>
          <w:numId w:val="37"/>
        </w:numPr>
        <w:shd w:val="clear" w:color="auto" w:fill="FFFFFF"/>
        <w:spacing w:after="0" w:line="240" w:lineRule="auto"/>
        <w:ind w:left="1290"/>
        <w:rPr>
          <w:rFonts w:ascii="Segoe UI" w:eastAsia="Times New Roman" w:hAnsi="Segoe UI" w:cs="Segoe UI"/>
          <w:color w:val="171717"/>
          <w:sz w:val="24"/>
          <w:szCs w:val="24"/>
        </w:rPr>
      </w:pPr>
      <w:r w:rsidRPr="00B81430">
        <w:rPr>
          <w:rFonts w:ascii="Segoe UI" w:eastAsia="Times New Roman" w:hAnsi="Segoe UI" w:cs="Segoe UI"/>
          <w:color w:val="171717"/>
          <w:sz w:val="24"/>
          <w:szCs w:val="24"/>
        </w:rPr>
        <w:t>Virtual network gateway</w:t>
      </w:r>
    </w:p>
    <w:p w14:paraId="526E29C9" w14:textId="77777777" w:rsidR="00B81430" w:rsidRPr="00B81430" w:rsidRDefault="00B81430" w:rsidP="002D0452">
      <w:pPr>
        <w:numPr>
          <w:ilvl w:val="0"/>
          <w:numId w:val="37"/>
        </w:numPr>
        <w:shd w:val="clear" w:color="auto" w:fill="FFFFFF"/>
        <w:spacing w:after="0" w:line="240" w:lineRule="auto"/>
        <w:ind w:left="1290"/>
        <w:rPr>
          <w:rFonts w:ascii="Segoe UI" w:eastAsia="Times New Roman" w:hAnsi="Segoe UI" w:cs="Segoe UI"/>
          <w:color w:val="171717"/>
          <w:sz w:val="24"/>
          <w:szCs w:val="24"/>
        </w:rPr>
      </w:pPr>
      <w:r w:rsidRPr="00B81430">
        <w:rPr>
          <w:rFonts w:ascii="Segoe UI" w:eastAsia="Times New Roman" w:hAnsi="Segoe UI" w:cs="Segoe UI"/>
          <w:color w:val="171717"/>
          <w:sz w:val="24"/>
          <w:szCs w:val="24"/>
        </w:rPr>
        <w:t>Virtual network service endpoint</w:t>
      </w:r>
    </w:p>
    <w:p w14:paraId="7E22E8D4" w14:textId="77777777" w:rsidR="00BE6BFC" w:rsidRPr="00BE6BFC" w:rsidRDefault="00BE6BFC" w:rsidP="00BE6BFC">
      <w:pPr>
        <w:pStyle w:val="Heading3"/>
        <w:shd w:val="clear" w:color="auto" w:fill="FFFFFF"/>
        <w:spacing w:before="450" w:after="270"/>
        <w:rPr>
          <w:rFonts w:ascii="Segoe UI" w:hAnsi="Segoe UI" w:cs="Segoe UI"/>
          <w:b/>
          <w:bCs/>
          <w:color w:val="171717"/>
        </w:rPr>
      </w:pPr>
      <w:r w:rsidRPr="00BE6BFC">
        <w:rPr>
          <w:rFonts w:ascii="Segoe UI" w:hAnsi="Segoe UI" w:cs="Segoe UI"/>
          <w:b/>
          <w:bCs/>
          <w:color w:val="171717"/>
        </w:rPr>
        <w:t>Virtual network peering and service chaining</w:t>
      </w:r>
    </w:p>
    <w:p w14:paraId="1C4B0008" w14:textId="77777777" w:rsidR="00BE6BFC" w:rsidRDefault="00BE6BFC" w:rsidP="00BE6BFC">
      <w:pPr>
        <w:pStyle w:val="NormalWeb"/>
        <w:shd w:val="clear" w:color="auto" w:fill="FFFFFF"/>
        <w:rPr>
          <w:rFonts w:ascii="Segoe UI" w:hAnsi="Segoe UI" w:cs="Segoe UI"/>
          <w:color w:val="171717"/>
        </w:rPr>
      </w:pPr>
      <w:r>
        <w:rPr>
          <w:rFonts w:ascii="Segoe UI" w:hAnsi="Segoe UI" w:cs="Segoe UI"/>
          <w:color w:val="171717"/>
        </w:rPr>
        <w:t>Virtual network peering and service chaining let virtual networks within Azure be connected to one another. With this connection, virtual machines can communicate with each other within the same region or across regions. This communication in turn creates additional routes within the default route table. Service chaining lets you override these routes by creating user-defined routes between peered networks.</w:t>
      </w:r>
    </w:p>
    <w:p w14:paraId="5A296B8E" w14:textId="56AFABB3" w:rsidR="00D254ED" w:rsidRDefault="00BE6BFC" w:rsidP="007270DB">
      <w:r>
        <w:rPr>
          <w:noProof/>
        </w:rPr>
        <w:lastRenderedPageBreak/>
        <w:drawing>
          <wp:inline distT="0" distB="0" distL="0" distR="0" wp14:anchorId="73455B24" wp14:editId="6106A332">
            <wp:extent cx="4380874" cy="2590800"/>
            <wp:effectExtent l="0" t="0" r="635" b="0"/>
            <wp:docPr id="25" name="Picture 2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iagram&#10;&#10;Description automatically generated"/>
                    <pic:cNvPicPr/>
                  </pic:nvPicPr>
                  <pic:blipFill>
                    <a:blip r:embed="rId28"/>
                    <a:stretch>
                      <a:fillRect/>
                    </a:stretch>
                  </pic:blipFill>
                  <pic:spPr>
                    <a:xfrm>
                      <a:off x="0" y="0"/>
                      <a:ext cx="4382638" cy="2591843"/>
                    </a:xfrm>
                    <a:prstGeom prst="rect">
                      <a:avLst/>
                    </a:prstGeom>
                  </pic:spPr>
                </pic:pic>
              </a:graphicData>
            </a:graphic>
          </wp:inline>
        </w:drawing>
      </w:r>
    </w:p>
    <w:p w14:paraId="75D39381" w14:textId="77777777" w:rsidR="008C2277" w:rsidRPr="008C2277" w:rsidRDefault="008C2277" w:rsidP="008C2277">
      <w:pPr>
        <w:pStyle w:val="Heading3"/>
        <w:shd w:val="clear" w:color="auto" w:fill="FFFFFF"/>
        <w:spacing w:before="450" w:after="270"/>
        <w:rPr>
          <w:rFonts w:ascii="Segoe UI" w:hAnsi="Segoe UI" w:cs="Segoe UI"/>
          <w:b/>
          <w:bCs/>
          <w:color w:val="171717"/>
        </w:rPr>
      </w:pPr>
      <w:r w:rsidRPr="008C2277">
        <w:rPr>
          <w:rFonts w:ascii="Segoe UI" w:hAnsi="Segoe UI" w:cs="Segoe UI"/>
          <w:b/>
          <w:bCs/>
          <w:color w:val="171717"/>
        </w:rPr>
        <w:t>Virtual network gateway</w:t>
      </w:r>
    </w:p>
    <w:p w14:paraId="50CEB2D9" w14:textId="77777777" w:rsidR="008C2277" w:rsidRDefault="008C2277" w:rsidP="008C2277">
      <w:pPr>
        <w:pStyle w:val="NormalWeb"/>
        <w:shd w:val="clear" w:color="auto" w:fill="FFFFFF"/>
        <w:rPr>
          <w:rFonts w:ascii="Segoe UI" w:hAnsi="Segoe UI" w:cs="Segoe UI"/>
          <w:color w:val="171717"/>
        </w:rPr>
      </w:pPr>
      <w:r>
        <w:rPr>
          <w:rFonts w:ascii="Segoe UI" w:hAnsi="Segoe UI" w:cs="Segoe UI"/>
          <w:color w:val="171717"/>
        </w:rPr>
        <w:t>Use a virtual network gateway to send encrypted traffic between Azure and on-premises over the internet and to send encrypted traffic between Azure networks. A virtual network gateway contains routing tables and gateway services.</w:t>
      </w:r>
    </w:p>
    <w:p w14:paraId="2C5AD981" w14:textId="0B9AEC39" w:rsidR="00BE6BFC" w:rsidRDefault="008C2277" w:rsidP="007270DB">
      <w:r>
        <w:rPr>
          <w:noProof/>
        </w:rPr>
        <w:drawing>
          <wp:inline distT="0" distB="0" distL="0" distR="0" wp14:anchorId="6B03F9FB" wp14:editId="33061686">
            <wp:extent cx="3693367" cy="1809750"/>
            <wp:effectExtent l="0" t="0" r="2540" b="0"/>
            <wp:docPr id="26" name="Picture 2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application&#10;&#10;Description automatically generated"/>
                    <pic:cNvPicPr/>
                  </pic:nvPicPr>
                  <pic:blipFill>
                    <a:blip r:embed="rId29"/>
                    <a:stretch>
                      <a:fillRect/>
                    </a:stretch>
                  </pic:blipFill>
                  <pic:spPr>
                    <a:xfrm>
                      <a:off x="0" y="0"/>
                      <a:ext cx="3701926" cy="1813944"/>
                    </a:xfrm>
                    <a:prstGeom prst="rect">
                      <a:avLst/>
                    </a:prstGeom>
                  </pic:spPr>
                </pic:pic>
              </a:graphicData>
            </a:graphic>
          </wp:inline>
        </w:drawing>
      </w:r>
    </w:p>
    <w:p w14:paraId="4E461090" w14:textId="77777777" w:rsidR="00ED62D5" w:rsidRPr="00ED62D5" w:rsidRDefault="00ED62D5" w:rsidP="00ED62D5">
      <w:pPr>
        <w:pStyle w:val="Heading3"/>
        <w:shd w:val="clear" w:color="auto" w:fill="FFFFFF"/>
        <w:spacing w:before="450" w:after="270"/>
        <w:rPr>
          <w:rFonts w:ascii="Segoe UI" w:hAnsi="Segoe UI" w:cs="Segoe UI"/>
          <w:b/>
          <w:bCs/>
          <w:color w:val="171717"/>
        </w:rPr>
      </w:pPr>
      <w:r w:rsidRPr="00ED62D5">
        <w:rPr>
          <w:rFonts w:ascii="Segoe UI" w:hAnsi="Segoe UI" w:cs="Segoe UI"/>
          <w:b/>
          <w:bCs/>
          <w:color w:val="171717"/>
        </w:rPr>
        <w:t>Virtual network service endpoint</w:t>
      </w:r>
    </w:p>
    <w:p w14:paraId="70F63861" w14:textId="77777777" w:rsidR="00ED62D5" w:rsidRDefault="00ED62D5" w:rsidP="00ED62D5">
      <w:pPr>
        <w:pStyle w:val="NormalWeb"/>
        <w:shd w:val="clear" w:color="auto" w:fill="FFFFFF"/>
        <w:rPr>
          <w:rFonts w:ascii="Segoe UI" w:hAnsi="Segoe UI" w:cs="Segoe UI"/>
          <w:color w:val="171717"/>
        </w:rPr>
      </w:pPr>
      <w:r>
        <w:rPr>
          <w:rFonts w:ascii="Segoe UI" w:hAnsi="Segoe UI" w:cs="Segoe UI"/>
          <w:color w:val="171717"/>
        </w:rPr>
        <w:t>Virtual network endpoints extend your private address space in Azure by providing a direct connection to your Azure resources. This connection restricts the flow of traffic: your Azure virtual machines can access your storage account directly from the private address space and deny access from a public virtual machine. As you enable service endpoints, Azure creates routes in the route table to direct this traffic.</w:t>
      </w:r>
    </w:p>
    <w:p w14:paraId="61BDDB40" w14:textId="77777777" w:rsidR="001A2735" w:rsidRPr="001A2735" w:rsidRDefault="001A2735" w:rsidP="001A2735">
      <w:pPr>
        <w:pStyle w:val="Heading2"/>
        <w:shd w:val="clear" w:color="auto" w:fill="FFFFFF"/>
        <w:spacing w:before="480" w:after="180"/>
        <w:rPr>
          <w:rFonts w:ascii="Segoe UI" w:hAnsi="Segoe UI" w:cs="Segoe UI"/>
          <w:b/>
          <w:bCs/>
          <w:color w:val="171717"/>
        </w:rPr>
      </w:pPr>
      <w:r w:rsidRPr="001A2735">
        <w:rPr>
          <w:rFonts w:ascii="Segoe UI" w:hAnsi="Segoe UI" w:cs="Segoe UI"/>
          <w:b/>
          <w:bCs/>
          <w:color w:val="171717"/>
        </w:rPr>
        <w:t>Custom routes</w:t>
      </w:r>
    </w:p>
    <w:p w14:paraId="4B9105C8" w14:textId="4DC6173B" w:rsidR="001A2735" w:rsidRDefault="001A2735" w:rsidP="001A2735">
      <w:pPr>
        <w:pStyle w:val="NormalWeb"/>
        <w:shd w:val="clear" w:color="auto" w:fill="FFFFFF"/>
        <w:rPr>
          <w:rFonts w:ascii="Segoe UI" w:hAnsi="Segoe UI" w:cs="Segoe UI"/>
          <w:color w:val="171717"/>
        </w:rPr>
      </w:pPr>
      <w:r>
        <w:rPr>
          <w:rFonts w:ascii="Segoe UI" w:hAnsi="Segoe UI" w:cs="Segoe UI"/>
          <w:color w:val="171717"/>
        </w:rPr>
        <w:t>System routes might make it easy for you to quickly get your environment up and running. But there are many scenarios in which you'll want to more closely control the traffic flow within your network. For example, you might want to route traffic through an NVA or through a firewall from partners and others. This control is possible with custom routes.</w:t>
      </w:r>
    </w:p>
    <w:p w14:paraId="437616B0" w14:textId="77777777" w:rsidR="002E10D5" w:rsidRDefault="002E10D5" w:rsidP="001A2735">
      <w:pPr>
        <w:pStyle w:val="NormalWeb"/>
        <w:shd w:val="clear" w:color="auto" w:fill="FFFFFF"/>
        <w:rPr>
          <w:rFonts w:ascii="Segoe UI" w:hAnsi="Segoe UI" w:cs="Segoe UI"/>
          <w:color w:val="171717"/>
        </w:rPr>
      </w:pPr>
    </w:p>
    <w:p w14:paraId="1597BA34" w14:textId="77777777" w:rsidR="001A2735" w:rsidRDefault="001A2735" w:rsidP="001A2735">
      <w:pPr>
        <w:pStyle w:val="NormalWeb"/>
        <w:shd w:val="clear" w:color="auto" w:fill="FFFFFF"/>
        <w:rPr>
          <w:rFonts w:ascii="Segoe UI" w:hAnsi="Segoe UI" w:cs="Segoe UI"/>
          <w:color w:val="171717"/>
        </w:rPr>
      </w:pPr>
      <w:r>
        <w:rPr>
          <w:rFonts w:ascii="Segoe UI" w:hAnsi="Segoe UI" w:cs="Segoe UI"/>
          <w:color w:val="171717"/>
        </w:rPr>
        <w:t xml:space="preserve">You have two options for implementing custom routes: create a </w:t>
      </w:r>
      <w:r w:rsidRPr="001A2735">
        <w:rPr>
          <w:rFonts w:ascii="Segoe UI" w:hAnsi="Segoe UI" w:cs="Segoe UI"/>
          <w:b/>
          <w:bCs/>
          <w:color w:val="171717"/>
        </w:rPr>
        <w:t xml:space="preserve">user-defined route </w:t>
      </w:r>
      <w:r>
        <w:rPr>
          <w:rFonts w:ascii="Segoe UI" w:hAnsi="Segoe UI" w:cs="Segoe UI"/>
          <w:color w:val="171717"/>
        </w:rPr>
        <w:t xml:space="preserve">or use </w:t>
      </w:r>
      <w:r w:rsidRPr="001A2735">
        <w:rPr>
          <w:rFonts w:ascii="Segoe UI" w:hAnsi="Segoe UI" w:cs="Segoe UI"/>
          <w:b/>
          <w:bCs/>
          <w:color w:val="171717"/>
        </w:rPr>
        <w:t>Border Gateway Protocol (BGP)</w:t>
      </w:r>
      <w:r>
        <w:rPr>
          <w:rFonts w:ascii="Segoe UI" w:hAnsi="Segoe UI" w:cs="Segoe UI"/>
          <w:color w:val="171717"/>
        </w:rPr>
        <w:t xml:space="preserve"> to exchange routes between Azure and on-premises networks.</w:t>
      </w:r>
    </w:p>
    <w:p w14:paraId="408FF542" w14:textId="77777777" w:rsidR="001A2735" w:rsidRPr="001A2735" w:rsidRDefault="001A2735" w:rsidP="001A2735">
      <w:pPr>
        <w:pStyle w:val="Heading3"/>
        <w:shd w:val="clear" w:color="auto" w:fill="FFFFFF"/>
        <w:spacing w:before="450" w:after="270"/>
        <w:rPr>
          <w:rFonts w:ascii="Segoe UI" w:hAnsi="Segoe UI" w:cs="Segoe UI"/>
          <w:b/>
          <w:bCs/>
          <w:color w:val="171717"/>
        </w:rPr>
      </w:pPr>
      <w:r w:rsidRPr="001A2735">
        <w:rPr>
          <w:rFonts w:ascii="Segoe UI" w:hAnsi="Segoe UI" w:cs="Segoe UI"/>
          <w:b/>
          <w:bCs/>
          <w:color w:val="171717"/>
        </w:rPr>
        <w:t>User-defined routes</w:t>
      </w:r>
    </w:p>
    <w:p w14:paraId="6DC0ACAE" w14:textId="77777777" w:rsidR="001A2735" w:rsidRDefault="001A2735" w:rsidP="001A2735">
      <w:pPr>
        <w:pStyle w:val="NormalWeb"/>
        <w:shd w:val="clear" w:color="auto" w:fill="FFFFFF"/>
        <w:rPr>
          <w:rFonts w:ascii="Segoe UI" w:hAnsi="Segoe UI" w:cs="Segoe UI"/>
          <w:color w:val="171717"/>
        </w:rPr>
      </w:pPr>
      <w:r>
        <w:rPr>
          <w:rFonts w:ascii="Segoe UI" w:hAnsi="Segoe UI" w:cs="Segoe UI"/>
          <w:color w:val="171717"/>
        </w:rPr>
        <w:t>You use a user-defined route to override the default system routes so that traffic can be routed through firewalls or NVAs.</w:t>
      </w:r>
    </w:p>
    <w:p w14:paraId="13AD88E6" w14:textId="77777777" w:rsidR="001A2735" w:rsidRDefault="001A2735" w:rsidP="001A2735">
      <w:pPr>
        <w:pStyle w:val="NormalWeb"/>
        <w:shd w:val="clear" w:color="auto" w:fill="FFFFFF"/>
        <w:rPr>
          <w:rFonts w:ascii="Segoe UI" w:hAnsi="Segoe UI" w:cs="Segoe UI"/>
          <w:color w:val="171717"/>
        </w:rPr>
      </w:pPr>
      <w:r>
        <w:rPr>
          <w:rFonts w:ascii="Segoe UI" w:hAnsi="Segoe UI" w:cs="Segoe UI"/>
          <w:color w:val="171717"/>
        </w:rPr>
        <w:t>For example, you might have a network with two subnets and want to add a virtual machine in the perimeter network to be used as a firewall. You create a user-defined route so that traffic passes through the firewall and doesn't go directly between the subnets.</w:t>
      </w:r>
    </w:p>
    <w:p w14:paraId="0369926F" w14:textId="77777777" w:rsidR="001A2735" w:rsidRDefault="001A2735" w:rsidP="001A2735">
      <w:pPr>
        <w:pStyle w:val="NormalWeb"/>
        <w:shd w:val="clear" w:color="auto" w:fill="FFFFFF"/>
        <w:rPr>
          <w:rFonts w:ascii="Segoe UI" w:hAnsi="Segoe UI" w:cs="Segoe UI"/>
          <w:color w:val="171717"/>
        </w:rPr>
      </w:pPr>
      <w:r>
        <w:rPr>
          <w:rFonts w:ascii="Segoe UI" w:hAnsi="Segoe UI" w:cs="Segoe UI"/>
          <w:color w:val="171717"/>
        </w:rPr>
        <w:t>When creating user-defined routes, you can specify these next hop types:</w:t>
      </w:r>
    </w:p>
    <w:p w14:paraId="04236C9E" w14:textId="77777777" w:rsidR="001A2735" w:rsidRDefault="001A2735" w:rsidP="002D0452">
      <w:pPr>
        <w:numPr>
          <w:ilvl w:val="0"/>
          <w:numId w:val="38"/>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Virtual appliance</w:t>
      </w:r>
      <w:r>
        <w:rPr>
          <w:rFonts w:ascii="Segoe UI" w:hAnsi="Segoe UI" w:cs="Segoe UI"/>
          <w:color w:val="171717"/>
        </w:rPr>
        <w:t>: A virtual appliance is typically a firewall device used to analyze or filter traffic that is entering or leaving your network. You can specify the private IP address of a NIC attached to a virtual machine so that IP forwarding can be enabled. Or you can provide the private IP address of an internal load balancer.</w:t>
      </w:r>
    </w:p>
    <w:p w14:paraId="5E0A9707" w14:textId="77777777" w:rsidR="001A2735" w:rsidRDefault="001A2735" w:rsidP="002D0452">
      <w:pPr>
        <w:numPr>
          <w:ilvl w:val="0"/>
          <w:numId w:val="38"/>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Virtual network gateway</w:t>
      </w:r>
      <w:r>
        <w:rPr>
          <w:rFonts w:ascii="Segoe UI" w:hAnsi="Segoe UI" w:cs="Segoe UI"/>
          <w:color w:val="171717"/>
        </w:rPr>
        <w:t>: Use to indicate when you want routes for a specific address to be routed to a virtual network gateway. The virtual network gateway is specified as a VPN for the next hop type.</w:t>
      </w:r>
    </w:p>
    <w:p w14:paraId="5750D922" w14:textId="77777777" w:rsidR="001A2735" w:rsidRDefault="001A2735" w:rsidP="002D0452">
      <w:pPr>
        <w:numPr>
          <w:ilvl w:val="0"/>
          <w:numId w:val="38"/>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Virtual network</w:t>
      </w:r>
      <w:r>
        <w:rPr>
          <w:rFonts w:ascii="Segoe UI" w:hAnsi="Segoe UI" w:cs="Segoe UI"/>
          <w:color w:val="171717"/>
        </w:rPr>
        <w:t>: Use to override the default system route within a virtual network.</w:t>
      </w:r>
    </w:p>
    <w:p w14:paraId="53A6D547" w14:textId="77777777" w:rsidR="001A2735" w:rsidRDefault="001A2735" w:rsidP="002D0452">
      <w:pPr>
        <w:numPr>
          <w:ilvl w:val="0"/>
          <w:numId w:val="38"/>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Internet</w:t>
      </w:r>
      <w:r>
        <w:rPr>
          <w:rFonts w:ascii="Segoe UI" w:hAnsi="Segoe UI" w:cs="Segoe UI"/>
          <w:color w:val="171717"/>
        </w:rPr>
        <w:t>: Use to route traffic to a specified address prefix that is routed to the internet.</w:t>
      </w:r>
    </w:p>
    <w:p w14:paraId="4250DC29" w14:textId="77777777" w:rsidR="001A2735" w:rsidRDefault="001A2735" w:rsidP="002D0452">
      <w:pPr>
        <w:numPr>
          <w:ilvl w:val="0"/>
          <w:numId w:val="38"/>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None</w:t>
      </w:r>
      <w:r>
        <w:rPr>
          <w:rFonts w:ascii="Segoe UI" w:hAnsi="Segoe UI" w:cs="Segoe UI"/>
          <w:color w:val="171717"/>
        </w:rPr>
        <w:t>: Use to drop traffic sent to a specified address prefix.</w:t>
      </w:r>
    </w:p>
    <w:p w14:paraId="331AE2CB" w14:textId="297B4DAE" w:rsidR="001A2735" w:rsidRDefault="001A2735" w:rsidP="001A2735">
      <w:pPr>
        <w:pStyle w:val="NormalWeb"/>
        <w:shd w:val="clear" w:color="auto" w:fill="FFFFFF"/>
        <w:rPr>
          <w:rFonts w:ascii="Segoe UI" w:hAnsi="Segoe UI" w:cs="Segoe UI"/>
          <w:color w:val="171717"/>
        </w:rPr>
      </w:pPr>
      <w:r>
        <w:rPr>
          <w:rFonts w:ascii="Segoe UI" w:hAnsi="Segoe UI" w:cs="Segoe UI"/>
          <w:color w:val="171717"/>
        </w:rPr>
        <w:t>With user-defined routes, you can't specify the next hop type </w:t>
      </w:r>
      <w:proofErr w:type="spellStart"/>
      <w:r>
        <w:rPr>
          <w:rStyle w:val="Strong"/>
          <w:rFonts w:ascii="Segoe UI" w:hAnsi="Segoe UI" w:cs="Segoe UI"/>
          <w:color w:val="171717"/>
        </w:rPr>
        <w:t>VirtualNetworkServiceEndpoint</w:t>
      </w:r>
      <w:proofErr w:type="spellEnd"/>
      <w:r>
        <w:rPr>
          <w:rFonts w:ascii="Segoe UI" w:hAnsi="Segoe UI" w:cs="Segoe UI"/>
          <w:color w:val="171717"/>
        </w:rPr>
        <w:t>, which indicates virtual network peering.</w:t>
      </w:r>
    </w:p>
    <w:p w14:paraId="7FE5E915" w14:textId="77777777" w:rsidR="002E10D5" w:rsidRPr="002E10D5" w:rsidRDefault="002E10D5" w:rsidP="002E10D5">
      <w:pPr>
        <w:pStyle w:val="Heading3"/>
        <w:shd w:val="clear" w:color="auto" w:fill="FFFFFF"/>
        <w:spacing w:before="450" w:after="270"/>
        <w:rPr>
          <w:rFonts w:ascii="Segoe UI" w:hAnsi="Segoe UI" w:cs="Segoe UI"/>
          <w:b/>
          <w:bCs/>
          <w:color w:val="171717"/>
        </w:rPr>
      </w:pPr>
      <w:r w:rsidRPr="002E10D5">
        <w:rPr>
          <w:rFonts w:ascii="Segoe UI" w:hAnsi="Segoe UI" w:cs="Segoe UI"/>
          <w:b/>
          <w:bCs/>
          <w:color w:val="171717"/>
        </w:rPr>
        <w:t>Border gateway protocol</w:t>
      </w:r>
    </w:p>
    <w:p w14:paraId="322BD938" w14:textId="77777777" w:rsidR="002E10D5" w:rsidRDefault="002E10D5" w:rsidP="002E10D5">
      <w:pPr>
        <w:pStyle w:val="NormalWeb"/>
        <w:shd w:val="clear" w:color="auto" w:fill="FFFFFF"/>
        <w:rPr>
          <w:rFonts w:ascii="Segoe UI" w:hAnsi="Segoe UI" w:cs="Segoe UI"/>
          <w:color w:val="171717"/>
        </w:rPr>
      </w:pPr>
      <w:r>
        <w:rPr>
          <w:rFonts w:ascii="Segoe UI" w:hAnsi="Segoe UI" w:cs="Segoe UI"/>
          <w:color w:val="171717"/>
        </w:rPr>
        <w:t>A network gateway in your on-premises network can exchange routes with a virtual network gateway in Azure by using BGP. BGP is the standard routing protocol that is normally used to exchange routing and information among two or more networks. BGP is used to transfer data and information between different host gateways like on the internet or between autonomous systems.</w:t>
      </w:r>
    </w:p>
    <w:p w14:paraId="7A5FCE12" w14:textId="0BDACA4A" w:rsidR="001A2735" w:rsidRDefault="00DB544D" w:rsidP="001A2735">
      <w:pPr>
        <w:pStyle w:val="NormalWeb"/>
        <w:shd w:val="clear" w:color="auto" w:fill="FFFFFF"/>
        <w:rPr>
          <w:rFonts w:ascii="Segoe UI" w:hAnsi="Segoe UI" w:cs="Segoe UI"/>
          <w:color w:val="171717"/>
        </w:rPr>
      </w:pPr>
      <w:r>
        <w:rPr>
          <w:noProof/>
        </w:rPr>
        <w:drawing>
          <wp:inline distT="0" distB="0" distL="0" distR="0" wp14:anchorId="300A89C4" wp14:editId="6CBC38C5">
            <wp:extent cx="3860800" cy="1444225"/>
            <wp:effectExtent l="0" t="0" r="6350" b="3810"/>
            <wp:docPr id="27" name="Picture 2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iagram&#10;&#10;Description automatically generated"/>
                    <pic:cNvPicPr/>
                  </pic:nvPicPr>
                  <pic:blipFill>
                    <a:blip r:embed="rId30"/>
                    <a:stretch>
                      <a:fillRect/>
                    </a:stretch>
                  </pic:blipFill>
                  <pic:spPr>
                    <a:xfrm>
                      <a:off x="0" y="0"/>
                      <a:ext cx="3865856" cy="1446116"/>
                    </a:xfrm>
                    <a:prstGeom prst="rect">
                      <a:avLst/>
                    </a:prstGeom>
                  </pic:spPr>
                </pic:pic>
              </a:graphicData>
            </a:graphic>
          </wp:inline>
        </w:drawing>
      </w:r>
    </w:p>
    <w:p w14:paraId="5C5BC28B" w14:textId="77777777" w:rsidR="004E5182" w:rsidRPr="004E5182" w:rsidRDefault="004E5182" w:rsidP="004E5182">
      <w:pPr>
        <w:pStyle w:val="Heading2"/>
        <w:shd w:val="clear" w:color="auto" w:fill="FFFFFF"/>
        <w:spacing w:before="480" w:after="180"/>
        <w:rPr>
          <w:rFonts w:ascii="Segoe UI" w:hAnsi="Segoe UI" w:cs="Segoe UI"/>
          <w:b/>
          <w:bCs/>
          <w:color w:val="171717"/>
        </w:rPr>
      </w:pPr>
      <w:r w:rsidRPr="004E5182">
        <w:rPr>
          <w:rFonts w:ascii="Segoe UI" w:hAnsi="Segoe UI" w:cs="Segoe UI"/>
          <w:b/>
          <w:bCs/>
          <w:color w:val="171717"/>
        </w:rPr>
        <w:lastRenderedPageBreak/>
        <w:t>Route selection and priority</w:t>
      </w:r>
    </w:p>
    <w:p w14:paraId="47432975" w14:textId="77777777" w:rsidR="004E5182" w:rsidRDefault="004E5182" w:rsidP="004E5182">
      <w:pPr>
        <w:pStyle w:val="NormalWeb"/>
        <w:shd w:val="clear" w:color="auto" w:fill="FFFFFF"/>
        <w:rPr>
          <w:rFonts w:ascii="Segoe UI" w:hAnsi="Segoe UI" w:cs="Segoe UI"/>
          <w:color w:val="171717"/>
        </w:rPr>
      </w:pPr>
      <w:r>
        <w:rPr>
          <w:rFonts w:ascii="Segoe UI" w:hAnsi="Segoe UI" w:cs="Segoe UI"/>
          <w:color w:val="171717"/>
        </w:rPr>
        <w:t>If multiple routes are available in a route table, Azure uses the route with the longest prefix match. For example, if a message is sent to the IP address 10.0.0.2, but two routes are available with the 10.0.0.0/16 and 10.0.0.0/24 prefixes, Azure selects the route with the 10.0.0.0/24 prefix because it's more specific.</w:t>
      </w:r>
    </w:p>
    <w:p w14:paraId="7E41C97D" w14:textId="77777777" w:rsidR="004E5182" w:rsidRPr="004E5182" w:rsidRDefault="004E5182" w:rsidP="004E5182">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4E5182">
        <w:rPr>
          <w:rFonts w:ascii="Segoe UI" w:eastAsia="Times New Roman" w:hAnsi="Segoe UI" w:cs="Segoe UI"/>
          <w:color w:val="171717"/>
          <w:sz w:val="24"/>
          <w:szCs w:val="24"/>
        </w:rPr>
        <w:t>If multiple routes share the same address prefix, Azure selects the route based on its type in the following order of priority:</w:t>
      </w:r>
    </w:p>
    <w:p w14:paraId="3CDBB479" w14:textId="77777777" w:rsidR="004E5182" w:rsidRPr="004E5182" w:rsidRDefault="004E5182" w:rsidP="002D0452">
      <w:pPr>
        <w:numPr>
          <w:ilvl w:val="0"/>
          <w:numId w:val="39"/>
        </w:numPr>
        <w:shd w:val="clear" w:color="auto" w:fill="FFFFFF"/>
        <w:spacing w:after="0" w:line="240" w:lineRule="auto"/>
        <w:ind w:left="1290"/>
        <w:rPr>
          <w:rFonts w:ascii="Segoe UI" w:eastAsia="Times New Roman" w:hAnsi="Segoe UI" w:cs="Segoe UI"/>
          <w:b/>
          <w:bCs/>
          <w:color w:val="171717"/>
          <w:sz w:val="24"/>
          <w:szCs w:val="24"/>
        </w:rPr>
      </w:pPr>
      <w:r w:rsidRPr="004E5182">
        <w:rPr>
          <w:rFonts w:ascii="Segoe UI" w:eastAsia="Times New Roman" w:hAnsi="Segoe UI" w:cs="Segoe UI"/>
          <w:b/>
          <w:bCs/>
          <w:color w:val="171717"/>
          <w:sz w:val="24"/>
          <w:szCs w:val="24"/>
        </w:rPr>
        <w:t>User-defined routes</w:t>
      </w:r>
    </w:p>
    <w:p w14:paraId="53A76DBB" w14:textId="77777777" w:rsidR="004E5182" w:rsidRPr="004E5182" w:rsidRDefault="004E5182" w:rsidP="002D0452">
      <w:pPr>
        <w:numPr>
          <w:ilvl w:val="0"/>
          <w:numId w:val="39"/>
        </w:numPr>
        <w:shd w:val="clear" w:color="auto" w:fill="FFFFFF"/>
        <w:spacing w:after="0" w:line="240" w:lineRule="auto"/>
        <w:ind w:left="1290"/>
        <w:rPr>
          <w:rFonts w:ascii="Segoe UI" w:eastAsia="Times New Roman" w:hAnsi="Segoe UI" w:cs="Segoe UI"/>
          <w:b/>
          <w:bCs/>
          <w:color w:val="171717"/>
          <w:sz w:val="24"/>
          <w:szCs w:val="24"/>
        </w:rPr>
      </w:pPr>
      <w:r w:rsidRPr="004E5182">
        <w:rPr>
          <w:rFonts w:ascii="Segoe UI" w:eastAsia="Times New Roman" w:hAnsi="Segoe UI" w:cs="Segoe UI"/>
          <w:b/>
          <w:bCs/>
          <w:color w:val="171717"/>
          <w:sz w:val="24"/>
          <w:szCs w:val="24"/>
        </w:rPr>
        <w:t>BGP routes</w:t>
      </w:r>
    </w:p>
    <w:p w14:paraId="59298EBA" w14:textId="77777777" w:rsidR="004E5182" w:rsidRPr="004E5182" w:rsidRDefault="004E5182" w:rsidP="002D0452">
      <w:pPr>
        <w:numPr>
          <w:ilvl w:val="0"/>
          <w:numId w:val="39"/>
        </w:numPr>
        <w:shd w:val="clear" w:color="auto" w:fill="FFFFFF"/>
        <w:spacing w:after="0" w:line="240" w:lineRule="auto"/>
        <w:ind w:left="1290"/>
        <w:rPr>
          <w:rFonts w:ascii="Segoe UI" w:eastAsia="Times New Roman" w:hAnsi="Segoe UI" w:cs="Segoe UI"/>
          <w:b/>
          <w:bCs/>
          <w:color w:val="171717"/>
          <w:sz w:val="24"/>
          <w:szCs w:val="24"/>
        </w:rPr>
      </w:pPr>
      <w:r w:rsidRPr="004E5182">
        <w:rPr>
          <w:rFonts w:ascii="Segoe UI" w:eastAsia="Times New Roman" w:hAnsi="Segoe UI" w:cs="Segoe UI"/>
          <w:b/>
          <w:bCs/>
          <w:color w:val="171717"/>
          <w:sz w:val="24"/>
          <w:szCs w:val="24"/>
        </w:rPr>
        <w:t>System routes</w:t>
      </w:r>
    </w:p>
    <w:p w14:paraId="638F41F0" w14:textId="77B9A605" w:rsidR="00DB544D" w:rsidRDefault="002F3CA9" w:rsidP="001A2735">
      <w:pPr>
        <w:pStyle w:val="NormalWeb"/>
        <w:shd w:val="clear" w:color="auto" w:fill="FFFFFF"/>
        <w:rPr>
          <w:rFonts w:ascii="Segoe UI" w:hAnsi="Segoe UI" w:cs="Segoe UI"/>
          <w:color w:val="171717"/>
          <w:shd w:val="clear" w:color="auto" w:fill="FFFFFF"/>
        </w:rPr>
      </w:pPr>
      <w:r>
        <w:rPr>
          <w:rFonts w:ascii="Segoe UI" w:hAnsi="Segoe UI" w:cs="Segoe UI"/>
          <w:color w:val="171717"/>
          <w:shd w:val="clear" w:color="auto" w:fill="FFFFFF"/>
        </w:rPr>
        <w:t>In this exercise, you'll create the route table, custom route, and subnets. You'll then associate the route table with a subnet.</w:t>
      </w:r>
    </w:p>
    <w:p w14:paraId="68D6E53E" w14:textId="77777777" w:rsidR="002F3CA9" w:rsidRPr="002F3CA9" w:rsidRDefault="002F3CA9" w:rsidP="002D0452">
      <w:pPr>
        <w:numPr>
          <w:ilvl w:val="0"/>
          <w:numId w:val="40"/>
        </w:numPr>
        <w:shd w:val="clear" w:color="auto" w:fill="FFFFFF"/>
        <w:spacing w:after="0" w:line="240" w:lineRule="auto"/>
        <w:ind w:left="1290"/>
        <w:rPr>
          <w:rFonts w:ascii="Segoe UI" w:eastAsia="Times New Roman" w:hAnsi="Segoe UI" w:cs="Segoe UI"/>
          <w:color w:val="171717"/>
          <w:sz w:val="24"/>
          <w:szCs w:val="24"/>
        </w:rPr>
      </w:pPr>
      <w:r w:rsidRPr="002F3CA9">
        <w:rPr>
          <w:rFonts w:ascii="Segoe UI" w:eastAsia="Times New Roman" w:hAnsi="Segoe UI" w:cs="Segoe UI"/>
          <w:color w:val="171717"/>
          <w:sz w:val="24"/>
          <w:szCs w:val="24"/>
        </w:rPr>
        <w:t>In Azure Cloud Shell, run the following command to create a route table.</w:t>
      </w:r>
    </w:p>
    <w:p w14:paraId="08C54915" w14:textId="77777777" w:rsidR="002F3CA9" w:rsidRPr="002F3CA9" w:rsidRDefault="002F3CA9" w:rsidP="002F3CA9">
      <w:pPr>
        <w:spacing w:after="0" w:line="240" w:lineRule="auto"/>
        <w:ind w:left="360"/>
        <w:rPr>
          <w:rFonts w:ascii="Consolas" w:eastAsia="Times New Roman" w:hAnsi="Consolas" w:cs="Times New Roman"/>
          <w:color w:val="171717"/>
          <w:sz w:val="21"/>
          <w:szCs w:val="21"/>
          <w:shd w:val="clear" w:color="auto" w:fill="F2F2F2"/>
        </w:rPr>
      </w:pPr>
      <w:proofErr w:type="spellStart"/>
      <w:r w:rsidRPr="002F3CA9">
        <w:rPr>
          <w:rFonts w:ascii="Consolas" w:eastAsia="Times New Roman" w:hAnsi="Consolas" w:cs="Times New Roman"/>
          <w:color w:val="171717"/>
          <w:sz w:val="21"/>
          <w:szCs w:val="21"/>
          <w:shd w:val="clear" w:color="auto" w:fill="F2F2F2"/>
        </w:rPr>
        <w:t>az</w:t>
      </w:r>
      <w:proofErr w:type="spellEnd"/>
      <w:r w:rsidRPr="002F3CA9">
        <w:rPr>
          <w:rFonts w:ascii="Consolas" w:eastAsia="Times New Roman" w:hAnsi="Consolas" w:cs="Times New Roman"/>
          <w:color w:val="171717"/>
          <w:sz w:val="21"/>
          <w:szCs w:val="21"/>
          <w:shd w:val="clear" w:color="auto" w:fill="F2F2F2"/>
        </w:rPr>
        <w:t xml:space="preserve"> network route</w:t>
      </w:r>
      <w:r w:rsidRPr="002F3CA9">
        <w:rPr>
          <w:rFonts w:ascii="Consolas" w:eastAsia="Times New Roman" w:hAnsi="Consolas" w:cs="Times New Roman"/>
          <w:color w:val="006881"/>
          <w:sz w:val="21"/>
          <w:szCs w:val="21"/>
          <w:shd w:val="clear" w:color="auto" w:fill="F2F2F2"/>
        </w:rPr>
        <w:t>-table</w:t>
      </w:r>
      <w:r w:rsidRPr="002F3CA9">
        <w:rPr>
          <w:rFonts w:ascii="Consolas" w:eastAsia="Times New Roman" w:hAnsi="Consolas" w:cs="Times New Roman"/>
          <w:color w:val="171717"/>
          <w:sz w:val="21"/>
          <w:szCs w:val="21"/>
          <w:shd w:val="clear" w:color="auto" w:fill="F2F2F2"/>
        </w:rPr>
        <w:t xml:space="preserve"> create \</w:t>
      </w:r>
    </w:p>
    <w:p w14:paraId="139152F2" w14:textId="77777777" w:rsidR="002F3CA9" w:rsidRPr="002F3CA9" w:rsidRDefault="002F3CA9" w:rsidP="002F3CA9">
      <w:pPr>
        <w:spacing w:after="0" w:line="240" w:lineRule="auto"/>
        <w:ind w:left="360"/>
        <w:rPr>
          <w:rFonts w:ascii="Consolas" w:eastAsia="Times New Roman" w:hAnsi="Consolas" w:cs="Times New Roman"/>
          <w:color w:val="171717"/>
          <w:sz w:val="21"/>
          <w:szCs w:val="21"/>
          <w:shd w:val="clear" w:color="auto" w:fill="F2F2F2"/>
        </w:rPr>
      </w:pPr>
      <w:r w:rsidRPr="002F3CA9">
        <w:rPr>
          <w:rFonts w:ascii="Consolas" w:eastAsia="Times New Roman" w:hAnsi="Consolas" w:cs="Times New Roman"/>
          <w:color w:val="171717"/>
          <w:sz w:val="21"/>
          <w:szCs w:val="21"/>
          <w:shd w:val="clear" w:color="auto" w:fill="F2F2F2"/>
        </w:rPr>
        <w:t xml:space="preserve">        </w:t>
      </w:r>
      <w:r w:rsidRPr="002F3CA9">
        <w:rPr>
          <w:rFonts w:ascii="Consolas" w:eastAsia="Times New Roman" w:hAnsi="Consolas" w:cs="Times New Roman"/>
          <w:color w:val="006881"/>
          <w:sz w:val="21"/>
          <w:szCs w:val="21"/>
          <w:shd w:val="clear" w:color="auto" w:fill="F2F2F2"/>
        </w:rPr>
        <w:t>--name</w:t>
      </w:r>
      <w:r w:rsidRPr="002F3CA9">
        <w:rPr>
          <w:rFonts w:ascii="Consolas" w:eastAsia="Times New Roman" w:hAnsi="Consolas" w:cs="Times New Roman"/>
          <w:color w:val="171717"/>
          <w:sz w:val="21"/>
          <w:szCs w:val="21"/>
          <w:shd w:val="clear" w:color="auto" w:fill="F2F2F2"/>
        </w:rPr>
        <w:t xml:space="preserve"> </w:t>
      </w:r>
      <w:proofErr w:type="spellStart"/>
      <w:r w:rsidRPr="002F3CA9">
        <w:rPr>
          <w:rFonts w:ascii="Consolas" w:eastAsia="Times New Roman" w:hAnsi="Consolas" w:cs="Times New Roman"/>
          <w:color w:val="171717"/>
          <w:sz w:val="21"/>
          <w:szCs w:val="21"/>
          <w:shd w:val="clear" w:color="auto" w:fill="F2F2F2"/>
        </w:rPr>
        <w:t>publictable</w:t>
      </w:r>
      <w:proofErr w:type="spellEnd"/>
      <w:r w:rsidRPr="002F3CA9">
        <w:rPr>
          <w:rFonts w:ascii="Consolas" w:eastAsia="Times New Roman" w:hAnsi="Consolas" w:cs="Times New Roman"/>
          <w:color w:val="171717"/>
          <w:sz w:val="21"/>
          <w:szCs w:val="21"/>
          <w:shd w:val="clear" w:color="auto" w:fill="F2F2F2"/>
        </w:rPr>
        <w:t xml:space="preserve"> \</w:t>
      </w:r>
    </w:p>
    <w:p w14:paraId="4927B6C0" w14:textId="77777777" w:rsidR="002F3CA9" w:rsidRPr="002F3CA9" w:rsidRDefault="002F3CA9" w:rsidP="002F3CA9">
      <w:pPr>
        <w:spacing w:after="0" w:line="240" w:lineRule="auto"/>
        <w:ind w:left="360"/>
        <w:rPr>
          <w:rFonts w:ascii="Consolas" w:eastAsia="Times New Roman" w:hAnsi="Consolas" w:cs="Times New Roman"/>
          <w:color w:val="171717"/>
          <w:sz w:val="21"/>
          <w:szCs w:val="21"/>
          <w:shd w:val="clear" w:color="auto" w:fill="F2F2F2"/>
        </w:rPr>
      </w:pPr>
      <w:r w:rsidRPr="002F3CA9">
        <w:rPr>
          <w:rFonts w:ascii="Consolas" w:eastAsia="Times New Roman" w:hAnsi="Consolas" w:cs="Times New Roman"/>
          <w:color w:val="171717"/>
          <w:sz w:val="21"/>
          <w:szCs w:val="21"/>
          <w:shd w:val="clear" w:color="auto" w:fill="F2F2F2"/>
        </w:rPr>
        <w:t xml:space="preserve">        </w:t>
      </w:r>
      <w:r w:rsidRPr="002F3CA9">
        <w:rPr>
          <w:rFonts w:ascii="Consolas" w:eastAsia="Times New Roman" w:hAnsi="Consolas" w:cs="Times New Roman"/>
          <w:color w:val="006881"/>
          <w:sz w:val="21"/>
          <w:szCs w:val="21"/>
          <w:shd w:val="clear" w:color="auto" w:fill="F2F2F2"/>
        </w:rPr>
        <w:t>--resource-group</w:t>
      </w:r>
      <w:r w:rsidRPr="002F3CA9">
        <w:rPr>
          <w:rFonts w:ascii="Consolas" w:eastAsia="Times New Roman" w:hAnsi="Consolas" w:cs="Times New Roman"/>
          <w:color w:val="171717"/>
          <w:sz w:val="21"/>
          <w:szCs w:val="21"/>
          <w:shd w:val="clear" w:color="auto" w:fill="F2F2F2"/>
        </w:rPr>
        <w:t xml:space="preserve"> </w:t>
      </w:r>
      <w:r w:rsidRPr="002F3CA9">
        <w:rPr>
          <w:rFonts w:ascii="Times New Roman" w:eastAsia="Times New Roman" w:hAnsi="Times New Roman" w:cs="Times New Roman"/>
          <w:sz w:val="24"/>
          <w:szCs w:val="24"/>
        </w:rPr>
        <w:t>[sandbox resource group name]</w:t>
      </w:r>
      <w:r w:rsidRPr="002F3CA9">
        <w:rPr>
          <w:rFonts w:ascii="Consolas" w:eastAsia="Times New Roman" w:hAnsi="Consolas" w:cs="Times New Roman"/>
          <w:color w:val="171717"/>
          <w:sz w:val="21"/>
          <w:szCs w:val="21"/>
          <w:shd w:val="clear" w:color="auto" w:fill="F2F2F2"/>
        </w:rPr>
        <w:t xml:space="preserve"> \</w:t>
      </w:r>
    </w:p>
    <w:p w14:paraId="2822F55E" w14:textId="5FB638BA" w:rsidR="002F3CA9" w:rsidRDefault="002F3CA9" w:rsidP="002F3CA9">
      <w:pPr>
        <w:pStyle w:val="NormalWeb"/>
        <w:shd w:val="clear" w:color="auto" w:fill="FFFFFF"/>
        <w:ind w:left="360"/>
        <w:rPr>
          <w:rFonts w:ascii="Consolas" w:hAnsi="Consolas"/>
          <w:color w:val="07704A"/>
          <w:sz w:val="21"/>
          <w:szCs w:val="21"/>
          <w:shd w:val="clear" w:color="auto" w:fill="F2F2F2"/>
        </w:rPr>
      </w:pPr>
      <w:r w:rsidRPr="002F3CA9">
        <w:rPr>
          <w:rFonts w:ascii="Consolas" w:hAnsi="Consolas"/>
          <w:color w:val="171717"/>
          <w:sz w:val="21"/>
          <w:szCs w:val="21"/>
          <w:shd w:val="clear" w:color="auto" w:fill="F2F2F2"/>
        </w:rPr>
        <w:t xml:space="preserve">        </w:t>
      </w:r>
      <w:r w:rsidRPr="002F3CA9">
        <w:rPr>
          <w:rFonts w:ascii="Consolas" w:hAnsi="Consolas"/>
          <w:color w:val="006881"/>
          <w:sz w:val="21"/>
          <w:szCs w:val="21"/>
          <w:shd w:val="clear" w:color="auto" w:fill="F2F2F2"/>
        </w:rPr>
        <w:t>--disable-</w:t>
      </w:r>
      <w:proofErr w:type="spellStart"/>
      <w:r w:rsidRPr="002F3CA9">
        <w:rPr>
          <w:rFonts w:ascii="Consolas" w:hAnsi="Consolas"/>
          <w:color w:val="006881"/>
          <w:sz w:val="21"/>
          <w:szCs w:val="21"/>
          <w:shd w:val="clear" w:color="auto" w:fill="F2F2F2"/>
        </w:rPr>
        <w:t>bgp</w:t>
      </w:r>
      <w:proofErr w:type="spellEnd"/>
      <w:r w:rsidRPr="002F3CA9">
        <w:rPr>
          <w:rFonts w:ascii="Consolas" w:hAnsi="Consolas"/>
          <w:color w:val="006881"/>
          <w:sz w:val="21"/>
          <w:szCs w:val="21"/>
          <w:shd w:val="clear" w:color="auto" w:fill="F2F2F2"/>
        </w:rPr>
        <w:t>-route-propagation</w:t>
      </w:r>
      <w:r w:rsidRPr="002F3CA9">
        <w:rPr>
          <w:rFonts w:ascii="Consolas" w:hAnsi="Consolas"/>
          <w:color w:val="171717"/>
          <w:sz w:val="21"/>
          <w:szCs w:val="21"/>
          <w:shd w:val="clear" w:color="auto" w:fill="F2F2F2"/>
        </w:rPr>
        <w:t xml:space="preserve"> </w:t>
      </w:r>
      <w:r w:rsidRPr="002F3CA9">
        <w:rPr>
          <w:rFonts w:ascii="Consolas" w:hAnsi="Consolas"/>
          <w:color w:val="07704A"/>
          <w:sz w:val="21"/>
          <w:szCs w:val="21"/>
          <w:shd w:val="clear" w:color="auto" w:fill="F2F2F2"/>
        </w:rPr>
        <w:t>false</w:t>
      </w:r>
    </w:p>
    <w:p w14:paraId="6CAB293C" w14:textId="790F5573" w:rsidR="002F3CA9" w:rsidRDefault="002F3CA9" w:rsidP="002F3CA9">
      <w:pPr>
        <w:pStyle w:val="NormalWeb"/>
        <w:shd w:val="clear" w:color="auto" w:fill="FFFFFF"/>
        <w:ind w:left="360"/>
        <w:rPr>
          <w:rFonts w:ascii="Segoe UI" w:hAnsi="Segoe UI" w:cs="Segoe UI"/>
          <w:color w:val="171717"/>
          <w:shd w:val="clear" w:color="auto" w:fill="FFFFFF"/>
        </w:rPr>
      </w:pPr>
      <w:r>
        <w:rPr>
          <w:rFonts w:ascii="Consolas" w:hAnsi="Consolas"/>
          <w:color w:val="006881"/>
          <w:sz w:val="21"/>
          <w:szCs w:val="21"/>
          <w:shd w:val="clear" w:color="auto" w:fill="F2F2F2"/>
        </w:rPr>
        <w:t xml:space="preserve">2) </w:t>
      </w:r>
      <w:r w:rsidR="008E70F2">
        <w:rPr>
          <w:rFonts w:ascii="Segoe UI" w:hAnsi="Segoe UI" w:cs="Segoe UI"/>
          <w:color w:val="171717"/>
          <w:shd w:val="clear" w:color="auto" w:fill="FFFFFF"/>
        </w:rPr>
        <w:t>Run the following command in Cloud Shell to create a custom route</w:t>
      </w:r>
    </w:p>
    <w:p w14:paraId="385206F4" w14:textId="77777777" w:rsidR="006D3631" w:rsidRPr="006D3631" w:rsidRDefault="006D3631" w:rsidP="006D3631">
      <w:pPr>
        <w:spacing w:after="0" w:line="240" w:lineRule="auto"/>
        <w:rPr>
          <w:rFonts w:ascii="Consolas" w:eastAsia="Times New Roman" w:hAnsi="Consolas" w:cs="Times New Roman"/>
          <w:color w:val="171717"/>
          <w:sz w:val="21"/>
          <w:szCs w:val="21"/>
          <w:shd w:val="clear" w:color="auto" w:fill="F2F2F2"/>
        </w:rPr>
      </w:pPr>
      <w:proofErr w:type="spellStart"/>
      <w:r w:rsidRPr="006D3631">
        <w:rPr>
          <w:rFonts w:ascii="Consolas" w:eastAsia="Times New Roman" w:hAnsi="Consolas" w:cs="Times New Roman"/>
          <w:color w:val="171717"/>
          <w:sz w:val="21"/>
          <w:szCs w:val="21"/>
          <w:shd w:val="clear" w:color="auto" w:fill="F2F2F2"/>
        </w:rPr>
        <w:t>az</w:t>
      </w:r>
      <w:proofErr w:type="spellEnd"/>
      <w:r w:rsidRPr="006D3631">
        <w:rPr>
          <w:rFonts w:ascii="Consolas" w:eastAsia="Times New Roman" w:hAnsi="Consolas" w:cs="Times New Roman"/>
          <w:color w:val="171717"/>
          <w:sz w:val="21"/>
          <w:szCs w:val="21"/>
          <w:shd w:val="clear" w:color="auto" w:fill="F2F2F2"/>
        </w:rPr>
        <w:t xml:space="preserve"> network route</w:t>
      </w:r>
      <w:r w:rsidRPr="006D3631">
        <w:rPr>
          <w:rFonts w:ascii="Consolas" w:eastAsia="Times New Roman" w:hAnsi="Consolas" w:cs="Times New Roman"/>
          <w:color w:val="006881"/>
          <w:sz w:val="21"/>
          <w:szCs w:val="21"/>
          <w:shd w:val="clear" w:color="auto" w:fill="F2F2F2"/>
        </w:rPr>
        <w:t>-table</w:t>
      </w:r>
      <w:r w:rsidRPr="006D3631">
        <w:rPr>
          <w:rFonts w:ascii="Consolas" w:eastAsia="Times New Roman" w:hAnsi="Consolas" w:cs="Times New Roman"/>
          <w:color w:val="171717"/>
          <w:sz w:val="21"/>
          <w:szCs w:val="21"/>
          <w:shd w:val="clear" w:color="auto" w:fill="F2F2F2"/>
        </w:rPr>
        <w:t xml:space="preserve"> route create \</w:t>
      </w:r>
    </w:p>
    <w:p w14:paraId="3DE19C00" w14:textId="77777777" w:rsidR="006D3631" w:rsidRPr="006D3631" w:rsidRDefault="006D3631" w:rsidP="006D3631">
      <w:pPr>
        <w:spacing w:after="0" w:line="240" w:lineRule="auto"/>
        <w:rPr>
          <w:rFonts w:ascii="Consolas" w:eastAsia="Times New Roman" w:hAnsi="Consolas" w:cs="Times New Roman"/>
          <w:color w:val="171717"/>
          <w:sz w:val="21"/>
          <w:szCs w:val="21"/>
          <w:shd w:val="clear" w:color="auto" w:fill="F2F2F2"/>
        </w:rPr>
      </w:pPr>
      <w:r w:rsidRPr="006D3631">
        <w:rPr>
          <w:rFonts w:ascii="Consolas" w:eastAsia="Times New Roman" w:hAnsi="Consolas" w:cs="Times New Roman"/>
          <w:color w:val="171717"/>
          <w:sz w:val="21"/>
          <w:szCs w:val="21"/>
          <w:shd w:val="clear" w:color="auto" w:fill="F2F2F2"/>
        </w:rPr>
        <w:t xml:space="preserve">        </w:t>
      </w:r>
      <w:r w:rsidRPr="006D3631">
        <w:rPr>
          <w:rFonts w:ascii="Consolas" w:eastAsia="Times New Roman" w:hAnsi="Consolas" w:cs="Times New Roman"/>
          <w:color w:val="006881"/>
          <w:sz w:val="21"/>
          <w:szCs w:val="21"/>
          <w:shd w:val="clear" w:color="auto" w:fill="F2F2F2"/>
        </w:rPr>
        <w:t>--route-table-name</w:t>
      </w:r>
      <w:r w:rsidRPr="006D3631">
        <w:rPr>
          <w:rFonts w:ascii="Consolas" w:eastAsia="Times New Roman" w:hAnsi="Consolas" w:cs="Times New Roman"/>
          <w:color w:val="171717"/>
          <w:sz w:val="21"/>
          <w:szCs w:val="21"/>
          <w:shd w:val="clear" w:color="auto" w:fill="F2F2F2"/>
        </w:rPr>
        <w:t xml:space="preserve"> </w:t>
      </w:r>
      <w:proofErr w:type="spellStart"/>
      <w:r w:rsidRPr="006D3631">
        <w:rPr>
          <w:rFonts w:ascii="Consolas" w:eastAsia="Times New Roman" w:hAnsi="Consolas" w:cs="Times New Roman"/>
          <w:color w:val="171717"/>
          <w:sz w:val="21"/>
          <w:szCs w:val="21"/>
          <w:shd w:val="clear" w:color="auto" w:fill="F2F2F2"/>
        </w:rPr>
        <w:t>publictable</w:t>
      </w:r>
      <w:proofErr w:type="spellEnd"/>
      <w:r w:rsidRPr="006D3631">
        <w:rPr>
          <w:rFonts w:ascii="Consolas" w:eastAsia="Times New Roman" w:hAnsi="Consolas" w:cs="Times New Roman"/>
          <w:color w:val="171717"/>
          <w:sz w:val="21"/>
          <w:szCs w:val="21"/>
          <w:shd w:val="clear" w:color="auto" w:fill="F2F2F2"/>
        </w:rPr>
        <w:t xml:space="preserve"> \</w:t>
      </w:r>
    </w:p>
    <w:p w14:paraId="132A9248" w14:textId="77777777" w:rsidR="006D3631" w:rsidRPr="006D3631" w:rsidRDefault="006D3631" w:rsidP="006D3631">
      <w:pPr>
        <w:spacing w:after="0" w:line="240" w:lineRule="auto"/>
        <w:rPr>
          <w:rFonts w:ascii="Consolas" w:eastAsia="Times New Roman" w:hAnsi="Consolas" w:cs="Times New Roman"/>
          <w:color w:val="171717"/>
          <w:sz w:val="21"/>
          <w:szCs w:val="21"/>
          <w:shd w:val="clear" w:color="auto" w:fill="F2F2F2"/>
        </w:rPr>
      </w:pPr>
      <w:r w:rsidRPr="006D3631">
        <w:rPr>
          <w:rFonts w:ascii="Consolas" w:eastAsia="Times New Roman" w:hAnsi="Consolas" w:cs="Times New Roman"/>
          <w:color w:val="171717"/>
          <w:sz w:val="21"/>
          <w:szCs w:val="21"/>
          <w:shd w:val="clear" w:color="auto" w:fill="F2F2F2"/>
        </w:rPr>
        <w:t xml:space="preserve">        </w:t>
      </w:r>
      <w:r w:rsidRPr="006D3631">
        <w:rPr>
          <w:rFonts w:ascii="Consolas" w:eastAsia="Times New Roman" w:hAnsi="Consolas" w:cs="Times New Roman"/>
          <w:color w:val="006881"/>
          <w:sz w:val="21"/>
          <w:szCs w:val="21"/>
          <w:shd w:val="clear" w:color="auto" w:fill="F2F2F2"/>
        </w:rPr>
        <w:t>--resource-group</w:t>
      </w:r>
      <w:r w:rsidRPr="006D3631">
        <w:rPr>
          <w:rFonts w:ascii="Consolas" w:eastAsia="Times New Roman" w:hAnsi="Consolas" w:cs="Times New Roman"/>
          <w:color w:val="171717"/>
          <w:sz w:val="21"/>
          <w:szCs w:val="21"/>
          <w:shd w:val="clear" w:color="auto" w:fill="F2F2F2"/>
        </w:rPr>
        <w:t xml:space="preserve"> </w:t>
      </w:r>
      <w:r w:rsidRPr="006D3631">
        <w:rPr>
          <w:rFonts w:ascii="Times New Roman" w:eastAsia="Times New Roman" w:hAnsi="Times New Roman" w:cs="Times New Roman"/>
          <w:sz w:val="24"/>
          <w:szCs w:val="24"/>
        </w:rPr>
        <w:t>[sandbox resource group name]</w:t>
      </w:r>
      <w:r w:rsidRPr="006D3631">
        <w:rPr>
          <w:rFonts w:ascii="Consolas" w:eastAsia="Times New Roman" w:hAnsi="Consolas" w:cs="Times New Roman"/>
          <w:color w:val="171717"/>
          <w:sz w:val="21"/>
          <w:szCs w:val="21"/>
          <w:shd w:val="clear" w:color="auto" w:fill="F2F2F2"/>
        </w:rPr>
        <w:t xml:space="preserve"> \</w:t>
      </w:r>
    </w:p>
    <w:p w14:paraId="633A854F" w14:textId="77777777" w:rsidR="006D3631" w:rsidRPr="006D3631" w:rsidRDefault="006D3631" w:rsidP="006D3631">
      <w:pPr>
        <w:spacing w:after="0" w:line="240" w:lineRule="auto"/>
        <w:rPr>
          <w:rFonts w:ascii="Consolas" w:eastAsia="Times New Roman" w:hAnsi="Consolas" w:cs="Times New Roman"/>
          <w:color w:val="171717"/>
          <w:sz w:val="21"/>
          <w:szCs w:val="21"/>
          <w:shd w:val="clear" w:color="auto" w:fill="F2F2F2"/>
        </w:rPr>
      </w:pPr>
      <w:r w:rsidRPr="006D3631">
        <w:rPr>
          <w:rFonts w:ascii="Consolas" w:eastAsia="Times New Roman" w:hAnsi="Consolas" w:cs="Times New Roman"/>
          <w:color w:val="171717"/>
          <w:sz w:val="21"/>
          <w:szCs w:val="21"/>
          <w:shd w:val="clear" w:color="auto" w:fill="F2F2F2"/>
        </w:rPr>
        <w:t xml:space="preserve">        </w:t>
      </w:r>
      <w:r w:rsidRPr="006D3631">
        <w:rPr>
          <w:rFonts w:ascii="Consolas" w:eastAsia="Times New Roman" w:hAnsi="Consolas" w:cs="Times New Roman"/>
          <w:color w:val="006881"/>
          <w:sz w:val="21"/>
          <w:szCs w:val="21"/>
          <w:shd w:val="clear" w:color="auto" w:fill="F2F2F2"/>
        </w:rPr>
        <w:t>--name</w:t>
      </w:r>
      <w:r w:rsidRPr="006D3631">
        <w:rPr>
          <w:rFonts w:ascii="Consolas" w:eastAsia="Times New Roman" w:hAnsi="Consolas" w:cs="Times New Roman"/>
          <w:color w:val="171717"/>
          <w:sz w:val="21"/>
          <w:szCs w:val="21"/>
          <w:shd w:val="clear" w:color="auto" w:fill="F2F2F2"/>
        </w:rPr>
        <w:t xml:space="preserve"> </w:t>
      </w:r>
      <w:proofErr w:type="spellStart"/>
      <w:r w:rsidRPr="006D3631">
        <w:rPr>
          <w:rFonts w:ascii="Consolas" w:eastAsia="Times New Roman" w:hAnsi="Consolas" w:cs="Times New Roman"/>
          <w:color w:val="171717"/>
          <w:sz w:val="21"/>
          <w:szCs w:val="21"/>
          <w:shd w:val="clear" w:color="auto" w:fill="F2F2F2"/>
        </w:rPr>
        <w:t>productionsubnet</w:t>
      </w:r>
      <w:proofErr w:type="spellEnd"/>
      <w:r w:rsidRPr="006D3631">
        <w:rPr>
          <w:rFonts w:ascii="Consolas" w:eastAsia="Times New Roman" w:hAnsi="Consolas" w:cs="Times New Roman"/>
          <w:color w:val="171717"/>
          <w:sz w:val="21"/>
          <w:szCs w:val="21"/>
          <w:shd w:val="clear" w:color="auto" w:fill="F2F2F2"/>
        </w:rPr>
        <w:t xml:space="preserve"> \</w:t>
      </w:r>
    </w:p>
    <w:p w14:paraId="57190788" w14:textId="77777777" w:rsidR="006D3631" w:rsidRPr="006D3631" w:rsidRDefault="006D3631" w:rsidP="006D3631">
      <w:pPr>
        <w:spacing w:after="0" w:line="240" w:lineRule="auto"/>
        <w:rPr>
          <w:rFonts w:ascii="Consolas" w:eastAsia="Times New Roman" w:hAnsi="Consolas" w:cs="Times New Roman"/>
          <w:color w:val="171717"/>
          <w:sz w:val="21"/>
          <w:szCs w:val="21"/>
          <w:shd w:val="clear" w:color="auto" w:fill="F2F2F2"/>
        </w:rPr>
      </w:pPr>
      <w:r w:rsidRPr="006D3631">
        <w:rPr>
          <w:rFonts w:ascii="Consolas" w:eastAsia="Times New Roman" w:hAnsi="Consolas" w:cs="Times New Roman"/>
          <w:color w:val="171717"/>
          <w:sz w:val="21"/>
          <w:szCs w:val="21"/>
          <w:shd w:val="clear" w:color="auto" w:fill="F2F2F2"/>
        </w:rPr>
        <w:t xml:space="preserve">        </w:t>
      </w:r>
      <w:r w:rsidRPr="006D3631">
        <w:rPr>
          <w:rFonts w:ascii="Consolas" w:eastAsia="Times New Roman" w:hAnsi="Consolas" w:cs="Times New Roman"/>
          <w:color w:val="006881"/>
          <w:sz w:val="21"/>
          <w:szCs w:val="21"/>
          <w:shd w:val="clear" w:color="auto" w:fill="F2F2F2"/>
        </w:rPr>
        <w:t>--address-prefix</w:t>
      </w:r>
      <w:r w:rsidRPr="006D3631">
        <w:rPr>
          <w:rFonts w:ascii="Consolas" w:eastAsia="Times New Roman" w:hAnsi="Consolas" w:cs="Times New Roman"/>
          <w:color w:val="171717"/>
          <w:sz w:val="21"/>
          <w:szCs w:val="21"/>
          <w:shd w:val="clear" w:color="auto" w:fill="F2F2F2"/>
        </w:rPr>
        <w:t xml:space="preserve"> 10.0.1.0/24 \</w:t>
      </w:r>
    </w:p>
    <w:p w14:paraId="7642D275" w14:textId="77777777" w:rsidR="006D3631" w:rsidRPr="006D3631" w:rsidRDefault="006D3631" w:rsidP="006D3631">
      <w:pPr>
        <w:spacing w:after="0" w:line="240" w:lineRule="auto"/>
        <w:rPr>
          <w:rFonts w:ascii="Consolas" w:eastAsia="Times New Roman" w:hAnsi="Consolas" w:cs="Times New Roman"/>
          <w:color w:val="171717"/>
          <w:sz w:val="21"/>
          <w:szCs w:val="21"/>
          <w:shd w:val="clear" w:color="auto" w:fill="F2F2F2"/>
        </w:rPr>
      </w:pPr>
      <w:r w:rsidRPr="006D3631">
        <w:rPr>
          <w:rFonts w:ascii="Consolas" w:eastAsia="Times New Roman" w:hAnsi="Consolas" w:cs="Times New Roman"/>
          <w:color w:val="171717"/>
          <w:sz w:val="21"/>
          <w:szCs w:val="21"/>
          <w:shd w:val="clear" w:color="auto" w:fill="F2F2F2"/>
        </w:rPr>
        <w:t xml:space="preserve">        </w:t>
      </w:r>
      <w:r w:rsidRPr="006D3631">
        <w:rPr>
          <w:rFonts w:ascii="Consolas" w:eastAsia="Times New Roman" w:hAnsi="Consolas" w:cs="Times New Roman"/>
          <w:color w:val="006881"/>
          <w:sz w:val="21"/>
          <w:szCs w:val="21"/>
          <w:shd w:val="clear" w:color="auto" w:fill="F2F2F2"/>
        </w:rPr>
        <w:t>--next-hop-type</w:t>
      </w:r>
      <w:r w:rsidRPr="006D3631">
        <w:rPr>
          <w:rFonts w:ascii="Consolas" w:eastAsia="Times New Roman" w:hAnsi="Consolas" w:cs="Times New Roman"/>
          <w:color w:val="171717"/>
          <w:sz w:val="21"/>
          <w:szCs w:val="21"/>
          <w:shd w:val="clear" w:color="auto" w:fill="F2F2F2"/>
        </w:rPr>
        <w:t xml:space="preserve"> </w:t>
      </w:r>
      <w:proofErr w:type="spellStart"/>
      <w:r w:rsidRPr="006D3631">
        <w:rPr>
          <w:rFonts w:ascii="Consolas" w:eastAsia="Times New Roman" w:hAnsi="Consolas" w:cs="Times New Roman"/>
          <w:color w:val="171717"/>
          <w:sz w:val="21"/>
          <w:szCs w:val="21"/>
          <w:shd w:val="clear" w:color="auto" w:fill="F2F2F2"/>
        </w:rPr>
        <w:t>VirtualAppliance</w:t>
      </w:r>
      <w:proofErr w:type="spellEnd"/>
      <w:r w:rsidRPr="006D3631">
        <w:rPr>
          <w:rFonts w:ascii="Consolas" w:eastAsia="Times New Roman" w:hAnsi="Consolas" w:cs="Times New Roman"/>
          <w:color w:val="171717"/>
          <w:sz w:val="21"/>
          <w:szCs w:val="21"/>
          <w:shd w:val="clear" w:color="auto" w:fill="F2F2F2"/>
        </w:rPr>
        <w:t xml:space="preserve"> \</w:t>
      </w:r>
    </w:p>
    <w:p w14:paraId="5C4E1868" w14:textId="57752397" w:rsidR="008E70F2" w:rsidRDefault="006D3631" w:rsidP="006D3631">
      <w:pPr>
        <w:pStyle w:val="NormalWeb"/>
        <w:shd w:val="clear" w:color="auto" w:fill="FFFFFF"/>
        <w:ind w:left="360"/>
        <w:rPr>
          <w:rFonts w:ascii="Consolas" w:hAnsi="Consolas"/>
          <w:color w:val="171717"/>
          <w:sz w:val="21"/>
          <w:szCs w:val="21"/>
          <w:shd w:val="clear" w:color="auto" w:fill="F2F2F2"/>
        </w:rPr>
      </w:pPr>
      <w:r w:rsidRPr="006D3631">
        <w:rPr>
          <w:rFonts w:ascii="Consolas" w:hAnsi="Consolas"/>
          <w:color w:val="171717"/>
          <w:sz w:val="21"/>
          <w:szCs w:val="21"/>
          <w:shd w:val="clear" w:color="auto" w:fill="F2F2F2"/>
        </w:rPr>
        <w:t xml:space="preserve">        </w:t>
      </w:r>
      <w:r w:rsidRPr="006D3631">
        <w:rPr>
          <w:rFonts w:ascii="Consolas" w:hAnsi="Consolas"/>
          <w:color w:val="006881"/>
          <w:sz w:val="21"/>
          <w:szCs w:val="21"/>
          <w:shd w:val="clear" w:color="auto" w:fill="F2F2F2"/>
        </w:rPr>
        <w:t>--next-hop-</w:t>
      </w:r>
      <w:proofErr w:type="spellStart"/>
      <w:r w:rsidRPr="006D3631">
        <w:rPr>
          <w:rFonts w:ascii="Consolas" w:hAnsi="Consolas"/>
          <w:color w:val="006881"/>
          <w:sz w:val="21"/>
          <w:szCs w:val="21"/>
          <w:shd w:val="clear" w:color="auto" w:fill="F2F2F2"/>
        </w:rPr>
        <w:t>ip</w:t>
      </w:r>
      <w:proofErr w:type="spellEnd"/>
      <w:r w:rsidRPr="006D3631">
        <w:rPr>
          <w:rFonts w:ascii="Consolas" w:hAnsi="Consolas"/>
          <w:color w:val="006881"/>
          <w:sz w:val="21"/>
          <w:szCs w:val="21"/>
          <w:shd w:val="clear" w:color="auto" w:fill="F2F2F2"/>
        </w:rPr>
        <w:t>-address</w:t>
      </w:r>
      <w:r w:rsidRPr="006D3631">
        <w:rPr>
          <w:rFonts w:ascii="Consolas" w:hAnsi="Consolas"/>
          <w:color w:val="171717"/>
          <w:sz w:val="21"/>
          <w:szCs w:val="21"/>
          <w:shd w:val="clear" w:color="auto" w:fill="F2F2F2"/>
        </w:rPr>
        <w:t xml:space="preserve"> 10.0.2.4</w:t>
      </w:r>
    </w:p>
    <w:p w14:paraId="7ED3FDF8" w14:textId="77777777" w:rsidR="00B311FE" w:rsidRDefault="00B311FE" w:rsidP="00B311FE">
      <w:pPr>
        <w:pStyle w:val="Heading2"/>
        <w:shd w:val="clear" w:color="auto" w:fill="FFFFFF"/>
        <w:spacing w:before="480" w:after="180"/>
        <w:rPr>
          <w:rFonts w:ascii="Segoe UI" w:hAnsi="Segoe UI" w:cs="Segoe UI"/>
          <w:color w:val="171717"/>
        </w:rPr>
      </w:pPr>
      <w:r>
        <w:rPr>
          <w:rFonts w:ascii="Segoe UI" w:hAnsi="Segoe UI" w:cs="Segoe UI"/>
          <w:color w:val="171717"/>
        </w:rPr>
        <w:t>Create a virtual network and subnets</w:t>
      </w:r>
    </w:p>
    <w:p w14:paraId="2FF5F75E" w14:textId="77777777" w:rsidR="00B311FE" w:rsidRDefault="00B311FE" w:rsidP="00B311FE">
      <w:pPr>
        <w:pStyle w:val="Heading2"/>
        <w:shd w:val="clear" w:color="auto" w:fill="FFFFFF"/>
        <w:spacing w:before="480" w:after="180"/>
        <w:rPr>
          <w:rFonts w:ascii="Segoe UI" w:hAnsi="Segoe UI" w:cs="Segoe UI"/>
          <w:color w:val="171717"/>
        </w:rPr>
      </w:pPr>
      <w:r>
        <w:rPr>
          <w:rFonts w:ascii="Segoe UI" w:hAnsi="Segoe UI" w:cs="Segoe UI"/>
          <w:color w:val="171717"/>
        </w:rPr>
        <w:t>Associate the route table with the public subnet</w:t>
      </w:r>
    </w:p>
    <w:p w14:paraId="2F2A70C5" w14:textId="77777777" w:rsidR="00B311FE" w:rsidRPr="00B311FE" w:rsidRDefault="00B311FE" w:rsidP="00B311FE">
      <w:pPr>
        <w:spacing w:after="0" w:line="240" w:lineRule="auto"/>
        <w:rPr>
          <w:rFonts w:ascii="Consolas" w:eastAsia="Times New Roman" w:hAnsi="Consolas" w:cs="Times New Roman"/>
          <w:color w:val="171717"/>
          <w:sz w:val="21"/>
          <w:szCs w:val="21"/>
          <w:shd w:val="clear" w:color="auto" w:fill="F2F2F2"/>
        </w:rPr>
      </w:pPr>
      <w:proofErr w:type="spellStart"/>
      <w:r w:rsidRPr="00B311FE">
        <w:rPr>
          <w:rFonts w:ascii="Consolas" w:eastAsia="Times New Roman" w:hAnsi="Consolas" w:cs="Times New Roman"/>
          <w:color w:val="171717"/>
          <w:sz w:val="21"/>
          <w:szCs w:val="21"/>
          <w:shd w:val="clear" w:color="auto" w:fill="F2F2F2"/>
        </w:rPr>
        <w:t>az</w:t>
      </w:r>
      <w:proofErr w:type="spellEnd"/>
      <w:r w:rsidRPr="00B311FE">
        <w:rPr>
          <w:rFonts w:ascii="Consolas" w:eastAsia="Times New Roman" w:hAnsi="Consolas" w:cs="Times New Roman"/>
          <w:color w:val="171717"/>
          <w:sz w:val="21"/>
          <w:szCs w:val="21"/>
          <w:shd w:val="clear" w:color="auto" w:fill="F2F2F2"/>
        </w:rPr>
        <w:t xml:space="preserve"> network </w:t>
      </w:r>
      <w:proofErr w:type="spellStart"/>
      <w:r w:rsidRPr="00B311FE">
        <w:rPr>
          <w:rFonts w:ascii="Consolas" w:eastAsia="Times New Roman" w:hAnsi="Consolas" w:cs="Times New Roman"/>
          <w:color w:val="171717"/>
          <w:sz w:val="21"/>
          <w:szCs w:val="21"/>
          <w:shd w:val="clear" w:color="auto" w:fill="F2F2F2"/>
        </w:rPr>
        <w:t>vnet</w:t>
      </w:r>
      <w:proofErr w:type="spellEnd"/>
      <w:r w:rsidRPr="00B311FE">
        <w:rPr>
          <w:rFonts w:ascii="Consolas" w:eastAsia="Times New Roman" w:hAnsi="Consolas" w:cs="Times New Roman"/>
          <w:color w:val="171717"/>
          <w:sz w:val="21"/>
          <w:szCs w:val="21"/>
          <w:shd w:val="clear" w:color="auto" w:fill="F2F2F2"/>
        </w:rPr>
        <w:t xml:space="preserve"> subnet update \</w:t>
      </w:r>
    </w:p>
    <w:p w14:paraId="0A3503F2" w14:textId="77777777" w:rsidR="00B311FE" w:rsidRPr="00B311FE" w:rsidRDefault="00B311FE" w:rsidP="00B311FE">
      <w:pPr>
        <w:spacing w:after="0" w:line="240" w:lineRule="auto"/>
        <w:rPr>
          <w:rFonts w:ascii="Consolas" w:eastAsia="Times New Roman" w:hAnsi="Consolas" w:cs="Times New Roman"/>
          <w:color w:val="171717"/>
          <w:sz w:val="21"/>
          <w:szCs w:val="21"/>
          <w:shd w:val="clear" w:color="auto" w:fill="F2F2F2"/>
        </w:rPr>
      </w:pPr>
      <w:r w:rsidRPr="00B311FE">
        <w:rPr>
          <w:rFonts w:ascii="Consolas" w:eastAsia="Times New Roman" w:hAnsi="Consolas" w:cs="Times New Roman"/>
          <w:color w:val="171717"/>
          <w:sz w:val="21"/>
          <w:szCs w:val="21"/>
          <w:shd w:val="clear" w:color="auto" w:fill="F2F2F2"/>
        </w:rPr>
        <w:t xml:space="preserve">        </w:t>
      </w:r>
      <w:r w:rsidRPr="00B311FE">
        <w:rPr>
          <w:rFonts w:ascii="Consolas" w:eastAsia="Times New Roman" w:hAnsi="Consolas" w:cs="Times New Roman"/>
          <w:color w:val="006881"/>
          <w:sz w:val="21"/>
          <w:szCs w:val="21"/>
          <w:shd w:val="clear" w:color="auto" w:fill="F2F2F2"/>
        </w:rPr>
        <w:t>--name</w:t>
      </w:r>
      <w:r w:rsidRPr="00B311FE">
        <w:rPr>
          <w:rFonts w:ascii="Consolas" w:eastAsia="Times New Roman" w:hAnsi="Consolas" w:cs="Times New Roman"/>
          <w:color w:val="171717"/>
          <w:sz w:val="21"/>
          <w:szCs w:val="21"/>
          <w:shd w:val="clear" w:color="auto" w:fill="F2F2F2"/>
        </w:rPr>
        <w:t xml:space="preserve"> </w:t>
      </w:r>
      <w:proofErr w:type="spellStart"/>
      <w:r w:rsidRPr="00B311FE">
        <w:rPr>
          <w:rFonts w:ascii="Consolas" w:eastAsia="Times New Roman" w:hAnsi="Consolas" w:cs="Times New Roman"/>
          <w:color w:val="171717"/>
          <w:sz w:val="21"/>
          <w:szCs w:val="21"/>
          <w:shd w:val="clear" w:color="auto" w:fill="F2F2F2"/>
        </w:rPr>
        <w:t>publicsubnet</w:t>
      </w:r>
      <w:proofErr w:type="spellEnd"/>
      <w:r w:rsidRPr="00B311FE">
        <w:rPr>
          <w:rFonts w:ascii="Consolas" w:eastAsia="Times New Roman" w:hAnsi="Consolas" w:cs="Times New Roman"/>
          <w:color w:val="171717"/>
          <w:sz w:val="21"/>
          <w:szCs w:val="21"/>
          <w:shd w:val="clear" w:color="auto" w:fill="F2F2F2"/>
        </w:rPr>
        <w:t xml:space="preserve"> \</w:t>
      </w:r>
    </w:p>
    <w:p w14:paraId="2EE50E3E" w14:textId="77777777" w:rsidR="00B311FE" w:rsidRPr="00B311FE" w:rsidRDefault="00B311FE" w:rsidP="00B311FE">
      <w:pPr>
        <w:spacing w:after="0" w:line="240" w:lineRule="auto"/>
        <w:rPr>
          <w:rFonts w:ascii="Consolas" w:eastAsia="Times New Roman" w:hAnsi="Consolas" w:cs="Times New Roman"/>
          <w:color w:val="171717"/>
          <w:sz w:val="21"/>
          <w:szCs w:val="21"/>
          <w:shd w:val="clear" w:color="auto" w:fill="F2F2F2"/>
        </w:rPr>
      </w:pPr>
      <w:r w:rsidRPr="00B311FE">
        <w:rPr>
          <w:rFonts w:ascii="Consolas" w:eastAsia="Times New Roman" w:hAnsi="Consolas" w:cs="Times New Roman"/>
          <w:color w:val="171717"/>
          <w:sz w:val="21"/>
          <w:szCs w:val="21"/>
          <w:shd w:val="clear" w:color="auto" w:fill="F2F2F2"/>
        </w:rPr>
        <w:t xml:space="preserve">        </w:t>
      </w:r>
      <w:r w:rsidRPr="00B311FE">
        <w:rPr>
          <w:rFonts w:ascii="Consolas" w:eastAsia="Times New Roman" w:hAnsi="Consolas" w:cs="Times New Roman"/>
          <w:color w:val="006881"/>
          <w:sz w:val="21"/>
          <w:szCs w:val="21"/>
          <w:shd w:val="clear" w:color="auto" w:fill="F2F2F2"/>
        </w:rPr>
        <w:t>--</w:t>
      </w:r>
      <w:proofErr w:type="spellStart"/>
      <w:r w:rsidRPr="00B311FE">
        <w:rPr>
          <w:rFonts w:ascii="Consolas" w:eastAsia="Times New Roman" w:hAnsi="Consolas" w:cs="Times New Roman"/>
          <w:color w:val="006881"/>
          <w:sz w:val="21"/>
          <w:szCs w:val="21"/>
          <w:shd w:val="clear" w:color="auto" w:fill="F2F2F2"/>
        </w:rPr>
        <w:t>vnet</w:t>
      </w:r>
      <w:proofErr w:type="spellEnd"/>
      <w:r w:rsidRPr="00B311FE">
        <w:rPr>
          <w:rFonts w:ascii="Consolas" w:eastAsia="Times New Roman" w:hAnsi="Consolas" w:cs="Times New Roman"/>
          <w:color w:val="006881"/>
          <w:sz w:val="21"/>
          <w:szCs w:val="21"/>
          <w:shd w:val="clear" w:color="auto" w:fill="F2F2F2"/>
        </w:rPr>
        <w:t>-name</w:t>
      </w:r>
      <w:r w:rsidRPr="00B311FE">
        <w:rPr>
          <w:rFonts w:ascii="Consolas" w:eastAsia="Times New Roman" w:hAnsi="Consolas" w:cs="Times New Roman"/>
          <w:color w:val="171717"/>
          <w:sz w:val="21"/>
          <w:szCs w:val="21"/>
          <w:shd w:val="clear" w:color="auto" w:fill="F2F2F2"/>
        </w:rPr>
        <w:t xml:space="preserve"> </w:t>
      </w:r>
      <w:proofErr w:type="spellStart"/>
      <w:r w:rsidRPr="00B311FE">
        <w:rPr>
          <w:rFonts w:ascii="Consolas" w:eastAsia="Times New Roman" w:hAnsi="Consolas" w:cs="Times New Roman"/>
          <w:color w:val="171717"/>
          <w:sz w:val="21"/>
          <w:szCs w:val="21"/>
          <w:shd w:val="clear" w:color="auto" w:fill="F2F2F2"/>
        </w:rPr>
        <w:t>vnet</w:t>
      </w:r>
      <w:proofErr w:type="spellEnd"/>
      <w:r w:rsidRPr="00B311FE">
        <w:rPr>
          <w:rFonts w:ascii="Consolas" w:eastAsia="Times New Roman" w:hAnsi="Consolas" w:cs="Times New Roman"/>
          <w:color w:val="171717"/>
          <w:sz w:val="21"/>
          <w:szCs w:val="21"/>
          <w:shd w:val="clear" w:color="auto" w:fill="F2F2F2"/>
        </w:rPr>
        <w:t xml:space="preserve"> \</w:t>
      </w:r>
    </w:p>
    <w:p w14:paraId="24602443" w14:textId="77777777" w:rsidR="00B311FE" w:rsidRPr="00B311FE" w:rsidRDefault="00B311FE" w:rsidP="00B311FE">
      <w:pPr>
        <w:spacing w:after="0" w:line="240" w:lineRule="auto"/>
        <w:rPr>
          <w:rFonts w:ascii="Consolas" w:eastAsia="Times New Roman" w:hAnsi="Consolas" w:cs="Times New Roman"/>
          <w:color w:val="171717"/>
          <w:sz w:val="21"/>
          <w:szCs w:val="21"/>
          <w:shd w:val="clear" w:color="auto" w:fill="F2F2F2"/>
        </w:rPr>
      </w:pPr>
      <w:r w:rsidRPr="00B311FE">
        <w:rPr>
          <w:rFonts w:ascii="Consolas" w:eastAsia="Times New Roman" w:hAnsi="Consolas" w:cs="Times New Roman"/>
          <w:color w:val="171717"/>
          <w:sz w:val="21"/>
          <w:szCs w:val="21"/>
          <w:shd w:val="clear" w:color="auto" w:fill="F2F2F2"/>
        </w:rPr>
        <w:t xml:space="preserve">        </w:t>
      </w:r>
      <w:r w:rsidRPr="00B311FE">
        <w:rPr>
          <w:rFonts w:ascii="Consolas" w:eastAsia="Times New Roman" w:hAnsi="Consolas" w:cs="Times New Roman"/>
          <w:color w:val="006881"/>
          <w:sz w:val="21"/>
          <w:szCs w:val="21"/>
          <w:shd w:val="clear" w:color="auto" w:fill="F2F2F2"/>
        </w:rPr>
        <w:t>--resource-group</w:t>
      </w:r>
      <w:r w:rsidRPr="00B311FE">
        <w:rPr>
          <w:rFonts w:ascii="Consolas" w:eastAsia="Times New Roman" w:hAnsi="Consolas" w:cs="Times New Roman"/>
          <w:color w:val="171717"/>
          <w:sz w:val="21"/>
          <w:szCs w:val="21"/>
          <w:shd w:val="clear" w:color="auto" w:fill="F2F2F2"/>
        </w:rPr>
        <w:t xml:space="preserve"> </w:t>
      </w:r>
      <w:r w:rsidRPr="00B311FE">
        <w:rPr>
          <w:rFonts w:ascii="Times New Roman" w:eastAsia="Times New Roman" w:hAnsi="Times New Roman" w:cs="Times New Roman"/>
          <w:sz w:val="24"/>
          <w:szCs w:val="24"/>
        </w:rPr>
        <w:t>[sandbox resource group name]</w:t>
      </w:r>
      <w:r w:rsidRPr="00B311FE">
        <w:rPr>
          <w:rFonts w:ascii="Consolas" w:eastAsia="Times New Roman" w:hAnsi="Consolas" w:cs="Times New Roman"/>
          <w:color w:val="171717"/>
          <w:sz w:val="21"/>
          <w:szCs w:val="21"/>
          <w:shd w:val="clear" w:color="auto" w:fill="F2F2F2"/>
        </w:rPr>
        <w:t xml:space="preserve"> \</w:t>
      </w:r>
    </w:p>
    <w:p w14:paraId="43E343D4" w14:textId="39B80326" w:rsidR="006D3631" w:rsidRDefault="00B311FE" w:rsidP="00B311FE">
      <w:pPr>
        <w:pStyle w:val="NormalWeb"/>
        <w:shd w:val="clear" w:color="auto" w:fill="FFFFFF"/>
        <w:ind w:left="360"/>
        <w:rPr>
          <w:rFonts w:ascii="Consolas" w:hAnsi="Consolas"/>
          <w:color w:val="171717"/>
          <w:sz w:val="21"/>
          <w:szCs w:val="21"/>
          <w:shd w:val="clear" w:color="auto" w:fill="F2F2F2"/>
        </w:rPr>
      </w:pPr>
      <w:r w:rsidRPr="00B311FE">
        <w:rPr>
          <w:rFonts w:ascii="Consolas" w:hAnsi="Consolas"/>
          <w:color w:val="171717"/>
          <w:sz w:val="21"/>
          <w:szCs w:val="21"/>
          <w:shd w:val="clear" w:color="auto" w:fill="F2F2F2"/>
        </w:rPr>
        <w:t xml:space="preserve">        </w:t>
      </w:r>
      <w:r w:rsidRPr="00B311FE">
        <w:rPr>
          <w:rFonts w:ascii="Consolas" w:hAnsi="Consolas"/>
          <w:color w:val="006881"/>
          <w:sz w:val="21"/>
          <w:szCs w:val="21"/>
          <w:shd w:val="clear" w:color="auto" w:fill="F2F2F2"/>
        </w:rPr>
        <w:t>--route-table</w:t>
      </w:r>
      <w:r w:rsidRPr="00B311FE">
        <w:rPr>
          <w:rFonts w:ascii="Consolas" w:hAnsi="Consolas"/>
          <w:color w:val="171717"/>
          <w:sz w:val="21"/>
          <w:szCs w:val="21"/>
          <w:shd w:val="clear" w:color="auto" w:fill="F2F2F2"/>
        </w:rPr>
        <w:t xml:space="preserve"> </w:t>
      </w:r>
      <w:proofErr w:type="spellStart"/>
      <w:r w:rsidRPr="00B311FE">
        <w:rPr>
          <w:rFonts w:ascii="Consolas" w:hAnsi="Consolas"/>
          <w:color w:val="171717"/>
          <w:sz w:val="21"/>
          <w:szCs w:val="21"/>
          <w:shd w:val="clear" w:color="auto" w:fill="F2F2F2"/>
        </w:rPr>
        <w:t>publictable</w:t>
      </w:r>
      <w:proofErr w:type="spellEnd"/>
    </w:p>
    <w:p w14:paraId="1EF6D587" w14:textId="77777777" w:rsidR="009B1905" w:rsidRDefault="009B1905" w:rsidP="009B1905">
      <w:pPr>
        <w:pStyle w:val="Heading1"/>
        <w:shd w:val="clear" w:color="auto" w:fill="FFFFFF"/>
        <w:spacing w:before="0" w:beforeAutospacing="0" w:after="0" w:afterAutospacing="0"/>
        <w:rPr>
          <w:rFonts w:ascii="Segoe UI" w:hAnsi="Segoe UI" w:cs="Segoe UI"/>
          <w:color w:val="171717"/>
          <w:sz w:val="36"/>
          <w:szCs w:val="36"/>
        </w:rPr>
      </w:pPr>
    </w:p>
    <w:p w14:paraId="102DD365" w14:textId="7E6A6CF6" w:rsidR="009B1905" w:rsidRDefault="009B1905" w:rsidP="009B1905">
      <w:pPr>
        <w:pStyle w:val="Heading1"/>
        <w:shd w:val="clear" w:color="auto" w:fill="FFFFFF"/>
        <w:spacing w:before="0" w:beforeAutospacing="0" w:after="0" w:afterAutospacing="0"/>
        <w:rPr>
          <w:rFonts w:ascii="Segoe UI" w:hAnsi="Segoe UI" w:cs="Segoe UI"/>
          <w:color w:val="171717"/>
          <w:sz w:val="36"/>
          <w:szCs w:val="36"/>
        </w:rPr>
      </w:pPr>
      <w:r w:rsidRPr="009B1905">
        <w:rPr>
          <w:rFonts w:ascii="Segoe UI" w:hAnsi="Segoe UI" w:cs="Segoe UI"/>
          <w:color w:val="171717"/>
          <w:sz w:val="36"/>
          <w:szCs w:val="36"/>
        </w:rPr>
        <w:lastRenderedPageBreak/>
        <w:t>What is an NVA?</w:t>
      </w:r>
    </w:p>
    <w:p w14:paraId="293BE85A" w14:textId="77777777" w:rsidR="009B1905" w:rsidRPr="009B1905" w:rsidRDefault="009B1905" w:rsidP="009B1905">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9B1905">
        <w:rPr>
          <w:rFonts w:ascii="Segoe UI" w:eastAsia="Times New Roman" w:hAnsi="Segoe UI" w:cs="Segoe UI"/>
          <w:color w:val="171717"/>
          <w:sz w:val="24"/>
          <w:szCs w:val="24"/>
        </w:rPr>
        <w:t xml:space="preserve">A </w:t>
      </w:r>
      <w:r w:rsidRPr="009B1905">
        <w:rPr>
          <w:rFonts w:ascii="Segoe UI" w:eastAsia="Times New Roman" w:hAnsi="Segoe UI" w:cs="Segoe UI"/>
          <w:b/>
          <w:bCs/>
          <w:color w:val="171717"/>
          <w:sz w:val="24"/>
          <w:szCs w:val="24"/>
        </w:rPr>
        <w:t>network virtual appliance</w:t>
      </w:r>
      <w:r w:rsidRPr="009B1905">
        <w:rPr>
          <w:rFonts w:ascii="Segoe UI" w:eastAsia="Times New Roman" w:hAnsi="Segoe UI" w:cs="Segoe UI"/>
          <w:color w:val="171717"/>
          <w:sz w:val="24"/>
          <w:szCs w:val="24"/>
        </w:rPr>
        <w:t xml:space="preserve"> (NVA) is a virtual appliance that consists of various layers like:</w:t>
      </w:r>
    </w:p>
    <w:p w14:paraId="7A4D891A" w14:textId="77777777" w:rsidR="009B1905" w:rsidRPr="009B1905" w:rsidRDefault="009B1905" w:rsidP="002D0452">
      <w:pPr>
        <w:numPr>
          <w:ilvl w:val="0"/>
          <w:numId w:val="41"/>
        </w:numPr>
        <w:shd w:val="clear" w:color="auto" w:fill="FFFFFF"/>
        <w:spacing w:after="0" w:line="240" w:lineRule="auto"/>
        <w:ind w:left="1290"/>
        <w:rPr>
          <w:rFonts w:ascii="Segoe UI" w:eastAsia="Times New Roman" w:hAnsi="Segoe UI" w:cs="Segoe UI"/>
          <w:color w:val="171717"/>
          <w:sz w:val="24"/>
          <w:szCs w:val="24"/>
        </w:rPr>
      </w:pPr>
      <w:r w:rsidRPr="009B1905">
        <w:rPr>
          <w:rFonts w:ascii="Segoe UI" w:eastAsia="Times New Roman" w:hAnsi="Segoe UI" w:cs="Segoe UI"/>
          <w:color w:val="171717"/>
          <w:sz w:val="24"/>
          <w:szCs w:val="24"/>
        </w:rPr>
        <w:t>a firewall</w:t>
      </w:r>
    </w:p>
    <w:p w14:paraId="0B91A46F" w14:textId="77777777" w:rsidR="009B1905" w:rsidRPr="009B1905" w:rsidRDefault="009B1905" w:rsidP="002D0452">
      <w:pPr>
        <w:numPr>
          <w:ilvl w:val="0"/>
          <w:numId w:val="41"/>
        </w:numPr>
        <w:shd w:val="clear" w:color="auto" w:fill="FFFFFF"/>
        <w:spacing w:after="0" w:line="240" w:lineRule="auto"/>
        <w:ind w:left="1290"/>
        <w:rPr>
          <w:rFonts w:ascii="Segoe UI" w:eastAsia="Times New Roman" w:hAnsi="Segoe UI" w:cs="Segoe UI"/>
          <w:color w:val="171717"/>
          <w:sz w:val="24"/>
          <w:szCs w:val="24"/>
        </w:rPr>
      </w:pPr>
      <w:r w:rsidRPr="009B1905">
        <w:rPr>
          <w:rFonts w:ascii="Segoe UI" w:eastAsia="Times New Roman" w:hAnsi="Segoe UI" w:cs="Segoe UI"/>
          <w:color w:val="171717"/>
          <w:sz w:val="24"/>
          <w:szCs w:val="24"/>
        </w:rPr>
        <w:t>a WAN optimizer</w:t>
      </w:r>
    </w:p>
    <w:p w14:paraId="6D5DDEB5" w14:textId="77777777" w:rsidR="009B1905" w:rsidRPr="009B1905" w:rsidRDefault="009B1905" w:rsidP="002D0452">
      <w:pPr>
        <w:numPr>
          <w:ilvl w:val="0"/>
          <w:numId w:val="41"/>
        </w:numPr>
        <w:shd w:val="clear" w:color="auto" w:fill="FFFFFF"/>
        <w:spacing w:after="0" w:line="240" w:lineRule="auto"/>
        <w:ind w:left="1290"/>
        <w:rPr>
          <w:rFonts w:ascii="Segoe UI" w:eastAsia="Times New Roman" w:hAnsi="Segoe UI" w:cs="Segoe UI"/>
          <w:color w:val="171717"/>
          <w:sz w:val="24"/>
          <w:szCs w:val="24"/>
        </w:rPr>
      </w:pPr>
      <w:r w:rsidRPr="009B1905">
        <w:rPr>
          <w:rFonts w:ascii="Segoe UI" w:eastAsia="Times New Roman" w:hAnsi="Segoe UI" w:cs="Segoe UI"/>
          <w:color w:val="171717"/>
          <w:sz w:val="24"/>
          <w:szCs w:val="24"/>
        </w:rPr>
        <w:t>application-delivery controllers</w:t>
      </w:r>
    </w:p>
    <w:p w14:paraId="4535C249" w14:textId="77777777" w:rsidR="009B1905" w:rsidRPr="009B1905" w:rsidRDefault="009B1905" w:rsidP="002D0452">
      <w:pPr>
        <w:numPr>
          <w:ilvl w:val="0"/>
          <w:numId w:val="41"/>
        </w:numPr>
        <w:shd w:val="clear" w:color="auto" w:fill="FFFFFF"/>
        <w:spacing w:after="0" w:line="240" w:lineRule="auto"/>
        <w:ind w:left="1290"/>
        <w:rPr>
          <w:rFonts w:ascii="Segoe UI" w:eastAsia="Times New Roman" w:hAnsi="Segoe UI" w:cs="Segoe UI"/>
          <w:color w:val="171717"/>
          <w:sz w:val="24"/>
          <w:szCs w:val="24"/>
        </w:rPr>
      </w:pPr>
      <w:r w:rsidRPr="009B1905">
        <w:rPr>
          <w:rFonts w:ascii="Segoe UI" w:eastAsia="Times New Roman" w:hAnsi="Segoe UI" w:cs="Segoe UI"/>
          <w:color w:val="171717"/>
          <w:sz w:val="24"/>
          <w:szCs w:val="24"/>
        </w:rPr>
        <w:t>routers</w:t>
      </w:r>
    </w:p>
    <w:p w14:paraId="3A6B402A" w14:textId="77777777" w:rsidR="009B1905" w:rsidRPr="009B1905" w:rsidRDefault="009B1905" w:rsidP="002D0452">
      <w:pPr>
        <w:numPr>
          <w:ilvl w:val="0"/>
          <w:numId w:val="41"/>
        </w:numPr>
        <w:shd w:val="clear" w:color="auto" w:fill="FFFFFF"/>
        <w:spacing w:after="0" w:line="240" w:lineRule="auto"/>
        <w:ind w:left="1290"/>
        <w:rPr>
          <w:rFonts w:ascii="Segoe UI" w:eastAsia="Times New Roman" w:hAnsi="Segoe UI" w:cs="Segoe UI"/>
          <w:color w:val="171717"/>
          <w:sz w:val="24"/>
          <w:szCs w:val="24"/>
        </w:rPr>
      </w:pPr>
      <w:r w:rsidRPr="009B1905">
        <w:rPr>
          <w:rFonts w:ascii="Segoe UI" w:eastAsia="Times New Roman" w:hAnsi="Segoe UI" w:cs="Segoe UI"/>
          <w:color w:val="171717"/>
          <w:sz w:val="24"/>
          <w:szCs w:val="24"/>
        </w:rPr>
        <w:t>load balancers</w:t>
      </w:r>
    </w:p>
    <w:p w14:paraId="3F895656" w14:textId="77777777" w:rsidR="009B1905" w:rsidRPr="009B1905" w:rsidRDefault="009B1905" w:rsidP="002D0452">
      <w:pPr>
        <w:numPr>
          <w:ilvl w:val="0"/>
          <w:numId w:val="41"/>
        </w:numPr>
        <w:shd w:val="clear" w:color="auto" w:fill="FFFFFF"/>
        <w:spacing w:after="0" w:line="240" w:lineRule="auto"/>
        <w:ind w:left="1290"/>
        <w:rPr>
          <w:rFonts w:ascii="Segoe UI" w:eastAsia="Times New Roman" w:hAnsi="Segoe UI" w:cs="Segoe UI"/>
          <w:color w:val="171717"/>
          <w:sz w:val="24"/>
          <w:szCs w:val="24"/>
        </w:rPr>
      </w:pPr>
      <w:r w:rsidRPr="009B1905">
        <w:rPr>
          <w:rFonts w:ascii="Segoe UI" w:eastAsia="Times New Roman" w:hAnsi="Segoe UI" w:cs="Segoe UI"/>
          <w:color w:val="171717"/>
          <w:sz w:val="24"/>
          <w:szCs w:val="24"/>
        </w:rPr>
        <w:t>IDS/IPS</w:t>
      </w:r>
    </w:p>
    <w:p w14:paraId="12C1FB3C" w14:textId="384BD5D8" w:rsidR="009B1905" w:rsidRDefault="007773C8" w:rsidP="002D0452">
      <w:pPr>
        <w:numPr>
          <w:ilvl w:val="0"/>
          <w:numId w:val="41"/>
        </w:numPr>
        <w:shd w:val="clear" w:color="auto" w:fill="FFFFFF"/>
        <w:spacing w:after="0" w:line="240" w:lineRule="auto"/>
        <w:ind w:left="1290"/>
        <w:rPr>
          <w:rFonts w:ascii="Segoe UI" w:eastAsia="Times New Roman" w:hAnsi="Segoe UI" w:cs="Segoe UI"/>
          <w:color w:val="171717"/>
          <w:sz w:val="24"/>
          <w:szCs w:val="24"/>
        </w:rPr>
      </w:pPr>
      <w:r w:rsidRPr="009B1905">
        <w:rPr>
          <w:rFonts w:ascii="Segoe UI" w:eastAsia="Times New Roman" w:hAnsi="Segoe UI" w:cs="Segoe UI"/>
          <w:color w:val="171717"/>
          <w:sz w:val="24"/>
          <w:szCs w:val="24"/>
        </w:rPr>
        <w:t>P</w:t>
      </w:r>
      <w:r w:rsidR="009B1905" w:rsidRPr="009B1905">
        <w:rPr>
          <w:rFonts w:ascii="Segoe UI" w:eastAsia="Times New Roman" w:hAnsi="Segoe UI" w:cs="Segoe UI"/>
          <w:color w:val="171717"/>
          <w:sz w:val="24"/>
          <w:szCs w:val="24"/>
        </w:rPr>
        <w:t>roxies</w:t>
      </w:r>
    </w:p>
    <w:p w14:paraId="2F1C5651" w14:textId="77777777" w:rsidR="007773C8" w:rsidRPr="009B1905" w:rsidRDefault="007773C8" w:rsidP="007773C8">
      <w:pPr>
        <w:shd w:val="clear" w:color="auto" w:fill="FFFFFF"/>
        <w:spacing w:after="0" w:line="240" w:lineRule="auto"/>
        <w:ind w:left="1290"/>
        <w:rPr>
          <w:rFonts w:ascii="Segoe UI" w:eastAsia="Times New Roman" w:hAnsi="Segoe UI" w:cs="Segoe UI"/>
          <w:color w:val="171717"/>
          <w:sz w:val="24"/>
          <w:szCs w:val="24"/>
        </w:rPr>
      </w:pPr>
    </w:p>
    <w:p w14:paraId="06E19A1C" w14:textId="13B934C2" w:rsidR="009B1905" w:rsidRPr="007773C8" w:rsidRDefault="007773C8" w:rsidP="009B1905">
      <w:pPr>
        <w:pStyle w:val="Heading1"/>
        <w:shd w:val="clear" w:color="auto" w:fill="FFFFFF"/>
        <w:spacing w:before="0" w:beforeAutospacing="0" w:after="0" w:afterAutospacing="0"/>
        <w:rPr>
          <w:rFonts w:ascii="Segoe UI" w:hAnsi="Segoe UI" w:cs="Segoe UI"/>
          <w:b w:val="0"/>
          <w:bCs w:val="0"/>
          <w:color w:val="171717"/>
          <w:kern w:val="0"/>
          <w:sz w:val="24"/>
          <w:szCs w:val="24"/>
        </w:rPr>
      </w:pPr>
      <w:r w:rsidRPr="007773C8">
        <w:rPr>
          <w:rFonts w:ascii="Segoe UI" w:hAnsi="Segoe UI" w:cs="Segoe UI"/>
          <w:b w:val="0"/>
          <w:bCs w:val="0"/>
          <w:color w:val="171717"/>
          <w:kern w:val="0"/>
          <w:sz w:val="24"/>
          <w:szCs w:val="24"/>
        </w:rPr>
        <w:t>You can deploy NVAs chosen from providers in Azure Marketplace. Such providers include Check Point, Barracuda, Sophos, WatchGuard, and SonicWall. You can use an NVA to filter traffic inbound to a virtual network, to block malicious requests, and to block requests made from unexpected resources.</w:t>
      </w:r>
    </w:p>
    <w:p w14:paraId="3329B0C2" w14:textId="77777777" w:rsidR="009B1905" w:rsidRPr="009B1905" w:rsidRDefault="009B1905" w:rsidP="009B1905">
      <w:pPr>
        <w:pStyle w:val="Heading1"/>
        <w:shd w:val="clear" w:color="auto" w:fill="FFFFFF"/>
        <w:spacing w:before="0" w:beforeAutospacing="0" w:after="0" w:afterAutospacing="0"/>
        <w:rPr>
          <w:rFonts w:ascii="Segoe UI" w:hAnsi="Segoe UI" w:cs="Segoe UI"/>
          <w:color w:val="171717"/>
          <w:sz w:val="24"/>
          <w:szCs w:val="24"/>
        </w:rPr>
      </w:pPr>
    </w:p>
    <w:p w14:paraId="3D1C6914" w14:textId="77777777" w:rsidR="004C1599" w:rsidRPr="004C1599" w:rsidRDefault="004C1599" w:rsidP="004C1599">
      <w:pPr>
        <w:pStyle w:val="Heading2"/>
        <w:shd w:val="clear" w:color="auto" w:fill="FFFFFF"/>
        <w:spacing w:before="480" w:after="180"/>
        <w:rPr>
          <w:rFonts w:ascii="Segoe UI" w:hAnsi="Segoe UI" w:cs="Segoe UI"/>
          <w:b/>
          <w:bCs/>
          <w:color w:val="171717"/>
        </w:rPr>
      </w:pPr>
      <w:r w:rsidRPr="004C1599">
        <w:rPr>
          <w:rFonts w:ascii="Segoe UI" w:hAnsi="Segoe UI" w:cs="Segoe UI"/>
          <w:b/>
          <w:bCs/>
          <w:color w:val="171717"/>
        </w:rPr>
        <w:t>Network virtual appliance</w:t>
      </w:r>
    </w:p>
    <w:p w14:paraId="05F7F784" w14:textId="77777777" w:rsidR="004C1599" w:rsidRDefault="004C1599" w:rsidP="004C1599">
      <w:pPr>
        <w:pStyle w:val="NormalWeb"/>
        <w:shd w:val="clear" w:color="auto" w:fill="FFFFFF"/>
        <w:rPr>
          <w:rFonts w:ascii="Segoe UI" w:hAnsi="Segoe UI" w:cs="Segoe UI"/>
          <w:color w:val="171717"/>
        </w:rPr>
      </w:pPr>
      <w:r w:rsidRPr="004C1599">
        <w:rPr>
          <w:rFonts w:ascii="Segoe UI" w:hAnsi="Segoe UI" w:cs="Segoe UI"/>
          <w:b/>
          <w:bCs/>
          <w:color w:val="171717"/>
        </w:rPr>
        <w:t>Network virtual appliances</w:t>
      </w:r>
      <w:r>
        <w:rPr>
          <w:rFonts w:ascii="Segoe UI" w:hAnsi="Segoe UI" w:cs="Segoe UI"/>
          <w:color w:val="171717"/>
        </w:rPr>
        <w:t xml:space="preserve"> or </w:t>
      </w:r>
      <w:r w:rsidRPr="004C1599">
        <w:rPr>
          <w:rFonts w:ascii="Segoe UI" w:hAnsi="Segoe UI" w:cs="Segoe UI"/>
          <w:b/>
          <w:bCs/>
          <w:color w:val="171717"/>
        </w:rPr>
        <w:t>NVAs</w:t>
      </w:r>
      <w:r>
        <w:rPr>
          <w:rFonts w:ascii="Segoe UI" w:hAnsi="Segoe UI" w:cs="Segoe UI"/>
          <w:color w:val="171717"/>
        </w:rPr>
        <w:t xml:space="preserve"> are virtual machines that control the flow of network traffic by controlling routing. You typically use them to manage traffic flowing from a perimeter-network environment to other networks or subnets.</w:t>
      </w:r>
    </w:p>
    <w:p w14:paraId="14DF2EDD" w14:textId="77777777" w:rsidR="004C1599" w:rsidRDefault="004C1599" w:rsidP="004C1599">
      <w:pPr>
        <w:pStyle w:val="NormalWeb"/>
        <w:shd w:val="clear" w:color="auto" w:fill="FFFFFF"/>
        <w:rPr>
          <w:rFonts w:ascii="Segoe UI" w:hAnsi="Segoe UI" w:cs="Segoe UI"/>
          <w:color w:val="171717"/>
        </w:rPr>
      </w:pPr>
      <w:r>
        <w:rPr>
          <w:rFonts w:ascii="Segoe UI" w:hAnsi="Segoe UI" w:cs="Segoe UI"/>
          <w:color w:val="171717"/>
        </w:rPr>
        <w:t>An NVA often includes various protection layers like:</w:t>
      </w:r>
    </w:p>
    <w:p w14:paraId="511598B2" w14:textId="77777777" w:rsidR="004C1599" w:rsidRDefault="004C1599" w:rsidP="002D0452">
      <w:pPr>
        <w:numPr>
          <w:ilvl w:val="0"/>
          <w:numId w:val="42"/>
        </w:numPr>
        <w:shd w:val="clear" w:color="auto" w:fill="FFFFFF"/>
        <w:spacing w:after="0" w:line="240" w:lineRule="auto"/>
        <w:ind w:left="1290"/>
        <w:rPr>
          <w:rFonts w:ascii="Segoe UI" w:hAnsi="Segoe UI" w:cs="Segoe UI"/>
          <w:color w:val="171717"/>
        </w:rPr>
      </w:pPr>
      <w:r>
        <w:rPr>
          <w:rFonts w:ascii="Segoe UI" w:hAnsi="Segoe UI" w:cs="Segoe UI"/>
          <w:color w:val="171717"/>
        </w:rPr>
        <w:t>a firewall</w:t>
      </w:r>
    </w:p>
    <w:p w14:paraId="448FB849" w14:textId="77777777" w:rsidR="004C1599" w:rsidRDefault="004C1599" w:rsidP="002D0452">
      <w:pPr>
        <w:numPr>
          <w:ilvl w:val="0"/>
          <w:numId w:val="42"/>
        </w:numPr>
        <w:shd w:val="clear" w:color="auto" w:fill="FFFFFF"/>
        <w:spacing w:after="0" w:line="240" w:lineRule="auto"/>
        <w:ind w:left="1290"/>
        <w:rPr>
          <w:rFonts w:ascii="Segoe UI" w:hAnsi="Segoe UI" w:cs="Segoe UI"/>
          <w:color w:val="171717"/>
        </w:rPr>
      </w:pPr>
      <w:r>
        <w:rPr>
          <w:rFonts w:ascii="Segoe UI" w:hAnsi="Segoe UI" w:cs="Segoe UI"/>
          <w:color w:val="171717"/>
        </w:rPr>
        <w:t>a WAN optimizer</w:t>
      </w:r>
    </w:p>
    <w:p w14:paraId="589D9745" w14:textId="77777777" w:rsidR="004C1599" w:rsidRDefault="004C1599" w:rsidP="002D0452">
      <w:pPr>
        <w:numPr>
          <w:ilvl w:val="0"/>
          <w:numId w:val="42"/>
        </w:numPr>
        <w:shd w:val="clear" w:color="auto" w:fill="FFFFFF"/>
        <w:spacing w:after="0" w:line="240" w:lineRule="auto"/>
        <w:ind w:left="1290"/>
        <w:rPr>
          <w:rFonts w:ascii="Segoe UI" w:hAnsi="Segoe UI" w:cs="Segoe UI"/>
          <w:color w:val="171717"/>
        </w:rPr>
      </w:pPr>
      <w:r>
        <w:rPr>
          <w:rFonts w:ascii="Segoe UI" w:hAnsi="Segoe UI" w:cs="Segoe UI"/>
          <w:color w:val="171717"/>
        </w:rPr>
        <w:t>application-delivery controllers</w:t>
      </w:r>
    </w:p>
    <w:p w14:paraId="30C1083C" w14:textId="77777777" w:rsidR="004C1599" w:rsidRDefault="004C1599" w:rsidP="002D0452">
      <w:pPr>
        <w:numPr>
          <w:ilvl w:val="0"/>
          <w:numId w:val="42"/>
        </w:numPr>
        <w:shd w:val="clear" w:color="auto" w:fill="FFFFFF"/>
        <w:spacing w:after="0" w:line="240" w:lineRule="auto"/>
        <w:ind w:left="1290"/>
        <w:rPr>
          <w:rFonts w:ascii="Segoe UI" w:hAnsi="Segoe UI" w:cs="Segoe UI"/>
          <w:color w:val="171717"/>
        </w:rPr>
      </w:pPr>
      <w:r>
        <w:rPr>
          <w:rFonts w:ascii="Segoe UI" w:hAnsi="Segoe UI" w:cs="Segoe UI"/>
          <w:color w:val="171717"/>
        </w:rPr>
        <w:t>routers</w:t>
      </w:r>
    </w:p>
    <w:p w14:paraId="7865BB49" w14:textId="77777777" w:rsidR="004C1599" w:rsidRDefault="004C1599" w:rsidP="002D0452">
      <w:pPr>
        <w:numPr>
          <w:ilvl w:val="0"/>
          <w:numId w:val="42"/>
        </w:numPr>
        <w:shd w:val="clear" w:color="auto" w:fill="FFFFFF"/>
        <w:spacing w:after="0" w:line="240" w:lineRule="auto"/>
        <w:ind w:left="1290"/>
        <w:rPr>
          <w:rFonts w:ascii="Segoe UI" w:hAnsi="Segoe UI" w:cs="Segoe UI"/>
          <w:color w:val="171717"/>
        </w:rPr>
      </w:pPr>
      <w:r>
        <w:rPr>
          <w:rFonts w:ascii="Segoe UI" w:hAnsi="Segoe UI" w:cs="Segoe UI"/>
          <w:color w:val="171717"/>
        </w:rPr>
        <w:t>load balancers</w:t>
      </w:r>
    </w:p>
    <w:p w14:paraId="71CEE963" w14:textId="77777777" w:rsidR="004C1599" w:rsidRDefault="004C1599" w:rsidP="002D0452">
      <w:pPr>
        <w:numPr>
          <w:ilvl w:val="0"/>
          <w:numId w:val="42"/>
        </w:numPr>
        <w:shd w:val="clear" w:color="auto" w:fill="FFFFFF"/>
        <w:spacing w:after="0" w:line="240" w:lineRule="auto"/>
        <w:ind w:left="1290"/>
        <w:rPr>
          <w:rFonts w:ascii="Segoe UI" w:hAnsi="Segoe UI" w:cs="Segoe UI"/>
          <w:color w:val="171717"/>
        </w:rPr>
      </w:pPr>
      <w:r>
        <w:rPr>
          <w:rFonts w:ascii="Segoe UI" w:hAnsi="Segoe UI" w:cs="Segoe UI"/>
          <w:color w:val="171717"/>
        </w:rPr>
        <w:t>proxies</w:t>
      </w:r>
    </w:p>
    <w:p w14:paraId="29DC5D33" w14:textId="77777777" w:rsidR="004C1599" w:rsidRDefault="004C1599" w:rsidP="002D0452">
      <w:pPr>
        <w:numPr>
          <w:ilvl w:val="0"/>
          <w:numId w:val="42"/>
        </w:numPr>
        <w:shd w:val="clear" w:color="auto" w:fill="FFFFFF"/>
        <w:spacing w:after="0" w:line="240" w:lineRule="auto"/>
        <w:ind w:left="1290"/>
        <w:rPr>
          <w:rFonts w:ascii="Segoe UI" w:hAnsi="Segoe UI" w:cs="Segoe UI"/>
          <w:color w:val="171717"/>
        </w:rPr>
      </w:pPr>
      <w:r>
        <w:rPr>
          <w:rFonts w:ascii="Segoe UI" w:hAnsi="Segoe UI" w:cs="Segoe UI"/>
          <w:color w:val="171717"/>
        </w:rPr>
        <w:t>an SD-WAN edge</w:t>
      </w:r>
    </w:p>
    <w:p w14:paraId="635D9B99" w14:textId="1FE66CB8" w:rsidR="00B311FE" w:rsidRDefault="00ED1324" w:rsidP="00B311FE">
      <w:pPr>
        <w:pStyle w:val="NormalWeb"/>
        <w:shd w:val="clear" w:color="auto" w:fill="FFFFFF"/>
        <w:rPr>
          <w:rFonts w:ascii="Segoe UI" w:hAnsi="Segoe UI" w:cs="Segoe UI"/>
          <w:color w:val="171717"/>
        </w:rPr>
      </w:pPr>
      <w:r>
        <w:rPr>
          <w:noProof/>
        </w:rPr>
        <w:lastRenderedPageBreak/>
        <w:drawing>
          <wp:inline distT="0" distB="0" distL="0" distR="0" wp14:anchorId="2F1F3512" wp14:editId="423C571B">
            <wp:extent cx="4328055" cy="2794000"/>
            <wp:effectExtent l="0" t="0" r="0" b="6350"/>
            <wp:docPr id="28" name="Picture 28" descr="Graphical user interface, diagram,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diagram, application&#10;&#10;Description automatically generated"/>
                    <pic:cNvPicPr/>
                  </pic:nvPicPr>
                  <pic:blipFill>
                    <a:blip r:embed="rId31"/>
                    <a:stretch>
                      <a:fillRect/>
                    </a:stretch>
                  </pic:blipFill>
                  <pic:spPr>
                    <a:xfrm>
                      <a:off x="0" y="0"/>
                      <a:ext cx="4338033" cy="2800441"/>
                    </a:xfrm>
                    <a:prstGeom prst="rect">
                      <a:avLst/>
                    </a:prstGeom>
                  </pic:spPr>
                </pic:pic>
              </a:graphicData>
            </a:graphic>
          </wp:inline>
        </w:drawing>
      </w:r>
    </w:p>
    <w:p w14:paraId="65E59460" w14:textId="577E93D5" w:rsidR="00ED1324" w:rsidRDefault="008A1A44" w:rsidP="00B311FE">
      <w:pPr>
        <w:pStyle w:val="NormalWeb"/>
        <w:shd w:val="clear" w:color="auto" w:fill="FFFFFF"/>
        <w:rPr>
          <w:rFonts w:ascii="Segoe UI" w:hAnsi="Segoe UI" w:cs="Segoe UI"/>
          <w:color w:val="171717"/>
        </w:rPr>
      </w:pPr>
      <w:r>
        <w:rPr>
          <w:rFonts w:ascii="Segoe UI" w:hAnsi="Segoe UI" w:cs="Segoe UI"/>
          <w:color w:val="171717"/>
          <w:shd w:val="clear" w:color="auto" w:fill="FFFFFF"/>
        </w:rPr>
        <w:t xml:space="preserve">With the </w:t>
      </w:r>
      <w:proofErr w:type="spellStart"/>
      <w:r>
        <w:rPr>
          <w:rFonts w:ascii="Segoe UI" w:hAnsi="Segoe UI" w:cs="Segoe UI"/>
          <w:color w:val="171717"/>
          <w:shd w:val="clear" w:color="auto" w:fill="FFFFFF"/>
        </w:rPr>
        <w:t>microsegmentation</w:t>
      </w:r>
      <w:proofErr w:type="spellEnd"/>
      <w:r>
        <w:rPr>
          <w:rFonts w:ascii="Segoe UI" w:hAnsi="Segoe UI" w:cs="Segoe UI"/>
          <w:color w:val="171717"/>
          <w:shd w:val="clear" w:color="auto" w:fill="FFFFFF"/>
        </w:rPr>
        <w:t xml:space="preserve"> approach, you can create </w:t>
      </w:r>
      <w:r w:rsidRPr="008A1A44">
        <w:rPr>
          <w:rFonts w:ascii="Segoe UI" w:hAnsi="Segoe UI" w:cs="Segoe UI"/>
          <w:b/>
          <w:bCs/>
          <w:color w:val="171717"/>
          <w:shd w:val="clear" w:color="auto" w:fill="FFFFFF"/>
        </w:rPr>
        <w:t>dedicated subnets for the firewall</w:t>
      </w:r>
      <w:r>
        <w:rPr>
          <w:rFonts w:ascii="Segoe UI" w:hAnsi="Segoe UI" w:cs="Segoe UI"/>
          <w:color w:val="171717"/>
          <w:shd w:val="clear" w:color="auto" w:fill="FFFFFF"/>
        </w:rPr>
        <w:t xml:space="preserve"> and then deploy </w:t>
      </w:r>
      <w:r w:rsidRPr="008A1A44">
        <w:rPr>
          <w:rFonts w:ascii="Segoe UI" w:hAnsi="Segoe UI" w:cs="Segoe UI"/>
          <w:b/>
          <w:bCs/>
          <w:color w:val="171717"/>
          <w:shd w:val="clear" w:color="auto" w:fill="FFFFFF"/>
        </w:rPr>
        <w:t>web applications and other services in other subnets</w:t>
      </w:r>
      <w:r>
        <w:rPr>
          <w:rFonts w:ascii="Segoe UI" w:hAnsi="Segoe UI" w:cs="Segoe UI"/>
          <w:color w:val="171717"/>
          <w:shd w:val="clear" w:color="auto" w:fill="FFFFFF"/>
        </w:rPr>
        <w:t>. All traffic is routed through the firewall and inspected by the NVAs. You enable forwarding on the virtual-appliance network interfaces to pass traffic that is accepted by the appropriate subnet.</w:t>
      </w:r>
    </w:p>
    <w:p w14:paraId="2602D34C" w14:textId="77777777" w:rsidR="00436E71" w:rsidRPr="00436E71" w:rsidRDefault="00436E71" w:rsidP="00436E71">
      <w:pPr>
        <w:pStyle w:val="Heading3"/>
        <w:shd w:val="clear" w:color="auto" w:fill="FFFFFF"/>
        <w:spacing w:before="450" w:after="270"/>
        <w:rPr>
          <w:rFonts w:ascii="Segoe UI" w:hAnsi="Segoe UI" w:cs="Segoe UI"/>
          <w:b/>
          <w:bCs/>
          <w:color w:val="171717"/>
        </w:rPr>
      </w:pPr>
      <w:r w:rsidRPr="00436E71">
        <w:rPr>
          <w:rFonts w:ascii="Segoe UI" w:hAnsi="Segoe UI" w:cs="Segoe UI"/>
          <w:b/>
          <w:bCs/>
          <w:color w:val="171717"/>
        </w:rPr>
        <w:t>User-defined routes</w:t>
      </w:r>
    </w:p>
    <w:p w14:paraId="5570C162" w14:textId="77777777" w:rsidR="00436E71" w:rsidRDefault="00436E71" w:rsidP="00436E71">
      <w:pPr>
        <w:pStyle w:val="NormalWeb"/>
        <w:shd w:val="clear" w:color="auto" w:fill="FFFFFF"/>
        <w:rPr>
          <w:rFonts w:ascii="Segoe UI" w:hAnsi="Segoe UI" w:cs="Segoe UI"/>
          <w:color w:val="171717"/>
        </w:rPr>
      </w:pPr>
      <w:r>
        <w:rPr>
          <w:rFonts w:ascii="Segoe UI" w:hAnsi="Segoe UI" w:cs="Segoe UI"/>
          <w:color w:val="171717"/>
        </w:rPr>
        <w:t xml:space="preserve">For most environments, the default system routes already defined by Azure are enough to get the environments up and running. But in certain </w:t>
      </w:r>
      <w:proofErr w:type="gramStart"/>
      <w:r>
        <w:rPr>
          <w:rFonts w:ascii="Segoe UI" w:hAnsi="Segoe UI" w:cs="Segoe UI"/>
          <w:color w:val="171717"/>
        </w:rPr>
        <w:t>cases</w:t>
      </w:r>
      <w:proofErr w:type="gramEnd"/>
      <w:r>
        <w:rPr>
          <w:rFonts w:ascii="Segoe UI" w:hAnsi="Segoe UI" w:cs="Segoe UI"/>
          <w:color w:val="171717"/>
        </w:rPr>
        <w:t xml:space="preserve"> you should create a routing table and add custom routes. Examples include:</w:t>
      </w:r>
    </w:p>
    <w:p w14:paraId="61B79DF9" w14:textId="77777777" w:rsidR="00436E71" w:rsidRDefault="00436E71" w:rsidP="002D0452">
      <w:pPr>
        <w:numPr>
          <w:ilvl w:val="0"/>
          <w:numId w:val="43"/>
        </w:numPr>
        <w:shd w:val="clear" w:color="auto" w:fill="FFFFFF"/>
        <w:spacing w:after="0" w:line="240" w:lineRule="auto"/>
        <w:ind w:left="1290"/>
        <w:rPr>
          <w:rFonts w:ascii="Segoe UI" w:hAnsi="Segoe UI" w:cs="Segoe UI"/>
          <w:color w:val="171717"/>
        </w:rPr>
      </w:pPr>
      <w:r>
        <w:rPr>
          <w:rFonts w:ascii="Segoe UI" w:hAnsi="Segoe UI" w:cs="Segoe UI"/>
          <w:color w:val="171717"/>
        </w:rPr>
        <w:t>Access to the internet via on-premises network using forced tunneling.</w:t>
      </w:r>
    </w:p>
    <w:p w14:paraId="5C343D56" w14:textId="77777777" w:rsidR="00436E71" w:rsidRDefault="00436E71" w:rsidP="002D0452">
      <w:pPr>
        <w:numPr>
          <w:ilvl w:val="0"/>
          <w:numId w:val="43"/>
        </w:numPr>
        <w:pBdr>
          <w:bottom w:val="single" w:sz="6" w:space="1" w:color="auto"/>
        </w:pBdr>
        <w:shd w:val="clear" w:color="auto" w:fill="FFFFFF"/>
        <w:spacing w:after="0" w:line="240" w:lineRule="auto"/>
        <w:ind w:left="1290"/>
        <w:rPr>
          <w:rFonts w:ascii="Segoe UI" w:hAnsi="Segoe UI" w:cs="Segoe UI"/>
          <w:color w:val="171717"/>
        </w:rPr>
      </w:pPr>
      <w:r>
        <w:rPr>
          <w:rFonts w:ascii="Segoe UI" w:hAnsi="Segoe UI" w:cs="Segoe UI"/>
          <w:color w:val="171717"/>
        </w:rPr>
        <w:t>Using virtual appliances to control traffic flow.</w:t>
      </w:r>
    </w:p>
    <w:p w14:paraId="0FE669E8" w14:textId="15799FE8" w:rsidR="00DA0F46" w:rsidRDefault="00DA0F46" w:rsidP="007270DB"/>
    <w:p w14:paraId="75F84AB7" w14:textId="6C8B0133" w:rsidR="00DA0F46" w:rsidRDefault="00542AF9" w:rsidP="002D0452">
      <w:pPr>
        <w:pStyle w:val="Heading1"/>
        <w:numPr>
          <w:ilvl w:val="1"/>
          <w:numId w:val="28"/>
        </w:numPr>
        <w:shd w:val="clear" w:color="auto" w:fill="FFFFFF"/>
        <w:spacing w:before="0" w:beforeAutospacing="0" w:after="0" w:afterAutospacing="0"/>
        <w:rPr>
          <w:rFonts w:ascii="Segoe UI" w:hAnsi="Segoe UI" w:cs="Segoe UI"/>
          <w:color w:val="171717"/>
          <w:sz w:val="32"/>
          <w:szCs w:val="32"/>
        </w:rPr>
      </w:pPr>
      <w:r w:rsidRPr="00542AF9">
        <w:rPr>
          <w:rFonts w:ascii="Segoe UI" w:hAnsi="Segoe UI" w:cs="Segoe UI"/>
          <w:color w:val="171717"/>
          <w:sz w:val="32"/>
          <w:szCs w:val="32"/>
        </w:rPr>
        <w:t>Design an IP addressing schema for your Azure deployment</w:t>
      </w:r>
    </w:p>
    <w:p w14:paraId="2BB9E8B5" w14:textId="16211FE1" w:rsidR="00542AF9" w:rsidRDefault="00542AF9" w:rsidP="00542AF9">
      <w:pPr>
        <w:pStyle w:val="Heading1"/>
        <w:shd w:val="clear" w:color="auto" w:fill="FFFFFF"/>
        <w:spacing w:before="0" w:beforeAutospacing="0" w:after="0" w:afterAutospacing="0"/>
        <w:rPr>
          <w:rFonts w:ascii="Segoe UI" w:hAnsi="Segoe UI" w:cs="Segoe UI"/>
          <w:color w:val="171717"/>
          <w:sz w:val="32"/>
          <w:szCs w:val="32"/>
        </w:rPr>
      </w:pPr>
    </w:p>
    <w:p w14:paraId="63B563A8" w14:textId="77777777" w:rsidR="00BA2352" w:rsidRDefault="00783387" w:rsidP="00BA2352">
      <w:pPr>
        <w:pStyle w:val="Heading1"/>
        <w:shd w:val="clear" w:color="auto" w:fill="FFFFFF"/>
        <w:spacing w:before="0" w:beforeAutospacing="0" w:after="0" w:afterAutospacing="0"/>
        <w:rPr>
          <w:rFonts w:ascii="Segoe UI" w:hAnsi="Segoe UI" w:cs="Segoe UI"/>
          <w:color w:val="171717"/>
          <w:sz w:val="32"/>
          <w:szCs w:val="32"/>
        </w:rPr>
      </w:pPr>
      <w:r w:rsidRPr="006C1ED7">
        <w:rPr>
          <w:rFonts w:ascii="Segoe UI" w:hAnsi="Segoe UI" w:cs="Segoe UI"/>
          <w:color w:val="171717"/>
          <w:sz w:val="32"/>
          <w:szCs w:val="32"/>
        </w:rPr>
        <w:t>Network IP addressing and integration</w:t>
      </w:r>
    </w:p>
    <w:p w14:paraId="325AAC86" w14:textId="77777777" w:rsidR="00BA2352" w:rsidRDefault="00BA2352" w:rsidP="00BA2352">
      <w:pPr>
        <w:pStyle w:val="Heading1"/>
        <w:shd w:val="clear" w:color="auto" w:fill="FFFFFF"/>
        <w:spacing w:before="0" w:beforeAutospacing="0" w:after="0" w:afterAutospacing="0"/>
        <w:rPr>
          <w:rFonts w:ascii="Segoe UI" w:hAnsi="Segoe UI" w:cs="Segoe UI"/>
          <w:color w:val="171717"/>
          <w:sz w:val="32"/>
          <w:szCs w:val="32"/>
        </w:rPr>
      </w:pPr>
    </w:p>
    <w:p w14:paraId="3257977C" w14:textId="40BD1EFD" w:rsidR="00BA2352" w:rsidRPr="00BA2352" w:rsidRDefault="00BA2352" w:rsidP="00BA2352">
      <w:pPr>
        <w:pStyle w:val="Heading1"/>
        <w:shd w:val="clear" w:color="auto" w:fill="FFFFFF"/>
        <w:spacing w:before="0" w:beforeAutospacing="0" w:after="0" w:afterAutospacing="0"/>
        <w:rPr>
          <w:rFonts w:ascii="Segoe UI" w:hAnsi="Segoe UI" w:cs="Segoe UI"/>
          <w:color w:val="171717"/>
          <w:sz w:val="28"/>
          <w:szCs w:val="28"/>
        </w:rPr>
      </w:pPr>
      <w:r w:rsidRPr="00BA2352">
        <w:rPr>
          <w:rFonts w:ascii="Segoe UI" w:hAnsi="Segoe UI" w:cs="Segoe UI"/>
          <w:b w:val="0"/>
          <w:bCs w:val="0"/>
          <w:color w:val="171717"/>
          <w:sz w:val="28"/>
          <w:szCs w:val="28"/>
        </w:rPr>
        <w:t>On-premises IP addressing</w:t>
      </w:r>
    </w:p>
    <w:p w14:paraId="7A9C92C9" w14:textId="77777777" w:rsidR="00BA2352" w:rsidRPr="00BA2352" w:rsidRDefault="00BA2352" w:rsidP="00BA2352">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BA2352">
        <w:rPr>
          <w:rFonts w:ascii="Segoe UI" w:eastAsia="Times New Roman" w:hAnsi="Segoe UI" w:cs="Segoe UI"/>
          <w:color w:val="171717"/>
          <w:sz w:val="24"/>
          <w:szCs w:val="24"/>
        </w:rPr>
        <w:t>A typical on-premises network design includes these components:</w:t>
      </w:r>
    </w:p>
    <w:p w14:paraId="63B81CB5" w14:textId="77777777" w:rsidR="00BA2352" w:rsidRPr="00BA2352" w:rsidRDefault="00BA2352" w:rsidP="002D0452">
      <w:pPr>
        <w:numPr>
          <w:ilvl w:val="0"/>
          <w:numId w:val="44"/>
        </w:numPr>
        <w:shd w:val="clear" w:color="auto" w:fill="FFFFFF"/>
        <w:spacing w:after="0" w:line="240" w:lineRule="auto"/>
        <w:ind w:left="1290"/>
        <w:rPr>
          <w:rFonts w:ascii="Segoe UI" w:eastAsia="Times New Roman" w:hAnsi="Segoe UI" w:cs="Segoe UI"/>
          <w:color w:val="171717"/>
          <w:sz w:val="24"/>
          <w:szCs w:val="24"/>
        </w:rPr>
      </w:pPr>
      <w:r w:rsidRPr="00BA2352">
        <w:rPr>
          <w:rFonts w:ascii="Segoe UI" w:eastAsia="Times New Roman" w:hAnsi="Segoe UI" w:cs="Segoe UI"/>
          <w:color w:val="171717"/>
          <w:sz w:val="24"/>
          <w:szCs w:val="24"/>
        </w:rPr>
        <w:t>Routers</w:t>
      </w:r>
    </w:p>
    <w:p w14:paraId="293236FA" w14:textId="77777777" w:rsidR="00BA2352" w:rsidRPr="00BA2352" w:rsidRDefault="00BA2352" w:rsidP="002D0452">
      <w:pPr>
        <w:numPr>
          <w:ilvl w:val="0"/>
          <w:numId w:val="44"/>
        </w:numPr>
        <w:shd w:val="clear" w:color="auto" w:fill="FFFFFF"/>
        <w:spacing w:after="0" w:line="240" w:lineRule="auto"/>
        <w:ind w:left="1290"/>
        <w:rPr>
          <w:rFonts w:ascii="Segoe UI" w:eastAsia="Times New Roman" w:hAnsi="Segoe UI" w:cs="Segoe UI"/>
          <w:color w:val="171717"/>
          <w:sz w:val="24"/>
          <w:szCs w:val="24"/>
        </w:rPr>
      </w:pPr>
      <w:r w:rsidRPr="00BA2352">
        <w:rPr>
          <w:rFonts w:ascii="Segoe UI" w:eastAsia="Times New Roman" w:hAnsi="Segoe UI" w:cs="Segoe UI"/>
          <w:color w:val="171717"/>
          <w:sz w:val="24"/>
          <w:szCs w:val="24"/>
        </w:rPr>
        <w:t>Firewalls</w:t>
      </w:r>
    </w:p>
    <w:p w14:paraId="0673EBE4" w14:textId="77777777" w:rsidR="00BA2352" w:rsidRPr="00BA2352" w:rsidRDefault="00BA2352" w:rsidP="002D0452">
      <w:pPr>
        <w:numPr>
          <w:ilvl w:val="0"/>
          <w:numId w:val="44"/>
        </w:numPr>
        <w:shd w:val="clear" w:color="auto" w:fill="FFFFFF"/>
        <w:spacing w:after="0" w:line="240" w:lineRule="auto"/>
        <w:ind w:left="1290"/>
        <w:rPr>
          <w:rFonts w:ascii="Segoe UI" w:eastAsia="Times New Roman" w:hAnsi="Segoe UI" w:cs="Segoe UI"/>
          <w:color w:val="171717"/>
          <w:sz w:val="24"/>
          <w:szCs w:val="24"/>
        </w:rPr>
      </w:pPr>
      <w:r w:rsidRPr="00BA2352">
        <w:rPr>
          <w:rFonts w:ascii="Segoe UI" w:eastAsia="Times New Roman" w:hAnsi="Segoe UI" w:cs="Segoe UI"/>
          <w:color w:val="171717"/>
          <w:sz w:val="24"/>
          <w:szCs w:val="24"/>
        </w:rPr>
        <w:t>Switches</w:t>
      </w:r>
    </w:p>
    <w:p w14:paraId="282D3FDA" w14:textId="77777777" w:rsidR="00BA2352" w:rsidRPr="00BA2352" w:rsidRDefault="00BA2352" w:rsidP="002D0452">
      <w:pPr>
        <w:numPr>
          <w:ilvl w:val="0"/>
          <w:numId w:val="44"/>
        </w:numPr>
        <w:shd w:val="clear" w:color="auto" w:fill="FFFFFF"/>
        <w:spacing w:after="0" w:line="240" w:lineRule="auto"/>
        <w:ind w:left="1290"/>
        <w:rPr>
          <w:rFonts w:ascii="Segoe UI" w:eastAsia="Times New Roman" w:hAnsi="Segoe UI" w:cs="Segoe UI"/>
          <w:color w:val="171717"/>
          <w:sz w:val="24"/>
          <w:szCs w:val="24"/>
        </w:rPr>
      </w:pPr>
      <w:r w:rsidRPr="00BA2352">
        <w:rPr>
          <w:rFonts w:ascii="Segoe UI" w:eastAsia="Times New Roman" w:hAnsi="Segoe UI" w:cs="Segoe UI"/>
          <w:color w:val="171717"/>
          <w:sz w:val="24"/>
          <w:szCs w:val="24"/>
        </w:rPr>
        <w:t>Network segmentation</w:t>
      </w:r>
    </w:p>
    <w:p w14:paraId="476007D0" w14:textId="77777777" w:rsidR="00BA2352" w:rsidRDefault="00BA2352" w:rsidP="00542AF9">
      <w:pPr>
        <w:pStyle w:val="Heading1"/>
        <w:shd w:val="clear" w:color="auto" w:fill="FFFFFF"/>
        <w:spacing w:before="0" w:beforeAutospacing="0" w:after="0" w:afterAutospacing="0"/>
        <w:rPr>
          <w:rFonts w:ascii="Segoe UI" w:hAnsi="Segoe UI" w:cs="Segoe UI"/>
          <w:color w:val="171717"/>
          <w:sz w:val="32"/>
          <w:szCs w:val="32"/>
        </w:rPr>
      </w:pPr>
    </w:p>
    <w:p w14:paraId="6FC897D3" w14:textId="1D678043" w:rsidR="00783387" w:rsidRDefault="00BA2352" w:rsidP="00542AF9">
      <w:pPr>
        <w:pStyle w:val="Heading1"/>
        <w:shd w:val="clear" w:color="auto" w:fill="FFFFFF"/>
        <w:spacing w:before="0" w:beforeAutospacing="0" w:after="0" w:afterAutospacing="0"/>
        <w:rPr>
          <w:rFonts w:ascii="Segoe UI" w:hAnsi="Segoe UI" w:cs="Segoe UI"/>
          <w:color w:val="171717"/>
          <w:sz w:val="32"/>
          <w:szCs w:val="32"/>
        </w:rPr>
      </w:pPr>
      <w:r>
        <w:rPr>
          <w:noProof/>
        </w:rPr>
        <w:lastRenderedPageBreak/>
        <w:drawing>
          <wp:inline distT="0" distB="0" distL="0" distR="0" wp14:anchorId="2512EA83" wp14:editId="62381AC2">
            <wp:extent cx="2419350" cy="2223564"/>
            <wp:effectExtent l="0" t="0" r="0" b="5715"/>
            <wp:docPr id="29" name="Picture 2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iagram&#10;&#10;Description automatically generated"/>
                    <pic:cNvPicPr/>
                  </pic:nvPicPr>
                  <pic:blipFill>
                    <a:blip r:embed="rId32"/>
                    <a:stretch>
                      <a:fillRect/>
                    </a:stretch>
                  </pic:blipFill>
                  <pic:spPr>
                    <a:xfrm>
                      <a:off x="0" y="0"/>
                      <a:ext cx="2425001" cy="2228758"/>
                    </a:xfrm>
                    <a:prstGeom prst="rect">
                      <a:avLst/>
                    </a:prstGeom>
                  </pic:spPr>
                </pic:pic>
              </a:graphicData>
            </a:graphic>
          </wp:inline>
        </w:drawing>
      </w:r>
    </w:p>
    <w:p w14:paraId="26B04084" w14:textId="52A7C7F1" w:rsidR="00BA2352" w:rsidRDefault="00BA2352" w:rsidP="00542AF9">
      <w:pPr>
        <w:pStyle w:val="Heading1"/>
        <w:shd w:val="clear" w:color="auto" w:fill="FFFFFF"/>
        <w:spacing w:before="0" w:beforeAutospacing="0" w:after="0" w:afterAutospacing="0"/>
        <w:rPr>
          <w:rFonts w:ascii="Segoe UI" w:hAnsi="Segoe UI" w:cs="Segoe UI"/>
          <w:color w:val="171717"/>
          <w:sz w:val="32"/>
          <w:szCs w:val="32"/>
        </w:rPr>
      </w:pPr>
    </w:p>
    <w:p w14:paraId="08028F39" w14:textId="77777777" w:rsidR="003B6EFF" w:rsidRPr="003B6EFF" w:rsidRDefault="003B6EFF" w:rsidP="003B6EFF">
      <w:pPr>
        <w:pStyle w:val="Heading2"/>
        <w:shd w:val="clear" w:color="auto" w:fill="FFFFFF"/>
        <w:spacing w:before="480" w:after="180"/>
        <w:rPr>
          <w:rFonts w:ascii="Segoe UI" w:hAnsi="Segoe UI" w:cs="Segoe UI"/>
          <w:b/>
          <w:bCs/>
          <w:color w:val="171717"/>
        </w:rPr>
      </w:pPr>
      <w:r w:rsidRPr="003B6EFF">
        <w:rPr>
          <w:rFonts w:ascii="Segoe UI" w:hAnsi="Segoe UI" w:cs="Segoe UI"/>
          <w:b/>
          <w:bCs/>
          <w:color w:val="171717"/>
        </w:rPr>
        <w:t>Azure IP addressing</w:t>
      </w:r>
    </w:p>
    <w:p w14:paraId="67BA983F" w14:textId="77777777" w:rsidR="003B6EFF" w:rsidRPr="003B6EFF" w:rsidRDefault="003B6EFF" w:rsidP="003B6EFF">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B6EFF">
        <w:rPr>
          <w:rFonts w:ascii="Segoe UI" w:eastAsia="Times New Roman" w:hAnsi="Segoe UI" w:cs="Segoe UI"/>
          <w:color w:val="171717"/>
          <w:sz w:val="24"/>
          <w:szCs w:val="24"/>
        </w:rPr>
        <w:t>In a typical Azure network design, we usually have these components:</w:t>
      </w:r>
    </w:p>
    <w:p w14:paraId="7C6F900F" w14:textId="77777777" w:rsidR="003B6EFF" w:rsidRPr="003B6EFF" w:rsidRDefault="003B6EFF" w:rsidP="002D0452">
      <w:pPr>
        <w:numPr>
          <w:ilvl w:val="0"/>
          <w:numId w:val="45"/>
        </w:numPr>
        <w:shd w:val="clear" w:color="auto" w:fill="FFFFFF"/>
        <w:spacing w:after="0" w:line="240" w:lineRule="auto"/>
        <w:ind w:left="1290"/>
        <w:rPr>
          <w:rFonts w:ascii="Segoe UI" w:eastAsia="Times New Roman" w:hAnsi="Segoe UI" w:cs="Segoe UI"/>
          <w:color w:val="171717"/>
          <w:sz w:val="24"/>
          <w:szCs w:val="24"/>
        </w:rPr>
      </w:pPr>
      <w:r w:rsidRPr="003B6EFF">
        <w:rPr>
          <w:rFonts w:ascii="Segoe UI" w:eastAsia="Times New Roman" w:hAnsi="Segoe UI" w:cs="Segoe UI"/>
          <w:color w:val="171717"/>
          <w:sz w:val="24"/>
          <w:szCs w:val="24"/>
        </w:rPr>
        <w:t>Virtual networks</w:t>
      </w:r>
    </w:p>
    <w:p w14:paraId="5EF69438" w14:textId="77777777" w:rsidR="003B6EFF" w:rsidRPr="003B6EFF" w:rsidRDefault="003B6EFF" w:rsidP="002D0452">
      <w:pPr>
        <w:numPr>
          <w:ilvl w:val="0"/>
          <w:numId w:val="45"/>
        </w:numPr>
        <w:shd w:val="clear" w:color="auto" w:fill="FFFFFF"/>
        <w:spacing w:after="0" w:line="240" w:lineRule="auto"/>
        <w:ind w:left="1290"/>
        <w:rPr>
          <w:rFonts w:ascii="Segoe UI" w:eastAsia="Times New Roman" w:hAnsi="Segoe UI" w:cs="Segoe UI"/>
          <w:color w:val="171717"/>
          <w:sz w:val="24"/>
          <w:szCs w:val="24"/>
        </w:rPr>
      </w:pPr>
      <w:r w:rsidRPr="003B6EFF">
        <w:rPr>
          <w:rFonts w:ascii="Segoe UI" w:eastAsia="Times New Roman" w:hAnsi="Segoe UI" w:cs="Segoe UI"/>
          <w:color w:val="171717"/>
          <w:sz w:val="24"/>
          <w:szCs w:val="24"/>
        </w:rPr>
        <w:t>Subnets</w:t>
      </w:r>
    </w:p>
    <w:p w14:paraId="34A12374" w14:textId="77777777" w:rsidR="003B6EFF" w:rsidRPr="003B6EFF" w:rsidRDefault="003B6EFF" w:rsidP="002D0452">
      <w:pPr>
        <w:numPr>
          <w:ilvl w:val="0"/>
          <w:numId w:val="45"/>
        </w:numPr>
        <w:shd w:val="clear" w:color="auto" w:fill="FFFFFF"/>
        <w:spacing w:after="0" w:line="240" w:lineRule="auto"/>
        <w:ind w:left="1290"/>
        <w:rPr>
          <w:rFonts w:ascii="Segoe UI" w:eastAsia="Times New Roman" w:hAnsi="Segoe UI" w:cs="Segoe UI"/>
          <w:color w:val="171717"/>
          <w:sz w:val="24"/>
          <w:szCs w:val="24"/>
        </w:rPr>
      </w:pPr>
      <w:r w:rsidRPr="003B6EFF">
        <w:rPr>
          <w:rFonts w:ascii="Segoe UI" w:eastAsia="Times New Roman" w:hAnsi="Segoe UI" w:cs="Segoe UI"/>
          <w:color w:val="171717"/>
          <w:sz w:val="24"/>
          <w:szCs w:val="24"/>
        </w:rPr>
        <w:t>Network security groups</w:t>
      </w:r>
    </w:p>
    <w:p w14:paraId="24D9DD54" w14:textId="77777777" w:rsidR="003B6EFF" w:rsidRPr="003B6EFF" w:rsidRDefault="003B6EFF" w:rsidP="002D0452">
      <w:pPr>
        <w:numPr>
          <w:ilvl w:val="0"/>
          <w:numId w:val="45"/>
        </w:numPr>
        <w:shd w:val="clear" w:color="auto" w:fill="FFFFFF"/>
        <w:spacing w:after="0" w:line="240" w:lineRule="auto"/>
        <w:ind w:left="1290"/>
        <w:rPr>
          <w:rFonts w:ascii="Segoe UI" w:eastAsia="Times New Roman" w:hAnsi="Segoe UI" w:cs="Segoe UI"/>
          <w:color w:val="171717"/>
          <w:sz w:val="24"/>
          <w:szCs w:val="24"/>
        </w:rPr>
      </w:pPr>
      <w:r w:rsidRPr="003B6EFF">
        <w:rPr>
          <w:rFonts w:ascii="Segoe UI" w:eastAsia="Times New Roman" w:hAnsi="Segoe UI" w:cs="Segoe UI"/>
          <w:color w:val="171717"/>
          <w:sz w:val="24"/>
          <w:szCs w:val="24"/>
        </w:rPr>
        <w:t>Firewalls</w:t>
      </w:r>
    </w:p>
    <w:p w14:paraId="550C9E3B" w14:textId="77777777" w:rsidR="003B6EFF" w:rsidRPr="003B6EFF" w:rsidRDefault="003B6EFF" w:rsidP="002D0452">
      <w:pPr>
        <w:numPr>
          <w:ilvl w:val="0"/>
          <w:numId w:val="45"/>
        </w:numPr>
        <w:shd w:val="clear" w:color="auto" w:fill="FFFFFF"/>
        <w:spacing w:after="0" w:line="240" w:lineRule="auto"/>
        <w:ind w:left="1290"/>
        <w:rPr>
          <w:rFonts w:ascii="Segoe UI" w:eastAsia="Times New Roman" w:hAnsi="Segoe UI" w:cs="Segoe UI"/>
          <w:color w:val="171717"/>
          <w:sz w:val="24"/>
          <w:szCs w:val="24"/>
        </w:rPr>
      </w:pPr>
      <w:r w:rsidRPr="003B6EFF">
        <w:rPr>
          <w:rFonts w:ascii="Segoe UI" w:eastAsia="Times New Roman" w:hAnsi="Segoe UI" w:cs="Segoe UI"/>
          <w:color w:val="171717"/>
          <w:sz w:val="24"/>
          <w:szCs w:val="24"/>
        </w:rPr>
        <w:t>Load balancers</w:t>
      </w:r>
    </w:p>
    <w:p w14:paraId="09AE470A" w14:textId="00E998A6" w:rsidR="00BA2352" w:rsidRDefault="003B6EFF" w:rsidP="00542AF9">
      <w:pPr>
        <w:pStyle w:val="Heading1"/>
        <w:shd w:val="clear" w:color="auto" w:fill="FFFFFF"/>
        <w:spacing w:before="0" w:beforeAutospacing="0" w:after="0" w:afterAutospacing="0"/>
        <w:rPr>
          <w:rFonts w:ascii="Segoe UI" w:hAnsi="Segoe UI" w:cs="Segoe UI"/>
          <w:color w:val="171717"/>
          <w:sz w:val="32"/>
          <w:szCs w:val="32"/>
        </w:rPr>
      </w:pPr>
      <w:r>
        <w:rPr>
          <w:noProof/>
        </w:rPr>
        <w:drawing>
          <wp:inline distT="0" distB="0" distL="0" distR="0" wp14:anchorId="5D83F0B5" wp14:editId="12707FF5">
            <wp:extent cx="2661143" cy="3295650"/>
            <wp:effectExtent l="0" t="0" r="6350" b="0"/>
            <wp:docPr id="30" name="Picture 30" descr="Graphical user interface, application,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application, box and whisker chart&#10;&#10;Description automatically generated"/>
                    <pic:cNvPicPr/>
                  </pic:nvPicPr>
                  <pic:blipFill>
                    <a:blip r:embed="rId33"/>
                    <a:stretch>
                      <a:fillRect/>
                    </a:stretch>
                  </pic:blipFill>
                  <pic:spPr>
                    <a:xfrm>
                      <a:off x="0" y="0"/>
                      <a:ext cx="2664273" cy="3299526"/>
                    </a:xfrm>
                    <a:prstGeom prst="rect">
                      <a:avLst/>
                    </a:prstGeom>
                  </pic:spPr>
                </pic:pic>
              </a:graphicData>
            </a:graphic>
          </wp:inline>
        </w:drawing>
      </w:r>
    </w:p>
    <w:p w14:paraId="1C91C617" w14:textId="6CF592A5" w:rsidR="003B6EFF" w:rsidRDefault="00E464C2" w:rsidP="00542AF9">
      <w:pPr>
        <w:pStyle w:val="Heading1"/>
        <w:shd w:val="clear" w:color="auto" w:fill="FFFFFF"/>
        <w:spacing w:before="0" w:beforeAutospacing="0" w:after="0" w:afterAutospacing="0"/>
        <w:rPr>
          <w:rFonts w:ascii="Segoe UI" w:hAnsi="Segoe UI" w:cs="Segoe UI"/>
          <w:b w:val="0"/>
          <w:bCs w:val="0"/>
          <w:color w:val="171717"/>
          <w:kern w:val="0"/>
          <w:sz w:val="24"/>
          <w:szCs w:val="24"/>
        </w:rPr>
      </w:pPr>
      <w:r w:rsidRPr="00E464C2">
        <w:rPr>
          <w:rFonts w:ascii="Segoe UI" w:hAnsi="Segoe UI" w:cs="Segoe UI"/>
          <w:b w:val="0"/>
          <w:bCs w:val="0"/>
          <w:color w:val="171717"/>
          <w:kern w:val="0"/>
          <w:sz w:val="24"/>
          <w:szCs w:val="24"/>
        </w:rPr>
        <w:t>The Azure network does not follow the typical on-premises hierarchical network design. The Azure network provides the ability to scale up and scale down infrastructure based on demand. </w:t>
      </w:r>
    </w:p>
    <w:p w14:paraId="2407AB92" w14:textId="554DBB9B" w:rsidR="00E464C2" w:rsidRDefault="00E464C2" w:rsidP="00542AF9">
      <w:pPr>
        <w:pStyle w:val="Heading1"/>
        <w:shd w:val="clear" w:color="auto" w:fill="FFFFFF"/>
        <w:spacing w:before="0" w:beforeAutospacing="0" w:after="0" w:afterAutospacing="0"/>
        <w:rPr>
          <w:rFonts w:ascii="Segoe UI" w:hAnsi="Segoe UI" w:cs="Segoe UI"/>
          <w:b w:val="0"/>
          <w:bCs w:val="0"/>
          <w:color w:val="171717"/>
          <w:kern w:val="0"/>
          <w:sz w:val="24"/>
          <w:szCs w:val="24"/>
        </w:rPr>
      </w:pPr>
    </w:p>
    <w:p w14:paraId="0012ABAD" w14:textId="77777777" w:rsidR="00B01923" w:rsidRPr="00B01923" w:rsidRDefault="00B01923" w:rsidP="00B01923">
      <w:pPr>
        <w:pStyle w:val="Heading2"/>
        <w:shd w:val="clear" w:color="auto" w:fill="FFFFFF"/>
        <w:spacing w:before="480" w:after="180"/>
        <w:rPr>
          <w:rFonts w:ascii="Segoe UI" w:hAnsi="Segoe UI" w:cs="Segoe UI"/>
          <w:b/>
          <w:bCs/>
          <w:color w:val="171717"/>
        </w:rPr>
      </w:pPr>
      <w:r w:rsidRPr="00B01923">
        <w:rPr>
          <w:rFonts w:ascii="Segoe UI" w:hAnsi="Segoe UI" w:cs="Segoe UI"/>
          <w:b/>
          <w:bCs/>
          <w:color w:val="171717"/>
        </w:rPr>
        <w:lastRenderedPageBreak/>
        <w:t>Basic properties of Azure virtual networks</w:t>
      </w:r>
    </w:p>
    <w:p w14:paraId="222312A9" w14:textId="2BB2A261" w:rsidR="00E464C2" w:rsidRDefault="00B01923" w:rsidP="00542AF9">
      <w:pPr>
        <w:pStyle w:val="Heading1"/>
        <w:shd w:val="clear" w:color="auto" w:fill="FFFFFF"/>
        <w:spacing w:before="0" w:beforeAutospacing="0" w:after="0" w:afterAutospacing="0"/>
        <w:rPr>
          <w:rFonts w:ascii="Segoe UI" w:hAnsi="Segoe UI" w:cs="Segoe UI"/>
          <w:b w:val="0"/>
          <w:bCs w:val="0"/>
          <w:color w:val="171717"/>
          <w:sz w:val="24"/>
          <w:szCs w:val="24"/>
          <w:shd w:val="clear" w:color="auto" w:fill="FFFFFF"/>
        </w:rPr>
      </w:pPr>
      <w:r w:rsidRPr="00B01923">
        <w:rPr>
          <w:rFonts w:ascii="Segoe UI" w:hAnsi="Segoe UI" w:cs="Segoe UI"/>
          <w:b w:val="0"/>
          <w:bCs w:val="0"/>
          <w:color w:val="171717"/>
          <w:sz w:val="24"/>
          <w:szCs w:val="24"/>
          <w:shd w:val="clear" w:color="auto" w:fill="FFFFFF"/>
        </w:rPr>
        <w:t>By default, all subnets in an Azure virtual network can communicate with each other. However, you can use a network security group to deny communication between subnets. The smallest subnet that is supported uses a /29 subnet mask. The largest supported subnet uses a /8 subnet mask.</w:t>
      </w:r>
    </w:p>
    <w:p w14:paraId="7F0C3236" w14:textId="11EF2CB1" w:rsidR="00B01923" w:rsidRDefault="00B01923" w:rsidP="00542AF9">
      <w:pPr>
        <w:pStyle w:val="Heading1"/>
        <w:shd w:val="clear" w:color="auto" w:fill="FFFFFF"/>
        <w:spacing w:before="0" w:beforeAutospacing="0" w:after="0" w:afterAutospacing="0"/>
        <w:rPr>
          <w:rFonts w:ascii="Segoe UI" w:hAnsi="Segoe UI" w:cs="Segoe UI"/>
          <w:b w:val="0"/>
          <w:bCs w:val="0"/>
          <w:color w:val="171717"/>
          <w:sz w:val="24"/>
          <w:szCs w:val="24"/>
          <w:shd w:val="clear" w:color="auto" w:fill="FFFFFF"/>
        </w:rPr>
      </w:pPr>
    </w:p>
    <w:p w14:paraId="05B8D09D" w14:textId="77777777" w:rsidR="00427583" w:rsidRPr="00427583" w:rsidRDefault="00427583" w:rsidP="00427583">
      <w:pPr>
        <w:pStyle w:val="Heading2"/>
        <w:shd w:val="clear" w:color="auto" w:fill="FFFFFF"/>
        <w:spacing w:before="480" w:after="180"/>
        <w:rPr>
          <w:rFonts w:ascii="Segoe UI" w:hAnsi="Segoe UI" w:cs="Segoe UI"/>
          <w:b/>
          <w:bCs/>
          <w:color w:val="171717"/>
        </w:rPr>
      </w:pPr>
      <w:r w:rsidRPr="00427583">
        <w:rPr>
          <w:rFonts w:ascii="Segoe UI" w:hAnsi="Segoe UI" w:cs="Segoe UI"/>
          <w:b/>
          <w:bCs/>
          <w:color w:val="171717"/>
        </w:rPr>
        <w:t>Integrate Azure with on-premises networks</w:t>
      </w:r>
    </w:p>
    <w:p w14:paraId="1E27C438" w14:textId="77777777" w:rsidR="00427583" w:rsidRDefault="00427583" w:rsidP="00427583">
      <w:pPr>
        <w:pStyle w:val="NormalWeb"/>
        <w:shd w:val="clear" w:color="auto" w:fill="FFFFFF"/>
        <w:rPr>
          <w:rFonts w:ascii="Segoe UI" w:hAnsi="Segoe UI" w:cs="Segoe UI"/>
          <w:color w:val="171717"/>
        </w:rPr>
      </w:pPr>
      <w:r>
        <w:rPr>
          <w:rFonts w:ascii="Segoe UI" w:hAnsi="Segoe UI" w:cs="Segoe UI"/>
          <w:color w:val="171717"/>
        </w:rPr>
        <w:t xml:space="preserve">Before you start integrating Azure with on-premises networks, it's important to identify the current private IP address scheme used in the on-premises network. </w:t>
      </w:r>
      <w:r w:rsidRPr="00427583">
        <w:rPr>
          <w:rFonts w:ascii="Segoe UI" w:hAnsi="Segoe UI" w:cs="Segoe UI"/>
          <w:b/>
          <w:bCs/>
          <w:color w:val="171717"/>
        </w:rPr>
        <w:t>There can be no IP address overlap for interconnected networks</w:t>
      </w:r>
      <w:r>
        <w:rPr>
          <w:rFonts w:ascii="Segoe UI" w:hAnsi="Segoe UI" w:cs="Segoe UI"/>
          <w:color w:val="171717"/>
        </w:rPr>
        <w:t>.</w:t>
      </w:r>
    </w:p>
    <w:p w14:paraId="2CCC8258" w14:textId="77777777" w:rsidR="00427583" w:rsidRPr="00427583" w:rsidRDefault="00427583" w:rsidP="00427583">
      <w:pPr>
        <w:pStyle w:val="Heading1"/>
        <w:shd w:val="clear" w:color="auto" w:fill="FFFFFF"/>
        <w:spacing w:before="0" w:beforeAutospacing="0" w:after="0" w:afterAutospacing="0"/>
        <w:rPr>
          <w:rFonts w:ascii="Segoe UI" w:eastAsiaTheme="majorEastAsia" w:hAnsi="Segoe UI" w:cs="Segoe UI"/>
          <w:color w:val="171717"/>
          <w:kern w:val="0"/>
          <w:sz w:val="26"/>
          <w:szCs w:val="26"/>
        </w:rPr>
      </w:pPr>
      <w:r w:rsidRPr="00427583">
        <w:rPr>
          <w:rFonts w:ascii="Segoe UI" w:eastAsiaTheme="majorEastAsia" w:hAnsi="Segoe UI" w:cs="Segoe UI"/>
          <w:color w:val="171717"/>
          <w:kern w:val="0"/>
          <w:sz w:val="26"/>
          <w:szCs w:val="26"/>
        </w:rPr>
        <w:t>Public and private IP addressing in Azure</w:t>
      </w:r>
    </w:p>
    <w:p w14:paraId="1F924B82" w14:textId="02ECF711" w:rsidR="00B01923" w:rsidRDefault="00B01923" w:rsidP="00542AF9">
      <w:pPr>
        <w:pStyle w:val="Heading1"/>
        <w:shd w:val="clear" w:color="auto" w:fill="FFFFFF"/>
        <w:spacing w:before="0" w:beforeAutospacing="0" w:after="0" w:afterAutospacing="0"/>
        <w:rPr>
          <w:rFonts w:ascii="Segoe UI" w:hAnsi="Segoe UI" w:cs="Segoe UI"/>
          <w:b w:val="0"/>
          <w:bCs w:val="0"/>
          <w:color w:val="171717"/>
          <w:kern w:val="0"/>
          <w:sz w:val="24"/>
          <w:szCs w:val="24"/>
        </w:rPr>
      </w:pPr>
    </w:p>
    <w:p w14:paraId="6E05BFE1" w14:textId="77777777" w:rsidR="00A75DCB" w:rsidRPr="00A75DCB" w:rsidRDefault="00A75DCB" w:rsidP="00A75DCB">
      <w:pPr>
        <w:pStyle w:val="Heading2"/>
        <w:shd w:val="clear" w:color="auto" w:fill="FFFFFF"/>
        <w:spacing w:before="480" w:after="180"/>
        <w:rPr>
          <w:rFonts w:ascii="Segoe UI" w:hAnsi="Segoe UI" w:cs="Segoe UI"/>
          <w:b/>
          <w:bCs/>
          <w:color w:val="171717"/>
        </w:rPr>
      </w:pPr>
      <w:r w:rsidRPr="00A75DCB">
        <w:rPr>
          <w:rFonts w:ascii="Segoe UI" w:hAnsi="Segoe UI" w:cs="Segoe UI"/>
          <w:b/>
          <w:bCs/>
          <w:color w:val="171717"/>
        </w:rPr>
        <w:t>IP address types</w:t>
      </w:r>
    </w:p>
    <w:p w14:paraId="6D9F0223" w14:textId="77777777" w:rsidR="00A75DCB" w:rsidRDefault="00A75DCB" w:rsidP="00A75DCB">
      <w:pPr>
        <w:pStyle w:val="NormalWeb"/>
        <w:shd w:val="clear" w:color="auto" w:fill="FFFFFF"/>
        <w:rPr>
          <w:rFonts w:ascii="Segoe UI" w:hAnsi="Segoe UI" w:cs="Segoe UI"/>
          <w:color w:val="171717"/>
        </w:rPr>
      </w:pPr>
      <w:r>
        <w:rPr>
          <w:rFonts w:ascii="Segoe UI" w:hAnsi="Segoe UI" w:cs="Segoe UI"/>
          <w:color w:val="171717"/>
        </w:rPr>
        <w:t>In Azure, you can use two types of IP addresses:</w:t>
      </w:r>
    </w:p>
    <w:p w14:paraId="0821EC09" w14:textId="77777777" w:rsidR="00A75DCB" w:rsidRDefault="00A75DCB" w:rsidP="002D0452">
      <w:pPr>
        <w:numPr>
          <w:ilvl w:val="0"/>
          <w:numId w:val="46"/>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Public IP addresses</w:t>
      </w:r>
    </w:p>
    <w:p w14:paraId="1868B75D" w14:textId="77777777" w:rsidR="00A75DCB" w:rsidRDefault="00A75DCB" w:rsidP="002D0452">
      <w:pPr>
        <w:numPr>
          <w:ilvl w:val="0"/>
          <w:numId w:val="46"/>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Private IP addresses</w:t>
      </w:r>
    </w:p>
    <w:p w14:paraId="044F3711" w14:textId="77777777" w:rsidR="00A75DCB" w:rsidRDefault="00A75DCB" w:rsidP="00A75DCB">
      <w:pPr>
        <w:pStyle w:val="NormalWeb"/>
        <w:shd w:val="clear" w:color="auto" w:fill="FFFFFF"/>
        <w:rPr>
          <w:rFonts w:ascii="Segoe UI" w:hAnsi="Segoe UI" w:cs="Segoe UI"/>
          <w:color w:val="171717"/>
        </w:rPr>
      </w:pPr>
      <w:r>
        <w:rPr>
          <w:rFonts w:ascii="Segoe UI" w:hAnsi="Segoe UI" w:cs="Segoe UI"/>
          <w:color w:val="171717"/>
        </w:rPr>
        <w:t>Both types of IP addresses can be allocated in one of two ways:</w:t>
      </w:r>
    </w:p>
    <w:p w14:paraId="6E003734" w14:textId="77777777" w:rsidR="00A75DCB" w:rsidRDefault="00A75DCB" w:rsidP="002D0452">
      <w:pPr>
        <w:numPr>
          <w:ilvl w:val="0"/>
          <w:numId w:val="47"/>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Dynamic</w:t>
      </w:r>
    </w:p>
    <w:p w14:paraId="1952B04B" w14:textId="77777777" w:rsidR="00A75DCB" w:rsidRDefault="00A75DCB" w:rsidP="002D0452">
      <w:pPr>
        <w:numPr>
          <w:ilvl w:val="0"/>
          <w:numId w:val="47"/>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Static</w:t>
      </w:r>
    </w:p>
    <w:p w14:paraId="1441DE07" w14:textId="77777777" w:rsidR="00A75DCB" w:rsidRDefault="00A75DCB" w:rsidP="00A75DCB">
      <w:pPr>
        <w:pStyle w:val="NormalWeb"/>
        <w:shd w:val="clear" w:color="auto" w:fill="FFFFFF"/>
        <w:rPr>
          <w:rFonts w:ascii="Segoe UI" w:hAnsi="Segoe UI" w:cs="Segoe UI"/>
          <w:color w:val="171717"/>
        </w:rPr>
      </w:pPr>
      <w:r>
        <w:rPr>
          <w:rFonts w:ascii="Segoe UI" w:hAnsi="Segoe UI" w:cs="Segoe UI"/>
          <w:color w:val="171717"/>
        </w:rPr>
        <w:t>Let's take a closer look at how the IP address types work together.</w:t>
      </w:r>
    </w:p>
    <w:p w14:paraId="40ABB85E" w14:textId="77777777" w:rsidR="00A75DCB" w:rsidRPr="00A75DCB" w:rsidRDefault="00A75DCB" w:rsidP="00A75DCB">
      <w:pPr>
        <w:pStyle w:val="Heading2"/>
        <w:shd w:val="clear" w:color="auto" w:fill="FFFFFF"/>
        <w:spacing w:before="480" w:after="180"/>
        <w:rPr>
          <w:rFonts w:ascii="Segoe UI" w:hAnsi="Segoe UI" w:cs="Segoe UI"/>
          <w:b/>
          <w:bCs/>
          <w:color w:val="171717"/>
        </w:rPr>
      </w:pPr>
      <w:r w:rsidRPr="00A75DCB">
        <w:rPr>
          <w:rFonts w:ascii="Segoe UI" w:hAnsi="Segoe UI" w:cs="Segoe UI"/>
          <w:b/>
          <w:bCs/>
          <w:color w:val="171717"/>
        </w:rPr>
        <w:t>Public IP addresses</w:t>
      </w:r>
    </w:p>
    <w:p w14:paraId="16CCC06C" w14:textId="77777777" w:rsidR="00A75DCB" w:rsidRDefault="00A75DCB" w:rsidP="00A75DCB">
      <w:pPr>
        <w:pStyle w:val="NormalWeb"/>
        <w:shd w:val="clear" w:color="auto" w:fill="FFFFFF"/>
        <w:rPr>
          <w:rFonts w:ascii="Segoe UI" w:hAnsi="Segoe UI" w:cs="Segoe UI"/>
          <w:color w:val="171717"/>
        </w:rPr>
      </w:pPr>
      <w:r>
        <w:rPr>
          <w:rFonts w:ascii="Segoe UI" w:hAnsi="Segoe UI" w:cs="Segoe UI"/>
          <w:color w:val="171717"/>
        </w:rPr>
        <w:t xml:space="preserve">Use a public IP address for public-facing services. A public address can be either static or dynamic. A public IP address can be assigned to a </w:t>
      </w:r>
      <w:r w:rsidRPr="00A75DCB">
        <w:rPr>
          <w:rFonts w:ascii="Segoe UI" w:hAnsi="Segoe UI" w:cs="Segoe UI"/>
          <w:b/>
          <w:bCs/>
          <w:color w:val="171717"/>
        </w:rPr>
        <w:t>VM</w:t>
      </w:r>
      <w:r>
        <w:rPr>
          <w:rFonts w:ascii="Segoe UI" w:hAnsi="Segoe UI" w:cs="Segoe UI"/>
          <w:color w:val="171717"/>
        </w:rPr>
        <w:t xml:space="preserve">, an </w:t>
      </w:r>
      <w:r w:rsidRPr="00A75DCB">
        <w:rPr>
          <w:rFonts w:ascii="Segoe UI" w:hAnsi="Segoe UI" w:cs="Segoe UI"/>
          <w:b/>
          <w:bCs/>
          <w:color w:val="171717"/>
        </w:rPr>
        <w:t>internet-facing load balancer</w:t>
      </w:r>
      <w:r>
        <w:rPr>
          <w:rFonts w:ascii="Segoe UI" w:hAnsi="Segoe UI" w:cs="Segoe UI"/>
          <w:color w:val="171717"/>
        </w:rPr>
        <w:t xml:space="preserve">, a </w:t>
      </w:r>
      <w:r w:rsidRPr="00A75DCB">
        <w:rPr>
          <w:rFonts w:ascii="Segoe UI" w:hAnsi="Segoe UI" w:cs="Segoe UI"/>
          <w:b/>
          <w:bCs/>
          <w:color w:val="171717"/>
        </w:rPr>
        <w:t>VPN gateway</w:t>
      </w:r>
      <w:r>
        <w:rPr>
          <w:rFonts w:ascii="Segoe UI" w:hAnsi="Segoe UI" w:cs="Segoe UI"/>
          <w:color w:val="171717"/>
        </w:rPr>
        <w:t xml:space="preserve">, or an </w:t>
      </w:r>
      <w:r w:rsidRPr="00A75DCB">
        <w:rPr>
          <w:rFonts w:ascii="Segoe UI" w:hAnsi="Segoe UI" w:cs="Segoe UI"/>
          <w:b/>
          <w:bCs/>
          <w:color w:val="171717"/>
        </w:rPr>
        <w:t>application gateway</w:t>
      </w:r>
      <w:r>
        <w:rPr>
          <w:rFonts w:ascii="Segoe UI" w:hAnsi="Segoe UI" w:cs="Segoe UI"/>
          <w:color w:val="171717"/>
        </w:rPr>
        <w:t>.</w:t>
      </w:r>
    </w:p>
    <w:p w14:paraId="47FEB3A5" w14:textId="77777777" w:rsidR="00A75DCB" w:rsidRDefault="00A75DCB" w:rsidP="002D0452">
      <w:pPr>
        <w:pStyle w:val="NormalWeb"/>
        <w:numPr>
          <w:ilvl w:val="0"/>
          <w:numId w:val="48"/>
        </w:numPr>
        <w:shd w:val="clear" w:color="auto" w:fill="FFFFFF"/>
        <w:ind w:left="1290"/>
        <w:rPr>
          <w:rFonts w:ascii="Segoe UI" w:hAnsi="Segoe UI" w:cs="Segoe UI"/>
          <w:color w:val="171717"/>
        </w:rPr>
      </w:pPr>
      <w:r>
        <w:rPr>
          <w:rStyle w:val="Strong"/>
          <w:rFonts w:ascii="Segoe UI" w:hAnsi="Segoe UI" w:cs="Segoe UI"/>
          <w:color w:val="171717"/>
        </w:rPr>
        <w:t>Dynamic public IP addresses</w:t>
      </w:r>
      <w:r>
        <w:rPr>
          <w:rFonts w:ascii="Segoe UI" w:hAnsi="Segoe UI" w:cs="Segoe UI"/>
          <w:color w:val="171717"/>
        </w:rPr>
        <w:t> are assigned addresses that can change over the lifespan of the Azure resource. The dynamic IP address is allocated when you create or start a VM. The IP address is released when you stop or delete the VM.</w:t>
      </w:r>
    </w:p>
    <w:p w14:paraId="57CF0358" w14:textId="1AE058F6" w:rsidR="00427583" w:rsidRDefault="00A75DCB" w:rsidP="00542AF9">
      <w:pPr>
        <w:pStyle w:val="Heading1"/>
        <w:shd w:val="clear" w:color="auto" w:fill="FFFFFF"/>
        <w:spacing w:before="0" w:beforeAutospacing="0" w:after="0" w:afterAutospacing="0"/>
        <w:rPr>
          <w:rFonts w:ascii="Segoe UI" w:hAnsi="Segoe UI" w:cs="Segoe UI"/>
          <w:b w:val="0"/>
          <w:bCs w:val="0"/>
          <w:color w:val="171717"/>
          <w:kern w:val="0"/>
          <w:sz w:val="24"/>
          <w:szCs w:val="24"/>
        </w:rPr>
      </w:pPr>
      <w:r w:rsidRPr="00A75DCB">
        <w:rPr>
          <w:kern w:val="0"/>
          <w:sz w:val="24"/>
          <w:szCs w:val="24"/>
        </w:rPr>
        <w:t>Static public IP addresses</w:t>
      </w:r>
      <w:r w:rsidRPr="00A75DCB">
        <w:rPr>
          <w:rFonts w:ascii="Segoe UI" w:hAnsi="Segoe UI" w:cs="Segoe UI"/>
          <w:b w:val="0"/>
          <w:bCs w:val="0"/>
          <w:color w:val="171717"/>
          <w:kern w:val="0"/>
          <w:sz w:val="24"/>
          <w:szCs w:val="24"/>
        </w:rPr>
        <w:t> are assigned addresses that won't change over the lifespan of the Azure resource. To ensure that the IP address for the resource remains the same, you can set the allocation method to static.</w:t>
      </w:r>
    </w:p>
    <w:p w14:paraId="2BC18732" w14:textId="3A6C5AFD" w:rsidR="00A75DCB" w:rsidRDefault="00A75DCB" w:rsidP="00542AF9">
      <w:pPr>
        <w:pStyle w:val="Heading1"/>
        <w:shd w:val="clear" w:color="auto" w:fill="FFFFFF"/>
        <w:spacing w:before="0" w:beforeAutospacing="0" w:after="0" w:afterAutospacing="0"/>
        <w:rPr>
          <w:rFonts w:ascii="Segoe UI" w:hAnsi="Segoe UI" w:cs="Segoe UI"/>
          <w:b w:val="0"/>
          <w:bCs w:val="0"/>
          <w:color w:val="171717"/>
          <w:kern w:val="0"/>
          <w:sz w:val="24"/>
          <w:szCs w:val="24"/>
        </w:rPr>
      </w:pPr>
    </w:p>
    <w:p w14:paraId="6F520CA8" w14:textId="77777777" w:rsidR="00332267" w:rsidRPr="00332267" w:rsidRDefault="00332267" w:rsidP="00332267">
      <w:pPr>
        <w:pStyle w:val="Heading3"/>
        <w:shd w:val="clear" w:color="auto" w:fill="FFFFFF"/>
        <w:spacing w:before="450" w:after="270"/>
        <w:rPr>
          <w:rFonts w:ascii="Segoe UI" w:hAnsi="Segoe UI" w:cs="Segoe UI"/>
          <w:b/>
          <w:bCs/>
          <w:color w:val="171717"/>
        </w:rPr>
      </w:pPr>
      <w:r w:rsidRPr="00332267">
        <w:rPr>
          <w:rFonts w:ascii="Segoe UI" w:hAnsi="Segoe UI" w:cs="Segoe UI"/>
          <w:b/>
          <w:bCs/>
          <w:color w:val="171717"/>
        </w:rPr>
        <w:lastRenderedPageBreak/>
        <w:t>SKUs for public IP addresses</w:t>
      </w:r>
    </w:p>
    <w:p w14:paraId="69EB5CDF" w14:textId="5FC9ADCB" w:rsidR="00A75DCB" w:rsidRDefault="00332267" w:rsidP="00542AF9">
      <w:pPr>
        <w:pStyle w:val="Heading1"/>
        <w:shd w:val="clear" w:color="auto" w:fill="FFFFFF"/>
        <w:spacing w:before="0" w:beforeAutospacing="0" w:after="0" w:afterAutospacing="0"/>
        <w:rPr>
          <w:rFonts w:ascii="Segoe UI" w:hAnsi="Segoe UI" w:cs="Segoe UI"/>
          <w:b w:val="0"/>
          <w:bCs w:val="0"/>
          <w:color w:val="171717"/>
          <w:kern w:val="0"/>
          <w:sz w:val="24"/>
          <w:szCs w:val="24"/>
        </w:rPr>
      </w:pPr>
      <w:r w:rsidRPr="00332267">
        <w:rPr>
          <w:rFonts w:ascii="Segoe UI" w:hAnsi="Segoe UI" w:cs="Segoe UI"/>
          <w:b w:val="0"/>
          <w:bCs w:val="0"/>
          <w:color w:val="171717"/>
          <w:kern w:val="0"/>
          <w:sz w:val="24"/>
          <w:szCs w:val="24"/>
        </w:rPr>
        <w:t>For public IP addresses, there are two SKUs to choose from: </w:t>
      </w:r>
      <w:r w:rsidRPr="00332267">
        <w:rPr>
          <w:kern w:val="0"/>
          <w:sz w:val="24"/>
          <w:szCs w:val="24"/>
        </w:rPr>
        <w:t>Basic</w:t>
      </w:r>
      <w:r w:rsidRPr="00332267">
        <w:rPr>
          <w:rFonts w:ascii="Segoe UI" w:hAnsi="Segoe UI" w:cs="Segoe UI"/>
          <w:b w:val="0"/>
          <w:bCs w:val="0"/>
          <w:color w:val="171717"/>
          <w:kern w:val="0"/>
          <w:sz w:val="24"/>
          <w:szCs w:val="24"/>
        </w:rPr>
        <w:t> and </w:t>
      </w:r>
      <w:r w:rsidRPr="00332267">
        <w:rPr>
          <w:kern w:val="0"/>
          <w:sz w:val="24"/>
          <w:szCs w:val="24"/>
        </w:rPr>
        <w:t>Standard</w:t>
      </w:r>
      <w:r w:rsidRPr="00332267">
        <w:rPr>
          <w:rFonts w:ascii="Segoe UI" w:hAnsi="Segoe UI" w:cs="Segoe UI"/>
          <w:b w:val="0"/>
          <w:bCs w:val="0"/>
          <w:color w:val="171717"/>
          <w:kern w:val="0"/>
          <w:sz w:val="24"/>
          <w:szCs w:val="24"/>
        </w:rPr>
        <w:t>.</w:t>
      </w:r>
    </w:p>
    <w:p w14:paraId="571D3297" w14:textId="162AAFA3" w:rsidR="00332267" w:rsidRDefault="00332267" w:rsidP="00542AF9">
      <w:pPr>
        <w:pStyle w:val="Heading1"/>
        <w:shd w:val="clear" w:color="auto" w:fill="FFFFFF"/>
        <w:spacing w:before="0" w:beforeAutospacing="0" w:after="0" w:afterAutospacing="0"/>
        <w:rPr>
          <w:rFonts w:ascii="Segoe UI" w:hAnsi="Segoe UI" w:cs="Segoe UI"/>
          <w:b w:val="0"/>
          <w:bCs w:val="0"/>
          <w:color w:val="171717"/>
          <w:kern w:val="0"/>
          <w:sz w:val="24"/>
          <w:szCs w:val="24"/>
        </w:rPr>
      </w:pPr>
    </w:p>
    <w:p w14:paraId="7B6312C6" w14:textId="77777777" w:rsidR="00332267" w:rsidRPr="00332267" w:rsidRDefault="00332267" w:rsidP="00332267">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32267">
        <w:rPr>
          <w:rFonts w:ascii="Segoe UI" w:eastAsia="Times New Roman" w:hAnsi="Segoe UI" w:cs="Segoe UI"/>
          <w:color w:val="171717"/>
          <w:sz w:val="24"/>
          <w:szCs w:val="24"/>
        </w:rPr>
        <w:t xml:space="preserve">By default, </w:t>
      </w:r>
      <w:r w:rsidRPr="00332267">
        <w:rPr>
          <w:rFonts w:ascii="Segoe UI" w:eastAsia="Times New Roman" w:hAnsi="Segoe UI" w:cs="Segoe UI"/>
          <w:b/>
          <w:bCs/>
          <w:color w:val="171717"/>
          <w:sz w:val="24"/>
          <w:szCs w:val="24"/>
        </w:rPr>
        <w:t>Basic SKU IP</w:t>
      </w:r>
      <w:r w:rsidRPr="00332267">
        <w:rPr>
          <w:rFonts w:ascii="Segoe UI" w:eastAsia="Times New Roman" w:hAnsi="Segoe UI" w:cs="Segoe UI"/>
          <w:color w:val="171717"/>
          <w:sz w:val="24"/>
          <w:szCs w:val="24"/>
        </w:rPr>
        <w:t xml:space="preserve"> addresses:</w:t>
      </w:r>
    </w:p>
    <w:p w14:paraId="22D4237A" w14:textId="77777777" w:rsidR="00332267" w:rsidRPr="00332267" w:rsidRDefault="00332267" w:rsidP="002D0452">
      <w:pPr>
        <w:numPr>
          <w:ilvl w:val="0"/>
          <w:numId w:val="49"/>
        </w:numPr>
        <w:shd w:val="clear" w:color="auto" w:fill="FFFFFF"/>
        <w:spacing w:after="0" w:line="240" w:lineRule="auto"/>
        <w:ind w:left="1290"/>
        <w:rPr>
          <w:rFonts w:ascii="Segoe UI" w:eastAsia="Times New Roman" w:hAnsi="Segoe UI" w:cs="Segoe UI"/>
          <w:color w:val="171717"/>
          <w:sz w:val="24"/>
          <w:szCs w:val="24"/>
        </w:rPr>
      </w:pPr>
      <w:r w:rsidRPr="00332267">
        <w:rPr>
          <w:rFonts w:ascii="Segoe UI" w:eastAsia="Times New Roman" w:hAnsi="Segoe UI" w:cs="Segoe UI"/>
          <w:color w:val="171717"/>
          <w:sz w:val="24"/>
          <w:szCs w:val="24"/>
        </w:rPr>
        <w:t xml:space="preserve">Are </w:t>
      </w:r>
      <w:r w:rsidRPr="00332267">
        <w:rPr>
          <w:rFonts w:ascii="Segoe UI" w:eastAsia="Times New Roman" w:hAnsi="Segoe UI" w:cs="Segoe UI"/>
          <w:b/>
          <w:bCs/>
          <w:color w:val="171717"/>
          <w:sz w:val="24"/>
          <w:szCs w:val="24"/>
        </w:rPr>
        <w:t>open</w:t>
      </w:r>
      <w:r w:rsidRPr="00332267">
        <w:rPr>
          <w:rFonts w:ascii="Segoe UI" w:eastAsia="Times New Roman" w:hAnsi="Segoe UI" w:cs="Segoe UI"/>
          <w:color w:val="171717"/>
          <w:sz w:val="24"/>
          <w:szCs w:val="24"/>
        </w:rPr>
        <w:t>. Network security groups are recommended but optional for restricting inbound or outbound traffic.</w:t>
      </w:r>
    </w:p>
    <w:p w14:paraId="3F61C860" w14:textId="77777777" w:rsidR="00332267" w:rsidRPr="00332267" w:rsidRDefault="00332267" w:rsidP="002D0452">
      <w:pPr>
        <w:numPr>
          <w:ilvl w:val="0"/>
          <w:numId w:val="49"/>
        </w:numPr>
        <w:shd w:val="clear" w:color="auto" w:fill="FFFFFF"/>
        <w:spacing w:after="0" w:line="240" w:lineRule="auto"/>
        <w:ind w:left="1290"/>
        <w:rPr>
          <w:rFonts w:ascii="Segoe UI" w:eastAsia="Times New Roman" w:hAnsi="Segoe UI" w:cs="Segoe UI"/>
          <w:color w:val="171717"/>
          <w:sz w:val="24"/>
          <w:szCs w:val="24"/>
        </w:rPr>
      </w:pPr>
      <w:r w:rsidRPr="00332267">
        <w:rPr>
          <w:rFonts w:ascii="Segoe UI" w:eastAsia="Times New Roman" w:hAnsi="Segoe UI" w:cs="Segoe UI"/>
          <w:color w:val="171717"/>
          <w:sz w:val="24"/>
          <w:szCs w:val="24"/>
        </w:rPr>
        <w:t xml:space="preserve">Are available for </w:t>
      </w:r>
      <w:r w:rsidRPr="00332267">
        <w:rPr>
          <w:rFonts w:ascii="Segoe UI" w:eastAsia="Times New Roman" w:hAnsi="Segoe UI" w:cs="Segoe UI"/>
          <w:b/>
          <w:bCs/>
          <w:color w:val="171717"/>
          <w:sz w:val="24"/>
          <w:szCs w:val="24"/>
        </w:rPr>
        <w:t>inbound only traffic</w:t>
      </w:r>
      <w:r w:rsidRPr="00332267">
        <w:rPr>
          <w:rFonts w:ascii="Segoe UI" w:eastAsia="Times New Roman" w:hAnsi="Segoe UI" w:cs="Segoe UI"/>
          <w:color w:val="171717"/>
          <w:sz w:val="24"/>
          <w:szCs w:val="24"/>
        </w:rPr>
        <w:t>.</w:t>
      </w:r>
    </w:p>
    <w:p w14:paraId="2550E88A" w14:textId="77777777" w:rsidR="00332267" w:rsidRPr="00332267" w:rsidRDefault="00332267" w:rsidP="002D0452">
      <w:pPr>
        <w:numPr>
          <w:ilvl w:val="0"/>
          <w:numId w:val="49"/>
        </w:numPr>
        <w:shd w:val="clear" w:color="auto" w:fill="FFFFFF"/>
        <w:spacing w:after="0" w:line="240" w:lineRule="auto"/>
        <w:ind w:left="1290"/>
        <w:rPr>
          <w:rFonts w:ascii="Segoe UI" w:eastAsia="Times New Roman" w:hAnsi="Segoe UI" w:cs="Segoe UI"/>
          <w:color w:val="171717"/>
          <w:sz w:val="24"/>
          <w:szCs w:val="24"/>
        </w:rPr>
      </w:pPr>
      <w:r w:rsidRPr="00332267">
        <w:rPr>
          <w:rFonts w:ascii="Segoe UI" w:eastAsia="Times New Roman" w:hAnsi="Segoe UI" w:cs="Segoe UI"/>
          <w:color w:val="171717"/>
          <w:sz w:val="24"/>
          <w:szCs w:val="24"/>
        </w:rPr>
        <w:t>Are available when using instance meta data service (IDMS).</w:t>
      </w:r>
    </w:p>
    <w:p w14:paraId="2BF5AB8F" w14:textId="77777777" w:rsidR="00332267" w:rsidRPr="00332267" w:rsidRDefault="00332267" w:rsidP="002D0452">
      <w:pPr>
        <w:numPr>
          <w:ilvl w:val="0"/>
          <w:numId w:val="49"/>
        </w:numPr>
        <w:shd w:val="clear" w:color="auto" w:fill="FFFFFF"/>
        <w:spacing w:after="0" w:line="240" w:lineRule="auto"/>
        <w:ind w:left="1290"/>
        <w:rPr>
          <w:rFonts w:ascii="Segoe UI" w:eastAsia="Times New Roman" w:hAnsi="Segoe UI" w:cs="Segoe UI"/>
          <w:color w:val="171717"/>
          <w:sz w:val="24"/>
          <w:szCs w:val="24"/>
        </w:rPr>
      </w:pPr>
      <w:r w:rsidRPr="00332267">
        <w:rPr>
          <w:rFonts w:ascii="Segoe UI" w:eastAsia="Times New Roman" w:hAnsi="Segoe UI" w:cs="Segoe UI"/>
          <w:b/>
          <w:bCs/>
          <w:color w:val="171717"/>
          <w:sz w:val="24"/>
          <w:szCs w:val="24"/>
        </w:rPr>
        <w:t>Don't support Availability Zones</w:t>
      </w:r>
      <w:r w:rsidRPr="00332267">
        <w:rPr>
          <w:rFonts w:ascii="Segoe UI" w:eastAsia="Times New Roman" w:hAnsi="Segoe UI" w:cs="Segoe UI"/>
          <w:color w:val="171717"/>
          <w:sz w:val="24"/>
          <w:szCs w:val="24"/>
        </w:rPr>
        <w:t>.</w:t>
      </w:r>
    </w:p>
    <w:p w14:paraId="0AC353FC" w14:textId="77777777" w:rsidR="00332267" w:rsidRPr="00332267" w:rsidRDefault="00332267" w:rsidP="002D0452">
      <w:pPr>
        <w:numPr>
          <w:ilvl w:val="0"/>
          <w:numId w:val="49"/>
        </w:numPr>
        <w:shd w:val="clear" w:color="auto" w:fill="FFFFFF"/>
        <w:spacing w:after="0" w:line="240" w:lineRule="auto"/>
        <w:ind w:left="1290"/>
        <w:rPr>
          <w:rFonts w:ascii="Segoe UI" w:eastAsia="Times New Roman" w:hAnsi="Segoe UI" w:cs="Segoe UI"/>
          <w:color w:val="171717"/>
          <w:sz w:val="24"/>
          <w:szCs w:val="24"/>
        </w:rPr>
      </w:pPr>
      <w:r w:rsidRPr="00332267">
        <w:rPr>
          <w:rFonts w:ascii="Segoe UI" w:eastAsia="Times New Roman" w:hAnsi="Segoe UI" w:cs="Segoe UI"/>
          <w:color w:val="171717"/>
          <w:sz w:val="24"/>
          <w:szCs w:val="24"/>
        </w:rPr>
        <w:t>Don't support routing preferences.</w:t>
      </w:r>
    </w:p>
    <w:p w14:paraId="7EA0BF73" w14:textId="77777777" w:rsidR="00332267" w:rsidRPr="00332267" w:rsidRDefault="00332267" w:rsidP="00542AF9">
      <w:pPr>
        <w:pStyle w:val="Heading1"/>
        <w:shd w:val="clear" w:color="auto" w:fill="FFFFFF"/>
        <w:spacing w:before="0" w:beforeAutospacing="0" w:after="0" w:afterAutospacing="0"/>
        <w:rPr>
          <w:rFonts w:ascii="Segoe UI" w:hAnsi="Segoe UI" w:cs="Segoe UI"/>
          <w:b w:val="0"/>
          <w:bCs w:val="0"/>
          <w:color w:val="171717"/>
          <w:kern w:val="0"/>
          <w:sz w:val="24"/>
          <w:szCs w:val="24"/>
        </w:rPr>
      </w:pPr>
    </w:p>
    <w:p w14:paraId="6D91973F" w14:textId="77777777" w:rsidR="00332267" w:rsidRPr="00332267" w:rsidRDefault="00332267" w:rsidP="00332267">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332267">
        <w:rPr>
          <w:rFonts w:ascii="Segoe UI" w:eastAsia="Times New Roman" w:hAnsi="Segoe UI" w:cs="Segoe UI"/>
          <w:color w:val="171717"/>
          <w:sz w:val="24"/>
          <w:szCs w:val="24"/>
        </w:rPr>
        <w:t xml:space="preserve">By default, </w:t>
      </w:r>
      <w:r w:rsidRPr="00332267">
        <w:rPr>
          <w:rFonts w:ascii="Segoe UI" w:eastAsia="Times New Roman" w:hAnsi="Segoe UI" w:cs="Segoe UI"/>
          <w:b/>
          <w:bCs/>
          <w:color w:val="171717"/>
          <w:sz w:val="24"/>
          <w:szCs w:val="24"/>
        </w:rPr>
        <w:t>Standard SKU IP</w:t>
      </w:r>
      <w:r w:rsidRPr="00332267">
        <w:rPr>
          <w:rFonts w:ascii="Segoe UI" w:eastAsia="Times New Roman" w:hAnsi="Segoe UI" w:cs="Segoe UI"/>
          <w:color w:val="171717"/>
          <w:sz w:val="24"/>
          <w:szCs w:val="24"/>
        </w:rPr>
        <w:t xml:space="preserve"> addresses:</w:t>
      </w:r>
    </w:p>
    <w:p w14:paraId="05642CC6" w14:textId="77777777" w:rsidR="00332267" w:rsidRPr="00332267" w:rsidRDefault="00332267" w:rsidP="002D0452">
      <w:pPr>
        <w:numPr>
          <w:ilvl w:val="0"/>
          <w:numId w:val="50"/>
        </w:numPr>
        <w:shd w:val="clear" w:color="auto" w:fill="FFFFFF"/>
        <w:spacing w:after="0" w:line="240" w:lineRule="auto"/>
        <w:ind w:left="1290"/>
        <w:rPr>
          <w:rFonts w:ascii="Segoe UI" w:eastAsia="Times New Roman" w:hAnsi="Segoe UI" w:cs="Segoe UI"/>
          <w:color w:val="171717"/>
          <w:sz w:val="24"/>
          <w:szCs w:val="24"/>
        </w:rPr>
      </w:pPr>
      <w:r w:rsidRPr="00332267">
        <w:rPr>
          <w:rFonts w:ascii="Segoe UI" w:eastAsia="Times New Roman" w:hAnsi="Segoe UI" w:cs="Segoe UI"/>
          <w:color w:val="171717"/>
          <w:sz w:val="24"/>
          <w:szCs w:val="24"/>
        </w:rPr>
        <w:t xml:space="preserve">Always use </w:t>
      </w:r>
      <w:r w:rsidRPr="00332267">
        <w:rPr>
          <w:rFonts w:ascii="Segoe UI" w:eastAsia="Times New Roman" w:hAnsi="Segoe UI" w:cs="Segoe UI"/>
          <w:b/>
          <w:bCs/>
          <w:color w:val="171717"/>
          <w:sz w:val="24"/>
          <w:szCs w:val="24"/>
        </w:rPr>
        <w:t>static allocation</w:t>
      </w:r>
      <w:r w:rsidRPr="00332267">
        <w:rPr>
          <w:rFonts w:ascii="Segoe UI" w:eastAsia="Times New Roman" w:hAnsi="Segoe UI" w:cs="Segoe UI"/>
          <w:color w:val="171717"/>
          <w:sz w:val="24"/>
          <w:szCs w:val="24"/>
        </w:rPr>
        <w:t>.</w:t>
      </w:r>
    </w:p>
    <w:p w14:paraId="6F165628" w14:textId="77777777" w:rsidR="00332267" w:rsidRPr="00332267" w:rsidRDefault="00332267" w:rsidP="002D0452">
      <w:pPr>
        <w:numPr>
          <w:ilvl w:val="0"/>
          <w:numId w:val="50"/>
        </w:numPr>
        <w:shd w:val="clear" w:color="auto" w:fill="FFFFFF"/>
        <w:spacing w:after="0" w:line="240" w:lineRule="auto"/>
        <w:ind w:left="1290"/>
        <w:rPr>
          <w:rFonts w:ascii="Segoe UI" w:eastAsia="Times New Roman" w:hAnsi="Segoe UI" w:cs="Segoe UI"/>
          <w:color w:val="171717"/>
          <w:sz w:val="24"/>
          <w:szCs w:val="24"/>
        </w:rPr>
      </w:pPr>
      <w:r w:rsidRPr="00332267">
        <w:rPr>
          <w:rFonts w:ascii="Segoe UI" w:eastAsia="Times New Roman" w:hAnsi="Segoe UI" w:cs="Segoe UI"/>
          <w:b/>
          <w:bCs/>
          <w:color w:val="171717"/>
          <w:sz w:val="24"/>
          <w:szCs w:val="24"/>
        </w:rPr>
        <w:t>Are secure</w:t>
      </w:r>
      <w:r w:rsidRPr="00332267">
        <w:rPr>
          <w:rFonts w:ascii="Segoe UI" w:eastAsia="Times New Roman" w:hAnsi="Segoe UI" w:cs="Segoe UI"/>
          <w:color w:val="171717"/>
          <w:sz w:val="24"/>
          <w:szCs w:val="24"/>
        </w:rPr>
        <w:t>, and thus closed to inbound traffic. You must enable inbound traffic by using a network security group.</w:t>
      </w:r>
    </w:p>
    <w:p w14:paraId="46F43F81" w14:textId="77777777" w:rsidR="00332267" w:rsidRPr="00332267" w:rsidRDefault="00332267" w:rsidP="002D0452">
      <w:pPr>
        <w:numPr>
          <w:ilvl w:val="0"/>
          <w:numId w:val="50"/>
        </w:numPr>
        <w:shd w:val="clear" w:color="auto" w:fill="FFFFFF"/>
        <w:spacing w:after="0" w:line="240" w:lineRule="auto"/>
        <w:ind w:left="1290"/>
        <w:rPr>
          <w:rFonts w:ascii="Segoe UI" w:eastAsia="Times New Roman" w:hAnsi="Segoe UI" w:cs="Segoe UI"/>
          <w:color w:val="171717"/>
          <w:sz w:val="24"/>
          <w:szCs w:val="24"/>
        </w:rPr>
      </w:pPr>
      <w:r w:rsidRPr="00332267">
        <w:rPr>
          <w:rFonts w:ascii="Segoe UI" w:eastAsia="Times New Roman" w:hAnsi="Segoe UI" w:cs="Segoe UI"/>
          <w:b/>
          <w:bCs/>
          <w:color w:val="171717"/>
          <w:sz w:val="24"/>
          <w:szCs w:val="24"/>
        </w:rPr>
        <w:t>Are zone-redundant</w:t>
      </w:r>
      <w:r w:rsidRPr="00332267">
        <w:rPr>
          <w:rFonts w:ascii="Segoe UI" w:eastAsia="Times New Roman" w:hAnsi="Segoe UI" w:cs="Segoe UI"/>
          <w:color w:val="171717"/>
          <w:sz w:val="24"/>
          <w:szCs w:val="24"/>
        </w:rPr>
        <w:t>; and optionally zonal (they can be created zonal and guaranteed in a specific availability zone).</w:t>
      </w:r>
    </w:p>
    <w:p w14:paraId="23352530" w14:textId="77777777" w:rsidR="00332267" w:rsidRPr="00332267" w:rsidRDefault="00332267" w:rsidP="002D0452">
      <w:pPr>
        <w:numPr>
          <w:ilvl w:val="0"/>
          <w:numId w:val="50"/>
        </w:numPr>
        <w:shd w:val="clear" w:color="auto" w:fill="FFFFFF"/>
        <w:spacing w:after="0" w:line="240" w:lineRule="auto"/>
        <w:ind w:left="1290"/>
        <w:rPr>
          <w:rFonts w:ascii="Segoe UI" w:eastAsia="Times New Roman" w:hAnsi="Segoe UI" w:cs="Segoe UI"/>
          <w:color w:val="171717"/>
          <w:sz w:val="24"/>
          <w:szCs w:val="24"/>
        </w:rPr>
      </w:pPr>
      <w:r w:rsidRPr="00332267">
        <w:rPr>
          <w:rFonts w:ascii="Segoe UI" w:eastAsia="Times New Roman" w:hAnsi="Segoe UI" w:cs="Segoe UI"/>
          <w:color w:val="171717"/>
          <w:sz w:val="24"/>
          <w:szCs w:val="24"/>
        </w:rPr>
        <w:t>Can be assigned to network interfaces, Standard public load balancers, application gateways, or VPN gateways.</w:t>
      </w:r>
    </w:p>
    <w:p w14:paraId="48E05670" w14:textId="77777777" w:rsidR="00332267" w:rsidRPr="00332267" w:rsidRDefault="00332267" w:rsidP="002D0452">
      <w:pPr>
        <w:numPr>
          <w:ilvl w:val="0"/>
          <w:numId w:val="50"/>
        </w:numPr>
        <w:shd w:val="clear" w:color="auto" w:fill="FFFFFF"/>
        <w:spacing w:after="0" w:line="240" w:lineRule="auto"/>
        <w:ind w:left="1290"/>
        <w:rPr>
          <w:rFonts w:ascii="Segoe UI" w:eastAsia="Times New Roman" w:hAnsi="Segoe UI" w:cs="Segoe UI"/>
          <w:color w:val="171717"/>
          <w:sz w:val="24"/>
          <w:szCs w:val="24"/>
        </w:rPr>
      </w:pPr>
      <w:r w:rsidRPr="00332267">
        <w:rPr>
          <w:rFonts w:ascii="Segoe UI" w:eastAsia="Times New Roman" w:hAnsi="Segoe UI" w:cs="Segoe UI"/>
          <w:b/>
          <w:bCs/>
          <w:color w:val="171717"/>
          <w:sz w:val="24"/>
          <w:szCs w:val="24"/>
        </w:rPr>
        <w:t>Can be utilized with the routing preference</w:t>
      </w:r>
      <w:r w:rsidRPr="00332267">
        <w:rPr>
          <w:rFonts w:ascii="Segoe UI" w:eastAsia="Times New Roman" w:hAnsi="Segoe UI" w:cs="Segoe UI"/>
          <w:color w:val="171717"/>
          <w:sz w:val="24"/>
          <w:szCs w:val="24"/>
        </w:rPr>
        <w:t xml:space="preserve"> to enable more granular control of how traffic is routed between Azure and the Internet.</w:t>
      </w:r>
    </w:p>
    <w:p w14:paraId="6160E2C6" w14:textId="5CE8A8D5" w:rsidR="00332267" w:rsidRDefault="00332267" w:rsidP="002D0452">
      <w:pPr>
        <w:numPr>
          <w:ilvl w:val="0"/>
          <w:numId w:val="50"/>
        </w:numPr>
        <w:shd w:val="clear" w:color="auto" w:fill="FFFFFF"/>
        <w:spacing w:after="0" w:line="240" w:lineRule="auto"/>
        <w:ind w:left="1290"/>
        <w:rPr>
          <w:rFonts w:ascii="Segoe UI" w:eastAsia="Times New Roman" w:hAnsi="Segoe UI" w:cs="Segoe UI"/>
          <w:color w:val="171717"/>
          <w:sz w:val="24"/>
          <w:szCs w:val="24"/>
        </w:rPr>
      </w:pPr>
      <w:r w:rsidRPr="00332267">
        <w:rPr>
          <w:rFonts w:ascii="Segoe UI" w:eastAsia="Times New Roman" w:hAnsi="Segoe UI" w:cs="Segoe UI"/>
          <w:color w:val="171717"/>
          <w:sz w:val="24"/>
          <w:szCs w:val="24"/>
        </w:rPr>
        <w:t>Can be used as anycast frontend IPs for cross-region load balancers</w:t>
      </w:r>
    </w:p>
    <w:p w14:paraId="64A1EA97" w14:textId="32B17C52" w:rsidR="00332267" w:rsidRDefault="00332267" w:rsidP="00332267">
      <w:pPr>
        <w:shd w:val="clear" w:color="auto" w:fill="FFFFFF"/>
        <w:spacing w:after="0" w:line="240" w:lineRule="auto"/>
        <w:rPr>
          <w:rFonts w:ascii="Segoe UI" w:eastAsia="Times New Roman" w:hAnsi="Segoe UI" w:cs="Segoe UI"/>
          <w:color w:val="171717"/>
          <w:sz w:val="24"/>
          <w:szCs w:val="24"/>
        </w:rPr>
      </w:pPr>
    </w:p>
    <w:p w14:paraId="02722BFF" w14:textId="77777777" w:rsidR="00E643E6" w:rsidRPr="00E643E6" w:rsidRDefault="00E643E6" w:rsidP="00E643E6">
      <w:pPr>
        <w:pStyle w:val="Heading2"/>
        <w:shd w:val="clear" w:color="auto" w:fill="FFFFFF"/>
        <w:spacing w:before="480" w:after="180"/>
        <w:rPr>
          <w:rFonts w:ascii="Segoe UI" w:hAnsi="Segoe UI" w:cs="Segoe UI"/>
          <w:b/>
          <w:bCs/>
          <w:color w:val="171717"/>
        </w:rPr>
      </w:pPr>
      <w:r w:rsidRPr="00E643E6">
        <w:rPr>
          <w:rFonts w:ascii="Segoe UI" w:hAnsi="Segoe UI" w:cs="Segoe UI"/>
          <w:b/>
          <w:bCs/>
          <w:color w:val="171717"/>
        </w:rPr>
        <w:t>Private IP addresses</w:t>
      </w:r>
    </w:p>
    <w:p w14:paraId="710E764E" w14:textId="77777777" w:rsidR="00E643E6" w:rsidRDefault="00E643E6" w:rsidP="00E643E6">
      <w:pPr>
        <w:pStyle w:val="NormalWeb"/>
        <w:shd w:val="clear" w:color="auto" w:fill="FFFFFF"/>
        <w:rPr>
          <w:rFonts w:ascii="Segoe UI" w:hAnsi="Segoe UI" w:cs="Segoe UI"/>
          <w:color w:val="171717"/>
        </w:rPr>
      </w:pPr>
      <w:r>
        <w:rPr>
          <w:rFonts w:ascii="Segoe UI" w:hAnsi="Segoe UI" w:cs="Segoe UI"/>
          <w:color w:val="171717"/>
        </w:rPr>
        <w:t>Private IP addresses are used for communication within an Azure Virtual Network, including virtual networks and your on-premises networks. Private IP addresses can be set to dynamic (DHCP lease) or static (DHCP reservation).</w:t>
      </w:r>
    </w:p>
    <w:p w14:paraId="52DD6FAB" w14:textId="77777777" w:rsidR="00E643E6" w:rsidRDefault="00E643E6" w:rsidP="00E643E6">
      <w:pPr>
        <w:pStyle w:val="NormalWeb"/>
        <w:shd w:val="clear" w:color="auto" w:fill="FFFFFF"/>
        <w:rPr>
          <w:rFonts w:ascii="Segoe UI" w:hAnsi="Segoe UI" w:cs="Segoe UI"/>
          <w:color w:val="171717"/>
        </w:rPr>
      </w:pPr>
      <w:r>
        <w:rPr>
          <w:rStyle w:val="Strong"/>
          <w:rFonts w:ascii="Segoe UI" w:hAnsi="Segoe UI" w:cs="Segoe UI"/>
          <w:color w:val="171717"/>
        </w:rPr>
        <w:t>Dynamic private IP addresses</w:t>
      </w:r>
      <w:r>
        <w:rPr>
          <w:rFonts w:ascii="Segoe UI" w:hAnsi="Segoe UI" w:cs="Segoe UI"/>
          <w:color w:val="171717"/>
        </w:rPr>
        <w:t> are assigned through a DHCP lease and can change over the lifespan of the Azure resource.</w:t>
      </w:r>
    </w:p>
    <w:p w14:paraId="1411E218" w14:textId="77777777" w:rsidR="00E643E6" w:rsidRDefault="00E643E6" w:rsidP="00E643E6">
      <w:pPr>
        <w:pStyle w:val="NormalWeb"/>
        <w:shd w:val="clear" w:color="auto" w:fill="FFFFFF"/>
        <w:rPr>
          <w:rFonts w:ascii="Segoe UI" w:hAnsi="Segoe UI" w:cs="Segoe UI"/>
          <w:color w:val="171717"/>
        </w:rPr>
      </w:pPr>
      <w:r>
        <w:rPr>
          <w:rStyle w:val="Strong"/>
          <w:rFonts w:ascii="Segoe UI" w:hAnsi="Segoe UI" w:cs="Segoe UI"/>
          <w:color w:val="171717"/>
        </w:rPr>
        <w:t>Static private IP addresses</w:t>
      </w:r>
      <w:r>
        <w:rPr>
          <w:rFonts w:ascii="Segoe UI" w:hAnsi="Segoe UI" w:cs="Segoe UI"/>
          <w:color w:val="171717"/>
        </w:rPr>
        <w:t> are assigned through a DHCP reservation and don't change throughout the lifespan of the Azure resource. Static private IP addresses persist if a resource is stopped or deallocated.</w:t>
      </w:r>
    </w:p>
    <w:p w14:paraId="0D4E6B9C" w14:textId="77777777" w:rsidR="00E643E6" w:rsidRPr="00E643E6" w:rsidRDefault="00E643E6" w:rsidP="00E643E6">
      <w:pPr>
        <w:pStyle w:val="Heading1"/>
        <w:shd w:val="clear" w:color="auto" w:fill="FFFFFF"/>
        <w:spacing w:before="0" w:beforeAutospacing="0" w:after="0" w:afterAutospacing="0"/>
        <w:rPr>
          <w:rFonts w:ascii="Segoe UI" w:hAnsi="Segoe UI" w:cs="Segoe UI"/>
          <w:color w:val="171717"/>
          <w:kern w:val="0"/>
          <w:sz w:val="24"/>
          <w:szCs w:val="24"/>
        </w:rPr>
      </w:pPr>
      <w:r w:rsidRPr="00E643E6">
        <w:rPr>
          <w:rFonts w:ascii="Segoe UI" w:hAnsi="Segoe UI" w:cs="Segoe UI"/>
          <w:color w:val="171717"/>
          <w:kern w:val="0"/>
          <w:sz w:val="24"/>
          <w:szCs w:val="24"/>
        </w:rPr>
        <w:t>Plan IP addressing for your networks</w:t>
      </w:r>
    </w:p>
    <w:p w14:paraId="5DFB2AFB" w14:textId="1483044F" w:rsidR="00332267" w:rsidRDefault="00332267" w:rsidP="00332267">
      <w:pPr>
        <w:shd w:val="clear" w:color="auto" w:fill="FFFFFF"/>
        <w:spacing w:after="0" w:line="240" w:lineRule="auto"/>
        <w:rPr>
          <w:rFonts w:ascii="Segoe UI" w:eastAsia="Times New Roman" w:hAnsi="Segoe UI" w:cs="Segoe UI"/>
          <w:color w:val="171717"/>
          <w:sz w:val="24"/>
          <w:szCs w:val="24"/>
        </w:rPr>
      </w:pPr>
    </w:p>
    <w:p w14:paraId="7B5BB095" w14:textId="77777777" w:rsidR="00E643E6" w:rsidRPr="00E643E6" w:rsidRDefault="00E643E6" w:rsidP="00E643E6">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E643E6">
        <w:rPr>
          <w:rFonts w:ascii="Segoe UI" w:eastAsia="Times New Roman" w:hAnsi="Segoe UI" w:cs="Segoe UI"/>
          <w:color w:val="171717"/>
          <w:sz w:val="24"/>
          <w:szCs w:val="24"/>
        </w:rPr>
        <w:lastRenderedPageBreak/>
        <w:t>Here are two of the questions you might ask to discover the requirements:</w:t>
      </w:r>
    </w:p>
    <w:p w14:paraId="07924BE7" w14:textId="77777777" w:rsidR="00E643E6" w:rsidRPr="00E643E6" w:rsidRDefault="00E643E6" w:rsidP="002D0452">
      <w:pPr>
        <w:numPr>
          <w:ilvl w:val="0"/>
          <w:numId w:val="51"/>
        </w:numPr>
        <w:shd w:val="clear" w:color="auto" w:fill="FFFFFF"/>
        <w:spacing w:after="0" w:line="240" w:lineRule="auto"/>
        <w:ind w:left="1290"/>
        <w:rPr>
          <w:rFonts w:ascii="Segoe UI" w:eastAsia="Times New Roman" w:hAnsi="Segoe UI" w:cs="Segoe UI"/>
          <w:color w:val="171717"/>
          <w:sz w:val="24"/>
          <w:szCs w:val="24"/>
        </w:rPr>
      </w:pPr>
      <w:r w:rsidRPr="00E643E6">
        <w:rPr>
          <w:rFonts w:ascii="Segoe UI" w:eastAsia="Times New Roman" w:hAnsi="Segoe UI" w:cs="Segoe UI"/>
          <w:color w:val="171717"/>
          <w:sz w:val="24"/>
          <w:szCs w:val="24"/>
        </w:rPr>
        <w:t>How many devices do you have on the network?</w:t>
      </w:r>
    </w:p>
    <w:p w14:paraId="1276957E" w14:textId="77777777" w:rsidR="00E643E6" w:rsidRPr="00E643E6" w:rsidRDefault="00E643E6" w:rsidP="002D0452">
      <w:pPr>
        <w:numPr>
          <w:ilvl w:val="0"/>
          <w:numId w:val="51"/>
        </w:numPr>
        <w:shd w:val="clear" w:color="auto" w:fill="FFFFFF"/>
        <w:spacing w:after="0" w:line="240" w:lineRule="auto"/>
        <w:ind w:left="1290"/>
        <w:rPr>
          <w:rFonts w:ascii="Segoe UI" w:eastAsia="Times New Roman" w:hAnsi="Segoe UI" w:cs="Segoe UI"/>
          <w:color w:val="171717"/>
          <w:sz w:val="24"/>
          <w:szCs w:val="24"/>
        </w:rPr>
      </w:pPr>
      <w:r w:rsidRPr="00E643E6">
        <w:rPr>
          <w:rFonts w:ascii="Segoe UI" w:eastAsia="Times New Roman" w:hAnsi="Segoe UI" w:cs="Segoe UI"/>
          <w:color w:val="171717"/>
          <w:sz w:val="24"/>
          <w:szCs w:val="24"/>
        </w:rPr>
        <w:t>How many devices are you planning to add to the network in the future?</w:t>
      </w:r>
    </w:p>
    <w:p w14:paraId="6A51BB91" w14:textId="77777777" w:rsidR="00E643E6" w:rsidRPr="00E643E6" w:rsidRDefault="00E643E6" w:rsidP="00E643E6">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E643E6">
        <w:rPr>
          <w:rFonts w:ascii="Segoe UI" w:eastAsia="Times New Roman" w:hAnsi="Segoe UI" w:cs="Segoe UI"/>
          <w:color w:val="171717"/>
          <w:sz w:val="24"/>
          <w:szCs w:val="24"/>
        </w:rPr>
        <w:t>When your network expands, you don't want to redesign the IP address scheme. Here are some other questions you could ask:</w:t>
      </w:r>
    </w:p>
    <w:p w14:paraId="5C959DBD" w14:textId="77777777" w:rsidR="00E643E6" w:rsidRPr="00E643E6" w:rsidRDefault="00E643E6" w:rsidP="002D0452">
      <w:pPr>
        <w:numPr>
          <w:ilvl w:val="0"/>
          <w:numId w:val="52"/>
        </w:numPr>
        <w:shd w:val="clear" w:color="auto" w:fill="FFFFFF"/>
        <w:spacing w:after="0" w:line="240" w:lineRule="auto"/>
        <w:ind w:left="1290"/>
        <w:rPr>
          <w:rFonts w:ascii="Segoe UI" w:eastAsia="Times New Roman" w:hAnsi="Segoe UI" w:cs="Segoe UI"/>
          <w:color w:val="171717"/>
          <w:sz w:val="24"/>
          <w:szCs w:val="24"/>
        </w:rPr>
      </w:pPr>
      <w:r w:rsidRPr="00E643E6">
        <w:rPr>
          <w:rFonts w:ascii="Segoe UI" w:eastAsia="Times New Roman" w:hAnsi="Segoe UI" w:cs="Segoe UI"/>
          <w:color w:val="171717"/>
          <w:sz w:val="24"/>
          <w:szCs w:val="24"/>
        </w:rPr>
        <w:t>Based on the services running on the infrastructure, what devices do you need to separate?</w:t>
      </w:r>
    </w:p>
    <w:p w14:paraId="72D1435C" w14:textId="77777777" w:rsidR="00E643E6" w:rsidRPr="00E643E6" w:rsidRDefault="00E643E6" w:rsidP="002D0452">
      <w:pPr>
        <w:numPr>
          <w:ilvl w:val="0"/>
          <w:numId w:val="52"/>
        </w:numPr>
        <w:shd w:val="clear" w:color="auto" w:fill="FFFFFF"/>
        <w:spacing w:after="0" w:line="240" w:lineRule="auto"/>
        <w:ind w:left="1290"/>
        <w:rPr>
          <w:rFonts w:ascii="Segoe UI" w:eastAsia="Times New Roman" w:hAnsi="Segoe UI" w:cs="Segoe UI"/>
          <w:color w:val="171717"/>
          <w:sz w:val="24"/>
          <w:szCs w:val="24"/>
        </w:rPr>
      </w:pPr>
      <w:r w:rsidRPr="00E643E6">
        <w:rPr>
          <w:rFonts w:ascii="Segoe UI" w:eastAsia="Times New Roman" w:hAnsi="Segoe UI" w:cs="Segoe UI"/>
          <w:color w:val="171717"/>
          <w:sz w:val="24"/>
          <w:szCs w:val="24"/>
        </w:rPr>
        <w:t>How many subnets do you need?</w:t>
      </w:r>
    </w:p>
    <w:p w14:paraId="6112093F" w14:textId="77777777" w:rsidR="00E643E6" w:rsidRPr="00E643E6" w:rsidRDefault="00E643E6" w:rsidP="002D0452">
      <w:pPr>
        <w:numPr>
          <w:ilvl w:val="0"/>
          <w:numId w:val="52"/>
        </w:numPr>
        <w:shd w:val="clear" w:color="auto" w:fill="FFFFFF"/>
        <w:spacing w:after="0" w:line="240" w:lineRule="auto"/>
        <w:ind w:left="1290"/>
        <w:rPr>
          <w:rFonts w:ascii="Segoe UI" w:eastAsia="Times New Roman" w:hAnsi="Segoe UI" w:cs="Segoe UI"/>
          <w:color w:val="171717"/>
          <w:sz w:val="24"/>
          <w:szCs w:val="24"/>
        </w:rPr>
      </w:pPr>
      <w:r w:rsidRPr="00E643E6">
        <w:rPr>
          <w:rFonts w:ascii="Segoe UI" w:eastAsia="Times New Roman" w:hAnsi="Segoe UI" w:cs="Segoe UI"/>
          <w:color w:val="171717"/>
          <w:sz w:val="24"/>
          <w:szCs w:val="24"/>
        </w:rPr>
        <w:t>How many devices per subnet will you have?</w:t>
      </w:r>
    </w:p>
    <w:p w14:paraId="0BF9943A" w14:textId="77777777" w:rsidR="00E643E6" w:rsidRPr="00E643E6" w:rsidRDefault="00E643E6" w:rsidP="002D0452">
      <w:pPr>
        <w:numPr>
          <w:ilvl w:val="0"/>
          <w:numId w:val="52"/>
        </w:numPr>
        <w:shd w:val="clear" w:color="auto" w:fill="FFFFFF"/>
        <w:spacing w:after="0" w:line="240" w:lineRule="auto"/>
        <w:ind w:left="1290"/>
        <w:rPr>
          <w:rFonts w:ascii="Segoe UI" w:eastAsia="Times New Roman" w:hAnsi="Segoe UI" w:cs="Segoe UI"/>
          <w:color w:val="171717"/>
          <w:sz w:val="24"/>
          <w:szCs w:val="24"/>
        </w:rPr>
      </w:pPr>
      <w:r w:rsidRPr="00E643E6">
        <w:rPr>
          <w:rFonts w:ascii="Segoe UI" w:eastAsia="Times New Roman" w:hAnsi="Segoe UI" w:cs="Segoe UI"/>
          <w:color w:val="171717"/>
          <w:sz w:val="24"/>
          <w:szCs w:val="24"/>
        </w:rPr>
        <w:t>How many devices are you planning to add to the subnets in future?</w:t>
      </w:r>
    </w:p>
    <w:p w14:paraId="00B81C7D" w14:textId="77777777" w:rsidR="00E643E6" w:rsidRPr="00E643E6" w:rsidRDefault="00E643E6" w:rsidP="002D0452">
      <w:pPr>
        <w:numPr>
          <w:ilvl w:val="0"/>
          <w:numId w:val="52"/>
        </w:numPr>
        <w:shd w:val="clear" w:color="auto" w:fill="FFFFFF"/>
        <w:spacing w:after="0" w:line="240" w:lineRule="auto"/>
        <w:ind w:left="1290"/>
        <w:rPr>
          <w:rFonts w:ascii="Segoe UI" w:eastAsia="Times New Roman" w:hAnsi="Segoe UI" w:cs="Segoe UI"/>
          <w:color w:val="171717"/>
          <w:sz w:val="24"/>
          <w:szCs w:val="24"/>
        </w:rPr>
      </w:pPr>
      <w:r w:rsidRPr="00E643E6">
        <w:rPr>
          <w:rFonts w:ascii="Segoe UI" w:eastAsia="Times New Roman" w:hAnsi="Segoe UI" w:cs="Segoe UI"/>
          <w:color w:val="171717"/>
          <w:sz w:val="24"/>
          <w:szCs w:val="24"/>
        </w:rPr>
        <w:t>Are all subnets going to be the same size?</w:t>
      </w:r>
    </w:p>
    <w:p w14:paraId="3229895B" w14:textId="77777777" w:rsidR="00E643E6" w:rsidRPr="00E643E6" w:rsidRDefault="00E643E6" w:rsidP="002D0452">
      <w:pPr>
        <w:numPr>
          <w:ilvl w:val="0"/>
          <w:numId w:val="52"/>
        </w:numPr>
        <w:pBdr>
          <w:bottom w:val="single" w:sz="6" w:space="1" w:color="auto"/>
        </w:pBdr>
        <w:shd w:val="clear" w:color="auto" w:fill="FFFFFF"/>
        <w:spacing w:after="0" w:line="240" w:lineRule="auto"/>
        <w:ind w:left="1290"/>
        <w:rPr>
          <w:rFonts w:ascii="Segoe UI" w:eastAsia="Times New Roman" w:hAnsi="Segoe UI" w:cs="Segoe UI"/>
          <w:color w:val="171717"/>
          <w:sz w:val="24"/>
          <w:szCs w:val="24"/>
        </w:rPr>
      </w:pPr>
      <w:r w:rsidRPr="00E643E6">
        <w:rPr>
          <w:rFonts w:ascii="Segoe UI" w:eastAsia="Times New Roman" w:hAnsi="Segoe UI" w:cs="Segoe UI"/>
          <w:color w:val="171717"/>
          <w:sz w:val="24"/>
          <w:szCs w:val="24"/>
        </w:rPr>
        <w:t>How many subnets do you want or plan to add in future?</w:t>
      </w:r>
    </w:p>
    <w:p w14:paraId="52453492" w14:textId="43FEA014" w:rsidR="001A7915" w:rsidRDefault="001A7915" w:rsidP="00332267">
      <w:pPr>
        <w:shd w:val="clear" w:color="auto" w:fill="FFFFFF"/>
        <w:spacing w:after="0" w:line="240" w:lineRule="auto"/>
        <w:rPr>
          <w:rFonts w:ascii="Segoe UI" w:eastAsia="Times New Roman" w:hAnsi="Segoe UI" w:cs="Segoe UI"/>
          <w:color w:val="171717"/>
          <w:sz w:val="24"/>
          <w:szCs w:val="24"/>
        </w:rPr>
      </w:pPr>
    </w:p>
    <w:p w14:paraId="55FAEE24" w14:textId="03692A67" w:rsidR="00EC0149" w:rsidRDefault="00EC0149" w:rsidP="002D0452">
      <w:pPr>
        <w:pStyle w:val="Heading1"/>
        <w:numPr>
          <w:ilvl w:val="1"/>
          <w:numId w:val="28"/>
        </w:numPr>
        <w:shd w:val="clear" w:color="auto" w:fill="FFFFFF"/>
        <w:spacing w:before="0" w:beforeAutospacing="0" w:after="0" w:afterAutospacing="0"/>
        <w:rPr>
          <w:rFonts w:ascii="Segoe UI" w:hAnsi="Segoe UI" w:cs="Segoe UI"/>
          <w:color w:val="171717"/>
          <w:sz w:val="24"/>
          <w:szCs w:val="24"/>
        </w:rPr>
      </w:pPr>
      <w:r w:rsidRPr="00EC0149">
        <w:rPr>
          <w:rFonts w:ascii="Segoe UI" w:hAnsi="Segoe UI" w:cs="Segoe UI"/>
          <w:color w:val="171717"/>
          <w:sz w:val="24"/>
          <w:szCs w:val="24"/>
        </w:rPr>
        <w:t>Design a hybrid network architecture on Azure</w:t>
      </w:r>
    </w:p>
    <w:p w14:paraId="748C6CD5" w14:textId="4A382928" w:rsidR="00EC0149" w:rsidRDefault="00EC0149" w:rsidP="00EC0149">
      <w:pPr>
        <w:pStyle w:val="Heading1"/>
        <w:shd w:val="clear" w:color="auto" w:fill="FFFFFF"/>
        <w:spacing w:before="0" w:beforeAutospacing="0" w:after="0" w:afterAutospacing="0"/>
        <w:rPr>
          <w:rFonts w:ascii="Segoe UI" w:hAnsi="Segoe UI" w:cs="Segoe UI"/>
          <w:color w:val="171717"/>
          <w:sz w:val="24"/>
          <w:szCs w:val="24"/>
        </w:rPr>
      </w:pPr>
    </w:p>
    <w:p w14:paraId="7464357D" w14:textId="77777777" w:rsidR="00C84ACA" w:rsidRPr="00C84ACA" w:rsidRDefault="00C84ACA" w:rsidP="00C84ACA">
      <w:pPr>
        <w:pStyle w:val="Heading1"/>
        <w:shd w:val="clear" w:color="auto" w:fill="FFFFFF"/>
        <w:spacing w:before="0" w:beforeAutospacing="0" w:after="0" w:afterAutospacing="0"/>
        <w:rPr>
          <w:rFonts w:ascii="Segoe UI" w:hAnsi="Segoe UI" w:cs="Segoe UI"/>
          <w:color w:val="171717"/>
          <w:sz w:val="24"/>
          <w:szCs w:val="24"/>
        </w:rPr>
      </w:pPr>
      <w:r w:rsidRPr="00C84ACA">
        <w:rPr>
          <w:rFonts w:ascii="Segoe UI" w:hAnsi="Segoe UI" w:cs="Segoe UI"/>
          <w:color w:val="171717"/>
          <w:sz w:val="24"/>
          <w:szCs w:val="24"/>
        </w:rPr>
        <w:t>On-premises network integration on Azure</w:t>
      </w:r>
    </w:p>
    <w:p w14:paraId="678FAE15" w14:textId="64734A8E" w:rsidR="00EC0149" w:rsidRDefault="00EC0149" w:rsidP="00EC0149">
      <w:pPr>
        <w:pStyle w:val="Heading1"/>
        <w:shd w:val="clear" w:color="auto" w:fill="FFFFFF"/>
        <w:spacing w:before="0" w:beforeAutospacing="0" w:after="0" w:afterAutospacing="0"/>
        <w:rPr>
          <w:rFonts w:ascii="Segoe UI" w:hAnsi="Segoe UI" w:cs="Segoe UI"/>
          <w:color w:val="171717"/>
          <w:sz w:val="24"/>
          <w:szCs w:val="24"/>
        </w:rPr>
      </w:pPr>
    </w:p>
    <w:p w14:paraId="54CD626F" w14:textId="77777777" w:rsidR="002B2A59" w:rsidRPr="002B2A59" w:rsidRDefault="002B2A59" w:rsidP="002B2A59">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2B2A59">
        <w:rPr>
          <w:rFonts w:ascii="Segoe UI" w:eastAsia="Times New Roman" w:hAnsi="Segoe UI" w:cs="Segoe UI"/>
          <w:color w:val="171717"/>
          <w:sz w:val="24"/>
          <w:szCs w:val="24"/>
        </w:rPr>
        <w:t xml:space="preserve">With an </w:t>
      </w:r>
      <w:r w:rsidRPr="002B2A59">
        <w:rPr>
          <w:rFonts w:ascii="Segoe UI" w:eastAsia="Times New Roman" w:hAnsi="Segoe UI" w:cs="Segoe UI"/>
          <w:b/>
          <w:bCs/>
          <w:color w:val="171717"/>
          <w:sz w:val="24"/>
          <w:szCs w:val="24"/>
        </w:rPr>
        <w:t>Azure virtual network</w:t>
      </w:r>
      <w:r w:rsidRPr="002B2A59">
        <w:rPr>
          <w:rFonts w:ascii="Segoe UI" w:eastAsia="Times New Roman" w:hAnsi="Segoe UI" w:cs="Segoe UI"/>
          <w:color w:val="171717"/>
          <w:sz w:val="24"/>
          <w:szCs w:val="24"/>
        </w:rPr>
        <w:t>, you can:</w:t>
      </w:r>
    </w:p>
    <w:p w14:paraId="66462F30" w14:textId="77777777" w:rsidR="002B2A59" w:rsidRPr="002B2A59" w:rsidRDefault="002B2A59" w:rsidP="002D0452">
      <w:pPr>
        <w:numPr>
          <w:ilvl w:val="0"/>
          <w:numId w:val="53"/>
        </w:numPr>
        <w:shd w:val="clear" w:color="auto" w:fill="FFFFFF"/>
        <w:spacing w:after="0" w:line="240" w:lineRule="auto"/>
        <w:ind w:left="1290"/>
        <w:rPr>
          <w:rFonts w:ascii="Segoe UI" w:eastAsia="Times New Roman" w:hAnsi="Segoe UI" w:cs="Segoe UI"/>
          <w:color w:val="171717"/>
          <w:sz w:val="24"/>
          <w:szCs w:val="24"/>
        </w:rPr>
      </w:pPr>
      <w:r w:rsidRPr="002B2A59">
        <w:rPr>
          <w:rFonts w:ascii="Segoe UI" w:eastAsia="Times New Roman" w:hAnsi="Segoe UI" w:cs="Segoe UI"/>
          <w:color w:val="171717"/>
          <w:sz w:val="24"/>
          <w:szCs w:val="24"/>
        </w:rPr>
        <w:t>Connect virtual machines to the internet.</w:t>
      </w:r>
    </w:p>
    <w:p w14:paraId="2D8D2FBC" w14:textId="77777777" w:rsidR="002B2A59" w:rsidRPr="002B2A59" w:rsidRDefault="002B2A59" w:rsidP="002D0452">
      <w:pPr>
        <w:numPr>
          <w:ilvl w:val="0"/>
          <w:numId w:val="53"/>
        </w:numPr>
        <w:shd w:val="clear" w:color="auto" w:fill="FFFFFF"/>
        <w:spacing w:after="0" w:line="240" w:lineRule="auto"/>
        <w:ind w:left="1290"/>
        <w:rPr>
          <w:rFonts w:ascii="Segoe UI" w:eastAsia="Times New Roman" w:hAnsi="Segoe UI" w:cs="Segoe UI"/>
          <w:color w:val="171717"/>
          <w:sz w:val="24"/>
          <w:szCs w:val="24"/>
        </w:rPr>
      </w:pPr>
      <w:r w:rsidRPr="002B2A59">
        <w:rPr>
          <w:rFonts w:ascii="Segoe UI" w:eastAsia="Times New Roman" w:hAnsi="Segoe UI" w:cs="Segoe UI"/>
          <w:color w:val="171717"/>
          <w:sz w:val="24"/>
          <w:szCs w:val="24"/>
        </w:rPr>
        <w:t>Provide secure communications between Azure resources that are hosted in various datacenters and regions.</w:t>
      </w:r>
    </w:p>
    <w:p w14:paraId="1C6D1D56" w14:textId="77777777" w:rsidR="002B2A59" w:rsidRPr="002B2A59" w:rsidRDefault="002B2A59" w:rsidP="002D0452">
      <w:pPr>
        <w:numPr>
          <w:ilvl w:val="0"/>
          <w:numId w:val="53"/>
        </w:numPr>
        <w:shd w:val="clear" w:color="auto" w:fill="FFFFFF"/>
        <w:spacing w:after="0" w:line="240" w:lineRule="auto"/>
        <w:ind w:left="1290"/>
        <w:rPr>
          <w:rFonts w:ascii="Segoe UI" w:eastAsia="Times New Roman" w:hAnsi="Segoe UI" w:cs="Segoe UI"/>
          <w:color w:val="171717"/>
          <w:sz w:val="24"/>
          <w:szCs w:val="24"/>
        </w:rPr>
      </w:pPr>
      <w:r w:rsidRPr="002B2A59">
        <w:rPr>
          <w:rFonts w:ascii="Segoe UI" w:eastAsia="Times New Roman" w:hAnsi="Segoe UI" w:cs="Segoe UI"/>
          <w:color w:val="171717"/>
          <w:sz w:val="24"/>
          <w:szCs w:val="24"/>
        </w:rPr>
        <w:t>Isolate and manage Azure resources.</w:t>
      </w:r>
    </w:p>
    <w:p w14:paraId="210B1E26" w14:textId="77777777" w:rsidR="002B2A59" w:rsidRPr="002B2A59" w:rsidRDefault="002B2A59" w:rsidP="002D0452">
      <w:pPr>
        <w:numPr>
          <w:ilvl w:val="0"/>
          <w:numId w:val="53"/>
        </w:numPr>
        <w:shd w:val="clear" w:color="auto" w:fill="FFFFFF"/>
        <w:spacing w:after="0" w:line="240" w:lineRule="auto"/>
        <w:ind w:left="1290"/>
        <w:rPr>
          <w:rFonts w:ascii="Segoe UI" w:eastAsia="Times New Roman" w:hAnsi="Segoe UI" w:cs="Segoe UI"/>
          <w:color w:val="171717"/>
          <w:sz w:val="24"/>
          <w:szCs w:val="24"/>
        </w:rPr>
      </w:pPr>
      <w:r w:rsidRPr="002B2A59">
        <w:rPr>
          <w:rFonts w:ascii="Segoe UI" w:eastAsia="Times New Roman" w:hAnsi="Segoe UI" w:cs="Segoe UI"/>
          <w:color w:val="171717"/>
          <w:sz w:val="24"/>
          <w:szCs w:val="24"/>
        </w:rPr>
        <w:t>Connect to on-premises computers.</w:t>
      </w:r>
    </w:p>
    <w:p w14:paraId="1A4FED58" w14:textId="1717095E" w:rsidR="001A7915" w:rsidRDefault="002B2A59" w:rsidP="002D0452">
      <w:pPr>
        <w:numPr>
          <w:ilvl w:val="0"/>
          <w:numId w:val="53"/>
        </w:numPr>
        <w:shd w:val="clear" w:color="auto" w:fill="FFFFFF"/>
        <w:spacing w:after="0" w:line="240" w:lineRule="auto"/>
        <w:ind w:left="1290"/>
        <w:rPr>
          <w:rFonts w:ascii="Segoe UI" w:eastAsia="Times New Roman" w:hAnsi="Segoe UI" w:cs="Segoe UI"/>
          <w:color w:val="171717"/>
          <w:sz w:val="24"/>
          <w:szCs w:val="24"/>
        </w:rPr>
      </w:pPr>
      <w:r w:rsidRPr="002B2A59">
        <w:rPr>
          <w:rFonts w:ascii="Segoe UI" w:eastAsia="Times New Roman" w:hAnsi="Segoe UI" w:cs="Segoe UI"/>
          <w:color w:val="171717"/>
          <w:sz w:val="24"/>
          <w:szCs w:val="24"/>
        </w:rPr>
        <w:t>Manage network traffic.</w:t>
      </w:r>
    </w:p>
    <w:p w14:paraId="69CF0A6D" w14:textId="77777777" w:rsidR="000E6161" w:rsidRDefault="000E6161" w:rsidP="000E6161">
      <w:pPr>
        <w:shd w:val="clear" w:color="auto" w:fill="FFFFFF"/>
        <w:spacing w:after="0" w:line="240" w:lineRule="auto"/>
        <w:ind w:left="1290"/>
        <w:rPr>
          <w:rFonts w:ascii="Segoe UI" w:eastAsia="Times New Roman" w:hAnsi="Segoe UI" w:cs="Segoe UI"/>
          <w:color w:val="171717"/>
          <w:sz w:val="24"/>
          <w:szCs w:val="24"/>
        </w:rPr>
      </w:pPr>
    </w:p>
    <w:p w14:paraId="7F3B0AB7" w14:textId="60486DBB" w:rsidR="000E6161" w:rsidRDefault="000E6161" w:rsidP="000E6161">
      <w:pPr>
        <w:pStyle w:val="Heading1"/>
        <w:shd w:val="clear" w:color="auto" w:fill="FFFFFF"/>
        <w:spacing w:before="0" w:beforeAutospacing="0" w:after="0" w:afterAutospacing="0"/>
        <w:rPr>
          <w:rFonts w:ascii="Segoe UI" w:hAnsi="Segoe UI" w:cs="Segoe UI"/>
          <w:b w:val="0"/>
          <w:bCs w:val="0"/>
          <w:color w:val="171717"/>
          <w:sz w:val="28"/>
          <w:szCs w:val="28"/>
        </w:rPr>
      </w:pPr>
      <w:r w:rsidRPr="000E6161">
        <w:rPr>
          <w:rFonts w:ascii="Segoe UI" w:hAnsi="Segoe UI" w:cs="Segoe UI"/>
          <w:b w:val="0"/>
          <w:bCs w:val="0"/>
          <w:color w:val="171717"/>
          <w:sz w:val="28"/>
          <w:szCs w:val="28"/>
        </w:rPr>
        <w:t>Work with hybrid networks on Azure</w:t>
      </w:r>
    </w:p>
    <w:p w14:paraId="4E3CE18D" w14:textId="77777777" w:rsidR="00B828B1" w:rsidRDefault="00B828B1" w:rsidP="00B828B1">
      <w:pPr>
        <w:pStyle w:val="Heading2"/>
        <w:shd w:val="clear" w:color="auto" w:fill="FFFFFF"/>
        <w:spacing w:before="480" w:after="180"/>
        <w:rPr>
          <w:rFonts w:ascii="Segoe UI" w:hAnsi="Segoe UI" w:cs="Segoe UI"/>
          <w:color w:val="171717"/>
        </w:rPr>
      </w:pPr>
      <w:r w:rsidRPr="00B828B1">
        <w:rPr>
          <w:rFonts w:ascii="Segoe UI" w:hAnsi="Segoe UI" w:cs="Segoe UI"/>
          <w:b/>
          <w:bCs/>
          <w:color w:val="171717"/>
        </w:rPr>
        <w:t>What is a hybrid network architecture</w:t>
      </w:r>
      <w:r>
        <w:rPr>
          <w:rFonts w:ascii="Segoe UI" w:hAnsi="Segoe UI" w:cs="Segoe UI"/>
          <w:color w:val="171717"/>
        </w:rPr>
        <w:t>?</w:t>
      </w:r>
    </w:p>
    <w:p w14:paraId="10A5BE95" w14:textId="77777777" w:rsidR="00B828B1" w:rsidRDefault="00B828B1" w:rsidP="00B828B1">
      <w:pPr>
        <w:pStyle w:val="NormalWeb"/>
        <w:shd w:val="clear" w:color="auto" w:fill="FFFFFF"/>
        <w:rPr>
          <w:rFonts w:ascii="Segoe UI" w:hAnsi="Segoe UI" w:cs="Segoe UI"/>
          <w:color w:val="171717"/>
        </w:rPr>
      </w:pPr>
      <w:r w:rsidRPr="00B828B1">
        <w:rPr>
          <w:rStyle w:val="Emphasis"/>
          <w:rFonts w:ascii="Segoe UI" w:hAnsi="Segoe UI" w:cs="Segoe UI"/>
          <w:b/>
          <w:bCs/>
          <w:color w:val="171717"/>
        </w:rPr>
        <w:t>Hybrid network</w:t>
      </w:r>
      <w:r>
        <w:rPr>
          <w:rFonts w:ascii="Segoe UI" w:hAnsi="Segoe UI" w:cs="Segoe UI"/>
          <w:color w:val="171717"/>
        </w:rPr>
        <w:t> is a term that's used when two different network topologies combine to form a single cohesive network. With Azure, a hybrid network represents the merging or combining of an on-premises network with an Azure virtual network. It allows the continued use of your existing infrastructure while giving you all the benefits of cloud-based computing and access.</w:t>
      </w:r>
    </w:p>
    <w:p w14:paraId="418D243C" w14:textId="77777777" w:rsidR="00B828B1" w:rsidRDefault="00B828B1" w:rsidP="00B828B1">
      <w:pPr>
        <w:pStyle w:val="NormalWeb"/>
        <w:shd w:val="clear" w:color="auto" w:fill="FFFFFF"/>
        <w:rPr>
          <w:rFonts w:ascii="Segoe UI" w:hAnsi="Segoe UI" w:cs="Segoe UI"/>
          <w:color w:val="171717"/>
        </w:rPr>
      </w:pPr>
      <w:r>
        <w:rPr>
          <w:rFonts w:ascii="Segoe UI" w:hAnsi="Segoe UI" w:cs="Segoe UI"/>
          <w:color w:val="171717"/>
        </w:rPr>
        <w:t>There are several reasons why you might want to adopt a hybrid network solution. The two most common are:</w:t>
      </w:r>
    </w:p>
    <w:p w14:paraId="5EB3DDEC" w14:textId="77777777" w:rsidR="00B828B1" w:rsidRDefault="00B828B1" w:rsidP="002D0452">
      <w:pPr>
        <w:numPr>
          <w:ilvl w:val="0"/>
          <w:numId w:val="54"/>
        </w:numPr>
        <w:shd w:val="clear" w:color="auto" w:fill="FFFFFF"/>
        <w:spacing w:after="0" w:line="240" w:lineRule="auto"/>
        <w:ind w:left="1290"/>
        <w:rPr>
          <w:rFonts w:ascii="Segoe UI" w:hAnsi="Segoe UI" w:cs="Segoe UI"/>
          <w:color w:val="171717"/>
        </w:rPr>
      </w:pPr>
      <w:r>
        <w:rPr>
          <w:rFonts w:ascii="Segoe UI" w:hAnsi="Segoe UI" w:cs="Segoe UI"/>
          <w:color w:val="171717"/>
        </w:rPr>
        <w:t>To migrate from a pure on-premises network to a pure cloud-based network.</w:t>
      </w:r>
    </w:p>
    <w:p w14:paraId="3555958E" w14:textId="77777777" w:rsidR="00B828B1" w:rsidRDefault="00B828B1" w:rsidP="002D0452">
      <w:pPr>
        <w:numPr>
          <w:ilvl w:val="0"/>
          <w:numId w:val="54"/>
        </w:numPr>
        <w:shd w:val="clear" w:color="auto" w:fill="FFFFFF"/>
        <w:spacing w:after="0" w:line="240" w:lineRule="auto"/>
        <w:ind w:left="1290"/>
        <w:rPr>
          <w:rFonts w:ascii="Segoe UI" w:hAnsi="Segoe UI" w:cs="Segoe UI"/>
          <w:color w:val="171717"/>
        </w:rPr>
      </w:pPr>
      <w:r>
        <w:rPr>
          <w:rFonts w:ascii="Segoe UI" w:hAnsi="Segoe UI" w:cs="Segoe UI"/>
          <w:color w:val="171717"/>
        </w:rPr>
        <w:t>To extend your on-premises network and resources to support the cloud services.</w:t>
      </w:r>
    </w:p>
    <w:p w14:paraId="2F5734DD" w14:textId="77777777" w:rsidR="00B828B1" w:rsidRDefault="00B828B1" w:rsidP="00B828B1">
      <w:pPr>
        <w:pStyle w:val="NormalWeb"/>
        <w:shd w:val="clear" w:color="auto" w:fill="FFFFFF"/>
        <w:rPr>
          <w:rFonts w:ascii="Segoe UI" w:hAnsi="Segoe UI" w:cs="Segoe UI"/>
          <w:color w:val="171717"/>
        </w:rPr>
      </w:pPr>
      <w:r>
        <w:rPr>
          <w:rFonts w:ascii="Segoe UI" w:hAnsi="Segoe UI" w:cs="Segoe UI"/>
          <w:color w:val="171717"/>
        </w:rPr>
        <w:lastRenderedPageBreak/>
        <w:t xml:space="preserve">Whatever your motivations for adding cloud services to your infrastructure, there are several architectures to consider. We covered </w:t>
      </w:r>
      <w:r w:rsidRPr="002006EE">
        <w:rPr>
          <w:rFonts w:ascii="Segoe UI" w:hAnsi="Segoe UI" w:cs="Segoe UI"/>
          <w:b/>
          <w:bCs/>
          <w:color w:val="171717"/>
        </w:rPr>
        <w:t>ExpressRoute</w:t>
      </w:r>
      <w:r>
        <w:rPr>
          <w:rFonts w:ascii="Segoe UI" w:hAnsi="Segoe UI" w:cs="Segoe UI"/>
          <w:color w:val="171717"/>
        </w:rPr>
        <w:t xml:space="preserve"> in the preceding unit. The other architectures are:</w:t>
      </w:r>
    </w:p>
    <w:p w14:paraId="3F93D8AE" w14:textId="77777777" w:rsidR="00B828B1" w:rsidRPr="00B828B1" w:rsidRDefault="00B828B1" w:rsidP="002D0452">
      <w:pPr>
        <w:numPr>
          <w:ilvl w:val="0"/>
          <w:numId w:val="55"/>
        </w:numPr>
        <w:shd w:val="clear" w:color="auto" w:fill="FFFFFF"/>
        <w:spacing w:after="0" w:line="240" w:lineRule="auto"/>
        <w:ind w:left="1290"/>
        <w:rPr>
          <w:rFonts w:ascii="Segoe UI" w:hAnsi="Segoe UI" w:cs="Segoe UI"/>
          <w:b/>
          <w:bCs/>
          <w:color w:val="171717"/>
        </w:rPr>
      </w:pPr>
      <w:r w:rsidRPr="00B828B1">
        <w:rPr>
          <w:rFonts w:ascii="Segoe UI" w:hAnsi="Segoe UI" w:cs="Segoe UI"/>
          <w:b/>
          <w:bCs/>
          <w:color w:val="171717"/>
        </w:rPr>
        <w:t>Azure VPN Gateway</w:t>
      </w:r>
    </w:p>
    <w:p w14:paraId="25EC4F3F" w14:textId="77777777" w:rsidR="00B828B1" w:rsidRPr="00B828B1" w:rsidRDefault="00B828B1" w:rsidP="002D0452">
      <w:pPr>
        <w:numPr>
          <w:ilvl w:val="0"/>
          <w:numId w:val="55"/>
        </w:numPr>
        <w:shd w:val="clear" w:color="auto" w:fill="FFFFFF"/>
        <w:spacing w:after="0" w:line="240" w:lineRule="auto"/>
        <w:ind w:left="1290"/>
        <w:rPr>
          <w:rFonts w:ascii="Segoe UI" w:hAnsi="Segoe UI" w:cs="Segoe UI"/>
          <w:b/>
          <w:bCs/>
          <w:color w:val="171717"/>
        </w:rPr>
      </w:pPr>
      <w:r w:rsidRPr="00B828B1">
        <w:rPr>
          <w:rFonts w:ascii="Segoe UI" w:hAnsi="Segoe UI" w:cs="Segoe UI"/>
          <w:b/>
          <w:bCs/>
          <w:color w:val="171717"/>
        </w:rPr>
        <w:t>ExpressRoute with VPN failover</w:t>
      </w:r>
    </w:p>
    <w:p w14:paraId="06212347" w14:textId="57526F9D" w:rsidR="000E6161" w:rsidRPr="00B828B1" w:rsidRDefault="00B828B1" w:rsidP="002D0452">
      <w:pPr>
        <w:numPr>
          <w:ilvl w:val="0"/>
          <w:numId w:val="55"/>
        </w:numPr>
        <w:shd w:val="clear" w:color="auto" w:fill="FFFFFF"/>
        <w:spacing w:after="0" w:line="240" w:lineRule="auto"/>
        <w:ind w:left="1290"/>
        <w:rPr>
          <w:rFonts w:ascii="Segoe UI" w:hAnsi="Segoe UI" w:cs="Segoe UI"/>
          <w:b/>
          <w:bCs/>
          <w:color w:val="171717"/>
        </w:rPr>
      </w:pPr>
      <w:r w:rsidRPr="00B828B1">
        <w:rPr>
          <w:rFonts w:ascii="Segoe UI" w:hAnsi="Segoe UI" w:cs="Segoe UI"/>
          <w:b/>
          <w:bCs/>
          <w:color w:val="171717"/>
        </w:rPr>
        <w:t>Hub-spoke network topology</w:t>
      </w:r>
    </w:p>
    <w:p w14:paraId="1090B8E6" w14:textId="77777777" w:rsidR="00B828B1" w:rsidRPr="00B828B1" w:rsidRDefault="00B828B1" w:rsidP="00B828B1">
      <w:pPr>
        <w:shd w:val="clear" w:color="auto" w:fill="FFFFFF"/>
        <w:spacing w:after="0" w:line="240" w:lineRule="auto"/>
        <w:rPr>
          <w:rFonts w:ascii="Segoe UI" w:hAnsi="Segoe UI" w:cs="Segoe UI"/>
          <w:color w:val="171717"/>
        </w:rPr>
      </w:pPr>
    </w:p>
    <w:p w14:paraId="7FE907EF" w14:textId="77777777" w:rsidR="002006EE" w:rsidRPr="002006EE" w:rsidRDefault="002006EE" w:rsidP="002006EE">
      <w:pPr>
        <w:pStyle w:val="Heading2"/>
        <w:shd w:val="clear" w:color="auto" w:fill="FFFFFF"/>
        <w:spacing w:before="480" w:after="180"/>
        <w:rPr>
          <w:rFonts w:ascii="Segoe UI" w:hAnsi="Segoe UI" w:cs="Segoe UI"/>
          <w:b/>
          <w:bCs/>
          <w:color w:val="171717"/>
        </w:rPr>
      </w:pPr>
      <w:r w:rsidRPr="002006EE">
        <w:rPr>
          <w:rFonts w:ascii="Segoe UI" w:hAnsi="Segoe UI" w:cs="Segoe UI"/>
          <w:b/>
          <w:bCs/>
          <w:color w:val="171717"/>
        </w:rPr>
        <w:t>Azure VPN Gateway</w:t>
      </w:r>
    </w:p>
    <w:p w14:paraId="29E25E93" w14:textId="77777777" w:rsidR="002006EE" w:rsidRDefault="002006EE" w:rsidP="002006EE">
      <w:pPr>
        <w:pStyle w:val="NormalWeb"/>
        <w:shd w:val="clear" w:color="auto" w:fill="FFFFFF"/>
        <w:rPr>
          <w:rFonts w:ascii="Segoe UI" w:hAnsi="Segoe UI" w:cs="Segoe UI"/>
          <w:color w:val="171717"/>
        </w:rPr>
      </w:pPr>
      <w:r>
        <w:rPr>
          <w:rFonts w:ascii="Segoe UI" w:hAnsi="Segoe UI" w:cs="Segoe UI"/>
          <w:color w:val="171717"/>
        </w:rPr>
        <w:t>Azure VPN Gateway, a virtual network gateway service, allows site-to-site and point-to-site VPN connectivity between your on-premises network and Azure.</w:t>
      </w:r>
    </w:p>
    <w:p w14:paraId="6C5305E4" w14:textId="77777777" w:rsidR="002006EE" w:rsidRDefault="002006EE" w:rsidP="002006EE">
      <w:pPr>
        <w:pStyle w:val="NormalWeb"/>
        <w:shd w:val="clear" w:color="auto" w:fill="FFFFFF"/>
        <w:rPr>
          <w:rFonts w:ascii="Segoe UI" w:hAnsi="Segoe UI" w:cs="Segoe UI"/>
          <w:color w:val="171717"/>
        </w:rPr>
      </w:pPr>
      <w:r>
        <w:rPr>
          <w:rFonts w:ascii="Segoe UI" w:hAnsi="Segoe UI" w:cs="Segoe UI"/>
          <w:color w:val="171717"/>
        </w:rPr>
        <w:t>A VPN or virtual private network is a well-established, well-understood network architecture.</w:t>
      </w:r>
    </w:p>
    <w:p w14:paraId="4815E986" w14:textId="77777777" w:rsidR="002006EE" w:rsidRDefault="002006EE" w:rsidP="002006EE">
      <w:pPr>
        <w:pStyle w:val="NormalWeb"/>
        <w:shd w:val="clear" w:color="auto" w:fill="FFFFFF"/>
        <w:rPr>
          <w:rFonts w:ascii="Segoe UI" w:hAnsi="Segoe UI" w:cs="Segoe UI"/>
          <w:color w:val="171717"/>
        </w:rPr>
      </w:pPr>
      <w:r>
        <w:rPr>
          <w:rFonts w:ascii="Segoe UI" w:hAnsi="Segoe UI" w:cs="Segoe UI"/>
          <w:color w:val="171717"/>
        </w:rPr>
        <w:t>VPN Gateway uses your existing connection to the internet. However, all communication is encrypted using the Internet Key Exchange (IKE) and Internet Protocol Security (IPsec) protocols. You can have only one virtual network gateway per virtual network.</w:t>
      </w:r>
    </w:p>
    <w:p w14:paraId="39BE19D4" w14:textId="77777777" w:rsidR="002006EE" w:rsidRPr="002006EE" w:rsidRDefault="002006EE" w:rsidP="002D0452">
      <w:pPr>
        <w:numPr>
          <w:ilvl w:val="0"/>
          <w:numId w:val="56"/>
        </w:numPr>
        <w:shd w:val="clear" w:color="auto" w:fill="FFFFFF"/>
        <w:spacing w:after="0" w:line="240" w:lineRule="auto"/>
        <w:ind w:left="1290"/>
        <w:rPr>
          <w:rFonts w:ascii="Segoe UI" w:eastAsia="Times New Roman" w:hAnsi="Segoe UI" w:cs="Segoe UI"/>
          <w:color w:val="171717"/>
          <w:sz w:val="24"/>
          <w:szCs w:val="24"/>
        </w:rPr>
      </w:pPr>
      <w:r w:rsidRPr="002006EE">
        <w:rPr>
          <w:rFonts w:ascii="Segoe UI" w:eastAsia="Times New Roman" w:hAnsi="Segoe UI" w:cs="Segoe UI"/>
          <w:b/>
          <w:bCs/>
          <w:color w:val="171717"/>
          <w:sz w:val="24"/>
          <w:szCs w:val="24"/>
        </w:rPr>
        <w:t>PolicyBased</w:t>
      </w:r>
      <w:r w:rsidRPr="002006EE">
        <w:rPr>
          <w:rFonts w:ascii="Segoe UI" w:eastAsia="Times New Roman" w:hAnsi="Segoe UI" w:cs="Segoe UI"/>
          <w:color w:val="171717"/>
          <w:sz w:val="24"/>
          <w:szCs w:val="24"/>
        </w:rPr>
        <w:t>: Uses an IPsec tunnel to encrypt data packets. Configuration of the policy uses address prefixes that are drawn from your Azure virtual network and your on-premises network.</w:t>
      </w:r>
    </w:p>
    <w:p w14:paraId="4CF19FC6" w14:textId="77777777" w:rsidR="002006EE" w:rsidRPr="002006EE" w:rsidRDefault="002006EE" w:rsidP="002D0452">
      <w:pPr>
        <w:numPr>
          <w:ilvl w:val="0"/>
          <w:numId w:val="56"/>
        </w:numPr>
        <w:shd w:val="clear" w:color="auto" w:fill="FFFFFF"/>
        <w:spacing w:after="0" w:line="240" w:lineRule="auto"/>
        <w:ind w:left="1290"/>
        <w:rPr>
          <w:rFonts w:ascii="Segoe UI" w:eastAsia="Times New Roman" w:hAnsi="Segoe UI" w:cs="Segoe UI"/>
          <w:color w:val="171717"/>
          <w:sz w:val="24"/>
          <w:szCs w:val="24"/>
        </w:rPr>
      </w:pPr>
      <w:proofErr w:type="spellStart"/>
      <w:r w:rsidRPr="002006EE">
        <w:rPr>
          <w:rFonts w:ascii="Segoe UI" w:eastAsia="Times New Roman" w:hAnsi="Segoe UI" w:cs="Segoe UI"/>
          <w:b/>
          <w:bCs/>
          <w:color w:val="171717"/>
          <w:sz w:val="24"/>
          <w:szCs w:val="24"/>
        </w:rPr>
        <w:t>RouteBased</w:t>
      </w:r>
      <w:proofErr w:type="spellEnd"/>
      <w:r w:rsidRPr="002006EE">
        <w:rPr>
          <w:rFonts w:ascii="Segoe UI" w:eastAsia="Times New Roman" w:hAnsi="Segoe UI" w:cs="Segoe UI"/>
          <w:color w:val="171717"/>
          <w:sz w:val="24"/>
          <w:szCs w:val="24"/>
        </w:rPr>
        <w:t>: Uses the routing or IP forwarding tables to route data packets to the correct tunnel. Each tunnel encrypts and decrypts all packets.</w:t>
      </w:r>
    </w:p>
    <w:p w14:paraId="32FC5359" w14:textId="77777777" w:rsidR="002006EE" w:rsidRPr="002006EE" w:rsidRDefault="002006EE" w:rsidP="002006EE">
      <w:pPr>
        <w:pStyle w:val="Heading3"/>
        <w:shd w:val="clear" w:color="auto" w:fill="FFFFFF"/>
        <w:spacing w:before="450" w:after="270"/>
        <w:rPr>
          <w:rFonts w:ascii="Segoe UI" w:hAnsi="Segoe UI" w:cs="Segoe UI"/>
          <w:b/>
          <w:bCs/>
          <w:color w:val="171717"/>
        </w:rPr>
      </w:pPr>
      <w:r w:rsidRPr="002006EE">
        <w:rPr>
          <w:rFonts w:ascii="Segoe UI" w:hAnsi="Segoe UI" w:cs="Segoe UI"/>
          <w:b/>
          <w:bCs/>
          <w:color w:val="171717"/>
        </w:rPr>
        <w:t>Site-to-site</w:t>
      </w:r>
    </w:p>
    <w:p w14:paraId="15165A3F" w14:textId="77777777" w:rsidR="002006EE" w:rsidRDefault="002006EE" w:rsidP="002006EE">
      <w:pPr>
        <w:pStyle w:val="NormalWeb"/>
        <w:shd w:val="clear" w:color="auto" w:fill="FFFFFF"/>
        <w:rPr>
          <w:rFonts w:ascii="Segoe UI" w:hAnsi="Segoe UI" w:cs="Segoe UI"/>
          <w:color w:val="171717"/>
        </w:rPr>
      </w:pPr>
      <w:r>
        <w:rPr>
          <w:rFonts w:ascii="Segoe UI" w:hAnsi="Segoe UI" w:cs="Segoe UI"/>
          <w:color w:val="171717"/>
        </w:rPr>
        <w:t>All site-to-site gateway connections use an IPsec/IKE VPN tunnel to create a connection between Azure and your on-premises network. For a site-to-site connection to work, you'll need an on-premises VPN device with a publicly accessible IP address.</w:t>
      </w:r>
    </w:p>
    <w:p w14:paraId="7A57EA7A" w14:textId="49F44732" w:rsidR="002B2A59" w:rsidRDefault="002006EE" w:rsidP="002B2A59">
      <w:pPr>
        <w:shd w:val="clear" w:color="auto" w:fill="FFFFFF"/>
        <w:spacing w:after="0" w:line="240" w:lineRule="auto"/>
        <w:rPr>
          <w:rFonts w:ascii="Segoe UI" w:eastAsia="Times New Roman" w:hAnsi="Segoe UI" w:cs="Segoe UI"/>
          <w:color w:val="171717"/>
          <w:sz w:val="24"/>
          <w:szCs w:val="24"/>
        </w:rPr>
      </w:pPr>
      <w:r>
        <w:rPr>
          <w:noProof/>
        </w:rPr>
        <w:drawing>
          <wp:inline distT="0" distB="0" distL="0" distR="0" wp14:anchorId="3047078F" wp14:editId="5A3BFA0A">
            <wp:extent cx="3870746" cy="1123950"/>
            <wp:effectExtent l="0" t="0" r="0" b="0"/>
            <wp:docPr id="31" name="Picture 31" descr="Diagram,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Diagram, text&#10;&#10;Description automatically generated"/>
                    <pic:cNvPicPr/>
                  </pic:nvPicPr>
                  <pic:blipFill>
                    <a:blip r:embed="rId34"/>
                    <a:stretch>
                      <a:fillRect/>
                    </a:stretch>
                  </pic:blipFill>
                  <pic:spPr>
                    <a:xfrm>
                      <a:off x="0" y="0"/>
                      <a:ext cx="3881668" cy="1127121"/>
                    </a:xfrm>
                    <a:prstGeom prst="rect">
                      <a:avLst/>
                    </a:prstGeom>
                  </pic:spPr>
                </pic:pic>
              </a:graphicData>
            </a:graphic>
          </wp:inline>
        </w:drawing>
      </w:r>
    </w:p>
    <w:p w14:paraId="2C44D7C6" w14:textId="77777777" w:rsidR="00A54E4D" w:rsidRPr="00A54E4D" w:rsidRDefault="00A54E4D" w:rsidP="00A54E4D">
      <w:pPr>
        <w:pStyle w:val="Heading3"/>
        <w:shd w:val="clear" w:color="auto" w:fill="FFFFFF"/>
        <w:spacing w:before="450" w:after="270"/>
        <w:rPr>
          <w:rFonts w:ascii="Segoe UI" w:hAnsi="Segoe UI" w:cs="Segoe UI"/>
          <w:b/>
          <w:bCs/>
          <w:color w:val="171717"/>
        </w:rPr>
      </w:pPr>
      <w:r w:rsidRPr="00A54E4D">
        <w:rPr>
          <w:rFonts w:ascii="Segoe UI" w:hAnsi="Segoe UI" w:cs="Segoe UI"/>
          <w:b/>
          <w:bCs/>
          <w:color w:val="171717"/>
        </w:rPr>
        <w:t>Point-to-site</w:t>
      </w:r>
    </w:p>
    <w:p w14:paraId="6816A2DD" w14:textId="77777777" w:rsidR="00A54E4D" w:rsidRDefault="00A54E4D" w:rsidP="00A54E4D">
      <w:pPr>
        <w:pStyle w:val="NormalWeb"/>
        <w:shd w:val="clear" w:color="auto" w:fill="FFFFFF"/>
        <w:rPr>
          <w:rFonts w:ascii="Segoe UI" w:hAnsi="Segoe UI" w:cs="Segoe UI"/>
          <w:color w:val="171717"/>
        </w:rPr>
      </w:pPr>
      <w:r>
        <w:rPr>
          <w:rFonts w:ascii="Segoe UI" w:hAnsi="Segoe UI" w:cs="Segoe UI"/>
          <w:color w:val="171717"/>
        </w:rPr>
        <w:t>A point-to-site gateway connection creates a secured connection between an individual device and your Azure virtual network. This gateway type is suited to remote workers; for example, users attending a conference or working from home. A point-to-site connection doesn't require a dedicated on-premises VPN device.</w:t>
      </w:r>
    </w:p>
    <w:p w14:paraId="3B5C22C7" w14:textId="6538CD68" w:rsidR="002006EE" w:rsidRDefault="00A54E4D" w:rsidP="002B2A59">
      <w:pPr>
        <w:shd w:val="clear" w:color="auto" w:fill="FFFFFF"/>
        <w:spacing w:after="0" w:line="240" w:lineRule="auto"/>
        <w:rPr>
          <w:rFonts w:ascii="Segoe UI" w:eastAsia="Times New Roman" w:hAnsi="Segoe UI" w:cs="Segoe UI"/>
          <w:color w:val="171717"/>
          <w:sz w:val="24"/>
          <w:szCs w:val="24"/>
        </w:rPr>
      </w:pPr>
      <w:r>
        <w:rPr>
          <w:noProof/>
        </w:rPr>
        <w:lastRenderedPageBreak/>
        <w:drawing>
          <wp:inline distT="0" distB="0" distL="0" distR="0" wp14:anchorId="35E12A2E" wp14:editId="3AA19E0B">
            <wp:extent cx="4102100" cy="1503724"/>
            <wp:effectExtent l="0" t="0" r="0" b="1270"/>
            <wp:docPr id="32" name="Picture 3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iagram&#10;&#10;Description automatically generated"/>
                    <pic:cNvPicPr/>
                  </pic:nvPicPr>
                  <pic:blipFill>
                    <a:blip r:embed="rId35"/>
                    <a:stretch>
                      <a:fillRect/>
                    </a:stretch>
                  </pic:blipFill>
                  <pic:spPr>
                    <a:xfrm>
                      <a:off x="0" y="0"/>
                      <a:ext cx="4107802" cy="1505814"/>
                    </a:xfrm>
                    <a:prstGeom prst="rect">
                      <a:avLst/>
                    </a:prstGeom>
                  </pic:spPr>
                </pic:pic>
              </a:graphicData>
            </a:graphic>
          </wp:inline>
        </w:drawing>
      </w:r>
    </w:p>
    <w:p w14:paraId="079DAC2A" w14:textId="77777777" w:rsidR="00347F7C" w:rsidRPr="00347F7C" w:rsidRDefault="00347F7C" w:rsidP="00347F7C">
      <w:pPr>
        <w:pStyle w:val="Heading3"/>
        <w:shd w:val="clear" w:color="auto" w:fill="FFFFFF"/>
        <w:spacing w:before="450" w:after="270"/>
        <w:rPr>
          <w:rFonts w:ascii="Segoe UI" w:hAnsi="Segoe UI" w:cs="Segoe UI"/>
          <w:b/>
          <w:bCs/>
          <w:color w:val="171717"/>
        </w:rPr>
      </w:pPr>
      <w:r w:rsidRPr="00347F7C">
        <w:rPr>
          <w:rFonts w:ascii="Segoe UI" w:hAnsi="Segoe UI" w:cs="Segoe UI"/>
          <w:b/>
          <w:bCs/>
          <w:color w:val="171717"/>
        </w:rPr>
        <w:t>Benefits</w:t>
      </w:r>
    </w:p>
    <w:p w14:paraId="46E26BE6" w14:textId="77777777" w:rsidR="00347F7C" w:rsidRDefault="00347F7C" w:rsidP="00347F7C">
      <w:pPr>
        <w:pStyle w:val="NormalWeb"/>
        <w:shd w:val="clear" w:color="auto" w:fill="FFFFFF"/>
        <w:rPr>
          <w:rFonts w:ascii="Segoe UI" w:hAnsi="Segoe UI" w:cs="Segoe UI"/>
          <w:color w:val="171717"/>
        </w:rPr>
      </w:pPr>
      <w:r>
        <w:rPr>
          <w:rFonts w:ascii="Segoe UI" w:hAnsi="Segoe UI" w:cs="Segoe UI"/>
          <w:color w:val="171717"/>
        </w:rPr>
        <w:t>Here are some of the benefits of using a VPN connection:</w:t>
      </w:r>
    </w:p>
    <w:p w14:paraId="77522992" w14:textId="77777777" w:rsidR="00347F7C" w:rsidRDefault="00347F7C" w:rsidP="002D0452">
      <w:pPr>
        <w:numPr>
          <w:ilvl w:val="0"/>
          <w:numId w:val="57"/>
        </w:numPr>
        <w:shd w:val="clear" w:color="auto" w:fill="FFFFFF"/>
        <w:spacing w:after="0" w:line="240" w:lineRule="auto"/>
        <w:ind w:left="1290"/>
        <w:rPr>
          <w:rFonts w:ascii="Segoe UI" w:hAnsi="Segoe UI" w:cs="Segoe UI"/>
          <w:color w:val="171717"/>
        </w:rPr>
      </w:pPr>
      <w:r>
        <w:rPr>
          <w:rFonts w:ascii="Segoe UI" w:hAnsi="Segoe UI" w:cs="Segoe UI"/>
          <w:color w:val="171717"/>
        </w:rPr>
        <w:t>It's a well-known technology, easy to configure and maintain.</w:t>
      </w:r>
    </w:p>
    <w:p w14:paraId="2611D022" w14:textId="77777777" w:rsidR="00347F7C" w:rsidRDefault="00347F7C" w:rsidP="002D0452">
      <w:pPr>
        <w:numPr>
          <w:ilvl w:val="0"/>
          <w:numId w:val="57"/>
        </w:numPr>
        <w:shd w:val="clear" w:color="auto" w:fill="FFFFFF"/>
        <w:spacing w:after="0" w:line="240" w:lineRule="auto"/>
        <w:ind w:left="1290"/>
        <w:rPr>
          <w:rFonts w:ascii="Segoe UI" w:hAnsi="Segoe UI" w:cs="Segoe UI"/>
          <w:color w:val="171717"/>
        </w:rPr>
      </w:pPr>
      <w:r>
        <w:rPr>
          <w:rFonts w:ascii="Segoe UI" w:hAnsi="Segoe UI" w:cs="Segoe UI"/>
          <w:color w:val="171717"/>
        </w:rPr>
        <w:t>All data traffic is encrypted.</w:t>
      </w:r>
    </w:p>
    <w:p w14:paraId="146A7934" w14:textId="53B872FE" w:rsidR="00347F7C" w:rsidRDefault="00347F7C" w:rsidP="002D0452">
      <w:pPr>
        <w:numPr>
          <w:ilvl w:val="0"/>
          <w:numId w:val="57"/>
        </w:numPr>
        <w:shd w:val="clear" w:color="auto" w:fill="FFFFFF"/>
        <w:spacing w:after="0" w:line="240" w:lineRule="auto"/>
        <w:ind w:left="1290"/>
        <w:rPr>
          <w:rFonts w:ascii="Segoe UI" w:hAnsi="Segoe UI" w:cs="Segoe UI"/>
          <w:color w:val="171717"/>
        </w:rPr>
      </w:pPr>
      <w:r>
        <w:rPr>
          <w:rFonts w:ascii="Segoe UI" w:hAnsi="Segoe UI" w:cs="Segoe UI"/>
          <w:color w:val="171717"/>
        </w:rPr>
        <w:t>It's better suited to lighter data-traffic loads.</w:t>
      </w:r>
    </w:p>
    <w:p w14:paraId="66204F77" w14:textId="0095763B" w:rsidR="00347F7C" w:rsidRDefault="00347F7C" w:rsidP="00347F7C">
      <w:pPr>
        <w:shd w:val="clear" w:color="auto" w:fill="FFFFFF"/>
        <w:spacing w:after="0" w:line="240" w:lineRule="auto"/>
        <w:rPr>
          <w:rFonts w:ascii="Segoe UI" w:hAnsi="Segoe UI" w:cs="Segoe UI"/>
          <w:color w:val="171717"/>
        </w:rPr>
      </w:pPr>
    </w:p>
    <w:p w14:paraId="00980B19" w14:textId="77777777" w:rsidR="00E400F9" w:rsidRPr="00E400F9" w:rsidRDefault="00E400F9" w:rsidP="00E400F9">
      <w:pPr>
        <w:pStyle w:val="Heading3"/>
        <w:shd w:val="clear" w:color="auto" w:fill="FFFFFF"/>
        <w:spacing w:before="450" w:after="270"/>
        <w:rPr>
          <w:rFonts w:ascii="Segoe UI" w:hAnsi="Segoe UI" w:cs="Segoe UI"/>
          <w:b/>
          <w:bCs/>
          <w:color w:val="171717"/>
        </w:rPr>
      </w:pPr>
      <w:r w:rsidRPr="00E400F9">
        <w:rPr>
          <w:rFonts w:ascii="Segoe UI" w:hAnsi="Segoe UI" w:cs="Segoe UI"/>
          <w:b/>
          <w:bCs/>
          <w:color w:val="171717"/>
        </w:rPr>
        <w:t>Considerations</w:t>
      </w:r>
    </w:p>
    <w:p w14:paraId="63EE5D8D" w14:textId="77777777" w:rsidR="00E400F9" w:rsidRDefault="00E400F9" w:rsidP="00E400F9">
      <w:pPr>
        <w:pStyle w:val="NormalWeb"/>
        <w:shd w:val="clear" w:color="auto" w:fill="FFFFFF"/>
        <w:rPr>
          <w:rFonts w:ascii="Segoe UI" w:hAnsi="Segoe UI" w:cs="Segoe UI"/>
          <w:color w:val="171717"/>
        </w:rPr>
      </w:pPr>
      <w:r>
        <w:rPr>
          <w:rFonts w:ascii="Segoe UI" w:hAnsi="Segoe UI" w:cs="Segoe UI"/>
          <w:color w:val="171717"/>
        </w:rPr>
        <w:t>When you're evaluating the use of this hybrid architecture, consider the following points:</w:t>
      </w:r>
    </w:p>
    <w:p w14:paraId="4A87DAA6" w14:textId="77777777" w:rsidR="00E400F9" w:rsidRDefault="00E400F9" w:rsidP="002D0452">
      <w:pPr>
        <w:numPr>
          <w:ilvl w:val="0"/>
          <w:numId w:val="58"/>
        </w:numPr>
        <w:shd w:val="clear" w:color="auto" w:fill="FFFFFF"/>
        <w:spacing w:after="0" w:line="240" w:lineRule="auto"/>
        <w:ind w:left="1290"/>
        <w:rPr>
          <w:rFonts w:ascii="Segoe UI" w:hAnsi="Segoe UI" w:cs="Segoe UI"/>
          <w:color w:val="171717"/>
        </w:rPr>
      </w:pPr>
      <w:r>
        <w:rPr>
          <w:rFonts w:ascii="Segoe UI" w:hAnsi="Segoe UI" w:cs="Segoe UI"/>
          <w:color w:val="171717"/>
        </w:rPr>
        <w:t>A VPN connection uses the internet.</w:t>
      </w:r>
    </w:p>
    <w:p w14:paraId="58DBFD87" w14:textId="77777777" w:rsidR="00E400F9" w:rsidRDefault="00E400F9" w:rsidP="002D0452">
      <w:pPr>
        <w:numPr>
          <w:ilvl w:val="0"/>
          <w:numId w:val="58"/>
        </w:numPr>
        <w:shd w:val="clear" w:color="auto" w:fill="FFFFFF"/>
        <w:spacing w:after="0" w:line="240" w:lineRule="auto"/>
        <w:ind w:left="1290"/>
        <w:rPr>
          <w:rFonts w:ascii="Segoe UI" w:hAnsi="Segoe UI" w:cs="Segoe UI"/>
          <w:color w:val="171717"/>
        </w:rPr>
      </w:pPr>
      <w:r>
        <w:rPr>
          <w:rFonts w:ascii="Segoe UI" w:hAnsi="Segoe UI" w:cs="Segoe UI"/>
          <w:color w:val="171717"/>
        </w:rPr>
        <w:t>Potential latency issues might exist, depending on bandwidth size and usage.</w:t>
      </w:r>
    </w:p>
    <w:p w14:paraId="0A99FB1D" w14:textId="77777777" w:rsidR="00E400F9" w:rsidRDefault="00E400F9" w:rsidP="002D0452">
      <w:pPr>
        <w:numPr>
          <w:ilvl w:val="0"/>
          <w:numId w:val="58"/>
        </w:numPr>
        <w:shd w:val="clear" w:color="auto" w:fill="FFFFFF"/>
        <w:spacing w:after="0" w:line="240" w:lineRule="auto"/>
        <w:ind w:left="1290"/>
        <w:rPr>
          <w:rFonts w:ascii="Segoe UI" w:hAnsi="Segoe UI" w:cs="Segoe UI"/>
          <w:color w:val="171717"/>
        </w:rPr>
      </w:pPr>
      <w:r>
        <w:rPr>
          <w:rFonts w:ascii="Segoe UI" w:hAnsi="Segoe UI" w:cs="Segoe UI"/>
          <w:color w:val="171717"/>
        </w:rPr>
        <w:t>Azure supports a maximum bandwidth of 1.25 Gbps.</w:t>
      </w:r>
    </w:p>
    <w:p w14:paraId="50433D8F" w14:textId="77777777" w:rsidR="00E400F9" w:rsidRDefault="00E400F9" w:rsidP="002D0452">
      <w:pPr>
        <w:numPr>
          <w:ilvl w:val="0"/>
          <w:numId w:val="58"/>
        </w:numPr>
        <w:shd w:val="clear" w:color="auto" w:fill="FFFFFF"/>
        <w:spacing w:after="0" w:line="240" w:lineRule="auto"/>
        <w:ind w:left="1290"/>
        <w:rPr>
          <w:rFonts w:ascii="Segoe UI" w:hAnsi="Segoe UI" w:cs="Segoe UI"/>
          <w:color w:val="171717"/>
        </w:rPr>
      </w:pPr>
      <w:r>
        <w:rPr>
          <w:rFonts w:ascii="Segoe UI" w:hAnsi="Segoe UI" w:cs="Segoe UI"/>
          <w:color w:val="171717"/>
        </w:rPr>
        <w:t>For site-to-site connections, you need a local VPN device.</w:t>
      </w:r>
    </w:p>
    <w:p w14:paraId="00E55B6D" w14:textId="77777777" w:rsidR="00347F7C" w:rsidRDefault="00347F7C" w:rsidP="00347F7C">
      <w:pPr>
        <w:shd w:val="clear" w:color="auto" w:fill="FFFFFF"/>
        <w:spacing w:after="0" w:line="240" w:lineRule="auto"/>
        <w:rPr>
          <w:rFonts w:ascii="Segoe UI" w:hAnsi="Segoe UI" w:cs="Segoe UI"/>
          <w:color w:val="171717"/>
        </w:rPr>
      </w:pPr>
    </w:p>
    <w:p w14:paraId="233EE90A" w14:textId="77777777" w:rsidR="00E400F9" w:rsidRPr="00E400F9" w:rsidRDefault="00E400F9" w:rsidP="00E400F9">
      <w:pPr>
        <w:pStyle w:val="Heading2"/>
        <w:shd w:val="clear" w:color="auto" w:fill="FFFFFF"/>
        <w:spacing w:before="480" w:after="180"/>
        <w:rPr>
          <w:rFonts w:ascii="Segoe UI" w:hAnsi="Segoe UI" w:cs="Segoe UI"/>
          <w:b/>
          <w:bCs/>
          <w:color w:val="171717"/>
        </w:rPr>
      </w:pPr>
      <w:r w:rsidRPr="00E400F9">
        <w:rPr>
          <w:rFonts w:ascii="Segoe UI" w:hAnsi="Segoe UI" w:cs="Segoe UI"/>
          <w:b/>
          <w:bCs/>
          <w:color w:val="171717"/>
        </w:rPr>
        <w:t>ExpressRoute with VPN failover</w:t>
      </w:r>
    </w:p>
    <w:p w14:paraId="3F7EEE70" w14:textId="77777777" w:rsidR="00E400F9" w:rsidRDefault="00E400F9" w:rsidP="00E400F9">
      <w:pPr>
        <w:pStyle w:val="NormalWeb"/>
        <w:shd w:val="clear" w:color="auto" w:fill="FFFFFF"/>
        <w:rPr>
          <w:rFonts w:ascii="Segoe UI" w:hAnsi="Segoe UI" w:cs="Segoe UI"/>
          <w:color w:val="171717"/>
        </w:rPr>
      </w:pPr>
      <w:r>
        <w:rPr>
          <w:rFonts w:ascii="Segoe UI" w:hAnsi="Segoe UI" w:cs="Segoe UI"/>
          <w:color w:val="171717"/>
        </w:rPr>
        <w:t>One of the guarantees of using ExpressRoute is that it provides a high level of availability. Each ExpressRoute circuit comes with dual ExpressRoute gateways. However, even with this level of resiliency built into the Azure side of the network, connectivity might be interrupted. One way to remedy this situation, and maintain connectivity, is to provide a VPN failover service.</w:t>
      </w:r>
    </w:p>
    <w:p w14:paraId="281044A9" w14:textId="1326E116" w:rsidR="00E400F9" w:rsidRDefault="00E400F9" w:rsidP="00E400F9">
      <w:pPr>
        <w:pStyle w:val="Heading2"/>
        <w:shd w:val="clear" w:color="auto" w:fill="FFFFFF"/>
        <w:spacing w:before="480" w:after="180"/>
        <w:rPr>
          <w:rFonts w:ascii="Segoe UI" w:hAnsi="Segoe UI" w:cs="Segoe UI"/>
          <w:b/>
          <w:bCs/>
          <w:color w:val="171717"/>
        </w:rPr>
      </w:pPr>
      <w:r w:rsidRPr="00E400F9">
        <w:rPr>
          <w:rFonts w:ascii="Segoe UI" w:hAnsi="Segoe UI" w:cs="Segoe UI"/>
          <w:b/>
          <w:bCs/>
          <w:color w:val="171717"/>
        </w:rPr>
        <w:t>Hub-spoke network topology</w:t>
      </w:r>
    </w:p>
    <w:p w14:paraId="5595CCBA" w14:textId="35ECEE4D" w:rsidR="00E400F9" w:rsidRDefault="00E400F9" w:rsidP="00E400F9">
      <w:pPr>
        <w:rPr>
          <w:rFonts w:ascii="Segoe UI" w:hAnsi="Segoe UI" w:cs="Segoe UI"/>
          <w:color w:val="171717"/>
          <w:shd w:val="clear" w:color="auto" w:fill="FFFFFF"/>
        </w:rPr>
      </w:pPr>
      <w:r>
        <w:rPr>
          <w:rFonts w:ascii="Segoe UI" w:hAnsi="Segoe UI" w:cs="Segoe UI"/>
          <w:color w:val="171717"/>
          <w:shd w:val="clear" w:color="auto" w:fill="FFFFFF"/>
        </w:rPr>
        <w:t>The hub-spoke network topology allows you to structure the workloads that are carried out by your servers. It uses a single virtual network as the hub, which is also connected to your on-premises network through either VPN or ExpressRoute. The spokes are other virtual networks that are peered with the hub. Each spoke can be assigned specific workloads, and the hub is used for shared services.</w:t>
      </w:r>
    </w:p>
    <w:p w14:paraId="18D94C3D" w14:textId="2D6D362C" w:rsidR="00E400F9" w:rsidRDefault="00E400F9" w:rsidP="00E400F9">
      <w:r>
        <w:rPr>
          <w:noProof/>
        </w:rPr>
        <w:lastRenderedPageBreak/>
        <w:drawing>
          <wp:inline distT="0" distB="0" distL="0" distR="0" wp14:anchorId="702A99C1" wp14:editId="464DB032">
            <wp:extent cx="4490914" cy="1828800"/>
            <wp:effectExtent l="0" t="0" r="5080" b="0"/>
            <wp:docPr id="33" name="Picture 33" descr="Graphical user interface, diagram,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diagram, application&#10;&#10;Description automatically generated"/>
                    <pic:cNvPicPr/>
                  </pic:nvPicPr>
                  <pic:blipFill>
                    <a:blip r:embed="rId36"/>
                    <a:stretch>
                      <a:fillRect/>
                    </a:stretch>
                  </pic:blipFill>
                  <pic:spPr>
                    <a:xfrm>
                      <a:off x="0" y="0"/>
                      <a:ext cx="4493164" cy="1829716"/>
                    </a:xfrm>
                    <a:prstGeom prst="rect">
                      <a:avLst/>
                    </a:prstGeom>
                  </pic:spPr>
                </pic:pic>
              </a:graphicData>
            </a:graphic>
          </wp:inline>
        </w:drawing>
      </w:r>
    </w:p>
    <w:p w14:paraId="4AFAFA52" w14:textId="77777777" w:rsidR="00F66090" w:rsidRPr="00F66090" w:rsidRDefault="00F66090" w:rsidP="00F66090">
      <w:pPr>
        <w:pStyle w:val="Heading3"/>
        <w:shd w:val="clear" w:color="auto" w:fill="FFFFFF"/>
        <w:spacing w:before="450" w:after="270"/>
        <w:rPr>
          <w:rFonts w:ascii="Segoe UI" w:hAnsi="Segoe UI" w:cs="Segoe UI"/>
          <w:b/>
          <w:bCs/>
          <w:color w:val="171717"/>
        </w:rPr>
      </w:pPr>
      <w:r w:rsidRPr="00F66090">
        <w:rPr>
          <w:rFonts w:ascii="Segoe UI" w:hAnsi="Segoe UI" w:cs="Segoe UI"/>
          <w:b/>
          <w:bCs/>
          <w:color w:val="171717"/>
        </w:rPr>
        <w:t>Benefits</w:t>
      </w:r>
    </w:p>
    <w:p w14:paraId="196202BE" w14:textId="77777777" w:rsidR="00F66090" w:rsidRDefault="00F66090" w:rsidP="00F66090">
      <w:pPr>
        <w:pStyle w:val="NormalWeb"/>
        <w:shd w:val="clear" w:color="auto" w:fill="FFFFFF"/>
        <w:rPr>
          <w:rFonts w:ascii="Segoe UI" w:hAnsi="Segoe UI" w:cs="Segoe UI"/>
          <w:color w:val="171717"/>
        </w:rPr>
      </w:pPr>
      <w:r>
        <w:rPr>
          <w:rFonts w:ascii="Segoe UI" w:hAnsi="Segoe UI" w:cs="Segoe UI"/>
          <w:color w:val="171717"/>
        </w:rPr>
        <w:t>Implementing a hub-spoke architecture has the following benefits:</w:t>
      </w:r>
    </w:p>
    <w:p w14:paraId="600FFC87" w14:textId="77777777" w:rsidR="00F66090" w:rsidRDefault="00F66090" w:rsidP="002D0452">
      <w:pPr>
        <w:numPr>
          <w:ilvl w:val="0"/>
          <w:numId w:val="59"/>
        </w:numPr>
        <w:shd w:val="clear" w:color="auto" w:fill="FFFFFF"/>
        <w:spacing w:after="0" w:line="240" w:lineRule="auto"/>
        <w:ind w:left="1290"/>
        <w:rPr>
          <w:rFonts w:ascii="Segoe UI" w:hAnsi="Segoe UI" w:cs="Segoe UI"/>
          <w:color w:val="171717"/>
        </w:rPr>
      </w:pPr>
      <w:r>
        <w:rPr>
          <w:rFonts w:ascii="Segoe UI" w:hAnsi="Segoe UI" w:cs="Segoe UI"/>
          <w:color w:val="171717"/>
        </w:rPr>
        <w:t>The use of sharing and centralized services on the hub might reduce the need for duplication on the spokes, which can reduce costs.</w:t>
      </w:r>
    </w:p>
    <w:p w14:paraId="6057A826" w14:textId="77777777" w:rsidR="00F66090" w:rsidRDefault="00F66090" w:rsidP="002D0452">
      <w:pPr>
        <w:numPr>
          <w:ilvl w:val="0"/>
          <w:numId w:val="59"/>
        </w:numPr>
        <w:shd w:val="clear" w:color="auto" w:fill="FFFFFF"/>
        <w:spacing w:after="0" w:line="240" w:lineRule="auto"/>
        <w:ind w:left="1290"/>
        <w:rPr>
          <w:rFonts w:ascii="Segoe UI" w:hAnsi="Segoe UI" w:cs="Segoe UI"/>
          <w:color w:val="171717"/>
        </w:rPr>
      </w:pPr>
      <w:r>
        <w:rPr>
          <w:rFonts w:ascii="Segoe UI" w:hAnsi="Segoe UI" w:cs="Segoe UI"/>
          <w:color w:val="171717"/>
        </w:rPr>
        <w:t>Subscription limits are overcome by peering virtual networks.</w:t>
      </w:r>
    </w:p>
    <w:p w14:paraId="1DDAA33B" w14:textId="77777777" w:rsidR="00F66090" w:rsidRDefault="00F66090" w:rsidP="002D0452">
      <w:pPr>
        <w:numPr>
          <w:ilvl w:val="0"/>
          <w:numId w:val="59"/>
        </w:numPr>
        <w:shd w:val="clear" w:color="auto" w:fill="FFFFFF"/>
        <w:spacing w:after="0" w:line="240" w:lineRule="auto"/>
        <w:ind w:left="1290"/>
        <w:rPr>
          <w:rFonts w:ascii="Segoe UI" w:hAnsi="Segoe UI" w:cs="Segoe UI"/>
          <w:color w:val="171717"/>
        </w:rPr>
      </w:pPr>
      <w:r>
        <w:rPr>
          <w:rFonts w:ascii="Segoe UI" w:hAnsi="Segoe UI" w:cs="Segoe UI"/>
          <w:color w:val="171717"/>
        </w:rPr>
        <w:t xml:space="preserve">The hub-spoke model allows for the separation of organizational work areas into dedicated spokes, such as SecOps, </w:t>
      </w:r>
      <w:proofErr w:type="spellStart"/>
      <w:r>
        <w:rPr>
          <w:rFonts w:ascii="Segoe UI" w:hAnsi="Segoe UI" w:cs="Segoe UI"/>
          <w:color w:val="171717"/>
        </w:rPr>
        <w:t>InfraOps</w:t>
      </w:r>
      <w:proofErr w:type="spellEnd"/>
      <w:r>
        <w:rPr>
          <w:rFonts w:ascii="Segoe UI" w:hAnsi="Segoe UI" w:cs="Segoe UI"/>
          <w:color w:val="171717"/>
        </w:rPr>
        <w:t>, and DevOps.</w:t>
      </w:r>
    </w:p>
    <w:p w14:paraId="27A997D0" w14:textId="77777777" w:rsidR="00F66090" w:rsidRPr="00F66090" w:rsidRDefault="00F66090" w:rsidP="00F66090">
      <w:pPr>
        <w:pStyle w:val="Heading2"/>
        <w:shd w:val="clear" w:color="auto" w:fill="FFFFFF"/>
        <w:spacing w:before="480" w:after="180"/>
        <w:rPr>
          <w:rFonts w:ascii="Segoe UI" w:hAnsi="Segoe UI" w:cs="Segoe UI"/>
          <w:b/>
          <w:bCs/>
          <w:color w:val="171717"/>
        </w:rPr>
      </w:pPr>
      <w:r w:rsidRPr="00F66090">
        <w:rPr>
          <w:rFonts w:ascii="Segoe UI" w:hAnsi="Segoe UI" w:cs="Segoe UI"/>
          <w:b/>
          <w:bCs/>
          <w:color w:val="171717"/>
        </w:rPr>
        <w:t>Hybrid networking capability matrix</w:t>
      </w:r>
    </w:p>
    <w:p w14:paraId="3031D46A" w14:textId="77777777" w:rsidR="00F66090" w:rsidRDefault="00F66090" w:rsidP="00F66090">
      <w:pPr>
        <w:pStyle w:val="NormalWeb"/>
        <w:shd w:val="clear" w:color="auto" w:fill="FFFFFF"/>
        <w:rPr>
          <w:rFonts w:ascii="Segoe UI" w:hAnsi="Segoe UI" w:cs="Segoe UI"/>
          <w:color w:val="171717"/>
        </w:rPr>
      </w:pPr>
      <w:r>
        <w:rPr>
          <w:rFonts w:ascii="Segoe UI" w:hAnsi="Segoe UI" w:cs="Segoe UI"/>
          <w:color w:val="171717"/>
        </w:rPr>
        <w:t>To show what you've learned in this unit and to help you choose between the two connectivity types, we've built a capability matrix. The following table lists the key features for each method, the supported bandwidths, the resiliency model, typical use cases, and associated SLAs.</w:t>
      </w:r>
    </w:p>
    <w:tbl>
      <w:tblPr>
        <w:tblW w:w="11140" w:type="dxa"/>
        <w:tblCellMar>
          <w:top w:w="15" w:type="dxa"/>
          <w:left w:w="15" w:type="dxa"/>
          <w:bottom w:w="15" w:type="dxa"/>
          <w:right w:w="15" w:type="dxa"/>
        </w:tblCellMar>
        <w:tblLook w:val="04A0" w:firstRow="1" w:lastRow="0" w:firstColumn="1" w:lastColumn="0" w:noHBand="0" w:noVBand="1"/>
      </w:tblPr>
      <w:tblGrid>
        <w:gridCol w:w="1714"/>
        <w:gridCol w:w="4101"/>
        <w:gridCol w:w="5325"/>
      </w:tblGrid>
      <w:tr w:rsidR="00F66090" w14:paraId="03809A3E" w14:textId="77777777" w:rsidTr="00F66090">
        <w:trPr>
          <w:trHeight w:val="426"/>
          <w:tblHeader/>
        </w:trPr>
        <w:tc>
          <w:tcPr>
            <w:tcW w:w="0" w:type="auto"/>
            <w:gridSpan w:val="3"/>
            <w:tcBorders>
              <w:top w:val="nil"/>
              <w:left w:val="nil"/>
              <w:bottom w:val="nil"/>
              <w:right w:val="nil"/>
            </w:tcBorders>
            <w:vAlign w:val="center"/>
            <w:hideMark/>
          </w:tcPr>
          <w:p w14:paraId="02AEB5C9" w14:textId="77777777" w:rsidR="00F66090" w:rsidRDefault="00F66090">
            <w:pPr>
              <w:pBdr>
                <w:top w:val="single" w:sz="2" w:space="0" w:color="auto"/>
                <w:left w:val="single" w:sz="2" w:space="0" w:color="auto"/>
                <w:bottom w:val="single" w:sz="6" w:space="0" w:color="auto"/>
                <w:right w:val="single" w:sz="2" w:space="0" w:color="auto"/>
              </w:pBdr>
              <w:ind w:left="-15" w:right="-15"/>
              <w:jc w:val="right"/>
              <w:rPr>
                <w:b/>
                <w:bCs/>
                <w:caps/>
                <w:spacing w:val="30"/>
                <w:sz w:val="24"/>
                <w:szCs w:val="24"/>
              </w:rPr>
            </w:pPr>
            <w:r>
              <w:rPr>
                <w:b/>
                <w:bCs/>
                <w:caps/>
                <w:spacing w:val="30"/>
              </w:rPr>
              <w:t>HYBRID NETWORKING CAPABILITY MATRIX</w:t>
            </w:r>
          </w:p>
        </w:tc>
      </w:tr>
      <w:tr w:rsidR="00F66090" w14:paraId="543D6494" w14:textId="77777777" w:rsidTr="00F66090">
        <w:trPr>
          <w:trHeight w:val="407"/>
          <w:tblHeader/>
        </w:trPr>
        <w:tc>
          <w:tcPr>
            <w:tcW w:w="0" w:type="auto"/>
            <w:tcBorders>
              <w:top w:val="nil"/>
              <w:left w:val="single" w:sz="2" w:space="0" w:color="auto"/>
              <w:bottom w:val="nil"/>
              <w:right w:val="single" w:sz="2" w:space="0" w:color="auto"/>
            </w:tcBorders>
            <w:hideMark/>
          </w:tcPr>
          <w:p w14:paraId="77A9F52B" w14:textId="77777777" w:rsidR="00F66090" w:rsidRDefault="00F66090">
            <w:pPr>
              <w:rPr>
                <w:b/>
                <w:bCs/>
              </w:rPr>
            </w:pPr>
            <w:r>
              <w:rPr>
                <w:b/>
                <w:bCs/>
              </w:rPr>
              <w:t>Capability</w:t>
            </w:r>
          </w:p>
        </w:tc>
        <w:tc>
          <w:tcPr>
            <w:tcW w:w="0" w:type="auto"/>
            <w:tcBorders>
              <w:top w:val="nil"/>
              <w:left w:val="single" w:sz="2" w:space="0" w:color="auto"/>
              <w:bottom w:val="nil"/>
              <w:right w:val="single" w:sz="2" w:space="0" w:color="auto"/>
            </w:tcBorders>
            <w:hideMark/>
          </w:tcPr>
          <w:p w14:paraId="4E2F6FBE" w14:textId="77777777" w:rsidR="00F66090" w:rsidRDefault="00F66090">
            <w:pPr>
              <w:rPr>
                <w:b/>
                <w:bCs/>
              </w:rPr>
            </w:pPr>
            <w:r>
              <w:rPr>
                <w:b/>
                <w:bCs/>
              </w:rPr>
              <w:t>VPN Gateway</w:t>
            </w:r>
          </w:p>
        </w:tc>
        <w:tc>
          <w:tcPr>
            <w:tcW w:w="0" w:type="auto"/>
            <w:tcBorders>
              <w:top w:val="nil"/>
              <w:left w:val="single" w:sz="2" w:space="0" w:color="auto"/>
              <w:bottom w:val="nil"/>
              <w:right w:val="single" w:sz="2" w:space="0" w:color="auto"/>
            </w:tcBorders>
            <w:hideMark/>
          </w:tcPr>
          <w:p w14:paraId="0CDEA3C5" w14:textId="77777777" w:rsidR="00F66090" w:rsidRDefault="00F66090">
            <w:pPr>
              <w:rPr>
                <w:b/>
                <w:bCs/>
              </w:rPr>
            </w:pPr>
            <w:r>
              <w:rPr>
                <w:b/>
                <w:bCs/>
              </w:rPr>
              <w:t>ExpressRoute</w:t>
            </w:r>
          </w:p>
        </w:tc>
      </w:tr>
      <w:tr w:rsidR="00F66090" w14:paraId="37507D39" w14:textId="77777777" w:rsidTr="00F66090">
        <w:trPr>
          <w:trHeight w:val="676"/>
        </w:trPr>
        <w:tc>
          <w:tcPr>
            <w:tcW w:w="0" w:type="auto"/>
            <w:tcBorders>
              <w:top w:val="single" w:sz="24" w:space="0" w:color="auto"/>
              <w:left w:val="single" w:sz="2" w:space="0" w:color="auto"/>
              <w:bottom w:val="single" w:sz="2" w:space="0" w:color="auto"/>
              <w:right w:val="single" w:sz="2" w:space="0" w:color="auto"/>
            </w:tcBorders>
            <w:hideMark/>
          </w:tcPr>
          <w:p w14:paraId="52485B74" w14:textId="77777777" w:rsidR="00F66090" w:rsidRDefault="00F66090">
            <w:r>
              <w:rPr>
                <w:rStyle w:val="Strong"/>
              </w:rPr>
              <w:t>Azure services support</w:t>
            </w:r>
          </w:p>
        </w:tc>
        <w:tc>
          <w:tcPr>
            <w:tcW w:w="0" w:type="auto"/>
            <w:tcBorders>
              <w:top w:val="single" w:sz="24" w:space="0" w:color="auto"/>
              <w:left w:val="single" w:sz="2" w:space="0" w:color="auto"/>
              <w:bottom w:val="single" w:sz="2" w:space="0" w:color="auto"/>
              <w:right w:val="single" w:sz="2" w:space="0" w:color="auto"/>
            </w:tcBorders>
            <w:hideMark/>
          </w:tcPr>
          <w:p w14:paraId="3CE95B3D" w14:textId="77777777" w:rsidR="00F66090" w:rsidRDefault="00F66090">
            <w:r>
              <w:t>Azure Cloud Services and Azure Virtual Machines</w:t>
            </w:r>
          </w:p>
        </w:tc>
        <w:tc>
          <w:tcPr>
            <w:tcW w:w="0" w:type="auto"/>
            <w:tcBorders>
              <w:top w:val="single" w:sz="24" w:space="0" w:color="auto"/>
              <w:left w:val="single" w:sz="2" w:space="0" w:color="auto"/>
              <w:bottom w:val="single" w:sz="2" w:space="0" w:color="auto"/>
              <w:right w:val="single" w:sz="2" w:space="0" w:color="auto"/>
            </w:tcBorders>
            <w:hideMark/>
          </w:tcPr>
          <w:p w14:paraId="5F5E14CA" w14:textId="77777777" w:rsidR="00F66090" w:rsidRDefault="00F66090">
            <w:r>
              <w:t>Microsoft Cloud Platform</w:t>
            </w:r>
          </w:p>
        </w:tc>
      </w:tr>
      <w:tr w:rsidR="00F66090" w14:paraId="78852C45" w14:textId="77777777" w:rsidTr="00F66090">
        <w:trPr>
          <w:trHeight w:val="407"/>
        </w:trPr>
        <w:tc>
          <w:tcPr>
            <w:tcW w:w="0" w:type="auto"/>
            <w:tcBorders>
              <w:top w:val="single" w:sz="24" w:space="0" w:color="auto"/>
              <w:left w:val="single" w:sz="2" w:space="0" w:color="auto"/>
              <w:bottom w:val="single" w:sz="2" w:space="0" w:color="auto"/>
              <w:right w:val="single" w:sz="2" w:space="0" w:color="auto"/>
            </w:tcBorders>
            <w:hideMark/>
          </w:tcPr>
          <w:p w14:paraId="25E0C681" w14:textId="77777777" w:rsidR="00F66090" w:rsidRDefault="00F66090">
            <w:r>
              <w:rPr>
                <w:rStyle w:val="Strong"/>
              </w:rPr>
              <w:t>Bandwidth</w:t>
            </w:r>
          </w:p>
        </w:tc>
        <w:tc>
          <w:tcPr>
            <w:tcW w:w="0" w:type="auto"/>
            <w:tcBorders>
              <w:top w:val="single" w:sz="24" w:space="0" w:color="auto"/>
              <w:left w:val="single" w:sz="2" w:space="0" w:color="auto"/>
              <w:bottom w:val="single" w:sz="2" w:space="0" w:color="auto"/>
              <w:right w:val="single" w:sz="2" w:space="0" w:color="auto"/>
            </w:tcBorders>
            <w:hideMark/>
          </w:tcPr>
          <w:p w14:paraId="3B2C11B0" w14:textId="77777777" w:rsidR="00F66090" w:rsidRDefault="00F66090">
            <w:r>
              <w:t>Up to 10 Gbps</w:t>
            </w:r>
          </w:p>
        </w:tc>
        <w:tc>
          <w:tcPr>
            <w:tcW w:w="0" w:type="auto"/>
            <w:tcBorders>
              <w:top w:val="single" w:sz="24" w:space="0" w:color="auto"/>
              <w:left w:val="single" w:sz="2" w:space="0" w:color="auto"/>
              <w:bottom w:val="single" w:sz="2" w:space="0" w:color="auto"/>
              <w:right w:val="single" w:sz="2" w:space="0" w:color="auto"/>
            </w:tcBorders>
            <w:hideMark/>
          </w:tcPr>
          <w:p w14:paraId="24AF6A13" w14:textId="77777777" w:rsidR="00F66090" w:rsidRDefault="00F66090">
            <w:r>
              <w:t>Up to 10 Gbps or 100 Gbps (direct)</w:t>
            </w:r>
          </w:p>
        </w:tc>
      </w:tr>
      <w:tr w:rsidR="00F66090" w14:paraId="65542902" w14:textId="77777777" w:rsidTr="00F66090">
        <w:trPr>
          <w:trHeight w:val="407"/>
        </w:trPr>
        <w:tc>
          <w:tcPr>
            <w:tcW w:w="0" w:type="auto"/>
            <w:tcBorders>
              <w:top w:val="single" w:sz="24" w:space="0" w:color="auto"/>
              <w:left w:val="single" w:sz="2" w:space="0" w:color="auto"/>
              <w:bottom w:val="single" w:sz="2" w:space="0" w:color="auto"/>
              <w:right w:val="single" w:sz="2" w:space="0" w:color="auto"/>
            </w:tcBorders>
            <w:hideMark/>
          </w:tcPr>
          <w:p w14:paraId="28005D50" w14:textId="77777777" w:rsidR="00F66090" w:rsidRDefault="00F66090">
            <w:r>
              <w:rPr>
                <w:rStyle w:val="Strong"/>
              </w:rPr>
              <w:t>Protocol</w:t>
            </w:r>
          </w:p>
        </w:tc>
        <w:tc>
          <w:tcPr>
            <w:tcW w:w="0" w:type="auto"/>
            <w:tcBorders>
              <w:top w:val="single" w:sz="24" w:space="0" w:color="auto"/>
              <w:left w:val="single" w:sz="2" w:space="0" w:color="auto"/>
              <w:bottom w:val="single" w:sz="2" w:space="0" w:color="auto"/>
              <w:right w:val="single" w:sz="2" w:space="0" w:color="auto"/>
            </w:tcBorders>
            <w:hideMark/>
          </w:tcPr>
          <w:p w14:paraId="31087E7C" w14:textId="77777777" w:rsidR="00F66090" w:rsidRDefault="00F66090">
            <w:r>
              <w:t>SSTP or IPsec</w:t>
            </w:r>
          </w:p>
        </w:tc>
        <w:tc>
          <w:tcPr>
            <w:tcW w:w="0" w:type="auto"/>
            <w:tcBorders>
              <w:top w:val="single" w:sz="24" w:space="0" w:color="auto"/>
              <w:left w:val="single" w:sz="2" w:space="0" w:color="auto"/>
              <w:bottom w:val="single" w:sz="2" w:space="0" w:color="auto"/>
              <w:right w:val="single" w:sz="2" w:space="0" w:color="auto"/>
            </w:tcBorders>
            <w:hideMark/>
          </w:tcPr>
          <w:p w14:paraId="2DE92C45" w14:textId="77777777" w:rsidR="00F66090" w:rsidRDefault="00F66090">
            <w:r>
              <w:t>Direct over VLAN or MPLS</w:t>
            </w:r>
          </w:p>
        </w:tc>
      </w:tr>
      <w:tr w:rsidR="00F66090" w14:paraId="307290EB" w14:textId="77777777" w:rsidTr="00F66090">
        <w:trPr>
          <w:trHeight w:val="407"/>
        </w:trPr>
        <w:tc>
          <w:tcPr>
            <w:tcW w:w="0" w:type="auto"/>
            <w:tcBorders>
              <w:top w:val="single" w:sz="24" w:space="0" w:color="auto"/>
              <w:left w:val="single" w:sz="2" w:space="0" w:color="auto"/>
              <w:bottom w:val="single" w:sz="2" w:space="0" w:color="auto"/>
              <w:right w:val="single" w:sz="2" w:space="0" w:color="auto"/>
            </w:tcBorders>
            <w:hideMark/>
          </w:tcPr>
          <w:p w14:paraId="68B618AD" w14:textId="77777777" w:rsidR="00F66090" w:rsidRDefault="00F66090">
            <w:r>
              <w:rPr>
                <w:rStyle w:val="Strong"/>
              </w:rPr>
              <w:t>Routing</w:t>
            </w:r>
          </w:p>
        </w:tc>
        <w:tc>
          <w:tcPr>
            <w:tcW w:w="0" w:type="auto"/>
            <w:tcBorders>
              <w:top w:val="single" w:sz="24" w:space="0" w:color="auto"/>
              <w:left w:val="single" w:sz="2" w:space="0" w:color="auto"/>
              <w:bottom w:val="single" w:sz="2" w:space="0" w:color="auto"/>
              <w:right w:val="single" w:sz="2" w:space="0" w:color="auto"/>
            </w:tcBorders>
            <w:hideMark/>
          </w:tcPr>
          <w:p w14:paraId="2CDD94B8" w14:textId="77777777" w:rsidR="00F66090" w:rsidRDefault="00F66090">
            <w:r>
              <w:t>Static or dynamic</w:t>
            </w:r>
          </w:p>
        </w:tc>
        <w:tc>
          <w:tcPr>
            <w:tcW w:w="0" w:type="auto"/>
            <w:tcBorders>
              <w:top w:val="single" w:sz="24" w:space="0" w:color="auto"/>
              <w:left w:val="single" w:sz="2" w:space="0" w:color="auto"/>
              <w:bottom w:val="single" w:sz="2" w:space="0" w:color="auto"/>
              <w:right w:val="single" w:sz="2" w:space="0" w:color="auto"/>
            </w:tcBorders>
            <w:hideMark/>
          </w:tcPr>
          <w:p w14:paraId="4B9F1196" w14:textId="77777777" w:rsidR="00F66090" w:rsidRDefault="00F66090">
            <w:r>
              <w:t>Border Gateway Protocol (BGP)</w:t>
            </w:r>
          </w:p>
        </w:tc>
      </w:tr>
      <w:tr w:rsidR="00F66090" w14:paraId="6FA814D7" w14:textId="77777777" w:rsidTr="00F66090">
        <w:trPr>
          <w:trHeight w:val="676"/>
        </w:trPr>
        <w:tc>
          <w:tcPr>
            <w:tcW w:w="0" w:type="auto"/>
            <w:tcBorders>
              <w:top w:val="single" w:sz="24" w:space="0" w:color="auto"/>
              <w:left w:val="single" w:sz="2" w:space="0" w:color="auto"/>
              <w:bottom w:val="single" w:sz="2" w:space="0" w:color="auto"/>
              <w:right w:val="single" w:sz="2" w:space="0" w:color="auto"/>
            </w:tcBorders>
            <w:hideMark/>
          </w:tcPr>
          <w:p w14:paraId="362E50A7" w14:textId="77777777" w:rsidR="00F66090" w:rsidRDefault="00F66090">
            <w:r>
              <w:rPr>
                <w:rStyle w:val="Strong"/>
              </w:rPr>
              <w:t>Connection resiliency</w:t>
            </w:r>
          </w:p>
        </w:tc>
        <w:tc>
          <w:tcPr>
            <w:tcW w:w="0" w:type="auto"/>
            <w:tcBorders>
              <w:top w:val="single" w:sz="24" w:space="0" w:color="auto"/>
              <w:left w:val="single" w:sz="2" w:space="0" w:color="auto"/>
              <w:bottom w:val="single" w:sz="2" w:space="0" w:color="auto"/>
              <w:right w:val="single" w:sz="2" w:space="0" w:color="auto"/>
            </w:tcBorders>
            <w:hideMark/>
          </w:tcPr>
          <w:p w14:paraId="29D8E2DF" w14:textId="77777777" w:rsidR="00F66090" w:rsidRDefault="00F66090">
            <w:r>
              <w:t>Active-passive or active-active</w:t>
            </w:r>
          </w:p>
        </w:tc>
        <w:tc>
          <w:tcPr>
            <w:tcW w:w="0" w:type="auto"/>
            <w:tcBorders>
              <w:top w:val="single" w:sz="24" w:space="0" w:color="auto"/>
              <w:left w:val="single" w:sz="2" w:space="0" w:color="auto"/>
              <w:bottom w:val="single" w:sz="2" w:space="0" w:color="auto"/>
              <w:right w:val="single" w:sz="2" w:space="0" w:color="auto"/>
            </w:tcBorders>
            <w:hideMark/>
          </w:tcPr>
          <w:p w14:paraId="00845471" w14:textId="77777777" w:rsidR="00F66090" w:rsidRDefault="00F66090">
            <w:r>
              <w:t>Active-passive or active-active</w:t>
            </w:r>
          </w:p>
        </w:tc>
      </w:tr>
      <w:tr w:rsidR="00F66090" w14:paraId="66913BFD" w14:textId="77777777" w:rsidTr="00F66090">
        <w:trPr>
          <w:trHeight w:val="676"/>
        </w:trPr>
        <w:tc>
          <w:tcPr>
            <w:tcW w:w="0" w:type="auto"/>
            <w:tcBorders>
              <w:top w:val="single" w:sz="24" w:space="0" w:color="auto"/>
              <w:left w:val="single" w:sz="2" w:space="0" w:color="auto"/>
              <w:bottom w:val="single" w:sz="2" w:space="0" w:color="auto"/>
              <w:right w:val="single" w:sz="2" w:space="0" w:color="auto"/>
            </w:tcBorders>
            <w:hideMark/>
          </w:tcPr>
          <w:p w14:paraId="1E34793D" w14:textId="77777777" w:rsidR="00F66090" w:rsidRDefault="00F66090">
            <w:r>
              <w:rPr>
                <w:rStyle w:val="Strong"/>
              </w:rPr>
              <w:t>Use case</w:t>
            </w:r>
          </w:p>
        </w:tc>
        <w:tc>
          <w:tcPr>
            <w:tcW w:w="0" w:type="auto"/>
            <w:tcBorders>
              <w:top w:val="single" w:sz="24" w:space="0" w:color="auto"/>
              <w:left w:val="single" w:sz="2" w:space="0" w:color="auto"/>
              <w:bottom w:val="single" w:sz="2" w:space="0" w:color="auto"/>
              <w:right w:val="single" w:sz="2" w:space="0" w:color="auto"/>
            </w:tcBorders>
            <w:hideMark/>
          </w:tcPr>
          <w:p w14:paraId="5E1BE536" w14:textId="77777777" w:rsidR="00F66090" w:rsidRDefault="00F66090">
            <w:r>
              <w:t>Prototyping, dev, test, labs, RDC, and small production workloads</w:t>
            </w:r>
          </w:p>
        </w:tc>
        <w:tc>
          <w:tcPr>
            <w:tcW w:w="0" w:type="auto"/>
            <w:tcBorders>
              <w:top w:val="single" w:sz="24" w:space="0" w:color="auto"/>
              <w:left w:val="single" w:sz="2" w:space="0" w:color="auto"/>
              <w:bottom w:val="single" w:sz="2" w:space="0" w:color="auto"/>
              <w:right w:val="single" w:sz="2" w:space="0" w:color="auto"/>
            </w:tcBorders>
            <w:hideMark/>
          </w:tcPr>
          <w:p w14:paraId="6F353077" w14:textId="77777777" w:rsidR="00F66090" w:rsidRDefault="00F66090">
            <w:r>
              <w:t>Access to all Azure services, enterprise-grade, supporting critical large-scale workloads</w:t>
            </w:r>
          </w:p>
        </w:tc>
      </w:tr>
      <w:tr w:rsidR="00F66090" w14:paraId="5D5FF707" w14:textId="77777777" w:rsidTr="00F66090">
        <w:trPr>
          <w:trHeight w:val="407"/>
        </w:trPr>
        <w:tc>
          <w:tcPr>
            <w:tcW w:w="0" w:type="auto"/>
            <w:tcBorders>
              <w:top w:val="single" w:sz="24" w:space="0" w:color="auto"/>
              <w:left w:val="single" w:sz="2" w:space="0" w:color="auto"/>
              <w:bottom w:val="single" w:sz="2" w:space="0" w:color="auto"/>
              <w:right w:val="single" w:sz="2" w:space="0" w:color="auto"/>
            </w:tcBorders>
            <w:hideMark/>
          </w:tcPr>
          <w:p w14:paraId="6CB7555D" w14:textId="77777777" w:rsidR="00F66090" w:rsidRDefault="00F66090">
            <w:r>
              <w:rPr>
                <w:rStyle w:val="Strong"/>
              </w:rPr>
              <w:t>SLA</w:t>
            </w:r>
          </w:p>
        </w:tc>
        <w:tc>
          <w:tcPr>
            <w:tcW w:w="0" w:type="auto"/>
            <w:tcBorders>
              <w:top w:val="single" w:sz="24" w:space="0" w:color="auto"/>
              <w:left w:val="single" w:sz="2" w:space="0" w:color="auto"/>
              <w:bottom w:val="single" w:sz="2" w:space="0" w:color="auto"/>
              <w:right w:val="single" w:sz="2" w:space="0" w:color="auto"/>
            </w:tcBorders>
            <w:hideMark/>
          </w:tcPr>
          <w:p w14:paraId="5052C5AC" w14:textId="77777777" w:rsidR="00F66090" w:rsidRDefault="00F66090">
            <w:r>
              <w:t>99.95-99.99%</w:t>
            </w:r>
          </w:p>
        </w:tc>
        <w:tc>
          <w:tcPr>
            <w:tcW w:w="0" w:type="auto"/>
            <w:tcBorders>
              <w:top w:val="single" w:sz="24" w:space="0" w:color="auto"/>
              <w:left w:val="single" w:sz="2" w:space="0" w:color="auto"/>
              <w:bottom w:val="single" w:sz="2" w:space="0" w:color="auto"/>
              <w:right w:val="single" w:sz="2" w:space="0" w:color="auto"/>
            </w:tcBorders>
            <w:hideMark/>
          </w:tcPr>
          <w:p w14:paraId="12763F1D" w14:textId="77777777" w:rsidR="00F66090" w:rsidRDefault="00F66090">
            <w:r>
              <w:t>99.95%</w:t>
            </w:r>
          </w:p>
        </w:tc>
      </w:tr>
    </w:tbl>
    <w:p w14:paraId="51C3FED0" w14:textId="61556EB5" w:rsidR="00E400F9" w:rsidRDefault="00E400F9" w:rsidP="00E400F9">
      <w:pPr>
        <w:pBdr>
          <w:bottom w:val="single" w:sz="6" w:space="1" w:color="auto"/>
        </w:pBdr>
      </w:pPr>
    </w:p>
    <w:p w14:paraId="1F2A1D05" w14:textId="0718FE96" w:rsidR="00DE2C1A" w:rsidRDefault="00DE2C1A" w:rsidP="00DE2C1A">
      <w:pPr>
        <w:pStyle w:val="Heading1"/>
        <w:numPr>
          <w:ilvl w:val="1"/>
          <w:numId w:val="28"/>
        </w:numPr>
        <w:shd w:val="clear" w:color="auto" w:fill="FFFFFF"/>
        <w:spacing w:before="0" w:beforeAutospacing="0" w:after="0" w:afterAutospacing="0"/>
        <w:rPr>
          <w:rFonts w:ascii="Segoe UI" w:hAnsi="Segoe UI" w:cs="Segoe UI"/>
          <w:color w:val="171717"/>
          <w:sz w:val="24"/>
          <w:szCs w:val="24"/>
        </w:rPr>
      </w:pPr>
      <w:r w:rsidRPr="00DE2C1A">
        <w:rPr>
          <w:rFonts w:ascii="Segoe UI" w:hAnsi="Segoe UI" w:cs="Segoe UI"/>
          <w:color w:val="171717"/>
          <w:sz w:val="24"/>
          <w:szCs w:val="24"/>
        </w:rPr>
        <w:lastRenderedPageBreak/>
        <w:t>Centralize your core services by using hub and spoke Azure virtual network architecture</w:t>
      </w:r>
    </w:p>
    <w:p w14:paraId="64EB875F" w14:textId="3AB54145" w:rsidR="00DE2C1A" w:rsidRDefault="00DE2C1A" w:rsidP="00DE2C1A">
      <w:pPr>
        <w:pStyle w:val="Heading1"/>
        <w:shd w:val="clear" w:color="auto" w:fill="FFFFFF"/>
        <w:spacing w:before="0" w:beforeAutospacing="0" w:after="0" w:afterAutospacing="0"/>
        <w:rPr>
          <w:rFonts w:ascii="Segoe UI" w:hAnsi="Segoe UI" w:cs="Segoe UI"/>
          <w:color w:val="171717"/>
          <w:sz w:val="24"/>
          <w:szCs w:val="24"/>
        </w:rPr>
      </w:pPr>
    </w:p>
    <w:p w14:paraId="5695D446" w14:textId="36ED24EC" w:rsidR="00DE2C1A" w:rsidRPr="00821B05" w:rsidRDefault="00821B05" w:rsidP="00DE2C1A">
      <w:pPr>
        <w:pStyle w:val="Heading1"/>
        <w:shd w:val="clear" w:color="auto" w:fill="FFFFFF"/>
        <w:spacing w:before="0" w:beforeAutospacing="0" w:after="0" w:afterAutospacing="0"/>
        <w:rPr>
          <w:rFonts w:ascii="Segoe UI" w:hAnsi="Segoe UI" w:cs="Segoe UI"/>
          <w:b w:val="0"/>
          <w:bCs w:val="0"/>
          <w:color w:val="171717"/>
          <w:sz w:val="24"/>
          <w:szCs w:val="24"/>
        </w:rPr>
      </w:pPr>
      <w:r w:rsidRPr="00821B05">
        <w:rPr>
          <w:rFonts w:ascii="Segoe UI" w:hAnsi="Segoe UI" w:cs="Segoe UI"/>
          <w:b w:val="0"/>
          <w:bCs w:val="0"/>
          <w:color w:val="171717"/>
          <w:sz w:val="24"/>
          <w:szCs w:val="24"/>
          <w:shd w:val="clear" w:color="auto" w:fill="FFFFFF"/>
        </w:rPr>
        <w:t xml:space="preserve">In this module, you'll look at a </w:t>
      </w:r>
      <w:r w:rsidRPr="00821B05">
        <w:rPr>
          <w:rFonts w:ascii="Segoe UI" w:hAnsi="Segoe UI" w:cs="Segoe UI"/>
          <w:color w:val="171717"/>
          <w:sz w:val="24"/>
          <w:szCs w:val="24"/>
          <w:shd w:val="clear" w:color="auto" w:fill="FFFFFF"/>
        </w:rPr>
        <w:t>hub-spoke topology</w:t>
      </w:r>
      <w:r w:rsidRPr="00821B05">
        <w:rPr>
          <w:rFonts w:ascii="Segoe UI" w:hAnsi="Segoe UI" w:cs="Segoe UI"/>
          <w:b w:val="0"/>
          <w:bCs w:val="0"/>
          <w:color w:val="171717"/>
          <w:sz w:val="24"/>
          <w:szCs w:val="24"/>
          <w:shd w:val="clear" w:color="auto" w:fill="FFFFFF"/>
        </w:rPr>
        <w:t xml:space="preserve"> in Azure that allows for growth and flexibility, planning and designing virtual networks, and helping to secure your architectural design. The final design will provide for isolation of resources, have a low administrative overhead, and allow communication from on-premises resources.</w:t>
      </w:r>
    </w:p>
    <w:p w14:paraId="558303DC" w14:textId="3EB0B0E3" w:rsidR="002D0452" w:rsidRDefault="002D0452" w:rsidP="00821B05"/>
    <w:p w14:paraId="1B7EB821" w14:textId="1E358D7B" w:rsidR="00821B05" w:rsidRDefault="006A1B45" w:rsidP="00821B05">
      <w:r>
        <w:rPr>
          <w:noProof/>
        </w:rPr>
        <w:drawing>
          <wp:inline distT="0" distB="0" distL="0" distR="0" wp14:anchorId="26EDF631" wp14:editId="71EFF922">
            <wp:extent cx="2266950" cy="1543211"/>
            <wp:effectExtent l="0" t="0" r="0" b="0"/>
            <wp:docPr id="34" name="Picture 3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Diagram&#10;&#10;Description automatically generated"/>
                    <pic:cNvPicPr/>
                  </pic:nvPicPr>
                  <pic:blipFill>
                    <a:blip r:embed="rId37"/>
                    <a:stretch>
                      <a:fillRect/>
                    </a:stretch>
                  </pic:blipFill>
                  <pic:spPr>
                    <a:xfrm>
                      <a:off x="0" y="0"/>
                      <a:ext cx="2270833" cy="1545854"/>
                    </a:xfrm>
                    <a:prstGeom prst="rect">
                      <a:avLst/>
                    </a:prstGeom>
                  </pic:spPr>
                </pic:pic>
              </a:graphicData>
            </a:graphic>
          </wp:inline>
        </w:drawing>
      </w:r>
    </w:p>
    <w:p w14:paraId="3ACFCB3A" w14:textId="77777777" w:rsidR="00DE1B15" w:rsidRPr="00DE1B15" w:rsidRDefault="00DE1B15" w:rsidP="00DE1B15">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DE1B15">
        <w:rPr>
          <w:rFonts w:ascii="Segoe UI" w:eastAsia="Times New Roman" w:hAnsi="Segoe UI" w:cs="Segoe UI"/>
          <w:color w:val="171717"/>
          <w:sz w:val="24"/>
          <w:szCs w:val="24"/>
        </w:rPr>
        <w:t>Implementing a hub and spoke architecture can have the following benefits:</w:t>
      </w:r>
    </w:p>
    <w:p w14:paraId="50B44749" w14:textId="77777777" w:rsidR="00DE1B15" w:rsidRPr="00DE1B15" w:rsidRDefault="00DE1B15" w:rsidP="00DE1B15">
      <w:pPr>
        <w:numPr>
          <w:ilvl w:val="0"/>
          <w:numId w:val="60"/>
        </w:numPr>
        <w:shd w:val="clear" w:color="auto" w:fill="FFFFFF"/>
        <w:spacing w:after="0" w:line="240" w:lineRule="auto"/>
        <w:ind w:left="1290"/>
        <w:rPr>
          <w:rFonts w:ascii="Segoe UI" w:eastAsia="Times New Roman" w:hAnsi="Segoe UI" w:cs="Segoe UI"/>
          <w:color w:val="171717"/>
          <w:sz w:val="24"/>
          <w:szCs w:val="24"/>
        </w:rPr>
      </w:pPr>
      <w:r w:rsidRPr="00DE1B15">
        <w:rPr>
          <w:rFonts w:ascii="Segoe UI" w:eastAsia="Times New Roman" w:hAnsi="Segoe UI" w:cs="Segoe UI"/>
          <w:color w:val="171717"/>
          <w:sz w:val="24"/>
          <w:szCs w:val="24"/>
        </w:rPr>
        <w:t xml:space="preserve">A </w:t>
      </w:r>
      <w:r w:rsidRPr="00DE1B15">
        <w:rPr>
          <w:rFonts w:ascii="Segoe UI" w:eastAsia="Times New Roman" w:hAnsi="Segoe UI" w:cs="Segoe UI"/>
          <w:b/>
          <w:bCs/>
          <w:color w:val="171717"/>
          <w:sz w:val="24"/>
          <w:szCs w:val="24"/>
        </w:rPr>
        <w:t>centrally managed connection</w:t>
      </w:r>
      <w:r w:rsidRPr="00DE1B15">
        <w:rPr>
          <w:rFonts w:ascii="Segoe UI" w:eastAsia="Times New Roman" w:hAnsi="Segoe UI" w:cs="Segoe UI"/>
          <w:color w:val="171717"/>
          <w:sz w:val="24"/>
          <w:szCs w:val="24"/>
        </w:rPr>
        <w:t xml:space="preserve"> to your on-premises environment.</w:t>
      </w:r>
    </w:p>
    <w:p w14:paraId="2F1FA5D8" w14:textId="77777777" w:rsidR="00DE1B15" w:rsidRPr="00DE1B15" w:rsidRDefault="00DE1B15" w:rsidP="00DE1B15">
      <w:pPr>
        <w:numPr>
          <w:ilvl w:val="0"/>
          <w:numId w:val="60"/>
        </w:numPr>
        <w:shd w:val="clear" w:color="auto" w:fill="FFFFFF"/>
        <w:spacing w:after="0" w:line="240" w:lineRule="auto"/>
        <w:ind w:left="1290"/>
        <w:rPr>
          <w:rFonts w:ascii="Segoe UI" w:eastAsia="Times New Roman" w:hAnsi="Segoe UI" w:cs="Segoe UI"/>
          <w:color w:val="171717"/>
          <w:sz w:val="24"/>
          <w:szCs w:val="24"/>
        </w:rPr>
      </w:pPr>
      <w:r w:rsidRPr="00DE1B15">
        <w:rPr>
          <w:rFonts w:ascii="Segoe UI" w:eastAsia="Times New Roman" w:hAnsi="Segoe UI" w:cs="Segoe UI"/>
          <w:b/>
          <w:bCs/>
          <w:color w:val="171717"/>
          <w:sz w:val="24"/>
          <w:szCs w:val="24"/>
        </w:rPr>
        <w:t>Integration of separate working environments</w:t>
      </w:r>
      <w:r w:rsidRPr="00DE1B15">
        <w:rPr>
          <w:rFonts w:ascii="Segoe UI" w:eastAsia="Times New Roman" w:hAnsi="Segoe UI" w:cs="Segoe UI"/>
          <w:color w:val="171717"/>
          <w:sz w:val="24"/>
          <w:szCs w:val="24"/>
        </w:rPr>
        <w:t xml:space="preserve"> into a central location for shared services.</w:t>
      </w:r>
    </w:p>
    <w:p w14:paraId="6C2A1FA4" w14:textId="77777777" w:rsidR="00DE1B15" w:rsidRPr="00DE1B15" w:rsidRDefault="00DE1B15" w:rsidP="00DE1B15">
      <w:pPr>
        <w:numPr>
          <w:ilvl w:val="0"/>
          <w:numId w:val="60"/>
        </w:numPr>
        <w:shd w:val="clear" w:color="auto" w:fill="FFFFFF"/>
        <w:spacing w:after="0" w:line="240" w:lineRule="auto"/>
        <w:ind w:left="1290"/>
        <w:rPr>
          <w:rFonts w:ascii="Segoe UI" w:eastAsia="Times New Roman" w:hAnsi="Segoe UI" w:cs="Segoe UI"/>
          <w:color w:val="171717"/>
          <w:sz w:val="24"/>
          <w:szCs w:val="24"/>
        </w:rPr>
      </w:pPr>
      <w:r w:rsidRPr="00DE1B15">
        <w:rPr>
          <w:rFonts w:ascii="Segoe UI" w:eastAsia="Times New Roman" w:hAnsi="Segoe UI" w:cs="Segoe UI"/>
          <w:b/>
          <w:bCs/>
          <w:color w:val="171717"/>
          <w:sz w:val="24"/>
          <w:szCs w:val="24"/>
        </w:rPr>
        <w:t>Traffic routing through the central hub</w:t>
      </w:r>
      <w:r w:rsidRPr="00DE1B15">
        <w:rPr>
          <w:rFonts w:ascii="Segoe UI" w:eastAsia="Times New Roman" w:hAnsi="Segoe UI" w:cs="Segoe UI"/>
          <w:color w:val="171717"/>
          <w:sz w:val="24"/>
          <w:szCs w:val="24"/>
        </w:rPr>
        <w:t>, so workloads can be managed centrally.</w:t>
      </w:r>
    </w:p>
    <w:p w14:paraId="29B3864E" w14:textId="77777777" w:rsidR="00DE1B15" w:rsidRPr="00DE1B15" w:rsidRDefault="00DE1B15" w:rsidP="00DE1B15">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DE1B15">
        <w:rPr>
          <w:rFonts w:ascii="Segoe UI" w:eastAsia="Times New Roman" w:hAnsi="Segoe UI" w:cs="Segoe UI"/>
          <w:b/>
          <w:bCs/>
          <w:color w:val="171717"/>
          <w:sz w:val="24"/>
          <w:szCs w:val="24"/>
        </w:rPr>
        <w:t>Hub-spoke topologies</w:t>
      </w:r>
      <w:r w:rsidRPr="00DE1B15">
        <w:rPr>
          <w:rFonts w:ascii="Segoe UI" w:eastAsia="Times New Roman" w:hAnsi="Segoe UI" w:cs="Segoe UI"/>
          <w:color w:val="171717"/>
          <w:sz w:val="24"/>
          <w:szCs w:val="24"/>
        </w:rPr>
        <w:t xml:space="preserve"> offer several business benefits:</w:t>
      </w:r>
    </w:p>
    <w:p w14:paraId="673422BE" w14:textId="77777777" w:rsidR="00DE1B15" w:rsidRPr="00DE1B15" w:rsidRDefault="00DE1B15" w:rsidP="00DE1B15">
      <w:pPr>
        <w:numPr>
          <w:ilvl w:val="0"/>
          <w:numId w:val="61"/>
        </w:numPr>
        <w:shd w:val="clear" w:color="auto" w:fill="FFFFFF"/>
        <w:spacing w:after="0" w:line="240" w:lineRule="auto"/>
        <w:ind w:left="1290"/>
        <w:rPr>
          <w:rFonts w:ascii="Segoe UI" w:eastAsia="Times New Roman" w:hAnsi="Segoe UI" w:cs="Segoe UI"/>
          <w:color w:val="171717"/>
          <w:sz w:val="24"/>
          <w:szCs w:val="24"/>
        </w:rPr>
      </w:pPr>
      <w:r w:rsidRPr="00DE1B15">
        <w:rPr>
          <w:rFonts w:ascii="Segoe UI" w:eastAsia="Times New Roman" w:hAnsi="Segoe UI" w:cs="Segoe UI"/>
          <w:b/>
          <w:bCs/>
          <w:color w:val="171717"/>
          <w:sz w:val="24"/>
          <w:szCs w:val="24"/>
        </w:rPr>
        <w:t>Increased business agility</w:t>
      </w:r>
      <w:r w:rsidRPr="00DE1B15">
        <w:rPr>
          <w:rFonts w:ascii="Segoe UI" w:eastAsia="Times New Roman" w:hAnsi="Segoe UI" w:cs="Segoe UI"/>
          <w:color w:val="171717"/>
          <w:sz w:val="24"/>
          <w:szCs w:val="24"/>
        </w:rPr>
        <w:t xml:space="preserve"> by standardizing on network connections. Organizations can adapt to changing markets, adding a new branch in a different geopolitical region, or a new business channel, as spokes.</w:t>
      </w:r>
    </w:p>
    <w:p w14:paraId="5625CD01" w14:textId="77777777" w:rsidR="00DE1B15" w:rsidRPr="00DE1B15" w:rsidRDefault="00DE1B15" w:rsidP="00DE1B15">
      <w:pPr>
        <w:numPr>
          <w:ilvl w:val="0"/>
          <w:numId w:val="61"/>
        </w:numPr>
        <w:shd w:val="clear" w:color="auto" w:fill="FFFFFF"/>
        <w:spacing w:after="0" w:line="240" w:lineRule="auto"/>
        <w:ind w:left="1290"/>
        <w:rPr>
          <w:rFonts w:ascii="Segoe UI" w:eastAsia="Times New Roman" w:hAnsi="Segoe UI" w:cs="Segoe UI"/>
          <w:color w:val="171717"/>
          <w:sz w:val="24"/>
          <w:szCs w:val="24"/>
        </w:rPr>
      </w:pPr>
      <w:r w:rsidRPr="00DE1B15">
        <w:rPr>
          <w:rFonts w:ascii="Segoe UI" w:eastAsia="Times New Roman" w:hAnsi="Segoe UI" w:cs="Segoe UI"/>
          <w:b/>
          <w:bCs/>
          <w:color w:val="171717"/>
          <w:sz w:val="24"/>
          <w:szCs w:val="24"/>
        </w:rPr>
        <w:t>Liability reduction</w:t>
      </w:r>
      <w:r w:rsidRPr="00DE1B15">
        <w:rPr>
          <w:rFonts w:ascii="Segoe UI" w:eastAsia="Times New Roman" w:hAnsi="Segoe UI" w:cs="Segoe UI"/>
          <w:color w:val="171717"/>
          <w:sz w:val="24"/>
          <w:szCs w:val="24"/>
        </w:rPr>
        <w:t xml:space="preserve"> by maintaining a consistent architecture. As the business grows, or traffic volumes increase, it's simple to add more systems.</w:t>
      </w:r>
    </w:p>
    <w:p w14:paraId="0336947B" w14:textId="77777777" w:rsidR="00DE1B15" w:rsidRPr="00DE1B15" w:rsidRDefault="00DE1B15" w:rsidP="00DE1B15">
      <w:pPr>
        <w:numPr>
          <w:ilvl w:val="0"/>
          <w:numId w:val="61"/>
        </w:numPr>
        <w:shd w:val="clear" w:color="auto" w:fill="FFFFFF"/>
        <w:spacing w:after="0" w:line="240" w:lineRule="auto"/>
        <w:ind w:left="1290"/>
        <w:rPr>
          <w:rFonts w:ascii="Segoe UI" w:eastAsia="Times New Roman" w:hAnsi="Segoe UI" w:cs="Segoe UI"/>
          <w:color w:val="171717"/>
          <w:sz w:val="24"/>
          <w:szCs w:val="24"/>
        </w:rPr>
      </w:pPr>
      <w:r w:rsidRPr="00DE1B15">
        <w:rPr>
          <w:rFonts w:ascii="Segoe UI" w:eastAsia="Times New Roman" w:hAnsi="Segoe UI" w:cs="Segoe UI"/>
          <w:b/>
          <w:bCs/>
          <w:color w:val="171717"/>
          <w:sz w:val="24"/>
          <w:szCs w:val="24"/>
        </w:rPr>
        <w:t>Greater visibility into the business</w:t>
      </w:r>
      <w:r w:rsidRPr="00DE1B15">
        <w:rPr>
          <w:rFonts w:ascii="Segoe UI" w:eastAsia="Times New Roman" w:hAnsi="Segoe UI" w:cs="Segoe UI"/>
          <w:color w:val="171717"/>
          <w:sz w:val="24"/>
          <w:szCs w:val="24"/>
        </w:rPr>
        <w:t>, with data flowing through the same place. The hub is the core of the business and provides the foundations for deeper business insights, as it processes every piece of information belonging to the organization.</w:t>
      </w:r>
    </w:p>
    <w:p w14:paraId="5FEAE27C" w14:textId="77777777" w:rsidR="00DE1B15" w:rsidRPr="00DE1B15" w:rsidRDefault="00DE1B15" w:rsidP="00DE1B15">
      <w:pPr>
        <w:numPr>
          <w:ilvl w:val="0"/>
          <w:numId w:val="61"/>
        </w:numPr>
        <w:shd w:val="clear" w:color="auto" w:fill="FFFFFF"/>
        <w:spacing w:after="0" w:line="240" w:lineRule="auto"/>
        <w:ind w:left="1290"/>
        <w:rPr>
          <w:rFonts w:ascii="Segoe UI" w:eastAsia="Times New Roman" w:hAnsi="Segoe UI" w:cs="Segoe UI"/>
          <w:color w:val="171717"/>
          <w:sz w:val="24"/>
          <w:szCs w:val="24"/>
        </w:rPr>
      </w:pPr>
      <w:r w:rsidRPr="00DE1B15">
        <w:rPr>
          <w:rFonts w:ascii="Segoe UI" w:eastAsia="Times New Roman" w:hAnsi="Segoe UI" w:cs="Segoe UI"/>
          <w:b/>
          <w:bCs/>
          <w:color w:val="171717"/>
          <w:sz w:val="24"/>
          <w:szCs w:val="24"/>
        </w:rPr>
        <w:t>A single location in which to share centralized services</w:t>
      </w:r>
      <w:r w:rsidRPr="00DE1B15">
        <w:rPr>
          <w:rFonts w:ascii="Segoe UI" w:eastAsia="Times New Roman" w:hAnsi="Segoe UI" w:cs="Segoe UI"/>
          <w:color w:val="171717"/>
          <w:sz w:val="24"/>
          <w:szCs w:val="24"/>
        </w:rPr>
        <w:t xml:space="preserve"> by multiple workloads. This enables you to minimize redundant resources and the effort required to manage them.</w:t>
      </w:r>
    </w:p>
    <w:p w14:paraId="50170637" w14:textId="77777777" w:rsidR="00570C07" w:rsidRDefault="00894BF4" w:rsidP="00570C07">
      <w:r>
        <w:rPr>
          <w:noProof/>
        </w:rPr>
        <w:drawing>
          <wp:inline distT="0" distB="0" distL="0" distR="0" wp14:anchorId="22BC2A14" wp14:editId="0D4688B0">
            <wp:extent cx="3788810" cy="1892300"/>
            <wp:effectExtent l="0" t="0" r="2540" b="0"/>
            <wp:docPr id="35" name="Picture 3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application&#10;&#10;Description automatically generated"/>
                    <pic:cNvPicPr/>
                  </pic:nvPicPr>
                  <pic:blipFill>
                    <a:blip r:embed="rId38"/>
                    <a:stretch>
                      <a:fillRect/>
                    </a:stretch>
                  </pic:blipFill>
                  <pic:spPr>
                    <a:xfrm>
                      <a:off x="0" y="0"/>
                      <a:ext cx="3791200" cy="1893494"/>
                    </a:xfrm>
                    <a:prstGeom prst="rect">
                      <a:avLst/>
                    </a:prstGeom>
                  </pic:spPr>
                </pic:pic>
              </a:graphicData>
            </a:graphic>
          </wp:inline>
        </w:drawing>
      </w:r>
    </w:p>
    <w:p w14:paraId="1A1D3747" w14:textId="09565567" w:rsidR="00570C07" w:rsidRPr="00570C07" w:rsidRDefault="00570C07" w:rsidP="00570C07">
      <w:r w:rsidRPr="00570C07">
        <w:rPr>
          <w:rFonts w:ascii="Segoe UI" w:eastAsia="Times New Roman" w:hAnsi="Segoe UI" w:cs="Segoe UI"/>
          <w:color w:val="171717"/>
          <w:sz w:val="24"/>
          <w:szCs w:val="24"/>
        </w:rPr>
        <w:lastRenderedPageBreak/>
        <w:t>The components included in this architecture are:</w:t>
      </w:r>
    </w:p>
    <w:p w14:paraId="6DDE6094" w14:textId="77777777" w:rsidR="00570C07" w:rsidRPr="00570C07" w:rsidRDefault="00570C07" w:rsidP="00570C07">
      <w:pPr>
        <w:numPr>
          <w:ilvl w:val="0"/>
          <w:numId w:val="62"/>
        </w:numPr>
        <w:shd w:val="clear" w:color="auto" w:fill="FFFFFF"/>
        <w:spacing w:after="0" w:line="240" w:lineRule="auto"/>
        <w:ind w:left="1290"/>
        <w:rPr>
          <w:rFonts w:ascii="Segoe UI" w:eastAsia="Times New Roman" w:hAnsi="Segoe UI" w:cs="Segoe UI"/>
          <w:color w:val="171717"/>
          <w:sz w:val="24"/>
          <w:szCs w:val="24"/>
        </w:rPr>
      </w:pPr>
      <w:r w:rsidRPr="00570C07">
        <w:rPr>
          <w:rFonts w:ascii="Segoe UI" w:eastAsia="Times New Roman" w:hAnsi="Segoe UI" w:cs="Segoe UI"/>
          <w:b/>
          <w:bCs/>
          <w:color w:val="171717"/>
          <w:sz w:val="24"/>
          <w:szCs w:val="24"/>
        </w:rPr>
        <w:t>Azure Virtual Network</w:t>
      </w:r>
      <w:r w:rsidRPr="00570C07">
        <w:rPr>
          <w:rFonts w:ascii="Segoe UI" w:eastAsia="Times New Roman" w:hAnsi="Segoe UI" w:cs="Segoe UI"/>
          <w:color w:val="171717"/>
          <w:sz w:val="24"/>
          <w:szCs w:val="24"/>
        </w:rPr>
        <w:t>: Azure virtual networks are a representation of your own IT network. They're contained within the cloud, logically isolating dedicated organizational resources in your subscriptions.</w:t>
      </w:r>
    </w:p>
    <w:p w14:paraId="072BFA0A" w14:textId="77777777" w:rsidR="00570C07" w:rsidRPr="00570C07" w:rsidRDefault="00570C07" w:rsidP="00570C07">
      <w:pPr>
        <w:numPr>
          <w:ilvl w:val="0"/>
          <w:numId w:val="62"/>
        </w:numPr>
        <w:shd w:val="clear" w:color="auto" w:fill="FFFFFF"/>
        <w:spacing w:after="0" w:line="240" w:lineRule="auto"/>
        <w:ind w:left="1290"/>
        <w:rPr>
          <w:rFonts w:ascii="Segoe UI" w:eastAsia="Times New Roman" w:hAnsi="Segoe UI" w:cs="Segoe UI"/>
          <w:color w:val="171717"/>
          <w:sz w:val="24"/>
          <w:szCs w:val="24"/>
        </w:rPr>
      </w:pPr>
      <w:r w:rsidRPr="00570C07">
        <w:rPr>
          <w:rFonts w:ascii="Segoe UI" w:eastAsia="Times New Roman" w:hAnsi="Segoe UI" w:cs="Segoe UI"/>
          <w:b/>
          <w:bCs/>
          <w:color w:val="171717"/>
          <w:sz w:val="24"/>
          <w:szCs w:val="24"/>
        </w:rPr>
        <w:t>Azure VPN Gateway</w:t>
      </w:r>
      <w:r w:rsidRPr="00570C07">
        <w:rPr>
          <w:rFonts w:ascii="Segoe UI" w:eastAsia="Times New Roman" w:hAnsi="Segoe UI" w:cs="Segoe UI"/>
          <w:color w:val="171717"/>
          <w:sz w:val="24"/>
          <w:szCs w:val="24"/>
        </w:rPr>
        <w:t>: VPN Gateway is the bridge between your on-premises network and Azure. VPN gateways are a special type of Virtual Network gateway that sends encrypted traffic between the two networks over the internet.</w:t>
      </w:r>
    </w:p>
    <w:p w14:paraId="3D24173E" w14:textId="1E5655DB" w:rsidR="00570C07" w:rsidRDefault="00570C07" w:rsidP="00570C07">
      <w:pPr>
        <w:numPr>
          <w:ilvl w:val="0"/>
          <w:numId w:val="62"/>
        </w:numPr>
        <w:shd w:val="clear" w:color="auto" w:fill="FFFFFF"/>
        <w:spacing w:after="0" w:line="240" w:lineRule="auto"/>
        <w:ind w:left="1290"/>
        <w:rPr>
          <w:rFonts w:ascii="Segoe UI" w:eastAsia="Times New Roman" w:hAnsi="Segoe UI" w:cs="Segoe UI"/>
          <w:color w:val="171717"/>
          <w:sz w:val="24"/>
          <w:szCs w:val="24"/>
        </w:rPr>
      </w:pPr>
      <w:r w:rsidRPr="00570C07">
        <w:rPr>
          <w:rFonts w:ascii="Segoe UI" w:eastAsia="Times New Roman" w:hAnsi="Segoe UI" w:cs="Segoe UI"/>
          <w:b/>
          <w:bCs/>
          <w:color w:val="171717"/>
          <w:sz w:val="24"/>
          <w:szCs w:val="24"/>
        </w:rPr>
        <w:t>Azure ExpressRoute</w:t>
      </w:r>
      <w:r w:rsidRPr="00570C07">
        <w:rPr>
          <w:rFonts w:ascii="Segoe UI" w:eastAsia="Times New Roman" w:hAnsi="Segoe UI" w:cs="Segoe UI"/>
          <w:color w:val="171717"/>
          <w:sz w:val="24"/>
          <w:szCs w:val="24"/>
        </w:rPr>
        <w:t>: ExpressRoute is a service in Azure that allows you to extend on-premises networks over a private connection.</w:t>
      </w:r>
    </w:p>
    <w:p w14:paraId="14EC839D" w14:textId="4302386A" w:rsidR="00986C64" w:rsidRDefault="00986C64" w:rsidP="00986C64">
      <w:pPr>
        <w:pStyle w:val="Heading1"/>
        <w:shd w:val="clear" w:color="auto" w:fill="FFFFFF"/>
        <w:spacing w:before="0" w:beforeAutospacing="0" w:after="0" w:afterAutospacing="0"/>
        <w:rPr>
          <w:rFonts w:ascii="Segoe UI" w:hAnsi="Segoe UI" w:cs="Segoe UI"/>
          <w:color w:val="171717"/>
          <w:sz w:val="28"/>
          <w:szCs w:val="28"/>
        </w:rPr>
      </w:pPr>
      <w:r w:rsidRPr="00986C64">
        <w:rPr>
          <w:rFonts w:ascii="Segoe UI" w:hAnsi="Segoe UI" w:cs="Segoe UI"/>
          <w:color w:val="171717"/>
          <w:sz w:val="28"/>
          <w:szCs w:val="28"/>
        </w:rPr>
        <w:t>Plan virtual networks in Azure</w:t>
      </w:r>
    </w:p>
    <w:p w14:paraId="473B0955" w14:textId="3EE1DF04" w:rsidR="00986C64" w:rsidRDefault="00986C64" w:rsidP="00986C64">
      <w:pPr>
        <w:pStyle w:val="Heading1"/>
        <w:shd w:val="clear" w:color="auto" w:fill="FFFFFF"/>
        <w:spacing w:before="0" w:beforeAutospacing="0" w:after="0" w:afterAutospacing="0"/>
        <w:rPr>
          <w:rFonts w:ascii="Segoe UI" w:hAnsi="Segoe UI" w:cs="Segoe UI"/>
          <w:color w:val="171717"/>
          <w:sz w:val="28"/>
          <w:szCs w:val="28"/>
        </w:rPr>
      </w:pPr>
    </w:p>
    <w:p w14:paraId="27754801" w14:textId="77777777" w:rsidR="00623A20" w:rsidRPr="00623A20" w:rsidRDefault="00623A20" w:rsidP="00623A20">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623A20">
        <w:rPr>
          <w:rFonts w:ascii="Segoe UI" w:eastAsia="Times New Roman" w:hAnsi="Segoe UI" w:cs="Segoe UI"/>
          <w:b/>
          <w:bCs/>
          <w:color w:val="171717"/>
          <w:sz w:val="24"/>
          <w:szCs w:val="24"/>
        </w:rPr>
        <w:t>Virtual networks enable</w:t>
      </w:r>
      <w:r w:rsidRPr="00623A20">
        <w:rPr>
          <w:rFonts w:ascii="Segoe UI" w:eastAsia="Times New Roman" w:hAnsi="Segoe UI" w:cs="Segoe UI"/>
          <w:color w:val="171717"/>
          <w:sz w:val="24"/>
          <w:szCs w:val="24"/>
        </w:rPr>
        <w:t>:</w:t>
      </w:r>
    </w:p>
    <w:p w14:paraId="59581B8A" w14:textId="77777777" w:rsidR="00623A20" w:rsidRPr="00623A20" w:rsidRDefault="00623A20" w:rsidP="00623A20">
      <w:pPr>
        <w:numPr>
          <w:ilvl w:val="0"/>
          <w:numId w:val="63"/>
        </w:numPr>
        <w:shd w:val="clear" w:color="auto" w:fill="FFFFFF"/>
        <w:spacing w:after="0" w:line="240" w:lineRule="auto"/>
        <w:ind w:left="1290"/>
        <w:rPr>
          <w:rFonts w:ascii="Segoe UI" w:eastAsia="Times New Roman" w:hAnsi="Segoe UI" w:cs="Segoe UI"/>
          <w:color w:val="171717"/>
          <w:sz w:val="24"/>
          <w:szCs w:val="24"/>
        </w:rPr>
      </w:pPr>
      <w:r w:rsidRPr="00623A20">
        <w:rPr>
          <w:rFonts w:ascii="Segoe UI" w:eastAsia="Times New Roman" w:hAnsi="Segoe UI" w:cs="Segoe UI"/>
          <w:color w:val="171717"/>
          <w:sz w:val="24"/>
          <w:szCs w:val="24"/>
        </w:rPr>
        <w:t>External connections to the internet.</w:t>
      </w:r>
    </w:p>
    <w:p w14:paraId="24255A6C" w14:textId="77777777" w:rsidR="00623A20" w:rsidRPr="00623A20" w:rsidRDefault="00623A20" w:rsidP="00623A20">
      <w:pPr>
        <w:numPr>
          <w:ilvl w:val="0"/>
          <w:numId w:val="63"/>
        </w:numPr>
        <w:shd w:val="clear" w:color="auto" w:fill="FFFFFF"/>
        <w:spacing w:after="0" w:line="240" w:lineRule="auto"/>
        <w:ind w:left="1290"/>
        <w:rPr>
          <w:rFonts w:ascii="Segoe UI" w:eastAsia="Times New Roman" w:hAnsi="Segoe UI" w:cs="Segoe UI"/>
          <w:color w:val="171717"/>
          <w:sz w:val="24"/>
          <w:szCs w:val="24"/>
        </w:rPr>
      </w:pPr>
      <w:r w:rsidRPr="00623A20">
        <w:rPr>
          <w:rFonts w:ascii="Segoe UI" w:eastAsia="Times New Roman" w:hAnsi="Segoe UI" w:cs="Segoe UI"/>
          <w:color w:val="171717"/>
          <w:sz w:val="24"/>
          <w:szCs w:val="24"/>
        </w:rPr>
        <w:t>Communication between different internal Azure resources.</w:t>
      </w:r>
    </w:p>
    <w:p w14:paraId="480A9A2E" w14:textId="77777777" w:rsidR="00623A20" w:rsidRPr="00623A20" w:rsidRDefault="00623A20" w:rsidP="00623A20">
      <w:pPr>
        <w:numPr>
          <w:ilvl w:val="0"/>
          <w:numId w:val="63"/>
        </w:numPr>
        <w:shd w:val="clear" w:color="auto" w:fill="FFFFFF"/>
        <w:spacing w:after="0" w:line="240" w:lineRule="auto"/>
        <w:ind w:left="1290"/>
        <w:rPr>
          <w:rFonts w:ascii="Segoe UI" w:eastAsia="Times New Roman" w:hAnsi="Segoe UI" w:cs="Segoe UI"/>
          <w:color w:val="171717"/>
          <w:sz w:val="24"/>
          <w:szCs w:val="24"/>
        </w:rPr>
      </w:pPr>
      <w:r w:rsidRPr="00623A20">
        <w:rPr>
          <w:rFonts w:ascii="Segoe UI" w:eastAsia="Times New Roman" w:hAnsi="Segoe UI" w:cs="Segoe UI"/>
          <w:color w:val="171717"/>
          <w:sz w:val="24"/>
          <w:szCs w:val="24"/>
        </w:rPr>
        <w:t>Isolation of those resources.</w:t>
      </w:r>
    </w:p>
    <w:p w14:paraId="59C9B259" w14:textId="77777777" w:rsidR="00623A20" w:rsidRPr="00623A20" w:rsidRDefault="00623A20" w:rsidP="00623A20">
      <w:pPr>
        <w:numPr>
          <w:ilvl w:val="0"/>
          <w:numId w:val="63"/>
        </w:numPr>
        <w:shd w:val="clear" w:color="auto" w:fill="FFFFFF"/>
        <w:spacing w:after="0" w:line="240" w:lineRule="auto"/>
        <w:ind w:left="1290"/>
        <w:rPr>
          <w:rFonts w:ascii="Segoe UI" w:eastAsia="Times New Roman" w:hAnsi="Segoe UI" w:cs="Segoe UI"/>
          <w:color w:val="171717"/>
          <w:sz w:val="24"/>
          <w:szCs w:val="24"/>
        </w:rPr>
      </w:pPr>
      <w:r w:rsidRPr="00623A20">
        <w:rPr>
          <w:rFonts w:ascii="Segoe UI" w:eastAsia="Times New Roman" w:hAnsi="Segoe UI" w:cs="Segoe UI"/>
          <w:color w:val="171717"/>
          <w:sz w:val="24"/>
          <w:szCs w:val="24"/>
        </w:rPr>
        <w:t>Connections to on-premises computers.</w:t>
      </w:r>
    </w:p>
    <w:p w14:paraId="29CBDFCB" w14:textId="77777777" w:rsidR="00623A20" w:rsidRPr="00623A20" w:rsidRDefault="00623A20" w:rsidP="00623A20">
      <w:pPr>
        <w:numPr>
          <w:ilvl w:val="0"/>
          <w:numId w:val="63"/>
        </w:numPr>
        <w:shd w:val="clear" w:color="auto" w:fill="FFFFFF"/>
        <w:spacing w:after="0" w:line="240" w:lineRule="auto"/>
        <w:ind w:left="1290"/>
        <w:rPr>
          <w:rFonts w:ascii="Segoe UI" w:eastAsia="Times New Roman" w:hAnsi="Segoe UI" w:cs="Segoe UI"/>
          <w:color w:val="171717"/>
          <w:sz w:val="24"/>
          <w:szCs w:val="24"/>
        </w:rPr>
      </w:pPr>
      <w:r w:rsidRPr="00623A20">
        <w:rPr>
          <w:rFonts w:ascii="Segoe UI" w:eastAsia="Times New Roman" w:hAnsi="Segoe UI" w:cs="Segoe UI"/>
          <w:color w:val="171717"/>
          <w:sz w:val="24"/>
          <w:szCs w:val="24"/>
        </w:rPr>
        <w:t>Network traffic management.</w:t>
      </w:r>
    </w:p>
    <w:p w14:paraId="7A356DD2" w14:textId="77777777" w:rsidR="00986C64" w:rsidRPr="00986C64" w:rsidRDefault="00986C64" w:rsidP="00986C64">
      <w:pPr>
        <w:pStyle w:val="Heading1"/>
        <w:shd w:val="clear" w:color="auto" w:fill="FFFFFF"/>
        <w:spacing w:before="0" w:beforeAutospacing="0" w:after="0" w:afterAutospacing="0"/>
        <w:rPr>
          <w:rFonts w:ascii="Segoe UI" w:hAnsi="Segoe UI" w:cs="Segoe UI"/>
          <w:color w:val="171717"/>
          <w:sz w:val="28"/>
          <w:szCs w:val="28"/>
        </w:rPr>
      </w:pPr>
    </w:p>
    <w:p w14:paraId="072CD3D6" w14:textId="77777777" w:rsidR="00623A20" w:rsidRPr="00623A20" w:rsidRDefault="00623A20" w:rsidP="00623A20">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623A20">
        <w:rPr>
          <w:rFonts w:ascii="Segoe UI" w:eastAsia="Times New Roman" w:hAnsi="Segoe UI" w:cs="Segoe UI"/>
          <w:color w:val="171717"/>
          <w:sz w:val="24"/>
          <w:szCs w:val="24"/>
        </w:rPr>
        <w:t xml:space="preserve">here are several </w:t>
      </w:r>
      <w:r w:rsidRPr="00623A20">
        <w:rPr>
          <w:rFonts w:ascii="Segoe UI" w:eastAsia="Times New Roman" w:hAnsi="Segoe UI" w:cs="Segoe UI"/>
          <w:b/>
          <w:bCs/>
          <w:color w:val="171717"/>
          <w:sz w:val="24"/>
          <w:szCs w:val="24"/>
        </w:rPr>
        <w:t>considerations for virtual networks:</w:t>
      </w:r>
    </w:p>
    <w:p w14:paraId="5DC7792E" w14:textId="77777777" w:rsidR="00623A20" w:rsidRPr="00623A20" w:rsidRDefault="00623A20" w:rsidP="00623A20">
      <w:pPr>
        <w:numPr>
          <w:ilvl w:val="0"/>
          <w:numId w:val="64"/>
        </w:numPr>
        <w:shd w:val="clear" w:color="auto" w:fill="FFFFFF"/>
        <w:spacing w:after="0" w:line="240" w:lineRule="auto"/>
        <w:ind w:left="1290"/>
        <w:rPr>
          <w:rFonts w:ascii="Segoe UI" w:eastAsia="Times New Roman" w:hAnsi="Segoe UI" w:cs="Segoe UI"/>
          <w:color w:val="171717"/>
          <w:sz w:val="24"/>
          <w:szCs w:val="24"/>
        </w:rPr>
      </w:pPr>
      <w:r w:rsidRPr="00623A20">
        <w:rPr>
          <w:rFonts w:ascii="Segoe UI" w:eastAsia="Times New Roman" w:hAnsi="Segoe UI" w:cs="Segoe UI"/>
          <w:b/>
          <w:bCs/>
          <w:color w:val="171717"/>
          <w:sz w:val="24"/>
          <w:szCs w:val="24"/>
        </w:rPr>
        <w:t>Segmentation</w:t>
      </w:r>
      <w:r w:rsidRPr="00623A20">
        <w:rPr>
          <w:rFonts w:ascii="Segoe UI" w:eastAsia="Times New Roman" w:hAnsi="Segoe UI" w:cs="Segoe UI"/>
          <w:color w:val="171717"/>
          <w:sz w:val="24"/>
          <w:szCs w:val="24"/>
        </w:rPr>
        <w:t>: It's important to consider potential isolation of traffic into different subnets or virtual networks, or into separate subscriptions.</w:t>
      </w:r>
    </w:p>
    <w:p w14:paraId="4880BBA4" w14:textId="77777777" w:rsidR="00623A20" w:rsidRPr="00623A20" w:rsidRDefault="00623A20" w:rsidP="00623A20">
      <w:pPr>
        <w:numPr>
          <w:ilvl w:val="0"/>
          <w:numId w:val="64"/>
        </w:numPr>
        <w:shd w:val="clear" w:color="auto" w:fill="FFFFFF"/>
        <w:spacing w:after="0" w:line="240" w:lineRule="auto"/>
        <w:ind w:left="1290"/>
        <w:rPr>
          <w:rFonts w:ascii="Segoe UI" w:eastAsia="Times New Roman" w:hAnsi="Segoe UI" w:cs="Segoe UI"/>
          <w:color w:val="171717"/>
          <w:sz w:val="24"/>
          <w:szCs w:val="24"/>
        </w:rPr>
      </w:pPr>
      <w:r w:rsidRPr="00623A20">
        <w:rPr>
          <w:rFonts w:ascii="Segoe UI" w:eastAsia="Times New Roman" w:hAnsi="Segoe UI" w:cs="Segoe UI"/>
          <w:b/>
          <w:bCs/>
          <w:color w:val="171717"/>
          <w:sz w:val="24"/>
          <w:szCs w:val="24"/>
        </w:rPr>
        <w:t>Security</w:t>
      </w:r>
      <w:r w:rsidRPr="00623A20">
        <w:rPr>
          <w:rFonts w:ascii="Segoe UI" w:eastAsia="Times New Roman" w:hAnsi="Segoe UI" w:cs="Segoe UI"/>
          <w:color w:val="171717"/>
          <w:sz w:val="24"/>
          <w:szCs w:val="24"/>
        </w:rPr>
        <w:t>: Use NSGs and network virtual appliances to filter network traffic to and from resources in a virtual network.</w:t>
      </w:r>
    </w:p>
    <w:p w14:paraId="0DAB6BEE" w14:textId="77777777" w:rsidR="00623A20" w:rsidRPr="00623A20" w:rsidRDefault="00623A20" w:rsidP="00623A20">
      <w:pPr>
        <w:numPr>
          <w:ilvl w:val="0"/>
          <w:numId w:val="64"/>
        </w:numPr>
        <w:shd w:val="clear" w:color="auto" w:fill="FFFFFF"/>
        <w:spacing w:after="0" w:line="240" w:lineRule="auto"/>
        <w:ind w:left="1290"/>
        <w:rPr>
          <w:rFonts w:ascii="Segoe UI" w:eastAsia="Times New Roman" w:hAnsi="Segoe UI" w:cs="Segoe UI"/>
          <w:color w:val="171717"/>
          <w:sz w:val="24"/>
          <w:szCs w:val="24"/>
        </w:rPr>
      </w:pPr>
      <w:r w:rsidRPr="00623A20">
        <w:rPr>
          <w:rFonts w:ascii="Segoe UI" w:eastAsia="Times New Roman" w:hAnsi="Segoe UI" w:cs="Segoe UI"/>
          <w:b/>
          <w:bCs/>
          <w:color w:val="171717"/>
          <w:sz w:val="24"/>
          <w:szCs w:val="24"/>
        </w:rPr>
        <w:t>Connectivity</w:t>
      </w:r>
      <w:r w:rsidRPr="00623A20">
        <w:rPr>
          <w:rFonts w:ascii="Segoe UI" w:eastAsia="Times New Roman" w:hAnsi="Segoe UI" w:cs="Segoe UI"/>
          <w:color w:val="171717"/>
          <w:sz w:val="24"/>
          <w:szCs w:val="24"/>
        </w:rPr>
        <w:t>: You can connect a virtual network to other virtual networks by using virtual network peering, or to your on-premises networks by using ExpressRoute or an Azure VPN Gateway.</w:t>
      </w:r>
    </w:p>
    <w:p w14:paraId="04584BC7" w14:textId="77777777" w:rsidR="00623A20" w:rsidRPr="00623A20" w:rsidRDefault="00623A20" w:rsidP="00623A20">
      <w:pPr>
        <w:numPr>
          <w:ilvl w:val="0"/>
          <w:numId w:val="64"/>
        </w:numPr>
        <w:shd w:val="clear" w:color="auto" w:fill="FFFFFF"/>
        <w:spacing w:after="0" w:line="240" w:lineRule="auto"/>
        <w:ind w:left="1290"/>
        <w:rPr>
          <w:rFonts w:ascii="Segoe UI" w:eastAsia="Times New Roman" w:hAnsi="Segoe UI" w:cs="Segoe UI"/>
          <w:color w:val="171717"/>
          <w:sz w:val="24"/>
          <w:szCs w:val="24"/>
        </w:rPr>
      </w:pPr>
      <w:r w:rsidRPr="00623A20">
        <w:rPr>
          <w:rFonts w:ascii="Segoe UI" w:eastAsia="Times New Roman" w:hAnsi="Segoe UI" w:cs="Segoe UI"/>
          <w:b/>
          <w:bCs/>
          <w:color w:val="171717"/>
          <w:sz w:val="24"/>
          <w:szCs w:val="24"/>
        </w:rPr>
        <w:t>Routing</w:t>
      </w:r>
      <w:r w:rsidRPr="00623A20">
        <w:rPr>
          <w:rFonts w:ascii="Segoe UI" w:eastAsia="Times New Roman" w:hAnsi="Segoe UI" w:cs="Segoe UI"/>
          <w:color w:val="171717"/>
          <w:sz w:val="24"/>
          <w:szCs w:val="24"/>
        </w:rPr>
        <w:t xml:space="preserve">: Azure virtual networks automatically create routing tables within each </w:t>
      </w:r>
      <w:proofErr w:type="gramStart"/>
      <w:r w:rsidRPr="00623A20">
        <w:rPr>
          <w:rFonts w:ascii="Segoe UI" w:eastAsia="Times New Roman" w:hAnsi="Segoe UI" w:cs="Segoe UI"/>
          <w:color w:val="171717"/>
          <w:sz w:val="24"/>
          <w:szCs w:val="24"/>
        </w:rPr>
        <w:t>subnet, and</w:t>
      </w:r>
      <w:proofErr w:type="gramEnd"/>
      <w:r w:rsidRPr="00623A20">
        <w:rPr>
          <w:rFonts w:ascii="Segoe UI" w:eastAsia="Times New Roman" w:hAnsi="Segoe UI" w:cs="Segoe UI"/>
          <w:color w:val="171717"/>
          <w:sz w:val="24"/>
          <w:szCs w:val="24"/>
        </w:rPr>
        <w:t xml:space="preserve"> add default system routes to the tables. Custom routes allow you to override these default system routes. With custom routes, you can direct traffic through network virtual appliances to provide enhanced security and filtering capabilities.</w:t>
      </w:r>
    </w:p>
    <w:p w14:paraId="71287F48" w14:textId="77777777" w:rsidR="00570C07" w:rsidRPr="00570C07" w:rsidRDefault="00570C07" w:rsidP="00570C07">
      <w:pPr>
        <w:shd w:val="clear" w:color="auto" w:fill="FFFFFF"/>
        <w:spacing w:after="0" w:line="240" w:lineRule="auto"/>
        <w:rPr>
          <w:rFonts w:ascii="Segoe UI" w:eastAsia="Times New Roman" w:hAnsi="Segoe UI" w:cs="Segoe UI"/>
          <w:color w:val="171717"/>
          <w:sz w:val="24"/>
          <w:szCs w:val="24"/>
        </w:rPr>
      </w:pPr>
    </w:p>
    <w:p w14:paraId="56BE5B84" w14:textId="31C444A5" w:rsidR="00332267" w:rsidRDefault="00623A20" w:rsidP="00542AF9">
      <w:pPr>
        <w:pStyle w:val="Heading1"/>
        <w:shd w:val="clear" w:color="auto" w:fill="FFFFFF"/>
        <w:spacing w:before="0" w:beforeAutospacing="0" w:after="0" w:afterAutospacing="0"/>
        <w:rPr>
          <w:rFonts w:ascii="Segoe UI" w:hAnsi="Segoe UI" w:cs="Segoe UI"/>
          <w:b w:val="0"/>
          <w:bCs w:val="0"/>
          <w:color w:val="171717"/>
          <w:kern w:val="0"/>
          <w:sz w:val="24"/>
          <w:szCs w:val="24"/>
        </w:rPr>
      </w:pPr>
      <w:r>
        <w:rPr>
          <w:noProof/>
        </w:rPr>
        <w:lastRenderedPageBreak/>
        <w:drawing>
          <wp:inline distT="0" distB="0" distL="0" distR="0" wp14:anchorId="2FB2BBFF" wp14:editId="4506D272">
            <wp:extent cx="3435350" cy="1954014"/>
            <wp:effectExtent l="0" t="0" r="0" b="8255"/>
            <wp:docPr id="36" name="Picture 3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 application&#10;&#10;Description automatically generated"/>
                    <pic:cNvPicPr/>
                  </pic:nvPicPr>
                  <pic:blipFill>
                    <a:blip r:embed="rId39"/>
                    <a:stretch>
                      <a:fillRect/>
                    </a:stretch>
                  </pic:blipFill>
                  <pic:spPr>
                    <a:xfrm>
                      <a:off x="0" y="0"/>
                      <a:ext cx="3438534" cy="1955825"/>
                    </a:xfrm>
                    <a:prstGeom prst="rect">
                      <a:avLst/>
                    </a:prstGeom>
                  </pic:spPr>
                </pic:pic>
              </a:graphicData>
            </a:graphic>
          </wp:inline>
        </w:drawing>
      </w:r>
    </w:p>
    <w:p w14:paraId="31546721" w14:textId="77777777" w:rsidR="00D85CE3" w:rsidRPr="00D85CE3" w:rsidRDefault="00D85CE3" w:rsidP="00D85CE3">
      <w:pPr>
        <w:pStyle w:val="Heading2"/>
        <w:shd w:val="clear" w:color="auto" w:fill="FFFFFF"/>
        <w:spacing w:before="480" w:after="180"/>
        <w:rPr>
          <w:rFonts w:ascii="Segoe UI" w:hAnsi="Segoe UI" w:cs="Segoe UI"/>
          <w:b/>
          <w:bCs/>
          <w:color w:val="171717"/>
        </w:rPr>
      </w:pPr>
      <w:r w:rsidRPr="00D85CE3">
        <w:rPr>
          <w:rFonts w:ascii="Segoe UI" w:hAnsi="Segoe UI" w:cs="Segoe UI"/>
          <w:b/>
          <w:bCs/>
          <w:color w:val="171717"/>
        </w:rPr>
        <w:t>Secure network design on Azure</w:t>
      </w:r>
    </w:p>
    <w:p w14:paraId="518A30A0" w14:textId="704B6DF2" w:rsidR="00623A20" w:rsidRDefault="00D85CE3" w:rsidP="00542AF9">
      <w:pPr>
        <w:pStyle w:val="Heading1"/>
        <w:shd w:val="clear" w:color="auto" w:fill="FFFFFF"/>
        <w:spacing w:before="0" w:beforeAutospacing="0" w:after="0" w:afterAutospacing="0"/>
        <w:rPr>
          <w:rFonts w:ascii="Segoe UI" w:hAnsi="Segoe UI" w:cs="Segoe UI"/>
          <w:b w:val="0"/>
          <w:bCs w:val="0"/>
          <w:color w:val="171717"/>
          <w:kern w:val="0"/>
          <w:sz w:val="24"/>
          <w:szCs w:val="24"/>
        </w:rPr>
      </w:pPr>
      <w:r>
        <w:rPr>
          <w:noProof/>
        </w:rPr>
        <w:drawing>
          <wp:inline distT="0" distB="0" distL="0" distR="0" wp14:anchorId="64030979" wp14:editId="435007E3">
            <wp:extent cx="4002365" cy="1930400"/>
            <wp:effectExtent l="0" t="0" r="0" b="0"/>
            <wp:docPr id="37" name="Picture 3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Diagram&#10;&#10;Description automatically generated"/>
                    <pic:cNvPicPr/>
                  </pic:nvPicPr>
                  <pic:blipFill>
                    <a:blip r:embed="rId40"/>
                    <a:stretch>
                      <a:fillRect/>
                    </a:stretch>
                  </pic:blipFill>
                  <pic:spPr>
                    <a:xfrm>
                      <a:off x="0" y="0"/>
                      <a:ext cx="4005108" cy="1931723"/>
                    </a:xfrm>
                    <a:prstGeom prst="rect">
                      <a:avLst/>
                    </a:prstGeom>
                  </pic:spPr>
                </pic:pic>
              </a:graphicData>
            </a:graphic>
          </wp:inline>
        </w:drawing>
      </w:r>
    </w:p>
    <w:p w14:paraId="18C5DEFE" w14:textId="7A087655" w:rsidR="00D85CE3" w:rsidRDefault="00D85CE3" w:rsidP="00542AF9">
      <w:pPr>
        <w:pStyle w:val="Heading1"/>
        <w:shd w:val="clear" w:color="auto" w:fill="FFFFFF"/>
        <w:spacing w:before="0" w:beforeAutospacing="0" w:after="0" w:afterAutospacing="0"/>
        <w:rPr>
          <w:rFonts w:ascii="Segoe UI" w:hAnsi="Segoe UI" w:cs="Segoe UI"/>
          <w:b w:val="0"/>
          <w:bCs w:val="0"/>
          <w:color w:val="171717"/>
          <w:kern w:val="0"/>
          <w:sz w:val="24"/>
          <w:szCs w:val="24"/>
        </w:rPr>
      </w:pPr>
    </w:p>
    <w:p w14:paraId="77618007" w14:textId="77777777" w:rsidR="005764A2" w:rsidRPr="005764A2" w:rsidRDefault="005764A2" w:rsidP="005764A2">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5764A2">
        <w:rPr>
          <w:rFonts w:ascii="Segoe UI" w:eastAsia="Times New Roman" w:hAnsi="Segoe UI" w:cs="Segoe UI"/>
          <w:color w:val="171717"/>
          <w:sz w:val="24"/>
          <w:szCs w:val="24"/>
        </w:rPr>
        <w:t>There are several features to consider as part of securing a network design:</w:t>
      </w:r>
    </w:p>
    <w:p w14:paraId="72797DC2" w14:textId="77777777" w:rsidR="005764A2" w:rsidRPr="005764A2" w:rsidRDefault="005764A2" w:rsidP="005764A2">
      <w:pPr>
        <w:numPr>
          <w:ilvl w:val="0"/>
          <w:numId w:val="65"/>
        </w:numPr>
        <w:shd w:val="clear" w:color="auto" w:fill="FFFFFF"/>
        <w:spacing w:after="0" w:line="240" w:lineRule="auto"/>
        <w:ind w:left="1290"/>
        <w:rPr>
          <w:rFonts w:ascii="Segoe UI" w:eastAsia="Times New Roman" w:hAnsi="Segoe UI" w:cs="Segoe UI"/>
          <w:color w:val="171717"/>
          <w:sz w:val="24"/>
          <w:szCs w:val="24"/>
        </w:rPr>
      </w:pPr>
      <w:r w:rsidRPr="005764A2">
        <w:rPr>
          <w:rFonts w:ascii="Segoe UI" w:eastAsia="Times New Roman" w:hAnsi="Segoe UI" w:cs="Segoe UI"/>
          <w:b/>
          <w:bCs/>
          <w:color w:val="171717"/>
          <w:sz w:val="24"/>
          <w:szCs w:val="24"/>
        </w:rPr>
        <w:t>Azure Virtual Network</w:t>
      </w:r>
      <w:r w:rsidRPr="005764A2">
        <w:rPr>
          <w:rFonts w:ascii="Segoe UI" w:eastAsia="Times New Roman" w:hAnsi="Segoe UI" w:cs="Segoe UI"/>
          <w:color w:val="171717"/>
          <w:sz w:val="24"/>
          <w:szCs w:val="24"/>
        </w:rPr>
        <w:t>: Provides a base layer of security by logically isolating your environments in Azure, to prevent unauthorized or unwanted access.</w:t>
      </w:r>
    </w:p>
    <w:p w14:paraId="39DA6700" w14:textId="77777777" w:rsidR="005764A2" w:rsidRPr="005764A2" w:rsidRDefault="005764A2" w:rsidP="005764A2">
      <w:pPr>
        <w:numPr>
          <w:ilvl w:val="0"/>
          <w:numId w:val="65"/>
        </w:numPr>
        <w:shd w:val="clear" w:color="auto" w:fill="FFFFFF"/>
        <w:spacing w:after="0" w:line="240" w:lineRule="auto"/>
        <w:ind w:left="1290"/>
        <w:rPr>
          <w:rFonts w:ascii="Segoe UI" w:eastAsia="Times New Roman" w:hAnsi="Segoe UI" w:cs="Segoe UI"/>
          <w:color w:val="171717"/>
          <w:sz w:val="24"/>
          <w:szCs w:val="24"/>
        </w:rPr>
      </w:pPr>
      <w:r w:rsidRPr="005764A2">
        <w:rPr>
          <w:rFonts w:ascii="Segoe UI" w:eastAsia="Times New Roman" w:hAnsi="Segoe UI" w:cs="Segoe UI"/>
          <w:b/>
          <w:bCs/>
          <w:color w:val="171717"/>
          <w:sz w:val="24"/>
          <w:szCs w:val="24"/>
        </w:rPr>
        <w:t>Azure DNS</w:t>
      </w:r>
      <w:r w:rsidRPr="005764A2">
        <w:rPr>
          <w:rFonts w:ascii="Segoe UI" w:eastAsia="Times New Roman" w:hAnsi="Segoe UI" w:cs="Segoe UI"/>
          <w:color w:val="171717"/>
          <w:sz w:val="24"/>
          <w:szCs w:val="24"/>
        </w:rPr>
        <w:t>: A hosting service for your domain names. Azure DNS is a secure service that manages and resolves domain names in your virtual network.</w:t>
      </w:r>
    </w:p>
    <w:p w14:paraId="0AAE37A8" w14:textId="77777777" w:rsidR="005764A2" w:rsidRPr="005764A2" w:rsidRDefault="005764A2" w:rsidP="005764A2">
      <w:pPr>
        <w:numPr>
          <w:ilvl w:val="0"/>
          <w:numId w:val="65"/>
        </w:numPr>
        <w:shd w:val="clear" w:color="auto" w:fill="FFFFFF"/>
        <w:spacing w:after="0" w:line="240" w:lineRule="auto"/>
        <w:ind w:left="1290"/>
        <w:rPr>
          <w:rFonts w:ascii="Segoe UI" w:eastAsia="Times New Roman" w:hAnsi="Segoe UI" w:cs="Segoe UI"/>
          <w:color w:val="171717"/>
          <w:sz w:val="24"/>
          <w:szCs w:val="24"/>
        </w:rPr>
      </w:pPr>
      <w:r w:rsidRPr="005764A2">
        <w:rPr>
          <w:rFonts w:ascii="Segoe UI" w:eastAsia="Times New Roman" w:hAnsi="Segoe UI" w:cs="Segoe UI"/>
          <w:b/>
          <w:bCs/>
          <w:color w:val="171717"/>
          <w:sz w:val="24"/>
          <w:szCs w:val="24"/>
        </w:rPr>
        <w:t>Azure Application Gateway</w:t>
      </w:r>
      <w:r w:rsidRPr="005764A2">
        <w:rPr>
          <w:rFonts w:ascii="Segoe UI" w:eastAsia="Times New Roman" w:hAnsi="Segoe UI" w:cs="Segoe UI"/>
          <w:color w:val="171717"/>
          <w:sz w:val="24"/>
          <w:szCs w:val="24"/>
        </w:rPr>
        <w:t>: A dedicated virtual appliance that provides an application delivery controller as a service, including a web application firewall (WAF).</w:t>
      </w:r>
    </w:p>
    <w:p w14:paraId="5899D48A" w14:textId="77777777" w:rsidR="005764A2" w:rsidRPr="005764A2" w:rsidRDefault="005764A2" w:rsidP="005764A2">
      <w:pPr>
        <w:numPr>
          <w:ilvl w:val="0"/>
          <w:numId w:val="65"/>
        </w:numPr>
        <w:shd w:val="clear" w:color="auto" w:fill="FFFFFF"/>
        <w:spacing w:after="0" w:line="240" w:lineRule="auto"/>
        <w:ind w:left="1290"/>
        <w:rPr>
          <w:rFonts w:ascii="Segoe UI" w:eastAsia="Times New Roman" w:hAnsi="Segoe UI" w:cs="Segoe UI"/>
          <w:color w:val="171717"/>
          <w:sz w:val="24"/>
          <w:szCs w:val="24"/>
        </w:rPr>
      </w:pPr>
      <w:r w:rsidRPr="005764A2">
        <w:rPr>
          <w:rFonts w:ascii="Segoe UI" w:eastAsia="Times New Roman" w:hAnsi="Segoe UI" w:cs="Segoe UI"/>
          <w:b/>
          <w:bCs/>
          <w:color w:val="171717"/>
          <w:sz w:val="24"/>
          <w:szCs w:val="24"/>
        </w:rPr>
        <w:t>Azure Traffic Manager</w:t>
      </w:r>
      <w:r w:rsidRPr="005764A2">
        <w:rPr>
          <w:rFonts w:ascii="Segoe UI" w:eastAsia="Times New Roman" w:hAnsi="Segoe UI" w:cs="Segoe UI"/>
          <w:color w:val="171717"/>
          <w:sz w:val="24"/>
          <w:szCs w:val="24"/>
        </w:rPr>
        <w:t>: A service to control the distribution of user traffic in Azure.</w:t>
      </w:r>
    </w:p>
    <w:p w14:paraId="207B87EE" w14:textId="77777777" w:rsidR="005764A2" w:rsidRPr="005764A2" w:rsidRDefault="005764A2" w:rsidP="005764A2">
      <w:pPr>
        <w:numPr>
          <w:ilvl w:val="0"/>
          <w:numId w:val="65"/>
        </w:numPr>
        <w:shd w:val="clear" w:color="auto" w:fill="FFFFFF"/>
        <w:spacing w:after="0" w:line="240" w:lineRule="auto"/>
        <w:ind w:left="1290"/>
        <w:rPr>
          <w:rFonts w:ascii="Segoe UI" w:eastAsia="Times New Roman" w:hAnsi="Segoe UI" w:cs="Segoe UI"/>
          <w:color w:val="171717"/>
          <w:sz w:val="24"/>
          <w:szCs w:val="24"/>
        </w:rPr>
      </w:pPr>
      <w:r w:rsidRPr="005764A2">
        <w:rPr>
          <w:rFonts w:ascii="Segoe UI" w:eastAsia="Times New Roman" w:hAnsi="Segoe UI" w:cs="Segoe UI"/>
          <w:b/>
          <w:bCs/>
          <w:color w:val="171717"/>
          <w:sz w:val="24"/>
          <w:szCs w:val="24"/>
        </w:rPr>
        <w:t>Azure Load Balancer</w:t>
      </w:r>
      <w:r w:rsidRPr="005764A2">
        <w:rPr>
          <w:rFonts w:ascii="Segoe UI" w:eastAsia="Times New Roman" w:hAnsi="Segoe UI" w:cs="Segoe UI"/>
          <w:color w:val="171717"/>
          <w:sz w:val="24"/>
          <w:szCs w:val="24"/>
        </w:rPr>
        <w:t>: Provides high availability and network performance to your Azure applications.</w:t>
      </w:r>
    </w:p>
    <w:p w14:paraId="3E1A681D" w14:textId="77777777" w:rsidR="005764A2" w:rsidRPr="005764A2" w:rsidRDefault="005764A2" w:rsidP="005764A2">
      <w:pPr>
        <w:numPr>
          <w:ilvl w:val="0"/>
          <w:numId w:val="65"/>
        </w:numPr>
        <w:shd w:val="clear" w:color="auto" w:fill="FFFFFF"/>
        <w:spacing w:after="0" w:line="240" w:lineRule="auto"/>
        <w:ind w:left="1290"/>
        <w:rPr>
          <w:rFonts w:ascii="Segoe UI" w:eastAsia="Times New Roman" w:hAnsi="Segoe UI" w:cs="Segoe UI"/>
          <w:color w:val="171717"/>
          <w:sz w:val="24"/>
          <w:szCs w:val="24"/>
        </w:rPr>
      </w:pPr>
      <w:r w:rsidRPr="005764A2">
        <w:rPr>
          <w:rFonts w:ascii="Segoe UI" w:eastAsia="Times New Roman" w:hAnsi="Segoe UI" w:cs="Segoe UI"/>
          <w:b/>
          <w:bCs/>
          <w:color w:val="171717"/>
          <w:sz w:val="24"/>
          <w:szCs w:val="24"/>
        </w:rPr>
        <w:t>Perimeter network</w:t>
      </w:r>
      <w:r w:rsidRPr="005764A2">
        <w:rPr>
          <w:rFonts w:ascii="Segoe UI" w:eastAsia="Times New Roman" w:hAnsi="Segoe UI" w:cs="Segoe UI"/>
          <w:color w:val="171717"/>
          <w:sz w:val="24"/>
          <w:szCs w:val="24"/>
        </w:rPr>
        <w:t>: Segments assets between your Azure virtual network and the internet.</w:t>
      </w:r>
    </w:p>
    <w:p w14:paraId="05768C2A" w14:textId="77777777" w:rsidR="005764A2" w:rsidRPr="005764A2" w:rsidRDefault="005764A2" w:rsidP="005764A2">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5764A2">
        <w:rPr>
          <w:rFonts w:ascii="Segoe UI" w:eastAsia="Times New Roman" w:hAnsi="Segoe UI" w:cs="Segoe UI"/>
          <w:color w:val="171717"/>
          <w:sz w:val="24"/>
          <w:szCs w:val="24"/>
        </w:rPr>
        <w:t xml:space="preserve">Additionally, consider incorporating some of the following into your network architecture to </w:t>
      </w:r>
      <w:r w:rsidRPr="005764A2">
        <w:rPr>
          <w:rFonts w:ascii="Segoe UI" w:eastAsia="Times New Roman" w:hAnsi="Segoe UI" w:cs="Segoe UI"/>
          <w:b/>
          <w:bCs/>
          <w:color w:val="171717"/>
          <w:sz w:val="24"/>
          <w:szCs w:val="24"/>
        </w:rPr>
        <w:t>improve network security</w:t>
      </w:r>
      <w:r w:rsidRPr="005764A2">
        <w:rPr>
          <w:rFonts w:ascii="Segoe UI" w:eastAsia="Times New Roman" w:hAnsi="Segoe UI" w:cs="Segoe UI"/>
          <w:color w:val="171717"/>
          <w:sz w:val="24"/>
          <w:szCs w:val="24"/>
        </w:rPr>
        <w:t>:</w:t>
      </w:r>
    </w:p>
    <w:p w14:paraId="2FEBD411" w14:textId="77777777" w:rsidR="005764A2" w:rsidRPr="005764A2" w:rsidRDefault="005764A2" w:rsidP="005764A2">
      <w:pPr>
        <w:numPr>
          <w:ilvl w:val="0"/>
          <w:numId w:val="66"/>
        </w:numPr>
        <w:shd w:val="clear" w:color="auto" w:fill="FFFFFF"/>
        <w:spacing w:after="0" w:line="240" w:lineRule="auto"/>
        <w:ind w:left="1290"/>
        <w:rPr>
          <w:rFonts w:ascii="Segoe UI" w:eastAsia="Times New Roman" w:hAnsi="Segoe UI" w:cs="Segoe UI"/>
          <w:color w:val="171717"/>
          <w:sz w:val="24"/>
          <w:szCs w:val="24"/>
        </w:rPr>
      </w:pPr>
      <w:r w:rsidRPr="005764A2">
        <w:rPr>
          <w:rFonts w:ascii="Segoe UI" w:eastAsia="Times New Roman" w:hAnsi="Segoe UI" w:cs="Segoe UI"/>
          <w:b/>
          <w:bCs/>
          <w:color w:val="171717"/>
          <w:sz w:val="24"/>
          <w:szCs w:val="24"/>
        </w:rPr>
        <w:t>Network access controls</w:t>
      </w:r>
      <w:r w:rsidRPr="005764A2">
        <w:rPr>
          <w:rFonts w:ascii="Segoe UI" w:eastAsia="Times New Roman" w:hAnsi="Segoe UI" w:cs="Segoe UI"/>
          <w:color w:val="171717"/>
          <w:sz w:val="24"/>
          <w:szCs w:val="24"/>
        </w:rPr>
        <w:t>, to make sure that your Azure services are accessible to only the users and devices you want.</w:t>
      </w:r>
    </w:p>
    <w:p w14:paraId="05335B7C" w14:textId="77777777" w:rsidR="005764A2" w:rsidRPr="005764A2" w:rsidRDefault="005764A2" w:rsidP="005764A2">
      <w:pPr>
        <w:numPr>
          <w:ilvl w:val="0"/>
          <w:numId w:val="66"/>
        </w:numPr>
        <w:shd w:val="clear" w:color="auto" w:fill="FFFFFF"/>
        <w:spacing w:after="0" w:line="240" w:lineRule="auto"/>
        <w:ind w:left="1290"/>
        <w:rPr>
          <w:rFonts w:ascii="Segoe UI" w:eastAsia="Times New Roman" w:hAnsi="Segoe UI" w:cs="Segoe UI"/>
          <w:color w:val="171717"/>
          <w:sz w:val="24"/>
          <w:szCs w:val="24"/>
        </w:rPr>
      </w:pPr>
      <w:r w:rsidRPr="005764A2">
        <w:rPr>
          <w:rFonts w:ascii="Segoe UI" w:eastAsia="Times New Roman" w:hAnsi="Segoe UI" w:cs="Segoe UI"/>
          <w:b/>
          <w:bCs/>
          <w:color w:val="171717"/>
          <w:sz w:val="24"/>
          <w:szCs w:val="24"/>
        </w:rPr>
        <w:t>Network security groups</w:t>
      </w:r>
      <w:r w:rsidRPr="005764A2">
        <w:rPr>
          <w:rFonts w:ascii="Segoe UI" w:eastAsia="Times New Roman" w:hAnsi="Segoe UI" w:cs="Segoe UI"/>
          <w:color w:val="171717"/>
          <w:sz w:val="24"/>
          <w:szCs w:val="24"/>
        </w:rPr>
        <w:t xml:space="preserve"> as a packet filtering firewall, to control virtual network traffic.</w:t>
      </w:r>
    </w:p>
    <w:p w14:paraId="1E494637" w14:textId="77777777" w:rsidR="005764A2" w:rsidRPr="005764A2" w:rsidRDefault="005764A2" w:rsidP="005764A2">
      <w:pPr>
        <w:numPr>
          <w:ilvl w:val="0"/>
          <w:numId w:val="66"/>
        </w:numPr>
        <w:shd w:val="clear" w:color="auto" w:fill="FFFFFF"/>
        <w:spacing w:after="0" w:line="240" w:lineRule="auto"/>
        <w:ind w:left="1290"/>
        <w:rPr>
          <w:rFonts w:ascii="Segoe UI" w:eastAsia="Times New Roman" w:hAnsi="Segoe UI" w:cs="Segoe UI"/>
          <w:color w:val="171717"/>
          <w:sz w:val="24"/>
          <w:szCs w:val="24"/>
        </w:rPr>
      </w:pPr>
      <w:r w:rsidRPr="005764A2">
        <w:rPr>
          <w:rFonts w:ascii="Segoe UI" w:eastAsia="Times New Roman" w:hAnsi="Segoe UI" w:cs="Segoe UI"/>
          <w:b/>
          <w:bCs/>
          <w:color w:val="171717"/>
          <w:sz w:val="24"/>
          <w:szCs w:val="24"/>
        </w:rPr>
        <w:lastRenderedPageBreak/>
        <w:t>Route control</w:t>
      </w:r>
      <w:r w:rsidRPr="005764A2">
        <w:rPr>
          <w:rFonts w:ascii="Segoe UI" w:eastAsia="Times New Roman" w:hAnsi="Segoe UI" w:cs="Segoe UI"/>
          <w:color w:val="171717"/>
          <w:sz w:val="24"/>
          <w:szCs w:val="24"/>
        </w:rPr>
        <w:t>, and forced tunneling, to define custom routes through your infrastructure, and ensure services can't connect to an internet device.</w:t>
      </w:r>
    </w:p>
    <w:p w14:paraId="7C177F39" w14:textId="77777777" w:rsidR="005764A2" w:rsidRPr="005764A2" w:rsidRDefault="005764A2" w:rsidP="005764A2">
      <w:pPr>
        <w:numPr>
          <w:ilvl w:val="0"/>
          <w:numId w:val="66"/>
        </w:numPr>
        <w:shd w:val="clear" w:color="auto" w:fill="FFFFFF"/>
        <w:spacing w:after="0" w:line="240" w:lineRule="auto"/>
        <w:ind w:left="1290"/>
        <w:rPr>
          <w:rFonts w:ascii="Segoe UI" w:eastAsia="Times New Roman" w:hAnsi="Segoe UI" w:cs="Segoe UI"/>
          <w:color w:val="171717"/>
          <w:sz w:val="24"/>
          <w:szCs w:val="24"/>
        </w:rPr>
      </w:pPr>
      <w:r w:rsidRPr="005764A2">
        <w:rPr>
          <w:rFonts w:ascii="Segoe UI" w:eastAsia="Times New Roman" w:hAnsi="Segoe UI" w:cs="Segoe UI"/>
          <w:b/>
          <w:bCs/>
          <w:color w:val="171717"/>
          <w:sz w:val="24"/>
          <w:szCs w:val="24"/>
        </w:rPr>
        <w:t>Enabling a virtual network security appliance</w:t>
      </w:r>
      <w:r w:rsidRPr="005764A2">
        <w:rPr>
          <w:rFonts w:ascii="Segoe UI" w:eastAsia="Times New Roman" w:hAnsi="Segoe UI" w:cs="Segoe UI"/>
          <w:color w:val="171717"/>
          <w:sz w:val="24"/>
          <w:szCs w:val="24"/>
        </w:rPr>
        <w:t xml:space="preserve"> through Azure Marketplace.</w:t>
      </w:r>
    </w:p>
    <w:p w14:paraId="2C78A658" w14:textId="77777777" w:rsidR="005764A2" w:rsidRPr="005764A2" w:rsidRDefault="005764A2" w:rsidP="005764A2">
      <w:pPr>
        <w:numPr>
          <w:ilvl w:val="0"/>
          <w:numId w:val="66"/>
        </w:numPr>
        <w:shd w:val="clear" w:color="auto" w:fill="FFFFFF"/>
        <w:spacing w:after="0" w:line="240" w:lineRule="auto"/>
        <w:ind w:left="1290"/>
        <w:rPr>
          <w:rFonts w:ascii="Segoe UI" w:eastAsia="Times New Roman" w:hAnsi="Segoe UI" w:cs="Segoe UI"/>
          <w:color w:val="171717"/>
          <w:sz w:val="24"/>
          <w:szCs w:val="24"/>
        </w:rPr>
      </w:pPr>
      <w:r w:rsidRPr="005764A2">
        <w:rPr>
          <w:rFonts w:ascii="Segoe UI" w:eastAsia="Times New Roman" w:hAnsi="Segoe UI" w:cs="Segoe UI"/>
          <w:b/>
          <w:bCs/>
          <w:color w:val="171717"/>
          <w:sz w:val="24"/>
          <w:szCs w:val="24"/>
        </w:rPr>
        <w:t>Using Azure ExpressRoute</w:t>
      </w:r>
      <w:r w:rsidRPr="005764A2">
        <w:rPr>
          <w:rFonts w:ascii="Segoe UI" w:eastAsia="Times New Roman" w:hAnsi="Segoe UI" w:cs="Segoe UI"/>
          <w:color w:val="171717"/>
          <w:sz w:val="24"/>
          <w:szCs w:val="24"/>
        </w:rPr>
        <w:t xml:space="preserve"> for a dedicated WAN link, to securely extend your on-premises networks to Azure.</w:t>
      </w:r>
    </w:p>
    <w:p w14:paraId="2B924288" w14:textId="77777777" w:rsidR="005764A2" w:rsidRPr="005764A2" w:rsidRDefault="005764A2" w:rsidP="005764A2">
      <w:pPr>
        <w:numPr>
          <w:ilvl w:val="0"/>
          <w:numId w:val="66"/>
        </w:numPr>
        <w:shd w:val="clear" w:color="auto" w:fill="FFFFFF"/>
        <w:spacing w:after="0" w:line="240" w:lineRule="auto"/>
        <w:ind w:left="1290"/>
        <w:rPr>
          <w:rFonts w:ascii="Segoe UI" w:eastAsia="Times New Roman" w:hAnsi="Segoe UI" w:cs="Segoe UI"/>
          <w:color w:val="171717"/>
          <w:sz w:val="24"/>
          <w:szCs w:val="24"/>
        </w:rPr>
      </w:pPr>
      <w:r w:rsidRPr="005764A2">
        <w:rPr>
          <w:rFonts w:ascii="Segoe UI" w:eastAsia="Times New Roman" w:hAnsi="Segoe UI" w:cs="Segoe UI"/>
          <w:b/>
          <w:bCs/>
          <w:color w:val="171717"/>
          <w:sz w:val="24"/>
          <w:szCs w:val="24"/>
        </w:rPr>
        <w:t>Microsoft Defender</w:t>
      </w:r>
      <w:r w:rsidRPr="005764A2">
        <w:rPr>
          <w:rFonts w:ascii="Segoe UI" w:eastAsia="Times New Roman" w:hAnsi="Segoe UI" w:cs="Segoe UI"/>
          <w:color w:val="171717"/>
          <w:sz w:val="24"/>
          <w:szCs w:val="24"/>
        </w:rPr>
        <w:t xml:space="preserve"> for Cloud to prevent, detect, and respond to threats against your Azure services.</w:t>
      </w:r>
    </w:p>
    <w:p w14:paraId="250F169A" w14:textId="4EE2D874" w:rsidR="005764A2" w:rsidRDefault="005764A2" w:rsidP="005764A2">
      <w:pPr>
        <w:numPr>
          <w:ilvl w:val="0"/>
          <w:numId w:val="66"/>
        </w:numPr>
        <w:shd w:val="clear" w:color="auto" w:fill="FFFFFF"/>
        <w:spacing w:after="0" w:line="240" w:lineRule="auto"/>
        <w:ind w:left="1290"/>
        <w:rPr>
          <w:rFonts w:ascii="Segoe UI" w:eastAsia="Times New Roman" w:hAnsi="Segoe UI" w:cs="Segoe UI"/>
          <w:color w:val="171717"/>
          <w:sz w:val="24"/>
          <w:szCs w:val="24"/>
        </w:rPr>
      </w:pPr>
      <w:r w:rsidRPr="005764A2">
        <w:rPr>
          <w:rFonts w:ascii="Segoe UI" w:eastAsia="Times New Roman" w:hAnsi="Segoe UI" w:cs="Segoe UI"/>
          <w:b/>
          <w:bCs/>
          <w:color w:val="171717"/>
          <w:sz w:val="24"/>
          <w:szCs w:val="24"/>
        </w:rPr>
        <w:t>Azure Firewall</w:t>
      </w:r>
      <w:r w:rsidRPr="005764A2">
        <w:rPr>
          <w:rFonts w:ascii="Segoe UI" w:eastAsia="Times New Roman" w:hAnsi="Segoe UI" w:cs="Segoe UI"/>
          <w:color w:val="171717"/>
          <w:sz w:val="24"/>
          <w:szCs w:val="24"/>
        </w:rPr>
        <w:t xml:space="preserve"> as a network security service.</w:t>
      </w:r>
    </w:p>
    <w:p w14:paraId="6F96B10E" w14:textId="03135AE7" w:rsidR="005764A2" w:rsidRDefault="005764A2" w:rsidP="005764A2">
      <w:pPr>
        <w:shd w:val="clear" w:color="auto" w:fill="FFFFFF"/>
        <w:spacing w:after="0" w:line="240" w:lineRule="auto"/>
        <w:rPr>
          <w:rFonts w:ascii="Segoe UI" w:eastAsia="Times New Roman" w:hAnsi="Segoe UI" w:cs="Segoe UI"/>
          <w:color w:val="171717"/>
          <w:sz w:val="24"/>
          <w:szCs w:val="24"/>
        </w:rPr>
      </w:pPr>
    </w:p>
    <w:p w14:paraId="67D000E5" w14:textId="77777777" w:rsidR="005764A2" w:rsidRPr="005764A2" w:rsidRDefault="005764A2" w:rsidP="005764A2">
      <w:pPr>
        <w:pStyle w:val="Heading2"/>
        <w:shd w:val="clear" w:color="auto" w:fill="FFFFFF"/>
        <w:spacing w:before="480" w:after="180"/>
        <w:rPr>
          <w:rFonts w:ascii="Segoe UI" w:hAnsi="Segoe UI" w:cs="Segoe UI"/>
          <w:b/>
          <w:bCs/>
          <w:color w:val="171717"/>
        </w:rPr>
      </w:pPr>
      <w:r w:rsidRPr="005764A2">
        <w:rPr>
          <w:rFonts w:ascii="Segoe UI" w:hAnsi="Segoe UI" w:cs="Segoe UI"/>
          <w:b/>
          <w:bCs/>
          <w:color w:val="171717"/>
        </w:rPr>
        <w:t>Azure Firewall</w:t>
      </w:r>
    </w:p>
    <w:p w14:paraId="31BF2F61" w14:textId="0E895C15" w:rsidR="005764A2" w:rsidRDefault="005764A2" w:rsidP="005764A2">
      <w:pPr>
        <w:pStyle w:val="NormalWeb"/>
        <w:shd w:val="clear" w:color="auto" w:fill="FFFFFF"/>
        <w:rPr>
          <w:rFonts w:ascii="Segoe UI" w:hAnsi="Segoe UI" w:cs="Segoe UI"/>
          <w:color w:val="171717"/>
        </w:rPr>
      </w:pPr>
      <w:r>
        <w:rPr>
          <w:rFonts w:ascii="Segoe UI" w:hAnsi="Segoe UI" w:cs="Segoe UI"/>
          <w:color w:val="171717"/>
        </w:rPr>
        <w:t>Microsoft manages this network security service. It protects Azure virtual networks and their resources by letting you manage and enforce connectivity policies centrally. Azure Firewall uses a static, public IP address for virtual network resources, allowing outside firewalls to identify your virtual network traffic.</w:t>
      </w:r>
    </w:p>
    <w:p w14:paraId="469E3BD0" w14:textId="467DF974" w:rsidR="005764A2" w:rsidRDefault="00F72F3D" w:rsidP="005764A2">
      <w:pPr>
        <w:pStyle w:val="NormalWeb"/>
        <w:shd w:val="clear" w:color="auto" w:fill="FFFFFF"/>
        <w:rPr>
          <w:rFonts w:ascii="Segoe UI" w:hAnsi="Segoe UI" w:cs="Segoe UI"/>
          <w:color w:val="171717"/>
        </w:rPr>
      </w:pPr>
      <w:r>
        <w:rPr>
          <w:noProof/>
        </w:rPr>
        <w:drawing>
          <wp:inline distT="0" distB="0" distL="0" distR="0" wp14:anchorId="7AA48DFA" wp14:editId="2C5B52A3">
            <wp:extent cx="3112200" cy="1593850"/>
            <wp:effectExtent l="0" t="0" r="0" b="6350"/>
            <wp:docPr id="38" name="Picture 3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Diagram&#10;&#10;Description automatically generated"/>
                    <pic:cNvPicPr/>
                  </pic:nvPicPr>
                  <pic:blipFill>
                    <a:blip r:embed="rId41"/>
                    <a:stretch>
                      <a:fillRect/>
                    </a:stretch>
                  </pic:blipFill>
                  <pic:spPr>
                    <a:xfrm>
                      <a:off x="0" y="0"/>
                      <a:ext cx="3115937" cy="1595764"/>
                    </a:xfrm>
                    <a:prstGeom prst="rect">
                      <a:avLst/>
                    </a:prstGeom>
                  </pic:spPr>
                </pic:pic>
              </a:graphicData>
            </a:graphic>
          </wp:inline>
        </w:drawing>
      </w:r>
    </w:p>
    <w:p w14:paraId="0E964D87" w14:textId="77777777" w:rsidR="00EB65C2" w:rsidRPr="00EB65C2" w:rsidRDefault="00EB65C2" w:rsidP="00EB65C2">
      <w:pPr>
        <w:pStyle w:val="Heading2"/>
        <w:shd w:val="clear" w:color="auto" w:fill="FFFFFF"/>
        <w:spacing w:before="480" w:after="180"/>
        <w:rPr>
          <w:rFonts w:ascii="Segoe UI" w:hAnsi="Segoe UI" w:cs="Segoe UI"/>
          <w:b/>
          <w:bCs/>
          <w:color w:val="171717"/>
        </w:rPr>
      </w:pPr>
      <w:r w:rsidRPr="00EB65C2">
        <w:rPr>
          <w:rFonts w:ascii="Segoe UI" w:hAnsi="Segoe UI" w:cs="Segoe UI"/>
          <w:b/>
          <w:bCs/>
          <w:color w:val="171717"/>
        </w:rPr>
        <w:t>Additional security considerations</w:t>
      </w:r>
    </w:p>
    <w:p w14:paraId="3728EB7E" w14:textId="77777777" w:rsidR="00EB65C2" w:rsidRDefault="00EB65C2" w:rsidP="00EB65C2">
      <w:pPr>
        <w:pStyle w:val="NormalWeb"/>
        <w:shd w:val="clear" w:color="auto" w:fill="FFFFFF"/>
        <w:rPr>
          <w:rFonts w:ascii="Segoe UI" w:hAnsi="Segoe UI" w:cs="Segoe UI"/>
          <w:color w:val="171717"/>
        </w:rPr>
      </w:pPr>
      <w:r>
        <w:rPr>
          <w:rFonts w:ascii="Segoe UI" w:hAnsi="Segoe UI" w:cs="Segoe UI"/>
          <w:color w:val="171717"/>
        </w:rPr>
        <w:t>The ability to control how traffic is routed through your resources is an important security measure to take. Azure helps you improve the security of your overall infrastructure by offering other services:</w:t>
      </w:r>
    </w:p>
    <w:p w14:paraId="37DF0423" w14:textId="77777777" w:rsidR="00EB65C2" w:rsidRDefault="00EB65C2" w:rsidP="00EB65C2">
      <w:pPr>
        <w:numPr>
          <w:ilvl w:val="0"/>
          <w:numId w:val="67"/>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Application security groups</w:t>
      </w:r>
      <w:r>
        <w:rPr>
          <w:rFonts w:ascii="Segoe UI" w:hAnsi="Segoe UI" w:cs="Segoe UI"/>
          <w:color w:val="171717"/>
        </w:rPr>
        <w:t>: Provides central policy and security management for your applications. Use application security groups to define detailed network security policies by using a moniker. You can then use a zero-trust approach, where only specified flows are permitted.</w:t>
      </w:r>
    </w:p>
    <w:p w14:paraId="01AE7182" w14:textId="77777777" w:rsidR="00EB65C2" w:rsidRDefault="00EB65C2" w:rsidP="00EB65C2">
      <w:pPr>
        <w:numPr>
          <w:ilvl w:val="0"/>
          <w:numId w:val="67"/>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Azure Network Watcher</w:t>
      </w:r>
      <w:r>
        <w:rPr>
          <w:rFonts w:ascii="Segoe UI" w:hAnsi="Segoe UI" w:cs="Segoe UI"/>
          <w:color w:val="171717"/>
        </w:rPr>
        <w:t>: Enables insights into your network logging and diagnostics. Network Watcher allows you to understand the health and performance of your Azure networks.</w:t>
      </w:r>
    </w:p>
    <w:p w14:paraId="1C4543F2" w14:textId="77777777" w:rsidR="00EB65C2" w:rsidRDefault="00EB65C2" w:rsidP="00EB65C2">
      <w:pPr>
        <w:numPr>
          <w:ilvl w:val="0"/>
          <w:numId w:val="67"/>
        </w:numP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Virtual network service endpoints</w:t>
      </w:r>
      <w:r>
        <w:rPr>
          <w:rFonts w:ascii="Segoe UI" w:hAnsi="Segoe UI" w:cs="Segoe UI"/>
          <w:color w:val="171717"/>
        </w:rPr>
        <w:t>: Extends your virtual network private address space to make it available to Azure services. The endpoints allow you to restrict access to Azure resources.</w:t>
      </w:r>
    </w:p>
    <w:p w14:paraId="284C6BD7" w14:textId="77777777" w:rsidR="00EB65C2" w:rsidRDefault="00EB65C2" w:rsidP="00EB65C2">
      <w:pPr>
        <w:numPr>
          <w:ilvl w:val="0"/>
          <w:numId w:val="67"/>
        </w:numPr>
        <w:pBdr>
          <w:bottom w:val="single" w:sz="6" w:space="1" w:color="auto"/>
        </w:pBdr>
        <w:shd w:val="clear" w:color="auto" w:fill="FFFFFF"/>
        <w:spacing w:after="0" w:line="240" w:lineRule="auto"/>
        <w:ind w:left="1290"/>
        <w:rPr>
          <w:rFonts w:ascii="Segoe UI" w:hAnsi="Segoe UI" w:cs="Segoe UI"/>
          <w:color w:val="171717"/>
        </w:rPr>
      </w:pPr>
      <w:r>
        <w:rPr>
          <w:rStyle w:val="Strong"/>
          <w:rFonts w:ascii="Segoe UI" w:hAnsi="Segoe UI" w:cs="Segoe UI"/>
          <w:color w:val="171717"/>
        </w:rPr>
        <w:t>Azure DDoS Protection</w:t>
      </w:r>
      <w:r>
        <w:rPr>
          <w:rFonts w:ascii="Segoe UI" w:hAnsi="Segoe UI" w:cs="Segoe UI"/>
          <w:color w:val="171717"/>
        </w:rPr>
        <w:t>: Allows you to mitigate volumetric, protocol, and resource layer attacks.</w:t>
      </w:r>
    </w:p>
    <w:p w14:paraId="58519C7B" w14:textId="355760CE" w:rsidR="001B18E1" w:rsidRDefault="001B18E1" w:rsidP="001B18E1">
      <w:pPr>
        <w:pStyle w:val="Heading1"/>
        <w:numPr>
          <w:ilvl w:val="1"/>
          <w:numId w:val="28"/>
        </w:numPr>
        <w:shd w:val="clear" w:color="auto" w:fill="FFFFFF"/>
        <w:spacing w:before="0" w:beforeAutospacing="0" w:after="0" w:afterAutospacing="0"/>
        <w:rPr>
          <w:rFonts w:ascii="Segoe UI" w:hAnsi="Segoe UI" w:cs="Segoe UI"/>
          <w:color w:val="171717"/>
          <w:sz w:val="24"/>
          <w:szCs w:val="24"/>
        </w:rPr>
      </w:pPr>
      <w:r w:rsidRPr="001B18E1">
        <w:rPr>
          <w:rFonts w:ascii="Segoe UI" w:hAnsi="Segoe UI" w:cs="Segoe UI"/>
          <w:color w:val="171717"/>
          <w:sz w:val="24"/>
          <w:szCs w:val="24"/>
        </w:rPr>
        <w:t>Monitor and troubleshoot your end-to-end Azure network infrastructure by using network monitoring tools</w:t>
      </w:r>
    </w:p>
    <w:p w14:paraId="74299A05" w14:textId="7B06B430" w:rsidR="001B18E1" w:rsidRDefault="001B18E1" w:rsidP="001B18E1">
      <w:pPr>
        <w:pStyle w:val="Heading1"/>
        <w:shd w:val="clear" w:color="auto" w:fill="FFFFFF"/>
        <w:spacing w:before="0" w:beforeAutospacing="0" w:after="0" w:afterAutospacing="0"/>
        <w:rPr>
          <w:rFonts w:ascii="Segoe UI" w:hAnsi="Segoe UI" w:cs="Segoe UI"/>
          <w:color w:val="171717"/>
          <w:sz w:val="24"/>
          <w:szCs w:val="24"/>
        </w:rPr>
      </w:pPr>
    </w:p>
    <w:p w14:paraId="4B3B97BD" w14:textId="797052D5" w:rsidR="001B18E1" w:rsidRDefault="00027C82" w:rsidP="001B18E1">
      <w:pPr>
        <w:pStyle w:val="Heading1"/>
        <w:shd w:val="clear" w:color="auto" w:fill="FFFFFF"/>
        <w:spacing w:before="0" w:beforeAutospacing="0" w:after="0" w:afterAutospacing="0"/>
        <w:rPr>
          <w:rFonts w:ascii="Segoe UI" w:eastAsiaTheme="minorHAnsi" w:hAnsi="Segoe UI" w:cs="Segoe UI"/>
          <w:color w:val="171717"/>
          <w:kern w:val="0"/>
          <w:sz w:val="22"/>
          <w:szCs w:val="22"/>
        </w:rPr>
      </w:pPr>
      <w:r w:rsidRPr="00027C82">
        <w:rPr>
          <w:rFonts w:ascii="Segoe UI" w:eastAsiaTheme="minorHAnsi" w:hAnsi="Segoe UI" w:cs="Segoe UI"/>
          <w:b w:val="0"/>
          <w:bCs w:val="0"/>
          <w:color w:val="171717"/>
          <w:kern w:val="0"/>
          <w:sz w:val="22"/>
          <w:szCs w:val="22"/>
        </w:rPr>
        <w:t xml:space="preserve">When you </w:t>
      </w:r>
      <w:proofErr w:type="gramStart"/>
      <w:r w:rsidRPr="00027C82">
        <w:rPr>
          <w:rFonts w:ascii="Segoe UI" w:eastAsiaTheme="minorHAnsi" w:hAnsi="Segoe UI" w:cs="Segoe UI"/>
          <w:b w:val="0"/>
          <w:bCs w:val="0"/>
          <w:color w:val="171717"/>
          <w:kern w:val="0"/>
          <w:sz w:val="22"/>
          <w:szCs w:val="22"/>
        </w:rPr>
        <w:t>have to</w:t>
      </w:r>
      <w:proofErr w:type="gramEnd"/>
      <w:r w:rsidRPr="00027C82">
        <w:rPr>
          <w:rFonts w:ascii="Segoe UI" w:eastAsiaTheme="minorHAnsi" w:hAnsi="Segoe UI" w:cs="Segoe UI"/>
          <w:b w:val="0"/>
          <w:bCs w:val="0"/>
          <w:color w:val="171717"/>
          <w:kern w:val="0"/>
          <w:sz w:val="22"/>
          <w:szCs w:val="22"/>
        </w:rPr>
        <w:t xml:space="preserve"> diagnose network problems in Azure, use </w:t>
      </w:r>
      <w:r w:rsidRPr="00027C82">
        <w:rPr>
          <w:rFonts w:ascii="Segoe UI" w:eastAsiaTheme="minorHAnsi" w:hAnsi="Segoe UI" w:cs="Segoe UI"/>
          <w:color w:val="171717"/>
          <w:kern w:val="0"/>
          <w:sz w:val="22"/>
          <w:szCs w:val="22"/>
        </w:rPr>
        <w:t>Azure Network Watcher</w:t>
      </w:r>
    </w:p>
    <w:p w14:paraId="6526B069" w14:textId="184A8FE0" w:rsidR="00027C82" w:rsidRDefault="00027C82" w:rsidP="001B18E1">
      <w:pPr>
        <w:pStyle w:val="Heading1"/>
        <w:shd w:val="clear" w:color="auto" w:fill="FFFFFF"/>
        <w:spacing w:before="0" w:beforeAutospacing="0" w:after="0" w:afterAutospacing="0"/>
        <w:rPr>
          <w:rFonts w:ascii="Segoe UI" w:eastAsiaTheme="minorHAnsi" w:hAnsi="Segoe UI" w:cs="Segoe UI"/>
          <w:color w:val="171717"/>
          <w:kern w:val="0"/>
          <w:sz w:val="22"/>
          <w:szCs w:val="22"/>
        </w:rPr>
      </w:pPr>
    </w:p>
    <w:p w14:paraId="7F7E5525" w14:textId="06DE6835" w:rsidR="00027C82" w:rsidRPr="00027C82" w:rsidRDefault="00027C82" w:rsidP="001B18E1">
      <w:pPr>
        <w:pStyle w:val="Heading1"/>
        <w:shd w:val="clear" w:color="auto" w:fill="FFFFFF"/>
        <w:spacing w:before="0" w:beforeAutospacing="0" w:after="0" w:afterAutospacing="0"/>
        <w:rPr>
          <w:rFonts w:ascii="Segoe UI" w:eastAsiaTheme="minorHAnsi" w:hAnsi="Segoe UI" w:cs="Segoe UI"/>
          <w:b w:val="0"/>
          <w:bCs w:val="0"/>
          <w:color w:val="171717"/>
          <w:kern w:val="0"/>
          <w:sz w:val="22"/>
          <w:szCs w:val="22"/>
        </w:rPr>
      </w:pPr>
      <w:r w:rsidRPr="00027C82">
        <w:rPr>
          <w:rFonts w:ascii="Segoe UI" w:eastAsiaTheme="minorHAnsi" w:hAnsi="Segoe UI" w:cs="Segoe UI"/>
          <w:b w:val="0"/>
          <w:bCs w:val="0"/>
          <w:color w:val="171717"/>
          <w:kern w:val="0"/>
          <w:sz w:val="22"/>
          <w:szCs w:val="22"/>
        </w:rPr>
        <w:lastRenderedPageBreak/>
        <w:t xml:space="preserve">In this module, you'll learn about the core Network Watcher features. Engineers use Network Watcher to </w:t>
      </w:r>
      <w:r w:rsidRPr="00027C82">
        <w:rPr>
          <w:rFonts w:ascii="Segoe UI" w:eastAsiaTheme="minorHAnsi" w:hAnsi="Segoe UI" w:cs="Segoe UI"/>
          <w:color w:val="171717"/>
          <w:kern w:val="0"/>
          <w:sz w:val="22"/>
          <w:szCs w:val="22"/>
        </w:rPr>
        <w:t>monitor</w:t>
      </w:r>
      <w:r w:rsidRPr="00027C82">
        <w:rPr>
          <w:rFonts w:ascii="Segoe UI" w:eastAsiaTheme="minorHAnsi" w:hAnsi="Segoe UI" w:cs="Segoe UI"/>
          <w:b w:val="0"/>
          <w:bCs w:val="0"/>
          <w:color w:val="171717"/>
          <w:kern w:val="0"/>
          <w:sz w:val="22"/>
          <w:szCs w:val="22"/>
        </w:rPr>
        <w:t xml:space="preserve">, </w:t>
      </w:r>
      <w:r w:rsidRPr="00027C82">
        <w:rPr>
          <w:rFonts w:ascii="Segoe UI" w:eastAsiaTheme="minorHAnsi" w:hAnsi="Segoe UI" w:cs="Segoe UI"/>
          <w:color w:val="171717"/>
          <w:kern w:val="0"/>
          <w:sz w:val="22"/>
          <w:szCs w:val="22"/>
        </w:rPr>
        <w:t>diagnose</w:t>
      </w:r>
      <w:r w:rsidRPr="00027C82">
        <w:rPr>
          <w:rFonts w:ascii="Segoe UI" w:eastAsiaTheme="minorHAnsi" w:hAnsi="Segoe UI" w:cs="Segoe UI"/>
          <w:b w:val="0"/>
          <w:bCs w:val="0"/>
          <w:color w:val="171717"/>
          <w:kern w:val="0"/>
          <w:sz w:val="22"/>
          <w:szCs w:val="22"/>
        </w:rPr>
        <w:t xml:space="preserve">, and </w:t>
      </w:r>
      <w:r w:rsidRPr="00027C82">
        <w:rPr>
          <w:rFonts w:ascii="Segoe UI" w:eastAsiaTheme="minorHAnsi" w:hAnsi="Segoe UI" w:cs="Segoe UI"/>
          <w:color w:val="171717"/>
          <w:kern w:val="0"/>
          <w:sz w:val="22"/>
          <w:szCs w:val="22"/>
        </w:rPr>
        <w:t xml:space="preserve">gain insight </w:t>
      </w:r>
      <w:r w:rsidRPr="00027C82">
        <w:rPr>
          <w:rFonts w:ascii="Segoe UI" w:eastAsiaTheme="minorHAnsi" w:hAnsi="Segoe UI" w:cs="Segoe UI"/>
          <w:b w:val="0"/>
          <w:bCs w:val="0"/>
          <w:color w:val="171717"/>
          <w:kern w:val="0"/>
          <w:sz w:val="22"/>
          <w:szCs w:val="22"/>
        </w:rPr>
        <w:t xml:space="preserve">into their network health and performance with metrics. You can break the elements down into four areas: </w:t>
      </w:r>
      <w:r w:rsidRPr="00027C82">
        <w:rPr>
          <w:rFonts w:ascii="Segoe UI" w:eastAsiaTheme="minorHAnsi" w:hAnsi="Segoe UI" w:cs="Segoe UI"/>
          <w:color w:val="171717"/>
          <w:kern w:val="0"/>
          <w:sz w:val="22"/>
          <w:szCs w:val="22"/>
        </w:rPr>
        <w:t>monitoring</w:t>
      </w:r>
      <w:r w:rsidRPr="00027C82">
        <w:rPr>
          <w:rFonts w:ascii="Segoe UI" w:eastAsiaTheme="minorHAnsi" w:hAnsi="Segoe UI" w:cs="Segoe UI"/>
          <w:b w:val="0"/>
          <w:bCs w:val="0"/>
          <w:color w:val="171717"/>
          <w:kern w:val="0"/>
          <w:sz w:val="22"/>
          <w:szCs w:val="22"/>
        </w:rPr>
        <w:t xml:space="preserve">, </w:t>
      </w:r>
      <w:r w:rsidRPr="00027C82">
        <w:rPr>
          <w:rFonts w:ascii="Segoe UI" w:eastAsiaTheme="minorHAnsi" w:hAnsi="Segoe UI" w:cs="Segoe UI"/>
          <w:color w:val="171717"/>
          <w:kern w:val="0"/>
          <w:sz w:val="22"/>
          <w:szCs w:val="22"/>
        </w:rPr>
        <w:t>network diagnostic tools</w:t>
      </w:r>
      <w:r w:rsidRPr="00027C82">
        <w:rPr>
          <w:rFonts w:ascii="Segoe UI" w:eastAsiaTheme="minorHAnsi" w:hAnsi="Segoe UI" w:cs="Segoe UI"/>
          <w:b w:val="0"/>
          <w:bCs w:val="0"/>
          <w:color w:val="171717"/>
          <w:kern w:val="0"/>
          <w:sz w:val="22"/>
          <w:szCs w:val="22"/>
        </w:rPr>
        <w:t xml:space="preserve">, </w:t>
      </w:r>
      <w:r w:rsidRPr="00027C82">
        <w:rPr>
          <w:rFonts w:ascii="Segoe UI" w:eastAsiaTheme="minorHAnsi" w:hAnsi="Segoe UI" w:cs="Segoe UI"/>
          <w:color w:val="171717"/>
          <w:kern w:val="0"/>
          <w:sz w:val="22"/>
          <w:szCs w:val="22"/>
        </w:rPr>
        <w:t>metrics</w:t>
      </w:r>
      <w:r w:rsidRPr="00027C82">
        <w:rPr>
          <w:rFonts w:ascii="Segoe UI" w:eastAsiaTheme="minorHAnsi" w:hAnsi="Segoe UI" w:cs="Segoe UI"/>
          <w:b w:val="0"/>
          <w:bCs w:val="0"/>
          <w:color w:val="171717"/>
          <w:kern w:val="0"/>
          <w:sz w:val="22"/>
          <w:szCs w:val="22"/>
        </w:rPr>
        <w:t xml:space="preserve">, and </w:t>
      </w:r>
      <w:r w:rsidRPr="00027C82">
        <w:rPr>
          <w:rFonts w:ascii="Segoe UI" w:eastAsiaTheme="minorHAnsi" w:hAnsi="Segoe UI" w:cs="Segoe UI"/>
          <w:color w:val="171717"/>
          <w:kern w:val="0"/>
          <w:sz w:val="22"/>
          <w:szCs w:val="22"/>
        </w:rPr>
        <w:t>logs</w:t>
      </w:r>
      <w:r w:rsidRPr="00027C82">
        <w:rPr>
          <w:rFonts w:ascii="Segoe UI" w:eastAsiaTheme="minorHAnsi" w:hAnsi="Segoe UI" w:cs="Segoe UI"/>
          <w:b w:val="0"/>
          <w:bCs w:val="0"/>
          <w:color w:val="171717"/>
          <w:kern w:val="0"/>
          <w:sz w:val="22"/>
          <w:szCs w:val="22"/>
        </w:rPr>
        <w:t>.</w:t>
      </w:r>
    </w:p>
    <w:p w14:paraId="1A70D44A" w14:textId="1D506F94" w:rsidR="00027C82" w:rsidRDefault="00027C82" w:rsidP="001B18E1">
      <w:pPr>
        <w:pStyle w:val="Heading1"/>
        <w:shd w:val="clear" w:color="auto" w:fill="FFFFFF"/>
        <w:spacing w:before="0" w:beforeAutospacing="0" w:after="0" w:afterAutospacing="0"/>
        <w:rPr>
          <w:rFonts w:ascii="Segoe UI" w:eastAsiaTheme="minorHAnsi" w:hAnsi="Segoe UI" w:cs="Segoe UI"/>
          <w:color w:val="171717"/>
          <w:kern w:val="0"/>
          <w:sz w:val="22"/>
          <w:szCs w:val="22"/>
        </w:rPr>
      </w:pPr>
    </w:p>
    <w:p w14:paraId="478C5B2E" w14:textId="77777777" w:rsidR="007C124A" w:rsidRPr="007C124A" w:rsidRDefault="007C124A" w:rsidP="007C124A">
      <w:pPr>
        <w:pStyle w:val="Heading1"/>
        <w:shd w:val="clear" w:color="auto" w:fill="FFFFFF"/>
        <w:spacing w:before="0" w:beforeAutospacing="0" w:after="0" w:afterAutospacing="0"/>
        <w:rPr>
          <w:rFonts w:ascii="Segoe UI" w:eastAsiaTheme="minorHAnsi" w:hAnsi="Segoe UI" w:cs="Segoe UI"/>
          <w:b w:val="0"/>
          <w:bCs w:val="0"/>
          <w:color w:val="171717"/>
          <w:kern w:val="0"/>
          <w:sz w:val="22"/>
          <w:szCs w:val="22"/>
        </w:rPr>
      </w:pPr>
      <w:r w:rsidRPr="007C124A">
        <w:rPr>
          <w:rFonts w:ascii="Segoe UI" w:eastAsiaTheme="minorHAnsi" w:hAnsi="Segoe UI" w:cs="Segoe UI"/>
          <w:b w:val="0"/>
          <w:bCs w:val="0"/>
          <w:color w:val="171717"/>
          <w:kern w:val="0"/>
          <w:sz w:val="22"/>
          <w:szCs w:val="22"/>
        </w:rPr>
        <w:t>Troubleshoot a network by using Network Watcher monitoring and diagnostic tools</w:t>
      </w:r>
    </w:p>
    <w:p w14:paraId="21745997" w14:textId="77777777" w:rsidR="00561754" w:rsidRDefault="00561754" w:rsidP="00561754">
      <w:pPr>
        <w:pStyle w:val="Heading2"/>
        <w:shd w:val="clear" w:color="auto" w:fill="FFFFFF"/>
        <w:spacing w:before="480" w:after="180"/>
        <w:rPr>
          <w:rFonts w:ascii="Segoe UI" w:hAnsi="Segoe UI" w:cs="Segoe UI"/>
          <w:color w:val="171717"/>
        </w:rPr>
      </w:pPr>
      <w:r w:rsidRPr="00561754">
        <w:rPr>
          <w:rFonts w:ascii="Segoe UI" w:hAnsi="Segoe UI" w:cs="Segoe UI"/>
          <w:b/>
          <w:bCs/>
          <w:color w:val="171717"/>
        </w:rPr>
        <w:t>What is Network Watcher</w:t>
      </w:r>
      <w:r>
        <w:rPr>
          <w:rFonts w:ascii="Segoe UI" w:hAnsi="Segoe UI" w:cs="Segoe UI"/>
          <w:color w:val="171717"/>
        </w:rPr>
        <w:t>?</w:t>
      </w:r>
    </w:p>
    <w:p w14:paraId="079DBCAB" w14:textId="77777777" w:rsidR="00561754" w:rsidRDefault="00561754" w:rsidP="00561754">
      <w:pPr>
        <w:pStyle w:val="NormalWeb"/>
        <w:shd w:val="clear" w:color="auto" w:fill="FFFFFF"/>
        <w:rPr>
          <w:rFonts w:ascii="Segoe UI" w:hAnsi="Segoe UI" w:cs="Segoe UI"/>
          <w:color w:val="171717"/>
        </w:rPr>
      </w:pPr>
      <w:r>
        <w:rPr>
          <w:rFonts w:ascii="Segoe UI" w:hAnsi="Segoe UI" w:cs="Segoe UI"/>
          <w:color w:val="171717"/>
        </w:rPr>
        <w:t>Network Watcher is an Azure service that combines tools in a central place to diagnose the health of Azure networks. The Network Watcher tools are divided into two categories:</w:t>
      </w:r>
    </w:p>
    <w:p w14:paraId="495B922F" w14:textId="77777777" w:rsidR="00561754" w:rsidRPr="00561754" w:rsidRDefault="00561754" w:rsidP="00561754">
      <w:pPr>
        <w:numPr>
          <w:ilvl w:val="0"/>
          <w:numId w:val="68"/>
        </w:numPr>
        <w:shd w:val="clear" w:color="auto" w:fill="FFFFFF"/>
        <w:spacing w:after="0" w:line="240" w:lineRule="auto"/>
        <w:ind w:left="1290"/>
        <w:rPr>
          <w:rFonts w:ascii="Segoe UI" w:hAnsi="Segoe UI" w:cs="Segoe UI"/>
          <w:b/>
          <w:bCs/>
          <w:color w:val="171717"/>
        </w:rPr>
      </w:pPr>
      <w:r w:rsidRPr="00561754">
        <w:rPr>
          <w:rFonts w:ascii="Segoe UI" w:hAnsi="Segoe UI" w:cs="Segoe UI"/>
          <w:b/>
          <w:bCs/>
          <w:color w:val="171717"/>
        </w:rPr>
        <w:t>Monitoring tools</w:t>
      </w:r>
    </w:p>
    <w:p w14:paraId="5903F967" w14:textId="77777777" w:rsidR="00561754" w:rsidRPr="00561754" w:rsidRDefault="00561754" w:rsidP="00561754">
      <w:pPr>
        <w:numPr>
          <w:ilvl w:val="0"/>
          <w:numId w:val="68"/>
        </w:numPr>
        <w:shd w:val="clear" w:color="auto" w:fill="FFFFFF"/>
        <w:spacing w:after="0" w:line="240" w:lineRule="auto"/>
        <w:ind w:left="1290"/>
        <w:rPr>
          <w:rFonts w:ascii="Segoe UI" w:hAnsi="Segoe UI" w:cs="Segoe UI"/>
          <w:b/>
          <w:bCs/>
          <w:color w:val="171717"/>
        </w:rPr>
      </w:pPr>
      <w:r w:rsidRPr="00561754">
        <w:rPr>
          <w:rFonts w:ascii="Segoe UI" w:hAnsi="Segoe UI" w:cs="Segoe UI"/>
          <w:b/>
          <w:bCs/>
          <w:color w:val="171717"/>
        </w:rPr>
        <w:t>Diagnostic tools</w:t>
      </w:r>
    </w:p>
    <w:p w14:paraId="0883C694" w14:textId="77777777" w:rsidR="00561754" w:rsidRDefault="00561754" w:rsidP="00561754">
      <w:pPr>
        <w:pStyle w:val="NormalWeb"/>
        <w:shd w:val="clear" w:color="auto" w:fill="FFFFFF"/>
        <w:rPr>
          <w:rFonts w:ascii="Segoe UI" w:hAnsi="Segoe UI" w:cs="Segoe UI"/>
          <w:color w:val="171717"/>
        </w:rPr>
      </w:pPr>
      <w:r>
        <w:rPr>
          <w:rFonts w:ascii="Segoe UI" w:hAnsi="Segoe UI" w:cs="Segoe UI"/>
          <w:color w:val="171717"/>
        </w:rPr>
        <w:t>With tools to monitor for and diagnose problems, Network Watcher gives you a centralized hub for identifying network glitches, CPU spikes, connectivity problems, memory leaks, and other issues before they affect your business.</w:t>
      </w:r>
    </w:p>
    <w:p w14:paraId="7E0252BC" w14:textId="77777777" w:rsidR="00561754" w:rsidRPr="00561754" w:rsidRDefault="00561754" w:rsidP="00561754">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561754">
        <w:rPr>
          <w:rFonts w:ascii="Segoe UI" w:eastAsia="Times New Roman" w:hAnsi="Segoe UI" w:cs="Segoe UI"/>
          <w:b/>
          <w:bCs/>
          <w:color w:val="171717"/>
          <w:sz w:val="24"/>
          <w:szCs w:val="24"/>
        </w:rPr>
        <w:t>Network Watcher</w:t>
      </w:r>
      <w:r w:rsidRPr="00561754">
        <w:rPr>
          <w:rFonts w:ascii="Segoe UI" w:eastAsia="Times New Roman" w:hAnsi="Segoe UI" w:cs="Segoe UI"/>
          <w:color w:val="171717"/>
          <w:sz w:val="24"/>
          <w:szCs w:val="24"/>
        </w:rPr>
        <w:t xml:space="preserve"> provides three monitoring tools:</w:t>
      </w:r>
    </w:p>
    <w:p w14:paraId="3A2CF5D3" w14:textId="77777777" w:rsidR="00561754" w:rsidRPr="00561754" w:rsidRDefault="00561754" w:rsidP="00561754">
      <w:pPr>
        <w:numPr>
          <w:ilvl w:val="0"/>
          <w:numId w:val="69"/>
        </w:numPr>
        <w:shd w:val="clear" w:color="auto" w:fill="FFFFFF"/>
        <w:spacing w:after="0" w:line="240" w:lineRule="auto"/>
        <w:ind w:left="1290"/>
        <w:rPr>
          <w:rFonts w:ascii="Segoe UI" w:eastAsia="Times New Roman" w:hAnsi="Segoe UI" w:cs="Segoe UI"/>
          <w:b/>
          <w:bCs/>
          <w:color w:val="171717"/>
          <w:sz w:val="24"/>
          <w:szCs w:val="24"/>
        </w:rPr>
      </w:pPr>
      <w:r w:rsidRPr="00561754">
        <w:rPr>
          <w:rFonts w:ascii="Segoe UI" w:eastAsia="Times New Roman" w:hAnsi="Segoe UI" w:cs="Segoe UI"/>
          <w:b/>
          <w:bCs/>
          <w:color w:val="171717"/>
          <w:sz w:val="24"/>
          <w:szCs w:val="24"/>
        </w:rPr>
        <w:t>Topology</w:t>
      </w:r>
    </w:p>
    <w:p w14:paraId="69DF7F7C" w14:textId="77777777" w:rsidR="00561754" w:rsidRPr="00561754" w:rsidRDefault="00561754" w:rsidP="00561754">
      <w:pPr>
        <w:numPr>
          <w:ilvl w:val="0"/>
          <w:numId w:val="69"/>
        </w:numPr>
        <w:shd w:val="clear" w:color="auto" w:fill="FFFFFF"/>
        <w:spacing w:after="0" w:line="240" w:lineRule="auto"/>
        <w:ind w:left="1290"/>
        <w:rPr>
          <w:rFonts w:ascii="Segoe UI" w:eastAsia="Times New Roman" w:hAnsi="Segoe UI" w:cs="Segoe UI"/>
          <w:b/>
          <w:bCs/>
          <w:color w:val="171717"/>
          <w:sz w:val="24"/>
          <w:szCs w:val="24"/>
        </w:rPr>
      </w:pPr>
      <w:r w:rsidRPr="00561754">
        <w:rPr>
          <w:rFonts w:ascii="Segoe UI" w:eastAsia="Times New Roman" w:hAnsi="Segoe UI" w:cs="Segoe UI"/>
          <w:b/>
          <w:bCs/>
          <w:color w:val="171717"/>
          <w:sz w:val="24"/>
          <w:szCs w:val="24"/>
        </w:rPr>
        <w:t>Connection Monitor</w:t>
      </w:r>
    </w:p>
    <w:p w14:paraId="3E2A9E1A" w14:textId="04000E10" w:rsidR="00561754" w:rsidRDefault="00561754" w:rsidP="00561754">
      <w:pPr>
        <w:numPr>
          <w:ilvl w:val="0"/>
          <w:numId w:val="69"/>
        </w:numPr>
        <w:shd w:val="clear" w:color="auto" w:fill="FFFFFF"/>
        <w:spacing w:after="0" w:line="240" w:lineRule="auto"/>
        <w:ind w:left="1290"/>
        <w:rPr>
          <w:rFonts w:ascii="Segoe UI" w:eastAsia="Times New Roman" w:hAnsi="Segoe UI" w:cs="Segoe UI"/>
          <w:b/>
          <w:bCs/>
          <w:color w:val="171717"/>
          <w:sz w:val="24"/>
          <w:szCs w:val="24"/>
        </w:rPr>
      </w:pPr>
      <w:r w:rsidRPr="00561754">
        <w:rPr>
          <w:rFonts w:ascii="Segoe UI" w:eastAsia="Times New Roman" w:hAnsi="Segoe UI" w:cs="Segoe UI"/>
          <w:b/>
          <w:bCs/>
          <w:color w:val="171717"/>
          <w:sz w:val="24"/>
          <w:szCs w:val="24"/>
        </w:rPr>
        <w:t>Network Performance Monitor</w:t>
      </w:r>
    </w:p>
    <w:p w14:paraId="5BC20A66" w14:textId="77777777" w:rsidR="00F52EAA" w:rsidRDefault="00F52EAA" w:rsidP="00F52EAA">
      <w:pPr>
        <w:pStyle w:val="Heading3"/>
        <w:shd w:val="clear" w:color="auto" w:fill="FFFFFF"/>
        <w:spacing w:before="450" w:after="270"/>
        <w:rPr>
          <w:rFonts w:ascii="Segoe UI" w:hAnsi="Segoe UI" w:cs="Segoe UI"/>
          <w:color w:val="171717"/>
        </w:rPr>
      </w:pPr>
      <w:r>
        <w:rPr>
          <w:rFonts w:ascii="Segoe UI" w:hAnsi="Segoe UI" w:cs="Segoe UI"/>
          <w:color w:val="171717"/>
        </w:rPr>
        <w:t xml:space="preserve">What is the </w:t>
      </w:r>
      <w:r w:rsidRPr="00F52EAA">
        <w:rPr>
          <w:rFonts w:ascii="Segoe UI" w:hAnsi="Segoe UI" w:cs="Segoe UI"/>
          <w:b/>
          <w:bCs/>
          <w:color w:val="171717"/>
        </w:rPr>
        <w:t>topology tool</w:t>
      </w:r>
      <w:r>
        <w:rPr>
          <w:rFonts w:ascii="Segoe UI" w:hAnsi="Segoe UI" w:cs="Segoe UI"/>
          <w:color w:val="171717"/>
        </w:rPr>
        <w:t>?</w:t>
      </w:r>
    </w:p>
    <w:p w14:paraId="11281B49" w14:textId="1995E805" w:rsidR="00561754" w:rsidRDefault="00F52EAA" w:rsidP="00561754">
      <w:pPr>
        <w:shd w:val="clear" w:color="auto" w:fill="FFFFFF"/>
        <w:spacing w:after="0" w:line="240" w:lineRule="auto"/>
        <w:rPr>
          <w:rFonts w:ascii="Segoe UI" w:hAnsi="Segoe UI" w:cs="Segoe UI"/>
          <w:color w:val="171717"/>
          <w:shd w:val="clear" w:color="auto" w:fill="FFFFFF"/>
        </w:rPr>
      </w:pPr>
      <w:r>
        <w:rPr>
          <w:rFonts w:ascii="Segoe UI" w:hAnsi="Segoe UI" w:cs="Segoe UI"/>
          <w:color w:val="171717"/>
          <w:shd w:val="clear" w:color="auto" w:fill="FFFFFF"/>
        </w:rPr>
        <w:t xml:space="preserve">Suppose you </w:t>
      </w:r>
      <w:proofErr w:type="gramStart"/>
      <w:r>
        <w:rPr>
          <w:rFonts w:ascii="Segoe UI" w:hAnsi="Segoe UI" w:cs="Segoe UI"/>
          <w:color w:val="171717"/>
          <w:shd w:val="clear" w:color="auto" w:fill="FFFFFF"/>
        </w:rPr>
        <w:t>have to</w:t>
      </w:r>
      <w:proofErr w:type="gramEnd"/>
      <w:r>
        <w:rPr>
          <w:rFonts w:ascii="Segoe UI" w:hAnsi="Segoe UI" w:cs="Segoe UI"/>
          <w:color w:val="171717"/>
          <w:shd w:val="clear" w:color="auto" w:fill="FFFFFF"/>
        </w:rPr>
        <w:t xml:space="preserve"> troubleshoot a virtual network created by your colleagues. Unless you were involved in the network creation process, you might not know about all the aspects of the infrastructure. You can use the topology tool to visualize and understand the infrastructure you're dealing with before you start troubleshooting.</w:t>
      </w:r>
    </w:p>
    <w:p w14:paraId="26F2D91E" w14:textId="4D800A72" w:rsidR="00F52EAA" w:rsidRDefault="00F52EAA" w:rsidP="00561754">
      <w:pPr>
        <w:shd w:val="clear" w:color="auto" w:fill="FFFFFF"/>
        <w:spacing w:after="0" w:line="240" w:lineRule="auto"/>
        <w:rPr>
          <w:rFonts w:ascii="Segoe UI" w:hAnsi="Segoe UI" w:cs="Segoe UI"/>
          <w:color w:val="171717"/>
          <w:shd w:val="clear" w:color="auto" w:fill="FFFFFF"/>
        </w:rPr>
      </w:pPr>
    </w:p>
    <w:p w14:paraId="45BFFDBA" w14:textId="77777777" w:rsidR="00F52EAA" w:rsidRDefault="00F52EAA" w:rsidP="00F52EAA">
      <w:pPr>
        <w:pStyle w:val="NormalWeb"/>
        <w:numPr>
          <w:ilvl w:val="0"/>
          <w:numId w:val="70"/>
        </w:numPr>
        <w:shd w:val="clear" w:color="auto" w:fill="FFFFFF"/>
        <w:ind w:left="1290"/>
        <w:rPr>
          <w:rFonts w:ascii="Segoe UI" w:hAnsi="Segoe UI" w:cs="Segoe UI"/>
          <w:color w:val="171717"/>
        </w:rPr>
      </w:pPr>
      <w:r>
        <w:rPr>
          <w:rFonts w:ascii="Segoe UI" w:hAnsi="Segoe UI" w:cs="Segoe UI"/>
          <w:color w:val="171717"/>
        </w:rPr>
        <w:t>Sign in to the </w:t>
      </w:r>
      <w:hyperlink r:id="rId42" w:tgtFrame="az-portal" w:history="1">
        <w:r>
          <w:rPr>
            <w:rStyle w:val="Hyperlink"/>
            <w:rFonts w:ascii="Segoe UI" w:eastAsiaTheme="majorEastAsia" w:hAnsi="Segoe UI" w:cs="Segoe UI"/>
          </w:rPr>
          <w:t>Azure portal</w:t>
        </w:r>
      </w:hyperlink>
      <w:r>
        <w:rPr>
          <w:rFonts w:ascii="Segoe UI" w:hAnsi="Segoe UI" w:cs="Segoe UI"/>
          <w:color w:val="171717"/>
        </w:rPr>
        <w:t>, and then search for and select </w:t>
      </w:r>
      <w:r>
        <w:rPr>
          <w:rStyle w:val="Strong"/>
          <w:rFonts w:ascii="Segoe UI" w:hAnsi="Segoe UI" w:cs="Segoe UI"/>
          <w:color w:val="171717"/>
        </w:rPr>
        <w:t>Network Watcher</w:t>
      </w:r>
      <w:r>
        <w:rPr>
          <w:rFonts w:ascii="Segoe UI" w:hAnsi="Segoe UI" w:cs="Segoe UI"/>
          <w:color w:val="171717"/>
        </w:rPr>
        <w:t>.</w:t>
      </w:r>
    </w:p>
    <w:p w14:paraId="7175AAA6" w14:textId="77777777" w:rsidR="00F52EAA" w:rsidRDefault="00F52EAA" w:rsidP="00F52EAA">
      <w:pPr>
        <w:pStyle w:val="NormalWeb"/>
        <w:numPr>
          <w:ilvl w:val="0"/>
          <w:numId w:val="70"/>
        </w:numPr>
        <w:shd w:val="clear" w:color="auto" w:fill="FFFFFF"/>
        <w:ind w:left="1290"/>
        <w:rPr>
          <w:rFonts w:ascii="Segoe UI" w:hAnsi="Segoe UI" w:cs="Segoe UI"/>
          <w:color w:val="171717"/>
        </w:rPr>
      </w:pPr>
      <w:r>
        <w:rPr>
          <w:rFonts w:ascii="Segoe UI" w:hAnsi="Segoe UI" w:cs="Segoe UI"/>
          <w:color w:val="171717"/>
        </w:rPr>
        <w:t>In the Network Watcher menu, under </w:t>
      </w:r>
      <w:r>
        <w:rPr>
          <w:rStyle w:val="Strong"/>
          <w:rFonts w:ascii="Segoe UI" w:hAnsi="Segoe UI" w:cs="Segoe UI"/>
          <w:color w:val="171717"/>
        </w:rPr>
        <w:t>Monitoring</w:t>
      </w:r>
      <w:r>
        <w:rPr>
          <w:rFonts w:ascii="Segoe UI" w:hAnsi="Segoe UI" w:cs="Segoe UI"/>
          <w:color w:val="171717"/>
        </w:rPr>
        <w:t>, select </w:t>
      </w:r>
      <w:r>
        <w:rPr>
          <w:rStyle w:val="Strong"/>
          <w:rFonts w:ascii="Segoe UI" w:hAnsi="Segoe UI" w:cs="Segoe UI"/>
          <w:color w:val="171717"/>
        </w:rPr>
        <w:t>Topology</w:t>
      </w:r>
      <w:r>
        <w:rPr>
          <w:rFonts w:ascii="Segoe UI" w:hAnsi="Segoe UI" w:cs="Segoe UI"/>
          <w:color w:val="171717"/>
        </w:rPr>
        <w:t>.</w:t>
      </w:r>
    </w:p>
    <w:p w14:paraId="4A209997" w14:textId="77777777" w:rsidR="00F52EAA" w:rsidRDefault="00F52EAA" w:rsidP="00F52EAA">
      <w:pPr>
        <w:pStyle w:val="NormalWeb"/>
        <w:numPr>
          <w:ilvl w:val="0"/>
          <w:numId w:val="70"/>
        </w:numPr>
        <w:shd w:val="clear" w:color="auto" w:fill="FFFFFF"/>
        <w:ind w:left="1290"/>
        <w:rPr>
          <w:rFonts w:ascii="Segoe UI" w:hAnsi="Segoe UI" w:cs="Segoe UI"/>
          <w:color w:val="171717"/>
        </w:rPr>
      </w:pPr>
      <w:r>
        <w:rPr>
          <w:rFonts w:ascii="Segoe UI" w:hAnsi="Segoe UI" w:cs="Segoe UI"/>
          <w:color w:val="171717"/>
        </w:rPr>
        <w:t>Select a subscription, the resource group of a virtual network, and then the virtual network itself.</w:t>
      </w:r>
    </w:p>
    <w:p w14:paraId="441D9A3F" w14:textId="2F7D1E18" w:rsidR="00F52EAA" w:rsidRPr="00561754" w:rsidRDefault="00F52EAA" w:rsidP="00561754">
      <w:pPr>
        <w:shd w:val="clear" w:color="auto" w:fill="FFFFFF"/>
        <w:spacing w:after="0" w:line="240" w:lineRule="auto"/>
        <w:rPr>
          <w:rFonts w:ascii="Segoe UI" w:eastAsia="Times New Roman" w:hAnsi="Segoe UI" w:cs="Segoe UI"/>
          <w:color w:val="171717"/>
          <w:sz w:val="24"/>
          <w:szCs w:val="24"/>
        </w:rPr>
      </w:pPr>
      <w:r>
        <w:rPr>
          <w:noProof/>
        </w:rPr>
        <w:drawing>
          <wp:inline distT="0" distB="0" distL="0" distR="0" wp14:anchorId="6DF84021" wp14:editId="73E5DAD7">
            <wp:extent cx="4959350" cy="1368413"/>
            <wp:effectExtent l="0" t="0" r="0" b="3810"/>
            <wp:docPr id="39" name="Picture 39"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Diagram, timeline&#10;&#10;Description automatically generated"/>
                    <pic:cNvPicPr/>
                  </pic:nvPicPr>
                  <pic:blipFill>
                    <a:blip r:embed="rId43"/>
                    <a:stretch>
                      <a:fillRect/>
                    </a:stretch>
                  </pic:blipFill>
                  <pic:spPr>
                    <a:xfrm>
                      <a:off x="0" y="0"/>
                      <a:ext cx="4965427" cy="1370090"/>
                    </a:xfrm>
                    <a:prstGeom prst="rect">
                      <a:avLst/>
                    </a:prstGeom>
                  </pic:spPr>
                </pic:pic>
              </a:graphicData>
            </a:graphic>
          </wp:inline>
        </w:drawing>
      </w:r>
    </w:p>
    <w:p w14:paraId="38539462" w14:textId="54094E6F" w:rsidR="00027C82" w:rsidRDefault="00027C82" w:rsidP="001B18E1">
      <w:pPr>
        <w:pStyle w:val="Heading1"/>
        <w:shd w:val="clear" w:color="auto" w:fill="FFFFFF"/>
        <w:spacing w:before="0" w:beforeAutospacing="0" w:after="0" w:afterAutospacing="0"/>
        <w:rPr>
          <w:rFonts w:ascii="Segoe UI" w:eastAsiaTheme="minorHAnsi" w:hAnsi="Segoe UI" w:cs="Segoe UI"/>
          <w:b w:val="0"/>
          <w:bCs w:val="0"/>
          <w:color w:val="171717"/>
          <w:kern w:val="0"/>
          <w:sz w:val="22"/>
          <w:szCs w:val="22"/>
        </w:rPr>
      </w:pPr>
    </w:p>
    <w:p w14:paraId="7A75870B" w14:textId="77777777" w:rsidR="00DA6900" w:rsidRDefault="00DA6900" w:rsidP="00DA6900">
      <w:pPr>
        <w:pStyle w:val="Heading3"/>
        <w:shd w:val="clear" w:color="auto" w:fill="FFFFFF"/>
        <w:spacing w:before="450" w:after="270"/>
        <w:rPr>
          <w:rFonts w:ascii="Segoe UI" w:hAnsi="Segoe UI" w:cs="Segoe UI"/>
          <w:color w:val="171717"/>
        </w:rPr>
      </w:pPr>
      <w:r w:rsidRPr="00DA6900">
        <w:rPr>
          <w:rFonts w:ascii="Segoe UI" w:hAnsi="Segoe UI" w:cs="Segoe UI"/>
          <w:b/>
          <w:bCs/>
          <w:color w:val="171717"/>
        </w:rPr>
        <w:lastRenderedPageBreak/>
        <w:t>What is the Connection Monitor tool</w:t>
      </w:r>
      <w:r>
        <w:rPr>
          <w:rFonts w:ascii="Segoe UI" w:hAnsi="Segoe UI" w:cs="Segoe UI"/>
          <w:color w:val="171717"/>
        </w:rPr>
        <w:t>?</w:t>
      </w:r>
    </w:p>
    <w:p w14:paraId="09CA9ED8" w14:textId="77777777" w:rsidR="00DA6900" w:rsidRDefault="00DA6900" w:rsidP="00DA6900">
      <w:pPr>
        <w:pStyle w:val="NormalWeb"/>
        <w:shd w:val="clear" w:color="auto" w:fill="FFFFFF"/>
        <w:rPr>
          <w:rFonts w:ascii="Segoe UI" w:hAnsi="Segoe UI" w:cs="Segoe UI"/>
          <w:color w:val="171717"/>
        </w:rPr>
      </w:pPr>
      <w:r>
        <w:rPr>
          <w:rFonts w:ascii="Segoe UI" w:hAnsi="Segoe UI" w:cs="Segoe UI"/>
          <w:color w:val="171717"/>
        </w:rPr>
        <w:t>The Connection Monitor tool provides a way to check that connections work between Azure resources. Use this tool to verify that two VMs can communicate if you want them to.</w:t>
      </w:r>
    </w:p>
    <w:p w14:paraId="3D3C8309" w14:textId="77777777" w:rsidR="00DA6900" w:rsidRDefault="00DA6900" w:rsidP="00DA6900">
      <w:pPr>
        <w:pStyle w:val="NormalWeb"/>
        <w:shd w:val="clear" w:color="auto" w:fill="FFFFFF"/>
        <w:rPr>
          <w:rFonts w:ascii="Segoe UI" w:hAnsi="Segoe UI" w:cs="Segoe UI"/>
          <w:color w:val="171717"/>
        </w:rPr>
      </w:pPr>
      <w:r>
        <w:rPr>
          <w:rFonts w:ascii="Segoe UI" w:hAnsi="Segoe UI" w:cs="Segoe UI"/>
          <w:color w:val="171717"/>
        </w:rPr>
        <w:t>This tool also measures the latency between resources. It can catch changes that will affect connectivity, such as changes to the network configuration or changes to network security group (NSG) rules. It can probe VMs at regular intervals to look for failures or changes.</w:t>
      </w:r>
    </w:p>
    <w:p w14:paraId="557BBD72" w14:textId="071F9BB4" w:rsidR="00DA6900" w:rsidRDefault="00DA6900" w:rsidP="00DA6900">
      <w:pPr>
        <w:pStyle w:val="NormalWeb"/>
        <w:shd w:val="clear" w:color="auto" w:fill="FFFFFF"/>
        <w:rPr>
          <w:rFonts w:ascii="Segoe UI" w:hAnsi="Segoe UI" w:cs="Segoe UI"/>
          <w:color w:val="171717"/>
        </w:rPr>
      </w:pPr>
      <w:r>
        <w:rPr>
          <w:rFonts w:ascii="Segoe UI" w:hAnsi="Segoe UI" w:cs="Segoe UI"/>
          <w:color w:val="171717"/>
        </w:rPr>
        <w:t>If there's an issue, Connection Monitor tells you why it occurred and how to fix it. Along with monitoring VMs, Connection Monitor can examine an IP address or fully qualified domain name (FQDN).</w:t>
      </w:r>
    </w:p>
    <w:p w14:paraId="1F71A2F8" w14:textId="77777777" w:rsidR="00DA6900" w:rsidRDefault="00DA6900" w:rsidP="00DA6900">
      <w:pPr>
        <w:pStyle w:val="Heading3"/>
        <w:shd w:val="clear" w:color="auto" w:fill="FFFFFF"/>
        <w:spacing w:before="450" w:after="270"/>
        <w:rPr>
          <w:rFonts w:ascii="Segoe UI" w:hAnsi="Segoe UI" w:cs="Segoe UI"/>
          <w:color w:val="171717"/>
        </w:rPr>
      </w:pPr>
      <w:r w:rsidRPr="00DA6900">
        <w:rPr>
          <w:rFonts w:ascii="Segoe UI" w:hAnsi="Segoe UI" w:cs="Segoe UI"/>
          <w:b/>
          <w:bCs/>
          <w:color w:val="171717"/>
        </w:rPr>
        <w:t>What is the</w:t>
      </w:r>
      <w:r>
        <w:rPr>
          <w:rFonts w:ascii="Segoe UI" w:hAnsi="Segoe UI" w:cs="Segoe UI"/>
          <w:color w:val="171717"/>
        </w:rPr>
        <w:t xml:space="preserve"> </w:t>
      </w:r>
      <w:r w:rsidRPr="00DA6900">
        <w:rPr>
          <w:rFonts w:ascii="Segoe UI" w:hAnsi="Segoe UI" w:cs="Segoe UI"/>
          <w:b/>
          <w:bCs/>
          <w:color w:val="171717"/>
        </w:rPr>
        <w:t>Network Performance Monitor tool</w:t>
      </w:r>
      <w:r>
        <w:rPr>
          <w:rFonts w:ascii="Segoe UI" w:hAnsi="Segoe UI" w:cs="Segoe UI"/>
          <w:color w:val="171717"/>
        </w:rPr>
        <w:t>?</w:t>
      </w:r>
    </w:p>
    <w:p w14:paraId="6585BC10" w14:textId="77777777" w:rsidR="00DA6900" w:rsidRDefault="00DA6900" w:rsidP="00DA6900">
      <w:pPr>
        <w:pStyle w:val="NormalWeb"/>
        <w:shd w:val="clear" w:color="auto" w:fill="FFFFFF"/>
        <w:rPr>
          <w:rFonts w:ascii="Segoe UI" w:hAnsi="Segoe UI" w:cs="Segoe UI"/>
          <w:color w:val="171717"/>
        </w:rPr>
      </w:pPr>
      <w:r>
        <w:rPr>
          <w:rFonts w:ascii="Segoe UI" w:hAnsi="Segoe UI" w:cs="Segoe UI"/>
          <w:color w:val="171717"/>
        </w:rPr>
        <w:t>The Network Performance Monitor tool lets you track and alert on latency and packet drops over time. It gives you a centralized view of your network.</w:t>
      </w:r>
    </w:p>
    <w:p w14:paraId="568CA5F3" w14:textId="77777777" w:rsidR="00DA6900" w:rsidRDefault="00DA6900" w:rsidP="00DA6900">
      <w:pPr>
        <w:pStyle w:val="NormalWeb"/>
        <w:shd w:val="clear" w:color="auto" w:fill="FFFFFF"/>
        <w:rPr>
          <w:rFonts w:ascii="Segoe UI" w:hAnsi="Segoe UI" w:cs="Segoe UI"/>
          <w:color w:val="171717"/>
        </w:rPr>
      </w:pPr>
      <w:r>
        <w:rPr>
          <w:rFonts w:ascii="Segoe UI" w:hAnsi="Segoe UI" w:cs="Segoe UI"/>
          <w:color w:val="171717"/>
        </w:rPr>
        <w:t>When you decide to monitor your hybrid connections using Network Performance Monitor, check that the associated workspace is in a supported region.</w:t>
      </w:r>
    </w:p>
    <w:p w14:paraId="6CC749F2" w14:textId="77777777" w:rsidR="00DA6900" w:rsidRDefault="00DA6900" w:rsidP="00DA6900">
      <w:pPr>
        <w:pStyle w:val="NormalWeb"/>
        <w:shd w:val="clear" w:color="auto" w:fill="FFFFFF"/>
        <w:rPr>
          <w:rFonts w:ascii="Segoe UI" w:hAnsi="Segoe UI" w:cs="Segoe UI"/>
          <w:color w:val="171717"/>
        </w:rPr>
      </w:pPr>
      <w:r>
        <w:rPr>
          <w:rFonts w:ascii="Segoe UI" w:hAnsi="Segoe UI" w:cs="Segoe UI"/>
          <w:color w:val="171717"/>
        </w:rPr>
        <w:t>You can use Network Performance Monitor to monitor endpoint-to-endpoint connectivity:</w:t>
      </w:r>
    </w:p>
    <w:p w14:paraId="346CAD9E" w14:textId="77777777" w:rsidR="00DA6900" w:rsidRDefault="00DA6900" w:rsidP="00DA6900">
      <w:pPr>
        <w:numPr>
          <w:ilvl w:val="0"/>
          <w:numId w:val="71"/>
        </w:numPr>
        <w:shd w:val="clear" w:color="auto" w:fill="FFFFFF"/>
        <w:spacing w:after="0" w:line="240" w:lineRule="auto"/>
        <w:ind w:left="1290"/>
        <w:rPr>
          <w:rFonts w:ascii="Segoe UI" w:hAnsi="Segoe UI" w:cs="Segoe UI"/>
          <w:color w:val="171717"/>
        </w:rPr>
      </w:pPr>
      <w:r>
        <w:rPr>
          <w:rFonts w:ascii="Segoe UI" w:hAnsi="Segoe UI" w:cs="Segoe UI"/>
          <w:color w:val="171717"/>
        </w:rPr>
        <w:t>Between branches and datacenters</w:t>
      </w:r>
    </w:p>
    <w:p w14:paraId="484D6508" w14:textId="77777777" w:rsidR="00DA6900" w:rsidRDefault="00DA6900" w:rsidP="00DA6900">
      <w:pPr>
        <w:numPr>
          <w:ilvl w:val="0"/>
          <w:numId w:val="71"/>
        </w:numPr>
        <w:shd w:val="clear" w:color="auto" w:fill="FFFFFF"/>
        <w:spacing w:after="0" w:line="240" w:lineRule="auto"/>
        <w:ind w:left="1290"/>
        <w:rPr>
          <w:rFonts w:ascii="Segoe UI" w:hAnsi="Segoe UI" w:cs="Segoe UI"/>
          <w:color w:val="171717"/>
        </w:rPr>
      </w:pPr>
      <w:r>
        <w:rPr>
          <w:rFonts w:ascii="Segoe UI" w:hAnsi="Segoe UI" w:cs="Segoe UI"/>
          <w:color w:val="171717"/>
        </w:rPr>
        <w:t>Between virtual networks</w:t>
      </w:r>
    </w:p>
    <w:p w14:paraId="5C29CD8E" w14:textId="77777777" w:rsidR="00DA6900" w:rsidRDefault="00DA6900" w:rsidP="00DA6900">
      <w:pPr>
        <w:numPr>
          <w:ilvl w:val="0"/>
          <w:numId w:val="71"/>
        </w:numPr>
        <w:shd w:val="clear" w:color="auto" w:fill="FFFFFF"/>
        <w:spacing w:after="0" w:line="240" w:lineRule="auto"/>
        <w:ind w:left="1290"/>
        <w:rPr>
          <w:rFonts w:ascii="Segoe UI" w:hAnsi="Segoe UI" w:cs="Segoe UI"/>
          <w:color w:val="171717"/>
        </w:rPr>
      </w:pPr>
      <w:r>
        <w:rPr>
          <w:rFonts w:ascii="Segoe UI" w:hAnsi="Segoe UI" w:cs="Segoe UI"/>
          <w:color w:val="171717"/>
        </w:rPr>
        <w:t>For your connections between on-premises and the cloud</w:t>
      </w:r>
    </w:p>
    <w:p w14:paraId="4ABF9EC5" w14:textId="77777777" w:rsidR="00DA6900" w:rsidRDefault="00DA6900" w:rsidP="00DA6900">
      <w:pPr>
        <w:numPr>
          <w:ilvl w:val="0"/>
          <w:numId w:val="71"/>
        </w:numPr>
        <w:shd w:val="clear" w:color="auto" w:fill="FFFFFF"/>
        <w:spacing w:after="0" w:line="240" w:lineRule="auto"/>
        <w:ind w:left="1290"/>
        <w:rPr>
          <w:rFonts w:ascii="Segoe UI" w:hAnsi="Segoe UI" w:cs="Segoe UI"/>
          <w:color w:val="171717"/>
        </w:rPr>
      </w:pPr>
      <w:r>
        <w:rPr>
          <w:rFonts w:ascii="Segoe UI" w:hAnsi="Segoe UI" w:cs="Segoe UI"/>
          <w:color w:val="171717"/>
        </w:rPr>
        <w:t>For Azure ExpressRoute circuits</w:t>
      </w:r>
    </w:p>
    <w:p w14:paraId="6D6C1356" w14:textId="77777777" w:rsidR="00DA6900" w:rsidRPr="00DA6900" w:rsidRDefault="00DA6900" w:rsidP="00DA6900">
      <w:pPr>
        <w:pStyle w:val="Heading2"/>
        <w:shd w:val="clear" w:color="auto" w:fill="FFFFFF"/>
        <w:spacing w:before="480" w:after="180"/>
        <w:rPr>
          <w:rFonts w:ascii="Segoe UI" w:hAnsi="Segoe UI" w:cs="Segoe UI"/>
          <w:b/>
          <w:bCs/>
          <w:color w:val="171717"/>
        </w:rPr>
      </w:pPr>
      <w:r w:rsidRPr="00DA6900">
        <w:rPr>
          <w:rFonts w:ascii="Segoe UI" w:hAnsi="Segoe UI" w:cs="Segoe UI"/>
          <w:b/>
          <w:bCs/>
          <w:color w:val="171717"/>
        </w:rPr>
        <w:t>Network Watcher diagnostic tools</w:t>
      </w:r>
    </w:p>
    <w:p w14:paraId="662EBD1B" w14:textId="77777777" w:rsidR="00DA6900" w:rsidRDefault="00DA6900" w:rsidP="00DA6900">
      <w:pPr>
        <w:pStyle w:val="NormalWeb"/>
        <w:shd w:val="clear" w:color="auto" w:fill="FFFFFF"/>
        <w:rPr>
          <w:rFonts w:ascii="Segoe UI" w:hAnsi="Segoe UI" w:cs="Segoe UI"/>
          <w:color w:val="171717"/>
        </w:rPr>
      </w:pPr>
      <w:r>
        <w:rPr>
          <w:rFonts w:ascii="Segoe UI" w:hAnsi="Segoe UI" w:cs="Segoe UI"/>
          <w:color w:val="171717"/>
        </w:rPr>
        <w:t>Network Watcher includes six diagnostic tools:</w:t>
      </w:r>
    </w:p>
    <w:p w14:paraId="2A19A02F" w14:textId="77777777" w:rsidR="00DA6900" w:rsidRPr="00DA6900" w:rsidRDefault="00DA6900" w:rsidP="00DA6900">
      <w:pPr>
        <w:numPr>
          <w:ilvl w:val="0"/>
          <w:numId w:val="72"/>
        </w:numPr>
        <w:shd w:val="clear" w:color="auto" w:fill="FFFFFF"/>
        <w:spacing w:after="0" w:line="240" w:lineRule="auto"/>
        <w:ind w:left="1290"/>
        <w:rPr>
          <w:rFonts w:ascii="Segoe UI" w:hAnsi="Segoe UI" w:cs="Segoe UI"/>
          <w:b/>
          <w:bCs/>
          <w:color w:val="171717"/>
        </w:rPr>
      </w:pPr>
      <w:r w:rsidRPr="00DA6900">
        <w:rPr>
          <w:rFonts w:ascii="Segoe UI" w:hAnsi="Segoe UI" w:cs="Segoe UI"/>
          <w:b/>
          <w:bCs/>
          <w:color w:val="171717"/>
        </w:rPr>
        <w:t>IP flow verify</w:t>
      </w:r>
    </w:p>
    <w:p w14:paraId="3422E9B7" w14:textId="77777777" w:rsidR="00DA6900" w:rsidRPr="00DA6900" w:rsidRDefault="00DA6900" w:rsidP="00DA6900">
      <w:pPr>
        <w:numPr>
          <w:ilvl w:val="0"/>
          <w:numId w:val="72"/>
        </w:numPr>
        <w:shd w:val="clear" w:color="auto" w:fill="FFFFFF"/>
        <w:spacing w:after="0" w:line="240" w:lineRule="auto"/>
        <w:ind w:left="1290"/>
        <w:rPr>
          <w:rFonts w:ascii="Segoe UI" w:hAnsi="Segoe UI" w:cs="Segoe UI"/>
          <w:b/>
          <w:bCs/>
          <w:color w:val="171717"/>
        </w:rPr>
      </w:pPr>
      <w:r w:rsidRPr="00DA6900">
        <w:rPr>
          <w:rFonts w:ascii="Segoe UI" w:hAnsi="Segoe UI" w:cs="Segoe UI"/>
          <w:b/>
          <w:bCs/>
          <w:color w:val="171717"/>
        </w:rPr>
        <w:t>Next hop</w:t>
      </w:r>
    </w:p>
    <w:p w14:paraId="3A6CE5A0" w14:textId="77777777" w:rsidR="00DA6900" w:rsidRPr="00DA6900" w:rsidRDefault="00DA6900" w:rsidP="00DA6900">
      <w:pPr>
        <w:numPr>
          <w:ilvl w:val="0"/>
          <w:numId w:val="72"/>
        </w:numPr>
        <w:shd w:val="clear" w:color="auto" w:fill="FFFFFF"/>
        <w:spacing w:after="0" w:line="240" w:lineRule="auto"/>
        <w:ind w:left="1290"/>
        <w:rPr>
          <w:rFonts w:ascii="Segoe UI" w:hAnsi="Segoe UI" w:cs="Segoe UI"/>
          <w:b/>
          <w:bCs/>
          <w:color w:val="171717"/>
        </w:rPr>
      </w:pPr>
      <w:r w:rsidRPr="00DA6900">
        <w:rPr>
          <w:rFonts w:ascii="Segoe UI" w:hAnsi="Segoe UI" w:cs="Segoe UI"/>
          <w:b/>
          <w:bCs/>
          <w:color w:val="171717"/>
        </w:rPr>
        <w:t>Effective security rules</w:t>
      </w:r>
    </w:p>
    <w:p w14:paraId="7EB20449" w14:textId="77777777" w:rsidR="00DA6900" w:rsidRPr="00DA6900" w:rsidRDefault="00DA6900" w:rsidP="00DA6900">
      <w:pPr>
        <w:numPr>
          <w:ilvl w:val="0"/>
          <w:numId w:val="72"/>
        </w:numPr>
        <w:shd w:val="clear" w:color="auto" w:fill="FFFFFF"/>
        <w:spacing w:after="0" w:line="240" w:lineRule="auto"/>
        <w:ind w:left="1290"/>
        <w:rPr>
          <w:rFonts w:ascii="Segoe UI" w:hAnsi="Segoe UI" w:cs="Segoe UI"/>
          <w:b/>
          <w:bCs/>
          <w:color w:val="171717"/>
        </w:rPr>
      </w:pPr>
      <w:r w:rsidRPr="00DA6900">
        <w:rPr>
          <w:rFonts w:ascii="Segoe UI" w:hAnsi="Segoe UI" w:cs="Segoe UI"/>
          <w:b/>
          <w:bCs/>
          <w:color w:val="171717"/>
        </w:rPr>
        <w:t>Packet capture</w:t>
      </w:r>
    </w:p>
    <w:p w14:paraId="0E5B6A92" w14:textId="77777777" w:rsidR="00DA6900" w:rsidRPr="00DA6900" w:rsidRDefault="00DA6900" w:rsidP="00DA6900">
      <w:pPr>
        <w:numPr>
          <w:ilvl w:val="0"/>
          <w:numId w:val="72"/>
        </w:numPr>
        <w:shd w:val="clear" w:color="auto" w:fill="FFFFFF"/>
        <w:spacing w:after="0" w:line="240" w:lineRule="auto"/>
        <w:ind w:left="1290"/>
        <w:rPr>
          <w:rFonts w:ascii="Segoe UI" w:hAnsi="Segoe UI" w:cs="Segoe UI"/>
          <w:b/>
          <w:bCs/>
          <w:color w:val="171717"/>
        </w:rPr>
      </w:pPr>
      <w:r w:rsidRPr="00DA6900">
        <w:rPr>
          <w:rFonts w:ascii="Segoe UI" w:hAnsi="Segoe UI" w:cs="Segoe UI"/>
          <w:b/>
          <w:bCs/>
          <w:color w:val="171717"/>
        </w:rPr>
        <w:t xml:space="preserve">Connection </w:t>
      </w:r>
      <w:proofErr w:type="gramStart"/>
      <w:r w:rsidRPr="00DA6900">
        <w:rPr>
          <w:rFonts w:ascii="Segoe UI" w:hAnsi="Segoe UI" w:cs="Segoe UI"/>
          <w:b/>
          <w:bCs/>
          <w:color w:val="171717"/>
        </w:rPr>
        <w:t>troubleshoot</w:t>
      </w:r>
      <w:proofErr w:type="gramEnd"/>
    </w:p>
    <w:p w14:paraId="641414DD" w14:textId="77777777" w:rsidR="00DA6900" w:rsidRPr="00DA6900" w:rsidRDefault="00DA6900" w:rsidP="00DA6900">
      <w:pPr>
        <w:numPr>
          <w:ilvl w:val="0"/>
          <w:numId w:val="72"/>
        </w:numPr>
        <w:shd w:val="clear" w:color="auto" w:fill="FFFFFF"/>
        <w:spacing w:after="0" w:line="240" w:lineRule="auto"/>
        <w:ind w:left="1290"/>
        <w:rPr>
          <w:rFonts w:ascii="Segoe UI" w:hAnsi="Segoe UI" w:cs="Segoe UI"/>
          <w:b/>
          <w:bCs/>
          <w:color w:val="171717"/>
        </w:rPr>
      </w:pPr>
      <w:r w:rsidRPr="00DA6900">
        <w:rPr>
          <w:rFonts w:ascii="Segoe UI" w:hAnsi="Segoe UI" w:cs="Segoe UI"/>
          <w:b/>
          <w:bCs/>
          <w:color w:val="171717"/>
        </w:rPr>
        <w:t xml:space="preserve">VPN </w:t>
      </w:r>
      <w:proofErr w:type="gramStart"/>
      <w:r w:rsidRPr="00DA6900">
        <w:rPr>
          <w:rFonts w:ascii="Segoe UI" w:hAnsi="Segoe UI" w:cs="Segoe UI"/>
          <w:b/>
          <w:bCs/>
          <w:color w:val="171717"/>
        </w:rPr>
        <w:t>troubleshoot</w:t>
      </w:r>
      <w:proofErr w:type="gramEnd"/>
    </w:p>
    <w:p w14:paraId="05E9898F" w14:textId="77777777" w:rsidR="006A3211" w:rsidRDefault="006A3211" w:rsidP="006A3211">
      <w:pPr>
        <w:pStyle w:val="Heading3"/>
        <w:shd w:val="clear" w:color="auto" w:fill="FFFFFF"/>
        <w:spacing w:before="450" w:after="270"/>
        <w:rPr>
          <w:rFonts w:ascii="Segoe UI" w:hAnsi="Segoe UI" w:cs="Segoe UI"/>
          <w:color w:val="171717"/>
        </w:rPr>
      </w:pPr>
      <w:r w:rsidRPr="006A3211">
        <w:rPr>
          <w:rFonts w:ascii="Segoe UI" w:hAnsi="Segoe UI" w:cs="Segoe UI"/>
          <w:b/>
          <w:bCs/>
          <w:color w:val="171717"/>
        </w:rPr>
        <w:t xml:space="preserve">What is the IP flow </w:t>
      </w:r>
      <w:proofErr w:type="gramStart"/>
      <w:r w:rsidRPr="006A3211">
        <w:rPr>
          <w:rFonts w:ascii="Segoe UI" w:hAnsi="Segoe UI" w:cs="Segoe UI"/>
          <w:b/>
          <w:bCs/>
          <w:color w:val="171717"/>
        </w:rPr>
        <w:t>verify</w:t>
      </w:r>
      <w:proofErr w:type="gramEnd"/>
      <w:r w:rsidRPr="006A3211">
        <w:rPr>
          <w:rFonts w:ascii="Segoe UI" w:hAnsi="Segoe UI" w:cs="Segoe UI"/>
          <w:b/>
          <w:bCs/>
          <w:color w:val="171717"/>
        </w:rPr>
        <w:t xml:space="preserve"> tool</w:t>
      </w:r>
      <w:r>
        <w:rPr>
          <w:rFonts w:ascii="Segoe UI" w:hAnsi="Segoe UI" w:cs="Segoe UI"/>
          <w:color w:val="171717"/>
        </w:rPr>
        <w:t>?</w:t>
      </w:r>
    </w:p>
    <w:p w14:paraId="6B4EEFCA" w14:textId="4E52051A" w:rsidR="006A3211" w:rsidRDefault="006A3211" w:rsidP="006A3211">
      <w:pPr>
        <w:pStyle w:val="NormalWeb"/>
        <w:shd w:val="clear" w:color="auto" w:fill="FFFFFF"/>
        <w:rPr>
          <w:rFonts w:ascii="Segoe UI" w:hAnsi="Segoe UI" w:cs="Segoe UI"/>
          <w:color w:val="171717"/>
        </w:rPr>
      </w:pPr>
      <w:r>
        <w:rPr>
          <w:rFonts w:ascii="Segoe UI" w:hAnsi="Segoe UI" w:cs="Segoe UI"/>
          <w:color w:val="171717"/>
        </w:rPr>
        <w:t>The IP flow verify tool tells you whether packets are allowed or denied for a specific virtual machine. If a network security group denies a packet, the tool tells you the name of that group so you can fix the problem.</w:t>
      </w:r>
    </w:p>
    <w:p w14:paraId="374CD3FD" w14:textId="77777777" w:rsidR="006A3211" w:rsidRDefault="006A3211" w:rsidP="006A3211">
      <w:pPr>
        <w:pStyle w:val="Heading3"/>
        <w:shd w:val="clear" w:color="auto" w:fill="FFFFFF"/>
        <w:spacing w:before="450" w:after="270"/>
        <w:rPr>
          <w:rFonts w:ascii="Segoe UI" w:hAnsi="Segoe UI" w:cs="Segoe UI"/>
          <w:color w:val="171717"/>
        </w:rPr>
      </w:pPr>
      <w:r w:rsidRPr="006A3211">
        <w:rPr>
          <w:rFonts w:ascii="Segoe UI" w:hAnsi="Segoe UI" w:cs="Segoe UI"/>
          <w:b/>
          <w:bCs/>
          <w:color w:val="171717"/>
        </w:rPr>
        <w:lastRenderedPageBreak/>
        <w:t>What is the next hop tool</w:t>
      </w:r>
      <w:r>
        <w:rPr>
          <w:rFonts w:ascii="Segoe UI" w:hAnsi="Segoe UI" w:cs="Segoe UI"/>
          <w:color w:val="171717"/>
        </w:rPr>
        <w:t>?</w:t>
      </w:r>
    </w:p>
    <w:p w14:paraId="196D73E5" w14:textId="77777777" w:rsidR="006A3211" w:rsidRDefault="006A3211" w:rsidP="006A3211">
      <w:pPr>
        <w:pStyle w:val="NormalWeb"/>
        <w:shd w:val="clear" w:color="auto" w:fill="FFFFFF"/>
        <w:rPr>
          <w:rFonts w:ascii="Segoe UI" w:hAnsi="Segoe UI" w:cs="Segoe UI"/>
          <w:color w:val="171717"/>
        </w:rPr>
      </w:pPr>
      <w:r>
        <w:rPr>
          <w:rFonts w:ascii="Segoe UI" w:hAnsi="Segoe UI" w:cs="Segoe UI"/>
          <w:color w:val="171717"/>
        </w:rPr>
        <w:t>When a VM sends a packet to a destination, it might take multiple hops in its journey. For example, if the destination is a VM in a different virtual network, the next hop might be to the virtual network gateway that routes the packet to the destination VM.</w:t>
      </w:r>
    </w:p>
    <w:p w14:paraId="195397C7" w14:textId="77777777" w:rsidR="006A3211" w:rsidRDefault="006A3211" w:rsidP="006A3211">
      <w:pPr>
        <w:pStyle w:val="Heading3"/>
        <w:shd w:val="clear" w:color="auto" w:fill="FFFFFF"/>
        <w:spacing w:before="450" w:after="270"/>
        <w:rPr>
          <w:rFonts w:ascii="Segoe UI" w:hAnsi="Segoe UI" w:cs="Segoe UI"/>
          <w:color w:val="171717"/>
        </w:rPr>
      </w:pPr>
      <w:r w:rsidRPr="006A3211">
        <w:rPr>
          <w:rFonts w:ascii="Segoe UI" w:hAnsi="Segoe UI" w:cs="Segoe UI"/>
          <w:b/>
          <w:bCs/>
          <w:color w:val="171717"/>
        </w:rPr>
        <w:t>What is the effective security rules tool</w:t>
      </w:r>
      <w:r>
        <w:rPr>
          <w:rFonts w:ascii="Segoe UI" w:hAnsi="Segoe UI" w:cs="Segoe UI"/>
          <w:color w:val="171717"/>
        </w:rPr>
        <w:t>?</w:t>
      </w:r>
    </w:p>
    <w:p w14:paraId="36F26A83" w14:textId="77777777" w:rsidR="006A3211" w:rsidRDefault="006A3211" w:rsidP="006A3211">
      <w:pPr>
        <w:pStyle w:val="NormalWeb"/>
        <w:shd w:val="clear" w:color="auto" w:fill="FFFFFF"/>
        <w:rPr>
          <w:rFonts w:ascii="Segoe UI" w:hAnsi="Segoe UI" w:cs="Segoe UI"/>
          <w:color w:val="171717"/>
        </w:rPr>
      </w:pPr>
      <w:r>
        <w:rPr>
          <w:rFonts w:ascii="Segoe UI" w:hAnsi="Segoe UI" w:cs="Segoe UI"/>
          <w:color w:val="171717"/>
        </w:rPr>
        <w:t>The effective security rules tool in Network Watcher displays all the effective NSG rules applied to a network interface.</w:t>
      </w:r>
    </w:p>
    <w:p w14:paraId="2A03C2DE" w14:textId="77777777" w:rsidR="006A3211" w:rsidRDefault="006A3211" w:rsidP="006A3211">
      <w:pPr>
        <w:pStyle w:val="Heading3"/>
        <w:shd w:val="clear" w:color="auto" w:fill="FFFFFF"/>
        <w:spacing w:before="450" w:after="270"/>
        <w:rPr>
          <w:rFonts w:ascii="Segoe UI" w:hAnsi="Segoe UI" w:cs="Segoe UI"/>
          <w:color w:val="171717"/>
        </w:rPr>
      </w:pPr>
      <w:r w:rsidRPr="006A3211">
        <w:rPr>
          <w:rFonts w:ascii="Segoe UI" w:hAnsi="Segoe UI" w:cs="Segoe UI"/>
          <w:b/>
          <w:bCs/>
          <w:color w:val="171717"/>
        </w:rPr>
        <w:t>What is the packet capture tool</w:t>
      </w:r>
      <w:r>
        <w:rPr>
          <w:rFonts w:ascii="Segoe UI" w:hAnsi="Segoe UI" w:cs="Segoe UI"/>
          <w:color w:val="171717"/>
        </w:rPr>
        <w:t>?</w:t>
      </w:r>
    </w:p>
    <w:p w14:paraId="6D5788FA" w14:textId="77777777" w:rsidR="006A3211" w:rsidRDefault="006A3211" w:rsidP="006A3211">
      <w:pPr>
        <w:pStyle w:val="NormalWeb"/>
        <w:shd w:val="clear" w:color="auto" w:fill="FFFFFF"/>
        <w:rPr>
          <w:rFonts w:ascii="Segoe UI" w:hAnsi="Segoe UI" w:cs="Segoe UI"/>
          <w:color w:val="171717"/>
        </w:rPr>
      </w:pPr>
      <w:r>
        <w:rPr>
          <w:rFonts w:ascii="Segoe UI" w:hAnsi="Segoe UI" w:cs="Segoe UI"/>
          <w:color w:val="171717"/>
        </w:rPr>
        <w:t xml:space="preserve">The packet capture tool records </w:t>
      </w:r>
      <w:proofErr w:type="gramStart"/>
      <w:r>
        <w:rPr>
          <w:rFonts w:ascii="Segoe UI" w:hAnsi="Segoe UI" w:cs="Segoe UI"/>
          <w:color w:val="171717"/>
        </w:rPr>
        <w:t>all of</w:t>
      </w:r>
      <w:proofErr w:type="gramEnd"/>
      <w:r>
        <w:rPr>
          <w:rFonts w:ascii="Segoe UI" w:hAnsi="Segoe UI" w:cs="Segoe UI"/>
          <w:color w:val="171717"/>
        </w:rPr>
        <w:t xml:space="preserve"> the packets sent to and from a VM. When enabled, you can review the capture to gather statistics about network traffic or diagnose anomalies, such as unexpected network traffic on a private virtual network.</w:t>
      </w:r>
    </w:p>
    <w:p w14:paraId="59C65074" w14:textId="77777777" w:rsidR="008A2231" w:rsidRDefault="008A2231" w:rsidP="008A2231">
      <w:pPr>
        <w:pStyle w:val="Heading3"/>
        <w:shd w:val="clear" w:color="auto" w:fill="FFFFFF"/>
        <w:spacing w:before="450" w:after="270"/>
        <w:rPr>
          <w:rFonts w:ascii="Segoe UI" w:hAnsi="Segoe UI" w:cs="Segoe UI"/>
          <w:color w:val="171717"/>
        </w:rPr>
      </w:pPr>
      <w:r w:rsidRPr="008A2231">
        <w:rPr>
          <w:rFonts w:ascii="Segoe UI" w:hAnsi="Segoe UI" w:cs="Segoe UI"/>
          <w:b/>
          <w:bCs/>
          <w:color w:val="171717"/>
        </w:rPr>
        <w:t xml:space="preserve">What </w:t>
      </w:r>
      <w:proofErr w:type="gramStart"/>
      <w:r w:rsidRPr="008A2231">
        <w:rPr>
          <w:rFonts w:ascii="Segoe UI" w:hAnsi="Segoe UI" w:cs="Segoe UI"/>
          <w:b/>
          <w:bCs/>
          <w:color w:val="171717"/>
        </w:rPr>
        <w:t>is</w:t>
      </w:r>
      <w:proofErr w:type="gramEnd"/>
      <w:r w:rsidRPr="008A2231">
        <w:rPr>
          <w:rFonts w:ascii="Segoe UI" w:hAnsi="Segoe UI" w:cs="Segoe UI"/>
          <w:b/>
          <w:bCs/>
          <w:color w:val="171717"/>
        </w:rPr>
        <w:t xml:space="preserve"> the connection troubleshoot tool</w:t>
      </w:r>
      <w:r>
        <w:rPr>
          <w:rFonts w:ascii="Segoe UI" w:hAnsi="Segoe UI" w:cs="Segoe UI"/>
          <w:color w:val="171717"/>
        </w:rPr>
        <w:t>?</w:t>
      </w:r>
    </w:p>
    <w:p w14:paraId="28095A5E" w14:textId="77777777" w:rsidR="008A2231" w:rsidRDefault="008A2231" w:rsidP="008A2231">
      <w:pPr>
        <w:pStyle w:val="NormalWeb"/>
        <w:shd w:val="clear" w:color="auto" w:fill="FFFFFF"/>
        <w:rPr>
          <w:rFonts w:ascii="Segoe UI" w:hAnsi="Segoe UI" w:cs="Segoe UI"/>
          <w:color w:val="171717"/>
        </w:rPr>
      </w:pPr>
      <w:r>
        <w:rPr>
          <w:rFonts w:ascii="Segoe UI" w:hAnsi="Segoe UI" w:cs="Segoe UI"/>
          <w:color w:val="171717"/>
        </w:rPr>
        <w:t>You use the connection troubleshoot tool to check TCP connectivity between a source and destination VM. You can specify the destination VM by using an FQDN, a URI, or an IP address.</w:t>
      </w:r>
    </w:p>
    <w:p w14:paraId="7D678F4E" w14:textId="77777777" w:rsidR="008A2231" w:rsidRDefault="008A2231" w:rsidP="008A2231">
      <w:pPr>
        <w:pStyle w:val="Heading3"/>
        <w:shd w:val="clear" w:color="auto" w:fill="FFFFFF"/>
        <w:spacing w:before="450" w:after="270"/>
        <w:rPr>
          <w:rFonts w:ascii="Segoe UI" w:hAnsi="Segoe UI" w:cs="Segoe UI"/>
          <w:color w:val="171717"/>
        </w:rPr>
      </w:pPr>
      <w:r w:rsidRPr="008A2231">
        <w:rPr>
          <w:rFonts w:ascii="Segoe UI" w:hAnsi="Segoe UI" w:cs="Segoe UI"/>
          <w:b/>
          <w:bCs/>
          <w:color w:val="171717"/>
        </w:rPr>
        <w:t xml:space="preserve">What </w:t>
      </w:r>
      <w:proofErr w:type="gramStart"/>
      <w:r w:rsidRPr="008A2231">
        <w:rPr>
          <w:rFonts w:ascii="Segoe UI" w:hAnsi="Segoe UI" w:cs="Segoe UI"/>
          <w:b/>
          <w:bCs/>
          <w:color w:val="171717"/>
        </w:rPr>
        <w:t>is</w:t>
      </w:r>
      <w:proofErr w:type="gramEnd"/>
      <w:r w:rsidRPr="008A2231">
        <w:rPr>
          <w:rFonts w:ascii="Segoe UI" w:hAnsi="Segoe UI" w:cs="Segoe UI"/>
          <w:b/>
          <w:bCs/>
          <w:color w:val="171717"/>
        </w:rPr>
        <w:t xml:space="preserve"> the VPN troubleshoot tool</w:t>
      </w:r>
      <w:r>
        <w:rPr>
          <w:rFonts w:ascii="Segoe UI" w:hAnsi="Segoe UI" w:cs="Segoe UI"/>
          <w:color w:val="171717"/>
        </w:rPr>
        <w:t>?</w:t>
      </w:r>
    </w:p>
    <w:p w14:paraId="08F18E6A" w14:textId="77777777" w:rsidR="008A2231" w:rsidRDefault="008A2231" w:rsidP="008A2231">
      <w:pPr>
        <w:pStyle w:val="NormalWeb"/>
        <w:shd w:val="clear" w:color="auto" w:fill="FFFFFF"/>
        <w:rPr>
          <w:rFonts w:ascii="Segoe UI" w:hAnsi="Segoe UI" w:cs="Segoe UI"/>
          <w:color w:val="171717"/>
        </w:rPr>
      </w:pPr>
      <w:r>
        <w:rPr>
          <w:rFonts w:ascii="Segoe UI" w:hAnsi="Segoe UI" w:cs="Segoe UI"/>
          <w:color w:val="171717"/>
        </w:rPr>
        <w:t>You can use the VPN troubleshoot tool to diagnose problems with virtual network gateway connections. This tool runs diagnostics on a virtual network gateway connection and returns a health diagnosis.</w:t>
      </w:r>
    </w:p>
    <w:p w14:paraId="7916759F" w14:textId="77777777" w:rsidR="00C50CBA" w:rsidRPr="00C50CBA" w:rsidRDefault="00C50CBA" w:rsidP="00C50CBA">
      <w:pPr>
        <w:pStyle w:val="Heading2"/>
        <w:shd w:val="clear" w:color="auto" w:fill="FFFFFF"/>
        <w:spacing w:before="480" w:after="180"/>
        <w:rPr>
          <w:rFonts w:ascii="Segoe UI" w:hAnsi="Segoe UI" w:cs="Segoe UI"/>
          <w:b/>
          <w:bCs/>
          <w:color w:val="171717"/>
        </w:rPr>
      </w:pPr>
      <w:r w:rsidRPr="00C50CBA">
        <w:rPr>
          <w:rFonts w:ascii="Segoe UI" w:hAnsi="Segoe UI" w:cs="Segoe UI"/>
          <w:b/>
          <w:bCs/>
          <w:color w:val="171717"/>
        </w:rPr>
        <w:t>Azure Network Watcher use case scenarios</w:t>
      </w:r>
    </w:p>
    <w:p w14:paraId="61C62AED" w14:textId="77777777" w:rsidR="00C50CBA" w:rsidRPr="00C50CBA" w:rsidRDefault="00C50CBA" w:rsidP="00C50CBA">
      <w:pPr>
        <w:pStyle w:val="Heading3"/>
        <w:shd w:val="clear" w:color="auto" w:fill="FFFFFF"/>
        <w:spacing w:before="0" w:line="240" w:lineRule="auto"/>
        <w:rPr>
          <w:rFonts w:ascii="Segoe UI" w:hAnsi="Segoe UI" w:cs="Segoe UI"/>
          <w:color w:val="171717"/>
        </w:rPr>
      </w:pPr>
      <w:r w:rsidRPr="00C50CBA">
        <w:rPr>
          <w:rFonts w:ascii="Segoe UI" w:hAnsi="Segoe UI" w:cs="Segoe UI"/>
          <w:color w:val="171717"/>
        </w:rPr>
        <w:t>There are connectivity issues in a single-VM network</w:t>
      </w:r>
    </w:p>
    <w:p w14:paraId="24F814E6" w14:textId="77777777" w:rsidR="00C50CBA" w:rsidRDefault="00C50CBA" w:rsidP="00C50CBA">
      <w:pPr>
        <w:pStyle w:val="Heading3"/>
        <w:shd w:val="clear" w:color="auto" w:fill="FFFFFF"/>
        <w:spacing w:before="0" w:line="240" w:lineRule="auto"/>
        <w:rPr>
          <w:rFonts w:ascii="Segoe UI" w:hAnsi="Segoe UI" w:cs="Segoe UI"/>
          <w:color w:val="171717"/>
        </w:rPr>
      </w:pPr>
      <w:r w:rsidRPr="00C50CBA">
        <w:rPr>
          <w:rFonts w:ascii="Segoe UI" w:hAnsi="Segoe UI" w:cs="Segoe UI"/>
          <w:color w:val="171717"/>
        </w:rPr>
        <w:t>A VPN connection isn't working</w:t>
      </w:r>
    </w:p>
    <w:p w14:paraId="51E32698" w14:textId="5C469132" w:rsidR="00C50CBA" w:rsidRDefault="00C50CBA" w:rsidP="00C50CBA">
      <w:pPr>
        <w:pStyle w:val="Heading3"/>
        <w:shd w:val="clear" w:color="auto" w:fill="FFFFFF"/>
        <w:spacing w:before="0" w:line="240" w:lineRule="auto"/>
        <w:rPr>
          <w:rFonts w:ascii="Segoe UI" w:hAnsi="Segoe UI" w:cs="Segoe UI"/>
          <w:color w:val="171717"/>
        </w:rPr>
      </w:pPr>
      <w:r>
        <w:rPr>
          <w:rFonts w:ascii="Segoe UI" w:hAnsi="Segoe UI" w:cs="Segoe UI"/>
          <w:color w:val="171717"/>
        </w:rPr>
        <w:t>No servers are listening on designated destination ports</w:t>
      </w:r>
    </w:p>
    <w:p w14:paraId="1A3D1C9C" w14:textId="77777777" w:rsidR="00C50CBA" w:rsidRPr="00C50CBA" w:rsidRDefault="00C50CBA" w:rsidP="00C50CBA"/>
    <w:p w14:paraId="5820DB3B" w14:textId="77777777" w:rsidR="00C50CBA" w:rsidRPr="00C50CBA" w:rsidRDefault="00C50CBA" w:rsidP="00C50CBA">
      <w:pPr>
        <w:spacing w:after="0" w:line="240" w:lineRule="auto"/>
        <w:rPr>
          <w:rFonts w:ascii="Consolas" w:eastAsia="Times New Roman" w:hAnsi="Consolas" w:cs="Times New Roman"/>
          <w:color w:val="171717"/>
          <w:sz w:val="21"/>
          <w:szCs w:val="21"/>
          <w:shd w:val="clear" w:color="auto" w:fill="F2F2F2"/>
        </w:rPr>
      </w:pPr>
      <w:proofErr w:type="spellStart"/>
      <w:r w:rsidRPr="00C50CBA">
        <w:rPr>
          <w:rFonts w:ascii="Consolas" w:eastAsia="Times New Roman" w:hAnsi="Consolas" w:cs="Times New Roman"/>
          <w:color w:val="0101FD"/>
          <w:sz w:val="21"/>
          <w:szCs w:val="21"/>
          <w:shd w:val="clear" w:color="auto" w:fill="F2F2F2"/>
        </w:rPr>
        <w:t>az</w:t>
      </w:r>
      <w:proofErr w:type="spellEnd"/>
      <w:r w:rsidRPr="00C50CBA">
        <w:rPr>
          <w:rFonts w:ascii="Consolas" w:eastAsia="Times New Roman" w:hAnsi="Consolas" w:cs="Times New Roman"/>
          <w:color w:val="0101FD"/>
          <w:sz w:val="21"/>
          <w:szCs w:val="21"/>
          <w:shd w:val="clear" w:color="auto" w:fill="F2F2F2"/>
        </w:rPr>
        <w:t xml:space="preserve"> network watcher configure </w:t>
      </w:r>
      <w:r w:rsidRPr="00C50CBA">
        <w:rPr>
          <w:rFonts w:ascii="Consolas" w:eastAsia="Times New Roman" w:hAnsi="Consolas" w:cs="Times New Roman"/>
          <w:color w:val="171717"/>
          <w:sz w:val="21"/>
          <w:szCs w:val="21"/>
          <w:shd w:val="clear" w:color="auto" w:fill="F2F2F2"/>
        </w:rPr>
        <w:t>\</w:t>
      </w:r>
    </w:p>
    <w:p w14:paraId="7F873F12" w14:textId="77777777" w:rsidR="00C50CBA" w:rsidRPr="00C50CBA" w:rsidRDefault="00C50CBA" w:rsidP="00C50CBA">
      <w:pPr>
        <w:spacing w:after="0" w:line="240" w:lineRule="auto"/>
        <w:rPr>
          <w:rFonts w:ascii="Consolas" w:eastAsia="Times New Roman" w:hAnsi="Consolas" w:cs="Times New Roman"/>
          <w:color w:val="171717"/>
          <w:sz w:val="21"/>
          <w:szCs w:val="21"/>
          <w:shd w:val="clear" w:color="auto" w:fill="F2F2F2"/>
        </w:rPr>
      </w:pPr>
      <w:r w:rsidRPr="00C50CBA">
        <w:rPr>
          <w:rFonts w:ascii="Consolas" w:eastAsia="Times New Roman" w:hAnsi="Consolas" w:cs="Times New Roman"/>
          <w:color w:val="171717"/>
          <w:sz w:val="21"/>
          <w:szCs w:val="21"/>
          <w:shd w:val="clear" w:color="auto" w:fill="F2F2F2"/>
        </w:rPr>
        <w:t xml:space="preserve">    </w:t>
      </w:r>
      <w:r w:rsidRPr="00C50CBA">
        <w:rPr>
          <w:rFonts w:ascii="Consolas" w:eastAsia="Times New Roman" w:hAnsi="Consolas" w:cs="Times New Roman"/>
          <w:color w:val="006881"/>
          <w:sz w:val="21"/>
          <w:szCs w:val="21"/>
          <w:shd w:val="clear" w:color="auto" w:fill="F2F2F2"/>
        </w:rPr>
        <w:t>--enabled</w:t>
      </w:r>
      <w:r w:rsidRPr="00C50CBA">
        <w:rPr>
          <w:rFonts w:ascii="Consolas" w:eastAsia="Times New Roman" w:hAnsi="Consolas" w:cs="Times New Roman"/>
          <w:color w:val="171717"/>
          <w:sz w:val="21"/>
          <w:szCs w:val="21"/>
          <w:shd w:val="clear" w:color="auto" w:fill="F2F2F2"/>
        </w:rPr>
        <w:t xml:space="preserve"> </w:t>
      </w:r>
      <w:r w:rsidRPr="00C50CBA">
        <w:rPr>
          <w:rFonts w:ascii="Consolas" w:eastAsia="Times New Roman" w:hAnsi="Consolas" w:cs="Times New Roman"/>
          <w:color w:val="07704A"/>
          <w:sz w:val="21"/>
          <w:szCs w:val="21"/>
          <w:shd w:val="clear" w:color="auto" w:fill="F2F2F2"/>
        </w:rPr>
        <w:t>true</w:t>
      </w:r>
      <w:r w:rsidRPr="00C50CBA">
        <w:rPr>
          <w:rFonts w:ascii="Consolas" w:eastAsia="Times New Roman" w:hAnsi="Consolas" w:cs="Times New Roman"/>
          <w:color w:val="171717"/>
          <w:sz w:val="21"/>
          <w:szCs w:val="21"/>
          <w:shd w:val="clear" w:color="auto" w:fill="F2F2F2"/>
        </w:rPr>
        <w:t xml:space="preserve"> \</w:t>
      </w:r>
    </w:p>
    <w:p w14:paraId="028B912D" w14:textId="77777777" w:rsidR="00C50CBA" w:rsidRPr="00C50CBA" w:rsidRDefault="00C50CBA" w:rsidP="00C50CBA">
      <w:pPr>
        <w:spacing w:after="0" w:line="240" w:lineRule="auto"/>
        <w:rPr>
          <w:rFonts w:ascii="Consolas" w:eastAsia="Times New Roman" w:hAnsi="Consolas" w:cs="Times New Roman"/>
          <w:color w:val="171717"/>
          <w:sz w:val="21"/>
          <w:szCs w:val="21"/>
          <w:shd w:val="clear" w:color="auto" w:fill="F2F2F2"/>
        </w:rPr>
      </w:pPr>
      <w:r w:rsidRPr="00C50CBA">
        <w:rPr>
          <w:rFonts w:ascii="Consolas" w:eastAsia="Times New Roman" w:hAnsi="Consolas" w:cs="Times New Roman"/>
          <w:color w:val="171717"/>
          <w:sz w:val="21"/>
          <w:szCs w:val="21"/>
          <w:shd w:val="clear" w:color="auto" w:fill="F2F2F2"/>
        </w:rPr>
        <w:t xml:space="preserve">    </w:t>
      </w:r>
      <w:r w:rsidRPr="00C50CBA">
        <w:rPr>
          <w:rFonts w:ascii="Consolas" w:eastAsia="Times New Roman" w:hAnsi="Consolas" w:cs="Times New Roman"/>
          <w:color w:val="006881"/>
          <w:sz w:val="21"/>
          <w:szCs w:val="21"/>
          <w:shd w:val="clear" w:color="auto" w:fill="F2F2F2"/>
        </w:rPr>
        <w:t>--resource-group</w:t>
      </w:r>
      <w:r w:rsidRPr="00C50CBA">
        <w:rPr>
          <w:rFonts w:ascii="Consolas" w:eastAsia="Times New Roman" w:hAnsi="Consolas" w:cs="Times New Roman"/>
          <w:color w:val="171717"/>
          <w:sz w:val="21"/>
          <w:szCs w:val="21"/>
          <w:shd w:val="clear" w:color="auto" w:fill="F2F2F2"/>
        </w:rPr>
        <w:t xml:space="preserve"> $RG \</w:t>
      </w:r>
    </w:p>
    <w:p w14:paraId="2D98B135" w14:textId="0AFAE978" w:rsidR="00C50CBA" w:rsidRDefault="00C50CBA" w:rsidP="00C50CBA">
      <w:pPr>
        <w:rPr>
          <w:rFonts w:ascii="Consolas" w:eastAsia="Times New Roman" w:hAnsi="Consolas" w:cs="Times New Roman"/>
          <w:color w:val="A31515"/>
          <w:sz w:val="21"/>
          <w:szCs w:val="21"/>
          <w:shd w:val="clear" w:color="auto" w:fill="F2F2F2"/>
        </w:rPr>
      </w:pPr>
      <w:r w:rsidRPr="00C50CBA">
        <w:rPr>
          <w:rFonts w:ascii="Consolas" w:eastAsia="Times New Roman" w:hAnsi="Consolas" w:cs="Times New Roman"/>
          <w:color w:val="171717"/>
          <w:sz w:val="21"/>
          <w:szCs w:val="21"/>
          <w:shd w:val="clear" w:color="auto" w:fill="F2F2F2"/>
        </w:rPr>
        <w:t xml:space="preserve">    </w:t>
      </w:r>
      <w:r w:rsidRPr="00C50CBA">
        <w:rPr>
          <w:rFonts w:ascii="Consolas" w:eastAsia="Times New Roman" w:hAnsi="Consolas" w:cs="Times New Roman"/>
          <w:color w:val="006881"/>
          <w:sz w:val="21"/>
          <w:szCs w:val="21"/>
          <w:shd w:val="clear" w:color="auto" w:fill="F2F2F2"/>
        </w:rPr>
        <w:t>--locations</w:t>
      </w:r>
      <w:r w:rsidRPr="00C50CBA">
        <w:rPr>
          <w:rFonts w:ascii="Consolas" w:eastAsia="Times New Roman" w:hAnsi="Consolas" w:cs="Times New Roman"/>
          <w:color w:val="171717"/>
          <w:sz w:val="21"/>
          <w:szCs w:val="21"/>
          <w:shd w:val="clear" w:color="auto" w:fill="F2F2F2"/>
        </w:rPr>
        <w:t xml:space="preserve"> </w:t>
      </w:r>
      <w:r w:rsidRPr="00C50CBA">
        <w:rPr>
          <w:rFonts w:ascii="Consolas" w:eastAsia="Times New Roman" w:hAnsi="Consolas" w:cs="Times New Roman"/>
          <w:color w:val="A31515"/>
          <w:sz w:val="21"/>
          <w:szCs w:val="21"/>
          <w:shd w:val="clear" w:color="auto" w:fill="F2F2F2"/>
        </w:rPr>
        <w:t>&lt;location&gt;</w:t>
      </w:r>
    </w:p>
    <w:p w14:paraId="56DB66BA" w14:textId="250075D2" w:rsidR="00C50CBA" w:rsidRDefault="00C50CBA" w:rsidP="00C50CBA">
      <w:r>
        <w:rPr>
          <w:noProof/>
        </w:rPr>
        <w:lastRenderedPageBreak/>
        <w:drawing>
          <wp:inline distT="0" distB="0" distL="0" distR="0" wp14:anchorId="20F49653" wp14:editId="225EAC30">
            <wp:extent cx="4271263" cy="1809750"/>
            <wp:effectExtent l="0" t="0" r="0" b="0"/>
            <wp:docPr id="40" name="Picture 40"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Diagram&#10;&#10;Description automatically generated with medium confidence"/>
                    <pic:cNvPicPr/>
                  </pic:nvPicPr>
                  <pic:blipFill>
                    <a:blip r:embed="rId44"/>
                    <a:stretch>
                      <a:fillRect/>
                    </a:stretch>
                  </pic:blipFill>
                  <pic:spPr>
                    <a:xfrm>
                      <a:off x="0" y="0"/>
                      <a:ext cx="4280717" cy="1813756"/>
                    </a:xfrm>
                    <a:prstGeom prst="rect">
                      <a:avLst/>
                    </a:prstGeom>
                  </pic:spPr>
                </pic:pic>
              </a:graphicData>
            </a:graphic>
          </wp:inline>
        </w:drawing>
      </w:r>
    </w:p>
    <w:p w14:paraId="3B260A36" w14:textId="77777777" w:rsidR="00A053EC" w:rsidRDefault="00A053EC" w:rsidP="00A053EC">
      <w:pPr>
        <w:pStyle w:val="Heading2"/>
        <w:shd w:val="clear" w:color="auto" w:fill="FFFFFF"/>
        <w:spacing w:before="480" w:after="180"/>
        <w:rPr>
          <w:rFonts w:ascii="Segoe UI" w:hAnsi="Segoe UI" w:cs="Segoe UI"/>
          <w:color w:val="171717"/>
        </w:rPr>
      </w:pPr>
      <w:r>
        <w:rPr>
          <w:rFonts w:ascii="Segoe UI" w:hAnsi="Segoe UI" w:cs="Segoe UI"/>
          <w:color w:val="171717"/>
        </w:rPr>
        <w:t xml:space="preserve">Use </w:t>
      </w:r>
      <w:r w:rsidRPr="00A053EC">
        <w:rPr>
          <w:rFonts w:ascii="Segoe UI" w:hAnsi="Segoe UI" w:cs="Segoe UI"/>
          <w:b/>
          <w:bCs/>
          <w:color w:val="171717"/>
        </w:rPr>
        <w:t>Connection Monitor</w:t>
      </w:r>
      <w:r>
        <w:rPr>
          <w:rFonts w:ascii="Segoe UI" w:hAnsi="Segoe UI" w:cs="Segoe UI"/>
          <w:color w:val="171717"/>
        </w:rPr>
        <w:t xml:space="preserve"> to run tests from the backend to the frontend</w:t>
      </w:r>
    </w:p>
    <w:p w14:paraId="1DB4BE9A" w14:textId="7875FB08" w:rsidR="00C50CBA" w:rsidRDefault="00B217B0" w:rsidP="00C50CBA">
      <w:r>
        <w:rPr>
          <w:noProof/>
        </w:rPr>
        <w:drawing>
          <wp:inline distT="0" distB="0" distL="0" distR="0" wp14:anchorId="30B9299D" wp14:editId="5BD794D8">
            <wp:extent cx="2175629" cy="1282700"/>
            <wp:effectExtent l="0" t="0" r="0" b="0"/>
            <wp:docPr id="41" name="Picture 4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aphical user interface, text, application&#10;&#10;Description automatically generated"/>
                    <pic:cNvPicPr/>
                  </pic:nvPicPr>
                  <pic:blipFill>
                    <a:blip r:embed="rId45"/>
                    <a:stretch>
                      <a:fillRect/>
                    </a:stretch>
                  </pic:blipFill>
                  <pic:spPr>
                    <a:xfrm>
                      <a:off x="0" y="0"/>
                      <a:ext cx="2178129" cy="1284174"/>
                    </a:xfrm>
                    <a:prstGeom prst="rect">
                      <a:avLst/>
                    </a:prstGeom>
                  </pic:spPr>
                </pic:pic>
              </a:graphicData>
            </a:graphic>
          </wp:inline>
        </w:drawing>
      </w:r>
    </w:p>
    <w:p w14:paraId="612C5691" w14:textId="0962C0F0" w:rsidR="00B217B0" w:rsidRDefault="00B217B0" w:rsidP="00C50CBA">
      <w:r>
        <w:t>Create</w:t>
      </w:r>
    </w:p>
    <w:p w14:paraId="2C905DDA" w14:textId="0F9881AD" w:rsidR="00B217B0" w:rsidRDefault="009B3AAC" w:rsidP="00C50CBA">
      <w:r>
        <w:rPr>
          <w:noProof/>
        </w:rPr>
        <w:drawing>
          <wp:inline distT="0" distB="0" distL="0" distR="0" wp14:anchorId="715510B6" wp14:editId="3D19532C">
            <wp:extent cx="4066827" cy="2368550"/>
            <wp:effectExtent l="0" t="0" r="0" b="0"/>
            <wp:docPr id="42" name="Picture 4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raphical user interface, application&#10;&#10;Description automatically generated"/>
                    <pic:cNvPicPr/>
                  </pic:nvPicPr>
                  <pic:blipFill>
                    <a:blip r:embed="rId46"/>
                    <a:stretch>
                      <a:fillRect/>
                    </a:stretch>
                  </pic:blipFill>
                  <pic:spPr>
                    <a:xfrm>
                      <a:off x="0" y="0"/>
                      <a:ext cx="4071581" cy="2371319"/>
                    </a:xfrm>
                    <a:prstGeom prst="rect">
                      <a:avLst/>
                    </a:prstGeom>
                  </pic:spPr>
                </pic:pic>
              </a:graphicData>
            </a:graphic>
          </wp:inline>
        </w:drawing>
      </w:r>
    </w:p>
    <w:p w14:paraId="3013D713" w14:textId="77777777" w:rsidR="00701A6B" w:rsidRPr="00701A6B" w:rsidRDefault="00701A6B" w:rsidP="00701A6B">
      <w:pPr>
        <w:pStyle w:val="Heading2"/>
        <w:shd w:val="clear" w:color="auto" w:fill="FFFFFF"/>
        <w:spacing w:before="480" w:after="180"/>
        <w:rPr>
          <w:rFonts w:ascii="Segoe UI" w:hAnsi="Segoe UI" w:cs="Segoe UI"/>
          <w:b/>
          <w:bCs/>
          <w:color w:val="171717"/>
        </w:rPr>
      </w:pPr>
      <w:r w:rsidRPr="00701A6B">
        <w:rPr>
          <w:rFonts w:ascii="Segoe UI" w:hAnsi="Segoe UI" w:cs="Segoe UI"/>
          <w:b/>
          <w:bCs/>
          <w:color w:val="171717"/>
        </w:rPr>
        <w:t>Logs</w:t>
      </w:r>
    </w:p>
    <w:p w14:paraId="042EBFCF" w14:textId="77777777" w:rsidR="00701A6B" w:rsidRDefault="00701A6B" w:rsidP="00701A6B">
      <w:pPr>
        <w:pStyle w:val="NormalWeb"/>
        <w:shd w:val="clear" w:color="auto" w:fill="FFFFFF"/>
        <w:rPr>
          <w:rFonts w:ascii="Segoe UI" w:hAnsi="Segoe UI" w:cs="Segoe UI"/>
          <w:color w:val="171717"/>
        </w:rPr>
      </w:pPr>
      <w:r>
        <w:rPr>
          <w:rFonts w:ascii="Segoe UI" w:hAnsi="Segoe UI" w:cs="Segoe UI"/>
          <w:color w:val="171717"/>
        </w:rPr>
        <w:t>Network diagnostic logs provide granular data. You'll use this data to understand connectivity and performance issues better. There are three log display tools in Network Watcher:</w:t>
      </w:r>
    </w:p>
    <w:p w14:paraId="10811BC1" w14:textId="77777777" w:rsidR="00701A6B" w:rsidRPr="00701A6B" w:rsidRDefault="00701A6B" w:rsidP="00701A6B">
      <w:pPr>
        <w:numPr>
          <w:ilvl w:val="0"/>
          <w:numId w:val="73"/>
        </w:numPr>
        <w:shd w:val="clear" w:color="auto" w:fill="FFFFFF"/>
        <w:spacing w:after="0" w:line="240" w:lineRule="auto"/>
        <w:ind w:left="1290"/>
        <w:rPr>
          <w:rFonts w:ascii="Segoe UI" w:hAnsi="Segoe UI" w:cs="Segoe UI"/>
          <w:b/>
          <w:bCs/>
          <w:color w:val="171717"/>
        </w:rPr>
      </w:pPr>
      <w:r w:rsidRPr="00701A6B">
        <w:rPr>
          <w:rFonts w:ascii="Segoe UI" w:hAnsi="Segoe UI" w:cs="Segoe UI"/>
          <w:b/>
          <w:bCs/>
          <w:color w:val="171717"/>
        </w:rPr>
        <w:t>Flow logs</w:t>
      </w:r>
    </w:p>
    <w:p w14:paraId="44126D64" w14:textId="77777777" w:rsidR="00701A6B" w:rsidRPr="00701A6B" w:rsidRDefault="00701A6B" w:rsidP="00701A6B">
      <w:pPr>
        <w:numPr>
          <w:ilvl w:val="0"/>
          <w:numId w:val="73"/>
        </w:numPr>
        <w:shd w:val="clear" w:color="auto" w:fill="FFFFFF"/>
        <w:spacing w:after="0" w:line="240" w:lineRule="auto"/>
        <w:ind w:left="1290"/>
        <w:rPr>
          <w:rFonts w:ascii="Segoe UI" w:hAnsi="Segoe UI" w:cs="Segoe UI"/>
          <w:b/>
          <w:bCs/>
          <w:color w:val="171717"/>
        </w:rPr>
      </w:pPr>
      <w:r w:rsidRPr="00701A6B">
        <w:rPr>
          <w:rFonts w:ascii="Segoe UI" w:hAnsi="Segoe UI" w:cs="Segoe UI"/>
          <w:b/>
          <w:bCs/>
          <w:color w:val="171717"/>
        </w:rPr>
        <w:t>Diagnostic logs</w:t>
      </w:r>
    </w:p>
    <w:p w14:paraId="11FB6A9A" w14:textId="77777777" w:rsidR="00701A6B" w:rsidRPr="00701A6B" w:rsidRDefault="00701A6B" w:rsidP="00701A6B">
      <w:pPr>
        <w:numPr>
          <w:ilvl w:val="0"/>
          <w:numId w:val="73"/>
        </w:numPr>
        <w:shd w:val="clear" w:color="auto" w:fill="FFFFFF"/>
        <w:spacing w:after="0" w:line="240" w:lineRule="auto"/>
        <w:ind w:left="1290"/>
        <w:rPr>
          <w:rFonts w:ascii="Segoe UI" w:hAnsi="Segoe UI" w:cs="Segoe UI"/>
          <w:b/>
          <w:bCs/>
          <w:color w:val="171717"/>
        </w:rPr>
      </w:pPr>
      <w:r w:rsidRPr="00701A6B">
        <w:rPr>
          <w:rFonts w:ascii="Segoe UI" w:hAnsi="Segoe UI" w:cs="Segoe UI"/>
          <w:b/>
          <w:bCs/>
          <w:color w:val="171717"/>
        </w:rPr>
        <w:t>Traffic analytics</w:t>
      </w:r>
    </w:p>
    <w:p w14:paraId="6EE2A96C" w14:textId="77777777" w:rsidR="00956492" w:rsidRPr="00956492" w:rsidRDefault="00956492" w:rsidP="00956492">
      <w:pPr>
        <w:pStyle w:val="Heading3"/>
        <w:shd w:val="clear" w:color="auto" w:fill="FFFFFF"/>
        <w:spacing w:before="450" w:after="270"/>
        <w:rPr>
          <w:rFonts w:ascii="Segoe UI" w:hAnsi="Segoe UI" w:cs="Segoe UI"/>
          <w:b/>
          <w:bCs/>
          <w:color w:val="171717"/>
        </w:rPr>
      </w:pPr>
      <w:r w:rsidRPr="00956492">
        <w:rPr>
          <w:rFonts w:ascii="Segoe UI" w:hAnsi="Segoe UI" w:cs="Segoe UI"/>
          <w:b/>
          <w:bCs/>
          <w:color w:val="171717"/>
        </w:rPr>
        <w:lastRenderedPageBreak/>
        <w:t>Flow logs</w:t>
      </w:r>
    </w:p>
    <w:p w14:paraId="088A9317" w14:textId="77777777" w:rsidR="00956492" w:rsidRDefault="00956492" w:rsidP="00956492">
      <w:pPr>
        <w:pStyle w:val="NormalWeb"/>
        <w:shd w:val="clear" w:color="auto" w:fill="FFFFFF"/>
        <w:rPr>
          <w:rFonts w:ascii="Segoe UI" w:hAnsi="Segoe UI" w:cs="Segoe UI"/>
          <w:color w:val="171717"/>
        </w:rPr>
      </w:pPr>
      <w:r>
        <w:rPr>
          <w:rFonts w:ascii="Segoe UI" w:hAnsi="Segoe UI" w:cs="Segoe UI"/>
          <w:color w:val="171717"/>
        </w:rPr>
        <w:t>In flow logs, you can view information about ingress and egress IP traffic on network security groups. Flow logs show outbound and inbound flows on a per-rule basis, based on the network adapter the flow applies. NSG flow logs show whether traffic was allowed or denied based on the 5-tuple information captured. This information includes:</w:t>
      </w:r>
    </w:p>
    <w:p w14:paraId="4739A0C3" w14:textId="77777777" w:rsidR="00956492" w:rsidRDefault="00956492" w:rsidP="00956492">
      <w:pPr>
        <w:numPr>
          <w:ilvl w:val="0"/>
          <w:numId w:val="74"/>
        </w:numPr>
        <w:shd w:val="clear" w:color="auto" w:fill="FFFFFF"/>
        <w:spacing w:after="0" w:line="240" w:lineRule="auto"/>
        <w:ind w:left="1290"/>
        <w:rPr>
          <w:rFonts w:ascii="Segoe UI" w:hAnsi="Segoe UI" w:cs="Segoe UI"/>
          <w:color w:val="171717"/>
        </w:rPr>
      </w:pPr>
      <w:r>
        <w:rPr>
          <w:rFonts w:ascii="Segoe UI" w:hAnsi="Segoe UI" w:cs="Segoe UI"/>
          <w:color w:val="171717"/>
        </w:rPr>
        <w:t>Source IP</w:t>
      </w:r>
    </w:p>
    <w:p w14:paraId="08D936A7" w14:textId="77777777" w:rsidR="00956492" w:rsidRDefault="00956492" w:rsidP="00956492">
      <w:pPr>
        <w:numPr>
          <w:ilvl w:val="0"/>
          <w:numId w:val="74"/>
        </w:numPr>
        <w:shd w:val="clear" w:color="auto" w:fill="FFFFFF"/>
        <w:spacing w:after="0" w:line="240" w:lineRule="auto"/>
        <w:ind w:left="1290"/>
        <w:rPr>
          <w:rFonts w:ascii="Segoe UI" w:hAnsi="Segoe UI" w:cs="Segoe UI"/>
          <w:color w:val="171717"/>
        </w:rPr>
      </w:pPr>
      <w:r>
        <w:rPr>
          <w:rFonts w:ascii="Segoe UI" w:hAnsi="Segoe UI" w:cs="Segoe UI"/>
          <w:color w:val="171717"/>
        </w:rPr>
        <w:t>Source port</w:t>
      </w:r>
    </w:p>
    <w:p w14:paraId="10126808" w14:textId="77777777" w:rsidR="00956492" w:rsidRDefault="00956492" w:rsidP="00956492">
      <w:pPr>
        <w:numPr>
          <w:ilvl w:val="0"/>
          <w:numId w:val="74"/>
        </w:numPr>
        <w:shd w:val="clear" w:color="auto" w:fill="FFFFFF"/>
        <w:spacing w:after="0" w:line="240" w:lineRule="auto"/>
        <w:ind w:left="1290"/>
        <w:rPr>
          <w:rFonts w:ascii="Segoe UI" w:hAnsi="Segoe UI" w:cs="Segoe UI"/>
          <w:color w:val="171717"/>
        </w:rPr>
      </w:pPr>
      <w:r>
        <w:rPr>
          <w:rFonts w:ascii="Segoe UI" w:hAnsi="Segoe UI" w:cs="Segoe UI"/>
          <w:color w:val="171717"/>
        </w:rPr>
        <w:t>Destination IP</w:t>
      </w:r>
    </w:p>
    <w:p w14:paraId="2D2DB9B3" w14:textId="77777777" w:rsidR="00956492" w:rsidRDefault="00956492" w:rsidP="00956492">
      <w:pPr>
        <w:numPr>
          <w:ilvl w:val="0"/>
          <w:numId w:val="74"/>
        </w:numPr>
        <w:shd w:val="clear" w:color="auto" w:fill="FFFFFF"/>
        <w:spacing w:after="0" w:line="240" w:lineRule="auto"/>
        <w:ind w:left="1290"/>
        <w:rPr>
          <w:rFonts w:ascii="Segoe UI" w:hAnsi="Segoe UI" w:cs="Segoe UI"/>
          <w:color w:val="171717"/>
        </w:rPr>
      </w:pPr>
      <w:r>
        <w:rPr>
          <w:rFonts w:ascii="Segoe UI" w:hAnsi="Segoe UI" w:cs="Segoe UI"/>
          <w:color w:val="171717"/>
        </w:rPr>
        <w:t>Destination port</w:t>
      </w:r>
    </w:p>
    <w:p w14:paraId="4E39C3BF" w14:textId="77777777" w:rsidR="00956492" w:rsidRDefault="00956492" w:rsidP="00956492">
      <w:pPr>
        <w:numPr>
          <w:ilvl w:val="0"/>
          <w:numId w:val="74"/>
        </w:numPr>
        <w:shd w:val="clear" w:color="auto" w:fill="FFFFFF"/>
        <w:spacing w:after="0" w:line="240" w:lineRule="auto"/>
        <w:ind w:left="1290"/>
        <w:rPr>
          <w:rFonts w:ascii="Segoe UI" w:hAnsi="Segoe UI" w:cs="Segoe UI"/>
          <w:color w:val="171717"/>
        </w:rPr>
      </w:pPr>
      <w:r>
        <w:rPr>
          <w:rFonts w:ascii="Segoe UI" w:hAnsi="Segoe UI" w:cs="Segoe UI"/>
          <w:color w:val="171717"/>
        </w:rPr>
        <w:t>Protocol</w:t>
      </w:r>
    </w:p>
    <w:p w14:paraId="68B37049" w14:textId="77777777" w:rsidR="009B3AAC" w:rsidRPr="00C50CBA" w:rsidRDefault="009B3AAC" w:rsidP="00C50CBA"/>
    <w:p w14:paraId="0E41013E" w14:textId="77777777" w:rsidR="00956492" w:rsidRPr="00956492" w:rsidRDefault="00956492" w:rsidP="00956492">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956492">
        <w:rPr>
          <w:rFonts w:ascii="Segoe UI" w:eastAsia="Times New Roman" w:hAnsi="Segoe UI" w:cs="Segoe UI"/>
          <w:b/>
          <w:bCs/>
          <w:color w:val="171717"/>
          <w:sz w:val="24"/>
          <w:szCs w:val="24"/>
        </w:rPr>
        <w:t>Flow logs store data in a JSON file</w:t>
      </w:r>
      <w:r w:rsidRPr="00956492">
        <w:rPr>
          <w:rFonts w:ascii="Segoe UI" w:eastAsia="Times New Roman" w:hAnsi="Segoe UI" w:cs="Segoe UI"/>
          <w:color w:val="171717"/>
          <w:sz w:val="24"/>
          <w:szCs w:val="24"/>
        </w:rPr>
        <w:t>. It can be difficult to gain insights into this data by manually searching the log files, especially if you have a large infrastructure deployment in Azure. To solve this problem, use Power BI.</w:t>
      </w:r>
    </w:p>
    <w:p w14:paraId="6ED95082" w14:textId="77777777" w:rsidR="00956492" w:rsidRPr="00956492" w:rsidRDefault="00956492" w:rsidP="00956492">
      <w:pPr>
        <w:shd w:val="clear" w:color="auto" w:fill="FFFFFF"/>
        <w:spacing w:before="100" w:beforeAutospacing="1" w:after="100" w:afterAutospacing="1" w:line="240" w:lineRule="auto"/>
        <w:rPr>
          <w:rFonts w:ascii="Segoe UI" w:eastAsia="Times New Roman" w:hAnsi="Segoe UI" w:cs="Segoe UI"/>
          <w:color w:val="171717"/>
          <w:sz w:val="24"/>
          <w:szCs w:val="24"/>
        </w:rPr>
      </w:pPr>
      <w:r w:rsidRPr="00956492">
        <w:rPr>
          <w:rFonts w:ascii="Segoe UI" w:eastAsia="Times New Roman" w:hAnsi="Segoe UI" w:cs="Segoe UI"/>
          <w:b/>
          <w:bCs/>
          <w:color w:val="171717"/>
          <w:sz w:val="24"/>
          <w:szCs w:val="24"/>
        </w:rPr>
        <w:t>In Power BI, you can visualize NSG flow logs in many ways</w:t>
      </w:r>
      <w:r w:rsidRPr="00956492">
        <w:rPr>
          <w:rFonts w:ascii="Segoe UI" w:eastAsia="Times New Roman" w:hAnsi="Segoe UI" w:cs="Segoe UI"/>
          <w:color w:val="171717"/>
          <w:sz w:val="24"/>
          <w:szCs w:val="24"/>
        </w:rPr>
        <w:t>. For example:</w:t>
      </w:r>
    </w:p>
    <w:p w14:paraId="21F272C8" w14:textId="77777777" w:rsidR="00956492" w:rsidRPr="00956492" w:rsidRDefault="00956492" w:rsidP="00956492">
      <w:pPr>
        <w:numPr>
          <w:ilvl w:val="0"/>
          <w:numId w:val="75"/>
        </w:numPr>
        <w:shd w:val="clear" w:color="auto" w:fill="FFFFFF"/>
        <w:spacing w:after="0" w:line="240" w:lineRule="auto"/>
        <w:ind w:left="1290"/>
        <w:rPr>
          <w:rFonts w:ascii="Segoe UI" w:eastAsia="Times New Roman" w:hAnsi="Segoe UI" w:cs="Segoe UI"/>
          <w:color w:val="171717"/>
          <w:sz w:val="24"/>
          <w:szCs w:val="24"/>
        </w:rPr>
      </w:pPr>
      <w:r w:rsidRPr="00956492">
        <w:rPr>
          <w:rFonts w:ascii="Segoe UI" w:eastAsia="Times New Roman" w:hAnsi="Segoe UI" w:cs="Segoe UI"/>
          <w:color w:val="171717"/>
          <w:sz w:val="24"/>
          <w:szCs w:val="24"/>
        </w:rPr>
        <w:t>Top talkers (IP address)</w:t>
      </w:r>
    </w:p>
    <w:p w14:paraId="6D2A1754" w14:textId="77777777" w:rsidR="00956492" w:rsidRPr="00956492" w:rsidRDefault="00956492" w:rsidP="00956492">
      <w:pPr>
        <w:numPr>
          <w:ilvl w:val="0"/>
          <w:numId w:val="75"/>
        </w:numPr>
        <w:shd w:val="clear" w:color="auto" w:fill="FFFFFF"/>
        <w:spacing w:after="0" w:line="240" w:lineRule="auto"/>
        <w:ind w:left="1290"/>
        <w:rPr>
          <w:rFonts w:ascii="Segoe UI" w:eastAsia="Times New Roman" w:hAnsi="Segoe UI" w:cs="Segoe UI"/>
          <w:color w:val="171717"/>
          <w:sz w:val="24"/>
          <w:szCs w:val="24"/>
        </w:rPr>
      </w:pPr>
      <w:r w:rsidRPr="00956492">
        <w:rPr>
          <w:rFonts w:ascii="Segoe UI" w:eastAsia="Times New Roman" w:hAnsi="Segoe UI" w:cs="Segoe UI"/>
          <w:color w:val="171717"/>
          <w:sz w:val="24"/>
          <w:szCs w:val="24"/>
        </w:rPr>
        <w:t>Flows by direction (inbound and outbound)</w:t>
      </w:r>
    </w:p>
    <w:p w14:paraId="02CDE5F5" w14:textId="77777777" w:rsidR="00956492" w:rsidRPr="00956492" w:rsidRDefault="00956492" w:rsidP="00956492">
      <w:pPr>
        <w:numPr>
          <w:ilvl w:val="0"/>
          <w:numId w:val="75"/>
        </w:numPr>
        <w:shd w:val="clear" w:color="auto" w:fill="FFFFFF"/>
        <w:spacing w:after="0" w:line="240" w:lineRule="auto"/>
        <w:ind w:left="1290"/>
        <w:rPr>
          <w:rFonts w:ascii="Segoe UI" w:eastAsia="Times New Roman" w:hAnsi="Segoe UI" w:cs="Segoe UI"/>
          <w:color w:val="171717"/>
          <w:sz w:val="24"/>
          <w:szCs w:val="24"/>
        </w:rPr>
      </w:pPr>
      <w:r w:rsidRPr="00956492">
        <w:rPr>
          <w:rFonts w:ascii="Segoe UI" w:eastAsia="Times New Roman" w:hAnsi="Segoe UI" w:cs="Segoe UI"/>
          <w:color w:val="171717"/>
          <w:sz w:val="24"/>
          <w:szCs w:val="24"/>
        </w:rPr>
        <w:t>Flows by decision (allowed and denied)</w:t>
      </w:r>
    </w:p>
    <w:p w14:paraId="2FFBA5F9" w14:textId="77777777" w:rsidR="00956492" w:rsidRPr="00956492" w:rsidRDefault="00956492" w:rsidP="00956492">
      <w:pPr>
        <w:numPr>
          <w:ilvl w:val="0"/>
          <w:numId w:val="75"/>
        </w:numPr>
        <w:shd w:val="clear" w:color="auto" w:fill="FFFFFF"/>
        <w:spacing w:after="0" w:line="240" w:lineRule="auto"/>
        <w:ind w:left="1290"/>
        <w:rPr>
          <w:rFonts w:ascii="Segoe UI" w:eastAsia="Times New Roman" w:hAnsi="Segoe UI" w:cs="Segoe UI"/>
          <w:color w:val="171717"/>
          <w:sz w:val="24"/>
          <w:szCs w:val="24"/>
        </w:rPr>
      </w:pPr>
      <w:r w:rsidRPr="00956492">
        <w:rPr>
          <w:rFonts w:ascii="Segoe UI" w:eastAsia="Times New Roman" w:hAnsi="Segoe UI" w:cs="Segoe UI"/>
          <w:color w:val="171717"/>
          <w:sz w:val="24"/>
          <w:szCs w:val="24"/>
        </w:rPr>
        <w:t>Flows by destination port</w:t>
      </w:r>
    </w:p>
    <w:p w14:paraId="41900136" w14:textId="77777777" w:rsidR="00956492" w:rsidRPr="00956492" w:rsidRDefault="00956492" w:rsidP="00956492">
      <w:pPr>
        <w:pStyle w:val="Heading3"/>
        <w:shd w:val="clear" w:color="auto" w:fill="FFFFFF"/>
        <w:spacing w:before="450" w:after="270"/>
        <w:rPr>
          <w:rFonts w:ascii="Segoe UI" w:hAnsi="Segoe UI" w:cs="Segoe UI"/>
          <w:b/>
          <w:bCs/>
          <w:color w:val="171717"/>
        </w:rPr>
      </w:pPr>
      <w:r w:rsidRPr="00956492">
        <w:rPr>
          <w:rFonts w:ascii="Segoe UI" w:hAnsi="Segoe UI" w:cs="Segoe UI"/>
          <w:b/>
          <w:bCs/>
          <w:color w:val="171717"/>
        </w:rPr>
        <w:t>Diagnostic logs</w:t>
      </w:r>
    </w:p>
    <w:p w14:paraId="4C8B4743" w14:textId="77777777" w:rsidR="00956492" w:rsidRDefault="00956492" w:rsidP="00956492">
      <w:pPr>
        <w:pStyle w:val="NormalWeb"/>
        <w:shd w:val="clear" w:color="auto" w:fill="FFFFFF"/>
        <w:rPr>
          <w:rFonts w:ascii="Segoe UI" w:hAnsi="Segoe UI" w:cs="Segoe UI"/>
          <w:color w:val="171717"/>
        </w:rPr>
      </w:pPr>
      <w:r>
        <w:rPr>
          <w:rFonts w:ascii="Segoe UI" w:hAnsi="Segoe UI" w:cs="Segoe UI"/>
          <w:color w:val="171717"/>
        </w:rPr>
        <w:t>In Network Watcher, diagnostic logs are a central place to enable and disable logs for Azure network resources. These resources might include NSGs, public IPs, load balancers, and app gateways. After you've enabled the logs that interest you, you can use the tools to query and view log entries.</w:t>
      </w:r>
    </w:p>
    <w:p w14:paraId="6AB0A76A" w14:textId="77777777" w:rsidR="00956492" w:rsidRPr="00956492" w:rsidRDefault="00956492" w:rsidP="00956492">
      <w:pPr>
        <w:pStyle w:val="Heading3"/>
        <w:shd w:val="clear" w:color="auto" w:fill="FFFFFF"/>
        <w:spacing w:before="450" w:after="270"/>
        <w:rPr>
          <w:rFonts w:ascii="Segoe UI" w:hAnsi="Segoe UI" w:cs="Segoe UI"/>
          <w:b/>
          <w:bCs/>
          <w:color w:val="171717"/>
        </w:rPr>
      </w:pPr>
      <w:r w:rsidRPr="00956492">
        <w:rPr>
          <w:rFonts w:ascii="Segoe UI" w:hAnsi="Segoe UI" w:cs="Segoe UI"/>
          <w:b/>
          <w:bCs/>
          <w:color w:val="171717"/>
        </w:rPr>
        <w:t>Traffic analytics</w:t>
      </w:r>
    </w:p>
    <w:p w14:paraId="16136E3E" w14:textId="77777777" w:rsidR="00956492" w:rsidRDefault="00956492" w:rsidP="00956492">
      <w:pPr>
        <w:pStyle w:val="NormalWeb"/>
        <w:shd w:val="clear" w:color="auto" w:fill="FFFFFF"/>
        <w:rPr>
          <w:rFonts w:ascii="Segoe UI" w:hAnsi="Segoe UI" w:cs="Segoe UI"/>
          <w:color w:val="171717"/>
        </w:rPr>
      </w:pPr>
      <w:r>
        <w:rPr>
          <w:rFonts w:ascii="Segoe UI" w:hAnsi="Segoe UI" w:cs="Segoe UI"/>
          <w:color w:val="171717"/>
        </w:rPr>
        <w:t>To investigate user and app activity across your cloud networks, use traffic analytics.</w:t>
      </w:r>
    </w:p>
    <w:p w14:paraId="0279071C" w14:textId="77777777" w:rsidR="00956492" w:rsidRDefault="00956492" w:rsidP="00956492">
      <w:pPr>
        <w:pStyle w:val="NormalWeb"/>
        <w:shd w:val="clear" w:color="auto" w:fill="FFFFFF"/>
        <w:rPr>
          <w:rFonts w:ascii="Segoe UI" w:hAnsi="Segoe UI" w:cs="Segoe UI"/>
          <w:color w:val="171717"/>
        </w:rPr>
      </w:pPr>
      <w:r>
        <w:rPr>
          <w:rFonts w:ascii="Segoe UI" w:hAnsi="Segoe UI" w:cs="Segoe UI"/>
          <w:color w:val="171717"/>
        </w:rPr>
        <w:t>The tool gives insights into network activity across subscriptions. You can diagnose security threats such as open ports, VMs communicating with known bad networks, and traffic flow patterns. Traffic analytics analyzes NSG flow logs across Azure regions and subscriptions. You can use the data to optimize network performance.</w:t>
      </w:r>
    </w:p>
    <w:p w14:paraId="229A9E65" w14:textId="77777777" w:rsidR="00956492" w:rsidRPr="00956492" w:rsidRDefault="00956492" w:rsidP="00956492">
      <w:pPr>
        <w:pStyle w:val="Heading2"/>
        <w:shd w:val="clear" w:color="auto" w:fill="FFFFFF"/>
        <w:spacing w:before="480" w:after="180"/>
        <w:rPr>
          <w:rFonts w:ascii="Segoe UI" w:hAnsi="Segoe UI" w:cs="Segoe UI"/>
          <w:b/>
          <w:bCs/>
          <w:color w:val="171717"/>
        </w:rPr>
      </w:pPr>
      <w:r w:rsidRPr="00956492">
        <w:rPr>
          <w:rFonts w:ascii="Segoe UI" w:hAnsi="Segoe UI" w:cs="Segoe UI"/>
          <w:b/>
          <w:bCs/>
          <w:color w:val="171717"/>
        </w:rPr>
        <w:t>Use case scenarios</w:t>
      </w:r>
    </w:p>
    <w:p w14:paraId="20BB495B" w14:textId="77777777" w:rsidR="00956492" w:rsidRDefault="00956492" w:rsidP="00956492">
      <w:pPr>
        <w:pStyle w:val="NormalWeb"/>
        <w:shd w:val="clear" w:color="auto" w:fill="FFFFFF"/>
        <w:rPr>
          <w:rFonts w:ascii="Segoe UI" w:hAnsi="Segoe UI" w:cs="Segoe UI"/>
          <w:color w:val="171717"/>
        </w:rPr>
      </w:pPr>
      <w:r>
        <w:rPr>
          <w:rFonts w:ascii="Segoe UI" w:hAnsi="Segoe UI" w:cs="Segoe UI"/>
          <w:color w:val="171717"/>
        </w:rPr>
        <w:t>Now, let's look at some use case scenarios where Azure Network Watcher metrics and logs can be helpful.</w:t>
      </w:r>
    </w:p>
    <w:p w14:paraId="59FCF070" w14:textId="77777777" w:rsidR="00956492" w:rsidRDefault="00956492" w:rsidP="00956492">
      <w:pPr>
        <w:pStyle w:val="Heading3"/>
        <w:shd w:val="clear" w:color="auto" w:fill="FFFFFF"/>
        <w:spacing w:before="0" w:line="240" w:lineRule="auto"/>
        <w:rPr>
          <w:rFonts w:ascii="Segoe UI" w:hAnsi="Segoe UI" w:cs="Segoe UI"/>
          <w:color w:val="171717"/>
        </w:rPr>
      </w:pPr>
      <w:r>
        <w:rPr>
          <w:rFonts w:ascii="Segoe UI" w:hAnsi="Segoe UI" w:cs="Segoe UI"/>
          <w:color w:val="171717"/>
        </w:rPr>
        <w:lastRenderedPageBreak/>
        <w:t>Customer reports of slow performance</w:t>
      </w:r>
    </w:p>
    <w:p w14:paraId="5C4C40D3" w14:textId="77777777" w:rsidR="00956492" w:rsidRDefault="00956492" w:rsidP="00956492">
      <w:pPr>
        <w:pStyle w:val="Heading3"/>
        <w:shd w:val="clear" w:color="auto" w:fill="FFFFFF"/>
        <w:spacing w:before="0" w:line="240" w:lineRule="auto"/>
        <w:rPr>
          <w:rFonts w:ascii="Segoe UI" w:hAnsi="Segoe UI" w:cs="Segoe UI"/>
          <w:color w:val="171717"/>
        </w:rPr>
      </w:pPr>
      <w:r>
        <w:rPr>
          <w:rFonts w:ascii="Segoe UI" w:hAnsi="Segoe UI" w:cs="Segoe UI"/>
          <w:color w:val="171717"/>
        </w:rPr>
        <w:t>CPU bottlenecks</w:t>
      </w:r>
    </w:p>
    <w:p w14:paraId="30D8A5B2" w14:textId="77777777" w:rsidR="00956492" w:rsidRDefault="00956492" w:rsidP="00956492">
      <w:pPr>
        <w:pStyle w:val="Heading3"/>
        <w:shd w:val="clear" w:color="auto" w:fill="FFFFFF"/>
        <w:spacing w:before="0" w:line="240" w:lineRule="auto"/>
        <w:rPr>
          <w:rFonts w:ascii="Segoe UI" w:hAnsi="Segoe UI" w:cs="Segoe UI"/>
          <w:color w:val="171717"/>
        </w:rPr>
      </w:pPr>
      <w:r>
        <w:rPr>
          <w:rFonts w:ascii="Segoe UI" w:hAnsi="Segoe UI" w:cs="Segoe UI"/>
          <w:color w:val="171717"/>
        </w:rPr>
        <w:t>Memory bottlenecks</w:t>
      </w:r>
    </w:p>
    <w:p w14:paraId="6C98441F" w14:textId="77777777" w:rsidR="00956492" w:rsidRDefault="00956492" w:rsidP="00956492">
      <w:pPr>
        <w:pStyle w:val="Heading3"/>
        <w:shd w:val="clear" w:color="auto" w:fill="FFFFFF"/>
        <w:spacing w:before="0" w:line="240" w:lineRule="auto"/>
        <w:rPr>
          <w:rFonts w:ascii="Segoe UI" w:hAnsi="Segoe UI" w:cs="Segoe UI"/>
          <w:color w:val="171717"/>
        </w:rPr>
      </w:pPr>
      <w:r>
        <w:rPr>
          <w:rFonts w:ascii="Segoe UI" w:hAnsi="Segoe UI" w:cs="Segoe UI"/>
          <w:color w:val="171717"/>
        </w:rPr>
        <w:t>Disk bottlenecks</w:t>
      </w:r>
    </w:p>
    <w:p w14:paraId="58FD917B" w14:textId="77777777" w:rsidR="00956492" w:rsidRDefault="00956492" w:rsidP="00956492">
      <w:pPr>
        <w:pStyle w:val="Heading3"/>
        <w:shd w:val="clear" w:color="auto" w:fill="FFFFFF"/>
        <w:spacing w:before="0" w:line="240" w:lineRule="auto"/>
        <w:rPr>
          <w:rFonts w:ascii="Segoe UI" w:hAnsi="Segoe UI" w:cs="Segoe UI"/>
          <w:color w:val="171717"/>
        </w:rPr>
      </w:pPr>
      <w:r>
        <w:rPr>
          <w:rFonts w:ascii="Segoe UI" w:hAnsi="Segoe UI" w:cs="Segoe UI"/>
          <w:color w:val="171717"/>
        </w:rPr>
        <w:t>Virtual machine firewall rules that block traffic</w:t>
      </w:r>
    </w:p>
    <w:p w14:paraId="0F576FE9" w14:textId="12C30B68" w:rsidR="00956492" w:rsidRDefault="00956492" w:rsidP="00956492">
      <w:pPr>
        <w:pStyle w:val="Heading3"/>
        <w:shd w:val="clear" w:color="auto" w:fill="FFFFFF"/>
        <w:spacing w:before="0" w:line="240" w:lineRule="auto"/>
        <w:rPr>
          <w:rFonts w:ascii="Segoe UI" w:hAnsi="Segoe UI" w:cs="Segoe UI"/>
          <w:color w:val="171717"/>
        </w:rPr>
      </w:pPr>
      <w:r>
        <w:rPr>
          <w:rFonts w:ascii="Segoe UI" w:hAnsi="Segoe UI" w:cs="Segoe UI"/>
          <w:color w:val="171717"/>
        </w:rPr>
        <w:t xml:space="preserve">Inability of the front end and </w:t>
      </w:r>
      <w:proofErr w:type="gramStart"/>
      <w:r>
        <w:rPr>
          <w:rFonts w:ascii="Segoe UI" w:hAnsi="Segoe UI" w:cs="Segoe UI"/>
          <w:color w:val="171717"/>
        </w:rPr>
        <w:t>back end</w:t>
      </w:r>
      <w:proofErr w:type="gramEnd"/>
      <w:r>
        <w:rPr>
          <w:rFonts w:ascii="Segoe UI" w:hAnsi="Segoe UI" w:cs="Segoe UI"/>
          <w:color w:val="171717"/>
        </w:rPr>
        <w:t xml:space="preserve"> subnets to communicate</w:t>
      </w:r>
    </w:p>
    <w:p w14:paraId="5F994196" w14:textId="15760929" w:rsidR="00956492" w:rsidRDefault="00956492" w:rsidP="00956492">
      <w:pPr>
        <w:pBdr>
          <w:bottom w:val="single" w:sz="6" w:space="1" w:color="auto"/>
        </w:pBdr>
      </w:pPr>
    </w:p>
    <w:p w14:paraId="41030ED3" w14:textId="77777777" w:rsidR="00EE10FC" w:rsidRPr="00956492" w:rsidRDefault="00EE10FC" w:rsidP="00956492"/>
    <w:p w14:paraId="782BC2F5" w14:textId="41E33015" w:rsidR="00956492" w:rsidRDefault="00956492" w:rsidP="00956492"/>
    <w:p w14:paraId="43B871DE" w14:textId="77777777" w:rsidR="00956492" w:rsidRPr="00956492" w:rsidRDefault="00956492" w:rsidP="00956492"/>
    <w:p w14:paraId="39D7E93D" w14:textId="77777777" w:rsidR="00956492" w:rsidRPr="00956492" w:rsidRDefault="00956492" w:rsidP="00956492"/>
    <w:p w14:paraId="1BA7D83C" w14:textId="77777777" w:rsidR="00956492" w:rsidRPr="00956492" w:rsidRDefault="00956492" w:rsidP="00956492"/>
    <w:p w14:paraId="51546438" w14:textId="77777777" w:rsidR="00956492" w:rsidRPr="00956492" w:rsidRDefault="00956492" w:rsidP="00956492"/>
    <w:p w14:paraId="3F14AB8A" w14:textId="77777777" w:rsidR="00956492" w:rsidRPr="00956492" w:rsidRDefault="00956492" w:rsidP="00956492"/>
    <w:p w14:paraId="065ED6F0" w14:textId="77777777" w:rsidR="00956492" w:rsidRPr="00956492" w:rsidRDefault="00956492" w:rsidP="00956492"/>
    <w:p w14:paraId="3B9AA5DD" w14:textId="77777777" w:rsidR="006A3211" w:rsidRDefault="006A3211" w:rsidP="006A3211">
      <w:pPr>
        <w:pStyle w:val="NormalWeb"/>
        <w:shd w:val="clear" w:color="auto" w:fill="FFFFFF"/>
        <w:rPr>
          <w:rFonts w:ascii="Segoe UI" w:hAnsi="Segoe UI" w:cs="Segoe UI"/>
          <w:color w:val="171717"/>
        </w:rPr>
      </w:pPr>
    </w:p>
    <w:p w14:paraId="62A50156" w14:textId="77777777" w:rsidR="00DA6900" w:rsidRDefault="00DA6900" w:rsidP="00DA6900">
      <w:pPr>
        <w:pStyle w:val="NormalWeb"/>
        <w:shd w:val="clear" w:color="auto" w:fill="FFFFFF"/>
        <w:rPr>
          <w:rFonts w:ascii="Segoe UI" w:hAnsi="Segoe UI" w:cs="Segoe UI"/>
          <w:color w:val="171717"/>
        </w:rPr>
      </w:pPr>
    </w:p>
    <w:p w14:paraId="0412DA8F" w14:textId="77777777" w:rsidR="00F52EAA" w:rsidRPr="00027C82" w:rsidRDefault="00F52EAA" w:rsidP="001B18E1">
      <w:pPr>
        <w:pStyle w:val="Heading1"/>
        <w:shd w:val="clear" w:color="auto" w:fill="FFFFFF"/>
        <w:spacing w:before="0" w:beforeAutospacing="0" w:after="0" w:afterAutospacing="0"/>
        <w:rPr>
          <w:rFonts w:ascii="Segoe UI" w:eastAsiaTheme="minorHAnsi" w:hAnsi="Segoe UI" w:cs="Segoe UI"/>
          <w:b w:val="0"/>
          <w:bCs w:val="0"/>
          <w:color w:val="171717"/>
          <w:kern w:val="0"/>
          <w:sz w:val="22"/>
          <w:szCs w:val="22"/>
        </w:rPr>
      </w:pPr>
    </w:p>
    <w:p w14:paraId="4F4059ED" w14:textId="3A802499" w:rsidR="00EB65C2" w:rsidRDefault="00EB65C2" w:rsidP="001B18E1">
      <w:pPr>
        <w:pStyle w:val="NormalWeb"/>
        <w:shd w:val="clear" w:color="auto" w:fill="FFFFFF"/>
        <w:ind w:left="1800"/>
        <w:rPr>
          <w:rFonts w:ascii="Segoe UI" w:hAnsi="Segoe UI" w:cs="Segoe UI"/>
          <w:color w:val="171717"/>
        </w:rPr>
      </w:pPr>
    </w:p>
    <w:p w14:paraId="18930A4A" w14:textId="77777777" w:rsidR="005764A2" w:rsidRPr="005764A2" w:rsidRDefault="005764A2" w:rsidP="005764A2">
      <w:pPr>
        <w:shd w:val="clear" w:color="auto" w:fill="FFFFFF"/>
        <w:spacing w:after="0" w:line="240" w:lineRule="auto"/>
        <w:rPr>
          <w:rFonts w:ascii="Segoe UI" w:eastAsia="Times New Roman" w:hAnsi="Segoe UI" w:cs="Segoe UI"/>
          <w:color w:val="171717"/>
          <w:sz w:val="24"/>
          <w:szCs w:val="24"/>
        </w:rPr>
      </w:pPr>
    </w:p>
    <w:p w14:paraId="31B0A6B2" w14:textId="77777777" w:rsidR="00D85CE3" w:rsidRPr="00B01923" w:rsidRDefault="00D85CE3" w:rsidP="00542AF9">
      <w:pPr>
        <w:pStyle w:val="Heading1"/>
        <w:shd w:val="clear" w:color="auto" w:fill="FFFFFF"/>
        <w:spacing w:before="0" w:beforeAutospacing="0" w:after="0" w:afterAutospacing="0"/>
        <w:rPr>
          <w:rFonts w:ascii="Segoe UI" w:hAnsi="Segoe UI" w:cs="Segoe UI"/>
          <w:b w:val="0"/>
          <w:bCs w:val="0"/>
          <w:color w:val="171717"/>
          <w:kern w:val="0"/>
          <w:sz w:val="24"/>
          <w:szCs w:val="24"/>
        </w:rPr>
      </w:pPr>
    </w:p>
    <w:sectPr w:rsidR="00D85CE3" w:rsidRPr="00B01923" w:rsidSect="004D487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648C"/>
    <w:multiLevelType w:val="multilevel"/>
    <w:tmpl w:val="2FAC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A65F8"/>
    <w:multiLevelType w:val="multilevel"/>
    <w:tmpl w:val="2B80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1342C"/>
    <w:multiLevelType w:val="multilevel"/>
    <w:tmpl w:val="5D1C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0504A"/>
    <w:multiLevelType w:val="multilevel"/>
    <w:tmpl w:val="EEAA6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800C0"/>
    <w:multiLevelType w:val="multilevel"/>
    <w:tmpl w:val="E068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F3A76"/>
    <w:multiLevelType w:val="hybridMultilevel"/>
    <w:tmpl w:val="6270FBD8"/>
    <w:lvl w:ilvl="0" w:tplc="FFFAC0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BB7240"/>
    <w:multiLevelType w:val="multilevel"/>
    <w:tmpl w:val="8E8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E62B8"/>
    <w:multiLevelType w:val="multilevel"/>
    <w:tmpl w:val="F9EA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A40E3"/>
    <w:multiLevelType w:val="multilevel"/>
    <w:tmpl w:val="EEFC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37C0B"/>
    <w:multiLevelType w:val="multilevel"/>
    <w:tmpl w:val="2128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B0E7A"/>
    <w:multiLevelType w:val="hybridMultilevel"/>
    <w:tmpl w:val="FB3A6474"/>
    <w:lvl w:ilvl="0" w:tplc="D85CE3F0">
      <w:start w:val="1"/>
      <w:numFmt w:val="decimal"/>
      <w:lvlText w:val="%1)"/>
      <w:lvlJc w:val="left"/>
      <w:pPr>
        <w:ind w:left="720" w:hanging="360"/>
      </w:pPr>
      <w:rPr>
        <w:rFonts w:ascii="Segoe UI" w:hAnsi="Segoe UI" w:cs="Segoe UI" w:hint="default"/>
        <w:color w:val="171717"/>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941DED"/>
    <w:multiLevelType w:val="multilevel"/>
    <w:tmpl w:val="9D069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342B08"/>
    <w:multiLevelType w:val="multilevel"/>
    <w:tmpl w:val="347A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156810"/>
    <w:multiLevelType w:val="multilevel"/>
    <w:tmpl w:val="12A4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828FF"/>
    <w:multiLevelType w:val="multilevel"/>
    <w:tmpl w:val="D352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1F4AB8"/>
    <w:multiLevelType w:val="hybridMultilevel"/>
    <w:tmpl w:val="D508382C"/>
    <w:lvl w:ilvl="0" w:tplc="6DD4FD4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232381"/>
    <w:multiLevelType w:val="multilevel"/>
    <w:tmpl w:val="7ECE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EB08B7"/>
    <w:multiLevelType w:val="multilevel"/>
    <w:tmpl w:val="F7BE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1A71E2"/>
    <w:multiLevelType w:val="hybridMultilevel"/>
    <w:tmpl w:val="4AEC9F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FB17A73"/>
    <w:multiLevelType w:val="multilevel"/>
    <w:tmpl w:val="A0CC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F82B6A"/>
    <w:multiLevelType w:val="multilevel"/>
    <w:tmpl w:val="FF8C26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Segoe UI" w:hAnsi="Segoe UI" w:cs="Segoe UI" w:hint="default"/>
        <w:color w:val="171717"/>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713AD7"/>
    <w:multiLevelType w:val="hybridMultilevel"/>
    <w:tmpl w:val="5C9C4F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0C60888"/>
    <w:multiLevelType w:val="multilevel"/>
    <w:tmpl w:val="0F7A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B126C9"/>
    <w:multiLevelType w:val="multilevel"/>
    <w:tmpl w:val="C074A8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126DD5"/>
    <w:multiLevelType w:val="multilevel"/>
    <w:tmpl w:val="90B0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426C33"/>
    <w:multiLevelType w:val="multilevel"/>
    <w:tmpl w:val="6C60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785331"/>
    <w:multiLevelType w:val="multilevel"/>
    <w:tmpl w:val="885C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D6758E"/>
    <w:multiLevelType w:val="multilevel"/>
    <w:tmpl w:val="0F76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EA39E8"/>
    <w:multiLevelType w:val="hybridMultilevel"/>
    <w:tmpl w:val="A2B8F2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A5A7C8E"/>
    <w:multiLevelType w:val="multilevel"/>
    <w:tmpl w:val="4D32C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F686FBC"/>
    <w:multiLevelType w:val="multilevel"/>
    <w:tmpl w:val="AB00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306858"/>
    <w:multiLevelType w:val="multilevel"/>
    <w:tmpl w:val="7ADE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2279E2"/>
    <w:multiLevelType w:val="multilevel"/>
    <w:tmpl w:val="6ADE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7847E7"/>
    <w:multiLevelType w:val="multilevel"/>
    <w:tmpl w:val="75B4E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9922CB"/>
    <w:multiLevelType w:val="multilevel"/>
    <w:tmpl w:val="6C5A362A"/>
    <w:lvl w:ilvl="0">
      <w:start w:val="1"/>
      <w:numFmt w:val="bullet"/>
      <w:lvlText w:val=""/>
      <w:lvlJc w:val="left"/>
      <w:pPr>
        <w:tabs>
          <w:tab w:val="num" w:pos="720"/>
        </w:tabs>
        <w:ind w:left="720" w:hanging="360"/>
      </w:pPr>
      <w:rPr>
        <w:rFonts w:ascii="Symbol" w:hAnsi="Symbol" w:hint="default"/>
        <w:sz w:val="20"/>
      </w:rPr>
    </w:lvl>
    <w:lvl w:ilvl="1">
      <w:start w:val="7"/>
      <w:numFmt w:val="lowerLetter"/>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F74A1B"/>
    <w:multiLevelType w:val="multilevel"/>
    <w:tmpl w:val="5C1C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FD104B"/>
    <w:multiLevelType w:val="multilevel"/>
    <w:tmpl w:val="7816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EE0E60"/>
    <w:multiLevelType w:val="multilevel"/>
    <w:tmpl w:val="5E88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C5201C"/>
    <w:multiLevelType w:val="hybridMultilevel"/>
    <w:tmpl w:val="C7163042"/>
    <w:lvl w:ilvl="0" w:tplc="D85CE3F0">
      <w:start w:val="1"/>
      <w:numFmt w:val="decimal"/>
      <w:lvlText w:val="%1)"/>
      <w:lvlJc w:val="left"/>
      <w:pPr>
        <w:ind w:left="720" w:hanging="360"/>
      </w:pPr>
      <w:rPr>
        <w:rFonts w:ascii="Segoe UI" w:hAnsi="Segoe UI" w:cs="Segoe UI" w:hint="default"/>
        <w:color w:val="171717"/>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B561BA2"/>
    <w:multiLevelType w:val="multilevel"/>
    <w:tmpl w:val="7FB4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956F45"/>
    <w:multiLevelType w:val="multilevel"/>
    <w:tmpl w:val="CFC0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4E0810"/>
    <w:multiLevelType w:val="multilevel"/>
    <w:tmpl w:val="E7CC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393127"/>
    <w:multiLevelType w:val="multilevel"/>
    <w:tmpl w:val="DE52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DF0E6C"/>
    <w:multiLevelType w:val="multilevel"/>
    <w:tmpl w:val="EC7A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BC0497"/>
    <w:multiLevelType w:val="hybridMultilevel"/>
    <w:tmpl w:val="30823D04"/>
    <w:lvl w:ilvl="0" w:tplc="1DEC57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48344132"/>
    <w:multiLevelType w:val="multilevel"/>
    <w:tmpl w:val="CF32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650F60"/>
    <w:multiLevelType w:val="multilevel"/>
    <w:tmpl w:val="0F5E1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494578"/>
    <w:multiLevelType w:val="multilevel"/>
    <w:tmpl w:val="8726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8F366C"/>
    <w:multiLevelType w:val="multilevel"/>
    <w:tmpl w:val="0F8CE5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1A3B3B"/>
    <w:multiLevelType w:val="multilevel"/>
    <w:tmpl w:val="0934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8C7C1D"/>
    <w:multiLevelType w:val="multilevel"/>
    <w:tmpl w:val="7ADA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DD33A7"/>
    <w:multiLevelType w:val="multilevel"/>
    <w:tmpl w:val="8E54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77327E"/>
    <w:multiLevelType w:val="multilevel"/>
    <w:tmpl w:val="7328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741406"/>
    <w:multiLevelType w:val="multilevel"/>
    <w:tmpl w:val="B108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043DA2"/>
    <w:multiLevelType w:val="multilevel"/>
    <w:tmpl w:val="5CF6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5F1A1B"/>
    <w:multiLevelType w:val="multilevel"/>
    <w:tmpl w:val="85BE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6B0A12"/>
    <w:multiLevelType w:val="multilevel"/>
    <w:tmpl w:val="2CC2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F467FF"/>
    <w:multiLevelType w:val="multilevel"/>
    <w:tmpl w:val="DF8E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A0691D"/>
    <w:multiLevelType w:val="multilevel"/>
    <w:tmpl w:val="BA5C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3A75D8"/>
    <w:multiLevelType w:val="multilevel"/>
    <w:tmpl w:val="6A4C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8E0B1D"/>
    <w:multiLevelType w:val="multilevel"/>
    <w:tmpl w:val="0692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683C9A"/>
    <w:multiLevelType w:val="multilevel"/>
    <w:tmpl w:val="24AE7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D331080"/>
    <w:multiLevelType w:val="multilevel"/>
    <w:tmpl w:val="60B4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5B1E2D"/>
    <w:multiLevelType w:val="multilevel"/>
    <w:tmpl w:val="9462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8A604F"/>
    <w:multiLevelType w:val="multilevel"/>
    <w:tmpl w:val="0414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EC7C55"/>
    <w:multiLevelType w:val="hybridMultilevel"/>
    <w:tmpl w:val="5A3E5B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2381ED6"/>
    <w:multiLevelType w:val="multilevel"/>
    <w:tmpl w:val="78D0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3C423D"/>
    <w:multiLevelType w:val="multilevel"/>
    <w:tmpl w:val="C4C4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C95B63"/>
    <w:multiLevelType w:val="multilevel"/>
    <w:tmpl w:val="78C2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3E67A4"/>
    <w:multiLevelType w:val="multilevel"/>
    <w:tmpl w:val="9CDA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E759A3"/>
    <w:multiLevelType w:val="multilevel"/>
    <w:tmpl w:val="FA3E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F035F8"/>
    <w:multiLevelType w:val="multilevel"/>
    <w:tmpl w:val="4260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933C52"/>
    <w:multiLevelType w:val="multilevel"/>
    <w:tmpl w:val="BCF2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DF5191"/>
    <w:multiLevelType w:val="multilevel"/>
    <w:tmpl w:val="C7B0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A77C9D"/>
    <w:multiLevelType w:val="multilevel"/>
    <w:tmpl w:val="C3E0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8"/>
  </w:num>
  <w:num w:numId="3">
    <w:abstractNumId w:val="8"/>
  </w:num>
  <w:num w:numId="4">
    <w:abstractNumId w:val="53"/>
  </w:num>
  <w:num w:numId="5">
    <w:abstractNumId w:val="48"/>
  </w:num>
  <w:num w:numId="6">
    <w:abstractNumId w:val="47"/>
  </w:num>
  <w:num w:numId="7">
    <w:abstractNumId w:val="13"/>
  </w:num>
  <w:num w:numId="8">
    <w:abstractNumId w:val="10"/>
  </w:num>
  <w:num w:numId="9">
    <w:abstractNumId w:val="18"/>
  </w:num>
  <w:num w:numId="10">
    <w:abstractNumId w:val="38"/>
  </w:num>
  <w:num w:numId="11">
    <w:abstractNumId w:val="9"/>
  </w:num>
  <w:num w:numId="12">
    <w:abstractNumId w:val="57"/>
  </w:num>
  <w:num w:numId="13">
    <w:abstractNumId w:val="23"/>
  </w:num>
  <w:num w:numId="14">
    <w:abstractNumId w:val="20"/>
  </w:num>
  <w:num w:numId="15">
    <w:abstractNumId w:val="5"/>
  </w:num>
  <w:num w:numId="16">
    <w:abstractNumId w:val="3"/>
  </w:num>
  <w:num w:numId="17">
    <w:abstractNumId w:val="16"/>
  </w:num>
  <w:num w:numId="18">
    <w:abstractNumId w:val="33"/>
  </w:num>
  <w:num w:numId="19">
    <w:abstractNumId w:val="24"/>
  </w:num>
  <w:num w:numId="20">
    <w:abstractNumId w:val="68"/>
  </w:num>
  <w:num w:numId="21">
    <w:abstractNumId w:val="25"/>
  </w:num>
  <w:num w:numId="22">
    <w:abstractNumId w:val="64"/>
  </w:num>
  <w:num w:numId="23">
    <w:abstractNumId w:val="35"/>
  </w:num>
  <w:num w:numId="24">
    <w:abstractNumId w:val="74"/>
  </w:num>
  <w:num w:numId="25">
    <w:abstractNumId w:val="40"/>
  </w:num>
  <w:num w:numId="26">
    <w:abstractNumId w:val="17"/>
  </w:num>
  <w:num w:numId="27">
    <w:abstractNumId w:val="50"/>
  </w:num>
  <w:num w:numId="28">
    <w:abstractNumId w:val="34"/>
  </w:num>
  <w:num w:numId="29">
    <w:abstractNumId w:val="54"/>
  </w:num>
  <w:num w:numId="30">
    <w:abstractNumId w:val="49"/>
  </w:num>
  <w:num w:numId="31">
    <w:abstractNumId w:val="63"/>
  </w:num>
  <w:num w:numId="32">
    <w:abstractNumId w:val="39"/>
  </w:num>
  <w:num w:numId="33">
    <w:abstractNumId w:val="21"/>
  </w:num>
  <w:num w:numId="34">
    <w:abstractNumId w:val="44"/>
  </w:num>
  <w:num w:numId="35">
    <w:abstractNumId w:val="65"/>
  </w:num>
  <w:num w:numId="36">
    <w:abstractNumId w:val="67"/>
  </w:num>
  <w:num w:numId="37">
    <w:abstractNumId w:val="37"/>
  </w:num>
  <w:num w:numId="38">
    <w:abstractNumId w:val="51"/>
  </w:num>
  <w:num w:numId="39">
    <w:abstractNumId w:val="29"/>
  </w:num>
  <w:num w:numId="40">
    <w:abstractNumId w:val="61"/>
  </w:num>
  <w:num w:numId="41">
    <w:abstractNumId w:val="7"/>
  </w:num>
  <w:num w:numId="42">
    <w:abstractNumId w:val="4"/>
  </w:num>
  <w:num w:numId="43">
    <w:abstractNumId w:val="69"/>
  </w:num>
  <w:num w:numId="44">
    <w:abstractNumId w:val="59"/>
  </w:num>
  <w:num w:numId="45">
    <w:abstractNumId w:val="0"/>
  </w:num>
  <w:num w:numId="46">
    <w:abstractNumId w:val="30"/>
  </w:num>
  <w:num w:numId="47">
    <w:abstractNumId w:val="27"/>
  </w:num>
  <w:num w:numId="48">
    <w:abstractNumId w:val="22"/>
  </w:num>
  <w:num w:numId="49">
    <w:abstractNumId w:val="46"/>
  </w:num>
  <w:num w:numId="50">
    <w:abstractNumId w:val="56"/>
  </w:num>
  <w:num w:numId="51">
    <w:abstractNumId w:val="2"/>
  </w:num>
  <w:num w:numId="52">
    <w:abstractNumId w:val="36"/>
  </w:num>
  <w:num w:numId="53">
    <w:abstractNumId w:val="55"/>
  </w:num>
  <w:num w:numId="54">
    <w:abstractNumId w:val="12"/>
  </w:num>
  <w:num w:numId="55">
    <w:abstractNumId w:val="66"/>
  </w:num>
  <w:num w:numId="56">
    <w:abstractNumId w:val="52"/>
  </w:num>
  <w:num w:numId="57">
    <w:abstractNumId w:val="73"/>
  </w:num>
  <w:num w:numId="58">
    <w:abstractNumId w:val="62"/>
  </w:num>
  <w:num w:numId="59">
    <w:abstractNumId w:val="41"/>
  </w:num>
  <w:num w:numId="60">
    <w:abstractNumId w:val="60"/>
  </w:num>
  <w:num w:numId="61">
    <w:abstractNumId w:val="71"/>
  </w:num>
  <w:num w:numId="62">
    <w:abstractNumId w:val="72"/>
  </w:num>
  <w:num w:numId="63">
    <w:abstractNumId w:val="32"/>
  </w:num>
  <w:num w:numId="64">
    <w:abstractNumId w:val="42"/>
  </w:num>
  <w:num w:numId="65">
    <w:abstractNumId w:val="31"/>
  </w:num>
  <w:num w:numId="66">
    <w:abstractNumId w:val="45"/>
  </w:num>
  <w:num w:numId="67">
    <w:abstractNumId w:val="6"/>
  </w:num>
  <w:num w:numId="68">
    <w:abstractNumId w:val="1"/>
  </w:num>
  <w:num w:numId="69">
    <w:abstractNumId w:val="43"/>
  </w:num>
  <w:num w:numId="70">
    <w:abstractNumId w:val="11"/>
  </w:num>
  <w:num w:numId="71">
    <w:abstractNumId w:val="14"/>
  </w:num>
  <w:num w:numId="72">
    <w:abstractNumId w:val="19"/>
  </w:num>
  <w:num w:numId="73">
    <w:abstractNumId w:val="26"/>
  </w:num>
  <w:num w:numId="74">
    <w:abstractNumId w:val="58"/>
  </w:num>
  <w:num w:numId="75">
    <w:abstractNumId w:val="70"/>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A24"/>
    <w:rsid w:val="00002ED4"/>
    <w:rsid w:val="00015A8E"/>
    <w:rsid w:val="00027C82"/>
    <w:rsid w:val="00030D10"/>
    <w:rsid w:val="000478C9"/>
    <w:rsid w:val="00057891"/>
    <w:rsid w:val="00066F18"/>
    <w:rsid w:val="000678FD"/>
    <w:rsid w:val="0008676A"/>
    <w:rsid w:val="000D65D4"/>
    <w:rsid w:val="000E6161"/>
    <w:rsid w:val="0011700A"/>
    <w:rsid w:val="00134586"/>
    <w:rsid w:val="00141665"/>
    <w:rsid w:val="00155545"/>
    <w:rsid w:val="0016021E"/>
    <w:rsid w:val="001618CE"/>
    <w:rsid w:val="0017196E"/>
    <w:rsid w:val="001731E5"/>
    <w:rsid w:val="0019437D"/>
    <w:rsid w:val="001A2735"/>
    <w:rsid w:val="001A7915"/>
    <w:rsid w:val="001B08C5"/>
    <w:rsid w:val="001B18E1"/>
    <w:rsid w:val="001B6DDB"/>
    <w:rsid w:val="001C48BB"/>
    <w:rsid w:val="001D0B10"/>
    <w:rsid w:val="001E2B63"/>
    <w:rsid w:val="002006EE"/>
    <w:rsid w:val="00201665"/>
    <w:rsid w:val="00207AC4"/>
    <w:rsid w:val="00214804"/>
    <w:rsid w:val="00214BC3"/>
    <w:rsid w:val="00214BF2"/>
    <w:rsid w:val="002341C0"/>
    <w:rsid w:val="00274DBE"/>
    <w:rsid w:val="00275DEF"/>
    <w:rsid w:val="00280374"/>
    <w:rsid w:val="002945DC"/>
    <w:rsid w:val="002A08B8"/>
    <w:rsid w:val="002A21F8"/>
    <w:rsid w:val="002A4C35"/>
    <w:rsid w:val="002B2A59"/>
    <w:rsid w:val="002C2C5C"/>
    <w:rsid w:val="002D0452"/>
    <w:rsid w:val="002D2261"/>
    <w:rsid w:val="002E10D5"/>
    <w:rsid w:val="002E5FF2"/>
    <w:rsid w:val="002F3CA9"/>
    <w:rsid w:val="00311A52"/>
    <w:rsid w:val="00330A48"/>
    <w:rsid w:val="00332267"/>
    <w:rsid w:val="00347F7C"/>
    <w:rsid w:val="00352F9B"/>
    <w:rsid w:val="00361110"/>
    <w:rsid w:val="00362C48"/>
    <w:rsid w:val="00392072"/>
    <w:rsid w:val="003B6EFF"/>
    <w:rsid w:val="003C4855"/>
    <w:rsid w:val="003D0F21"/>
    <w:rsid w:val="003E04CF"/>
    <w:rsid w:val="003E6CAB"/>
    <w:rsid w:val="004040D4"/>
    <w:rsid w:val="004142D0"/>
    <w:rsid w:val="00427583"/>
    <w:rsid w:val="00433273"/>
    <w:rsid w:val="00436E71"/>
    <w:rsid w:val="00442262"/>
    <w:rsid w:val="00455CB1"/>
    <w:rsid w:val="004922BD"/>
    <w:rsid w:val="00496A80"/>
    <w:rsid w:val="004C1599"/>
    <w:rsid w:val="004D4878"/>
    <w:rsid w:val="004D53D0"/>
    <w:rsid w:val="004E5182"/>
    <w:rsid w:val="00542AF9"/>
    <w:rsid w:val="00544E45"/>
    <w:rsid w:val="00561754"/>
    <w:rsid w:val="00567D12"/>
    <w:rsid w:val="00570C07"/>
    <w:rsid w:val="005764A2"/>
    <w:rsid w:val="00585ACE"/>
    <w:rsid w:val="005B75AF"/>
    <w:rsid w:val="005C00D4"/>
    <w:rsid w:val="005E04C6"/>
    <w:rsid w:val="0061053C"/>
    <w:rsid w:val="0061133D"/>
    <w:rsid w:val="00623A20"/>
    <w:rsid w:val="00655243"/>
    <w:rsid w:val="00655C90"/>
    <w:rsid w:val="00656583"/>
    <w:rsid w:val="00661636"/>
    <w:rsid w:val="006642F3"/>
    <w:rsid w:val="006A1B45"/>
    <w:rsid w:val="006A3211"/>
    <w:rsid w:val="006C1ED7"/>
    <w:rsid w:val="006D1B3A"/>
    <w:rsid w:val="006D3631"/>
    <w:rsid w:val="006D44E4"/>
    <w:rsid w:val="00701A6B"/>
    <w:rsid w:val="007270DB"/>
    <w:rsid w:val="00733F2A"/>
    <w:rsid w:val="00737E53"/>
    <w:rsid w:val="00742C01"/>
    <w:rsid w:val="00752B53"/>
    <w:rsid w:val="00765D93"/>
    <w:rsid w:val="007668B1"/>
    <w:rsid w:val="0076766F"/>
    <w:rsid w:val="0077034C"/>
    <w:rsid w:val="007773C8"/>
    <w:rsid w:val="00782D25"/>
    <w:rsid w:val="00783387"/>
    <w:rsid w:val="007851C7"/>
    <w:rsid w:val="007A5570"/>
    <w:rsid w:val="007B6A24"/>
    <w:rsid w:val="007B6C08"/>
    <w:rsid w:val="007C124A"/>
    <w:rsid w:val="008034DD"/>
    <w:rsid w:val="008175D4"/>
    <w:rsid w:val="00821B05"/>
    <w:rsid w:val="00894BF4"/>
    <w:rsid w:val="008A1A44"/>
    <w:rsid w:val="008A2231"/>
    <w:rsid w:val="008C2277"/>
    <w:rsid w:val="008D2D88"/>
    <w:rsid w:val="008E70F2"/>
    <w:rsid w:val="00922833"/>
    <w:rsid w:val="00956492"/>
    <w:rsid w:val="009822EF"/>
    <w:rsid w:val="00986185"/>
    <w:rsid w:val="00986C64"/>
    <w:rsid w:val="00994404"/>
    <w:rsid w:val="009B1905"/>
    <w:rsid w:val="009B3AAC"/>
    <w:rsid w:val="00A053EC"/>
    <w:rsid w:val="00A12836"/>
    <w:rsid w:val="00A15E25"/>
    <w:rsid w:val="00A27D3B"/>
    <w:rsid w:val="00A27EC0"/>
    <w:rsid w:val="00A42925"/>
    <w:rsid w:val="00A54E4D"/>
    <w:rsid w:val="00A7587F"/>
    <w:rsid w:val="00A75DCB"/>
    <w:rsid w:val="00AB428D"/>
    <w:rsid w:val="00AB6BCE"/>
    <w:rsid w:val="00AC3A87"/>
    <w:rsid w:val="00AF1E2D"/>
    <w:rsid w:val="00B01923"/>
    <w:rsid w:val="00B038F0"/>
    <w:rsid w:val="00B217B0"/>
    <w:rsid w:val="00B311FE"/>
    <w:rsid w:val="00B41999"/>
    <w:rsid w:val="00B46310"/>
    <w:rsid w:val="00B81430"/>
    <w:rsid w:val="00B828B1"/>
    <w:rsid w:val="00B9291C"/>
    <w:rsid w:val="00B958E1"/>
    <w:rsid w:val="00BA2352"/>
    <w:rsid w:val="00BA7900"/>
    <w:rsid w:val="00BE30C9"/>
    <w:rsid w:val="00BE6BFC"/>
    <w:rsid w:val="00C17446"/>
    <w:rsid w:val="00C24CE5"/>
    <w:rsid w:val="00C418B6"/>
    <w:rsid w:val="00C50CBA"/>
    <w:rsid w:val="00C6596D"/>
    <w:rsid w:val="00C71972"/>
    <w:rsid w:val="00C80F4D"/>
    <w:rsid w:val="00C84ACA"/>
    <w:rsid w:val="00C9362F"/>
    <w:rsid w:val="00CD3A81"/>
    <w:rsid w:val="00D053D4"/>
    <w:rsid w:val="00D254ED"/>
    <w:rsid w:val="00D32F24"/>
    <w:rsid w:val="00D3309F"/>
    <w:rsid w:val="00D523F9"/>
    <w:rsid w:val="00D70CBA"/>
    <w:rsid w:val="00D85CE3"/>
    <w:rsid w:val="00D93A6F"/>
    <w:rsid w:val="00D97C68"/>
    <w:rsid w:val="00DA0F46"/>
    <w:rsid w:val="00DA6900"/>
    <w:rsid w:val="00DB2B72"/>
    <w:rsid w:val="00DB3D7D"/>
    <w:rsid w:val="00DB4098"/>
    <w:rsid w:val="00DB544D"/>
    <w:rsid w:val="00DD1B7D"/>
    <w:rsid w:val="00DD2625"/>
    <w:rsid w:val="00DE1B15"/>
    <w:rsid w:val="00DE2C1A"/>
    <w:rsid w:val="00E14CE5"/>
    <w:rsid w:val="00E400F9"/>
    <w:rsid w:val="00E4373F"/>
    <w:rsid w:val="00E464C2"/>
    <w:rsid w:val="00E51111"/>
    <w:rsid w:val="00E51C68"/>
    <w:rsid w:val="00E62578"/>
    <w:rsid w:val="00E62814"/>
    <w:rsid w:val="00E643E6"/>
    <w:rsid w:val="00E83ACC"/>
    <w:rsid w:val="00E842AD"/>
    <w:rsid w:val="00EB0E92"/>
    <w:rsid w:val="00EB65C2"/>
    <w:rsid w:val="00EC0149"/>
    <w:rsid w:val="00EC3E40"/>
    <w:rsid w:val="00ED1324"/>
    <w:rsid w:val="00ED2426"/>
    <w:rsid w:val="00ED62D5"/>
    <w:rsid w:val="00EE0E32"/>
    <w:rsid w:val="00EE10FC"/>
    <w:rsid w:val="00EE193B"/>
    <w:rsid w:val="00EE769C"/>
    <w:rsid w:val="00EF2084"/>
    <w:rsid w:val="00F04E4D"/>
    <w:rsid w:val="00F11D11"/>
    <w:rsid w:val="00F26939"/>
    <w:rsid w:val="00F37C6E"/>
    <w:rsid w:val="00F44C4A"/>
    <w:rsid w:val="00F52EAA"/>
    <w:rsid w:val="00F66090"/>
    <w:rsid w:val="00F72F3D"/>
    <w:rsid w:val="00FA32A1"/>
    <w:rsid w:val="00FB050B"/>
    <w:rsid w:val="00FF7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01822"/>
  <w15:chartTrackingRefBased/>
  <w15:docId w15:val="{F32B67EF-B032-4FED-9EFC-186374E4A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51C6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30D1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731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5649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C68"/>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D97C68"/>
    <w:pPr>
      <w:ind w:left="720"/>
      <w:contextualSpacing/>
    </w:pPr>
  </w:style>
  <w:style w:type="character" w:customStyle="1" w:styleId="Heading2Char">
    <w:name w:val="Heading 2 Char"/>
    <w:basedOn w:val="DefaultParagraphFont"/>
    <w:link w:val="Heading2"/>
    <w:uiPriority w:val="9"/>
    <w:semiHidden/>
    <w:rsid w:val="00030D10"/>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030D1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30D10"/>
    <w:rPr>
      <w:i/>
      <w:iCs/>
    </w:rPr>
  </w:style>
  <w:style w:type="character" w:customStyle="1" w:styleId="Heading3Char">
    <w:name w:val="Heading 3 Char"/>
    <w:basedOn w:val="DefaultParagraphFont"/>
    <w:link w:val="Heading3"/>
    <w:uiPriority w:val="9"/>
    <w:rsid w:val="001731E5"/>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392072"/>
    <w:rPr>
      <w:b/>
      <w:bCs/>
    </w:rPr>
  </w:style>
  <w:style w:type="character" w:styleId="HTMLCode">
    <w:name w:val="HTML Code"/>
    <w:basedOn w:val="DefaultParagraphFont"/>
    <w:uiPriority w:val="99"/>
    <w:semiHidden/>
    <w:unhideWhenUsed/>
    <w:rsid w:val="00392072"/>
    <w:rPr>
      <w:rFonts w:ascii="Courier New" w:eastAsia="Times New Roman" w:hAnsi="Courier New" w:cs="Courier New"/>
      <w:sz w:val="20"/>
      <w:szCs w:val="20"/>
    </w:rPr>
  </w:style>
  <w:style w:type="character" w:customStyle="1" w:styleId="hljs-keyword">
    <w:name w:val="hljs-keyword"/>
    <w:basedOn w:val="DefaultParagraphFont"/>
    <w:rsid w:val="004922BD"/>
  </w:style>
  <w:style w:type="character" w:customStyle="1" w:styleId="hljs-parameter">
    <w:name w:val="hljs-parameter"/>
    <w:basedOn w:val="DefaultParagraphFont"/>
    <w:rsid w:val="004922BD"/>
  </w:style>
  <w:style w:type="character" w:customStyle="1" w:styleId="hljs-number">
    <w:name w:val="hljs-number"/>
    <w:basedOn w:val="DefaultParagraphFont"/>
    <w:rsid w:val="004922BD"/>
  </w:style>
  <w:style w:type="character" w:customStyle="1" w:styleId="hljs-string">
    <w:name w:val="hljs-string"/>
    <w:basedOn w:val="DefaultParagraphFont"/>
    <w:rsid w:val="00EE0E32"/>
  </w:style>
  <w:style w:type="character" w:customStyle="1" w:styleId="hljs-variable">
    <w:name w:val="hljs-variable"/>
    <w:basedOn w:val="DefaultParagraphFont"/>
    <w:rsid w:val="00EE0E32"/>
  </w:style>
  <w:style w:type="character" w:customStyle="1" w:styleId="hljs-literal">
    <w:name w:val="hljs-literal"/>
    <w:basedOn w:val="DefaultParagraphFont"/>
    <w:rsid w:val="002F3CA9"/>
  </w:style>
  <w:style w:type="character" w:styleId="Hyperlink">
    <w:name w:val="Hyperlink"/>
    <w:basedOn w:val="DefaultParagraphFont"/>
    <w:uiPriority w:val="99"/>
    <w:semiHidden/>
    <w:unhideWhenUsed/>
    <w:rsid w:val="00F52EAA"/>
    <w:rPr>
      <w:color w:val="0000FF"/>
      <w:u w:val="single"/>
    </w:rPr>
  </w:style>
  <w:style w:type="character" w:customStyle="1" w:styleId="Heading4Char">
    <w:name w:val="Heading 4 Char"/>
    <w:basedOn w:val="DefaultParagraphFont"/>
    <w:link w:val="Heading4"/>
    <w:uiPriority w:val="9"/>
    <w:semiHidden/>
    <w:rsid w:val="0095649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8303">
      <w:bodyDiv w:val="1"/>
      <w:marLeft w:val="0"/>
      <w:marRight w:val="0"/>
      <w:marTop w:val="0"/>
      <w:marBottom w:val="0"/>
      <w:divBdr>
        <w:top w:val="none" w:sz="0" w:space="0" w:color="auto"/>
        <w:left w:val="none" w:sz="0" w:space="0" w:color="auto"/>
        <w:bottom w:val="none" w:sz="0" w:space="0" w:color="auto"/>
        <w:right w:val="none" w:sz="0" w:space="0" w:color="auto"/>
      </w:divBdr>
    </w:div>
    <w:div w:id="40330365">
      <w:bodyDiv w:val="1"/>
      <w:marLeft w:val="0"/>
      <w:marRight w:val="0"/>
      <w:marTop w:val="0"/>
      <w:marBottom w:val="0"/>
      <w:divBdr>
        <w:top w:val="none" w:sz="0" w:space="0" w:color="auto"/>
        <w:left w:val="none" w:sz="0" w:space="0" w:color="auto"/>
        <w:bottom w:val="none" w:sz="0" w:space="0" w:color="auto"/>
        <w:right w:val="none" w:sz="0" w:space="0" w:color="auto"/>
      </w:divBdr>
    </w:div>
    <w:div w:id="43607122">
      <w:bodyDiv w:val="1"/>
      <w:marLeft w:val="0"/>
      <w:marRight w:val="0"/>
      <w:marTop w:val="0"/>
      <w:marBottom w:val="0"/>
      <w:divBdr>
        <w:top w:val="none" w:sz="0" w:space="0" w:color="auto"/>
        <w:left w:val="none" w:sz="0" w:space="0" w:color="auto"/>
        <w:bottom w:val="none" w:sz="0" w:space="0" w:color="auto"/>
        <w:right w:val="none" w:sz="0" w:space="0" w:color="auto"/>
      </w:divBdr>
    </w:div>
    <w:div w:id="45685103">
      <w:bodyDiv w:val="1"/>
      <w:marLeft w:val="0"/>
      <w:marRight w:val="0"/>
      <w:marTop w:val="0"/>
      <w:marBottom w:val="0"/>
      <w:divBdr>
        <w:top w:val="none" w:sz="0" w:space="0" w:color="auto"/>
        <w:left w:val="none" w:sz="0" w:space="0" w:color="auto"/>
        <w:bottom w:val="none" w:sz="0" w:space="0" w:color="auto"/>
        <w:right w:val="none" w:sz="0" w:space="0" w:color="auto"/>
      </w:divBdr>
    </w:div>
    <w:div w:id="52968962">
      <w:bodyDiv w:val="1"/>
      <w:marLeft w:val="0"/>
      <w:marRight w:val="0"/>
      <w:marTop w:val="0"/>
      <w:marBottom w:val="0"/>
      <w:divBdr>
        <w:top w:val="none" w:sz="0" w:space="0" w:color="auto"/>
        <w:left w:val="none" w:sz="0" w:space="0" w:color="auto"/>
        <w:bottom w:val="none" w:sz="0" w:space="0" w:color="auto"/>
        <w:right w:val="none" w:sz="0" w:space="0" w:color="auto"/>
      </w:divBdr>
    </w:div>
    <w:div w:id="65107002">
      <w:bodyDiv w:val="1"/>
      <w:marLeft w:val="0"/>
      <w:marRight w:val="0"/>
      <w:marTop w:val="0"/>
      <w:marBottom w:val="0"/>
      <w:divBdr>
        <w:top w:val="none" w:sz="0" w:space="0" w:color="auto"/>
        <w:left w:val="none" w:sz="0" w:space="0" w:color="auto"/>
        <w:bottom w:val="none" w:sz="0" w:space="0" w:color="auto"/>
        <w:right w:val="none" w:sz="0" w:space="0" w:color="auto"/>
      </w:divBdr>
    </w:div>
    <w:div w:id="103614922">
      <w:bodyDiv w:val="1"/>
      <w:marLeft w:val="0"/>
      <w:marRight w:val="0"/>
      <w:marTop w:val="0"/>
      <w:marBottom w:val="0"/>
      <w:divBdr>
        <w:top w:val="none" w:sz="0" w:space="0" w:color="auto"/>
        <w:left w:val="none" w:sz="0" w:space="0" w:color="auto"/>
        <w:bottom w:val="none" w:sz="0" w:space="0" w:color="auto"/>
        <w:right w:val="none" w:sz="0" w:space="0" w:color="auto"/>
      </w:divBdr>
    </w:div>
    <w:div w:id="106507162">
      <w:bodyDiv w:val="1"/>
      <w:marLeft w:val="0"/>
      <w:marRight w:val="0"/>
      <w:marTop w:val="0"/>
      <w:marBottom w:val="0"/>
      <w:divBdr>
        <w:top w:val="none" w:sz="0" w:space="0" w:color="auto"/>
        <w:left w:val="none" w:sz="0" w:space="0" w:color="auto"/>
        <w:bottom w:val="none" w:sz="0" w:space="0" w:color="auto"/>
        <w:right w:val="none" w:sz="0" w:space="0" w:color="auto"/>
      </w:divBdr>
    </w:div>
    <w:div w:id="119152135">
      <w:bodyDiv w:val="1"/>
      <w:marLeft w:val="0"/>
      <w:marRight w:val="0"/>
      <w:marTop w:val="0"/>
      <w:marBottom w:val="0"/>
      <w:divBdr>
        <w:top w:val="none" w:sz="0" w:space="0" w:color="auto"/>
        <w:left w:val="none" w:sz="0" w:space="0" w:color="auto"/>
        <w:bottom w:val="none" w:sz="0" w:space="0" w:color="auto"/>
        <w:right w:val="none" w:sz="0" w:space="0" w:color="auto"/>
      </w:divBdr>
    </w:div>
    <w:div w:id="128207289">
      <w:bodyDiv w:val="1"/>
      <w:marLeft w:val="0"/>
      <w:marRight w:val="0"/>
      <w:marTop w:val="0"/>
      <w:marBottom w:val="0"/>
      <w:divBdr>
        <w:top w:val="none" w:sz="0" w:space="0" w:color="auto"/>
        <w:left w:val="none" w:sz="0" w:space="0" w:color="auto"/>
        <w:bottom w:val="none" w:sz="0" w:space="0" w:color="auto"/>
        <w:right w:val="none" w:sz="0" w:space="0" w:color="auto"/>
      </w:divBdr>
    </w:div>
    <w:div w:id="135685473">
      <w:bodyDiv w:val="1"/>
      <w:marLeft w:val="0"/>
      <w:marRight w:val="0"/>
      <w:marTop w:val="0"/>
      <w:marBottom w:val="0"/>
      <w:divBdr>
        <w:top w:val="none" w:sz="0" w:space="0" w:color="auto"/>
        <w:left w:val="none" w:sz="0" w:space="0" w:color="auto"/>
        <w:bottom w:val="none" w:sz="0" w:space="0" w:color="auto"/>
        <w:right w:val="none" w:sz="0" w:space="0" w:color="auto"/>
      </w:divBdr>
    </w:div>
    <w:div w:id="150148487">
      <w:bodyDiv w:val="1"/>
      <w:marLeft w:val="0"/>
      <w:marRight w:val="0"/>
      <w:marTop w:val="0"/>
      <w:marBottom w:val="0"/>
      <w:divBdr>
        <w:top w:val="none" w:sz="0" w:space="0" w:color="auto"/>
        <w:left w:val="none" w:sz="0" w:space="0" w:color="auto"/>
        <w:bottom w:val="none" w:sz="0" w:space="0" w:color="auto"/>
        <w:right w:val="none" w:sz="0" w:space="0" w:color="auto"/>
      </w:divBdr>
    </w:div>
    <w:div w:id="154927804">
      <w:bodyDiv w:val="1"/>
      <w:marLeft w:val="0"/>
      <w:marRight w:val="0"/>
      <w:marTop w:val="0"/>
      <w:marBottom w:val="0"/>
      <w:divBdr>
        <w:top w:val="none" w:sz="0" w:space="0" w:color="auto"/>
        <w:left w:val="none" w:sz="0" w:space="0" w:color="auto"/>
        <w:bottom w:val="none" w:sz="0" w:space="0" w:color="auto"/>
        <w:right w:val="none" w:sz="0" w:space="0" w:color="auto"/>
      </w:divBdr>
    </w:div>
    <w:div w:id="177080273">
      <w:bodyDiv w:val="1"/>
      <w:marLeft w:val="0"/>
      <w:marRight w:val="0"/>
      <w:marTop w:val="0"/>
      <w:marBottom w:val="0"/>
      <w:divBdr>
        <w:top w:val="none" w:sz="0" w:space="0" w:color="auto"/>
        <w:left w:val="none" w:sz="0" w:space="0" w:color="auto"/>
        <w:bottom w:val="none" w:sz="0" w:space="0" w:color="auto"/>
        <w:right w:val="none" w:sz="0" w:space="0" w:color="auto"/>
      </w:divBdr>
    </w:div>
    <w:div w:id="179197769">
      <w:bodyDiv w:val="1"/>
      <w:marLeft w:val="0"/>
      <w:marRight w:val="0"/>
      <w:marTop w:val="0"/>
      <w:marBottom w:val="0"/>
      <w:divBdr>
        <w:top w:val="none" w:sz="0" w:space="0" w:color="auto"/>
        <w:left w:val="none" w:sz="0" w:space="0" w:color="auto"/>
        <w:bottom w:val="none" w:sz="0" w:space="0" w:color="auto"/>
        <w:right w:val="none" w:sz="0" w:space="0" w:color="auto"/>
      </w:divBdr>
    </w:div>
    <w:div w:id="185604459">
      <w:bodyDiv w:val="1"/>
      <w:marLeft w:val="0"/>
      <w:marRight w:val="0"/>
      <w:marTop w:val="0"/>
      <w:marBottom w:val="0"/>
      <w:divBdr>
        <w:top w:val="none" w:sz="0" w:space="0" w:color="auto"/>
        <w:left w:val="none" w:sz="0" w:space="0" w:color="auto"/>
        <w:bottom w:val="none" w:sz="0" w:space="0" w:color="auto"/>
        <w:right w:val="none" w:sz="0" w:space="0" w:color="auto"/>
      </w:divBdr>
    </w:div>
    <w:div w:id="188030045">
      <w:bodyDiv w:val="1"/>
      <w:marLeft w:val="0"/>
      <w:marRight w:val="0"/>
      <w:marTop w:val="0"/>
      <w:marBottom w:val="0"/>
      <w:divBdr>
        <w:top w:val="none" w:sz="0" w:space="0" w:color="auto"/>
        <w:left w:val="none" w:sz="0" w:space="0" w:color="auto"/>
        <w:bottom w:val="none" w:sz="0" w:space="0" w:color="auto"/>
        <w:right w:val="none" w:sz="0" w:space="0" w:color="auto"/>
      </w:divBdr>
    </w:div>
    <w:div w:id="205727735">
      <w:bodyDiv w:val="1"/>
      <w:marLeft w:val="0"/>
      <w:marRight w:val="0"/>
      <w:marTop w:val="0"/>
      <w:marBottom w:val="0"/>
      <w:divBdr>
        <w:top w:val="none" w:sz="0" w:space="0" w:color="auto"/>
        <w:left w:val="none" w:sz="0" w:space="0" w:color="auto"/>
        <w:bottom w:val="none" w:sz="0" w:space="0" w:color="auto"/>
        <w:right w:val="none" w:sz="0" w:space="0" w:color="auto"/>
      </w:divBdr>
    </w:div>
    <w:div w:id="205794578">
      <w:bodyDiv w:val="1"/>
      <w:marLeft w:val="0"/>
      <w:marRight w:val="0"/>
      <w:marTop w:val="0"/>
      <w:marBottom w:val="0"/>
      <w:divBdr>
        <w:top w:val="none" w:sz="0" w:space="0" w:color="auto"/>
        <w:left w:val="none" w:sz="0" w:space="0" w:color="auto"/>
        <w:bottom w:val="none" w:sz="0" w:space="0" w:color="auto"/>
        <w:right w:val="none" w:sz="0" w:space="0" w:color="auto"/>
      </w:divBdr>
    </w:div>
    <w:div w:id="213859384">
      <w:bodyDiv w:val="1"/>
      <w:marLeft w:val="0"/>
      <w:marRight w:val="0"/>
      <w:marTop w:val="0"/>
      <w:marBottom w:val="0"/>
      <w:divBdr>
        <w:top w:val="none" w:sz="0" w:space="0" w:color="auto"/>
        <w:left w:val="none" w:sz="0" w:space="0" w:color="auto"/>
        <w:bottom w:val="none" w:sz="0" w:space="0" w:color="auto"/>
        <w:right w:val="none" w:sz="0" w:space="0" w:color="auto"/>
      </w:divBdr>
    </w:div>
    <w:div w:id="227158956">
      <w:bodyDiv w:val="1"/>
      <w:marLeft w:val="0"/>
      <w:marRight w:val="0"/>
      <w:marTop w:val="0"/>
      <w:marBottom w:val="0"/>
      <w:divBdr>
        <w:top w:val="none" w:sz="0" w:space="0" w:color="auto"/>
        <w:left w:val="none" w:sz="0" w:space="0" w:color="auto"/>
        <w:bottom w:val="none" w:sz="0" w:space="0" w:color="auto"/>
        <w:right w:val="none" w:sz="0" w:space="0" w:color="auto"/>
      </w:divBdr>
    </w:div>
    <w:div w:id="230578978">
      <w:bodyDiv w:val="1"/>
      <w:marLeft w:val="0"/>
      <w:marRight w:val="0"/>
      <w:marTop w:val="0"/>
      <w:marBottom w:val="0"/>
      <w:divBdr>
        <w:top w:val="none" w:sz="0" w:space="0" w:color="auto"/>
        <w:left w:val="none" w:sz="0" w:space="0" w:color="auto"/>
        <w:bottom w:val="none" w:sz="0" w:space="0" w:color="auto"/>
        <w:right w:val="none" w:sz="0" w:space="0" w:color="auto"/>
      </w:divBdr>
    </w:div>
    <w:div w:id="251744514">
      <w:bodyDiv w:val="1"/>
      <w:marLeft w:val="0"/>
      <w:marRight w:val="0"/>
      <w:marTop w:val="0"/>
      <w:marBottom w:val="0"/>
      <w:divBdr>
        <w:top w:val="none" w:sz="0" w:space="0" w:color="auto"/>
        <w:left w:val="none" w:sz="0" w:space="0" w:color="auto"/>
        <w:bottom w:val="none" w:sz="0" w:space="0" w:color="auto"/>
        <w:right w:val="none" w:sz="0" w:space="0" w:color="auto"/>
      </w:divBdr>
    </w:div>
    <w:div w:id="257252157">
      <w:bodyDiv w:val="1"/>
      <w:marLeft w:val="0"/>
      <w:marRight w:val="0"/>
      <w:marTop w:val="0"/>
      <w:marBottom w:val="0"/>
      <w:divBdr>
        <w:top w:val="none" w:sz="0" w:space="0" w:color="auto"/>
        <w:left w:val="none" w:sz="0" w:space="0" w:color="auto"/>
        <w:bottom w:val="none" w:sz="0" w:space="0" w:color="auto"/>
        <w:right w:val="none" w:sz="0" w:space="0" w:color="auto"/>
      </w:divBdr>
    </w:div>
    <w:div w:id="271019387">
      <w:bodyDiv w:val="1"/>
      <w:marLeft w:val="0"/>
      <w:marRight w:val="0"/>
      <w:marTop w:val="0"/>
      <w:marBottom w:val="0"/>
      <w:divBdr>
        <w:top w:val="none" w:sz="0" w:space="0" w:color="auto"/>
        <w:left w:val="none" w:sz="0" w:space="0" w:color="auto"/>
        <w:bottom w:val="none" w:sz="0" w:space="0" w:color="auto"/>
        <w:right w:val="none" w:sz="0" w:space="0" w:color="auto"/>
      </w:divBdr>
    </w:div>
    <w:div w:id="284389583">
      <w:bodyDiv w:val="1"/>
      <w:marLeft w:val="0"/>
      <w:marRight w:val="0"/>
      <w:marTop w:val="0"/>
      <w:marBottom w:val="0"/>
      <w:divBdr>
        <w:top w:val="none" w:sz="0" w:space="0" w:color="auto"/>
        <w:left w:val="none" w:sz="0" w:space="0" w:color="auto"/>
        <w:bottom w:val="none" w:sz="0" w:space="0" w:color="auto"/>
        <w:right w:val="none" w:sz="0" w:space="0" w:color="auto"/>
      </w:divBdr>
    </w:div>
    <w:div w:id="289481822">
      <w:bodyDiv w:val="1"/>
      <w:marLeft w:val="0"/>
      <w:marRight w:val="0"/>
      <w:marTop w:val="0"/>
      <w:marBottom w:val="0"/>
      <w:divBdr>
        <w:top w:val="none" w:sz="0" w:space="0" w:color="auto"/>
        <w:left w:val="none" w:sz="0" w:space="0" w:color="auto"/>
        <w:bottom w:val="none" w:sz="0" w:space="0" w:color="auto"/>
        <w:right w:val="none" w:sz="0" w:space="0" w:color="auto"/>
      </w:divBdr>
    </w:div>
    <w:div w:id="296617407">
      <w:bodyDiv w:val="1"/>
      <w:marLeft w:val="0"/>
      <w:marRight w:val="0"/>
      <w:marTop w:val="0"/>
      <w:marBottom w:val="0"/>
      <w:divBdr>
        <w:top w:val="none" w:sz="0" w:space="0" w:color="auto"/>
        <w:left w:val="none" w:sz="0" w:space="0" w:color="auto"/>
        <w:bottom w:val="none" w:sz="0" w:space="0" w:color="auto"/>
        <w:right w:val="none" w:sz="0" w:space="0" w:color="auto"/>
      </w:divBdr>
    </w:div>
    <w:div w:id="303586525">
      <w:bodyDiv w:val="1"/>
      <w:marLeft w:val="0"/>
      <w:marRight w:val="0"/>
      <w:marTop w:val="0"/>
      <w:marBottom w:val="0"/>
      <w:divBdr>
        <w:top w:val="none" w:sz="0" w:space="0" w:color="auto"/>
        <w:left w:val="none" w:sz="0" w:space="0" w:color="auto"/>
        <w:bottom w:val="none" w:sz="0" w:space="0" w:color="auto"/>
        <w:right w:val="none" w:sz="0" w:space="0" w:color="auto"/>
      </w:divBdr>
    </w:div>
    <w:div w:id="308293997">
      <w:bodyDiv w:val="1"/>
      <w:marLeft w:val="0"/>
      <w:marRight w:val="0"/>
      <w:marTop w:val="0"/>
      <w:marBottom w:val="0"/>
      <w:divBdr>
        <w:top w:val="none" w:sz="0" w:space="0" w:color="auto"/>
        <w:left w:val="none" w:sz="0" w:space="0" w:color="auto"/>
        <w:bottom w:val="none" w:sz="0" w:space="0" w:color="auto"/>
        <w:right w:val="none" w:sz="0" w:space="0" w:color="auto"/>
      </w:divBdr>
    </w:div>
    <w:div w:id="308944548">
      <w:bodyDiv w:val="1"/>
      <w:marLeft w:val="0"/>
      <w:marRight w:val="0"/>
      <w:marTop w:val="0"/>
      <w:marBottom w:val="0"/>
      <w:divBdr>
        <w:top w:val="none" w:sz="0" w:space="0" w:color="auto"/>
        <w:left w:val="none" w:sz="0" w:space="0" w:color="auto"/>
        <w:bottom w:val="none" w:sz="0" w:space="0" w:color="auto"/>
        <w:right w:val="none" w:sz="0" w:space="0" w:color="auto"/>
      </w:divBdr>
    </w:div>
    <w:div w:id="311760315">
      <w:bodyDiv w:val="1"/>
      <w:marLeft w:val="0"/>
      <w:marRight w:val="0"/>
      <w:marTop w:val="0"/>
      <w:marBottom w:val="0"/>
      <w:divBdr>
        <w:top w:val="none" w:sz="0" w:space="0" w:color="auto"/>
        <w:left w:val="none" w:sz="0" w:space="0" w:color="auto"/>
        <w:bottom w:val="none" w:sz="0" w:space="0" w:color="auto"/>
        <w:right w:val="none" w:sz="0" w:space="0" w:color="auto"/>
      </w:divBdr>
    </w:div>
    <w:div w:id="314722922">
      <w:bodyDiv w:val="1"/>
      <w:marLeft w:val="0"/>
      <w:marRight w:val="0"/>
      <w:marTop w:val="0"/>
      <w:marBottom w:val="0"/>
      <w:divBdr>
        <w:top w:val="none" w:sz="0" w:space="0" w:color="auto"/>
        <w:left w:val="none" w:sz="0" w:space="0" w:color="auto"/>
        <w:bottom w:val="none" w:sz="0" w:space="0" w:color="auto"/>
        <w:right w:val="none" w:sz="0" w:space="0" w:color="auto"/>
      </w:divBdr>
    </w:div>
    <w:div w:id="315695257">
      <w:bodyDiv w:val="1"/>
      <w:marLeft w:val="0"/>
      <w:marRight w:val="0"/>
      <w:marTop w:val="0"/>
      <w:marBottom w:val="0"/>
      <w:divBdr>
        <w:top w:val="none" w:sz="0" w:space="0" w:color="auto"/>
        <w:left w:val="none" w:sz="0" w:space="0" w:color="auto"/>
        <w:bottom w:val="none" w:sz="0" w:space="0" w:color="auto"/>
        <w:right w:val="none" w:sz="0" w:space="0" w:color="auto"/>
      </w:divBdr>
    </w:div>
    <w:div w:id="317618467">
      <w:bodyDiv w:val="1"/>
      <w:marLeft w:val="0"/>
      <w:marRight w:val="0"/>
      <w:marTop w:val="0"/>
      <w:marBottom w:val="0"/>
      <w:divBdr>
        <w:top w:val="none" w:sz="0" w:space="0" w:color="auto"/>
        <w:left w:val="none" w:sz="0" w:space="0" w:color="auto"/>
        <w:bottom w:val="none" w:sz="0" w:space="0" w:color="auto"/>
        <w:right w:val="none" w:sz="0" w:space="0" w:color="auto"/>
      </w:divBdr>
    </w:div>
    <w:div w:id="320740244">
      <w:bodyDiv w:val="1"/>
      <w:marLeft w:val="0"/>
      <w:marRight w:val="0"/>
      <w:marTop w:val="0"/>
      <w:marBottom w:val="0"/>
      <w:divBdr>
        <w:top w:val="none" w:sz="0" w:space="0" w:color="auto"/>
        <w:left w:val="none" w:sz="0" w:space="0" w:color="auto"/>
        <w:bottom w:val="none" w:sz="0" w:space="0" w:color="auto"/>
        <w:right w:val="none" w:sz="0" w:space="0" w:color="auto"/>
      </w:divBdr>
    </w:div>
    <w:div w:id="323624990">
      <w:bodyDiv w:val="1"/>
      <w:marLeft w:val="0"/>
      <w:marRight w:val="0"/>
      <w:marTop w:val="0"/>
      <w:marBottom w:val="0"/>
      <w:divBdr>
        <w:top w:val="none" w:sz="0" w:space="0" w:color="auto"/>
        <w:left w:val="none" w:sz="0" w:space="0" w:color="auto"/>
        <w:bottom w:val="none" w:sz="0" w:space="0" w:color="auto"/>
        <w:right w:val="none" w:sz="0" w:space="0" w:color="auto"/>
      </w:divBdr>
    </w:div>
    <w:div w:id="335622000">
      <w:bodyDiv w:val="1"/>
      <w:marLeft w:val="0"/>
      <w:marRight w:val="0"/>
      <w:marTop w:val="0"/>
      <w:marBottom w:val="0"/>
      <w:divBdr>
        <w:top w:val="none" w:sz="0" w:space="0" w:color="auto"/>
        <w:left w:val="none" w:sz="0" w:space="0" w:color="auto"/>
        <w:bottom w:val="none" w:sz="0" w:space="0" w:color="auto"/>
        <w:right w:val="none" w:sz="0" w:space="0" w:color="auto"/>
      </w:divBdr>
    </w:div>
    <w:div w:id="339507323">
      <w:bodyDiv w:val="1"/>
      <w:marLeft w:val="0"/>
      <w:marRight w:val="0"/>
      <w:marTop w:val="0"/>
      <w:marBottom w:val="0"/>
      <w:divBdr>
        <w:top w:val="none" w:sz="0" w:space="0" w:color="auto"/>
        <w:left w:val="none" w:sz="0" w:space="0" w:color="auto"/>
        <w:bottom w:val="none" w:sz="0" w:space="0" w:color="auto"/>
        <w:right w:val="none" w:sz="0" w:space="0" w:color="auto"/>
      </w:divBdr>
    </w:div>
    <w:div w:id="353384201">
      <w:bodyDiv w:val="1"/>
      <w:marLeft w:val="0"/>
      <w:marRight w:val="0"/>
      <w:marTop w:val="0"/>
      <w:marBottom w:val="0"/>
      <w:divBdr>
        <w:top w:val="none" w:sz="0" w:space="0" w:color="auto"/>
        <w:left w:val="none" w:sz="0" w:space="0" w:color="auto"/>
        <w:bottom w:val="none" w:sz="0" w:space="0" w:color="auto"/>
        <w:right w:val="none" w:sz="0" w:space="0" w:color="auto"/>
      </w:divBdr>
    </w:div>
    <w:div w:id="356855205">
      <w:bodyDiv w:val="1"/>
      <w:marLeft w:val="0"/>
      <w:marRight w:val="0"/>
      <w:marTop w:val="0"/>
      <w:marBottom w:val="0"/>
      <w:divBdr>
        <w:top w:val="none" w:sz="0" w:space="0" w:color="auto"/>
        <w:left w:val="none" w:sz="0" w:space="0" w:color="auto"/>
        <w:bottom w:val="none" w:sz="0" w:space="0" w:color="auto"/>
        <w:right w:val="none" w:sz="0" w:space="0" w:color="auto"/>
      </w:divBdr>
      <w:divsChild>
        <w:div w:id="1839154698">
          <w:marLeft w:val="0"/>
          <w:marRight w:val="0"/>
          <w:marTop w:val="0"/>
          <w:marBottom w:val="0"/>
          <w:divBdr>
            <w:top w:val="none" w:sz="0" w:space="0" w:color="auto"/>
            <w:left w:val="none" w:sz="0" w:space="0" w:color="auto"/>
            <w:bottom w:val="none" w:sz="0" w:space="0" w:color="auto"/>
            <w:right w:val="none" w:sz="0" w:space="0" w:color="auto"/>
          </w:divBdr>
        </w:div>
      </w:divsChild>
    </w:div>
    <w:div w:id="357894350">
      <w:bodyDiv w:val="1"/>
      <w:marLeft w:val="0"/>
      <w:marRight w:val="0"/>
      <w:marTop w:val="0"/>
      <w:marBottom w:val="0"/>
      <w:divBdr>
        <w:top w:val="none" w:sz="0" w:space="0" w:color="auto"/>
        <w:left w:val="none" w:sz="0" w:space="0" w:color="auto"/>
        <w:bottom w:val="none" w:sz="0" w:space="0" w:color="auto"/>
        <w:right w:val="none" w:sz="0" w:space="0" w:color="auto"/>
      </w:divBdr>
    </w:div>
    <w:div w:id="362289027">
      <w:bodyDiv w:val="1"/>
      <w:marLeft w:val="0"/>
      <w:marRight w:val="0"/>
      <w:marTop w:val="0"/>
      <w:marBottom w:val="0"/>
      <w:divBdr>
        <w:top w:val="none" w:sz="0" w:space="0" w:color="auto"/>
        <w:left w:val="none" w:sz="0" w:space="0" w:color="auto"/>
        <w:bottom w:val="none" w:sz="0" w:space="0" w:color="auto"/>
        <w:right w:val="none" w:sz="0" w:space="0" w:color="auto"/>
      </w:divBdr>
    </w:div>
    <w:div w:id="390156081">
      <w:bodyDiv w:val="1"/>
      <w:marLeft w:val="0"/>
      <w:marRight w:val="0"/>
      <w:marTop w:val="0"/>
      <w:marBottom w:val="0"/>
      <w:divBdr>
        <w:top w:val="none" w:sz="0" w:space="0" w:color="auto"/>
        <w:left w:val="none" w:sz="0" w:space="0" w:color="auto"/>
        <w:bottom w:val="none" w:sz="0" w:space="0" w:color="auto"/>
        <w:right w:val="none" w:sz="0" w:space="0" w:color="auto"/>
      </w:divBdr>
    </w:div>
    <w:div w:id="430394273">
      <w:bodyDiv w:val="1"/>
      <w:marLeft w:val="0"/>
      <w:marRight w:val="0"/>
      <w:marTop w:val="0"/>
      <w:marBottom w:val="0"/>
      <w:divBdr>
        <w:top w:val="none" w:sz="0" w:space="0" w:color="auto"/>
        <w:left w:val="none" w:sz="0" w:space="0" w:color="auto"/>
        <w:bottom w:val="none" w:sz="0" w:space="0" w:color="auto"/>
        <w:right w:val="none" w:sz="0" w:space="0" w:color="auto"/>
      </w:divBdr>
    </w:div>
    <w:div w:id="438796112">
      <w:bodyDiv w:val="1"/>
      <w:marLeft w:val="0"/>
      <w:marRight w:val="0"/>
      <w:marTop w:val="0"/>
      <w:marBottom w:val="0"/>
      <w:divBdr>
        <w:top w:val="none" w:sz="0" w:space="0" w:color="auto"/>
        <w:left w:val="none" w:sz="0" w:space="0" w:color="auto"/>
        <w:bottom w:val="none" w:sz="0" w:space="0" w:color="auto"/>
        <w:right w:val="none" w:sz="0" w:space="0" w:color="auto"/>
      </w:divBdr>
    </w:div>
    <w:div w:id="443619117">
      <w:bodyDiv w:val="1"/>
      <w:marLeft w:val="0"/>
      <w:marRight w:val="0"/>
      <w:marTop w:val="0"/>
      <w:marBottom w:val="0"/>
      <w:divBdr>
        <w:top w:val="none" w:sz="0" w:space="0" w:color="auto"/>
        <w:left w:val="none" w:sz="0" w:space="0" w:color="auto"/>
        <w:bottom w:val="none" w:sz="0" w:space="0" w:color="auto"/>
        <w:right w:val="none" w:sz="0" w:space="0" w:color="auto"/>
      </w:divBdr>
    </w:div>
    <w:div w:id="453140926">
      <w:bodyDiv w:val="1"/>
      <w:marLeft w:val="0"/>
      <w:marRight w:val="0"/>
      <w:marTop w:val="0"/>
      <w:marBottom w:val="0"/>
      <w:divBdr>
        <w:top w:val="none" w:sz="0" w:space="0" w:color="auto"/>
        <w:left w:val="none" w:sz="0" w:space="0" w:color="auto"/>
        <w:bottom w:val="none" w:sz="0" w:space="0" w:color="auto"/>
        <w:right w:val="none" w:sz="0" w:space="0" w:color="auto"/>
      </w:divBdr>
    </w:div>
    <w:div w:id="471563225">
      <w:bodyDiv w:val="1"/>
      <w:marLeft w:val="0"/>
      <w:marRight w:val="0"/>
      <w:marTop w:val="0"/>
      <w:marBottom w:val="0"/>
      <w:divBdr>
        <w:top w:val="none" w:sz="0" w:space="0" w:color="auto"/>
        <w:left w:val="none" w:sz="0" w:space="0" w:color="auto"/>
        <w:bottom w:val="none" w:sz="0" w:space="0" w:color="auto"/>
        <w:right w:val="none" w:sz="0" w:space="0" w:color="auto"/>
      </w:divBdr>
    </w:div>
    <w:div w:id="486017944">
      <w:bodyDiv w:val="1"/>
      <w:marLeft w:val="0"/>
      <w:marRight w:val="0"/>
      <w:marTop w:val="0"/>
      <w:marBottom w:val="0"/>
      <w:divBdr>
        <w:top w:val="none" w:sz="0" w:space="0" w:color="auto"/>
        <w:left w:val="none" w:sz="0" w:space="0" w:color="auto"/>
        <w:bottom w:val="none" w:sz="0" w:space="0" w:color="auto"/>
        <w:right w:val="none" w:sz="0" w:space="0" w:color="auto"/>
      </w:divBdr>
    </w:div>
    <w:div w:id="504051018">
      <w:bodyDiv w:val="1"/>
      <w:marLeft w:val="0"/>
      <w:marRight w:val="0"/>
      <w:marTop w:val="0"/>
      <w:marBottom w:val="0"/>
      <w:divBdr>
        <w:top w:val="none" w:sz="0" w:space="0" w:color="auto"/>
        <w:left w:val="none" w:sz="0" w:space="0" w:color="auto"/>
        <w:bottom w:val="none" w:sz="0" w:space="0" w:color="auto"/>
        <w:right w:val="none" w:sz="0" w:space="0" w:color="auto"/>
      </w:divBdr>
    </w:div>
    <w:div w:id="507672966">
      <w:bodyDiv w:val="1"/>
      <w:marLeft w:val="0"/>
      <w:marRight w:val="0"/>
      <w:marTop w:val="0"/>
      <w:marBottom w:val="0"/>
      <w:divBdr>
        <w:top w:val="none" w:sz="0" w:space="0" w:color="auto"/>
        <w:left w:val="none" w:sz="0" w:space="0" w:color="auto"/>
        <w:bottom w:val="none" w:sz="0" w:space="0" w:color="auto"/>
        <w:right w:val="none" w:sz="0" w:space="0" w:color="auto"/>
      </w:divBdr>
    </w:div>
    <w:div w:id="510263626">
      <w:bodyDiv w:val="1"/>
      <w:marLeft w:val="0"/>
      <w:marRight w:val="0"/>
      <w:marTop w:val="0"/>
      <w:marBottom w:val="0"/>
      <w:divBdr>
        <w:top w:val="none" w:sz="0" w:space="0" w:color="auto"/>
        <w:left w:val="none" w:sz="0" w:space="0" w:color="auto"/>
        <w:bottom w:val="none" w:sz="0" w:space="0" w:color="auto"/>
        <w:right w:val="none" w:sz="0" w:space="0" w:color="auto"/>
      </w:divBdr>
    </w:div>
    <w:div w:id="510411635">
      <w:bodyDiv w:val="1"/>
      <w:marLeft w:val="0"/>
      <w:marRight w:val="0"/>
      <w:marTop w:val="0"/>
      <w:marBottom w:val="0"/>
      <w:divBdr>
        <w:top w:val="none" w:sz="0" w:space="0" w:color="auto"/>
        <w:left w:val="none" w:sz="0" w:space="0" w:color="auto"/>
        <w:bottom w:val="none" w:sz="0" w:space="0" w:color="auto"/>
        <w:right w:val="none" w:sz="0" w:space="0" w:color="auto"/>
      </w:divBdr>
    </w:div>
    <w:div w:id="511647391">
      <w:bodyDiv w:val="1"/>
      <w:marLeft w:val="0"/>
      <w:marRight w:val="0"/>
      <w:marTop w:val="0"/>
      <w:marBottom w:val="0"/>
      <w:divBdr>
        <w:top w:val="none" w:sz="0" w:space="0" w:color="auto"/>
        <w:left w:val="none" w:sz="0" w:space="0" w:color="auto"/>
        <w:bottom w:val="none" w:sz="0" w:space="0" w:color="auto"/>
        <w:right w:val="none" w:sz="0" w:space="0" w:color="auto"/>
      </w:divBdr>
    </w:div>
    <w:div w:id="515850358">
      <w:bodyDiv w:val="1"/>
      <w:marLeft w:val="0"/>
      <w:marRight w:val="0"/>
      <w:marTop w:val="0"/>
      <w:marBottom w:val="0"/>
      <w:divBdr>
        <w:top w:val="none" w:sz="0" w:space="0" w:color="auto"/>
        <w:left w:val="none" w:sz="0" w:space="0" w:color="auto"/>
        <w:bottom w:val="none" w:sz="0" w:space="0" w:color="auto"/>
        <w:right w:val="none" w:sz="0" w:space="0" w:color="auto"/>
      </w:divBdr>
    </w:div>
    <w:div w:id="518356963">
      <w:bodyDiv w:val="1"/>
      <w:marLeft w:val="0"/>
      <w:marRight w:val="0"/>
      <w:marTop w:val="0"/>
      <w:marBottom w:val="0"/>
      <w:divBdr>
        <w:top w:val="none" w:sz="0" w:space="0" w:color="auto"/>
        <w:left w:val="none" w:sz="0" w:space="0" w:color="auto"/>
        <w:bottom w:val="none" w:sz="0" w:space="0" w:color="auto"/>
        <w:right w:val="none" w:sz="0" w:space="0" w:color="auto"/>
      </w:divBdr>
    </w:div>
    <w:div w:id="525143797">
      <w:bodyDiv w:val="1"/>
      <w:marLeft w:val="0"/>
      <w:marRight w:val="0"/>
      <w:marTop w:val="0"/>
      <w:marBottom w:val="0"/>
      <w:divBdr>
        <w:top w:val="none" w:sz="0" w:space="0" w:color="auto"/>
        <w:left w:val="none" w:sz="0" w:space="0" w:color="auto"/>
        <w:bottom w:val="none" w:sz="0" w:space="0" w:color="auto"/>
        <w:right w:val="none" w:sz="0" w:space="0" w:color="auto"/>
      </w:divBdr>
    </w:div>
    <w:div w:id="546065119">
      <w:bodyDiv w:val="1"/>
      <w:marLeft w:val="0"/>
      <w:marRight w:val="0"/>
      <w:marTop w:val="0"/>
      <w:marBottom w:val="0"/>
      <w:divBdr>
        <w:top w:val="none" w:sz="0" w:space="0" w:color="auto"/>
        <w:left w:val="none" w:sz="0" w:space="0" w:color="auto"/>
        <w:bottom w:val="none" w:sz="0" w:space="0" w:color="auto"/>
        <w:right w:val="none" w:sz="0" w:space="0" w:color="auto"/>
      </w:divBdr>
    </w:div>
    <w:div w:id="549347290">
      <w:bodyDiv w:val="1"/>
      <w:marLeft w:val="0"/>
      <w:marRight w:val="0"/>
      <w:marTop w:val="0"/>
      <w:marBottom w:val="0"/>
      <w:divBdr>
        <w:top w:val="none" w:sz="0" w:space="0" w:color="auto"/>
        <w:left w:val="none" w:sz="0" w:space="0" w:color="auto"/>
        <w:bottom w:val="none" w:sz="0" w:space="0" w:color="auto"/>
        <w:right w:val="none" w:sz="0" w:space="0" w:color="auto"/>
      </w:divBdr>
    </w:div>
    <w:div w:id="554317547">
      <w:bodyDiv w:val="1"/>
      <w:marLeft w:val="0"/>
      <w:marRight w:val="0"/>
      <w:marTop w:val="0"/>
      <w:marBottom w:val="0"/>
      <w:divBdr>
        <w:top w:val="none" w:sz="0" w:space="0" w:color="auto"/>
        <w:left w:val="none" w:sz="0" w:space="0" w:color="auto"/>
        <w:bottom w:val="none" w:sz="0" w:space="0" w:color="auto"/>
        <w:right w:val="none" w:sz="0" w:space="0" w:color="auto"/>
      </w:divBdr>
    </w:div>
    <w:div w:id="555821245">
      <w:bodyDiv w:val="1"/>
      <w:marLeft w:val="0"/>
      <w:marRight w:val="0"/>
      <w:marTop w:val="0"/>
      <w:marBottom w:val="0"/>
      <w:divBdr>
        <w:top w:val="none" w:sz="0" w:space="0" w:color="auto"/>
        <w:left w:val="none" w:sz="0" w:space="0" w:color="auto"/>
        <w:bottom w:val="none" w:sz="0" w:space="0" w:color="auto"/>
        <w:right w:val="none" w:sz="0" w:space="0" w:color="auto"/>
      </w:divBdr>
    </w:div>
    <w:div w:id="569655666">
      <w:bodyDiv w:val="1"/>
      <w:marLeft w:val="0"/>
      <w:marRight w:val="0"/>
      <w:marTop w:val="0"/>
      <w:marBottom w:val="0"/>
      <w:divBdr>
        <w:top w:val="none" w:sz="0" w:space="0" w:color="auto"/>
        <w:left w:val="none" w:sz="0" w:space="0" w:color="auto"/>
        <w:bottom w:val="none" w:sz="0" w:space="0" w:color="auto"/>
        <w:right w:val="none" w:sz="0" w:space="0" w:color="auto"/>
      </w:divBdr>
    </w:div>
    <w:div w:id="589852396">
      <w:bodyDiv w:val="1"/>
      <w:marLeft w:val="0"/>
      <w:marRight w:val="0"/>
      <w:marTop w:val="0"/>
      <w:marBottom w:val="0"/>
      <w:divBdr>
        <w:top w:val="none" w:sz="0" w:space="0" w:color="auto"/>
        <w:left w:val="none" w:sz="0" w:space="0" w:color="auto"/>
        <w:bottom w:val="none" w:sz="0" w:space="0" w:color="auto"/>
        <w:right w:val="none" w:sz="0" w:space="0" w:color="auto"/>
      </w:divBdr>
    </w:div>
    <w:div w:id="598759815">
      <w:bodyDiv w:val="1"/>
      <w:marLeft w:val="0"/>
      <w:marRight w:val="0"/>
      <w:marTop w:val="0"/>
      <w:marBottom w:val="0"/>
      <w:divBdr>
        <w:top w:val="none" w:sz="0" w:space="0" w:color="auto"/>
        <w:left w:val="none" w:sz="0" w:space="0" w:color="auto"/>
        <w:bottom w:val="none" w:sz="0" w:space="0" w:color="auto"/>
        <w:right w:val="none" w:sz="0" w:space="0" w:color="auto"/>
      </w:divBdr>
    </w:div>
    <w:div w:id="601183152">
      <w:bodyDiv w:val="1"/>
      <w:marLeft w:val="0"/>
      <w:marRight w:val="0"/>
      <w:marTop w:val="0"/>
      <w:marBottom w:val="0"/>
      <w:divBdr>
        <w:top w:val="none" w:sz="0" w:space="0" w:color="auto"/>
        <w:left w:val="none" w:sz="0" w:space="0" w:color="auto"/>
        <w:bottom w:val="none" w:sz="0" w:space="0" w:color="auto"/>
        <w:right w:val="none" w:sz="0" w:space="0" w:color="auto"/>
      </w:divBdr>
    </w:div>
    <w:div w:id="609358186">
      <w:bodyDiv w:val="1"/>
      <w:marLeft w:val="0"/>
      <w:marRight w:val="0"/>
      <w:marTop w:val="0"/>
      <w:marBottom w:val="0"/>
      <w:divBdr>
        <w:top w:val="none" w:sz="0" w:space="0" w:color="auto"/>
        <w:left w:val="none" w:sz="0" w:space="0" w:color="auto"/>
        <w:bottom w:val="none" w:sz="0" w:space="0" w:color="auto"/>
        <w:right w:val="none" w:sz="0" w:space="0" w:color="auto"/>
      </w:divBdr>
    </w:div>
    <w:div w:id="610819410">
      <w:bodyDiv w:val="1"/>
      <w:marLeft w:val="0"/>
      <w:marRight w:val="0"/>
      <w:marTop w:val="0"/>
      <w:marBottom w:val="0"/>
      <w:divBdr>
        <w:top w:val="none" w:sz="0" w:space="0" w:color="auto"/>
        <w:left w:val="none" w:sz="0" w:space="0" w:color="auto"/>
        <w:bottom w:val="none" w:sz="0" w:space="0" w:color="auto"/>
        <w:right w:val="none" w:sz="0" w:space="0" w:color="auto"/>
      </w:divBdr>
    </w:div>
    <w:div w:id="613294776">
      <w:bodyDiv w:val="1"/>
      <w:marLeft w:val="0"/>
      <w:marRight w:val="0"/>
      <w:marTop w:val="0"/>
      <w:marBottom w:val="0"/>
      <w:divBdr>
        <w:top w:val="none" w:sz="0" w:space="0" w:color="auto"/>
        <w:left w:val="none" w:sz="0" w:space="0" w:color="auto"/>
        <w:bottom w:val="none" w:sz="0" w:space="0" w:color="auto"/>
        <w:right w:val="none" w:sz="0" w:space="0" w:color="auto"/>
      </w:divBdr>
    </w:div>
    <w:div w:id="613514600">
      <w:bodyDiv w:val="1"/>
      <w:marLeft w:val="0"/>
      <w:marRight w:val="0"/>
      <w:marTop w:val="0"/>
      <w:marBottom w:val="0"/>
      <w:divBdr>
        <w:top w:val="none" w:sz="0" w:space="0" w:color="auto"/>
        <w:left w:val="none" w:sz="0" w:space="0" w:color="auto"/>
        <w:bottom w:val="none" w:sz="0" w:space="0" w:color="auto"/>
        <w:right w:val="none" w:sz="0" w:space="0" w:color="auto"/>
      </w:divBdr>
    </w:div>
    <w:div w:id="621232429">
      <w:bodyDiv w:val="1"/>
      <w:marLeft w:val="0"/>
      <w:marRight w:val="0"/>
      <w:marTop w:val="0"/>
      <w:marBottom w:val="0"/>
      <w:divBdr>
        <w:top w:val="none" w:sz="0" w:space="0" w:color="auto"/>
        <w:left w:val="none" w:sz="0" w:space="0" w:color="auto"/>
        <w:bottom w:val="none" w:sz="0" w:space="0" w:color="auto"/>
        <w:right w:val="none" w:sz="0" w:space="0" w:color="auto"/>
      </w:divBdr>
    </w:div>
    <w:div w:id="624115506">
      <w:bodyDiv w:val="1"/>
      <w:marLeft w:val="0"/>
      <w:marRight w:val="0"/>
      <w:marTop w:val="0"/>
      <w:marBottom w:val="0"/>
      <w:divBdr>
        <w:top w:val="none" w:sz="0" w:space="0" w:color="auto"/>
        <w:left w:val="none" w:sz="0" w:space="0" w:color="auto"/>
        <w:bottom w:val="none" w:sz="0" w:space="0" w:color="auto"/>
        <w:right w:val="none" w:sz="0" w:space="0" w:color="auto"/>
      </w:divBdr>
    </w:div>
    <w:div w:id="632053786">
      <w:bodyDiv w:val="1"/>
      <w:marLeft w:val="0"/>
      <w:marRight w:val="0"/>
      <w:marTop w:val="0"/>
      <w:marBottom w:val="0"/>
      <w:divBdr>
        <w:top w:val="none" w:sz="0" w:space="0" w:color="auto"/>
        <w:left w:val="none" w:sz="0" w:space="0" w:color="auto"/>
        <w:bottom w:val="none" w:sz="0" w:space="0" w:color="auto"/>
        <w:right w:val="none" w:sz="0" w:space="0" w:color="auto"/>
      </w:divBdr>
    </w:div>
    <w:div w:id="658507755">
      <w:bodyDiv w:val="1"/>
      <w:marLeft w:val="0"/>
      <w:marRight w:val="0"/>
      <w:marTop w:val="0"/>
      <w:marBottom w:val="0"/>
      <w:divBdr>
        <w:top w:val="none" w:sz="0" w:space="0" w:color="auto"/>
        <w:left w:val="none" w:sz="0" w:space="0" w:color="auto"/>
        <w:bottom w:val="none" w:sz="0" w:space="0" w:color="auto"/>
        <w:right w:val="none" w:sz="0" w:space="0" w:color="auto"/>
      </w:divBdr>
    </w:div>
    <w:div w:id="665522562">
      <w:bodyDiv w:val="1"/>
      <w:marLeft w:val="0"/>
      <w:marRight w:val="0"/>
      <w:marTop w:val="0"/>
      <w:marBottom w:val="0"/>
      <w:divBdr>
        <w:top w:val="none" w:sz="0" w:space="0" w:color="auto"/>
        <w:left w:val="none" w:sz="0" w:space="0" w:color="auto"/>
        <w:bottom w:val="none" w:sz="0" w:space="0" w:color="auto"/>
        <w:right w:val="none" w:sz="0" w:space="0" w:color="auto"/>
      </w:divBdr>
    </w:div>
    <w:div w:id="666521256">
      <w:bodyDiv w:val="1"/>
      <w:marLeft w:val="0"/>
      <w:marRight w:val="0"/>
      <w:marTop w:val="0"/>
      <w:marBottom w:val="0"/>
      <w:divBdr>
        <w:top w:val="none" w:sz="0" w:space="0" w:color="auto"/>
        <w:left w:val="none" w:sz="0" w:space="0" w:color="auto"/>
        <w:bottom w:val="none" w:sz="0" w:space="0" w:color="auto"/>
        <w:right w:val="none" w:sz="0" w:space="0" w:color="auto"/>
      </w:divBdr>
    </w:div>
    <w:div w:id="688137736">
      <w:bodyDiv w:val="1"/>
      <w:marLeft w:val="0"/>
      <w:marRight w:val="0"/>
      <w:marTop w:val="0"/>
      <w:marBottom w:val="0"/>
      <w:divBdr>
        <w:top w:val="none" w:sz="0" w:space="0" w:color="auto"/>
        <w:left w:val="none" w:sz="0" w:space="0" w:color="auto"/>
        <w:bottom w:val="none" w:sz="0" w:space="0" w:color="auto"/>
        <w:right w:val="none" w:sz="0" w:space="0" w:color="auto"/>
      </w:divBdr>
    </w:div>
    <w:div w:id="693001691">
      <w:bodyDiv w:val="1"/>
      <w:marLeft w:val="0"/>
      <w:marRight w:val="0"/>
      <w:marTop w:val="0"/>
      <w:marBottom w:val="0"/>
      <w:divBdr>
        <w:top w:val="none" w:sz="0" w:space="0" w:color="auto"/>
        <w:left w:val="none" w:sz="0" w:space="0" w:color="auto"/>
        <w:bottom w:val="none" w:sz="0" w:space="0" w:color="auto"/>
        <w:right w:val="none" w:sz="0" w:space="0" w:color="auto"/>
      </w:divBdr>
    </w:div>
    <w:div w:id="694308472">
      <w:bodyDiv w:val="1"/>
      <w:marLeft w:val="0"/>
      <w:marRight w:val="0"/>
      <w:marTop w:val="0"/>
      <w:marBottom w:val="0"/>
      <w:divBdr>
        <w:top w:val="none" w:sz="0" w:space="0" w:color="auto"/>
        <w:left w:val="none" w:sz="0" w:space="0" w:color="auto"/>
        <w:bottom w:val="none" w:sz="0" w:space="0" w:color="auto"/>
        <w:right w:val="none" w:sz="0" w:space="0" w:color="auto"/>
      </w:divBdr>
    </w:div>
    <w:div w:id="700252869">
      <w:bodyDiv w:val="1"/>
      <w:marLeft w:val="0"/>
      <w:marRight w:val="0"/>
      <w:marTop w:val="0"/>
      <w:marBottom w:val="0"/>
      <w:divBdr>
        <w:top w:val="none" w:sz="0" w:space="0" w:color="auto"/>
        <w:left w:val="none" w:sz="0" w:space="0" w:color="auto"/>
        <w:bottom w:val="none" w:sz="0" w:space="0" w:color="auto"/>
        <w:right w:val="none" w:sz="0" w:space="0" w:color="auto"/>
      </w:divBdr>
    </w:div>
    <w:div w:id="703868825">
      <w:bodyDiv w:val="1"/>
      <w:marLeft w:val="0"/>
      <w:marRight w:val="0"/>
      <w:marTop w:val="0"/>
      <w:marBottom w:val="0"/>
      <w:divBdr>
        <w:top w:val="none" w:sz="0" w:space="0" w:color="auto"/>
        <w:left w:val="none" w:sz="0" w:space="0" w:color="auto"/>
        <w:bottom w:val="none" w:sz="0" w:space="0" w:color="auto"/>
        <w:right w:val="none" w:sz="0" w:space="0" w:color="auto"/>
      </w:divBdr>
    </w:div>
    <w:div w:id="707604986">
      <w:bodyDiv w:val="1"/>
      <w:marLeft w:val="0"/>
      <w:marRight w:val="0"/>
      <w:marTop w:val="0"/>
      <w:marBottom w:val="0"/>
      <w:divBdr>
        <w:top w:val="none" w:sz="0" w:space="0" w:color="auto"/>
        <w:left w:val="none" w:sz="0" w:space="0" w:color="auto"/>
        <w:bottom w:val="none" w:sz="0" w:space="0" w:color="auto"/>
        <w:right w:val="none" w:sz="0" w:space="0" w:color="auto"/>
      </w:divBdr>
    </w:div>
    <w:div w:id="715473847">
      <w:bodyDiv w:val="1"/>
      <w:marLeft w:val="0"/>
      <w:marRight w:val="0"/>
      <w:marTop w:val="0"/>
      <w:marBottom w:val="0"/>
      <w:divBdr>
        <w:top w:val="none" w:sz="0" w:space="0" w:color="auto"/>
        <w:left w:val="none" w:sz="0" w:space="0" w:color="auto"/>
        <w:bottom w:val="none" w:sz="0" w:space="0" w:color="auto"/>
        <w:right w:val="none" w:sz="0" w:space="0" w:color="auto"/>
      </w:divBdr>
    </w:div>
    <w:div w:id="722027591">
      <w:bodyDiv w:val="1"/>
      <w:marLeft w:val="0"/>
      <w:marRight w:val="0"/>
      <w:marTop w:val="0"/>
      <w:marBottom w:val="0"/>
      <w:divBdr>
        <w:top w:val="none" w:sz="0" w:space="0" w:color="auto"/>
        <w:left w:val="none" w:sz="0" w:space="0" w:color="auto"/>
        <w:bottom w:val="none" w:sz="0" w:space="0" w:color="auto"/>
        <w:right w:val="none" w:sz="0" w:space="0" w:color="auto"/>
      </w:divBdr>
    </w:div>
    <w:div w:id="728572815">
      <w:bodyDiv w:val="1"/>
      <w:marLeft w:val="0"/>
      <w:marRight w:val="0"/>
      <w:marTop w:val="0"/>
      <w:marBottom w:val="0"/>
      <w:divBdr>
        <w:top w:val="none" w:sz="0" w:space="0" w:color="auto"/>
        <w:left w:val="none" w:sz="0" w:space="0" w:color="auto"/>
        <w:bottom w:val="none" w:sz="0" w:space="0" w:color="auto"/>
        <w:right w:val="none" w:sz="0" w:space="0" w:color="auto"/>
      </w:divBdr>
    </w:div>
    <w:div w:id="729116362">
      <w:bodyDiv w:val="1"/>
      <w:marLeft w:val="0"/>
      <w:marRight w:val="0"/>
      <w:marTop w:val="0"/>
      <w:marBottom w:val="0"/>
      <w:divBdr>
        <w:top w:val="none" w:sz="0" w:space="0" w:color="auto"/>
        <w:left w:val="none" w:sz="0" w:space="0" w:color="auto"/>
        <w:bottom w:val="none" w:sz="0" w:space="0" w:color="auto"/>
        <w:right w:val="none" w:sz="0" w:space="0" w:color="auto"/>
      </w:divBdr>
    </w:div>
    <w:div w:id="730037294">
      <w:bodyDiv w:val="1"/>
      <w:marLeft w:val="0"/>
      <w:marRight w:val="0"/>
      <w:marTop w:val="0"/>
      <w:marBottom w:val="0"/>
      <w:divBdr>
        <w:top w:val="none" w:sz="0" w:space="0" w:color="auto"/>
        <w:left w:val="none" w:sz="0" w:space="0" w:color="auto"/>
        <w:bottom w:val="none" w:sz="0" w:space="0" w:color="auto"/>
        <w:right w:val="none" w:sz="0" w:space="0" w:color="auto"/>
      </w:divBdr>
    </w:div>
    <w:div w:id="738138179">
      <w:bodyDiv w:val="1"/>
      <w:marLeft w:val="0"/>
      <w:marRight w:val="0"/>
      <w:marTop w:val="0"/>
      <w:marBottom w:val="0"/>
      <w:divBdr>
        <w:top w:val="none" w:sz="0" w:space="0" w:color="auto"/>
        <w:left w:val="none" w:sz="0" w:space="0" w:color="auto"/>
        <w:bottom w:val="none" w:sz="0" w:space="0" w:color="auto"/>
        <w:right w:val="none" w:sz="0" w:space="0" w:color="auto"/>
      </w:divBdr>
    </w:div>
    <w:div w:id="749349992">
      <w:bodyDiv w:val="1"/>
      <w:marLeft w:val="0"/>
      <w:marRight w:val="0"/>
      <w:marTop w:val="0"/>
      <w:marBottom w:val="0"/>
      <w:divBdr>
        <w:top w:val="none" w:sz="0" w:space="0" w:color="auto"/>
        <w:left w:val="none" w:sz="0" w:space="0" w:color="auto"/>
        <w:bottom w:val="none" w:sz="0" w:space="0" w:color="auto"/>
        <w:right w:val="none" w:sz="0" w:space="0" w:color="auto"/>
      </w:divBdr>
    </w:div>
    <w:div w:id="749740442">
      <w:bodyDiv w:val="1"/>
      <w:marLeft w:val="0"/>
      <w:marRight w:val="0"/>
      <w:marTop w:val="0"/>
      <w:marBottom w:val="0"/>
      <w:divBdr>
        <w:top w:val="none" w:sz="0" w:space="0" w:color="auto"/>
        <w:left w:val="none" w:sz="0" w:space="0" w:color="auto"/>
        <w:bottom w:val="none" w:sz="0" w:space="0" w:color="auto"/>
        <w:right w:val="none" w:sz="0" w:space="0" w:color="auto"/>
      </w:divBdr>
    </w:div>
    <w:div w:id="753009633">
      <w:bodyDiv w:val="1"/>
      <w:marLeft w:val="0"/>
      <w:marRight w:val="0"/>
      <w:marTop w:val="0"/>
      <w:marBottom w:val="0"/>
      <w:divBdr>
        <w:top w:val="none" w:sz="0" w:space="0" w:color="auto"/>
        <w:left w:val="none" w:sz="0" w:space="0" w:color="auto"/>
        <w:bottom w:val="none" w:sz="0" w:space="0" w:color="auto"/>
        <w:right w:val="none" w:sz="0" w:space="0" w:color="auto"/>
      </w:divBdr>
    </w:div>
    <w:div w:id="753092908">
      <w:bodyDiv w:val="1"/>
      <w:marLeft w:val="0"/>
      <w:marRight w:val="0"/>
      <w:marTop w:val="0"/>
      <w:marBottom w:val="0"/>
      <w:divBdr>
        <w:top w:val="none" w:sz="0" w:space="0" w:color="auto"/>
        <w:left w:val="none" w:sz="0" w:space="0" w:color="auto"/>
        <w:bottom w:val="none" w:sz="0" w:space="0" w:color="auto"/>
        <w:right w:val="none" w:sz="0" w:space="0" w:color="auto"/>
      </w:divBdr>
    </w:div>
    <w:div w:id="755172058">
      <w:bodyDiv w:val="1"/>
      <w:marLeft w:val="0"/>
      <w:marRight w:val="0"/>
      <w:marTop w:val="0"/>
      <w:marBottom w:val="0"/>
      <w:divBdr>
        <w:top w:val="none" w:sz="0" w:space="0" w:color="auto"/>
        <w:left w:val="none" w:sz="0" w:space="0" w:color="auto"/>
        <w:bottom w:val="none" w:sz="0" w:space="0" w:color="auto"/>
        <w:right w:val="none" w:sz="0" w:space="0" w:color="auto"/>
      </w:divBdr>
    </w:div>
    <w:div w:id="758137014">
      <w:bodyDiv w:val="1"/>
      <w:marLeft w:val="0"/>
      <w:marRight w:val="0"/>
      <w:marTop w:val="0"/>
      <w:marBottom w:val="0"/>
      <w:divBdr>
        <w:top w:val="none" w:sz="0" w:space="0" w:color="auto"/>
        <w:left w:val="none" w:sz="0" w:space="0" w:color="auto"/>
        <w:bottom w:val="none" w:sz="0" w:space="0" w:color="auto"/>
        <w:right w:val="none" w:sz="0" w:space="0" w:color="auto"/>
      </w:divBdr>
      <w:divsChild>
        <w:div w:id="1935475313">
          <w:marLeft w:val="0"/>
          <w:marRight w:val="0"/>
          <w:marTop w:val="0"/>
          <w:marBottom w:val="0"/>
          <w:divBdr>
            <w:top w:val="none" w:sz="0" w:space="0" w:color="auto"/>
            <w:left w:val="none" w:sz="0" w:space="0" w:color="auto"/>
            <w:bottom w:val="none" w:sz="0" w:space="0" w:color="auto"/>
            <w:right w:val="none" w:sz="0" w:space="0" w:color="auto"/>
          </w:divBdr>
        </w:div>
      </w:divsChild>
    </w:div>
    <w:div w:id="765924788">
      <w:bodyDiv w:val="1"/>
      <w:marLeft w:val="0"/>
      <w:marRight w:val="0"/>
      <w:marTop w:val="0"/>
      <w:marBottom w:val="0"/>
      <w:divBdr>
        <w:top w:val="none" w:sz="0" w:space="0" w:color="auto"/>
        <w:left w:val="none" w:sz="0" w:space="0" w:color="auto"/>
        <w:bottom w:val="none" w:sz="0" w:space="0" w:color="auto"/>
        <w:right w:val="none" w:sz="0" w:space="0" w:color="auto"/>
      </w:divBdr>
    </w:div>
    <w:div w:id="769089162">
      <w:bodyDiv w:val="1"/>
      <w:marLeft w:val="0"/>
      <w:marRight w:val="0"/>
      <w:marTop w:val="0"/>
      <w:marBottom w:val="0"/>
      <w:divBdr>
        <w:top w:val="none" w:sz="0" w:space="0" w:color="auto"/>
        <w:left w:val="none" w:sz="0" w:space="0" w:color="auto"/>
        <w:bottom w:val="none" w:sz="0" w:space="0" w:color="auto"/>
        <w:right w:val="none" w:sz="0" w:space="0" w:color="auto"/>
      </w:divBdr>
    </w:div>
    <w:div w:id="772481183">
      <w:bodyDiv w:val="1"/>
      <w:marLeft w:val="0"/>
      <w:marRight w:val="0"/>
      <w:marTop w:val="0"/>
      <w:marBottom w:val="0"/>
      <w:divBdr>
        <w:top w:val="none" w:sz="0" w:space="0" w:color="auto"/>
        <w:left w:val="none" w:sz="0" w:space="0" w:color="auto"/>
        <w:bottom w:val="none" w:sz="0" w:space="0" w:color="auto"/>
        <w:right w:val="none" w:sz="0" w:space="0" w:color="auto"/>
      </w:divBdr>
    </w:div>
    <w:div w:id="773674534">
      <w:bodyDiv w:val="1"/>
      <w:marLeft w:val="0"/>
      <w:marRight w:val="0"/>
      <w:marTop w:val="0"/>
      <w:marBottom w:val="0"/>
      <w:divBdr>
        <w:top w:val="none" w:sz="0" w:space="0" w:color="auto"/>
        <w:left w:val="none" w:sz="0" w:space="0" w:color="auto"/>
        <w:bottom w:val="none" w:sz="0" w:space="0" w:color="auto"/>
        <w:right w:val="none" w:sz="0" w:space="0" w:color="auto"/>
      </w:divBdr>
    </w:div>
    <w:div w:id="779111701">
      <w:bodyDiv w:val="1"/>
      <w:marLeft w:val="0"/>
      <w:marRight w:val="0"/>
      <w:marTop w:val="0"/>
      <w:marBottom w:val="0"/>
      <w:divBdr>
        <w:top w:val="none" w:sz="0" w:space="0" w:color="auto"/>
        <w:left w:val="none" w:sz="0" w:space="0" w:color="auto"/>
        <w:bottom w:val="none" w:sz="0" w:space="0" w:color="auto"/>
        <w:right w:val="none" w:sz="0" w:space="0" w:color="auto"/>
      </w:divBdr>
    </w:div>
    <w:div w:id="792402539">
      <w:bodyDiv w:val="1"/>
      <w:marLeft w:val="0"/>
      <w:marRight w:val="0"/>
      <w:marTop w:val="0"/>
      <w:marBottom w:val="0"/>
      <w:divBdr>
        <w:top w:val="none" w:sz="0" w:space="0" w:color="auto"/>
        <w:left w:val="none" w:sz="0" w:space="0" w:color="auto"/>
        <w:bottom w:val="none" w:sz="0" w:space="0" w:color="auto"/>
        <w:right w:val="none" w:sz="0" w:space="0" w:color="auto"/>
      </w:divBdr>
    </w:div>
    <w:div w:id="808670798">
      <w:bodyDiv w:val="1"/>
      <w:marLeft w:val="0"/>
      <w:marRight w:val="0"/>
      <w:marTop w:val="0"/>
      <w:marBottom w:val="0"/>
      <w:divBdr>
        <w:top w:val="none" w:sz="0" w:space="0" w:color="auto"/>
        <w:left w:val="none" w:sz="0" w:space="0" w:color="auto"/>
        <w:bottom w:val="none" w:sz="0" w:space="0" w:color="auto"/>
        <w:right w:val="none" w:sz="0" w:space="0" w:color="auto"/>
      </w:divBdr>
    </w:div>
    <w:div w:id="815223295">
      <w:bodyDiv w:val="1"/>
      <w:marLeft w:val="0"/>
      <w:marRight w:val="0"/>
      <w:marTop w:val="0"/>
      <w:marBottom w:val="0"/>
      <w:divBdr>
        <w:top w:val="none" w:sz="0" w:space="0" w:color="auto"/>
        <w:left w:val="none" w:sz="0" w:space="0" w:color="auto"/>
        <w:bottom w:val="none" w:sz="0" w:space="0" w:color="auto"/>
        <w:right w:val="none" w:sz="0" w:space="0" w:color="auto"/>
      </w:divBdr>
    </w:div>
    <w:div w:id="836848978">
      <w:bodyDiv w:val="1"/>
      <w:marLeft w:val="0"/>
      <w:marRight w:val="0"/>
      <w:marTop w:val="0"/>
      <w:marBottom w:val="0"/>
      <w:divBdr>
        <w:top w:val="none" w:sz="0" w:space="0" w:color="auto"/>
        <w:left w:val="none" w:sz="0" w:space="0" w:color="auto"/>
        <w:bottom w:val="none" w:sz="0" w:space="0" w:color="auto"/>
        <w:right w:val="none" w:sz="0" w:space="0" w:color="auto"/>
      </w:divBdr>
    </w:div>
    <w:div w:id="838229108">
      <w:bodyDiv w:val="1"/>
      <w:marLeft w:val="0"/>
      <w:marRight w:val="0"/>
      <w:marTop w:val="0"/>
      <w:marBottom w:val="0"/>
      <w:divBdr>
        <w:top w:val="none" w:sz="0" w:space="0" w:color="auto"/>
        <w:left w:val="none" w:sz="0" w:space="0" w:color="auto"/>
        <w:bottom w:val="none" w:sz="0" w:space="0" w:color="auto"/>
        <w:right w:val="none" w:sz="0" w:space="0" w:color="auto"/>
      </w:divBdr>
    </w:div>
    <w:div w:id="847906305">
      <w:bodyDiv w:val="1"/>
      <w:marLeft w:val="0"/>
      <w:marRight w:val="0"/>
      <w:marTop w:val="0"/>
      <w:marBottom w:val="0"/>
      <w:divBdr>
        <w:top w:val="none" w:sz="0" w:space="0" w:color="auto"/>
        <w:left w:val="none" w:sz="0" w:space="0" w:color="auto"/>
        <w:bottom w:val="none" w:sz="0" w:space="0" w:color="auto"/>
        <w:right w:val="none" w:sz="0" w:space="0" w:color="auto"/>
      </w:divBdr>
    </w:div>
    <w:div w:id="863782612">
      <w:bodyDiv w:val="1"/>
      <w:marLeft w:val="0"/>
      <w:marRight w:val="0"/>
      <w:marTop w:val="0"/>
      <w:marBottom w:val="0"/>
      <w:divBdr>
        <w:top w:val="none" w:sz="0" w:space="0" w:color="auto"/>
        <w:left w:val="none" w:sz="0" w:space="0" w:color="auto"/>
        <w:bottom w:val="none" w:sz="0" w:space="0" w:color="auto"/>
        <w:right w:val="none" w:sz="0" w:space="0" w:color="auto"/>
      </w:divBdr>
    </w:div>
    <w:div w:id="869998683">
      <w:bodyDiv w:val="1"/>
      <w:marLeft w:val="0"/>
      <w:marRight w:val="0"/>
      <w:marTop w:val="0"/>
      <w:marBottom w:val="0"/>
      <w:divBdr>
        <w:top w:val="none" w:sz="0" w:space="0" w:color="auto"/>
        <w:left w:val="none" w:sz="0" w:space="0" w:color="auto"/>
        <w:bottom w:val="none" w:sz="0" w:space="0" w:color="auto"/>
        <w:right w:val="none" w:sz="0" w:space="0" w:color="auto"/>
      </w:divBdr>
    </w:div>
    <w:div w:id="871462208">
      <w:bodyDiv w:val="1"/>
      <w:marLeft w:val="0"/>
      <w:marRight w:val="0"/>
      <w:marTop w:val="0"/>
      <w:marBottom w:val="0"/>
      <w:divBdr>
        <w:top w:val="none" w:sz="0" w:space="0" w:color="auto"/>
        <w:left w:val="none" w:sz="0" w:space="0" w:color="auto"/>
        <w:bottom w:val="none" w:sz="0" w:space="0" w:color="auto"/>
        <w:right w:val="none" w:sz="0" w:space="0" w:color="auto"/>
      </w:divBdr>
    </w:div>
    <w:div w:id="874125734">
      <w:bodyDiv w:val="1"/>
      <w:marLeft w:val="0"/>
      <w:marRight w:val="0"/>
      <w:marTop w:val="0"/>
      <w:marBottom w:val="0"/>
      <w:divBdr>
        <w:top w:val="none" w:sz="0" w:space="0" w:color="auto"/>
        <w:left w:val="none" w:sz="0" w:space="0" w:color="auto"/>
        <w:bottom w:val="none" w:sz="0" w:space="0" w:color="auto"/>
        <w:right w:val="none" w:sz="0" w:space="0" w:color="auto"/>
      </w:divBdr>
    </w:div>
    <w:div w:id="879167800">
      <w:bodyDiv w:val="1"/>
      <w:marLeft w:val="0"/>
      <w:marRight w:val="0"/>
      <w:marTop w:val="0"/>
      <w:marBottom w:val="0"/>
      <w:divBdr>
        <w:top w:val="none" w:sz="0" w:space="0" w:color="auto"/>
        <w:left w:val="none" w:sz="0" w:space="0" w:color="auto"/>
        <w:bottom w:val="none" w:sz="0" w:space="0" w:color="auto"/>
        <w:right w:val="none" w:sz="0" w:space="0" w:color="auto"/>
      </w:divBdr>
    </w:div>
    <w:div w:id="883952504">
      <w:bodyDiv w:val="1"/>
      <w:marLeft w:val="0"/>
      <w:marRight w:val="0"/>
      <w:marTop w:val="0"/>
      <w:marBottom w:val="0"/>
      <w:divBdr>
        <w:top w:val="none" w:sz="0" w:space="0" w:color="auto"/>
        <w:left w:val="none" w:sz="0" w:space="0" w:color="auto"/>
        <w:bottom w:val="none" w:sz="0" w:space="0" w:color="auto"/>
        <w:right w:val="none" w:sz="0" w:space="0" w:color="auto"/>
      </w:divBdr>
    </w:div>
    <w:div w:id="887690201">
      <w:bodyDiv w:val="1"/>
      <w:marLeft w:val="0"/>
      <w:marRight w:val="0"/>
      <w:marTop w:val="0"/>
      <w:marBottom w:val="0"/>
      <w:divBdr>
        <w:top w:val="none" w:sz="0" w:space="0" w:color="auto"/>
        <w:left w:val="none" w:sz="0" w:space="0" w:color="auto"/>
        <w:bottom w:val="none" w:sz="0" w:space="0" w:color="auto"/>
        <w:right w:val="none" w:sz="0" w:space="0" w:color="auto"/>
      </w:divBdr>
    </w:div>
    <w:div w:id="888033642">
      <w:bodyDiv w:val="1"/>
      <w:marLeft w:val="0"/>
      <w:marRight w:val="0"/>
      <w:marTop w:val="0"/>
      <w:marBottom w:val="0"/>
      <w:divBdr>
        <w:top w:val="none" w:sz="0" w:space="0" w:color="auto"/>
        <w:left w:val="none" w:sz="0" w:space="0" w:color="auto"/>
        <w:bottom w:val="none" w:sz="0" w:space="0" w:color="auto"/>
        <w:right w:val="none" w:sz="0" w:space="0" w:color="auto"/>
      </w:divBdr>
    </w:div>
    <w:div w:id="913509665">
      <w:bodyDiv w:val="1"/>
      <w:marLeft w:val="0"/>
      <w:marRight w:val="0"/>
      <w:marTop w:val="0"/>
      <w:marBottom w:val="0"/>
      <w:divBdr>
        <w:top w:val="none" w:sz="0" w:space="0" w:color="auto"/>
        <w:left w:val="none" w:sz="0" w:space="0" w:color="auto"/>
        <w:bottom w:val="none" w:sz="0" w:space="0" w:color="auto"/>
        <w:right w:val="none" w:sz="0" w:space="0" w:color="auto"/>
      </w:divBdr>
    </w:div>
    <w:div w:id="920333774">
      <w:bodyDiv w:val="1"/>
      <w:marLeft w:val="0"/>
      <w:marRight w:val="0"/>
      <w:marTop w:val="0"/>
      <w:marBottom w:val="0"/>
      <w:divBdr>
        <w:top w:val="none" w:sz="0" w:space="0" w:color="auto"/>
        <w:left w:val="none" w:sz="0" w:space="0" w:color="auto"/>
        <w:bottom w:val="none" w:sz="0" w:space="0" w:color="auto"/>
        <w:right w:val="none" w:sz="0" w:space="0" w:color="auto"/>
      </w:divBdr>
    </w:div>
    <w:div w:id="931820476">
      <w:bodyDiv w:val="1"/>
      <w:marLeft w:val="0"/>
      <w:marRight w:val="0"/>
      <w:marTop w:val="0"/>
      <w:marBottom w:val="0"/>
      <w:divBdr>
        <w:top w:val="none" w:sz="0" w:space="0" w:color="auto"/>
        <w:left w:val="none" w:sz="0" w:space="0" w:color="auto"/>
        <w:bottom w:val="none" w:sz="0" w:space="0" w:color="auto"/>
        <w:right w:val="none" w:sz="0" w:space="0" w:color="auto"/>
      </w:divBdr>
    </w:div>
    <w:div w:id="937062215">
      <w:bodyDiv w:val="1"/>
      <w:marLeft w:val="0"/>
      <w:marRight w:val="0"/>
      <w:marTop w:val="0"/>
      <w:marBottom w:val="0"/>
      <w:divBdr>
        <w:top w:val="none" w:sz="0" w:space="0" w:color="auto"/>
        <w:left w:val="none" w:sz="0" w:space="0" w:color="auto"/>
        <w:bottom w:val="none" w:sz="0" w:space="0" w:color="auto"/>
        <w:right w:val="none" w:sz="0" w:space="0" w:color="auto"/>
      </w:divBdr>
    </w:div>
    <w:div w:id="944387310">
      <w:bodyDiv w:val="1"/>
      <w:marLeft w:val="0"/>
      <w:marRight w:val="0"/>
      <w:marTop w:val="0"/>
      <w:marBottom w:val="0"/>
      <w:divBdr>
        <w:top w:val="none" w:sz="0" w:space="0" w:color="auto"/>
        <w:left w:val="none" w:sz="0" w:space="0" w:color="auto"/>
        <w:bottom w:val="none" w:sz="0" w:space="0" w:color="auto"/>
        <w:right w:val="none" w:sz="0" w:space="0" w:color="auto"/>
      </w:divBdr>
    </w:div>
    <w:div w:id="956641671">
      <w:bodyDiv w:val="1"/>
      <w:marLeft w:val="0"/>
      <w:marRight w:val="0"/>
      <w:marTop w:val="0"/>
      <w:marBottom w:val="0"/>
      <w:divBdr>
        <w:top w:val="none" w:sz="0" w:space="0" w:color="auto"/>
        <w:left w:val="none" w:sz="0" w:space="0" w:color="auto"/>
        <w:bottom w:val="none" w:sz="0" w:space="0" w:color="auto"/>
        <w:right w:val="none" w:sz="0" w:space="0" w:color="auto"/>
      </w:divBdr>
    </w:div>
    <w:div w:id="956713934">
      <w:bodyDiv w:val="1"/>
      <w:marLeft w:val="0"/>
      <w:marRight w:val="0"/>
      <w:marTop w:val="0"/>
      <w:marBottom w:val="0"/>
      <w:divBdr>
        <w:top w:val="none" w:sz="0" w:space="0" w:color="auto"/>
        <w:left w:val="none" w:sz="0" w:space="0" w:color="auto"/>
        <w:bottom w:val="none" w:sz="0" w:space="0" w:color="auto"/>
        <w:right w:val="none" w:sz="0" w:space="0" w:color="auto"/>
      </w:divBdr>
    </w:div>
    <w:div w:id="984703316">
      <w:bodyDiv w:val="1"/>
      <w:marLeft w:val="0"/>
      <w:marRight w:val="0"/>
      <w:marTop w:val="0"/>
      <w:marBottom w:val="0"/>
      <w:divBdr>
        <w:top w:val="none" w:sz="0" w:space="0" w:color="auto"/>
        <w:left w:val="none" w:sz="0" w:space="0" w:color="auto"/>
        <w:bottom w:val="none" w:sz="0" w:space="0" w:color="auto"/>
        <w:right w:val="none" w:sz="0" w:space="0" w:color="auto"/>
      </w:divBdr>
    </w:div>
    <w:div w:id="994266159">
      <w:bodyDiv w:val="1"/>
      <w:marLeft w:val="0"/>
      <w:marRight w:val="0"/>
      <w:marTop w:val="0"/>
      <w:marBottom w:val="0"/>
      <w:divBdr>
        <w:top w:val="none" w:sz="0" w:space="0" w:color="auto"/>
        <w:left w:val="none" w:sz="0" w:space="0" w:color="auto"/>
        <w:bottom w:val="none" w:sz="0" w:space="0" w:color="auto"/>
        <w:right w:val="none" w:sz="0" w:space="0" w:color="auto"/>
      </w:divBdr>
    </w:div>
    <w:div w:id="997729089">
      <w:bodyDiv w:val="1"/>
      <w:marLeft w:val="0"/>
      <w:marRight w:val="0"/>
      <w:marTop w:val="0"/>
      <w:marBottom w:val="0"/>
      <w:divBdr>
        <w:top w:val="none" w:sz="0" w:space="0" w:color="auto"/>
        <w:left w:val="none" w:sz="0" w:space="0" w:color="auto"/>
        <w:bottom w:val="none" w:sz="0" w:space="0" w:color="auto"/>
        <w:right w:val="none" w:sz="0" w:space="0" w:color="auto"/>
      </w:divBdr>
    </w:div>
    <w:div w:id="1015763545">
      <w:bodyDiv w:val="1"/>
      <w:marLeft w:val="0"/>
      <w:marRight w:val="0"/>
      <w:marTop w:val="0"/>
      <w:marBottom w:val="0"/>
      <w:divBdr>
        <w:top w:val="none" w:sz="0" w:space="0" w:color="auto"/>
        <w:left w:val="none" w:sz="0" w:space="0" w:color="auto"/>
        <w:bottom w:val="none" w:sz="0" w:space="0" w:color="auto"/>
        <w:right w:val="none" w:sz="0" w:space="0" w:color="auto"/>
      </w:divBdr>
    </w:div>
    <w:div w:id="1023364526">
      <w:bodyDiv w:val="1"/>
      <w:marLeft w:val="0"/>
      <w:marRight w:val="0"/>
      <w:marTop w:val="0"/>
      <w:marBottom w:val="0"/>
      <w:divBdr>
        <w:top w:val="none" w:sz="0" w:space="0" w:color="auto"/>
        <w:left w:val="none" w:sz="0" w:space="0" w:color="auto"/>
        <w:bottom w:val="none" w:sz="0" w:space="0" w:color="auto"/>
        <w:right w:val="none" w:sz="0" w:space="0" w:color="auto"/>
      </w:divBdr>
    </w:div>
    <w:div w:id="1033380963">
      <w:bodyDiv w:val="1"/>
      <w:marLeft w:val="0"/>
      <w:marRight w:val="0"/>
      <w:marTop w:val="0"/>
      <w:marBottom w:val="0"/>
      <w:divBdr>
        <w:top w:val="none" w:sz="0" w:space="0" w:color="auto"/>
        <w:left w:val="none" w:sz="0" w:space="0" w:color="auto"/>
        <w:bottom w:val="none" w:sz="0" w:space="0" w:color="auto"/>
        <w:right w:val="none" w:sz="0" w:space="0" w:color="auto"/>
      </w:divBdr>
    </w:div>
    <w:div w:id="1037118961">
      <w:bodyDiv w:val="1"/>
      <w:marLeft w:val="0"/>
      <w:marRight w:val="0"/>
      <w:marTop w:val="0"/>
      <w:marBottom w:val="0"/>
      <w:divBdr>
        <w:top w:val="none" w:sz="0" w:space="0" w:color="auto"/>
        <w:left w:val="none" w:sz="0" w:space="0" w:color="auto"/>
        <w:bottom w:val="none" w:sz="0" w:space="0" w:color="auto"/>
        <w:right w:val="none" w:sz="0" w:space="0" w:color="auto"/>
      </w:divBdr>
    </w:div>
    <w:div w:id="1046023193">
      <w:bodyDiv w:val="1"/>
      <w:marLeft w:val="0"/>
      <w:marRight w:val="0"/>
      <w:marTop w:val="0"/>
      <w:marBottom w:val="0"/>
      <w:divBdr>
        <w:top w:val="none" w:sz="0" w:space="0" w:color="auto"/>
        <w:left w:val="none" w:sz="0" w:space="0" w:color="auto"/>
        <w:bottom w:val="none" w:sz="0" w:space="0" w:color="auto"/>
        <w:right w:val="none" w:sz="0" w:space="0" w:color="auto"/>
      </w:divBdr>
    </w:div>
    <w:div w:id="1050151917">
      <w:bodyDiv w:val="1"/>
      <w:marLeft w:val="0"/>
      <w:marRight w:val="0"/>
      <w:marTop w:val="0"/>
      <w:marBottom w:val="0"/>
      <w:divBdr>
        <w:top w:val="none" w:sz="0" w:space="0" w:color="auto"/>
        <w:left w:val="none" w:sz="0" w:space="0" w:color="auto"/>
        <w:bottom w:val="none" w:sz="0" w:space="0" w:color="auto"/>
        <w:right w:val="none" w:sz="0" w:space="0" w:color="auto"/>
      </w:divBdr>
    </w:div>
    <w:div w:id="1052002078">
      <w:bodyDiv w:val="1"/>
      <w:marLeft w:val="0"/>
      <w:marRight w:val="0"/>
      <w:marTop w:val="0"/>
      <w:marBottom w:val="0"/>
      <w:divBdr>
        <w:top w:val="none" w:sz="0" w:space="0" w:color="auto"/>
        <w:left w:val="none" w:sz="0" w:space="0" w:color="auto"/>
        <w:bottom w:val="none" w:sz="0" w:space="0" w:color="auto"/>
        <w:right w:val="none" w:sz="0" w:space="0" w:color="auto"/>
      </w:divBdr>
      <w:divsChild>
        <w:div w:id="169032493">
          <w:marLeft w:val="0"/>
          <w:marRight w:val="0"/>
          <w:marTop w:val="0"/>
          <w:marBottom w:val="0"/>
          <w:divBdr>
            <w:top w:val="none" w:sz="0" w:space="0" w:color="auto"/>
            <w:left w:val="none" w:sz="0" w:space="0" w:color="auto"/>
            <w:bottom w:val="none" w:sz="0" w:space="0" w:color="auto"/>
            <w:right w:val="none" w:sz="0" w:space="0" w:color="auto"/>
          </w:divBdr>
        </w:div>
      </w:divsChild>
    </w:div>
    <w:div w:id="1054083839">
      <w:bodyDiv w:val="1"/>
      <w:marLeft w:val="0"/>
      <w:marRight w:val="0"/>
      <w:marTop w:val="0"/>
      <w:marBottom w:val="0"/>
      <w:divBdr>
        <w:top w:val="none" w:sz="0" w:space="0" w:color="auto"/>
        <w:left w:val="none" w:sz="0" w:space="0" w:color="auto"/>
        <w:bottom w:val="none" w:sz="0" w:space="0" w:color="auto"/>
        <w:right w:val="none" w:sz="0" w:space="0" w:color="auto"/>
      </w:divBdr>
    </w:div>
    <w:div w:id="1054432556">
      <w:bodyDiv w:val="1"/>
      <w:marLeft w:val="0"/>
      <w:marRight w:val="0"/>
      <w:marTop w:val="0"/>
      <w:marBottom w:val="0"/>
      <w:divBdr>
        <w:top w:val="none" w:sz="0" w:space="0" w:color="auto"/>
        <w:left w:val="none" w:sz="0" w:space="0" w:color="auto"/>
        <w:bottom w:val="none" w:sz="0" w:space="0" w:color="auto"/>
        <w:right w:val="none" w:sz="0" w:space="0" w:color="auto"/>
      </w:divBdr>
    </w:div>
    <w:div w:id="1064717573">
      <w:bodyDiv w:val="1"/>
      <w:marLeft w:val="0"/>
      <w:marRight w:val="0"/>
      <w:marTop w:val="0"/>
      <w:marBottom w:val="0"/>
      <w:divBdr>
        <w:top w:val="none" w:sz="0" w:space="0" w:color="auto"/>
        <w:left w:val="none" w:sz="0" w:space="0" w:color="auto"/>
        <w:bottom w:val="none" w:sz="0" w:space="0" w:color="auto"/>
        <w:right w:val="none" w:sz="0" w:space="0" w:color="auto"/>
      </w:divBdr>
    </w:div>
    <w:div w:id="1065908867">
      <w:bodyDiv w:val="1"/>
      <w:marLeft w:val="0"/>
      <w:marRight w:val="0"/>
      <w:marTop w:val="0"/>
      <w:marBottom w:val="0"/>
      <w:divBdr>
        <w:top w:val="none" w:sz="0" w:space="0" w:color="auto"/>
        <w:left w:val="none" w:sz="0" w:space="0" w:color="auto"/>
        <w:bottom w:val="none" w:sz="0" w:space="0" w:color="auto"/>
        <w:right w:val="none" w:sz="0" w:space="0" w:color="auto"/>
      </w:divBdr>
    </w:div>
    <w:div w:id="1069425627">
      <w:bodyDiv w:val="1"/>
      <w:marLeft w:val="0"/>
      <w:marRight w:val="0"/>
      <w:marTop w:val="0"/>
      <w:marBottom w:val="0"/>
      <w:divBdr>
        <w:top w:val="none" w:sz="0" w:space="0" w:color="auto"/>
        <w:left w:val="none" w:sz="0" w:space="0" w:color="auto"/>
        <w:bottom w:val="none" w:sz="0" w:space="0" w:color="auto"/>
        <w:right w:val="none" w:sz="0" w:space="0" w:color="auto"/>
      </w:divBdr>
    </w:div>
    <w:div w:id="1073772977">
      <w:bodyDiv w:val="1"/>
      <w:marLeft w:val="0"/>
      <w:marRight w:val="0"/>
      <w:marTop w:val="0"/>
      <w:marBottom w:val="0"/>
      <w:divBdr>
        <w:top w:val="none" w:sz="0" w:space="0" w:color="auto"/>
        <w:left w:val="none" w:sz="0" w:space="0" w:color="auto"/>
        <w:bottom w:val="none" w:sz="0" w:space="0" w:color="auto"/>
        <w:right w:val="none" w:sz="0" w:space="0" w:color="auto"/>
      </w:divBdr>
    </w:div>
    <w:div w:id="1075205559">
      <w:bodyDiv w:val="1"/>
      <w:marLeft w:val="0"/>
      <w:marRight w:val="0"/>
      <w:marTop w:val="0"/>
      <w:marBottom w:val="0"/>
      <w:divBdr>
        <w:top w:val="none" w:sz="0" w:space="0" w:color="auto"/>
        <w:left w:val="none" w:sz="0" w:space="0" w:color="auto"/>
        <w:bottom w:val="none" w:sz="0" w:space="0" w:color="auto"/>
        <w:right w:val="none" w:sz="0" w:space="0" w:color="auto"/>
      </w:divBdr>
    </w:div>
    <w:div w:id="1103116234">
      <w:bodyDiv w:val="1"/>
      <w:marLeft w:val="0"/>
      <w:marRight w:val="0"/>
      <w:marTop w:val="0"/>
      <w:marBottom w:val="0"/>
      <w:divBdr>
        <w:top w:val="none" w:sz="0" w:space="0" w:color="auto"/>
        <w:left w:val="none" w:sz="0" w:space="0" w:color="auto"/>
        <w:bottom w:val="none" w:sz="0" w:space="0" w:color="auto"/>
        <w:right w:val="none" w:sz="0" w:space="0" w:color="auto"/>
      </w:divBdr>
    </w:div>
    <w:div w:id="1103527518">
      <w:bodyDiv w:val="1"/>
      <w:marLeft w:val="0"/>
      <w:marRight w:val="0"/>
      <w:marTop w:val="0"/>
      <w:marBottom w:val="0"/>
      <w:divBdr>
        <w:top w:val="none" w:sz="0" w:space="0" w:color="auto"/>
        <w:left w:val="none" w:sz="0" w:space="0" w:color="auto"/>
        <w:bottom w:val="none" w:sz="0" w:space="0" w:color="auto"/>
        <w:right w:val="none" w:sz="0" w:space="0" w:color="auto"/>
      </w:divBdr>
    </w:div>
    <w:div w:id="1109088270">
      <w:bodyDiv w:val="1"/>
      <w:marLeft w:val="0"/>
      <w:marRight w:val="0"/>
      <w:marTop w:val="0"/>
      <w:marBottom w:val="0"/>
      <w:divBdr>
        <w:top w:val="none" w:sz="0" w:space="0" w:color="auto"/>
        <w:left w:val="none" w:sz="0" w:space="0" w:color="auto"/>
        <w:bottom w:val="none" w:sz="0" w:space="0" w:color="auto"/>
        <w:right w:val="none" w:sz="0" w:space="0" w:color="auto"/>
      </w:divBdr>
    </w:div>
    <w:div w:id="1113093940">
      <w:bodyDiv w:val="1"/>
      <w:marLeft w:val="0"/>
      <w:marRight w:val="0"/>
      <w:marTop w:val="0"/>
      <w:marBottom w:val="0"/>
      <w:divBdr>
        <w:top w:val="none" w:sz="0" w:space="0" w:color="auto"/>
        <w:left w:val="none" w:sz="0" w:space="0" w:color="auto"/>
        <w:bottom w:val="none" w:sz="0" w:space="0" w:color="auto"/>
        <w:right w:val="none" w:sz="0" w:space="0" w:color="auto"/>
      </w:divBdr>
    </w:div>
    <w:div w:id="1121072366">
      <w:bodyDiv w:val="1"/>
      <w:marLeft w:val="0"/>
      <w:marRight w:val="0"/>
      <w:marTop w:val="0"/>
      <w:marBottom w:val="0"/>
      <w:divBdr>
        <w:top w:val="none" w:sz="0" w:space="0" w:color="auto"/>
        <w:left w:val="none" w:sz="0" w:space="0" w:color="auto"/>
        <w:bottom w:val="none" w:sz="0" w:space="0" w:color="auto"/>
        <w:right w:val="none" w:sz="0" w:space="0" w:color="auto"/>
      </w:divBdr>
    </w:div>
    <w:div w:id="1124739159">
      <w:bodyDiv w:val="1"/>
      <w:marLeft w:val="0"/>
      <w:marRight w:val="0"/>
      <w:marTop w:val="0"/>
      <w:marBottom w:val="0"/>
      <w:divBdr>
        <w:top w:val="none" w:sz="0" w:space="0" w:color="auto"/>
        <w:left w:val="none" w:sz="0" w:space="0" w:color="auto"/>
        <w:bottom w:val="none" w:sz="0" w:space="0" w:color="auto"/>
        <w:right w:val="none" w:sz="0" w:space="0" w:color="auto"/>
      </w:divBdr>
    </w:div>
    <w:div w:id="1125663996">
      <w:bodyDiv w:val="1"/>
      <w:marLeft w:val="0"/>
      <w:marRight w:val="0"/>
      <w:marTop w:val="0"/>
      <w:marBottom w:val="0"/>
      <w:divBdr>
        <w:top w:val="none" w:sz="0" w:space="0" w:color="auto"/>
        <w:left w:val="none" w:sz="0" w:space="0" w:color="auto"/>
        <w:bottom w:val="none" w:sz="0" w:space="0" w:color="auto"/>
        <w:right w:val="none" w:sz="0" w:space="0" w:color="auto"/>
      </w:divBdr>
    </w:div>
    <w:div w:id="1134835672">
      <w:bodyDiv w:val="1"/>
      <w:marLeft w:val="0"/>
      <w:marRight w:val="0"/>
      <w:marTop w:val="0"/>
      <w:marBottom w:val="0"/>
      <w:divBdr>
        <w:top w:val="none" w:sz="0" w:space="0" w:color="auto"/>
        <w:left w:val="none" w:sz="0" w:space="0" w:color="auto"/>
        <w:bottom w:val="none" w:sz="0" w:space="0" w:color="auto"/>
        <w:right w:val="none" w:sz="0" w:space="0" w:color="auto"/>
      </w:divBdr>
    </w:div>
    <w:div w:id="1135177798">
      <w:bodyDiv w:val="1"/>
      <w:marLeft w:val="0"/>
      <w:marRight w:val="0"/>
      <w:marTop w:val="0"/>
      <w:marBottom w:val="0"/>
      <w:divBdr>
        <w:top w:val="none" w:sz="0" w:space="0" w:color="auto"/>
        <w:left w:val="none" w:sz="0" w:space="0" w:color="auto"/>
        <w:bottom w:val="none" w:sz="0" w:space="0" w:color="auto"/>
        <w:right w:val="none" w:sz="0" w:space="0" w:color="auto"/>
      </w:divBdr>
    </w:div>
    <w:div w:id="1146049149">
      <w:bodyDiv w:val="1"/>
      <w:marLeft w:val="0"/>
      <w:marRight w:val="0"/>
      <w:marTop w:val="0"/>
      <w:marBottom w:val="0"/>
      <w:divBdr>
        <w:top w:val="none" w:sz="0" w:space="0" w:color="auto"/>
        <w:left w:val="none" w:sz="0" w:space="0" w:color="auto"/>
        <w:bottom w:val="none" w:sz="0" w:space="0" w:color="auto"/>
        <w:right w:val="none" w:sz="0" w:space="0" w:color="auto"/>
      </w:divBdr>
    </w:div>
    <w:div w:id="1147865263">
      <w:bodyDiv w:val="1"/>
      <w:marLeft w:val="0"/>
      <w:marRight w:val="0"/>
      <w:marTop w:val="0"/>
      <w:marBottom w:val="0"/>
      <w:divBdr>
        <w:top w:val="none" w:sz="0" w:space="0" w:color="auto"/>
        <w:left w:val="none" w:sz="0" w:space="0" w:color="auto"/>
        <w:bottom w:val="none" w:sz="0" w:space="0" w:color="auto"/>
        <w:right w:val="none" w:sz="0" w:space="0" w:color="auto"/>
      </w:divBdr>
    </w:div>
    <w:div w:id="1151795556">
      <w:bodyDiv w:val="1"/>
      <w:marLeft w:val="0"/>
      <w:marRight w:val="0"/>
      <w:marTop w:val="0"/>
      <w:marBottom w:val="0"/>
      <w:divBdr>
        <w:top w:val="none" w:sz="0" w:space="0" w:color="auto"/>
        <w:left w:val="none" w:sz="0" w:space="0" w:color="auto"/>
        <w:bottom w:val="none" w:sz="0" w:space="0" w:color="auto"/>
        <w:right w:val="none" w:sz="0" w:space="0" w:color="auto"/>
      </w:divBdr>
    </w:div>
    <w:div w:id="1154183206">
      <w:bodyDiv w:val="1"/>
      <w:marLeft w:val="0"/>
      <w:marRight w:val="0"/>
      <w:marTop w:val="0"/>
      <w:marBottom w:val="0"/>
      <w:divBdr>
        <w:top w:val="none" w:sz="0" w:space="0" w:color="auto"/>
        <w:left w:val="none" w:sz="0" w:space="0" w:color="auto"/>
        <w:bottom w:val="none" w:sz="0" w:space="0" w:color="auto"/>
        <w:right w:val="none" w:sz="0" w:space="0" w:color="auto"/>
      </w:divBdr>
    </w:div>
    <w:div w:id="1160728432">
      <w:bodyDiv w:val="1"/>
      <w:marLeft w:val="0"/>
      <w:marRight w:val="0"/>
      <w:marTop w:val="0"/>
      <w:marBottom w:val="0"/>
      <w:divBdr>
        <w:top w:val="none" w:sz="0" w:space="0" w:color="auto"/>
        <w:left w:val="none" w:sz="0" w:space="0" w:color="auto"/>
        <w:bottom w:val="none" w:sz="0" w:space="0" w:color="auto"/>
        <w:right w:val="none" w:sz="0" w:space="0" w:color="auto"/>
      </w:divBdr>
    </w:div>
    <w:div w:id="1163666083">
      <w:bodyDiv w:val="1"/>
      <w:marLeft w:val="0"/>
      <w:marRight w:val="0"/>
      <w:marTop w:val="0"/>
      <w:marBottom w:val="0"/>
      <w:divBdr>
        <w:top w:val="none" w:sz="0" w:space="0" w:color="auto"/>
        <w:left w:val="none" w:sz="0" w:space="0" w:color="auto"/>
        <w:bottom w:val="none" w:sz="0" w:space="0" w:color="auto"/>
        <w:right w:val="none" w:sz="0" w:space="0" w:color="auto"/>
      </w:divBdr>
    </w:div>
    <w:div w:id="1172798554">
      <w:bodyDiv w:val="1"/>
      <w:marLeft w:val="0"/>
      <w:marRight w:val="0"/>
      <w:marTop w:val="0"/>
      <w:marBottom w:val="0"/>
      <w:divBdr>
        <w:top w:val="none" w:sz="0" w:space="0" w:color="auto"/>
        <w:left w:val="none" w:sz="0" w:space="0" w:color="auto"/>
        <w:bottom w:val="none" w:sz="0" w:space="0" w:color="auto"/>
        <w:right w:val="none" w:sz="0" w:space="0" w:color="auto"/>
      </w:divBdr>
    </w:div>
    <w:div w:id="1173491397">
      <w:bodyDiv w:val="1"/>
      <w:marLeft w:val="0"/>
      <w:marRight w:val="0"/>
      <w:marTop w:val="0"/>
      <w:marBottom w:val="0"/>
      <w:divBdr>
        <w:top w:val="none" w:sz="0" w:space="0" w:color="auto"/>
        <w:left w:val="none" w:sz="0" w:space="0" w:color="auto"/>
        <w:bottom w:val="none" w:sz="0" w:space="0" w:color="auto"/>
        <w:right w:val="none" w:sz="0" w:space="0" w:color="auto"/>
      </w:divBdr>
    </w:div>
    <w:div w:id="1177382123">
      <w:bodyDiv w:val="1"/>
      <w:marLeft w:val="0"/>
      <w:marRight w:val="0"/>
      <w:marTop w:val="0"/>
      <w:marBottom w:val="0"/>
      <w:divBdr>
        <w:top w:val="none" w:sz="0" w:space="0" w:color="auto"/>
        <w:left w:val="none" w:sz="0" w:space="0" w:color="auto"/>
        <w:bottom w:val="none" w:sz="0" w:space="0" w:color="auto"/>
        <w:right w:val="none" w:sz="0" w:space="0" w:color="auto"/>
      </w:divBdr>
    </w:div>
    <w:div w:id="1183207284">
      <w:bodyDiv w:val="1"/>
      <w:marLeft w:val="0"/>
      <w:marRight w:val="0"/>
      <w:marTop w:val="0"/>
      <w:marBottom w:val="0"/>
      <w:divBdr>
        <w:top w:val="none" w:sz="0" w:space="0" w:color="auto"/>
        <w:left w:val="none" w:sz="0" w:space="0" w:color="auto"/>
        <w:bottom w:val="none" w:sz="0" w:space="0" w:color="auto"/>
        <w:right w:val="none" w:sz="0" w:space="0" w:color="auto"/>
      </w:divBdr>
    </w:div>
    <w:div w:id="1187988643">
      <w:bodyDiv w:val="1"/>
      <w:marLeft w:val="0"/>
      <w:marRight w:val="0"/>
      <w:marTop w:val="0"/>
      <w:marBottom w:val="0"/>
      <w:divBdr>
        <w:top w:val="none" w:sz="0" w:space="0" w:color="auto"/>
        <w:left w:val="none" w:sz="0" w:space="0" w:color="auto"/>
        <w:bottom w:val="none" w:sz="0" w:space="0" w:color="auto"/>
        <w:right w:val="none" w:sz="0" w:space="0" w:color="auto"/>
      </w:divBdr>
    </w:div>
    <w:div w:id="1190878038">
      <w:bodyDiv w:val="1"/>
      <w:marLeft w:val="0"/>
      <w:marRight w:val="0"/>
      <w:marTop w:val="0"/>
      <w:marBottom w:val="0"/>
      <w:divBdr>
        <w:top w:val="none" w:sz="0" w:space="0" w:color="auto"/>
        <w:left w:val="none" w:sz="0" w:space="0" w:color="auto"/>
        <w:bottom w:val="none" w:sz="0" w:space="0" w:color="auto"/>
        <w:right w:val="none" w:sz="0" w:space="0" w:color="auto"/>
      </w:divBdr>
    </w:div>
    <w:div w:id="1198666768">
      <w:bodyDiv w:val="1"/>
      <w:marLeft w:val="0"/>
      <w:marRight w:val="0"/>
      <w:marTop w:val="0"/>
      <w:marBottom w:val="0"/>
      <w:divBdr>
        <w:top w:val="none" w:sz="0" w:space="0" w:color="auto"/>
        <w:left w:val="none" w:sz="0" w:space="0" w:color="auto"/>
        <w:bottom w:val="none" w:sz="0" w:space="0" w:color="auto"/>
        <w:right w:val="none" w:sz="0" w:space="0" w:color="auto"/>
      </w:divBdr>
    </w:div>
    <w:div w:id="1206723463">
      <w:bodyDiv w:val="1"/>
      <w:marLeft w:val="0"/>
      <w:marRight w:val="0"/>
      <w:marTop w:val="0"/>
      <w:marBottom w:val="0"/>
      <w:divBdr>
        <w:top w:val="none" w:sz="0" w:space="0" w:color="auto"/>
        <w:left w:val="none" w:sz="0" w:space="0" w:color="auto"/>
        <w:bottom w:val="none" w:sz="0" w:space="0" w:color="auto"/>
        <w:right w:val="none" w:sz="0" w:space="0" w:color="auto"/>
      </w:divBdr>
      <w:divsChild>
        <w:div w:id="1477449902">
          <w:marLeft w:val="0"/>
          <w:marRight w:val="0"/>
          <w:marTop w:val="0"/>
          <w:marBottom w:val="0"/>
          <w:divBdr>
            <w:top w:val="none" w:sz="0" w:space="0" w:color="auto"/>
            <w:left w:val="none" w:sz="0" w:space="0" w:color="auto"/>
            <w:bottom w:val="none" w:sz="0" w:space="0" w:color="auto"/>
            <w:right w:val="none" w:sz="0" w:space="0" w:color="auto"/>
          </w:divBdr>
        </w:div>
      </w:divsChild>
    </w:div>
    <w:div w:id="1207333184">
      <w:bodyDiv w:val="1"/>
      <w:marLeft w:val="0"/>
      <w:marRight w:val="0"/>
      <w:marTop w:val="0"/>
      <w:marBottom w:val="0"/>
      <w:divBdr>
        <w:top w:val="none" w:sz="0" w:space="0" w:color="auto"/>
        <w:left w:val="none" w:sz="0" w:space="0" w:color="auto"/>
        <w:bottom w:val="none" w:sz="0" w:space="0" w:color="auto"/>
        <w:right w:val="none" w:sz="0" w:space="0" w:color="auto"/>
      </w:divBdr>
    </w:div>
    <w:div w:id="1214081385">
      <w:bodyDiv w:val="1"/>
      <w:marLeft w:val="0"/>
      <w:marRight w:val="0"/>
      <w:marTop w:val="0"/>
      <w:marBottom w:val="0"/>
      <w:divBdr>
        <w:top w:val="none" w:sz="0" w:space="0" w:color="auto"/>
        <w:left w:val="none" w:sz="0" w:space="0" w:color="auto"/>
        <w:bottom w:val="none" w:sz="0" w:space="0" w:color="auto"/>
        <w:right w:val="none" w:sz="0" w:space="0" w:color="auto"/>
      </w:divBdr>
    </w:div>
    <w:div w:id="1225261399">
      <w:bodyDiv w:val="1"/>
      <w:marLeft w:val="0"/>
      <w:marRight w:val="0"/>
      <w:marTop w:val="0"/>
      <w:marBottom w:val="0"/>
      <w:divBdr>
        <w:top w:val="none" w:sz="0" w:space="0" w:color="auto"/>
        <w:left w:val="none" w:sz="0" w:space="0" w:color="auto"/>
        <w:bottom w:val="none" w:sz="0" w:space="0" w:color="auto"/>
        <w:right w:val="none" w:sz="0" w:space="0" w:color="auto"/>
      </w:divBdr>
    </w:div>
    <w:div w:id="1225415279">
      <w:bodyDiv w:val="1"/>
      <w:marLeft w:val="0"/>
      <w:marRight w:val="0"/>
      <w:marTop w:val="0"/>
      <w:marBottom w:val="0"/>
      <w:divBdr>
        <w:top w:val="none" w:sz="0" w:space="0" w:color="auto"/>
        <w:left w:val="none" w:sz="0" w:space="0" w:color="auto"/>
        <w:bottom w:val="none" w:sz="0" w:space="0" w:color="auto"/>
        <w:right w:val="none" w:sz="0" w:space="0" w:color="auto"/>
      </w:divBdr>
    </w:div>
    <w:div w:id="1230766792">
      <w:bodyDiv w:val="1"/>
      <w:marLeft w:val="0"/>
      <w:marRight w:val="0"/>
      <w:marTop w:val="0"/>
      <w:marBottom w:val="0"/>
      <w:divBdr>
        <w:top w:val="none" w:sz="0" w:space="0" w:color="auto"/>
        <w:left w:val="none" w:sz="0" w:space="0" w:color="auto"/>
        <w:bottom w:val="none" w:sz="0" w:space="0" w:color="auto"/>
        <w:right w:val="none" w:sz="0" w:space="0" w:color="auto"/>
      </w:divBdr>
    </w:div>
    <w:div w:id="1233270166">
      <w:bodyDiv w:val="1"/>
      <w:marLeft w:val="0"/>
      <w:marRight w:val="0"/>
      <w:marTop w:val="0"/>
      <w:marBottom w:val="0"/>
      <w:divBdr>
        <w:top w:val="none" w:sz="0" w:space="0" w:color="auto"/>
        <w:left w:val="none" w:sz="0" w:space="0" w:color="auto"/>
        <w:bottom w:val="none" w:sz="0" w:space="0" w:color="auto"/>
        <w:right w:val="none" w:sz="0" w:space="0" w:color="auto"/>
      </w:divBdr>
    </w:div>
    <w:div w:id="1237477389">
      <w:bodyDiv w:val="1"/>
      <w:marLeft w:val="0"/>
      <w:marRight w:val="0"/>
      <w:marTop w:val="0"/>
      <w:marBottom w:val="0"/>
      <w:divBdr>
        <w:top w:val="none" w:sz="0" w:space="0" w:color="auto"/>
        <w:left w:val="none" w:sz="0" w:space="0" w:color="auto"/>
        <w:bottom w:val="none" w:sz="0" w:space="0" w:color="auto"/>
        <w:right w:val="none" w:sz="0" w:space="0" w:color="auto"/>
      </w:divBdr>
    </w:div>
    <w:div w:id="1238128217">
      <w:bodyDiv w:val="1"/>
      <w:marLeft w:val="0"/>
      <w:marRight w:val="0"/>
      <w:marTop w:val="0"/>
      <w:marBottom w:val="0"/>
      <w:divBdr>
        <w:top w:val="none" w:sz="0" w:space="0" w:color="auto"/>
        <w:left w:val="none" w:sz="0" w:space="0" w:color="auto"/>
        <w:bottom w:val="none" w:sz="0" w:space="0" w:color="auto"/>
        <w:right w:val="none" w:sz="0" w:space="0" w:color="auto"/>
      </w:divBdr>
    </w:div>
    <w:div w:id="1260870114">
      <w:bodyDiv w:val="1"/>
      <w:marLeft w:val="0"/>
      <w:marRight w:val="0"/>
      <w:marTop w:val="0"/>
      <w:marBottom w:val="0"/>
      <w:divBdr>
        <w:top w:val="none" w:sz="0" w:space="0" w:color="auto"/>
        <w:left w:val="none" w:sz="0" w:space="0" w:color="auto"/>
        <w:bottom w:val="none" w:sz="0" w:space="0" w:color="auto"/>
        <w:right w:val="none" w:sz="0" w:space="0" w:color="auto"/>
      </w:divBdr>
    </w:div>
    <w:div w:id="1261839766">
      <w:bodyDiv w:val="1"/>
      <w:marLeft w:val="0"/>
      <w:marRight w:val="0"/>
      <w:marTop w:val="0"/>
      <w:marBottom w:val="0"/>
      <w:divBdr>
        <w:top w:val="none" w:sz="0" w:space="0" w:color="auto"/>
        <w:left w:val="none" w:sz="0" w:space="0" w:color="auto"/>
        <w:bottom w:val="none" w:sz="0" w:space="0" w:color="auto"/>
        <w:right w:val="none" w:sz="0" w:space="0" w:color="auto"/>
      </w:divBdr>
    </w:div>
    <w:div w:id="1269896754">
      <w:bodyDiv w:val="1"/>
      <w:marLeft w:val="0"/>
      <w:marRight w:val="0"/>
      <w:marTop w:val="0"/>
      <w:marBottom w:val="0"/>
      <w:divBdr>
        <w:top w:val="none" w:sz="0" w:space="0" w:color="auto"/>
        <w:left w:val="none" w:sz="0" w:space="0" w:color="auto"/>
        <w:bottom w:val="none" w:sz="0" w:space="0" w:color="auto"/>
        <w:right w:val="none" w:sz="0" w:space="0" w:color="auto"/>
      </w:divBdr>
    </w:div>
    <w:div w:id="1283223452">
      <w:bodyDiv w:val="1"/>
      <w:marLeft w:val="0"/>
      <w:marRight w:val="0"/>
      <w:marTop w:val="0"/>
      <w:marBottom w:val="0"/>
      <w:divBdr>
        <w:top w:val="none" w:sz="0" w:space="0" w:color="auto"/>
        <w:left w:val="none" w:sz="0" w:space="0" w:color="auto"/>
        <w:bottom w:val="none" w:sz="0" w:space="0" w:color="auto"/>
        <w:right w:val="none" w:sz="0" w:space="0" w:color="auto"/>
      </w:divBdr>
    </w:div>
    <w:div w:id="1290478025">
      <w:bodyDiv w:val="1"/>
      <w:marLeft w:val="0"/>
      <w:marRight w:val="0"/>
      <w:marTop w:val="0"/>
      <w:marBottom w:val="0"/>
      <w:divBdr>
        <w:top w:val="none" w:sz="0" w:space="0" w:color="auto"/>
        <w:left w:val="none" w:sz="0" w:space="0" w:color="auto"/>
        <w:bottom w:val="none" w:sz="0" w:space="0" w:color="auto"/>
        <w:right w:val="none" w:sz="0" w:space="0" w:color="auto"/>
      </w:divBdr>
    </w:div>
    <w:div w:id="1301226503">
      <w:bodyDiv w:val="1"/>
      <w:marLeft w:val="0"/>
      <w:marRight w:val="0"/>
      <w:marTop w:val="0"/>
      <w:marBottom w:val="0"/>
      <w:divBdr>
        <w:top w:val="none" w:sz="0" w:space="0" w:color="auto"/>
        <w:left w:val="none" w:sz="0" w:space="0" w:color="auto"/>
        <w:bottom w:val="none" w:sz="0" w:space="0" w:color="auto"/>
        <w:right w:val="none" w:sz="0" w:space="0" w:color="auto"/>
      </w:divBdr>
      <w:divsChild>
        <w:div w:id="1068577134">
          <w:marLeft w:val="0"/>
          <w:marRight w:val="0"/>
          <w:marTop w:val="0"/>
          <w:marBottom w:val="0"/>
          <w:divBdr>
            <w:top w:val="none" w:sz="0" w:space="0" w:color="auto"/>
            <w:left w:val="none" w:sz="0" w:space="0" w:color="auto"/>
            <w:bottom w:val="none" w:sz="0" w:space="0" w:color="auto"/>
            <w:right w:val="none" w:sz="0" w:space="0" w:color="auto"/>
          </w:divBdr>
        </w:div>
      </w:divsChild>
    </w:div>
    <w:div w:id="1313828124">
      <w:bodyDiv w:val="1"/>
      <w:marLeft w:val="0"/>
      <w:marRight w:val="0"/>
      <w:marTop w:val="0"/>
      <w:marBottom w:val="0"/>
      <w:divBdr>
        <w:top w:val="none" w:sz="0" w:space="0" w:color="auto"/>
        <w:left w:val="none" w:sz="0" w:space="0" w:color="auto"/>
        <w:bottom w:val="none" w:sz="0" w:space="0" w:color="auto"/>
        <w:right w:val="none" w:sz="0" w:space="0" w:color="auto"/>
      </w:divBdr>
    </w:div>
    <w:div w:id="1324315683">
      <w:bodyDiv w:val="1"/>
      <w:marLeft w:val="0"/>
      <w:marRight w:val="0"/>
      <w:marTop w:val="0"/>
      <w:marBottom w:val="0"/>
      <w:divBdr>
        <w:top w:val="none" w:sz="0" w:space="0" w:color="auto"/>
        <w:left w:val="none" w:sz="0" w:space="0" w:color="auto"/>
        <w:bottom w:val="none" w:sz="0" w:space="0" w:color="auto"/>
        <w:right w:val="none" w:sz="0" w:space="0" w:color="auto"/>
      </w:divBdr>
    </w:div>
    <w:div w:id="1324747403">
      <w:bodyDiv w:val="1"/>
      <w:marLeft w:val="0"/>
      <w:marRight w:val="0"/>
      <w:marTop w:val="0"/>
      <w:marBottom w:val="0"/>
      <w:divBdr>
        <w:top w:val="none" w:sz="0" w:space="0" w:color="auto"/>
        <w:left w:val="none" w:sz="0" w:space="0" w:color="auto"/>
        <w:bottom w:val="none" w:sz="0" w:space="0" w:color="auto"/>
        <w:right w:val="none" w:sz="0" w:space="0" w:color="auto"/>
      </w:divBdr>
    </w:div>
    <w:div w:id="1334601659">
      <w:bodyDiv w:val="1"/>
      <w:marLeft w:val="0"/>
      <w:marRight w:val="0"/>
      <w:marTop w:val="0"/>
      <w:marBottom w:val="0"/>
      <w:divBdr>
        <w:top w:val="none" w:sz="0" w:space="0" w:color="auto"/>
        <w:left w:val="none" w:sz="0" w:space="0" w:color="auto"/>
        <w:bottom w:val="none" w:sz="0" w:space="0" w:color="auto"/>
        <w:right w:val="none" w:sz="0" w:space="0" w:color="auto"/>
      </w:divBdr>
    </w:div>
    <w:div w:id="1335035864">
      <w:bodyDiv w:val="1"/>
      <w:marLeft w:val="0"/>
      <w:marRight w:val="0"/>
      <w:marTop w:val="0"/>
      <w:marBottom w:val="0"/>
      <w:divBdr>
        <w:top w:val="none" w:sz="0" w:space="0" w:color="auto"/>
        <w:left w:val="none" w:sz="0" w:space="0" w:color="auto"/>
        <w:bottom w:val="none" w:sz="0" w:space="0" w:color="auto"/>
        <w:right w:val="none" w:sz="0" w:space="0" w:color="auto"/>
      </w:divBdr>
    </w:div>
    <w:div w:id="1364092005">
      <w:bodyDiv w:val="1"/>
      <w:marLeft w:val="0"/>
      <w:marRight w:val="0"/>
      <w:marTop w:val="0"/>
      <w:marBottom w:val="0"/>
      <w:divBdr>
        <w:top w:val="none" w:sz="0" w:space="0" w:color="auto"/>
        <w:left w:val="none" w:sz="0" w:space="0" w:color="auto"/>
        <w:bottom w:val="none" w:sz="0" w:space="0" w:color="auto"/>
        <w:right w:val="none" w:sz="0" w:space="0" w:color="auto"/>
      </w:divBdr>
    </w:div>
    <w:div w:id="1382512808">
      <w:bodyDiv w:val="1"/>
      <w:marLeft w:val="0"/>
      <w:marRight w:val="0"/>
      <w:marTop w:val="0"/>
      <w:marBottom w:val="0"/>
      <w:divBdr>
        <w:top w:val="none" w:sz="0" w:space="0" w:color="auto"/>
        <w:left w:val="none" w:sz="0" w:space="0" w:color="auto"/>
        <w:bottom w:val="none" w:sz="0" w:space="0" w:color="auto"/>
        <w:right w:val="none" w:sz="0" w:space="0" w:color="auto"/>
      </w:divBdr>
    </w:div>
    <w:div w:id="1382709761">
      <w:bodyDiv w:val="1"/>
      <w:marLeft w:val="0"/>
      <w:marRight w:val="0"/>
      <w:marTop w:val="0"/>
      <w:marBottom w:val="0"/>
      <w:divBdr>
        <w:top w:val="none" w:sz="0" w:space="0" w:color="auto"/>
        <w:left w:val="none" w:sz="0" w:space="0" w:color="auto"/>
        <w:bottom w:val="none" w:sz="0" w:space="0" w:color="auto"/>
        <w:right w:val="none" w:sz="0" w:space="0" w:color="auto"/>
      </w:divBdr>
    </w:div>
    <w:div w:id="1407025031">
      <w:bodyDiv w:val="1"/>
      <w:marLeft w:val="0"/>
      <w:marRight w:val="0"/>
      <w:marTop w:val="0"/>
      <w:marBottom w:val="0"/>
      <w:divBdr>
        <w:top w:val="none" w:sz="0" w:space="0" w:color="auto"/>
        <w:left w:val="none" w:sz="0" w:space="0" w:color="auto"/>
        <w:bottom w:val="none" w:sz="0" w:space="0" w:color="auto"/>
        <w:right w:val="none" w:sz="0" w:space="0" w:color="auto"/>
      </w:divBdr>
    </w:div>
    <w:div w:id="1416198349">
      <w:bodyDiv w:val="1"/>
      <w:marLeft w:val="0"/>
      <w:marRight w:val="0"/>
      <w:marTop w:val="0"/>
      <w:marBottom w:val="0"/>
      <w:divBdr>
        <w:top w:val="none" w:sz="0" w:space="0" w:color="auto"/>
        <w:left w:val="none" w:sz="0" w:space="0" w:color="auto"/>
        <w:bottom w:val="none" w:sz="0" w:space="0" w:color="auto"/>
        <w:right w:val="none" w:sz="0" w:space="0" w:color="auto"/>
      </w:divBdr>
    </w:div>
    <w:div w:id="1425110982">
      <w:bodyDiv w:val="1"/>
      <w:marLeft w:val="0"/>
      <w:marRight w:val="0"/>
      <w:marTop w:val="0"/>
      <w:marBottom w:val="0"/>
      <w:divBdr>
        <w:top w:val="none" w:sz="0" w:space="0" w:color="auto"/>
        <w:left w:val="none" w:sz="0" w:space="0" w:color="auto"/>
        <w:bottom w:val="none" w:sz="0" w:space="0" w:color="auto"/>
        <w:right w:val="none" w:sz="0" w:space="0" w:color="auto"/>
      </w:divBdr>
    </w:div>
    <w:div w:id="1440679418">
      <w:bodyDiv w:val="1"/>
      <w:marLeft w:val="0"/>
      <w:marRight w:val="0"/>
      <w:marTop w:val="0"/>
      <w:marBottom w:val="0"/>
      <w:divBdr>
        <w:top w:val="none" w:sz="0" w:space="0" w:color="auto"/>
        <w:left w:val="none" w:sz="0" w:space="0" w:color="auto"/>
        <w:bottom w:val="none" w:sz="0" w:space="0" w:color="auto"/>
        <w:right w:val="none" w:sz="0" w:space="0" w:color="auto"/>
      </w:divBdr>
    </w:div>
    <w:div w:id="1449158116">
      <w:bodyDiv w:val="1"/>
      <w:marLeft w:val="0"/>
      <w:marRight w:val="0"/>
      <w:marTop w:val="0"/>
      <w:marBottom w:val="0"/>
      <w:divBdr>
        <w:top w:val="none" w:sz="0" w:space="0" w:color="auto"/>
        <w:left w:val="none" w:sz="0" w:space="0" w:color="auto"/>
        <w:bottom w:val="none" w:sz="0" w:space="0" w:color="auto"/>
        <w:right w:val="none" w:sz="0" w:space="0" w:color="auto"/>
      </w:divBdr>
    </w:div>
    <w:div w:id="1453937920">
      <w:bodyDiv w:val="1"/>
      <w:marLeft w:val="0"/>
      <w:marRight w:val="0"/>
      <w:marTop w:val="0"/>
      <w:marBottom w:val="0"/>
      <w:divBdr>
        <w:top w:val="none" w:sz="0" w:space="0" w:color="auto"/>
        <w:left w:val="none" w:sz="0" w:space="0" w:color="auto"/>
        <w:bottom w:val="none" w:sz="0" w:space="0" w:color="auto"/>
        <w:right w:val="none" w:sz="0" w:space="0" w:color="auto"/>
      </w:divBdr>
    </w:div>
    <w:div w:id="1491141239">
      <w:bodyDiv w:val="1"/>
      <w:marLeft w:val="0"/>
      <w:marRight w:val="0"/>
      <w:marTop w:val="0"/>
      <w:marBottom w:val="0"/>
      <w:divBdr>
        <w:top w:val="none" w:sz="0" w:space="0" w:color="auto"/>
        <w:left w:val="none" w:sz="0" w:space="0" w:color="auto"/>
        <w:bottom w:val="none" w:sz="0" w:space="0" w:color="auto"/>
        <w:right w:val="none" w:sz="0" w:space="0" w:color="auto"/>
      </w:divBdr>
    </w:div>
    <w:div w:id="1513882916">
      <w:bodyDiv w:val="1"/>
      <w:marLeft w:val="0"/>
      <w:marRight w:val="0"/>
      <w:marTop w:val="0"/>
      <w:marBottom w:val="0"/>
      <w:divBdr>
        <w:top w:val="none" w:sz="0" w:space="0" w:color="auto"/>
        <w:left w:val="none" w:sz="0" w:space="0" w:color="auto"/>
        <w:bottom w:val="none" w:sz="0" w:space="0" w:color="auto"/>
        <w:right w:val="none" w:sz="0" w:space="0" w:color="auto"/>
      </w:divBdr>
    </w:div>
    <w:div w:id="1524857998">
      <w:bodyDiv w:val="1"/>
      <w:marLeft w:val="0"/>
      <w:marRight w:val="0"/>
      <w:marTop w:val="0"/>
      <w:marBottom w:val="0"/>
      <w:divBdr>
        <w:top w:val="none" w:sz="0" w:space="0" w:color="auto"/>
        <w:left w:val="none" w:sz="0" w:space="0" w:color="auto"/>
        <w:bottom w:val="none" w:sz="0" w:space="0" w:color="auto"/>
        <w:right w:val="none" w:sz="0" w:space="0" w:color="auto"/>
      </w:divBdr>
    </w:div>
    <w:div w:id="1524973022">
      <w:bodyDiv w:val="1"/>
      <w:marLeft w:val="0"/>
      <w:marRight w:val="0"/>
      <w:marTop w:val="0"/>
      <w:marBottom w:val="0"/>
      <w:divBdr>
        <w:top w:val="none" w:sz="0" w:space="0" w:color="auto"/>
        <w:left w:val="none" w:sz="0" w:space="0" w:color="auto"/>
        <w:bottom w:val="none" w:sz="0" w:space="0" w:color="auto"/>
        <w:right w:val="none" w:sz="0" w:space="0" w:color="auto"/>
      </w:divBdr>
    </w:div>
    <w:div w:id="1531259040">
      <w:bodyDiv w:val="1"/>
      <w:marLeft w:val="0"/>
      <w:marRight w:val="0"/>
      <w:marTop w:val="0"/>
      <w:marBottom w:val="0"/>
      <w:divBdr>
        <w:top w:val="none" w:sz="0" w:space="0" w:color="auto"/>
        <w:left w:val="none" w:sz="0" w:space="0" w:color="auto"/>
        <w:bottom w:val="none" w:sz="0" w:space="0" w:color="auto"/>
        <w:right w:val="none" w:sz="0" w:space="0" w:color="auto"/>
      </w:divBdr>
    </w:div>
    <w:div w:id="1533303526">
      <w:bodyDiv w:val="1"/>
      <w:marLeft w:val="0"/>
      <w:marRight w:val="0"/>
      <w:marTop w:val="0"/>
      <w:marBottom w:val="0"/>
      <w:divBdr>
        <w:top w:val="none" w:sz="0" w:space="0" w:color="auto"/>
        <w:left w:val="none" w:sz="0" w:space="0" w:color="auto"/>
        <w:bottom w:val="none" w:sz="0" w:space="0" w:color="auto"/>
        <w:right w:val="none" w:sz="0" w:space="0" w:color="auto"/>
      </w:divBdr>
    </w:div>
    <w:div w:id="1542128359">
      <w:bodyDiv w:val="1"/>
      <w:marLeft w:val="0"/>
      <w:marRight w:val="0"/>
      <w:marTop w:val="0"/>
      <w:marBottom w:val="0"/>
      <w:divBdr>
        <w:top w:val="none" w:sz="0" w:space="0" w:color="auto"/>
        <w:left w:val="none" w:sz="0" w:space="0" w:color="auto"/>
        <w:bottom w:val="none" w:sz="0" w:space="0" w:color="auto"/>
        <w:right w:val="none" w:sz="0" w:space="0" w:color="auto"/>
      </w:divBdr>
    </w:div>
    <w:div w:id="1551041429">
      <w:bodyDiv w:val="1"/>
      <w:marLeft w:val="0"/>
      <w:marRight w:val="0"/>
      <w:marTop w:val="0"/>
      <w:marBottom w:val="0"/>
      <w:divBdr>
        <w:top w:val="none" w:sz="0" w:space="0" w:color="auto"/>
        <w:left w:val="none" w:sz="0" w:space="0" w:color="auto"/>
        <w:bottom w:val="none" w:sz="0" w:space="0" w:color="auto"/>
        <w:right w:val="none" w:sz="0" w:space="0" w:color="auto"/>
      </w:divBdr>
    </w:div>
    <w:div w:id="1553418137">
      <w:bodyDiv w:val="1"/>
      <w:marLeft w:val="0"/>
      <w:marRight w:val="0"/>
      <w:marTop w:val="0"/>
      <w:marBottom w:val="0"/>
      <w:divBdr>
        <w:top w:val="none" w:sz="0" w:space="0" w:color="auto"/>
        <w:left w:val="none" w:sz="0" w:space="0" w:color="auto"/>
        <w:bottom w:val="none" w:sz="0" w:space="0" w:color="auto"/>
        <w:right w:val="none" w:sz="0" w:space="0" w:color="auto"/>
      </w:divBdr>
    </w:div>
    <w:div w:id="1572160694">
      <w:bodyDiv w:val="1"/>
      <w:marLeft w:val="0"/>
      <w:marRight w:val="0"/>
      <w:marTop w:val="0"/>
      <w:marBottom w:val="0"/>
      <w:divBdr>
        <w:top w:val="none" w:sz="0" w:space="0" w:color="auto"/>
        <w:left w:val="none" w:sz="0" w:space="0" w:color="auto"/>
        <w:bottom w:val="none" w:sz="0" w:space="0" w:color="auto"/>
        <w:right w:val="none" w:sz="0" w:space="0" w:color="auto"/>
      </w:divBdr>
    </w:div>
    <w:div w:id="1583903557">
      <w:bodyDiv w:val="1"/>
      <w:marLeft w:val="0"/>
      <w:marRight w:val="0"/>
      <w:marTop w:val="0"/>
      <w:marBottom w:val="0"/>
      <w:divBdr>
        <w:top w:val="none" w:sz="0" w:space="0" w:color="auto"/>
        <w:left w:val="none" w:sz="0" w:space="0" w:color="auto"/>
        <w:bottom w:val="none" w:sz="0" w:space="0" w:color="auto"/>
        <w:right w:val="none" w:sz="0" w:space="0" w:color="auto"/>
      </w:divBdr>
    </w:div>
    <w:div w:id="1585530703">
      <w:bodyDiv w:val="1"/>
      <w:marLeft w:val="0"/>
      <w:marRight w:val="0"/>
      <w:marTop w:val="0"/>
      <w:marBottom w:val="0"/>
      <w:divBdr>
        <w:top w:val="none" w:sz="0" w:space="0" w:color="auto"/>
        <w:left w:val="none" w:sz="0" w:space="0" w:color="auto"/>
        <w:bottom w:val="none" w:sz="0" w:space="0" w:color="auto"/>
        <w:right w:val="none" w:sz="0" w:space="0" w:color="auto"/>
      </w:divBdr>
    </w:div>
    <w:div w:id="1599293762">
      <w:bodyDiv w:val="1"/>
      <w:marLeft w:val="0"/>
      <w:marRight w:val="0"/>
      <w:marTop w:val="0"/>
      <w:marBottom w:val="0"/>
      <w:divBdr>
        <w:top w:val="none" w:sz="0" w:space="0" w:color="auto"/>
        <w:left w:val="none" w:sz="0" w:space="0" w:color="auto"/>
        <w:bottom w:val="none" w:sz="0" w:space="0" w:color="auto"/>
        <w:right w:val="none" w:sz="0" w:space="0" w:color="auto"/>
      </w:divBdr>
    </w:div>
    <w:div w:id="1599867173">
      <w:bodyDiv w:val="1"/>
      <w:marLeft w:val="0"/>
      <w:marRight w:val="0"/>
      <w:marTop w:val="0"/>
      <w:marBottom w:val="0"/>
      <w:divBdr>
        <w:top w:val="none" w:sz="0" w:space="0" w:color="auto"/>
        <w:left w:val="none" w:sz="0" w:space="0" w:color="auto"/>
        <w:bottom w:val="none" w:sz="0" w:space="0" w:color="auto"/>
        <w:right w:val="none" w:sz="0" w:space="0" w:color="auto"/>
      </w:divBdr>
    </w:div>
    <w:div w:id="1607611461">
      <w:bodyDiv w:val="1"/>
      <w:marLeft w:val="0"/>
      <w:marRight w:val="0"/>
      <w:marTop w:val="0"/>
      <w:marBottom w:val="0"/>
      <w:divBdr>
        <w:top w:val="none" w:sz="0" w:space="0" w:color="auto"/>
        <w:left w:val="none" w:sz="0" w:space="0" w:color="auto"/>
        <w:bottom w:val="none" w:sz="0" w:space="0" w:color="auto"/>
        <w:right w:val="none" w:sz="0" w:space="0" w:color="auto"/>
      </w:divBdr>
    </w:div>
    <w:div w:id="1608272233">
      <w:bodyDiv w:val="1"/>
      <w:marLeft w:val="0"/>
      <w:marRight w:val="0"/>
      <w:marTop w:val="0"/>
      <w:marBottom w:val="0"/>
      <w:divBdr>
        <w:top w:val="none" w:sz="0" w:space="0" w:color="auto"/>
        <w:left w:val="none" w:sz="0" w:space="0" w:color="auto"/>
        <w:bottom w:val="none" w:sz="0" w:space="0" w:color="auto"/>
        <w:right w:val="none" w:sz="0" w:space="0" w:color="auto"/>
      </w:divBdr>
    </w:div>
    <w:div w:id="1632402113">
      <w:bodyDiv w:val="1"/>
      <w:marLeft w:val="0"/>
      <w:marRight w:val="0"/>
      <w:marTop w:val="0"/>
      <w:marBottom w:val="0"/>
      <w:divBdr>
        <w:top w:val="none" w:sz="0" w:space="0" w:color="auto"/>
        <w:left w:val="none" w:sz="0" w:space="0" w:color="auto"/>
        <w:bottom w:val="none" w:sz="0" w:space="0" w:color="auto"/>
        <w:right w:val="none" w:sz="0" w:space="0" w:color="auto"/>
      </w:divBdr>
    </w:div>
    <w:div w:id="1635789086">
      <w:bodyDiv w:val="1"/>
      <w:marLeft w:val="0"/>
      <w:marRight w:val="0"/>
      <w:marTop w:val="0"/>
      <w:marBottom w:val="0"/>
      <w:divBdr>
        <w:top w:val="none" w:sz="0" w:space="0" w:color="auto"/>
        <w:left w:val="none" w:sz="0" w:space="0" w:color="auto"/>
        <w:bottom w:val="none" w:sz="0" w:space="0" w:color="auto"/>
        <w:right w:val="none" w:sz="0" w:space="0" w:color="auto"/>
      </w:divBdr>
    </w:div>
    <w:div w:id="1638024554">
      <w:bodyDiv w:val="1"/>
      <w:marLeft w:val="0"/>
      <w:marRight w:val="0"/>
      <w:marTop w:val="0"/>
      <w:marBottom w:val="0"/>
      <w:divBdr>
        <w:top w:val="none" w:sz="0" w:space="0" w:color="auto"/>
        <w:left w:val="none" w:sz="0" w:space="0" w:color="auto"/>
        <w:bottom w:val="none" w:sz="0" w:space="0" w:color="auto"/>
        <w:right w:val="none" w:sz="0" w:space="0" w:color="auto"/>
      </w:divBdr>
    </w:div>
    <w:div w:id="1640844770">
      <w:bodyDiv w:val="1"/>
      <w:marLeft w:val="0"/>
      <w:marRight w:val="0"/>
      <w:marTop w:val="0"/>
      <w:marBottom w:val="0"/>
      <w:divBdr>
        <w:top w:val="none" w:sz="0" w:space="0" w:color="auto"/>
        <w:left w:val="none" w:sz="0" w:space="0" w:color="auto"/>
        <w:bottom w:val="none" w:sz="0" w:space="0" w:color="auto"/>
        <w:right w:val="none" w:sz="0" w:space="0" w:color="auto"/>
      </w:divBdr>
    </w:div>
    <w:div w:id="1642925472">
      <w:bodyDiv w:val="1"/>
      <w:marLeft w:val="0"/>
      <w:marRight w:val="0"/>
      <w:marTop w:val="0"/>
      <w:marBottom w:val="0"/>
      <w:divBdr>
        <w:top w:val="none" w:sz="0" w:space="0" w:color="auto"/>
        <w:left w:val="none" w:sz="0" w:space="0" w:color="auto"/>
        <w:bottom w:val="none" w:sz="0" w:space="0" w:color="auto"/>
        <w:right w:val="none" w:sz="0" w:space="0" w:color="auto"/>
      </w:divBdr>
    </w:div>
    <w:div w:id="1646156535">
      <w:bodyDiv w:val="1"/>
      <w:marLeft w:val="0"/>
      <w:marRight w:val="0"/>
      <w:marTop w:val="0"/>
      <w:marBottom w:val="0"/>
      <w:divBdr>
        <w:top w:val="none" w:sz="0" w:space="0" w:color="auto"/>
        <w:left w:val="none" w:sz="0" w:space="0" w:color="auto"/>
        <w:bottom w:val="none" w:sz="0" w:space="0" w:color="auto"/>
        <w:right w:val="none" w:sz="0" w:space="0" w:color="auto"/>
      </w:divBdr>
    </w:div>
    <w:div w:id="1648826026">
      <w:bodyDiv w:val="1"/>
      <w:marLeft w:val="0"/>
      <w:marRight w:val="0"/>
      <w:marTop w:val="0"/>
      <w:marBottom w:val="0"/>
      <w:divBdr>
        <w:top w:val="none" w:sz="0" w:space="0" w:color="auto"/>
        <w:left w:val="none" w:sz="0" w:space="0" w:color="auto"/>
        <w:bottom w:val="none" w:sz="0" w:space="0" w:color="auto"/>
        <w:right w:val="none" w:sz="0" w:space="0" w:color="auto"/>
      </w:divBdr>
    </w:div>
    <w:div w:id="1670599058">
      <w:bodyDiv w:val="1"/>
      <w:marLeft w:val="0"/>
      <w:marRight w:val="0"/>
      <w:marTop w:val="0"/>
      <w:marBottom w:val="0"/>
      <w:divBdr>
        <w:top w:val="none" w:sz="0" w:space="0" w:color="auto"/>
        <w:left w:val="none" w:sz="0" w:space="0" w:color="auto"/>
        <w:bottom w:val="none" w:sz="0" w:space="0" w:color="auto"/>
        <w:right w:val="none" w:sz="0" w:space="0" w:color="auto"/>
      </w:divBdr>
    </w:div>
    <w:div w:id="1671636079">
      <w:bodyDiv w:val="1"/>
      <w:marLeft w:val="0"/>
      <w:marRight w:val="0"/>
      <w:marTop w:val="0"/>
      <w:marBottom w:val="0"/>
      <w:divBdr>
        <w:top w:val="none" w:sz="0" w:space="0" w:color="auto"/>
        <w:left w:val="none" w:sz="0" w:space="0" w:color="auto"/>
        <w:bottom w:val="none" w:sz="0" w:space="0" w:color="auto"/>
        <w:right w:val="none" w:sz="0" w:space="0" w:color="auto"/>
      </w:divBdr>
    </w:div>
    <w:div w:id="1673755185">
      <w:bodyDiv w:val="1"/>
      <w:marLeft w:val="0"/>
      <w:marRight w:val="0"/>
      <w:marTop w:val="0"/>
      <w:marBottom w:val="0"/>
      <w:divBdr>
        <w:top w:val="none" w:sz="0" w:space="0" w:color="auto"/>
        <w:left w:val="none" w:sz="0" w:space="0" w:color="auto"/>
        <w:bottom w:val="none" w:sz="0" w:space="0" w:color="auto"/>
        <w:right w:val="none" w:sz="0" w:space="0" w:color="auto"/>
      </w:divBdr>
    </w:div>
    <w:div w:id="1724909347">
      <w:bodyDiv w:val="1"/>
      <w:marLeft w:val="0"/>
      <w:marRight w:val="0"/>
      <w:marTop w:val="0"/>
      <w:marBottom w:val="0"/>
      <w:divBdr>
        <w:top w:val="none" w:sz="0" w:space="0" w:color="auto"/>
        <w:left w:val="none" w:sz="0" w:space="0" w:color="auto"/>
        <w:bottom w:val="none" w:sz="0" w:space="0" w:color="auto"/>
        <w:right w:val="none" w:sz="0" w:space="0" w:color="auto"/>
      </w:divBdr>
    </w:div>
    <w:div w:id="1724911126">
      <w:bodyDiv w:val="1"/>
      <w:marLeft w:val="0"/>
      <w:marRight w:val="0"/>
      <w:marTop w:val="0"/>
      <w:marBottom w:val="0"/>
      <w:divBdr>
        <w:top w:val="none" w:sz="0" w:space="0" w:color="auto"/>
        <w:left w:val="none" w:sz="0" w:space="0" w:color="auto"/>
        <w:bottom w:val="none" w:sz="0" w:space="0" w:color="auto"/>
        <w:right w:val="none" w:sz="0" w:space="0" w:color="auto"/>
      </w:divBdr>
    </w:div>
    <w:div w:id="1746802513">
      <w:bodyDiv w:val="1"/>
      <w:marLeft w:val="0"/>
      <w:marRight w:val="0"/>
      <w:marTop w:val="0"/>
      <w:marBottom w:val="0"/>
      <w:divBdr>
        <w:top w:val="none" w:sz="0" w:space="0" w:color="auto"/>
        <w:left w:val="none" w:sz="0" w:space="0" w:color="auto"/>
        <w:bottom w:val="none" w:sz="0" w:space="0" w:color="auto"/>
        <w:right w:val="none" w:sz="0" w:space="0" w:color="auto"/>
      </w:divBdr>
    </w:div>
    <w:div w:id="1769498207">
      <w:bodyDiv w:val="1"/>
      <w:marLeft w:val="0"/>
      <w:marRight w:val="0"/>
      <w:marTop w:val="0"/>
      <w:marBottom w:val="0"/>
      <w:divBdr>
        <w:top w:val="none" w:sz="0" w:space="0" w:color="auto"/>
        <w:left w:val="none" w:sz="0" w:space="0" w:color="auto"/>
        <w:bottom w:val="none" w:sz="0" w:space="0" w:color="auto"/>
        <w:right w:val="none" w:sz="0" w:space="0" w:color="auto"/>
      </w:divBdr>
    </w:div>
    <w:div w:id="1778600115">
      <w:bodyDiv w:val="1"/>
      <w:marLeft w:val="0"/>
      <w:marRight w:val="0"/>
      <w:marTop w:val="0"/>
      <w:marBottom w:val="0"/>
      <w:divBdr>
        <w:top w:val="none" w:sz="0" w:space="0" w:color="auto"/>
        <w:left w:val="none" w:sz="0" w:space="0" w:color="auto"/>
        <w:bottom w:val="none" w:sz="0" w:space="0" w:color="auto"/>
        <w:right w:val="none" w:sz="0" w:space="0" w:color="auto"/>
      </w:divBdr>
    </w:div>
    <w:div w:id="1793402245">
      <w:bodyDiv w:val="1"/>
      <w:marLeft w:val="0"/>
      <w:marRight w:val="0"/>
      <w:marTop w:val="0"/>
      <w:marBottom w:val="0"/>
      <w:divBdr>
        <w:top w:val="none" w:sz="0" w:space="0" w:color="auto"/>
        <w:left w:val="none" w:sz="0" w:space="0" w:color="auto"/>
        <w:bottom w:val="none" w:sz="0" w:space="0" w:color="auto"/>
        <w:right w:val="none" w:sz="0" w:space="0" w:color="auto"/>
      </w:divBdr>
    </w:div>
    <w:div w:id="1808738919">
      <w:bodyDiv w:val="1"/>
      <w:marLeft w:val="0"/>
      <w:marRight w:val="0"/>
      <w:marTop w:val="0"/>
      <w:marBottom w:val="0"/>
      <w:divBdr>
        <w:top w:val="none" w:sz="0" w:space="0" w:color="auto"/>
        <w:left w:val="none" w:sz="0" w:space="0" w:color="auto"/>
        <w:bottom w:val="none" w:sz="0" w:space="0" w:color="auto"/>
        <w:right w:val="none" w:sz="0" w:space="0" w:color="auto"/>
      </w:divBdr>
    </w:div>
    <w:div w:id="1812167499">
      <w:bodyDiv w:val="1"/>
      <w:marLeft w:val="0"/>
      <w:marRight w:val="0"/>
      <w:marTop w:val="0"/>
      <w:marBottom w:val="0"/>
      <w:divBdr>
        <w:top w:val="none" w:sz="0" w:space="0" w:color="auto"/>
        <w:left w:val="none" w:sz="0" w:space="0" w:color="auto"/>
        <w:bottom w:val="none" w:sz="0" w:space="0" w:color="auto"/>
        <w:right w:val="none" w:sz="0" w:space="0" w:color="auto"/>
      </w:divBdr>
    </w:div>
    <w:div w:id="1819109959">
      <w:bodyDiv w:val="1"/>
      <w:marLeft w:val="0"/>
      <w:marRight w:val="0"/>
      <w:marTop w:val="0"/>
      <w:marBottom w:val="0"/>
      <w:divBdr>
        <w:top w:val="none" w:sz="0" w:space="0" w:color="auto"/>
        <w:left w:val="none" w:sz="0" w:space="0" w:color="auto"/>
        <w:bottom w:val="none" w:sz="0" w:space="0" w:color="auto"/>
        <w:right w:val="none" w:sz="0" w:space="0" w:color="auto"/>
      </w:divBdr>
    </w:div>
    <w:div w:id="1832796471">
      <w:bodyDiv w:val="1"/>
      <w:marLeft w:val="0"/>
      <w:marRight w:val="0"/>
      <w:marTop w:val="0"/>
      <w:marBottom w:val="0"/>
      <w:divBdr>
        <w:top w:val="none" w:sz="0" w:space="0" w:color="auto"/>
        <w:left w:val="none" w:sz="0" w:space="0" w:color="auto"/>
        <w:bottom w:val="none" w:sz="0" w:space="0" w:color="auto"/>
        <w:right w:val="none" w:sz="0" w:space="0" w:color="auto"/>
      </w:divBdr>
    </w:div>
    <w:div w:id="1846435736">
      <w:bodyDiv w:val="1"/>
      <w:marLeft w:val="0"/>
      <w:marRight w:val="0"/>
      <w:marTop w:val="0"/>
      <w:marBottom w:val="0"/>
      <w:divBdr>
        <w:top w:val="none" w:sz="0" w:space="0" w:color="auto"/>
        <w:left w:val="none" w:sz="0" w:space="0" w:color="auto"/>
        <w:bottom w:val="none" w:sz="0" w:space="0" w:color="auto"/>
        <w:right w:val="none" w:sz="0" w:space="0" w:color="auto"/>
      </w:divBdr>
    </w:div>
    <w:div w:id="1852451954">
      <w:bodyDiv w:val="1"/>
      <w:marLeft w:val="0"/>
      <w:marRight w:val="0"/>
      <w:marTop w:val="0"/>
      <w:marBottom w:val="0"/>
      <w:divBdr>
        <w:top w:val="none" w:sz="0" w:space="0" w:color="auto"/>
        <w:left w:val="none" w:sz="0" w:space="0" w:color="auto"/>
        <w:bottom w:val="none" w:sz="0" w:space="0" w:color="auto"/>
        <w:right w:val="none" w:sz="0" w:space="0" w:color="auto"/>
      </w:divBdr>
    </w:div>
    <w:div w:id="1853495658">
      <w:bodyDiv w:val="1"/>
      <w:marLeft w:val="0"/>
      <w:marRight w:val="0"/>
      <w:marTop w:val="0"/>
      <w:marBottom w:val="0"/>
      <w:divBdr>
        <w:top w:val="none" w:sz="0" w:space="0" w:color="auto"/>
        <w:left w:val="none" w:sz="0" w:space="0" w:color="auto"/>
        <w:bottom w:val="none" w:sz="0" w:space="0" w:color="auto"/>
        <w:right w:val="none" w:sz="0" w:space="0" w:color="auto"/>
      </w:divBdr>
    </w:div>
    <w:div w:id="1854146013">
      <w:bodyDiv w:val="1"/>
      <w:marLeft w:val="0"/>
      <w:marRight w:val="0"/>
      <w:marTop w:val="0"/>
      <w:marBottom w:val="0"/>
      <w:divBdr>
        <w:top w:val="none" w:sz="0" w:space="0" w:color="auto"/>
        <w:left w:val="none" w:sz="0" w:space="0" w:color="auto"/>
        <w:bottom w:val="none" w:sz="0" w:space="0" w:color="auto"/>
        <w:right w:val="none" w:sz="0" w:space="0" w:color="auto"/>
      </w:divBdr>
    </w:div>
    <w:div w:id="1857188378">
      <w:bodyDiv w:val="1"/>
      <w:marLeft w:val="0"/>
      <w:marRight w:val="0"/>
      <w:marTop w:val="0"/>
      <w:marBottom w:val="0"/>
      <w:divBdr>
        <w:top w:val="none" w:sz="0" w:space="0" w:color="auto"/>
        <w:left w:val="none" w:sz="0" w:space="0" w:color="auto"/>
        <w:bottom w:val="none" w:sz="0" w:space="0" w:color="auto"/>
        <w:right w:val="none" w:sz="0" w:space="0" w:color="auto"/>
      </w:divBdr>
    </w:div>
    <w:div w:id="1872843250">
      <w:bodyDiv w:val="1"/>
      <w:marLeft w:val="0"/>
      <w:marRight w:val="0"/>
      <w:marTop w:val="0"/>
      <w:marBottom w:val="0"/>
      <w:divBdr>
        <w:top w:val="none" w:sz="0" w:space="0" w:color="auto"/>
        <w:left w:val="none" w:sz="0" w:space="0" w:color="auto"/>
        <w:bottom w:val="none" w:sz="0" w:space="0" w:color="auto"/>
        <w:right w:val="none" w:sz="0" w:space="0" w:color="auto"/>
      </w:divBdr>
    </w:div>
    <w:div w:id="1873767500">
      <w:bodyDiv w:val="1"/>
      <w:marLeft w:val="0"/>
      <w:marRight w:val="0"/>
      <w:marTop w:val="0"/>
      <w:marBottom w:val="0"/>
      <w:divBdr>
        <w:top w:val="none" w:sz="0" w:space="0" w:color="auto"/>
        <w:left w:val="none" w:sz="0" w:space="0" w:color="auto"/>
        <w:bottom w:val="none" w:sz="0" w:space="0" w:color="auto"/>
        <w:right w:val="none" w:sz="0" w:space="0" w:color="auto"/>
      </w:divBdr>
    </w:div>
    <w:div w:id="1874995446">
      <w:bodyDiv w:val="1"/>
      <w:marLeft w:val="0"/>
      <w:marRight w:val="0"/>
      <w:marTop w:val="0"/>
      <w:marBottom w:val="0"/>
      <w:divBdr>
        <w:top w:val="none" w:sz="0" w:space="0" w:color="auto"/>
        <w:left w:val="none" w:sz="0" w:space="0" w:color="auto"/>
        <w:bottom w:val="none" w:sz="0" w:space="0" w:color="auto"/>
        <w:right w:val="none" w:sz="0" w:space="0" w:color="auto"/>
      </w:divBdr>
    </w:div>
    <w:div w:id="1883588434">
      <w:bodyDiv w:val="1"/>
      <w:marLeft w:val="0"/>
      <w:marRight w:val="0"/>
      <w:marTop w:val="0"/>
      <w:marBottom w:val="0"/>
      <w:divBdr>
        <w:top w:val="none" w:sz="0" w:space="0" w:color="auto"/>
        <w:left w:val="none" w:sz="0" w:space="0" w:color="auto"/>
        <w:bottom w:val="none" w:sz="0" w:space="0" w:color="auto"/>
        <w:right w:val="none" w:sz="0" w:space="0" w:color="auto"/>
      </w:divBdr>
    </w:div>
    <w:div w:id="1888104455">
      <w:bodyDiv w:val="1"/>
      <w:marLeft w:val="0"/>
      <w:marRight w:val="0"/>
      <w:marTop w:val="0"/>
      <w:marBottom w:val="0"/>
      <w:divBdr>
        <w:top w:val="none" w:sz="0" w:space="0" w:color="auto"/>
        <w:left w:val="none" w:sz="0" w:space="0" w:color="auto"/>
        <w:bottom w:val="none" w:sz="0" w:space="0" w:color="auto"/>
        <w:right w:val="none" w:sz="0" w:space="0" w:color="auto"/>
      </w:divBdr>
    </w:div>
    <w:div w:id="1888687244">
      <w:bodyDiv w:val="1"/>
      <w:marLeft w:val="0"/>
      <w:marRight w:val="0"/>
      <w:marTop w:val="0"/>
      <w:marBottom w:val="0"/>
      <w:divBdr>
        <w:top w:val="none" w:sz="0" w:space="0" w:color="auto"/>
        <w:left w:val="none" w:sz="0" w:space="0" w:color="auto"/>
        <w:bottom w:val="none" w:sz="0" w:space="0" w:color="auto"/>
        <w:right w:val="none" w:sz="0" w:space="0" w:color="auto"/>
      </w:divBdr>
    </w:div>
    <w:div w:id="1891307746">
      <w:bodyDiv w:val="1"/>
      <w:marLeft w:val="0"/>
      <w:marRight w:val="0"/>
      <w:marTop w:val="0"/>
      <w:marBottom w:val="0"/>
      <w:divBdr>
        <w:top w:val="none" w:sz="0" w:space="0" w:color="auto"/>
        <w:left w:val="none" w:sz="0" w:space="0" w:color="auto"/>
        <w:bottom w:val="none" w:sz="0" w:space="0" w:color="auto"/>
        <w:right w:val="none" w:sz="0" w:space="0" w:color="auto"/>
      </w:divBdr>
    </w:div>
    <w:div w:id="1897664341">
      <w:bodyDiv w:val="1"/>
      <w:marLeft w:val="0"/>
      <w:marRight w:val="0"/>
      <w:marTop w:val="0"/>
      <w:marBottom w:val="0"/>
      <w:divBdr>
        <w:top w:val="none" w:sz="0" w:space="0" w:color="auto"/>
        <w:left w:val="none" w:sz="0" w:space="0" w:color="auto"/>
        <w:bottom w:val="none" w:sz="0" w:space="0" w:color="auto"/>
        <w:right w:val="none" w:sz="0" w:space="0" w:color="auto"/>
      </w:divBdr>
    </w:div>
    <w:div w:id="1900246033">
      <w:bodyDiv w:val="1"/>
      <w:marLeft w:val="0"/>
      <w:marRight w:val="0"/>
      <w:marTop w:val="0"/>
      <w:marBottom w:val="0"/>
      <w:divBdr>
        <w:top w:val="none" w:sz="0" w:space="0" w:color="auto"/>
        <w:left w:val="none" w:sz="0" w:space="0" w:color="auto"/>
        <w:bottom w:val="none" w:sz="0" w:space="0" w:color="auto"/>
        <w:right w:val="none" w:sz="0" w:space="0" w:color="auto"/>
      </w:divBdr>
    </w:div>
    <w:div w:id="1908296342">
      <w:bodyDiv w:val="1"/>
      <w:marLeft w:val="0"/>
      <w:marRight w:val="0"/>
      <w:marTop w:val="0"/>
      <w:marBottom w:val="0"/>
      <w:divBdr>
        <w:top w:val="none" w:sz="0" w:space="0" w:color="auto"/>
        <w:left w:val="none" w:sz="0" w:space="0" w:color="auto"/>
        <w:bottom w:val="none" w:sz="0" w:space="0" w:color="auto"/>
        <w:right w:val="none" w:sz="0" w:space="0" w:color="auto"/>
      </w:divBdr>
    </w:div>
    <w:div w:id="1919248528">
      <w:bodyDiv w:val="1"/>
      <w:marLeft w:val="0"/>
      <w:marRight w:val="0"/>
      <w:marTop w:val="0"/>
      <w:marBottom w:val="0"/>
      <w:divBdr>
        <w:top w:val="none" w:sz="0" w:space="0" w:color="auto"/>
        <w:left w:val="none" w:sz="0" w:space="0" w:color="auto"/>
        <w:bottom w:val="none" w:sz="0" w:space="0" w:color="auto"/>
        <w:right w:val="none" w:sz="0" w:space="0" w:color="auto"/>
      </w:divBdr>
    </w:div>
    <w:div w:id="1933583527">
      <w:bodyDiv w:val="1"/>
      <w:marLeft w:val="0"/>
      <w:marRight w:val="0"/>
      <w:marTop w:val="0"/>
      <w:marBottom w:val="0"/>
      <w:divBdr>
        <w:top w:val="none" w:sz="0" w:space="0" w:color="auto"/>
        <w:left w:val="none" w:sz="0" w:space="0" w:color="auto"/>
        <w:bottom w:val="none" w:sz="0" w:space="0" w:color="auto"/>
        <w:right w:val="none" w:sz="0" w:space="0" w:color="auto"/>
      </w:divBdr>
    </w:div>
    <w:div w:id="1942562950">
      <w:bodyDiv w:val="1"/>
      <w:marLeft w:val="0"/>
      <w:marRight w:val="0"/>
      <w:marTop w:val="0"/>
      <w:marBottom w:val="0"/>
      <w:divBdr>
        <w:top w:val="none" w:sz="0" w:space="0" w:color="auto"/>
        <w:left w:val="none" w:sz="0" w:space="0" w:color="auto"/>
        <w:bottom w:val="none" w:sz="0" w:space="0" w:color="auto"/>
        <w:right w:val="none" w:sz="0" w:space="0" w:color="auto"/>
      </w:divBdr>
    </w:div>
    <w:div w:id="1963490325">
      <w:bodyDiv w:val="1"/>
      <w:marLeft w:val="0"/>
      <w:marRight w:val="0"/>
      <w:marTop w:val="0"/>
      <w:marBottom w:val="0"/>
      <w:divBdr>
        <w:top w:val="none" w:sz="0" w:space="0" w:color="auto"/>
        <w:left w:val="none" w:sz="0" w:space="0" w:color="auto"/>
        <w:bottom w:val="none" w:sz="0" w:space="0" w:color="auto"/>
        <w:right w:val="none" w:sz="0" w:space="0" w:color="auto"/>
      </w:divBdr>
    </w:div>
    <w:div w:id="1972202119">
      <w:bodyDiv w:val="1"/>
      <w:marLeft w:val="0"/>
      <w:marRight w:val="0"/>
      <w:marTop w:val="0"/>
      <w:marBottom w:val="0"/>
      <w:divBdr>
        <w:top w:val="none" w:sz="0" w:space="0" w:color="auto"/>
        <w:left w:val="none" w:sz="0" w:space="0" w:color="auto"/>
        <w:bottom w:val="none" w:sz="0" w:space="0" w:color="auto"/>
        <w:right w:val="none" w:sz="0" w:space="0" w:color="auto"/>
      </w:divBdr>
    </w:div>
    <w:div w:id="1973826529">
      <w:bodyDiv w:val="1"/>
      <w:marLeft w:val="0"/>
      <w:marRight w:val="0"/>
      <w:marTop w:val="0"/>
      <w:marBottom w:val="0"/>
      <w:divBdr>
        <w:top w:val="none" w:sz="0" w:space="0" w:color="auto"/>
        <w:left w:val="none" w:sz="0" w:space="0" w:color="auto"/>
        <w:bottom w:val="none" w:sz="0" w:space="0" w:color="auto"/>
        <w:right w:val="none" w:sz="0" w:space="0" w:color="auto"/>
      </w:divBdr>
    </w:div>
    <w:div w:id="1987514825">
      <w:bodyDiv w:val="1"/>
      <w:marLeft w:val="0"/>
      <w:marRight w:val="0"/>
      <w:marTop w:val="0"/>
      <w:marBottom w:val="0"/>
      <w:divBdr>
        <w:top w:val="none" w:sz="0" w:space="0" w:color="auto"/>
        <w:left w:val="none" w:sz="0" w:space="0" w:color="auto"/>
        <w:bottom w:val="none" w:sz="0" w:space="0" w:color="auto"/>
        <w:right w:val="none" w:sz="0" w:space="0" w:color="auto"/>
      </w:divBdr>
    </w:div>
    <w:div w:id="1989430601">
      <w:bodyDiv w:val="1"/>
      <w:marLeft w:val="0"/>
      <w:marRight w:val="0"/>
      <w:marTop w:val="0"/>
      <w:marBottom w:val="0"/>
      <w:divBdr>
        <w:top w:val="none" w:sz="0" w:space="0" w:color="auto"/>
        <w:left w:val="none" w:sz="0" w:space="0" w:color="auto"/>
        <w:bottom w:val="none" w:sz="0" w:space="0" w:color="auto"/>
        <w:right w:val="none" w:sz="0" w:space="0" w:color="auto"/>
      </w:divBdr>
    </w:div>
    <w:div w:id="1994675510">
      <w:bodyDiv w:val="1"/>
      <w:marLeft w:val="0"/>
      <w:marRight w:val="0"/>
      <w:marTop w:val="0"/>
      <w:marBottom w:val="0"/>
      <w:divBdr>
        <w:top w:val="none" w:sz="0" w:space="0" w:color="auto"/>
        <w:left w:val="none" w:sz="0" w:space="0" w:color="auto"/>
        <w:bottom w:val="none" w:sz="0" w:space="0" w:color="auto"/>
        <w:right w:val="none" w:sz="0" w:space="0" w:color="auto"/>
      </w:divBdr>
    </w:div>
    <w:div w:id="1997028412">
      <w:bodyDiv w:val="1"/>
      <w:marLeft w:val="0"/>
      <w:marRight w:val="0"/>
      <w:marTop w:val="0"/>
      <w:marBottom w:val="0"/>
      <w:divBdr>
        <w:top w:val="none" w:sz="0" w:space="0" w:color="auto"/>
        <w:left w:val="none" w:sz="0" w:space="0" w:color="auto"/>
        <w:bottom w:val="none" w:sz="0" w:space="0" w:color="auto"/>
        <w:right w:val="none" w:sz="0" w:space="0" w:color="auto"/>
      </w:divBdr>
    </w:div>
    <w:div w:id="1997419403">
      <w:bodyDiv w:val="1"/>
      <w:marLeft w:val="0"/>
      <w:marRight w:val="0"/>
      <w:marTop w:val="0"/>
      <w:marBottom w:val="0"/>
      <w:divBdr>
        <w:top w:val="none" w:sz="0" w:space="0" w:color="auto"/>
        <w:left w:val="none" w:sz="0" w:space="0" w:color="auto"/>
        <w:bottom w:val="none" w:sz="0" w:space="0" w:color="auto"/>
        <w:right w:val="none" w:sz="0" w:space="0" w:color="auto"/>
      </w:divBdr>
    </w:div>
    <w:div w:id="2001614287">
      <w:bodyDiv w:val="1"/>
      <w:marLeft w:val="0"/>
      <w:marRight w:val="0"/>
      <w:marTop w:val="0"/>
      <w:marBottom w:val="0"/>
      <w:divBdr>
        <w:top w:val="none" w:sz="0" w:space="0" w:color="auto"/>
        <w:left w:val="none" w:sz="0" w:space="0" w:color="auto"/>
        <w:bottom w:val="none" w:sz="0" w:space="0" w:color="auto"/>
        <w:right w:val="none" w:sz="0" w:space="0" w:color="auto"/>
      </w:divBdr>
    </w:div>
    <w:div w:id="2031057544">
      <w:bodyDiv w:val="1"/>
      <w:marLeft w:val="0"/>
      <w:marRight w:val="0"/>
      <w:marTop w:val="0"/>
      <w:marBottom w:val="0"/>
      <w:divBdr>
        <w:top w:val="none" w:sz="0" w:space="0" w:color="auto"/>
        <w:left w:val="none" w:sz="0" w:space="0" w:color="auto"/>
        <w:bottom w:val="none" w:sz="0" w:space="0" w:color="auto"/>
        <w:right w:val="none" w:sz="0" w:space="0" w:color="auto"/>
      </w:divBdr>
    </w:div>
    <w:div w:id="2031491651">
      <w:bodyDiv w:val="1"/>
      <w:marLeft w:val="0"/>
      <w:marRight w:val="0"/>
      <w:marTop w:val="0"/>
      <w:marBottom w:val="0"/>
      <w:divBdr>
        <w:top w:val="none" w:sz="0" w:space="0" w:color="auto"/>
        <w:left w:val="none" w:sz="0" w:space="0" w:color="auto"/>
        <w:bottom w:val="none" w:sz="0" w:space="0" w:color="auto"/>
        <w:right w:val="none" w:sz="0" w:space="0" w:color="auto"/>
      </w:divBdr>
    </w:div>
    <w:div w:id="2033995107">
      <w:bodyDiv w:val="1"/>
      <w:marLeft w:val="0"/>
      <w:marRight w:val="0"/>
      <w:marTop w:val="0"/>
      <w:marBottom w:val="0"/>
      <w:divBdr>
        <w:top w:val="none" w:sz="0" w:space="0" w:color="auto"/>
        <w:left w:val="none" w:sz="0" w:space="0" w:color="auto"/>
        <w:bottom w:val="none" w:sz="0" w:space="0" w:color="auto"/>
        <w:right w:val="none" w:sz="0" w:space="0" w:color="auto"/>
      </w:divBdr>
    </w:div>
    <w:div w:id="2048212537">
      <w:bodyDiv w:val="1"/>
      <w:marLeft w:val="0"/>
      <w:marRight w:val="0"/>
      <w:marTop w:val="0"/>
      <w:marBottom w:val="0"/>
      <w:divBdr>
        <w:top w:val="none" w:sz="0" w:space="0" w:color="auto"/>
        <w:left w:val="none" w:sz="0" w:space="0" w:color="auto"/>
        <w:bottom w:val="none" w:sz="0" w:space="0" w:color="auto"/>
        <w:right w:val="none" w:sz="0" w:space="0" w:color="auto"/>
      </w:divBdr>
    </w:div>
    <w:div w:id="2056389398">
      <w:bodyDiv w:val="1"/>
      <w:marLeft w:val="0"/>
      <w:marRight w:val="0"/>
      <w:marTop w:val="0"/>
      <w:marBottom w:val="0"/>
      <w:divBdr>
        <w:top w:val="none" w:sz="0" w:space="0" w:color="auto"/>
        <w:left w:val="none" w:sz="0" w:space="0" w:color="auto"/>
        <w:bottom w:val="none" w:sz="0" w:space="0" w:color="auto"/>
        <w:right w:val="none" w:sz="0" w:space="0" w:color="auto"/>
      </w:divBdr>
    </w:div>
    <w:div w:id="2066023279">
      <w:bodyDiv w:val="1"/>
      <w:marLeft w:val="0"/>
      <w:marRight w:val="0"/>
      <w:marTop w:val="0"/>
      <w:marBottom w:val="0"/>
      <w:divBdr>
        <w:top w:val="none" w:sz="0" w:space="0" w:color="auto"/>
        <w:left w:val="none" w:sz="0" w:space="0" w:color="auto"/>
        <w:bottom w:val="none" w:sz="0" w:space="0" w:color="auto"/>
        <w:right w:val="none" w:sz="0" w:space="0" w:color="auto"/>
      </w:divBdr>
    </w:div>
    <w:div w:id="2078236514">
      <w:bodyDiv w:val="1"/>
      <w:marLeft w:val="0"/>
      <w:marRight w:val="0"/>
      <w:marTop w:val="0"/>
      <w:marBottom w:val="0"/>
      <w:divBdr>
        <w:top w:val="none" w:sz="0" w:space="0" w:color="auto"/>
        <w:left w:val="none" w:sz="0" w:space="0" w:color="auto"/>
        <w:bottom w:val="none" w:sz="0" w:space="0" w:color="auto"/>
        <w:right w:val="none" w:sz="0" w:space="0" w:color="auto"/>
      </w:divBdr>
    </w:div>
    <w:div w:id="2081975911">
      <w:bodyDiv w:val="1"/>
      <w:marLeft w:val="0"/>
      <w:marRight w:val="0"/>
      <w:marTop w:val="0"/>
      <w:marBottom w:val="0"/>
      <w:divBdr>
        <w:top w:val="none" w:sz="0" w:space="0" w:color="auto"/>
        <w:left w:val="none" w:sz="0" w:space="0" w:color="auto"/>
        <w:bottom w:val="none" w:sz="0" w:space="0" w:color="auto"/>
        <w:right w:val="none" w:sz="0" w:space="0" w:color="auto"/>
      </w:divBdr>
    </w:div>
    <w:div w:id="2089037265">
      <w:bodyDiv w:val="1"/>
      <w:marLeft w:val="0"/>
      <w:marRight w:val="0"/>
      <w:marTop w:val="0"/>
      <w:marBottom w:val="0"/>
      <w:divBdr>
        <w:top w:val="none" w:sz="0" w:space="0" w:color="auto"/>
        <w:left w:val="none" w:sz="0" w:space="0" w:color="auto"/>
        <w:bottom w:val="none" w:sz="0" w:space="0" w:color="auto"/>
        <w:right w:val="none" w:sz="0" w:space="0" w:color="auto"/>
      </w:divBdr>
    </w:div>
    <w:div w:id="2090999146">
      <w:bodyDiv w:val="1"/>
      <w:marLeft w:val="0"/>
      <w:marRight w:val="0"/>
      <w:marTop w:val="0"/>
      <w:marBottom w:val="0"/>
      <w:divBdr>
        <w:top w:val="none" w:sz="0" w:space="0" w:color="auto"/>
        <w:left w:val="none" w:sz="0" w:space="0" w:color="auto"/>
        <w:bottom w:val="none" w:sz="0" w:space="0" w:color="auto"/>
        <w:right w:val="none" w:sz="0" w:space="0" w:color="auto"/>
      </w:divBdr>
    </w:div>
    <w:div w:id="2093774855">
      <w:bodyDiv w:val="1"/>
      <w:marLeft w:val="0"/>
      <w:marRight w:val="0"/>
      <w:marTop w:val="0"/>
      <w:marBottom w:val="0"/>
      <w:divBdr>
        <w:top w:val="none" w:sz="0" w:space="0" w:color="auto"/>
        <w:left w:val="none" w:sz="0" w:space="0" w:color="auto"/>
        <w:bottom w:val="none" w:sz="0" w:space="0" w:color="auto"/>
        <w:right w:val="none" w:sz="0" w:space="0" w:color="auto"/>
      </w:divBdr>
    </w:div>
    <w:div w:id="2110930192">
      <w:bodyDiv w:val="1"/>
      <w:marLeft w:val="0"/>
      <w:marRight w:val="0"/>
      <w:marTop w:val="0"/>
      <w:marBottom w:val="0"/>
      <w:divBdr>
        <w:top w:val="none" w:sz="0" w:space="0" w:color="auto"/>
        <w:left w:val="none" w:sz="0" w:space="0" w:color="auto"/>
        <w:bottom w:val="none" w:sz="0" w:space="0" w:color="auto"/>
        <w:right w:val="none" w:sz="0" w:space="0" w:color="auto"/>
      </w:divBdr>
    </w:div>
    <w:div w:id="2124224800">
      <w:bodyDiv w:val="1"/>
      <w:marLeft w:val="0"/>
      <w:marRight w:val="0"/>
      <w:marTop w:val="0"/>
      <w:marBottom w:val="0"/>
      <w:divBdr>
        <w:top w:val="none" w:sz="0" w:space="0" w:color="auto"/>
        <w:left w:val="none" w:sz="0" w:space="0" w:color="auto"/>
        <w:bottom w:val="none" w:sz="0" w:space="0" w:color="auto"/>
        <w:right w:val="none" w:sz="0" w:space="0" w:color="auto"/>
      </w:divBdr>
    </w:div>
    <w:div w:id="2142109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hyperlink" Target="https://portal.azure.com/" TargetMode="External"/><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8.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1.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1929</TotalTime>
  <Pages>58</Pages>
  <Words>13373</Words>
  <Characters>76227</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Sainath Bommalakunta</dc:creator>
  <cp:keywords/>
  <dc:description/>
  <cp:lastModifiedBy>Sainath Bommalakunta</cp:lastModifiedBy>
  <cp:revision>197</cp:revision>
  <dcterms:created xsi:type="dcterms:W3CDTF">2021-12-02T11:20:00Z</dcterms:created>
  <dcterms:modified xsi:type="dcterms:W3CDTF">2021-12-13T10:20:00Z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b520d8-df98-444b-9f20-0dd9d08cf98c_Enabled">
    <vt:lpwstr>true</vt:lpwstr>
  </property>
  <property fmtid="{D5CDD505-2E9C-101B-9397-08002B2CF9AE}" pid="3" name="MSIP_Label_ffb520d8-df98-444b-9f20-0dd9d08cf98c_SetDate">
    <vt:lpwstr>2021-12-02T11:20:57Z</vt:lpwstr>
  </property>
  <property fmtid="{D5CDD505-2E9C-101B-9397-08002B2CF9AE}" pid="4" name="MSIP_Label_ffb520d8-df98-444b-9f20-0dd9d08cf98c_Method">
    <vt:lpwstr>Standard</vt:lpwstr>
  </property>
  <property fmtid="{D5CDD505-2E9C-101B-9397-08002B2CF9AE}" pid="5" name="MSIP_Label_ffb520d8-df98-444b-9f20-0dd9d08cf98c_Name">
    <vt:lpwstr>ffb520d8-df98-444b-9f20-0dd9d08cf98c</vt:lpwstr>
  </property>
  <property fmtid="{D5CDD505-2E9C-101B-9397-08002B2CF9AE}" pid="6" name="MSIP_Label_ffb520d8-df98-444b-9f20-0dd9d08cf98c_SiteId">
    <vt:lpwstr>65bc0b3b-7ca2-488c-ba9c-b1bebdd49af6</vt:lpwstr>
  </property>
  <property fmtid="{D5CDD505-2E9C-101B-9397-08002B2CF9AE}" pid="7" name="MSIP_Label_ffb520d8-df98-444b-9f20-0dd9d08cf98c_ActionId">
    <vt:lpwstr>81e72c8b-cb9b-41b7-a965-e236b53ae05b</vt:lpwstr>
  </property>
  <property fmtid="{D5CDD505-2E9C-101B-9397-08002B2CF9AE}" pid="8" name="MSIP_Label_ffb520d8-df98-444b-9f20-0dd9d08cf98c_ContentBits">
    <vt:lpwstr>0</vt:lpwstr>
  </property>
</Properties>
</file>