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F426" w14:textId="3FF88B86" w:rsidR="006838C9" w:rsidRDefault="00405EE8">
      <w:pPr>
        <w:rPr>
          <w:b/>
          <w:bCs/>
          <w:sz w:val="32"/>
          <w:szCs w:val="32"/>
          <w:u w:val="single"/>
        </w:rPr>
      </w:pPr>
      <w:r w:rsidRPr="00405EE8">
        <w:rPr>
          <w:b/>
          <w:bCs/>
          <w:sz w:val="32"/>
          <w:szCs w:val="32"/>
          <w:u w:val="single"/>
        </w:rPr>
        <w:t xml:space="preserve">BDD with </w:t>
      </w:r>
      <w:proofErr w:type="spellStart"/>
      <w:r w:rsidRPr="00405EE8">
        <w:rPr>
          <w:b/>
          <w:bCs/>
          <w:sz w:val="32"/>
          <w:szCs w:val="32"/>
          <w:u w:val="single"/>
        </w:rPr>
        <w:t>Specflow</w:t>
      </w:r>
      <w:proofErr w:type="spellEnd"/>
      <w:r w:rsidRPr="00405EE8">
        <w:rPr>
          <w:b/>
          <w:bCs/>
          <w:sz w:val="32"/>
          <w:szCs w:val="32"/>
          <w:u w:val="single"/>
        </w:rPr>
        <w:t xml:space="preserve"> .Net Core</w:t>
      </w:r>
    </w:p>
    <w:p w14:paraId="3D6C2EBD" w14:textId="333B020A" w:rsidR="00405EE8" w:rsidRDefault="000A198E">
      <w:pPr>
        <w:rPr>
          <w:sz w:val="24"/>
          <w:szCs w:val="24"/>
        </w:rPr>
      </w:pPr>
      <w:hyperlink r:id="rId4" w:history="1">
        <w:r w:rsidR="003917AD" w:rsidRPr="00527328">
          <w:rPr>
            <w:rStyle w:val="Hyperlink"/>
            <w:sz w:val="24"/>
            <w:szCs w:val="24"/>
          </w:rPr>
          <w:t>https://www.youtube.com/watch?v=O5oHiBD5Lvk</w:t>
        </w:r>
      </w:hyperlink>
    </w:p>
    <w:p w14:paraId="74137E1C" w14:textId="3F8B9845" w:rsidR="003917AD" w:rsidRDefault="002E3A27">
      <w:pPr>
        <w:rPr>
          <w:sz w:val="24"/>
          <w:szCs w:val="24"/>
        </w:rPr>
      </w:pPr>
      <w:r>
        <w:rPr>
          <w:sz w:val="24"/>
          <w:szCs w:val="24"/>
        </w:rPr>
        <w:t>BDD bridges the gap between QA/BA/Developer/Stake Holder</w:t>
      </w:r>
    </w:p>
    <w:p w14:paraId="695D64A2" w14:textId="3E88EE13" w:rsidR="002E3A27" w:rsidRDefault="00581E10">
      <w:pPr>
        <w:rPr>
          <w:sz w:val="24"/>
          <w:szCs w:val="24"/>
        </w:rPr>
      </w:pPr>
      <w:r>
        <w:rPr>
          <w:sz w:val="24"/>
          <w:szCs w:val="24"/>
        </w:rPr>
        <w:t xml:space="preserve">There are many tools available to support </w:t>
      </w:r>
      <w:proofErr w:type="gramStart"/>
      <w:r>
        <w:rPr>
          <w:sz w:val="24"/>
          <w:szCs w:val="24"/>
        </w:rPr>
        <w:t>BDD ,</w:t>
      </w:r>
      <w:proofErr w:type="gramEnd"/>
      <w:r>
        <w:rPr>
          <w:sz w:val="24"/>
          <w:szCs w:val="24"/>
        </w:rPr>
        <w:t xml:space="preserve"> some most famous tools are </w:t>
      </w:r>
    </w:p>
    <w:p w14:paraId="26221689" w14:textId="4A856B14" w:rsidR="00581E10" w:rsidRDefault="00581E10" w:rsidP="00581E1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Cucumber</w:t>
      </w:r>
    </w:p>
    <w:p w14:paraId="7B69BF12" w14:textId="74034F78" w:rsidR="00581E10" w:rsidRDefault="00581E10" w:rsidP="00581E10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Jbehave</w:t>
      </w:r>
      <w:proofErr w:type="spellEnd"/>
      <w:r>
        <w:rPr>
          <w:sz w:val="24"/>
          <w:szCs w:val="24"/>
        </w:rPr>
        <w:t xml:space="preserve"> – Java / </w:t>
      </w:r>
      <w:proofErr w:type="spellStart"/>
      <w:r>
        <w:rPr>
          <w:sz w:val="24"/>
          <w:szCs w:val="24"/>
        </w:rPr>
        <w:t>Nbehave</w:t>
      </w:r>
      <w:proofErr w:type="spellEnd"/>
      <w:r>
        <w:rPr>
          <w:sz w:val="24"/>
          <w:szCs w:val="24"/>
        </w:rPr>
        <w:t xml:space="preserve"> - C#</w:t>
      </w:r>
    </w:p>
    <w:p w14:paraId="3BB42A79" w14:textId="72E1F9C1" w:rsidR="00581E10" w:rsidRDefault="00581E10" w:rsidP="00581E10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SpecFlow</w:t>
      </w:r>
      <w:proofErr w:type="spellEnd"/>
      <w:r>
        <w:rPr>
          <w:sz w:val="24"/>
          <w:szCs w:val="24"/>
        </w:rPr>
        <w:t xml:space="preserve"> – C #</w:t>
      </w:r>
    </w:p>
    <w:p w14:paraId="3DDB747E" w14:textId="3E0C9AF1" w:rsidR="00581E10" w:rsidRDefault="00581E10">
      <w:pPr>
        <w:rPr>
          <w:sz w:val="24"/>
          <w:szCs w:val="24"/>
        </w:rPr>
      </w:pPr>
    </w:p>
    <w:p w14:paraId="30025885" w14:textId="197C0A88" w:rsidR="009B5585" w:rsidRDefault="009B5585" w:rsidP="009B558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Gherkin is the format for Cucumber specification</w:t>
      </w:r>
    </w:p>
    <w:p w14:paraId="46ACCC16" w14:textId="649E25F4" w:rsidR="009B5585" w:rsidRDefault="009B5585" w:rsidP="009B558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 is a business </w:t>
      </w:r>
      <w:proofErr w:type="gramStart"/>
      <w:r>
        <w:rPr>
          <w:sz w:val="24"/>
          <w:szCs w:val="24"/>
        </w:rPr>
        <w:t>readable ,</w:t>
      </w:r>
      <w:proofErr w:type="gramEnd"/>
      <w:r>
        <w:rPr>
          <w:sz w:val="24"/>
          <w:szCs w:val="24"/>
        </w:rPr>
        <w:t xml:space="preserve"> domain specific language which will let anybody to understand the software behavior easily , since they are plain text</w:t>
      </w:r>
    </w:p>
    <w:p w14:paraId="2222E021" w14:textId="2EFD0757" w:rsidR="009B5585" w:rsidRDefault="009B5585" w:rsidP="009B5585">
      <w:pPr>
        <w:spacing w:after="0" w:line="240" w:lineRule="auto"/>
        <w:rPr>
          <w:sz w:val="24"/>
          <w:szCs w:val="24"/>
        </w:rPr>
      </w:pPr>
    </w:p>
    <w:p w14:paraId="3C0F54AB" w14:textId="2EDDE40F" w:rsidR="009B5585" w:rsidRDefault="002E50BF" w:rsidP="009B558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CE412BB" wp14:editId="6E78E45E">
            <wp:extent cx="4438985" cy="1822450"/>
            <wp:effectExtent l="0" t="0" r="0" b="635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3751" cy="182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DB4F" w14:textId="64242097" w:rsidR="002E50BF" w:rsidRDefault="002E50BF" w:rsidP="009B5585">
      <w:pPr>
        <w:spacing w:after="0" w:line="240" w:lineRule="auto"/>
        <w:rPr>
          <w:sz w:val="24"/>
          <w:szCs w:val="24"/>
        </w:rPr>
      </w:pPr>
    </w:p>
    <w:p w14:paraId="59033837" w14:textId="489CEBB3" w:rsidR="002E50BF" w:rsidRDefault="00401E68" w:rsidP="009B5585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Specflow</w:t>
      </w:r>
      <w:proofErr w:type="spellEnd"/>
      <w:r>
        <w:rPr>
          <w:sz w:val="24"/>
          <w:szCs w:val="24"/>
        </w:rPr>
        <w:t xml:space="preserve"> for VS 2019</w:t>
      </w:r>
    </w:p>
    <w:p w14:paraId="470B0FFD" w14:textId="11EAB16E" w:rsidR="00401E68" w:rsidRDefault="0008396D" w:rsidP="009B5585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NUnit</w:t>
      </w:r>
      <w:proofErr w:type="spellEnd"/>
      <w:r>
        <w:rPr>
          <w:sz w:val="24"/>
          <w:szCs w:val="24"/>
        </w:rPr>
        <w:t xml:space="preserve"> Test Adapter</w:t>
      </w:r>
    </w:p>
    <w:p w14:paraId="73A5874C" w14:textId="7E4A9E53" w:rsidR="0008396D" w:rsidRDefault="0008396D" w:rsidP="009B5585">
      <w:pPr>
        <w:spacing w:after="0" w:line="240" w:lineRule="auto"/>
        <w:rPr>
          <w:sz w:val="24"/>
          <w:szCs w:val="24"/>
        </w:rPr>
      </w:pPr>
    </w:p>
    <w:p w14:paraId="0FA8DCF4" w14:textId="08FC0AF6" w:rsidR="002C14E0" w:rsidRDefault="002C14E0" w:rsidP="009B558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BE936BE" wp14:editId="715C9CE6">
            <wp:extent cx="4095750" cy="867313"/>
            <wp:effectExtent l="0" t="0" r="0" b="952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9113" cy="8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25F5" w14:textId="4CB1E572" w:rsidR="002C14E0" w:rsidRDefault="002C14E0" w:rsidP="009B5585">
      <w:pPr>
        <w:spacing w:after="0" w:line="240" w:lineRule="auto"/>
        <w:rPr>
          <w:sz w:val="24"/>
          <w:szCs w:val="24"/>
        </w:rPr>
      </w:pPr>
    </w:p>
    <w:p w14:paraId="5FBC1CF4" w14:textId="1730DD63" w:rsidR="002C14E0" w:rsidRDefault="008116DF" w:rsidP="009B5585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Nuget</w:t>
      </w:r>
      <w:proofErr w:type="spellEnd"/>
      <w:r>
        <w:rPr>
          <w:sz w:val="24"/>
          <w:szCs w:val="24"/>
        </w:rPr>
        <w:t xml:space="preserve"> packages</w:t>
      </w:r>
    </w:p>
    <w:p w14:paraId="48A9E53F" w14:textId="067C22BB" w:rsidR="008116DF" w:rsidRDefault="008116DF" w:rsidP="009B5585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Specflow</w:t>
      </w:r>
      <w:proofErr w:type="spellEnd"/>
      <w:r>
        <w:rPr>
          <w:sz w:val="24"/>
          <w:szCs w:val="24"/>
        </w:rPr>
        <w:t xml:space="preserve"> </w:t>
      </w:r>
    </w:p>
    <w:p w14:paraId="634D0B51" w14:textId="480A9379" w:rsidR="008116DF" w:rsidRDefault="008116DF" w:rsidP="009B5585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Specflow.NUnit</w:t>
      </w:r>
      <w:proofErr w:type="spellEnd"/>
    </w:p>
    <w:p w14:paraId="58C870A8" w14:textId="0DDAC386" w:rsidR="008116DF" w:rsidRDefault="008116DF" w:rsidP="009B5585">
      <w:pPr>
        <w:spacing w:after="0" w:line="240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Specflow.Tools.MsBuild.Generation</w:t>
      </w:r>
      <w:proofErr w:type="spellEnd"/>
      <w:proofErr w:type="gramEnd"/>
    </w:p>
    <w:p w14:paraId="1C8B9CAF" w14:textId="3306B779" w:rsidR="008116DF" w:rsidRDefault="008116DF" w:rsidP="009B5585">
      <w:pPr>
        <w:spacing w:after="0" w:line="240" w:lineRule="auto"/>
        <w:rPr>
          <w:sz w:val="24"/>
          <w:szCs w:val="24"/>
        </w:rPr>
      </w:pPr>
    </w:p>
    <w:p w14:paraId="23B964E4" w14:textId="2F036598" w:rsidR="008116DF" w:rsidRDefault="008116DF" w:rsidP="009B5585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Selenium.WebDriver</w:t>
      </w:r>
      <w:proofErr w:type="spellEnd"/>
    </w:p>
    <w:p w14:paraId="305D3BF5" w14:textId="054E6F89" w:rsidR="008116DF" w:rsidRDefault="008116DF" w:rsidP="009B5585">
      <w:pPr>
        <w:spacing w:after="0" w:line="240" w:lineRule="auto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Selenium.WebDriver.ChromeDriver</w:t>
      </w:r>
      <w:proofErr w:type="spellEnd"/>
      <w:proofErr w:type="gramEnd"/>
    </w:p>
    <w:p w14:paraId="2D198E52" w14:textId="4875B86E" w:rsidR="008116DF" w:rsidRDefault="008116DF" w:rsidP="009B5585">
      <w:pPr>
        <w:spacing w:after="0" w:line="240" w:lineRule="auto"/>
        <w:rPr>
          <w:sz w:val="24"/>
          <w:szCs w:val="24"/>
        </w:rPr>
      </w:pPr>
    </w:p>
    <w:p w14:paraId="6731293A" w14:textId="70559A23" w:rsidR="008116DF" w:rsidRDefault="00B131E4" w:rsidP="009B5585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A3ECEB" wp14:editId="0383BF7C">
            <wp:extent cx="3284095" cy="209550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7473" cy="2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235C" w14:textId="0F61A861" w:rsidR="00B131E4" w:rsidRDefault="00A8492E" w:rsidP="009B558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F725072" wp14:editId="4A112913">
            <wp:extent cx="5060873" cy="2178050"/>
            <wp:effectExtent l="0" t="0" r="6985" b="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5469" cy="218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48FC" w14:textId="044DCAC9" w:rsidR="00A8492E" w:rsidRDefault="00A8492E" w:rsidP="009B5585">
      <w:pPr>
        <w:spacing w:after="0" w:line="240" w:lineRule="auto"/>
        <w:rPr>
          <w:sz w:val="24"/>
          <w:szCs w:val="24"/>
        </w:rPr>
      </w:pPr>
    </w:p>
    <w:p w14:paraId="37692F53" w14:textId="2B4F0F1C" w:rsidR="00A8492E" w:rsidRDefault="00AA1606" w:rsidP="009B558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4469347" wp14:editId="709550F1">
            <wp:extent cx="4536759" cy="2755900"/>
            <wp:effectExtent l="0" t="0" r="0" b="6350"/>
            <wp:docPr id="5" name="Picture 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260" cy="275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6BD5" w14:textId="054C88DF" w:rsidR="00AA1606" w:rsidRDefault="00AA1606" w:rsidP="009B5585">
      <w:pPr>
        <w:spacing w:after="0" w:line="240" w:lineRule="auto"/>
        <w:rPr>
          <w:sz w:val="24"/>
          <w:szCs w:val="24"/>
        </w:rPr>
      </w:pPr>
    </w:p>
    <w:p w14:paraId="642B9938" w14:textId="3F591D9B" w:rsidR="00AA1606" w:rsidRDefault="00110F05" w:rsidP="009B5585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BD035E9" wp14:editId="1DAADFD1">
            <wp:extent cx="4387850" cy="1566034"/>
            <wp:effectExtent l="0" t="0" r="0" b="0"/>
            <wp:docPr id="6" name="Picture 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8100" cy="156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5223" w14:textId="71B78949" w:rsidR="00924B04" w:rsidRDefault="000A198E" w:rsidP="009B5585">
      <w:pPr>
        <w:spacing w:after="0" w:line="240" w:lineRule="auto"/>
        <w:rPr>
          <w:sz w:val="24"/>
          <w:szCs w:val="24"/>
        </w:rPr>
      </w:pPr>
      <w:hyperlink r:id="rId11" w:history="1">
        <w:r w:rsidRPr="00527328">
          <w:rPr>
            <w:rStyle w:val="Hyperlink"/>
            <w:sz w:val="24"/>
            <w:szCs w:val="24"/>
          </w:rPr>
          <w:t>https://www.gokhan-gokalp.com/en/behavior-driven-development-with-dotnet-net-core-and-visual-studio-for-mac/</w:t>
        </w:r>
      </w:hyperlink>
    </w:p>
    <w:p w14:paraId="2D89CF72" w14:textId="291ABCB1" w:rsidR="000A198E" w:rsidRDefault="000A198E" w:rsidP="009B5585">
      <w:pPr>
        <w:spacing w:after="0" w:line="240" w:lineRule="auto"/>
        <w:rPr>
          <w:sz w:val="24"/>
          <w:szCs w:val="24"/>
        </w:rPr>
      </w:pPr>
    </w:p>
    <w:p w14:paraId="01C59FDB" w14:textId="77777777" w:rsidR="000A198E" w:rsidRPr="00405EE8" w:rsidRDefault="000A198E" w:rsidP="009B5585">
      <w:pPr>
        <w:spacing w:after="0" w:line="240" w:lineRule="auto"/>
        <w:rPr>
          <w:sz w:val="24"/>
          <w:szCs w:val="24"/>
        </w:rPr>
      </w:pPr>
    </w:p>
    <w:sectPr w:rsidR="000A198E" w:rsidRPr="00405EE8" w:rsidSect="00542E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47"/>
    <w:rsid w:val="0008396D"/>
    <w:rsid w:val="000A198E"/>
    <w:rsid w:val="00110F05"/>
    <w:rsid w:val="00272B47"/>
    <w:rsid w:val="002C14E0"/>
    <w:rsid w:val="002E3A27"/>
    <w:rsid w:val="002E50BF"/>
    <w:rsid w:val="003917AD"/>
    <w:rsid w:val="00401E68"/>
    <w:rsid w:val="00405EE8"/>
    <w:rsid w:val="004F7992"/>
    <w:rsid w:val="00542E34"/>
    <w:rsid w:val="00581E10"/>
    <w:rsid w:val="008116DF"/>
    <w:rsid w:val="00924B04"/>
    <w:rsid w:val="009B5585"/>
    <w:rsid w:val="00A8492E"/>
    <w:rsid w:val="00AA1606"/>
    <w:rsid w:val="00B131E4"/>
    <w:rsid w:val="00DD2625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13DA"/>
  <w15:chartTrackingRefBased/>
  <w15:docId w15:val="{29053C14-A004-4EC7-9D45-B7DFFDBD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7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gokhan-gokalp.com/en/behavior-driven-development-with-dotnet-net-core-and-visual-studio-for-mac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youtube.com/watch?v=O5oHiBD5Lvk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21</cp:revision>
  <dcterms:created xsi:type="dcterms:W3CDTF">2022-02-04T09:05:00Z</dcterms:created>
  <dcterms:modified xsi:type="dcterms:W3CDTF">2022-02-04T13:07:00Z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2022-02-04T09:05:42Z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ced48bd0-5fc0-450a-9f6b-a2e8aa842fb1</vt:lpwstr>
  </property>
  <property fmtid="{D5CDD505-2E9C-101B-9397-08002B2CF9AE}" pid="8" name="MSIP_Label_ffb520d8-df98-444b-9f20-0dd9d08cf98c_ContentBits">
    <vt:lpwstr>0</vt:lpwstr>
  </property>
</Properties>
</file>