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4B4F" w:rsidRPr="00F04B4F" w:rsidRDefault="00F04B4F" w:rsidP="00F04B4F">
      <w:pPr>
        <w:shd w:val="clear" w:color="auto" w:fill="FFFFFF"/>
        <w:spacing w:after="0" w:line="240" w:lineRule="auto"/>
        <w:jc w:val="center"/>
        <w:rPr>
          <w:rFonts w:ascii="Times New Roman" w:eastAsia="Times New Roman" w:hAnsi="Times New Roman" w:cs="Times New Roman"/>
          <w:b/>
          <w:sz w:val="44"/>
          <w:szCs w:val="44"/>
          <w:lang w:eastAsia="en-IN"/>
        </w:rPr>
      </w:pPr>
      <w:r w:rsidRPr="00F04B4F">
        <w:rPr>
          <w:rFonts w:ascii="Times New Roman" w:eastAsia="Times New Roman" w:hAnsi="Times New Roman" w:cs="Times New Roman"/>
          <w:b/>
          <w:color w:val="090C10"/>
          <w:sz w:val="44"/>
          <w:szCs w:val="44"/>
          <w:lang w:eastAsia="en-IN"/>
        </w:rPr>
        <w:t>Event Listener</w:t>
      </w:r>
    </w:p>
    <w:p w:rsidR="00F04B4F" w:rsidRDefault="00F04B4F" w:rsidP="00F04B4F">
      <w:pPr>
        <w:spacing w:after="240" w:line="343" w:lineRule="atLeast"/>
        <w:jc w:val="both"/>
        <w:rPr>
          <w:rFonts w:ascii="Times New Roman" w:eastAsia="Times New Roman" w:hAnsi="Times New Roman" w:cs="Times New Roman"/>
          <w:noProof/>
          <w:sz w:val="24"/>
          <w:szCs w:val="24"/>
          <w:bdr w:val="none" w:sz="0" w:space="0" w:color="auto" w:frame="1"/>
          <w:lang w:eastAsia="en-IN"/>
        </w:rPr>
      </w:pP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sz w:val="24"/>
          <w:szCs w:val="24"/>
          <w:lang w:eastAsia="en-IN"/>
        </w:rPr>
        <w:t>An event is an important part of JavaScript.A web page respond according to an event occurred. Some events are user generated and some are generated by API’s. An event listener is a procedure in JavaScript that waits for an event to occur. The simple example of an event is a user clicking the mouse or pressing a key on the keyboard.</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sz w:val="24"/>
          <w:szCs w:val="24"/>
          <w:lang w:eastAsia="en-IN"/>
        </w:rPr>
        <w:t>The </w:t>
      </w:r>
      <w:r w:rsidRPr="00F04B4F">
        <w:rPr>
          <w:rFonts w:ascii="Times New Roman" w:eastAsia="Times New Roman" w:hAnsi="Times New Roman" w:cs="Times New Roman"/>
          <w:b/>
          <w:bCs/>
          <w:sz w:val="24"/>
          <w:szCs w:val="24"/>
          <w:lang w:eastAsia="en-IN"/>
        </w:rPr>
        <w:t>addEventListener()</w:t>
      </w:r>
      <w:r w:rsidRPr="00F04B4F">
        <w:rPr>
          <w:rFonts w:ascii="Times New Roman" w:eastAsia="Times New Roman" w:hAnsi="Times New Roman" w:cs="Times New Roman"/>
          <w:sz w:val="24"/>
          <w:szCs w:val="24"/>
          <w:lang w:eastAsia="en-IN"/>
        </w:rPr>
        <w:t> is an inbuilt function in JavaScript which takes the event to listen for, and a second argument to be called whenever the described event gets fired. Any number of event handlers can be added to a single element without overwriting existing event handlers. </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Syntax:</w:t>
      </w:r>
      <w:r w:rsidRPr="00F04B4F">
        <w:rPr>
          <w:rFonts w:ascii="Times New Roman" w:eastAsia="Times New Roman" w:hAnsi="Times New Roman" w:cs="Times New Roman"/>
          <w:sz w:val="24"/>
          <w:szCs w:val="24"/>
          <w:lang w:eastAsia="en-IN"/>
        </w:rPr>
        <w:t>  </w:t>
      </w:r>
    </w:p>
    <w:p w:rsidR="00F04B4F" w:rsidRPr="00F04B4F" w:rsidRDefault="00F04B4F" w:rsidP="00F04B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jc w:val="both"/>
        <w:rPr>
          <w:rFonts w:ascii="Courier New" w:eastAsia="Times New Roman" w:hAnsi="Courier New" w:cs="Courier New"/>
          <w:sz w:val="24"/>
          <w:szCs w:val="24"/>
          <w:lang w:eastAsia="en-IN"/>
        </w:rPr>
      </w:pPr>
      <w:r w:rsidRPr="00F04B4F">
        <w:rPr>
          <w:rFonts w:ascii="Courier New" w:eastAsia="Times New Roman" w:hAnsi="Courier New" w:cs="Courier New"/>
          <w:sz w:val="24"/>
          <w:szCs w:val="24"/>
          <w:lang w:eastAsia="en-IN"/>
        </w:rPr>
        <w:t>element.addEventListener(event, listener, useCapture);</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Parameters:</w:t>
      </w:r>
      <w:r w:rsidRPr="00F04B4F">
        <w:rPr>
          <w:rFonts w:ascii="Times New Roman" w:eastAsia="Times New Roman" w:hAnsi="Times New Roman" w:cs="Times New Roman"/>
          <w:sz w:val="24"/>
          <w:szCs w:val="24"/>
          <w:lang w:eastAsia="en-IN"/>
        </w:rPr>
        <w:t> </w:t>
      </w:r>
    </w:p>
    <w:p w:rsidR="00F04B4F" w:rsidRPr="00F04B4F" w:rsidRDefault="00F04B4F" w:rsidP="00F04B4F">
      <w:pPr>
        <w:numPr>
          <w:ilvl w:val="0"/>
          <w:numId w:val="1"/>
        </w:numPr>
        <w:spacing w:after="0" w:line="240" w:lineRule="auto"/>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event : </w:t>
      </w:r>
      <w:r w:rsidRPr="00F04B4F">
        <w:rPr>
          <w:rFonts w:ascii="Times New Roman" w:eastAsia="Times New Roman" w:hAnsi="Times New Roman" w:cs="Times New Roman"/>
          <w:sz w:val="24"/>
          <w:szCs w:val="24"/>
          <w:lang w:eastAsia="en-IN"/>
        </w:rPr>
        <w:t>event can be any valid JavaScript event.Events are used without “on” prefix like use “click” instead of “onclick” or “mousedown” instead of “onmousedown”.</w:t>
      </w:r>
    </w:p>
    <w:p w:rsidR="00F04B4F" w:rsidRPr="00F04B4F" w:rsidRDefault="00F04B4F" w:rsidP="00F04B4F">
      <w:pPr>
        <w:numPr>
          <w:ilvl w:val="0"/>
          <w:numId w:val="2"/>
        </w:numPr>
        <w:spacing w:after="0" w:line="240" w:lineRule="auto"/>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listener(handler function) : </w:t>
      </w:r>
      <w:r w:rsidRPr="00F04B4F">
        <w:rPr>
          <w:rFonts w:ascii="Times New Roman" w:eastAsia="Times New Roman" w:hAnsi="Times New Roman" w:cs="Times New Roman"/>
          <w:sz w:val="24"/>
          <w:szCs w:val="24"/>
          <w:lang w:eastAsia="en-IN"/>
        </w:rPr>
        <w:t>It can be a JavaScript function which respond to the event occur.</w:t>
      </w:r>
    </w:p>
    <w:p w:rsidR="00F04B4F" w:rsidRPr="00F04B4F" w:rsidRDefault="00F04B4F" w:rsidP="00F04B4F">
      <w:pPr>
        <w:numPr>
          <w:ilvl w:val="0"/>
          <w:numId w:val="3"/>
        </w:numPr>
        <w:spacing w:after="0" w:line="240" w:lineRule="auto"/>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useCapture: </w:t>
      </w:r>
      <w:r w:rsidRPr="00F04B4F">
        <w:rPr>
          <w:rFonts w:ascii="Times New Roman" w:eastAsia="Times New Roman" w:hAnsi="Times New Roman" w:cs="Times New Roman"/>
          <w:sz w:val="24"/>
          <w:szCs w:val="24"/>
          <w:lang w:eastAsia="en-IN"/>
        </w:rPr>
        <w:t>It is an optional parameter used to control event propagation. A boolean value is passed where “</w:t>
      </w:r>
      <w:r w:rsidRPr="00F04B4F">
        <w:rPr>
          <w:rFonts w:ascii="Times New Roman" w:eastAsia="Times New Roman" w:hAnsi="Times New Roman" w:cs="Times New Roman"/>
          <w:i/>
          <w:iCs/>
          <w:sz w:val="24"/>
          <w:szCs w:val="24"/>
          <w:lang w:eastAsia="en-IN"/>
        </w:rPr>
        <w:t>true</w:t>
      </w:r>
      <w:r w:rsidRPr="00F04B4F">
        <w:rPr>
          <w:rFonts w:ascii="Times New Roman" w:eastAsia="Times New Roman" w:hAnsi="Times New Roman" w:cs="Times New Roman"/>
          <w:sz w:val="24"/>
          <w:szCs w:val="24"/>
          <w:lang w:eastAsia="en-IN"/>
        </w:rPr>
        <w:t>” denotes capturing phase and “</w:t>
      </w:r>
      <w:r w:rsidRPr="00F04B4F">
        <w:rPr>
          <w:rFonts w:ascii="Times New Roman" w:eastAsia="Times New Roman" w:hAnsi="Times New Roman" w:cs="Times New Roman"/>
          <w:i/>
          <w:iCs/>
          <w:sz w:val="24"/>
          <w:szCs w:val="24"/>
          <w:lang w:eastAsia="en-IN"/>
        </w:rPr>
        <w:t>false</w:t>
      </w:r>
      <w:r w:rsidRPr="00F04B4F">
        <w:rPr>
          <w:rFonts w:ascii="Times New Roman" w:eastAsia="Times New Roman" w:hAnsi="Times New Roman" w:cs="Times New Roman"/>
          <w:sz w:val="24"/>
          <w:szCs w:val="24"/>
          <w:lang w:eastAsia="en-IN"/>
        </w:rPr>
        <w:t>” denotes the bubbling phase.</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JavaScript Code to show the working of addEventListener() method :</w:t>
      </w:r>
      <w:r w:rsidRPr="00F04B4F">
        <w:rPr>
          <w:rFonts w:ascii="Times New Roman" w:eastAsia="Times New Roman" w:hAnsi="Times New Roman" w:cs="Times New Roman"/>
          <w:sz w:val="24"/>
          <w:szCs w:val="24"/>
          <w:lang w:eastAsia="en-IN"/>
        </w:rPr>
        <w:t> </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code #1:</w:t>
      </w:r>
      <w:r w:rsidRPr="00F04B4F">
        <w:rPr>
          <w:rFonts w:ascii="Times New Roman" w:eastAsia="Times New Roman" w:hAnsi="Times New Roman" w:cs="Times New Roman"/>
          <w:sz w:val="24"/>
          <w:szCs w:val="24"/>
          <w:lang w:eastAsia="en-IN"/>
        </w:rPr>
        <w:t>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&lt;!DOCTYPE html&gt;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&lt;html lang=</w:t>
      </w:r>
      <w:r w:rsidRPr="00F04B4F">
        <w:rPr>
          <w:rFonts w:ascii="inherit" w:eastAsia="Times New Roman" w:hAnsi="inherit" w:cs="Courier New"/>
          <w:color w:val="AA1111"/>
          <w:sz w:val="21"/>
          <w:szCs w:val="21"/>
          <w:lang w:eastAsia="en-IN"/>
        </w:rPr>
        <w:t>"en"</w:t>
      </w:r>
      <w:r w:rsidRPr="00F04B4F">
        <w:rPr>
          <w:rFonts w:ascii="inherit" w:eastAsia="Times New Roman" w:hAnsi="inherit" w:cs="Courier New"/>
          <w:color w:val="000000"/>
          <w:sz w:val="21"/>
          <w:szCs w:val="21"/>
          <w:lang w:eastAsia="en-IN"/>
        </w:rPr>
        <w:t>&gt;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&lt;head&gt;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&lt;meta charset=</w:t>
      </w:r>
      <w:r w:rsidRPr="00F04B4F">
        <w:rPr>
          <w:rFonts w:ascii="inherit" w:eastAsia="Times New Roman" w:hAnsi="inherit" w:cs="Courier New"/>
          <w:color w:val="AA1111"/>
          <w:sz w:val="21"/>
          <w:szCs w:val="21"/>
          <w:lang w:eastAsia="en-IN"/>
        </w:rPr>
        <w:t>"UTF-8"</w:t>
      </w:r>
      <w:r w:rsidRPr="00F04B4F">
        <w:rPr>
          <w:rFonts w:ascii="inherit" w:eastAsia="Times New Roman" w:hAnsi="inherit" w:cs="Courier New"/>
          <w:color w:val="000000"/>
          <w:sz w:val="21"/>
          <w:szCs w:val="21"/>
          <w:lang w:eastAsia="en-IN"/>
        </w:rPr>
        <w:t>&gt;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&lt;meta name=</w:t>
      </w:r>
      <w:r w:rsidRPr="00F04B4F">
        <w:rPr>
          <w:rFonts w:ascii="inherit" w:eastAsia="Times New Roman" w:hAnsi="inherit" w:cs="Courier New"/>
          <w:color w:val="AA1111"/>
          <w:sz w:val="21"/>
          <w:szCs w:val="21"/>
          <w:lang w:eastAsia="en-IN"/>
        </w:rPr>
        <w:t>"viewport"</w:t>
      </w:r>
      <w:r w:rsidRPr="00F04B4F">
        <w:rPr>
          <w:rFonts w:ascii="inherit" w:eastAsia="Times New Roman" w:hAnsi="inherit" w:cs="Courier New"/>
          <w:color w:val="000000"/>
          <w:sz w:val="21"/>
          <w:szCs w:val="21"/>
          <w:lang w:eastAsia="en-IN"/>
        </w:rPr>
        <w:t xml:space="preserve"> content=</w:t>
      </w:r>
      <w:r w:rsidRPr="00F04B4F">
        <w:rPr>
          <w:rFonts w:ascii="inherit" w:eastAsia="Times New Roman" w:hAnsi="inherit" w:cs="Courier New"/>
          <w:color w:val="AA1111"/>
          <w:sz w:val="21"/>
          <w:szCs w:val="21"/>
          <w:lang w:eastAsia="en-IN"/>
        </w:rPr>
        <w:t>"width=device-width, initial-scale=1.0"</w:t>
      </w:r>
      <w:r w:rsidRPr="00F04B4F">
        <w:rPr>
          <w:rFonts w:ascii="inherit" w:eastAsia="Times New Roman" w:hAnsi="inherit" w:cs="Courier New"/>
          <w:color w:val="000000"/>
          <w:sz w:val="21"/>
          <w:szCs w:val="21"/>
          <w:lang w:eastAsia="en-IN"/>
        </w:rPr>
        <w:t>&gt;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&lt;title&gt;Event Listener Example&lt;</w:t>
      </w:r>
      <w:r w:rsidRPr="00F04B4F">
        <w:rPr>
          <w:rFonts w:ascii="inherit" w:eastAsia="Times New Roman" w:hAnsi="inherit" w:cs="Courier New"/>
          <w:color w:val="FF5500"/>
          <w:sz w:val="21"/>
          <w:szCs w:val="21"/>
          <w:lang w:eastAsia="en-IN"/>
        </w:rPr>
        <w:t>/title&gt;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w:t>
      </w:r>
      <w:r w:rsidRPr="00F04B4F">
        <w:rPr>
          <w:rFonts w:ascii="inherit" w:eastAsia="Times New Roman" w:hAnsi="inherit" w:cs="Courier New"/>
          <w:color w:val="FF5500"/>
          <w:sz w:val="21"/>
          <w:szCs w:val="21"/>
          <w:lang w:eastAsia="en-IN"/>
        </w:rPr>
        <w:t>/head&gt;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&lt;body&gt;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&lt;button id=</w:t>
      </w:r>
      <w:r w:rsidRPr="00F04B4F">
        <w:rPr>
          <w:rFonts w:ascii="inherit" w:eastAsia="Times New Roman" w:hAnsi="inherit" w:cs="Courier New"/>
          <w:color w:val="AA1111"/>
          <w:sz w:val="21"/>
          <w:szCs w:val="21"/>
          <w:lang w:eastAsia="en-IN"/>
        </w:rPr>
        <w:t>"myButton"</w:t>
      </w:r>
      <w:r w:rsidRPr="00F04B4F">
        <w:rPr>
          <w:rFonts w:ascii="inherit" w:eastAsia="Times New Roman" w:hAnsi="inherit" w:cs="Courier New"/>
          <w:color w:val="000000"/>
          <w:sz w:val="21"/>
          <w:szCs w:val="21"/>
          <w:lang w:eastAsia="en-IN"/>
        </w:rPr>
        <w:t>&gt;Click me&lt;</w:t>
      </w:r>
      <w:r w:rsidRPr="00F04B4F">
        <w:rPr>
          <w:rFonts w:ascii="inherit" w:eastAsia="Times New Roman" w:hAnsi="inherit" w:cs="Courier New"/>
          <w:color w:val="FF5500"/>
          <w:sz w:val="21"/>
          <w:szCs w:val="21"/>
          <w:lang w:eastAsia="en-IN"/>
        </w:rPr>
        <w:t>/button&gt;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&lt;p id=</w:t>
      </w:r>
      <w:r w:rsidRPr="00F04B4F">
        <w:rPr>
          <w:rFonts w:ascii="inherit" w:eastAsia="Times New Roman" w:hAnsi="inherit" w:cs="Courier New"/>
          <w:color w:val="AA1111"/>
          <w:sz w:val="21"/>
          <w:szCs w:val="21"/>
          <w:lang w:eastAsia="en-IN"/>
        </w:rPr>
        <w:t>"</w:t>
      </w:r>
      <w:r w:rsidR="00122859">
        <w:rPr>
          <w:rFonts w:ascii="inherit" w:eastAsia="Times New Roman" w:hAnsi="inherit" w:cs="Courier New"/>
          <w:color w:val="AA1111"/>
          <w:sz w:val="21"/>
          <w:szCs w:val="21"/>
          <w:lang w:eastAsia="en-IN"/>
        </w:rPr>
        <w:t>compleJavaclasses</w:t>
      </w:r>
      <w:r w:rsidRPr="00F04B4F">
        <w:rPr>
          <w:rFonts w:ascii="inherit" w:eastAsia="Times New Roman" w:hAnsi="inherit" w:cs="Courier New"/>
          <w:color w:val="AA1111"/>
          <w:sz w:val="21"/>
          <w:szCs w:val="21"/>
          <w:lang w:eastAsia="en-IN"/>
        </w:rPr>
        <w:t>"</w:t>
      </w:r>
      <w:r w:rsidRPr="00F04B4F">
        <w:rPr>
          <w:rFonts w:ascii="inherit" w:eastAsia="Times New Roman" w:hAnsi="inherit" w:cs="Courier New"/>
          <w:color w:val="000000"/>
          <w:sz w:val="21"/>
          <w:szCs w:val="21"/>
          <w:lang w:eastAsia="en-IN"/>
        </w:rPr>
        <w:t>&gt;&lt;</w:t>
      </w:r>
      <w:r w:rsidRPr="00F04B4F">
        <w:rPr>
          <w:rFonts w:ascii="inherit" w:eastAsia="Times New Roman" w:hAnsi="inherit" w:cs="Courier New"/>
          <w:color w:val="FF5500"/>
          <w:sz w:val="21"/>
          <w:szCs w:val="21"/>
          <w:lang w:eastAsia="en-IN"/>
        </w:rPr>
        <w:t>/p&gt;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&lt;script&gt;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AA5500"/>
          <w:sz w:val="21"/>
          <w:szCs w:val="21"/>
          <w:lang w:eastAsia="en-IN"/>
        </w:rPr>
        <w:t>// Get the button element by its ID</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770088"/>
          <w:sz w:val="21"/>
          <w:szCs w:val="21"/>
          <w:lang w:eastAsia="en-IN"/>
        </w:rPr>
        <w:t>var</w:t>
      </w:r>
      <w:r w:rsidRPr="00F04B4F">
        <w:rPr>
          <w:rFonts w:ascii="inherit" w:eastAsia="Times New Roman" w:hAnsi="inherit" w:cs="Courier New"/>
          <w:color w:val="000000"/>
          <w:sz w:val="21"/>
          <w:szCs w:val="21"/>
          <w:lang w:eastAsia="en-IN"/>
        </w:rPr>
        <w:t xml:space="preserve"> button = document.getElementById(</w:t>
      </w:r>
      <w:r w:rsidRPr="00F04B4F">
        <w:rPr>
          <w:rFonts w:ascii="inherit" w:eastAsia="Times New Roman" w:hAnsi="inherit" w:cs="Courier New"/>
          <w:color w:val="AA1111"/>
          <w:sz w:val="21"/>
          <w:szCs w:val="21"/>
          <w:lang w:eastAsia="en-IN"/>
        </w:rPr>
        <w:t>"myButton"</w:t>
      </w: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770088"/>
          <w:sz w:val="21"/>
          <w:szCs w:val="21"/>
          <w:lang w:eastAsia="en-IN"/>
        </w:rPr>
        <w:t>var</w:t>
      </w:r>
      <w:r w:rsidRPr="00F04B4F">
        <w:rPr>
          <w:rFonts w:ascii="inherit" w:eastAsia="Times New Roman" w:hAnsi="inherit" w:cs="Courier New"/>
          <w:color w:val="000000"/>
          <w:sz w:val="21"/>
          <w:szCs w:val="21"/>
          <w:lang w:eastAsia="en-IN"/>
        </w:rPr>
        <w:t xml:space="preserve"> </w:t>
      </w:r>
      <w:r w:rsidR="00122859">
        <w:rPr>
          <w:rFonts w:ascii="inherit" w:eastAsia="Times New Roman" w:hAnsi="inherit" w:cs="Courier New"/>
          <w:color w:val="0000FF"/>
          <w:sz w:val="21"/>
          <w:szCs w:val="21"/>
          <w:lang w:eastAsia="en-IN"/>
        </w:rPr>
        <w:t>compleJavaclasses</w:t>
      </w:r>
      <w:r w:rsidRPr="00F04B4F">
        <w:rPr>
          <w:rFonts w:ascii="inherit" w:eastAsia="Times New Roman" w:hAnsi="inherit" w:cs="Courier New"/>
          <w:color w:val="000000"/>
          <w:sz w:val="21"/>
          <w:szCs w:val="21"/>
          <w:lang w:eastAsia="en-IN"/>
        </w:rPr>
        <w:t>=document.getElementById(</w:t>
      </w:r>
      <w:r w:rsidRPr="00F04B4F">
        <w:rPr>
          <w:rFonts w:ascii="inherit" w:eastAsia="Times New Roman" w:hAnsi="inherit" w:cs="Courier New"/>
          <w:color w:val="AA1111"/>
          <w:sz w:val="21"/>
          <w:szCs w:val="21"/>
          <w:lang w:eastAsia="en-IN"/>
        </w:rPr>
        <w:t>"</w:t>
      </w:r>
      <w:r w:rsidR="00122859">
        <w:rPr>
          <w:rFonts w:ascii="inherit" w:eastAsia="Times New Roman" w:hAnsi="inherit" w:cs="Courier New"/>
          <w:color w:val="AA1111"/>
          <w:sz w:val="21"/>
          <w:szCs w:val="21"/>
          <w:lang w:eastAsia="en-IN"/>
        </w:rPr>
        <w:t>compleJavaclasses</w:t>
      </w:r>
      <w:r w:rsidRPr="00F04B4F">
        <w:rPr>
          <w:rFonts w:ascii="inherit" w:eastAsia="Times New Roman" w:hAnsi="inherit" w:cs="Courier New"/>
          <w:color w:val="AA1111"/>
          <w:sz w:val="21"/>
          <w:szCs w:val="21"/>
          <w:lang w:eastAsia="en-IN"/>
        </w:rPr>
        <w:t>"</w:t>
      </w: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AA5500"/>
          <w:sz w:val="21"/>
          <w:szCs w:val="21"/>
          <w:lang w:eastAsia="en-IN"/>
        </w:rPr>
        <w:t>// Define the event handler function</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770088"/>
          <w:sz w:val="21"/>
          <w:szCs w:val="21"/>
          <w:lang w:eastAsia="en-IN"/>
        </w:rPr>
        <w:t>function</w:t>
      </w: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0000FF"/>
          <w:sz w:val="21"/>
          <w:szCs w:val="21"/>
          <w:lang w:eastAsia="en-IN"/>
        </w:rPr>
        <w:t>handleClick</w:t>
      </w:r>
      <w:r w:rsidRPr="00F04B4F">
        <w:rPr>
          <w:rFonts w:ascii="inherit" w:eastAsia="Times New Roman" w:hAnsi="inherit" w:cs="Courier New"/>
          <w:color w:val="000000"/>
          <w:sz w:val="21"/>
          <w:szCs w:val="21"/>
          <w:lang w:eastAsia="en-IN"/>
        </w:rPr>
        <w:t>()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AA5500"/>
          <w:sz w:val="21"/>
          <w:szCs w:val="21"/>
          <w:lang w:eastAsia="en-IN"/>
        </w:rPr>
        <w:t>//   alert("Button clicked!");</w:t>
      </w:r>
    </w:p>
    <w:p w:rsidR="00F04B4F" w:rsidRPr="00F04B4F" w:rsidRDefault="00122859"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Pr>
          <w:rFonts w:ascii="inherit" w:eastAsia="Times New Roman" w:hAnsi="inherit" w:cs="Courier New"/>
          <w:color w:val="000000"/>
          <w:sz w:val="21"/>
          <w:szCs w:val="21"/>
          <w:lang w:eastAsia="en-IN"/>
        </w:rPr>
        <w:t>compleJavaclasses</w:t>
      </w:r>
      <w:r w:rsidR="00F04B4F" w:rsidRPr="00F04B4F">
        <w:rPr>
          <w:rFonts w:ascii="inherit" w:eastAsia="Times New Roman" w:hAnsi="inherit" w:cs="Courier New"/>
          <w:color w:val="000000"/>
          <w:sz w:val="21"/>
          <w:szCs w:val="21"/>
          <w:lang w:eastAsia="en-IN"/>
        </w:rPr>
        <w:t>.innerHTML=</w:t>
      </w:r>
      <w:r w:rsidR="00F04B4F" w:rsidRPr="00F04B4F">
        <w:rPr>
          <w:rFonts w:ascii="inherit" w:eastAsia="Times New Roman" w:hAnsi="inherit" w:cs="Courier New"/>
          <w:color w:val="AA1111"/>
          <w:sz w:val="21"/>
          <w:szCs w:val="21"/>
          <w:lang w:eastAsia="en-IN"/>
        </w:rPr>
        <w:t>'&lt;H1&gt;</w:t>
      </w:r>
      <w:r>
        <w:rPr>
          <w:rFonts w:ascii="inherit" w:eastAsia="Times New Roman" w:hAnsi="inherit" w:cs="Courier New"/>
          <w:color w:val="AA1111"/>
          <w:sz w:val="21"/>
          <w:szCs w:val="21"/>
          <w:lang w:eastAsia="en-IN"/>
        </w:rPr>
        <w:t>CompleJavaclasses</w:t>
      </w:r>
      <w:r w:rsidR="00F04B4F" w:rsidRPr="00F04B4F">
        <w:rPr>
          <w:rFonts w:ascii="inherit" w:eastAsia="Times New Roman" w:hAnsi="inherit" w:cs="Courier New"/>
          <w:color w:val="AA1111"/>
          <w:sz w:val="21"/>
          <w:szCs w:val="21"/>
          <w:lang w:eastAsia="en-IN"/>
        </w:rPr>
        <w:t>&lt;/H1&gt;'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lastRenderedPageBreak/>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AA5500"/>
          <w:sz w:val="21"/>
          <w:szCs w:val="21"/>
          <w:lang w:eastAsia="en-IN"/>
        </w:rPr>
        <w:t>// Attach the event listener to the button</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button.addEventListener(</w:t>
      </w:r>
      <w:r w:rsidRPr="00F04B4F">
        <w:rPr>
          <w:rFonts w:ascii="inherit" w:eastAsia="Times New Roman" w:hAnsi="inherit" w:cs="Courier New"/>
          <w:color w:val="AA1111"/>
          <w:sz w:val="21"/>
          <w:szCs w:val="21"/>
          <w:lang w:eastAsia="en-IN"/>
        </w:rPr>
        <w:t>"click"</w:t>
      </w:r>
      <w:r w:rsidRPr="00F04B4F">
        <w:rPr>
          <w:rFonts w:ascii="inherit" w:eastAsia="Times New Roman" w:hAnsi="inherit" w:cs="Courier New"/>
          <w:color w:val="000000"/>
          <w:sz w:val="21"/>
          <w:szCs w:val="21"/>
          <w:lang w:eastAsia="en-IN"/>
        </w:rPr>
        <w:t>, handleClick);</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w:t>
      </w:r>
      <w:r w:rsidRPr="00F04B4F">
        <w:rPr>
          <w:rFonts w:ascii="inherit" w:eastAsia="Times New Roman" w:hAnsi="inherit" w:cs="Courier New"/>
          <w:color w:val="FF5500"/>
          <w:sz w:val="21"/>
          <w:szCs w:val="21"/>
          <w:lang w:eastAsia="en-IN"/>
        </w:rPr>
        <w:t>/script&gt;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w:t>
      </w:r>
      <w:r w:rsidRPr="00F04B4F">
        <w:rPr>
          <w:rFonts w:ascii="inherit" w:eastAsia="Times New Roman" w:hAnsi="inherit" w:cs="Courier New"/>
          <w:color w:val="FF5500"/>
          <w:sz w:val="21"/>
          <w:szCs w:val="21"/>
          <w:lang w:eastAsia="en-IN"/>
        </w:rPr>
        <w:t>/body&gt;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w:t>
      </w:r>
      <w:r w:rsidRPr="00F04B4F">
        <w:rPr>
          <w:rFonts w:ascii="inherit" w:eastAsia="Times New Roman" w:hAnsi="inherit" w:cs="Courier New"/>
          <w:color w:val="FF5500"/>
          <w:sz w:val="21"/>
          <w:szCs w:val="21"/>
          <w:lang w:eastAsia="en-IN"/>
        </w:rPr>
        <w:t>/html&gt;</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sz w:val="24"/>
          <w:szCs w:val="24"/>
          <w:lang w:eastAsia="en-IN"/>
        </w:rPr>
        <w:t> </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Output:</w:t>
      </w:r>
    </w:p>
    <w:p w:rsidR="00F04B4F" w:rsidRPr="00F04B4F" w:rsidRDefault="00F04B4F" w:rsidP="00F04B4F">
      <w:pPr>
        <w:spacing w:after="0" w:line="240" w:lineRule="auto"/>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noProof/>
          <w:sz w:val="24"/>
          <w:szCs w:val="24"/>
          <w:lang w:eastAsia="en-IN"/>
        </w:rPr>
        <w:drawing>
          <wp:inline distT="0" distB="0" distL="0" distR="0">
            <wp:extent cx="5724393" cy="2191418"/>
            <wp:effectExtent l="0" t="0" r="0" b="0"/>
            <wp:docPr id="2" name="Picture 2" descr="https://media.geeksforgeeks.org/wp-content/uploads/20230712094854/cl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30712094854/click.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6374" cy="2192176"/>
                    </a:xfrm>
                    <a:prstGeom prst="rect">
                      <a:avLst/>
                    </a:prstGeom>
                    <a:noFill/>
                    <a:ln>
                      <a:noFill/>
                    </a:ln>
                  </pic:spPr>
                </pic:pic>
              </a:graphicData>
            </a:graphic>
          </wp:inline>
        </w:drawing>
      </w:r>
      <w:r w:rsidRPr="00F04B4F">
        <w:rPr>
          <w:rFonts w:ascii="Times New Roman" w:eastAsia="Times New Roman" w:hAnsi="Times New Roman" w:cs="Times New Roman"/>
          <w:sz w:val="24"/>
          <w:szCs w:val="24"/>
          <w:lang w:eastAsia="en-IN"/>
        </w:rPr>
        <w:t>Text appears when button is clicked</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sz w:val="24"/>
          <w:szCs w:val="24"/>
          <w:lang w:eastAsia="en-IN"/>
        </w:rPr>
        <w:t> </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bookmarkStart w:id="0" w:name="_GoBack"/>
      <w:bookmarkEnd w:id="0"/>
      <w:r w:rsidRPr="00F04B4F">
        <w:rPr>
          <w:rFonts w:ascii="Times New Roman" w:eastAsia="Times New Roman" w:hAnsi="Times New Roman" w:cs="Times New Roman"/>
          <w:b/>
          <w:bCs/>
          <w:sz w:val="24"/>
          <w:szCs w:val="24"/>
          <w:lang w:eastAsia="en-IN"/>
        </w:rPr>
        <w:t>code #2:</w:t>
      </w:r>
      <w:r w:rsidRPr="00F04B4F">
        <w:rPr>
          <w:rFonts w:ascii="Times New Roman" w:eastAsia="Times New Roman" w:hAnsi="Times New Roman" w:cs="Times New Roman"/>
          <w:sz w:val="24"/>
          <w:szCs w:val="24"/>
          <w:lang w:eastAsia="en-IN"/>
        </w:rPr>
        <w:t> </w:t>
      </w:r>
      <w:r w:rsidRPr="00F04B4F">
        <w:rPr>
          <w:rFonts w:ascii="Times New Roman" w:eastAsia="Times New Roman" w:hAnsi="Times New Roman" w:cs="Times New Roman"/>
          <w:sz w:val="24"/>
          <w:szCs w:val="24"/>
          <w:lang w:eastAsia="en-IN"/>
        </w:rPr>
        <w:br/>
        <w:t>In this example two events “mouseover” and “mouseout” are added to the same element. If the text is hovered over then “mouseover” event occur and RespondMouseOver function invoked, similarly for “mouseout” event RespondMouseOut function invoked.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&lt;!DOCTYPE html&gt;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&lt;html&gt;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&lt;body&gt;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&lt;button id=</w:t>
      </w:r>
      <w:r w:rsidRPr="00F04B4F">
        <w:rPr>
          <w:rFonts w:ascii="inherit" w:eastAsia="Times New Roman" w:hAnsi="inherit" w:cs="Courier New"/>
          <w:color w:val="AA1111"/>
          <w:sz w:val="21"/>
          <w:szCs w:val="21"/>
          <w:lang w:eastAsia="en-IN"/>
        </w:rPr>
        <w:t>"clickIt"</w:t>
      </w:r>
      <w:r w:rsidRPr="00F04B4F">
        <w:rPr>
          <w:rFonts w:ascii="inherit" w:eastAsia="Times New Roman" w:hAnsi="inherit" w:cs="Courier New"/>
          <w:color w:val="000000"/>
          <w:sz w:val="21"/>
          <w:szCs w:val="21"/>
          <w:lang w:eastAsia="en-IN"/>
        </w:rPr>
        <w:t>&gt;Click here&lt;</w:t>
      </w:r>
      <w:r w:rsidRPr="00F04B4F">
        <w:rPr>
          <w:rFonts w:ascii="inherit" w:eastAsia="Times New Roman" w:hAnsi="inherit" w:cs="Courier New"/>
          <w:color w:val="FF5500"/>
          <w:sz w:val="21"/>
          <w:szCs w:val="21"/>
          <w:lang w:eastAsia="en-IN"/>
        </w:rPr>
        <w:t>/button&gt;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&lt;p id=</w:t>
      </w:r>
      <w:r w:rsidRPr="00F04B4F">
        <w:rPr>
          <w:rFonts w:ascii="inherit" w:eastAsia="Times New Roman" w:hAnsi="inherit" w:cs="Courier New"/>
          <w:color w:val="AA1111"/>
          <w:sz w:val="21"/>
          <w:szCs w:val="21"/>
          <w:lang w:eastAsia="en-IN"/>
        </w:rPr>
        <w:t>"hoverPara"</w:t>
      </w:r>
      <w:r w:rsidRPr="00F04B4F">
        <w:rPr>
          <w:rFonts w:ascii="inherit" w:eastAsia="Times New Roman" w:hAnsi="inherit" w:cs="Courier New"/>
          <w:color w:val="000000"/>
          <w:sz w:val="21"/>
          <w:szCs w:val="21"/>
          <w:lang w:eastAsia="en-IN"/>
        </w:rPr>
        <w:t xml:space="preserve">&gt;Hover over </w:t>
      </w:r>
      <w:r w:rsidRPr="00F04B4F">
        <w:rPr>
          <w:rFonts w:ascii="inherit" w:eastAsia="Times New Roman" w:hAnsi="inherit" w:cs="Courier New"/>
          <w:color w:val="770088"/>
          <w:sz w:val="21"/>
          <w:szCs w:val="21"/>
          <w:lang w:eastAsia="en-IN"/>
        </w:rPr>
        <w:t>this</w:t>
      </w:r>
      <w:r w:rsidRPr="00F04B4F">
        <w:rPr>
          <w:rFonts w:ascii="inherit" w:eastAsia="Times New Roman" w:hAnsi="inherit" w:cs="Courier New"/>
          <w:color w:val="000000"/>
          <w:sz w:val="21"/>
          <w:szCs w:val="21"/>
          <w:lang w:eastAsia="en-IN"/>
        </w:rPr>
        <w:t xml:space="preserve"> Text !&lt;</w:t>
      </w:r>
      <w:r w:rsidRPr="00F04B4F">
        <w:rPr>
          <w:rFonts w:ascii="inherit" w:eastAsia="Times New Roman" w:hAnsi="inherit" w:cs="Courier New"/>
          <w:color w:val="FF5500"/>
          <w:sz w:val="21"/>
          <w:szCs w:val="21"/>
          <w:lang w:eastAsia="en-IN"/>
        </w:rPr>
        <w:t>/p&gt;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&lt;b id=</w:t>
      </w:r>
      <w:r w:rsidRPr="00F04B4F">
        <w:rPr>
          <w:rFonts w:ascii="inherit" w:eastAsia="Times New Roman" w:hAnsi="inherit" w:cs="Courier New"/>
          <w:color w:val="AA1111"/>
          <w:sz w:val="21"/>
          <w:szCs w:val="21"/>
          <w:lang w:eastAsia="en-IN"/>
        </w:rPr>
        <w:t>"effect"</w:t>
      </w:r>
      <w:r w:rsidRPr="00F04B4F">
        <w:rPr>
          <w:rFonts w:ascii="inherit" w:eastAsia="Times New Roman" w:hAnsi="inherit" w:cs="Courier New"/>
          <w:color w:val="000000"/>
          <w:sz w:val="21"/>
          <w:szCs w:val="21"/>
          <w:lang w:eastAsia="en-IN"/>
        </w:rPr>
        <w:t>&gt;&lt;</w:t>
      </w:r>
      <w:r w:rsidRPr="00F04B4F">
        <w:rPr>
          <w:rFonts w:ascii="inherit" w:eastAsia="Times New Roman" w:hAnsi="inherit" w:cs="Courier New"/>
          <w:color w:val="FF5500"/>
          <w:sz w:val="21"/>
          <w:szCs w:val="21"/>
          <w:lang w:eastAsia="en-IN"/>
        </w:rPr>
        <w:t>/b&gt;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&lt;script&gt;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770088"/>
          <w:sz w:val="21"/>
          <w:szCs w:val="21"/>
          <w:lang w:eastAsia="en-IN"/>
        </w:rPr>
        <w:t>const</w:t>
      </w:r>
      <w:r w:rsidRPr="00F04B4F">
        <w:rPr>
          <w:rFonts w:ascii="inherit" w:eastAsia="Times New Roman" w:hAnsi="inherit" w:cs="Courier New"/>
          <w:color w:val="000000"/>
          <w:sz w:val="21"/>
          <w:szCs w:val="21"/>
          <w:lang w:eastAsia="en-IN"/>
        </w:rPr>
        <w:t xml:space="preserve"> x = document.getElementById(</w:t>
      </w:r>
      <w:r w:rsidRPr="00F04B4F">
        <w:rPr>
          <w:rFonts w:ascii="inherit" w:eastAsia="Times New Roman" w:hAnsi="inherit" w:cs="Courier New"/>
          <w:color w:val="AA1111"/>
          <w:sz w:val="21"/>
          <w:szCs w:val="21"/>
          <w:lang w:eastAsia="en-IN"/>
        </w:rPr>
        <w:t>"clickIt"</w:t>
      </w: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770088"/>
          <w:sz w:val="21"/>
          <w:szCs w:val="21"/>
          <w:lang w:eastAsia="en-IN"/>
        </w:rPr>
        <w:t>const</w:t>
      </w: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0000FF"/>
          <w:sz w:val="21"/>
          <w:szCs w:val="21"/>
          <w:lang w:eastAsia="en-IN"/>
        </w:rPr>
        <w:t>y</w:t>
      </w:r>
      <w:r w:rsidRPr="00F04B4F">
        <w:rPr>
          <w:rFonts w:ascii="inherit" w:eastAsia="Times New Roman" w:hAnsi="inherit" w:cs="Courier New"/>
          <w:color w:val="000000"/>
          <w:sz w:val="21"/>
          <w:szCs w:val="21"/>
          <w:lang w:eastAsia="en-IN"/>
        </w:rPr>
        <w:t xml:space="preserve"> = document.getElementById(</w:t>
      </w:r>
      <w:r w:rsidRPr="00F04B4F">
        <w:rPr>
          <w:rFonts w:ascii="inherit" w:eastAsia="Times New Roman" w:hAnsi="inherit" w:cs="Courier New"/>
          <w:color w:val="AA1111"/>
          <w:sz w:val="21"/>
          <w:szCs w:val="21"/>
          <w:lang w:eastAsia="en-IN"/>
        </w:rPr>
        <w:t>"hoverPara"</w:t>
      </w: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x.addEventListener(</w:t>
      </w:r>
      <w:r w:rsidRPr="00F04B4F">
        <w:rPr>
          <w:rFonts w:ascii="inherit" w:eastAsia="Times New Roman" w:hAnsi="inherit" w:cs="Courier New"/>
          <w:color w:val="AA1111"/>
          <w:sz w:val="21"/>
          <w:szCs w:val="21"/>
          <w:lang w:eastAsia="en-IN"/>
        </w:rPr>
        <w:t>"click"</w:t>
      </w:r>
      <w:r w:rsidRPr="00F04B4F">
        <w:rPr>
          <w:rFonts w:ascii="inherit" w:eastAsia="Times New Roman" w:hAnsi="inherit" w:cs="Courier New"/>
          <w:color w:val="000000"/>
          <w:sz w:val="21"/>
          <w:szCs w:val="21"/>
          <w:lang w:eastAsia="en-IN"/>
        </w:rPr>
        <w:t>, RespondClick);</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y.addEventListener(</w:t>
      </w:r>
      <w:r w:rsidRPr="00F04B4F">
        <w:rPr>
          <w:rFonts w:ascii="inherit" w:eastAsia="Times New Roman" w:hAnsi="inherit" w:cs="Courier New"/>
          <w:color w:val="AA1111"/>
          <w:sz w:val="21"/>
          <w:szCs w:val="21"/>
          <w:lang w:eastAsia="en-IN"/>
        </w:rPr>
        <w:t>"mouseover"</w:t>
      </w:r>
      <w:r w:rsidRPr="00F04B4F">
        <w:rPr>
          <w:rFonts w:ascii="inherit" w:eastAsia="Times New Roman" w:hAnsi="inherit" w:cs="Courier New"/>
          <w:color w:val="000000"/>
          <w:sz w:val="21"/>
          <w:szCs w:val="21"/>
          <w:lang w:eastAsia="en-IN"/>
        </w:rPr>
        <w:t>, RespondMouseOver);</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lastRenderedPageBreak/>
        <w:t xml:space="preserve">        y.addEventListener(</w:t>
      </w:r>
      <w:r w:rsidRPr="00F04B4F">
        <w:rPr>
          <w:rFonts w:ascii="inherit" w:eastAsia="Times New Roman" w:hAnsi="inherit" w:cs="Courier New"/>
          <w:color w:val="AA1111"/>
          <w:sz w:val="21"/>
          <w:szCs w:val="21"/>
          <w:lang w:eastAsia="en-IN"/>
        </w:rPr>
        <w:t>"mouseout"</w:t>
      </w:r>
      <w:r w:rsidRPr="00F04B4F">
        <w:rPr>
          <w:rFonts w:ascii="inherit" w:eastAsia="Times New Roman" w:hAnsi="inherit" w:cs="Courier New"/>
          <w:color w:val="000000"/>
          <w:sz w:val="21"/>
          <w:szCs w:val="21"/>
          <w:lang w:eastAsia="en-IN"/>
        </w:rPr>
        <w:t>, RespondMouseOut);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770088"/>
          <w:sz w:val="21"/>
          <w:szCs w:val="21"/>
          <w:lang w:eastAsia="en-IN"/>
        </w:rPr>
        <w:t>function</w:t>
      </w: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0000FF"/>
          <w:sz w:val="21"/>
          <w:szCs w:val="21"/>
          <w:lang w:eastAsia="en-IN"/>
        </w:rPr>
        <w:t>RespondMouseOver</w:t>
      </w:r>
      <w:r w:rsidRPr="00F04B4F">
        <w:rPr>
          <w:rFonts w:ascii="inherit" w:eastAsia="Times New Roman" w:hAnsi="inherit" w:cs="Courier New"/>
          <w:color w:val="000000"/>
          <w:sz w:val="21"/>
          <w:szCs w:val="21"/>
          <w:lang w:eastAsia="en-IN"/>
        </w:rPr>
        <w:t>()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document.getElementById(</w:t>
      </w:r>
      <w:r w:rsidRPr="00F04B4F">
        <w:rPr>
          <w:rFonts w:ascii="inherit" w:eastAsia="Times New Roman" w:hAnsi="inherit" w:cs="Courier New"/>
          <w:color w:val="AA1111"/>
          <w:sz w:val="21"/>
          <w:szCs w:val="21"/>
          <w:lang w:eastAsia="en-IN"/>
        </w:rPr>
        <w:t>"effect"</w:t>
      </w:r>
      <w:r w:rsidRPr="00F04B4F">
        <w:rPr>
          <w:rFonts w:ascii="inherit" w:eastAsia="Times New Roman" w:hAnsi="inherit" w:cs="Courier New"/>
          <w:color w:val="000000"/>
          <w:sz w:val="21"/>
          <w:szCs w:val="21"/>
          <w:lang w:eastAsia="en-IN"/>
        </w:rPr>
        <w:t>).innerHTML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AA1111"/>
          <w:sz w:val="21"/>
          <w:szCs w:val="21"/>
          <w:lang w:eastAsia="en-IN"/>
        </w:rPr>
        <w:t>"MouseOver Event"</w:t>
      </w:r>
      <w:r w:rsidRPr="00F04B4F">
        <w:rPr>
          <w:rFonts w:ascii="inherit" w:eastAsia="Times New Roman" w:hAnsi="inherit" w:cs="Courier New"/>
          <w:color w:val="000000"/>
          <w:sz w:val="21"/>
          <w:szCs w:val="21"/>
          <w:lang w:eastAsia="en-IN"/>
        </w:rPr>
        <w:t xml:space="preserve"> + </w:t>
      </w:r>
      <w:r w:rsidRPr="00F04B4F">
        <w:rPr>
          <w:rFonts w:ascii="inherit" w:eastAsia="Times New Roman" w:hAnsi="inherit" w:cs="Courier New"/>
          <w:color w:val="AA1111"/>
          <w:sz w:val="21"/>
          <w:szCs w:val="21"/>
          <w:lang w:eastAsia="en-IN"/>
        </w:rPr>
        <w:t>"&lt;br&gt;"</w:t>
      </w: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770088"/>
          <w:sz w:val="21"/>
          <w:szCs w:val="21"/>
          <w:lang w:eastAsia="en-IN"/>
        </w:rPr>
        <w:t>function</w:t>
      </w: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0000FF"/>
          <w:sz w:val="21"/>
          <w:szCs w:val="21"/>
          <w:lang w:eastAsia="en-IN"/>
        </w:rPr>
        <w:t>RespondMouseOut</w:t>
      </w:r>
      <w:r w:rsidRPr="00F04B4F">
        <w:rPr>
          <w:rFonts w:ascii="inherit" w:eastAsia="Times New Roman" w:hAnsi="inherit" w:cs="Courier New"/>
          <w:color w:val="000000"/>
          <w:sz w:val="21"/>
          <w:szCs w:val="21"/>
          <w:lang w:eastAsia="en-IN"/>
        </w:rPr>
        <w:t>()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document.getElementById(</w:t>
      </w:r>
      <w:r w:rsidRPr="00F04B4F">
        <w:rPr>
          <w:rFonts w:ascii="inherit" w:eastAsia="Times New Roman" w:hAnsi="inherit" w:cs="Courier New"/>
          <w:color w:val="AA1111"/>
          <w:sz w:val="21"/>
          <w:szCs w:val="21"/>
          <w:lang w:eastAsia="en-IN"/>
        </w:rPr>
        <w:t>"effect"</w:t>
      </w:r>
      <w:r w:rsidRPr="00F04B4F">
        <w:rPr>
          <w:rFonts w:ascii="inherit" w:eastAsia="Times New Roman" w:hAnsi="inherit" w:cs="Courier New"/>
          <w:color w:val="000000"/>
          <w:sz w:val="21"/>
          <w:szCs w:val="21"/>
          <w:lang w:eastAsia="en-IN"/>
        </w:rPr>
        <w:t>).innerHTML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AA1111"/>
          <w:sz w:val="21"/>
          <w:szCs w:val="21"/>
          <w:lang w:eastAsia="en-IN"/>
        </w:rPr>
        <w:t>"MouseOut Event"</w:t>
      </w:r>
      <w:r w:rsidRPr="00F04B4F">
        <w:rPr>
          <w:rFonts w:ascii="inherit" w:eastAsia="Times New Roman" w:hAnsi="inherit" w:cs="Courier New"/>
          <w:color w:val="000000"/>
          <w:sz w:val="21"/>
          <w:szCs w:val="21"/>
          <w:lang w:eastAsia="en-IN"/>
        </w:rPr>
        <w:t xml:space="preserve"> + </w:t>
      </w:r>
      <w:r w:rsidRPr="00F04B4F">
        <w:rPr>
          <w:rFonts w:ascii="inherit" w:eastAsia="Times New Roman" w:hAnsi="inherit" w:cs="Courier New"/>
          <w:color w:val="AA1111"/>
          <w:sz w:val="21"/>
          <w:szCs w:val="21"/>
          <w:lang w:eastAsia="en-IN"/>
        </w:rPr>
        <w:t>"&lt;br&gt;"</w:t>
      </w: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770088"/>
          <w:sz w:val="21"/>
          <w:szCs w:val="21"/>
          <w:lang w:eastAsia="en-IN"/>
        </w:rPr>
        <w:t>function</w:t>
      </w: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0000FF"/>
          <w:sz w:val="21"/>
          <w:szCs w:val="21"/>
          <w:lang w:eastAsia="en-IN"/>
        </w:rPr>
        <w:t>RespondClick</w:t>
      </w:r>
      <w:r w:rsidRPr="00F04B4F">
        <w:rPr>
          <w:rFonts w:ascii="inherit" w:eastAsia="Times New Roman" w:hAnsi="inherit" w:cs="Courier New"/>
          <w:color w:val="000000"/>
          <w:sz w:val="21"/>
          <w:szCs w:val="21"/>
          <w:lang w:eastAsia="en-IN"/>
        </w:rPr>
        <w:t>()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document.getElementById(</w:t>
      </w:r>
      <w:r w:rsidRPr="00F04B4F">
        <w:rPr>
          <w:rFonts w:ascii="inherit" w:eastAsia="Times New Roman" w:hAnsi="inherit" w:cs="Courier New"/>
          <w:color w:val="AA1111"/>
          <w:sz w:val="21"/>
          <w:szCs w:val="21"/>
          <w:lang w:eastAsia="en-IN"/>
        </w:rPr>
        <w:t>"effect"</w:t>
      </w:r>
      <w:r w:rsidRPr="00F04B4F">
        <w:rPr>
          <w:rFonts w:ascii="inherit" w:eastAsia="Times New Roman" w:hAnsi="inherit" w:cs="Courier New"/>
          <w:color w:val="000000"/>
          <w:sz w:val="21"/>
          <w:szCs w:val="21"/>
          <w:lang w:eastAsia="en-IN"/>
        </w:rPr>
        <w:t>).innerHTML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r w:rsidRPr="00F04B4F">
        <w:rPr>
          <w:rFonts w:ascii="inherit" w:eastAsia="Times New Roman" w:hAnsi="inherit" w:cs="Courier New"/>
          <w:color w:val="AA1111"/>
          <w:sz w:val="21"/>
          <w:szCs w:val="21"/>
          <w:lang w:eastAsia="en-IN"/>
        </w:rPr>
        <w:t>"Click Event"</w:t>
      </w:r>
      <w:r w:rsidRPr="00F04B4F">
        <w:rPr>
          <w:rFonts w:ascii="inherit" w:eastAsia="Times New Roman" w:hAnsi="inherit" w:cs="Courier New"/>
          <w:color w:val="000000"/>
          <w:sz w:val="21"/>
          <w:szCs w:val="21"/>
          <w:lang w:eastAsia="en-IN"/>
        </w:rPr>
        <w:t xml:space="preserve"> + </w:t>
      </w:r>
      <w:r w:rsidRPr="00F04B4F">
        <w:rPr>
          <w:rFonts w:ascii="inherit" w:eastAsia="Times New Roman" w:hAnsi="inherit" w:cs="Courier New"/>
          <w:color w:val="AA1111"/>
          <w:sz w:val="21"/>
          <w:szCs w:val="21"/>
          <w:lang w:eastAsia="en-IN"/>
        </w:rPr>
        <w:t>"&lt;br&gt;"</w:t>
      </w:r>
      <w:r w:rsidRPr="00F04B4F">
        <w:rPr>
          <w:rFonts w:ascii="inherit" w:eastAsia="Times New Roman" w:hAnsi="inherit" w:cs="Courier New"/>
          <w:color w:val="000000"/>
          <w:sz w:val="21"/>
          <w:szCs w:val="21"/>
          <w:lang w:eastAsia="en-IN"/>
        </w:rPr>
        <w: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&lt;</w:t>
      </w:r>
      <w:r w:rsidRPr="00F04B4F">
        <w:rPr>
          <w:rFonts w:ascii="inherit" w:eastAsia="Times New Roman" w:hAnsi="inherit" w:cs="Courier New"/>
          <w:color w:val="FF5500"/>
          <w:sz w:val="21"/>
          <w:szCs w:val="21"/>
          <w:lang w:eastAsia="en-IN"/>
        </w:rPr>
        <w:t>/script&gt;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w:t>
      </w:r>
      <w:r w:rsidRPr="00F04B4F">
        <w:rPr>
          <w:rFonts w:ascii="inherit" w:eastAsia="Times New Roman" w:hAnsi="inherit" w:cs="Courier New"/>
          <w:color w:val="FF5500"/>
          <w:sz w:val="21"/>
          <w:szCs w:val="21"/>
          <w:lang w:eastAsia="en-IN"/>
        </w:rPr>
        <w:t>/body&gt;</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 xml:space="preserve">  </w:t>
      </w:r>
    </w:p>
    <w:p w:rsidR="00F04B4F" w:rsidRPr="00F04B4F" w:rsidRDefault="00F04B4F" w:rsidP="00F04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eastAsia="Times New Roman" w:hAnsi="inherit" w:cs="Courier New"/>
          <w:color w:val="000000"/>
          <w:sz w:val="21"/>
          <w:szCs w:val="21"/>
          <w:lang w:eastAsia="en-IN"/>
        </w:rPr>
      </w:pPr>
      <w:r w:rsidRPr="00F04B4F">
        <w:rPr>
          <w:rFonts w:ascii="inherit" w:eastAsia="Times New Roman" w:hAnsi="inherit" w:cs="Courier New"/>
          <w:color w:val="000000"/>
          <w:sz w:val="21"/>
          <w:szCs w:val="21"/>
          <w:lang w:eastAsia="en-IN"/>
        </w:rPr>
        <w:t>&lt;</w:t>
      </w:r>
      <w:r w:rsidRPr="00F04B4F">
        <w:rPr>
          <w:rFonts w:ascii="inherit" w:eastAsia="Times New Roman" w:hAnsi="inherit" w:cs="Courier New"/>
          <w:color w:val="FF5500"/>
          <w:sz w:val="21"/>
          <w:szCs w:val="21"/>
          <w:lang w:eastAsia="en-IN"/>
        </w:rPr>
        <w:t>/html&gt;</w:t>
      </w:r>
    </w:p>
    <w:p w:rsidR="00F04B4F" w:rsidRPr="00F04B4F" w:rsidRDefault="00F04B4F" w:rsidP="00F04B4F">
      <w:pPr>
        <w:spacing w:after="240" w:line="343" w:lineRule="atLeast"/>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b/>
          <w:bCs/>
          <w:sz w:val="24"/>
          <w:szCs w:val="24"/>
          <w:lang w:eastAsia="en-IN"/>
        </w:rPr>
        <w:t>Output:</w:t>
      </w:r>
    </w:p>
    <w:p w:rsidR="00F04B4F" w:rsidRPr="00F04B4F" w:rsidRDefault="00F04B4F" w:rsidP="00F04B4F">
      <w:pPr>
        <w:spacing w:after="0" w:line="240" w:lineRule="auto"/>
        <w:jc w:val="both"/>
        <w:rPr>
          <w:rFonts w:ascii="Times New Roman" w:eastAsia="Times New Roman" w:hAnsi="Times New Roman" w:cs="Times New Roman"/>
          <w:sz w:val="24"/>
          <w:szCs w:val="24"/>
          <w:lang w:eastAsia="en-IN"/>
        </w:rPr>
      </w:pPr>
      <w:r w:rsidRPr="00F04B4F">
        <w:rPr>
          <w:rFonts w:ascii="Times New Roman" w:eastAsia="Times New Roman" w:hAnsi="Times New Roman" w:cs="Times New Roman"/>
          <w:noProof/>
          <w:sz w:val="24"/>
          <w:szCs w:val="24"/>
          <w:lang w:eastAsia="en-IN"/>
        </w:rPr>
        <w:drawing>
          <wp:inline distT="0" distB="0" distL="0" distR="0">
            <wp:extent cx="5961109" cy="2363288"/>
            <wp:effectExtent l="0" t="0" r="1905" b="0"/>
            <wp:docPr id="1" name="Picture 1" descr="https://media.geeksforgeeks.org/wp-content/uploads/20230712095200/hover-click-even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30712095200/hover-click-event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1879" cy="2367558"/>
                    </a:xfrm>
                    <a:prstGeom prst="rect">
                      <a:avLst/>
                    </a:prstGeom>
                    <a:noFill/>
                    <a:ln>
                      <a:noFill/>
                    </a:ln>
                  </pic:spPr>
                </pic:pic>
              </a:graphicData>
            </a:graphic>
          </wp:inline>
        </w:drawing>
      </w:r>
      <w:r w:rsidRPr="00F04B4F">
        <w:rPr>
          <w:rFonts w:ascii="Times New Roman" w:eastAsia="Times New Roman" w:hAnsi="Times New Roman" w:cs="Times New Roman"/>
          <w:sz w:val="24"/>
          <w:szCs w:val="24"/>
          <w:lang w:eastAsia="en-IN"/>
        </w:rPr>
        <w:t>Events logged on different interactions </w:t>
      </w:r>
    </w:p>
    <w:p w:rsidR="00C107E9" w:rsidRDefault="00122859"/>
    <w:sectPr w:rsidR="00C10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365673"/>
    <w:multiLevelType w:val="multilevel"/>
    <w:tmpl w:val="A61C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9A2"/>
    <w:rsid w:val="000C29A2"/>
    <w:rsid w:val="00122859"/>
    <w:rsid w:val="007C65E9"/>
    <w:rsid w:val="00F04B4F"/>
    <w:rsid w:val="00FF0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11EF48"/>
  <w15:chartTrackingRefBased/>
  <w15:docId w15:val="{743C52C5-62D0-4755-81C4-D6DCF284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acktitleg20mm">
    <w:name w:val="track_title__g20mm"/>
    <w:basedOn w:val="DefaultParagraphFont"/>
    <w:rsid w:val="00F04B4F"/>
  </w:style>
  <w:style w:type="paragraph" w:styleId="NormalWeb">
    <w:name w:val="Normal (Web)"/>
    <w:basedOn w:val="Normal"/>
    <w:uiPriority w:val="99"/>
    <w:semiHidden/>
    <w:unhideWhenUsed/>
    <w:rsid w:val="00F04B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04B4F"/>
    <w:rPr>
      <w:b/>
      <w:bCs/>
    </w:rPr>
  </w:style>
  <w:style w:type="paragraph" w:styleId="HTMLPreformatted">
    <w:name w:val="HTML Preformatted"/>
    <w:basedOn w:val="Normal"/>
    <w:link w:val="HTMLPreformattedChar"/>
    <w:uiPriority w:val="99"/>
    <w:semiHidden/>
    <w:unhideWhenUsed/>
    <w:rsid w:val="00F04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04B4F"/>
    <w:rPr>
      <w:rFonts w:ascii="Courier New" w:eastAsia="Times New Roman" w:hAnsi="Courier New" w:cs="Courier New"/>
      <w:sz w:val="20"/>
      <w:szCs w:val="20"/>
      <w:lang w:eastAsia="en-IN"/>
    </w:rPr>
  </w:style>
  <w:style w:type="character" w:styleId="Emphasis">
    <w:name w:val="Emphasis"/>
    <w:basedOn w:val="DefaultParagraphFont"/>
    <w:uiPriority w:val="20"/>
    <w:qFormat/>
    <w:rsid w:val="00F04B4F"/>
    <w:rPr>
      <w:i/>
      <w:iCs/>
    </w:rPr>
  </w:style>
  <w:style w:type="character" w:customStyle="1" w:styleId="cm-operator">
    <w:name w:val="cm-operator"/>
    <w:basedOn w:val="DefaultParagraphFont"/>
    <w:rsid w:val="00F04B4F"/>
  </w:style>
  <w:style w:type="character" w:customStyle="1" w:styleId="cm-variable">
    <w:name w:val="cm-variable"/>
    <w:basedOn w:val="DefaultParagraphFont"/>
    <w:rsid w:val="00F04B4F"/>
  </w:style>
  <w:style w:type="character" w:customStyle="1" w:styleId="cm-string">
    <w:name w:val="cm-string"/>
    <w:basedOn w:val="DefaultParagraphFont"/>
    <w:rsid w:val="00F04B4F"/>
  </w:style>
  <w:style w:type="character" w:customStyle="1" w:styleId="cm-string-2">
    <w:name w:val="cm-string-2"/>
    <w:basedOn w:val="DefaultParagraphFont"/>
    <w:rsid w:val="00F04B4F"/>
  </w:style>
  <w:style w:type="character" w:customStyle="1" w:styleId="cm-comment">
    <w:name w:val="cm-comment"/>
    <w:basedOn w:val="DefaultParagraphFont"/>
    <w:rsid w:val="00F04B4F"/>
  </w:style>
  <w:style w:type="character" w:customStyle="1" w:styleId="cm-keyword">
    <w:name w:val="cm-keyword"/>
    <w:basedOn w:val="DefaultParagraphFont"/>
    <w:rsid w:val="00F04B4F"/>
  </w:style>
  <w:style w:type="character" w:customStyle="1" w:styleId="cm-property">
    <w:name w:val="cm-property"/>
    <w:basedOn w:val="DefaultParagraphFont"/>
    <w:rsid w:val="00F04B4F"/>
  </w:style>
  <w:style w:type="character" w:customStyle="1" w:styleId="cm-def">
    <w:name w:val="cm-def"/>
    <w:basedOn w:val="DefaultParagraphFont"/>
    <w:rsid w:val="00F04B4F"/>
  </w:style>
  <w:style w:type="character" w:customStyle="1" w:styleId="title">
    <w:name w:val="title"/>
    <w:basedOn w:val="DefaultParagraphFont"/>
    <w:rsid w:val="00F04B4F"/>
  </w:style>
  <w:style w:type="character" w:customStyle="1" w:styleId="threads">
    <w:name w:val="threads"/>
    <w:basedOn w:val="DefaultParagraphFont"/>
    <w:rsid w:val="00F04B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311579">
      <w:bodyDiv w:val="1"/>
      <w:marLeft w:val="0"/>
      <w:marRight w:val="0"/>
      <w:marTop w:val="0"/>
      <w:marBottom w:val="0"/>
      <w:divBdr>
        <w:top w:val="none" w:sz="0" w:space="0" w:color="auto"/>
        <w:left w:val="none" w:sz="0" w:space="0" w:color="auto"/>
        <w:bottom w:val="none" w:sz="0" w:space="0" w:color="auto"/>
        <w:right w:val="none" w:sz="0" w:space="0" w:color="auto"/>
      </w:divBdr>
      <w:divsChild>
        <w:div w:id="2059283353">
          <w:marLeft w:val="0"/>
          <w:marRight w:val="0"/>
          <w:marTop w:val="0"/>
          <w:marBottom w:val="0"/>
          <w:divBdr>
            <w:top w:val="none" w:sz="0" w:space="0" w:color="auto"/>
            <w:left w:val="none" w:sz="0" w:space="0" w:color="auto"/>
            <w:bottom w:val="none" w:sz="0" w:space="0" w:color="auto"/>
            <w:right w:val="none" w:sz="0" w:space="0" w:color="auto"/>
          </w:divBdr>
          <w:divsChild>
            <w:div w:id="1429547200">
              <w:marLeft w:val="0"/>
              <w:marRight w:val="0"/>
              <w:marTop w:val="0"/>
              <w:marBottom w:val="0"/>
              <w:divBdr>
                <w:top w:val="none" w:sz="0" w:space="0" w:color="auto"/>
                <w:left w:val="none" w:sz="0" w:space="0" w:color="auto"/>
                <w:bottom w:val="none" w:sz="0" w:space="0" w:color="auto"/>
                <w:right w:val="none" w:sz="0" w:space="0" w:color="auto"/>
              </w:divBdr>
              <w:divsChild>
                <w:div w:id="1264872778">
                  <w:marLeft w:val="0"/>
                  <w:marRight w:val="0"/>
                  <w:marTop w:val="0"/>
                  <w:marBottom w:val="0"/>
                  <w:divBdr>
                    <w:top w:val="none" w:sz="0" w:space="0" w:color="auto"/>
                    <w:left w:val="none" w:sz="0" w:space="0" w:color="auto"/>
                    <w:bottom w:val="none" w:sz="0" w:space="0" w:color="auto"/>
                    <w:right w:val="none" w:sz="0" w:space="0" w:color="auto"/>
                  </w:divBdr>
                </w:div>
                <w:div w:id="1780248776">
                  <w:marLeft w:val="0"/>
                  <w:marRight w:val="0"/>
                  <w:marTop w:val="0"/>
                  <w:marBottom w:val="0"/>
                  <w:divBdr>
                    <w:top w:val="none" w:sz="0" w:space="0" w:color="auto"/>
                    <w:left w:val="none" w:sz="0" w:space="0" w:color="auto"/>
                    <w:bottom w:val="none" w:sz="0" w:space="0" w:color="auto"/>
                    <w:right w:val="none" w:sz="0" w:space="0" w:color="auto"/>
                  </w:divBdr>
                  <w:divsChild>
                    <w:div w:id="14962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8437">
              <w:marLeft w:val="0"/>
              <w:marRight w:val="0"/>
              <w:marTop w:val="0"/>
              <w:marBottom w:val="0"/>
              <w:divBdr>
                <w:top w:val="none" w:sz="0" w:space="0" w:color="auto"/>
                <w:left w:val="none" w:sz="0" w:space="0" w:color="auto"/>
                <w:bottom w:val="none" w:sz="0" w:space="0" w:color="auto"/>
                <w:right w:val="none" w:sz="0" w:space="0" w:color="auto"/>
              </w:divBdr>
              <w:divsChild>
                <w:div w:id="692657150">
                  <w:marLeft w:val="0"/>
                  <w:marRight w:val="0"/>
                  <w:marTop w:val="0"/>
                  <w:marBottom w:val="0"/>
                  <w:divBdr>
                    <w:top w:val="none" w:sz="0" w:space="0" w:color="auto"/>
                    <w:left w:val="none" w:sz="0" w:space="0" w:color="auto"/>
                    <w:bottom w:val="none" w:sz="0" w:space="0" w:color="auto"/>
                    <w:right w:val="none" w:sz="0" w:space="0" w:color="auto"/>
                  </w:divBdr>
                  <w:divsChild>
                    <w:div w:id="1468858459">
                      <w:marLeft w:val="0"/>
                      <w:marRight w:val="0"/>
                      <w:marTop w:val="0"/>
                      <w:marBottom w:val="0"/>
                      <w:divBdr>
                        <w:top w:val="single" w:sz="6" w:space="0" w:color="DDDDDD"/>
                        <w:left w:val="single" w:sz="6" w:space="0" w:color="DDDDDD"/>
                        <w:bottom w:val="single" w:sz="6" w:space="0" w:color="DDDDDD"/>
                        <w:right w:val="single" w:sz="6" w:space="0" w:color="DDDDDD"/>
                      </w:divBdr>
                      <w:divsChild>
                        <w:div w:id="1704012922">
                          <w:marLeft w:val="0"/>
                          <w:marRight w:val="0"/>
                          <w:marTop w:val="0"/>
                          <w:marBottom w:val="0"/>
                          <w:divBdr>
                            <w:top w:val="none" w:sz="0" w:space="0" w:color="auto"/>
                            <w:left w:val="none" w:sz="0" w:space="0" w:color="auto"/>
                            <w:bottom w:val="none" w:sz="0" w:space="0" w:color="auto"/>
                            <w:right w:val="none" w:sz="0" w:space="0" w:color="auto"/>
                          </w:divBdr>
                          <w:divsChild>
                            <w:div w:id="1896502998">
                              <w:marLeft w:val="0"/>
                              <w:marRight w:val="0"/>
                              <w:marTop w:val="0"/>
                              <w:marBottom w:val="0"/>
                              <w:divBdr>
                                <w:top w:val="none" w:sz="0" w:space="0" w:color="auto"/>
                                <w:left w:val="none" w:sz="0" w:space="0" w:color="auto"/>
                                <w:bottom w:val="none" w:sz="0" w:space="0" w:color="auto"/>
                                <w:right w:val="none" w:sz="0" w:space="0" w:color="auto"/>
                              </w:divBdr>
                              <w:divsChild>
                                <w:div w:id="968048641">
                                  <w:marLeft w:val="0"/>
                                  <w:marRight w:val="0"/>
                                  <w:marTop w:val="0"/>
                                  <w:marBottom w:val="0"/>
                                  <w:divBdr>
                                    <w:top w:val="none" w:sz="0" w:space="0" w:color="auto"/>
                                    <w:left w:val="none" w:sz="0" w:space="0" w:color="auto"/>
                                    <w:bottom w:val="none" w:sz="0" w:space="0" w:color="auto"/>
                                    <w:right w:val="none" w:sz="0" w:space="0" w:color="auto"/>
                                  </w:divBdr>
                                  <w:divsChild>
                                    <w:div w:id="548028618">
                                      <w:marLeft w:val="0"/>
                                      <w:marRight w:val="0"/>
                                      <w:marTop w:val="0"/>
                                      <w:marBottom w:val="0"/>
                                      <w:divBdr>
                                        <w:top w:val="none" w:sz="0" w:space="0" w:color="auto"/>
                                        <w:left w:val="none" w:sz="0" w:space="0" w:color="auto"/>
                                        <w:bottom w:val="none" w:sz="0" w:space="0" w:color="auto"/>
                                        <w:right w:val="none" w:sz="0" w:space="0" w:color="auto"/>
                                      </w:divBdr>
                                    </w:div>
                                    <w:div w:id="693383710">
                                      <w:marLeft w:val="0"/>
                                      <w:marRight w:val="-450"/>
                                      <w:marTop w:val="0"/>
                                      <w:marBottom w:val="0"/>
                                      <w:divBdr>
                                        <w:top w:val="none" w:sz="0" w:space="0" w:color="auto"/>
                                        <w:left w:val="none" w:sz="0" w:space="0" w:color="auto"/>
                                        <w:bottom w:val="none" w:sz="0" w:space="0" w:color="auto"/>
                                        <w:right w:val="none" w:sz="0" w:space="0" w:color="auto"/>
                                      </w:divBdr>
                                      <w:divsChild>
                                        <w:div w:id="1224826714">
                                          <w:marLeft w:val="0"/>
                                          <w:marRight w:val="0"/>
                                          <w:marTop w:val="0"/>
                                          <w:marBottom w:val="0"/>
                                          <w:divBdr>
                                            <w:top w:val="none" w:sz="0" w:space="0" w:color="auto"/>
                                            <w:left w:val="none" w:sz="0" w:space="0" w:color="auto"/>
                                            <w:bottom w:val="none" w:sz="0" w:space="0" w:color="auto"/>
                                            <w:right w:val="none" w:sz="0" w:space="0" w:color="auto"/>
                                          </w:divBdr>
                                          <w:divsChild>
                                            <w:div w:id="37752027">
                                              <w:marLeft w:val="0"/>
                                              <w:marRight w:val="0"/>
                                              <w:marTop w:val="0"/>
                                              <w:marBottom w:val="0"/>
                                              <w:divBdr>
                                                <w:top w:val="none" w:sz="0" w:space="0" w:color="auto"/>
                                                <w:left w:val="none" w:sz="0" w:space="0" w:color="auto"/>
                                                <w:bottom w:val="none" w:sz="0" w:space="0" w:color="auto"/>
                                                <w:right w:val="none" w:sz="0" w:space="0" w:color="auto"/>
                                              </w:divBdr>
                                              <w:divsChild>
                                                <w:div w:id="1033963507">
                                                  <w:marLeft w:val="0"/>
                                                  <w:marRight w:val="0"/>
                                                  <w:marTop w:val="0"/>
                                                  <w:marBottom w:val="0"/>
                                                  <w:divBdr>
                                                    <w:top w:val="none" w:sz="0" w:space="0" w:color="auto"/>
                                                    <w:left w:val="none" w:sz="0" w:space="0" w:color="auto"/>
                                                    <w:bottom w:val="none" w:sz="0" w:space="0" w:color="auto"/>
                                                    <w:right w:val="none" w:sz="0" w:space="0" w:color="auto"/>
                                                  </w:divBdr>
                                                  <w:divsChild>
                                                    <w:div w:id="936984899">
                                                      <w:marLeft w:val="0"/>
                                                      <w:marRight w:val="0"/>
                                                      <w:marTop w:val="0"/>
                                                      <w:marBottom w:val="0"/>
                                                      <w:divBdr>
                                                        <w:top w:val="none" w:sz="0" w:space="0" w:color="auto"/>
                                                        <w:left w:val="none" w:sz="0" w:space="0" w:color="auto"/>
                                                        <w:bottom w:val="none" w:sz="0" w:space="0" w:color="auto"/>
                                                        <w:right w:val="none" w:sz="0" w:space="0" w:color="auto"/>
                                                      </w:divBdr>
                                                      <w:divsChild>
                                                        <w:div w:id="1410493746">
                                                          <w:marLeft w:val="0"/>
                                                          <w:marRight w:val="0"/>
                                                          <w:marTop w:val="0"/>
                                                          <w:marBottom w:val="0"/>
                                                          <w:divBdr>
                                                            <w:top w:val="none" w:sz="0" w:space="0" w:color="auto"/>
                                                            <w:left w:val="none" w:sz="0" w:space="0" w:color="auto"/>
                                                            <w:bottom w:val="none" w:sz="0" w:space="0" w:color="auto"/>
                                                            <w:right w:val="none" w:sz="0" w:space="0" w:color="auto"/>
                                                          </w:divBdr>
                                                          <w:divsChild>
                                                            <w:div w:id="78284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1865261">
                  <w:marLeft w:val="0"/>
                  <w:marRight w:val="0"/>
                  <w:marTop w:val="0"/>
                  <w:marBottom w:val="0"/>
                  <w:divBdr>
                    <w:top w:val="none" w:sz="0" w:space="0" w:color="auto"/>
                    <w:left w:val="none" w:sz="0" w:space="0" w:color="auto"/>
                    <w:bottom w:val="none" w:sz="0" w:space="0" w:color="auto"/>
                    <w:right w:val="none" w:sz="0" w:space="0" w:color="auto"/>
                  </w:divBdr>
                  <w:divsChild>
                    <w:div w:id="994071525">
                      <w:marLeft w:val="0"/>
                      <w:marRight w:val="0"/>
                      <w:marTop w:val="0"/>
                      <w:marBottom w:val="0"/>
                      <w:divBdr>
                        <w:top w:val="single" w:sz="6" w:space="0" w:color="DDDDDD"/>
                        <w:left w:val="single" w:sz="6" w:space="0" w:color="DDDDDD"/>
                        <w:bottom w:val="single" w:sz="6" w:space="0" w:color="DDDDDD"/>
                        <w:right w:val="single" w:sz="6" w:space="0" w:color="DDDDDD"/>
                      </w:divBdr>
                      <w:divsChild>
                        <w:div w:id="200823368">
                          <w:marLeft w:val="0"/>
                          <w:marRight w:val="0"/>
                          <w:marTop w:val="0"/>
                          <w:marBottom w:val="0"/>
                          <w:divBdr>
                            <w:top w:val="none" w:sz="0" w:space="0" w:color="auto"/>
                            <w:left w:val="none" w:sz="0" w:space="0" w:color="auto"/>
                            <w:bottom w:val="none" w:sz="0" w:space="0" w:color="auto"/>
                            <w:right w:val="none" w:sz="0" w:space="0" w:color="auto"/>
                          </w:divBdr>
                          <w:divsChild>
                            <w:div w:id="1604805706">
                              <w:marLeft w:val="0"/>
                              <w:marRight w:val="0"/>
                              <w:marTop w:val="0"/>
                              <w:marBottom w:val="0"/>
                              <w:divBdr>
                                <w:top w:val="none" w:sz="0" w:space="0" w:color="auto"/>
                                <w:left w:val="none" w:sz="0" w:space="0" w:color="auto"/>
                                <w:bottom w:val="none" w:sz="0" w:space="0" w:color="auto"/>
                                <w:right w:val="none" w:sz="0" w:space="0" w:color="auto"/>
                              </w:divBdr>
                              <w:divsChild>
                                <w:div w:id="511847172">
                                  <w:marLeft w:val="0"/>
                                  <w:marRight w:val="0"/>
                                  <w:marTop w:val="0"/>
                                  <w:marBottom w:val="0"/>
                                  <w:divBdr>
                                    <w:top w:val="none" w:sz="0" w:space="0" w:color="auto"/>
                                    <w:left w:val="none" w:sz="0" w:space="0" w:color="auto"/>
                                    <w:bottom w:val="none" w:sz="0" w:space="0" w:color="auto"/>
                                    <w:right w:val="none" w:sz="0" w:space="0" w:color="auto"/>
                                  </w:divBdr>
                                  <w:divsChild>
                                    <w:div w:id="2013795652">
                                      <w:marLeft w:val="0"/>
                                      <w:marRight w:val="0"/>
                                      <w:marTop w:val="0"/>
                                      <w:marBottom w:val="0"/>
                                      <w:divBdr>
                                        <w:top w:val="none" w:sz="0" w:space="0" w:color="auto"/>
                                        <w:left w:val="none" w:sz="0" w:space="0" w:color="auto"/>
                                        <w:bottom w:val="none" w:sz="0" w:space="0" w:color="auto"/>
                                        <w:right w:val="none" w:sz="0" w:space="0" w:color="auto"/>
                                      </w:divBdr>
                                    </w:div>
                                    <w:div w:id="765077464">
                                      <w:marLeft w:val="0"/>
                                      <w:marRight w:val="-450"/>
                                      <w:marTop w:val="0"/>
                                      <w:marBottom w:val="0"/>
                                      <w:divBdr>
                                        <w:top w:val="none" w:sz="0" w:space="0" w:color="auto"/>
                                        <w:left w:val="none" w:sz="0" w:space="0" w:color="auto"/>
                                        <w:bottom w:val="none" w:sz="0" w:space="0" w:color="auto"/>
                                        <w:right w:val="none" w:sz="0" w:space="0" w:color="auto"/>
                                      </w:divBdr>
                                      <w:divsChild>
                                        <w:div w:id="165288396">
                                          <w:marLeft w:val="0"/>
                                          <w:marRight w:val="0"/>
                                          <w:marTop w:val="0"/>
                                          <w:marBottom w:val="0"/>
                                          <w:divBdr>
                                            <w:top w:val="none" w:sz="0" w:space="0" w:color="auto"/>
                                            <w:left w:val="none" w:sz="0" w:space="0" w:color="auto"/>
                                            <w:bottom w:val="none" w:sz="0" w:space="0" w:color="auto"/>
                                            <w:right w:val="none" w:sz="0" w:space="0" w:color="auto"/>
                                          </w:divBdr>
                                          <w:divsChild>
                                            <w:div w:id="838429036">
                                              <w:marLeft w:val="0"/>
                                              <w:marRight w:val="0"/>
                                              <w:marTop w:val="0"/>
                                              <w:marBottom w:val="0"/>
                                              <w:divBdr>
                                                <w:top w:val="none" w:sz="0" w:space="0" w:color="auto"/>
                                                <w:left w:val="none" w:sz="0" w:space="0" w:color="auto"/>
                                                <w:bottom w:val="none" w:sz="0" w:space="0" w:color="auto"/>
                                                <w:right w:val="none" w:sz="0" w:space="0" w:color="auto"/>
                                              </w:divBdr>
                                              <w:divsChild>
                                                <w:div w:id="1267226898">
                                                  <w:marLeft w:val="0"/>
                                                  <w:marRight w:val="0"/>
                                                  <w:marTop w:val="0"/>
                                                  <w:marBottom w:val="0"/>
                                                  <w:divBdr>
                                                    <w:top w:val="none" w:sz="0" w:space="0" w:color="auto"/>
                                                    <w:left w:val="none" w:sz="0" w:space="0" w:color="auto"/>
                                                    <w:bottom w:val="none" w:sz="0" w:space="0" w:color="auto"/>
                                                    <w:right w:val="none" w:sz="0" w:space="0" w:color="auto"/>
                                                  </w:divBdr>
                                                  <w:divsChild>
                                                    <w:div w:id="2028169582">
                                                      <w:marLeft w:val="0"/>
                                                      <w:marRight w:val="0"/>
                                                      <w:marTop w:val="0"/>
                                                      <w:marBottom w:val="0"/>
                                                      <w:divBdr>
                                                        <w:top w:val="none" w:sz="0" w:space="0" w:color="auto"/>
                                                        <w:left w:val="none" w:sz="0" w:space="0" w:color="auto"/>
                                                        <w:bottom w:val="none" w:sz="0" w:space="0" w:color="auto"/>
                                                        <w:right w:val="none" w:sz="0" w:space="0" w:color="auto"/>
                                                      </w:divBdr>
                                                      <w:divsChild>
                                                        <w:div w:id="1560239614">
                                                          <w:marLeft w:val="0"/>
                                                          <w:marRight w:val="0"/>
                                                          <w:marTop w:val="0"/>
                                                          <w:marBottom w:val="0"/>
                                                          <w:divBdr>
                                                            <w:top w:val="none" w:sz="0" w:space="0" w:color="auto"/>
                                                            <w:left w:val="none" w:sz="0" w:space="0" w:color="auto"/>
                                                            <w:bottom w:val="none" w:sz="0" w:space="0" w:color="auto"/>
                                                            <w:right w:val="none" w:sz="0" w:space="0" w:color="auto"/>
                                                          </w:divBdr>
                                                          <w:divsChild>
                                                            <w:div w:id="143432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47378">
          <w:marLeft w:val="0"/>
          <w:marRight w:val="0"/>
          <w:marTop w:val="0"/>
          <w:marBottom w:val="0"/>
          <w:divBdr>
            <w:top w:val="none" w:sz="0" w:space="0" w:color="auto"/>
            <w:left w:val="none" w:sz="0" w:space="0" w:color="auto"/>
            <w:bottom w:val="none" w:sz="0" w:space="0" w:color="auto"/>
            <w:right w:val="none" w:sz="0" w:space="0" w:color="auto"/>
          </w:divBdr>
          <w:divsChild>
            <w:div w:id="1752390402">
              <w:marLeft w:val="0"/>
              <w:marRight w:val="0"/>
              <w:marTop w:val="0"/>
              <w:marBottom w:val="0"/>
              <w:divBdr>
                <w:top w:val="none" w:sz="0" w:space="0" w:color="auto"/>
                <w:left w:val="none" w:sz="0" w:space="0" w:color="auto"/>
                <w:bottom w:val="none" w:sz="0" w:space="0" w:color="auto"/>
                <w:right w:val="none" w:sz="0" w:space="0" w:color="auto"/>
              </w:divBdr>
              <w:divsChild>
                <w:div w:id="1256399307">
                  <w:marLeft w:val="0"/>
                  <w:marRight w:val="0"/>
                  <w:marTop w:val="0"/>
                  <w:marBottom w:val="0"/>
                  <w:divBdr>
                    <w:top w:val="none" w:sz="0" w:space="0" w:color="auto"/>
                    <w:left w:val="none" w:sz="0" w:space="0" w:color="auto"/>
                    <w:bottom w:val="none" w:sz="0" w:space="0" w:color="auto"/>
                    <w:right w:val="none" w:sz="0" w:space="0" w:color="auto"/>
                  </w:divBdr>
                  <w:divsChild>
                    <w:div w:id="2052728046">
                      <w:marLeft w:val="0"/>
                      <w:marRight w:val="0"/>
                      <w:marTop w:val="0"/>
                      <w:marBottom w:val="0"/>
                      <w:divBdr>
                        <w:top w:val="none" w:sz="0" w:space="0" w:color="auto"/>
                        <w:left w:val="none" w:sz="0" w:space="0" w:color="auto"/>
                        <w:bottom w:val="none" w:sz="0" w:space="0" w:color="auto"/>
                        <w:right w:val="none" w:sz="0" w:space="0" w:color="auto"/>
                      </w:divBdr>
                      <w:divsChild>
                        <w:div w:id="685788175">
                          <w:marLeft w:val="0"/>
                          <w:marRight w:val="0"/>
                          <w:marTop w:val="0"/>
                          <w:marBottom w:val="525"/>
                          <w:divBdr>
                            <w:top w:val="none" w:sz="0" w:space="0" w:color="auto"/>
                            <w:left w:val="none" w:sz="0" w:space="0" w:color="auto"/>
                            <w:bottom w:val="none" w:sz="0" w:space="0" w:color="auto"/>
                            <w:right w:val="none" w:sz="0" w:space="0" w:color="auto"/>
                          </w:divBdr>
                          <w:divsChild>
                            <w:div w:id="64389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2025-08-14T07:27:00Z</dcterms:created>
  <dcterms:modified xsi:type="dcterms:W3CDTF">2025-08-14T07:30:00Z</dcterms:modified>
</cp:coreProperties>
</file>