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45476" w14:textId="77777777" w:rsidR="00CC2AEA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nt:Conditional Statement </w:t>
      </w:r>
    </w:p>
    <w:p w14:paraId="382E1A52" w14:textId="33FA4406" w:rsidR="00F128D7" w:rsidRPr="001E1DFB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 w:rsidR="00DD453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nested-if-else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statement)</w:t>
      </w:r>
    </w:p>
    <w:p w14:paraId="5BB49F71" w14:textId="30DABA94" w:rsidR="00F128D7" w:rsidRDefault="00DA57D7" w:rsidP="00F128D7">
      <w:r>
        <w:pict w14:anchorId="7F311B1B">
          <v:rect id="_x0000_i1026" style="width:0;height:1.5pt" o:hralign="center" o:bullet="t" o:hrstd="t" o:hr="t" fillcolor="#a0a0a0" stroked="f"/>
        </w:pict>
      </w:r>
    </w:p>
    <w:p w14:paraId="523495B5" w14:textId="17B79CD1" w:rsidR="00CC2AEA" w:rsidRDefault="00CC2AEA" w:rsidP="00F128D7"/>
    <w:p w14:paraId="7A07AF00" w14:textId="13D1923B" w:rsidR="00CC2AEA" w:rsidRDefault="00CC2AEA" w:rsidP="00F128D7"/>
    <w:p w14:paraId="05483252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1. Check Age and Citizenship for Voting</w:t>
      </w:r>
    </w:p>
    <w:p w14:paraId="3DBF1AC1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First check age ≥ 18. Inside that, check citizenship.</w:t>
      </w:r>
    </w:p>
    <w:p w14:paraId="677222F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Age: </w:t>
      </w:r>
      <w:r w:rsidRPr="004B2C28">
        <w:rPr>
          <w:rStyle w:val="HTMLCode"/>
          <w:sz w:val="32"/>
          <w:szCs w:val="32"/>
        </w:rPr>
        <w:t>22</w:t>
      </w:r>
      <w:r w:rsidRPr="004B2C28">
        <w:rPr>
          <w:sz w:val="32"/>
          <w:szCs w:val="32"/>
        </w:rPr>
        <w:br/>
        <w:t xml:space="preserve">Citizen: </w:t>
      </w:r>
      <w:r w:rsidRPr="004B2C28">
        <w:rPr>
          <w:rStyle w:val="HTMLCode"/>
          <w:sz w:val="32"/>
          <w:szCs w:val="32"/>
        </w:rPr>
        <w:t>yes</w:t>
      </w:r>
    </w:p>
    <w:p w14:paraId="20B48187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are eligible to vote.</w:t>
      </w:r>
    </w:p>
    <w:p w14:paraId="47D9CE11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22F1176D">
          <v:rect id="_x0000_i1027" style="width:0;height:1.5pt" o:hralign="center" o:hrstd="t" o:hr="t" fillcolor="#a0a0a0" stroked="f"/>
        </w:pict>
      </w:r>
    </w:p>
    <w:p w14:paraId="09C33A98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2. ATM Withdrawal Validation</w:t>
      </w:r>
    </w:p>
    <w:p w14:paraId="21AB9996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amount multiple of 100 → then check balance.</w:t>
      </w:r>
    </w:p>
    <w:p w14:paraId="4F2FC417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Withdrawal: </w:t>
      </w:r>
      <w:r w:rsidRPr="004B2C28">
        <w:rPr>
          <w:rStyle w:val="HTMLCode"/>
          <w:sz w:val="32"/>
          <w:szCs w:val="32"/>
        </w:rPr>
        <w:t>500</w:t>
      </w:r>
      <w:r w:rsidRPr="004B2C28">
        <w:rPr>
          <w:sz w:val="32"/>
          <w:szCs w:val="32"/>
        </w:rPr>
        <w:br/>
        <w:t xml:space="preserve">Balance: </w:t>
      </w:r>
      <w:r w:rsidRPr="004B2C28">
        <w:rPr>
          <w:rStyle w:val="HTMLCode"/>
          <w:sz w:val="32"/>
          <w:szCs w:val="32"/>
        </w:rPr>
        <w:t>400</w:t>
      </w:r>
    </w:p>
    <w:p w14:paraId="768293D3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Insufficient balance.</w:t>
      </w:r>
    </w:p>
    <w:p w14:paraId="0A6DEDF5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161C8156">
          <v:rect id="_x0000_i1028" style="width:0;height:1.5pt" o:hralign="center" o:hrstd="t" o:hr="t" fillcolor="#a0a0a0" stroked="f"/>
        </w:pict>
      </w:r>
    </w:p>
    <w:p w14:paraId="364E7D7C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3. Online Exam Login</w:t>
      </w:r>
    </w:p>
    <w:p w14:paraId="7C30E1B3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username → then password.</w:t>
      </w:r>
    </w:p>
    <w:p w14:paraId="7A4F8031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Username: </w:t>
      </w:r>
      <w:r w:rsidRPr="004B2C28">
        <w:rPr>
          <w:rStyle w:val="HTMLCode"/>
          <w:sz w:val="32"/>
          <w:szCs w:val="32"/>
        </w:rPr>
        <w:t>student</w:t>
      </w:r>
      <w:r w:rsidRPr="004B2C28">
        <w:rPr>
          <w:sz w:val="32"/>
          <w:szCs w:val="32"/>
        </w:rPr>
        <w:br/>
        <w:t xml:space="preserve">Password: </w:t>
      </w:r>
      <w:r w:rsidRPr="004B2C28">
        <w:rPr>
          <w:rStyle w:val="HTMLCode"/>
          <w:sz w:val="32"/>
          <w:szCs w:val="32"/>
        </w:rPr>
        <w:t>12345</w:t>
      </w:r>
    </w:p>
    <w:p w14:paraId="56F5D4D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Login successful.</w:t>
      </w:r>
    </w:p>
    <w:p w14:paraId="2FF3B58B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5E9A7C12">
          <v:rect id="_x0000_i1029" style="width:0;height:1.5pt" o:hralign="center" o:hrstd="t" o:hr="t" fillcolor="#a0a0a0" stroked="f"/>
        </w:pict>
      </w:r>
    </w:p>
    <w:p w14:paraId="3388631F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4. Check Weather Safety</w:t>
      </w:r>
    </w:p>
    <w:p w14:paraId="124F7CFF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raining → then umbrella availability.</w:t>
      </w:r>
    </w:p>
    <w:p w14:paraId="0E7B093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Raining: </w:t>
      </w:r>
      <w:r w:rsidRPr="004B2C28">
        <w:rPr>
          <w:rStyle w:val="HTMLCode"/>
          <w:sz w:val="32"/>
          <w:szCs w:val="32"/>
        </w:rPr>
        <w:t>yes</w:t>
      </w:r>
      <w:r w:rsidRPr="004B2C28">
        <w:rPr>
          <w:sz w:val="32"/>
          <w:szCs w:val="32"/>
        </w:rPr>
        <w:br/>
        <w:t xml:space="preserve">Umbrella: </w:t>
      </w:r>
      <w:r w:rsidRPr="004B2C28">
        <w:rPr>
          <w:rStyle w:val="HTMLCode"/>
          <w:sz w:val="32"/>
          <w:szCs w:val="32"/>
        </w:rPr>
        <w:t>no</w:t>
      </w:r>
    </w:p>
    <w:p w14:paraId="211D873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cannot go outside.</w:t>
      </w:r>
    </w:p>
    <w:p w14:paraId="04D9ACC4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6796AD18">
          <v:rect id="_x0000_i1030" style="width:0;height:1.5pt" o:hralign="center" o:hrstd="t" o:hr="t" fillcolor="#a0a0a0" stroked="f"/>
        </w:pict>
      </w:r>
    </w:p>
    <w:p w14:paraId="21B6DF7C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7974022C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2DC595E0" w14:textId="3A516931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5. Admission Eligibility</w:t>
      </w:r>
    </w:p>
    <w:p w14:paraId="10136E7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marks ≥ 60 → then entrance exam ≥ 50.</w:t>
      </w:r>
    </w:p>
    <w:p w14:paraId="5481BEFE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lastRenderedPageBreak/>
        <w:t>Sample Input:</w:t>
      </w:r>
      <w:r w:rsidRPr="004B2C28">
        <w:rPr>
          <w:sz w:val="32"/>
          <w:szCs w:val="32"/>
        </w:rPr>
        <w:br/>
        <w:t xml:space="preserve">Marks: </w:t>
      </w:r>
      <w:r w:rsidRPr="004B2C28">
        <w:rPr>
          <w:rStyle w:val="HTMLCode"/>
          <w:sz w:val="32"/>
          <w:szCs w:val="32"/>
        </w:rPr>
        <w:t>70</w:t>
      </w:r>
      <w:r w:rsidRPr="004B2C28">
        <w:rPr>
          <w:sz w:val="32"/>
          <w:szCs w:val="32"/>
        </w:rPr>
        <w:br/>
        <w:t xml:space="preserve">Exam Score: </w:t>
      </w:r>
      <w:r w:rsidRPr="004B2C28">
        <w:rPr>
          <w:rStyle w:val="HTMLCode"/>
          <w:sz w:val="32"/>
          <w:szCs w:val="32"/>
        </w:rPr>
        <w:t>45</w:t>
      </w:r>
    </w:p>
    <w:p w14:paraId="1089087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are not eligible.</w:t>
      </w:r>
    </w:p>
    <w:p w14:paraId="7416902C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1A7B5F1E">
          <v:rect id="_x0000_i1031" style="width:0;height:1.5pt" o:hralign="center" o:hrstd="t" o:hr="t" fillcolor="#a0a0a0" stroked="f"/>
        </w:pict>
      </w:r>
    </w:p>
    <w:p w14:paraId="20A5EB1C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6. Product Discount Check</w:t>
      </w:r>
    </w:p>
    <w:p w14:paraId="1839663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price ≥ 1000 → then coupon availability.</w:t>
      </w:r>
    </w:p>
    <w:p w14:paraId="6D132C0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Price: </w:t>
      </w:r>
      <w:r w:rsidRPr="004B2C28">
        <w:rPr>
          <w:rStyle w:val="HTMLCode"/>
          <w:sz w:val="32"/>
          <w:szCs w:val="32"/>
        </w:rPr>
        <w:t>1200</w:t>
      </w:r>
      <w:r w:rsidRPr="004B2C28">
        <w:rPr>
          <w:sz w:val="32"/>
          <w:szCs w:val="32"/>
        </w:rPr>
        <w:br/>
        <w:t xml:space="preserve">Coupon: </w:t>
      </w:r>
      <w:r w:rsidRPr="004B2C28">
        <w:rPr>
          <w:rStyle w:val="HTMLCode"/>
          <w:sz w:val="32"/>
          <w:szCs w:val="32"/>
        </w:rPr>
        <w:t>yes</w:t>
      </w:r>
    </w:p>
    <w:p w14:paraId="138D503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Discount applied.</w:t>
      </w:r>
    </w:p>
    <w:p w14:paraId="2F4B9DC2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09FCBCDF">
          <v:rect id="_x0000_i1032" style="width:0;height:1.5pt" o:hralign="center" o:hrstd="t" o:hr="t" fillcolor="#a0a0a0" stroked="f"/>
        </w:pict>
      </w:r>
    </w:p>
    <w:p w14:paraId="2A1DDB2D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02EFE968" w14:textId="1C886354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7. Delivery Availability</w:t>
      </w:r>
    </w:p>
    <w:p w14:paraId="48D9EAA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delivery area → then delivery boy availability.</w:t>
      </w:r>
    </w:p>
    <w:p w14:paraId="6B0C31D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Area: </w:t>
      </w:r>
      <w:r w:rsidRPr="004B2C28">
        <w:rPr>
          <w:rStyle w:val="HTMLCode"/>
          <w:sz w:val="32"/>
          <w:szCs w:val="32"/>
        </w:rPr>
        <w:t>yes</w:t>
      </w:r>
      <w:r w:rsidRPr="004B2C28">
        <w:rPr>
          <w:sz w:val="32"/>
          <w:szCs w:val="32"/>
        </w:rPr>
        <w:br/>
        <w:t xml:space="preserve">Delivery Boy: </w:t>
      </w:r>
      <w:r w:rsidRPr="004B2C28">
        <w:rPr>
          <w:rStyle w:val="HTMLCode"/>
          <w:sz w:val="32"/>
          <w:szCs w:val="32"/>
        </w:rPr>
        <w:t>no</w:t>
      </w:r>
    </w:p>
    <w:p w14:paraId="4DE194F2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lastRenderedPageBreak/>
        <w:t>Sample Output:</w:t>
      </w:r>
      <w:r w:rsidRPr="004B2C28">
        <w:rPr>
          <w:sz w:val="32"/>
          <w:szCs w:val="32"/>
        </w:rPr>
        <w:br/>
        <w:t>Delivery not possible right now.</w:t>
      </w:r>
    </w:p>
    <w:p w14:paraId="621BE174" w14:textId="77777777" w:rsidR="004B2C28" w:rsidRPr="004B2C28" w:rsidRDefault="00DA57D7" w:rsidP="004B2C28">
      <w:pPr>
        <w:rPr>
          <w:sz w:val="32"/>
          <w:szCs w:val="32"/>
        </w:rPr>
      </w:pPr>
      <w:r>
        <w:rPr>
          <w:sz w:val="32"/>
          <w:szCs w:val="32"/>
        </w:rPr>
        <w:pict w14:anchorId="3FE6689D">
          <v:rect id="_x0000_i1033" style="width:0;height:1.5pt" o:hralign="center" o:hrstd="t" o:hr="t" fillcolor="#a0a0a0" stroked="f"/>
        </w:pict>
      </w:r>
    </w:p>
    <w:p w14:paraId="62A4FB4D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8. Smartphone Unlock</w:t>
      </w:r>
    </w:p>
    <w:p w14:paraId="6E49A2D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PIN → then fingerprint.</w:t>
      </w:r>
    </w:p>
    <w:p w14:paraId="19F92B90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PIN: </w:t>
      </w:r>
      <w:r w:rsidRPr="004B2C28">
        <w:rPr>
          <w:rStyle w:val="HTMLCode"/>
          <w:sz w:val="32"/>
          <w:szCs w:val="32"/>
        </w:rPr>
        <w:t>correct</w:t>
      </w:r>
      <w:r w:rsidRPr="004B2C28">
        <w:rPr>
          <w:sz w:val="32"/>
          <w:szCs w:val="32"/>
        </w:rPr>
        <w:br/>
        <w:t xml:space="preserve">Fingerprint: </w:t>
      </w:r>
      <w:r w:rsidRPr="004B2C28">
        <w:rPr>
          <w:rStyle w:val="HTMLCode"/>
          <w:sz w:val="32"/>
          <w:szCs w:val="32"/>
        </w:rPr>
        <w:t>wrong</w:t>
      </w:r>
    </w:p>
    <w:p w14:paraId="0708E6C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Unlock failed.</w:t>
      </w:r>
    </w:p>
    <w:p w14:paraId="7B8AA50D" w14:textId="77777777" w:rsidR="004B2C28" w:rsidRPr="004B2C28" w:rsidRDefault="004B2C28" w:rsidP="004B2C28">
      <w:pPr>
        <w:pStyle w:val="Heading2"/>
        <w:rPr>
          <w:sz w:val="32"/>
          <w:szCs w:val="32"/>
        </w:rPr>
      </w:pPr>
    </w:p>
    <w:p w14:paraId="10EAE37B" w14:textId="77777777" w:rsidR="004B2C28" w:rsidRPr="004B2C28" w:rsidRDefault="004B2C28" w:rsidP="004B2C28">
      <w:pPr>
        <w:rPr>
          <w:sz w:val="32"/>
          <w:szCs w:val="32"/>
        </w:rPr>
      </w:pPr>
    </w:p>
    <w:p w14:paraId="4604911F" w14:textId="6B930C09" w:rsidR="00BD47E6" w:rsidRPr="004B2C28" w:rsidRDefault="00BD47E6" w:rsidP="004B2C28">
      <w:pPr>
        <w:rPr>
          <w:sz w:val="32"/>
          <w:szCs w:val="32"/>
        </w:rPr>
      </w:pPr>
    </w:p>
    <w:sectPr w:rsidR="00BD47E6" w:rsidRPr="004B2C28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D3A4A" w14:textId="77777777" w:rsidR="00DA57D7" w:rsidRDefault="00DA57D7" w:rsidP="0071281B">
      <w:pPr>
        <w:spacing w:after="0" w:line="240" w:lineRule="auto"/>
      </w:pPr>
      <w:r>
        <w:separator/>
      </w:r>
    </w:p>
  </w:endnote>
  <w:endnote w:type="continuationSeparator" w:id="0">
    <w:p w14:paraId="179A6918" w14:textId="77777777" w:rsidR="00DA57D7" w:rsidRDefault="00DA57D7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>Stop, Near, 1st Floor, Above Rupam Sweets/ Priyanka Collections Building Vikas Mitra Mandal Chowk Road, Karve Nagar, Pune, Maharashtra 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133E1" w14:textId="77777777" w:rsidR="00DA57D7" w:rsidRDefault="00DA57D7" w:rsidP="0071281B">
      <w:pPr>
        <w:spacing w:after="0" w:line="240" w:lineRule="auto"/>
      </w:pPr>
      <w:r>
        <w:separator/>
      </w:r>
    </w:p>
  </w:footnote>
  <w:footnote w:type="continuationSeparator" w:id="0">
    <w:p w14:paraId="07DF9C5F" w14:textId="77777777" w:rsidR="00DA57D7" w:rsidRDefault="00DA57D7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DA57D7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>by Kunal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47D7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446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2C28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8B4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C2AEA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57D7"/>
    <w:rsid w:val="00DA6861"/>
    <w:rsid w:val="00DB35B0"/>
    <w:rsid w:val="00DC5E12"/>
    <w:rsid w:val="00DD2830"/>
    <w:rsid w:val="00DD4534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1BF7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AEA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51BE8-9670-4869-B336-B2743D2CA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2025-12-17T07:01:00Z</cp:lastPrinted>
  <dcterms:created xsi:type="dcterms:W3CDTF">2025-12-17T07:05:00Z</dcterms:created>
  <dcterms:modified xsi:type="dcterms:W3CDTF">2025-12-17T07:17:00Z</dcterms:modified>
</cp:coreProperties>
</file>