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CD1A1" w14:textId="73778460" w:rsidR="00C71E40" w:rsidRDefault="00F14308" w:rsidP="001E1EF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ITMD</w:t>
      </w:r>
      <w:r w:rsidR="00DA47B2" w:rsidRPr="001E1EF0">
        <w:rPr>
          <w:rFonts w:ascii="Tahoma" w:hAnsi="Tahoma" w:cs="Tahoma"/>
          <w:b/>
        </w:rPr>
        <w:t>_</w:t>
      </w:r>
      <w:r w:rsidR="00627FF4">
        <w:rPr>
          <w:rFonts w:ascii="Tahoma" w:hAnsi="Tahoma" w:cs="Tahoma"/>
          <w:b/>
        </w:rPr>
        <w:t>510</w:t>
      </w:r>
      <w:r w:rsidR="00FE3CEF">
        <w:rPr>
          <w:rFonts w:ascii="Tahoma" w:hAnsi="Tahoma" w:cs="Tahoma"/>
          <w:b/>
        </w:rPr>
        <w:t xml:space="preserve"> Week </w:t>
      </w:r>
      <w:r w:rsidR="006E420F">
        <w:rPr>
          <w:rFonts w:ascii="Tahoma" w:hAnsi="Tahoma" w:cs="Tahoma"/>
          <w:b/>
        </w:rPr>
        <w:t>2</w:t>
      </w:r>
      <w:r w:rsidR="00FE3CEF">
        <w:rPr>
          <w:rFonts w:ascii="Tahoma" w:hAnsi="Tahoma" w:cs="Tahoma"/>
          <w:b/>
        </w:rPr>
        <w:t xml:space="preserve"> Notes </w:t>
      </w:r>
      <w:r w:rsidR="00492ABF">
        <w:rPr>
          <w:rFonts w:ascii="Tahoma" w:hAnsi="Tahoma" w:cs="Tahoma"/>
          <w:b/>
        </w:rPr>
        <w:t>–</w:t>
      </w:r>
      <w:r w:rsidR="007720E7">
        <w:rPr>
          <w:rFonts w:ascii="Tahoma" w:hAnsi="Tahoma" w:cs="Tahoma"/>
          <w:b/>
        </w:rPr>
        <w:t>1/1</w:t>
      </w:r>
      <w:r w:rsidR="006E420F">
        <w:rPr>
          <w:rFonts w:ascii="Tahoma" w:hAnsi="Tahoma" w:cs="Tahoma"/>
          <w:b/>
        </w:rPr>
        <w:t>7</w:t>
      </w:r>
      <w:r w:rsidR="007720E7">
        <w:rPr>
          <w:rFonts w:ascii="Tahoma" w:hAnsi="Tahoma" w:cs="Tahoma"/>
          <w:b/>
        </w:rPr>
        <w:t>/18 Wed.</w:t>
      </w:r>
    </w:p>
    <w:p w14:paraId="0C23AD20" w14:textId="77777777" w:rsidR="0096739C" w:rsidRDefault="0096739C" w:rsidP="001E1EF0">
      <w:pPr>
        <w:pStyle w:val="NoSpacing"/>
        <w:rPr>
          <w:rFonts w:ascii="Tahoma" w:hAnsi="Tahoma" w:cs="Tahoma"/>
          <w:b/>
        </w:rPr>
      </w:pPr>
    </w:p>
    <w:p w14:paraId="4FB54D16" w14:textId="28EBAD54" w:rsidR="0096739C" w:rsidRDefault="0096739C" w:rsidP="001E1EF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Java Review – </w:t>
      </w:r>
      <w:r w:rsidR="006E420F">
        <w:rPr>
          <w:rFonts w:ascii="Tahoma" w:hAnsi="Tahoma" w:cs="Tahoma"/>
          <w:b/>
        </w:rPr>
        <w:t>OOP Basics</w:t>
      </w:r>
    </w:p>
    <w:p w14:paraId="74654023" w14:textId="0939401D" w:rsidR="006E420F" w:rsidRDefault="006E420F" w:rsidP="001E1EF0">
      <w:pPr>
        <w:pStyle w:val="NoSpacing"/>
        <w:rPr>
          <w:rFonts w:ascii="Tahoma" w:hAnsi="Tahoma" w:cs="Tahoma"/>
          <w:b/>
        </w:rPr>
      </w:pPr>
    </w:p>
    <w:p w14:paraId="745D3EBF" w14:textId="5A65AE2B" w:rsidR="006E420F" w:rsidRDefault="006E420F" w:rsidP="001E1EF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[ OOP ]</w:t>
      </w:r>
      <w:bookmarkStart w:id="0" w:name="_GoBack"/>
      <w:bookmarkEnd w:id="0"/>
    </w:p>
    <w:p w14:paraId="09D79E16" w14:textId="5AC63A5C" w:rsidR="006E420F" w:rsidRDefault="006E420F" w:rsidP="001E1EF0">
      <w:pPr>
        <w:pStyle w:val="NoSpacing"/>
        <w:rPr>
          <w:rFonts w:ascii="Tahoma" w:hAnsi="Tahoma" w:cs="Tahoma"/>
          <w:b/>
        </w:rPr>
      </w:pPr>
    </w:p>
    <w:p w14:paraId="01B9BF75" w14:textId="37114A26" w:rsidR="00950BF5" w:rsidRDefault="00950BF5" w:rsidP="001E1EF0">
      <w:pPr>
        <w:pStyle w:val="NoSpacing"/>
      </w:pPr>
      <w:r>
        <w:t xml:space="preserve">OOP is about </w:t>
      </w:r>
      <w:r w:rsidRPr="00B70987">
        <w:rPr>
          <w:u w:val="single"/>
        </w:rPr>
        <w:t>how</w:t>
      </w:r>
      <w:r>
        <w:t xml:space="preserve"> objects </w:t>
      </w:r>
      <w:r w:rsidR="00B70987">
        <w:t xml:space="preserve">can </w:t>
      </w:r>
      <w:r>
        <w:t>communicate.</w:t>
      </w:r>
    </w:p>
    <w:p w14:paraId="47CC1D94" w14:textId="77777777" w:rsidR="00950BF5" w:rsidRDefault="00950BF5" w:rsidP="001E1EF0">
      <w:pPr>
        <w:pStyle w:val="NoSpacing"/>
        <w:rPr>
          <w:rFonts w:ascii="Tahoma" w:hAnsi="Tahoma" w:cs="Tahoma"/>
          <w:b/>
        </w:rPr>
      </w:pPr>
    </w:p>
    <w:p w14:paraId="3E0C684E" w14:textId="7427B9A9" w:rsidR="00D73CCB" w:rsidRDefault="00950BF5" w:rsidP="001E1EF0">
      <w:pPr>
        <w:pStyle w:val="NoSpacing"/>
        <w:rPr>
          <w:rStyle w:val="tgc"/>
        </w:rPr>
      </w:pPr>
      <w:r>
        <w:rPr>
          <w:rStyle w:val="tgc"/>
          <w:b/>
          <w:bCs/>
        </w:rPr>
        <w:t>Object-oriented programming</w:t>
      </w:r>
      <w:r>
        <w:rPr>
          <w:rStyle w:val="tgc"/>
        </w:rPr>
        <w:t xml:space="preserve"> (</w:t>
      </w:r>
      <w:r>
        <w:rPr>
          <w:rStyle w:val="tgc"/>
          <w:b/>
          <w:bCs/>
        </w:rPr>
        <w:t>OOP</w:t>
      </w:r>
      <w:r>
        <w:rPr>
          <w:rStyle w:val="tgc"/>
        </w:rPr>
        <w:t xml:space="preserve">) is a programming paradigm based on the </w:t>
      </w:r>
      <w:r>
        <w:rPr>
          <w:rStyle w:val="tgc"/>
          <w:b/>
          <w:bCs/>
        </w:rPr>
        <w:t>concept</w:t>
      </w:r>
      <w:r>
        <w:rPr>
          <w:rStyle w:val="tgc"/>
        </w:rPr>
        <w:t xml:space="preserve"> of "objects", which may contain data, in the form of fields, often known as attributes; and code, in the form of procedures, often known as methods.</w:t>
      </w:r>
    </w:p>
    <w:p w14:paraId="330A7EEF" w14:textId="054CD837" w:rsidR="00950BF5" w:rsidRDefault="00950BF5" w:rsidP="001E1EF0">
      <w:pPr>
        <w:pStyle w:val="NoSpacing"/>
        <w:rPr>
          <w:rFonts w:ascii="Tahoma" w:hAnsi="Tahoma" w:cs="Tahoma"/>
          <w:b/>
        </w:rPr>
      </w:pPr>
    </w:p>
    <w:p w14:paraId="700F7C69" w14:textId="1DB0883B" w:rsidR="00950BF5" w:rsidRPr="002E27C5" w:rsidRDefault="002E27C5" w:rsidP="001E1EF0">
      <w:pPr>
        <w:pStyle w:val="NoSpacing"/>
        <w:rPr>
          <w:rStyle w:val="tgc"/>
          <w:b/>
        </w:rPr>
      </w:pPr>
      <w:r w:rsidRPr="002E27C5">
        <w:rPr>
          <w:rStyle w:val="tgc"/>
          <w:b/>
        </w:rPr>
        <w:t>Class structure</w:t>
      </w:r>
      <w:r w:rsidR="00FB4428">
        <w:rPr>
          <w:rStyle w:val="tgc"/>
          <w:b/>
        </w:rPr>
        <w:t xml:space="preserve"> / terminologies</w:t>
      </w:r>
    </w:p>
    <w:p w14:paraId="1DE7877D" w14:textId="65471DFA" w:rsidR="002E27C5" w:rsidRPr="002E27C5" w:rsidRDefault="002E27C5" w:rsidP="001E1EF0">
      <w:pPr>
        <w:pStyle w:val="NoSpacing"/>
        <w:rPr>
          <w:rStyle w:val="tgc"/>
        </w:rPr>
      </w:pPr>
    </w:p>
    <w:p w14:paraId="7455FC6C" w14:textId="3DD23623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>ClassName {</w:t>
      </w:r>
    </w:p>
    <w:p w14:paraId="4473A8D8" w14:textId="568B6744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3D05861A" w14:textId="71690A74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>//class data members or “fields”</w:t>
      </w:r>
      <w:r w:rsidR="00FF6D84" w:rsidRPr="00FF6D84">
        <w:rPr>
          <w:rStyle w:val="tgc"/>
          <w:rFonts w:ascii="Tahoma" w:hAnsi="Tahoma" w:cs="Tahoma"/>
          <w:color w:val="0070C0"/>
        </w:rPr>
        <w:t xml:space="preserve"> (</w:t>
      </w:r>
      <w:r w:rsidR="00FF6D84" w:rsidRPr="00FF6D84">
        <w:rPr>
          <w:rStyle w:val="tgc"/>
          <w:rFonts w:ascii="Tahoma" w:hAnsi="Tahoma" w:cs="Tahoma"/>
          <w:b/>
          <w:color w:val="0070C0"/>
        </w:rPr>
        <w:t>static</w:t>
      </w:r>
      <w:r w:rsidR="00FF6D84" w:rsidRPr="00FF6D84">
        <w:rPr>
          <w:rStyle w:val="tgc"/>
          <w:rFonts w:ascii="Tahoma" w:hAnsi="Tahoma" w:cs="Tahoma"/>
          <w:color w:val="0070C0"/>
        </w:rPr>
        <w:t xml:space="preserve"> or </w:t>
      </w:r>
      <w:r w:rsidR="00FF6D84" w:rsidRPr="00FF6D84">
        <w:rPr>
          <w:rStyle w:val="tgc"/>
          <w:rFonts w:ascii="Tahoma" w:hAnsi="Tahoma" w:cs="Tahoma"/>
          <w:b/>
          <w:color w:val="0070C0"/>
        </w:rPr>
        <w:t>non-static</w:t>
      </w:r>
      <w:r w:rsidR="00FF6D84" w:rsidRPr="00FF6D84">
        <w:rPr>
          <w:rStyle w:val="tgc"/>
          <w:rFonts w:ascii="Tahoma" w:hAnsi="Tahoma" w:cs="Tahoma"/>
          <w:color w:val="0070C0"/>
        </w:rPr>
        <w:t xml:space="preserve"> fields or members)</w:t>
      </w:r>
    </w:p>
    <w:p w14:paraId="184FDD47" w14:textId="52E28A3B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470CF147" w14:textId="4612FE55" w:rsidR="007F4BA1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>/</w:t>
      </w:r>
      <w:r w:rsidR="007F4BA1">
        <w:rPr>
          <w:rStyle w:val="tgc"/>
          <w:rFonts w:ascii="Tahoma" w:hAnsi="Tahoma" w:cs="Tahoma"/>
          <w:color w:val="0070C0"/>
        </w:rPr>
        <w:t>*</w:t>
      </w:r>
      <w:r w:rsidRPr="00FF6D84">
        <w:rPr>
          <w:rStyle w:val="tgc"/>
          <w:rFonts w:ascii="Tahoma" w:hAnsi="Tahoma" w:cs="Tahoma"/>
          <w:color w:val="0070C0"/>
        </w:rPr>
        <w:t>class method</w:t>
      </w:r>
      <w:r w:rsidR="0037031B">
        <w:rPr>
          <w:rStyle w:val="tgc"/>
          <w:rFonts w:ascii="Tahoma" w:hAnsi="Tahoma" w:cs="Tahoma"/>
          <w:color w:val="0070C0"/>
        </w:rPr>
        <w:t xml:space="preserve"> members (</w:t>
      </w:r>
      <w:r w:rsidR="0037031B" w:rsidRPr="0037031B">
        <w:rPr>
          <w:rStyle w:val="tgc"/>
          <w:rFonts w:ascii="Tahoma" w:hAnsi="Tahoma" w:cs="Tahoma"/>
          <w:b/>
          <w:color w:val="0070C0"/>
        </w:rPr>
        <w:t>static</w:t>
      </w:r>
      <w:r w:rsidR="0037031B">
        <w:rPr>
          <w:rStyle w:val="tgc"/>
          <w:rFonts w:ascii="Tahoma" w:hAnsi="Tahoma" w:cs="Tahoma"/>
          <w:color w:val="0070C0"/>
        </w:rPr>
        <w:t xml:space="preserve"> vs. </w:t>
      </w:r>
      <w:r w:rsidR="0037031B" w:rsidRPr="0037031B">
        <w:rPr>
          <w:rStyle w:val="tgc"/>
          <w:rFonts w:ascii="Tahoma" w:hAnsi="Tahoma" w:cs="Tahoma"/>
          <w:b/>
          <w:color w:val="0070C0"/>
        </w:rPr>
        <w:t>instance</w:t>
      </w:r>
      <w:r w:rsidR="0037031B">
        <w:rPr>
          <w:rStyle w:val="tgc"/>
          <w:rFonts w:ascii="Tahoma" w:hAnsi="Tahoma" w:cs="Tahoma"/>
          <w:color w:val="0070C0"/>
        </w:rPr>
        <w:t>)</w:t>
      </w:r>
      <w:r w:rsidR="007F4BA1">
        <w:rPr>
          <w:rStyle w:val="tgc"/>
          <w:rFonts w:ascii="Tahoma" w:hAnsi="Tahoma" w:cs="Tahoma"/>
          <w:color w:val="0070C0"/>
        </w:rPr>
        <w:t>*/</w:t>
      </w:r>
    </w:p>
    <w:p w14:paraId="5168F304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0C9FBCF5" w14:textId="7E5AEE3D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>//con</w:t>
      </w:r>
      <w:r w:rsidR="00FD0013">
        <w:rPr>
          <w:rStyle w:val="tgc"/>
          <w:rFonts w:ascii="Tahoma" w:hAnsi="Tahoma" w:cs="Tahoma"/>
          <w:color w:val="0070C0"/>
        </w:rPr>
        <w:t>s</w:t>
      </w:r>
      <w:r w:rsidRPr="00FF6D84">
        <w:rPr>
          <w:rStyle w:val="tgc"/>
          <w:rFonts w:ascii="Tahoma" w:hAnsi="Tahoma" w:cs="Tahoma"/>
          <w:color w:val="0070C0"/>
        </w:rPr>
        <w:t>tructors</w:t>
      </w:r>
    </w:p>
    <w:p w14:paraId="25D87521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51679193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3357B266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>//Getters</w:t>
      </w:r>
    </w:p>
    <w:p w14:paraId="44ABE52E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493EEAAA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552592A6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>//Setters</w:t>
      </w:r>
    </w:p>
    <w:p w14:paraId="59391A87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05BD5CD3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57DDC8C8" w14:textId="5502676A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 xml:space="preserve">//utility functions </w:t>
      </w:r>
    </w:p>
    <w:p w14:paraId="5BCE1EBA" w14:textId="5FB0FED0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242C5A2A" w14:textId="2991E48F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>}</w:t>
      </w:r>
    </w:p>
    <w:p w14:paraId="3C1CD8FE" w14:textId="7101C774" w:rsidR="006E420F" w:rsidRDefault="006E420F" w:rsidP="001E1EF0">
      <w:pPr>
        <w:pStyle w:val="NoSpacing"/>
        <w:rPr>
          <w:rFonts w:ascii="Tahoma" w:hAnsi="Tahoma" w:cs="Tahoma"/>
          <w:b/>
        </w:rPr>
      </w:pPr>
    </w:p>
    <w:p w14:paraId="6C4D8FE5" w14:textId="6F0EF25B" w:rsidR="002E27C5" w:rsidRDefault="002E27C5" w:rsidP="001E1EF0">
      <w:pPr>
        <w:pStyle w:val="NoSpacing"/>
        <w:rPr>
          <w:rFonts w:ascii="Tahoma" w:hAnsi="Tahoma" w:cs="Tahoma"/>
          <w:b/>
        </w:rPr>
      </w:pPr>
    </w:p>
    <w:p w14:paraId="2B7485C5" w14:textId="04E7A1F6" w:rsidR="002E27C5" w:rsidRPr="002E27C5" w:rsidRDefault="002E27C5" w:rsidP="001E1EF0">
      <w:pPr>
        <w:pStyle w:val="NoSpacing"/>
        <w:rPr>
          <w:rStyle w:val="tgc"/>
          <w:b/>
          <w:u w:val="single"/>
        </w:rPr>
      </w:pPr>
      <w:r w:rsidRPr="002E27C5">
        <w:rPr>
          <w:rStyle w:val="tgc"/>
          <w:b/>
          <w:u w:val="single"/>
        </w:rPr>
        <w:t xml:space="preserve">2 </w:t>
      </w:r>
      <w:r w:rsidR="00C42C39">
        <w:rPr>
          <w:rStyle w:val="tgc"/>
          <w:b/>
          <w:u w:val="single"/>
        </w:rPr>
        <w:t xml:space="preserve">PRIMARY </w:t>
      </w:r>
      <w:r w:rsidRPr="002E27C5">
        <w:rPr>
          <w:rStyle w:val="tgc"/>
          <w:b/>
          <w:u w:val="single"/>
        </w:rPr>
        <w:t>TYPES OF METHODS</w:t>
      </w:r>
    </w:p>
    <w:p w14:paraId="6F602887" w14:textId="668EC37A" w:rsidR="002E27C5" w:rsidRDefault="002E27C5" w:rsidP="001E1EF0">
      <w:pPr>
        <w:pStyle w:val="NoSpacing"/>
        <w:rPr>
          <w:rFonts w:ascii="Tahoma" w:hAnsi="Tahoma" w:cs="Tahoma"/>
          <w:b/>
        </w:rPr>
      </w:pPr>
    </w:p>
    <w:p w14:paraId="0DEDFA10" w14:textId="6CB0F886" w:rsidR="002E27C5" w:rsidRPr="00FF6D84" w:rsidRDefault="002E27C5" w:rsidP="001E1EF0">
      <w:pPr>
        <w:pStyle w:val="NoSpacing"/>
        <w:rPr>
          <w:rStyle w:val="tgc"/>
          <w:u w:val="single"/>
        </w:rPr>
      </w:pPr>
      <w:r w:rsidRPr="00FF6D84">
        <w:rPr>
          <w:rStyle w:val="tgc"/>
          <w:u w:val="single"/>
        </w:rPr>
        <w:t>Instance methods</w:t>
      </w:r>
      <w:r w:rsidR="00FF6D84" w:rsidRPr="00FF6D84">
        <w:rPr>
          <w:rStyle w:val="tgc"/>
          <w:u w:val="single"/>
        </w:rPr>
        <w:t xml:space="preserve"> </w:t>
      </w:r>
    </w:p>
    <w:p w14:paraId="53BC94FF" w14:textId="42129089" w:rsidR="002E27C5" w:rsidRPr="00FF6D84" w:rsidRDefault="002E27C5" w:rsidP="001E1EF0">
      <w:pPr>
        <w:pStyle w:val="NoSpacing"/>
        <w:rPr>
          <w:rStyle w:val="tgc"/>
        </w:rPr>
      </w:pPr>
    </w:p>
    <w:p w14:paraId="5D3FC264" w14:textId="7AE7B5CC" w:rsidR="002E27C5" w:rsidRDefault="00CA3A05" w:rsidP="001E1EF0">
      <w:pPr>
        <w:pStyle w:val="NoSpacing"/>
      </w:pPr>
      <w:r>
        <w:t>M</w:t>
      </w:r>
      <w:r w:rsidR="00FF6D84">
        <w:t xml:space="preserve">ethods which </w:t>
      </w:r>
      <w:r w:rsidR="00FF6D84" w:rsidRPr="00B011AC">
        <w:rPr>
          <w:i/>
          <w:u w:val="single"/>
        </w:rPr>
        <w:t>require</w:t>
      </w:r>
      <w:r w:rsidR="00FF6D84">
        <w:t xml:space="preserve"> an object of its class to be created </w:t>
      </w:r>
      <w:r w:rsidR="00FF6D84" w:rsidRPr="00B011AC">
        <w:rPr>
          <w:u w:val="single"/>
        </w:rPr>
        <w:t>before</w:t>
      </w:r>
      <w:r w:rsidR="00FF6D84">
        <w:t xml:space="preserve"> it can be called. To invoke </w:t>
      </w:r>
      <w:r w:rsidR="00B011AC">
        <w:t xml:space="preserve">or </w:t>
      </w:r>
      <w:r w:rsidR="00B011AC" w:rsidRPr="00B011AC">
        <w:rPr>
          <w:i/>
        </w:rPr>
        <w:t>call</w:t>
      </w:r>
      <w:r w:rsidR="00B011AC">
        <w:t xml:space="preserve"> </w:t>
      </w:r>
      <w:r w:rsidR="00FF6D84">
        <w:t xml:space="preserve">a instance method, an Object of the class </w:t>
      </w:r>
      <w:r w:rsidR="00B011AC">
        <w:t>is needed</w:t>
      </w:r>
      <w:r w:rsidR="00FF6D84">
        <w:t>.</w:t>
      </w:r>
    </w:p>
    <w:p w14:paraId="5358C416" w14:textId="64E7BA51" w:rsidR="00FF6D84" w:rsidRDefault="00FF6D84" w:rsidP="001E1EF0">
      <w:pPr>
        <w:pStyle w:val="NoSpacing"/>
        <w:rPr>
          <w:rStyle w:val="tgc"/>
        </w:rPr>
      </w:pPr>
    </w:p>
    <w:p w14:paraId="2CA870D4" w14:textId="77777777" w:rsidR="00FB4428" w:rsidRPr="00FD0013" w:rsidRDefault="00FB4428" w:rsidP="00FB4428">
      <w:pPr>
        <w:pStyle w:val="NoSpacing"/>
        <w:rPr>
          <w:b/>
        </w:rPr>
      </w:pPr>
      <w:r w:rsidRPr="00FD0013">
        <w:rPr>
          <w:b/>
        </w:rPr>
        <w:t>Format of function call</w:t>
      </w:r>
    </w:p>
    <w:p w14:paraId="28E3AA2A" w14:textId="7345843A" w:rsidR="00FB4428" w:rsidRDefault="00FB4428" w:rsidP="001E1EF0">
      <w:pPr>
        <w:pStyle w:val="NoSpacing"/>
        <w:rPr>
          <w:rStyle w:val="tgc"/>
        </w:rPr>
      </w:pPr>
    </w:p>
    <w:p w14:paraId="4CEE8E7E" w14:textId="0C9D36E7" w:rsidR="00FB4428" w:rsidRPr="00FF42D7" w:rsidRDefault="00FF42D7" w:rsidP="001E1EF0">
      <w:pPr>
        <w:pStyle w:val="NoSpacing"/>
        <w:rPr>
          <w:rStyle w:val="tgc"/>
          <w:b/>
          <w:color w:val="00B0F0"/>
        </w:rPr>
      </w:pPr>
      <w:r>
        <w:rPr>
          <w:rStyle w:val="tgc"/>
          <w:b/>
          <w:color w:val="00B0F0"/>
        </w:rPr>
        <w:t>o</w:t>
      </w:r>
      <w:r w:rsidR="00FB4428" w:rsidRPr="00FF42D7">
        <w:rPr>
          <w:rStyle w:val="tgc"/>
          <w:b/>
          <w:color w:val="00B0F0"/>
        </w:rPr>
        <w:t>bject.methodName()</w:t>
      </w:r>
    </w:p>
    <w:p w14:paraId="38B0B9D4" w14:textId="77777777" w:rsidR="00FB4428" w:rsidRDefault="00FB4428" w:rsidP="001E1EF0">
      <w:pPr>
        <w:pStyle w:val="NoSpacing"/>
        <w:rPr>
          <w:rStyle w:val="tgc"/>
        </w:rPr>
      </w:pPr>
    </w:p>
    <w:p w14:paraId="2576037F" w14:textId="77777777" w:rsidR="00FB4428" w:rsidRDefault="00FB4428" w:rsidP="001E1EF0">
      <w:pPr>
        <w:pStyle w:val="NoSpacing"/>
        <w:rPr>
          <w:rStyle w:val="tgc"/>
        </w:rPr>
      </w:pPr>
    </w:p>
    <w:p w14:paraId="77447C94" w14:textId="77777777" w:rsidR="00FB4428" w:rsidRDefault="00FB4428" w:rsidP="001E1EF0">
      <w:pPr>
        <w:pStyle w:val="NoSpacing"/>
        <w:rPr>
          <w:rStyle w:val="tgc"/>
        </w:rPr>
      </w:pPr>
    </w:p>
    <w:p w14:paraId="0CD2DE04" w14:textId="77777777" w:rsidR="00FB4428" w:rsidRDefault="00FB4428" w:rsidP="001E1EF0">
      <w:pPr>
        <w:pStyle w:val="NoSpacing"/>
        <w:rPr>
          <w:rStyle w:val="tgc"/>
        </w:rPr>
      </w:pPr>
    </w:p>
    <w:p w14:paraId="19B70F82" w14:textId="5369619E" w:rsidR="00FF6D84" w:rsidRPr="00FB4428" w:rsidRDefault="00FF6D84" w:rsidP="001E1EF0">
      <w:pPr>
        <w:pStyle w:val="NoSpacing"/>
        <w:rPr>
          <w:rStyle w:val="tgc"/>
          <w:b/>
        </w:rPr>
      </w:pPr>
      <w:r w:rsidRPr="00FB4428">
        <w:rPr>
          <w:rStyle w:val="tgc"/>
          <w:b/>
        </w:rPr>
        <w:lastRenderedPageBreak/>
        <w:t>Ex. of a function call</w:t>
      </w:r>
    </w:p>
    <w:p w14:paraId="7F0D2D59" w14:textId="5D2E7D70" w:rsidR="00FF6D84" w:rsidRDefault="00FF6D84" w:rsidP="001E1EF0">
      <w:pPr>
        <w:pStyle w:val="NoSpacing"/>
        <w:rPr>
          <w:rStyle w:val="tgc"/>
        </w:rPr>
      </w:pPr>
    </w:p>
    <w:p w14:paraId="239F4BBC" w14:textId="50DBA6A8" w:rsidR="00FF6D84" w:rsidRPr="00B70987" w:rsidRDefault="00FF6D84" w:rsidP="00FF6D84">
      <w:pPr>
        <w:pStyle w:val="NoSpacing"/>
        <w:ind w:hanging="630"/>
        <w:rPr>
          <w:rStyle w:val="tgc"/>
          <w:rFonts w:cstheme="minorHAnsi"/>
          <w:color w:val="0070C0"/>
        </w:rPr>
      </w:pPr>
      <w:r w:rsidRPr="00B70987">
        <w:rPr>
          <w:rStyle w:val="tgc"/>
          <w:rFonts w:cstheme="minorHAnsi"/>
          <w:color w:val="0070C0"/>
        </w:rPr>
        <w:t>        </w:t>
      </w:r>
      <w:r w:rsidR="00B70987">
        <w:rPr>
          <w:rStyle w:val="tgc"/>
          <w:rFonts w:cstheme="minorHAnsi"/>
          <w:color w:val="0070C0"/>
        </w:rPr>
        <w:t xml:space="preserve">    </w:t>
      </w:r>
      <w:r w:rsidRPr="00B70987">
        <w:rPr>
          <w:rStyle w:val="tgc"/>
          <w:rFonts w:cstheme="minorHAnsi"/>
          <w:color w:val="0070C0"/>
        </w:rPr>
        <w:t>// create an instance of the class.</w:t>
      </w:r>
    </w:p>
    <w:p w14:paraId="31293015" w14:textId="1458ADFF" w:rsidR="00FF6D84" w:rsidRPr="00B70987" w:rsidRDefault="00FF6D84" w:rsidP="00FF6D84">
      <w:pPr>
        <w:pStyle w:val="NoSpacing"/>
        <w:ind w:hanging="630"/>
        <w:rPr>
          <w:rStyle w:val="tgc"/>
          <w:rFonts w:cstheme="minorHAnsi"/>
          <w:b/>
          <w:color w:val="0070C0"/>
        </w:rPr>
      </w:pPr>
      <w:r w:rsidRPr="00B70987">
        <w:rPr>
          <w:rStyle w:val="tgc"/>
          <w:rFonts w:cstheme="minorHAnsi"/>
          <w:b/>
          <w:color w:val="0070C0"/>
        </w:rPr>
        <w:t>        </w:t>
      </w:r>
      <w:r w:rsidR="00B70987">
        <w:rPr>
          <w:rStyle w:val="tgc"/>
          <w:rFonts w:cstheme="minorHAnsi"/>
          <w:b/>
          <w:color w:val="0070C0"/>
        </w:rPr>
        <w:t xml:space="preserve">    </w:t>
      </w:r>
      <w:r w:rsidRPr="00B70987">
        <w:rPr>
          <w:rStyle w:val="tgc"/>
          <w:rFonts w:cstheme="minorHAnsi"/>
          <w:b/>
          <w:color w:val="0070C0"/>
        </w:rPr>
        <w:t>Foo ob = new Foo();</w:t>
      </w:r>
    </w:p>
    <w:p w14:paraId="142665BB" w14:textId="77777777" w:rsidR="00FF6D84" w:rsidRPr="00B70987" w:rsidRDefault="00FF6D84" w:rsidP="00FF6D84">
      <w:pPr>
        <w:pStyle w:val="NoSpacing"/>
        <w:ind w:hanging="630"/>
        <w:rPr>
          <w:rStyle w:val="tgc"/>
          <w:rFonts w:cstheme="minorHAnsi"/>
          <w:color w:val="0070C0"/>
        </w:rPr>
      </w:pPr>
      <w:r w:rsidRPr="00B70987">
        <w:rPr>
          <w:rStyle w:val="tgc"/>
          <w:rFonts w:cstheme="minorHAnsi"/>
          <w:color w:val="0070C0"/>
        </w:rPr>
        <w:t>          </w:t>
      </w:r>
    </w:p>
    <w:p w14:paraId="20197115" w14:textId="5F77F0B8" w:rsidR="00FF6D84" w:rsidRPr="00B70987" w:rsidRDefault="00FF6D84" w:rsidP="00FF6D84">
      <w:pPr>
        <w:pStyle w:val="NoSpacing"/>
        <w:ind w:hanging="630"/>
        <w:rPr>
          <w:rStyle w:val="tgc"/>
          <w:rFonts w:cstheme="minorHAnsi"/>
          <w:color w:val="0070C0"/>
        </w:rPr>
      </w:pPr>
      <w:r w:rsidRPr="00B70987">
        <w:rPr>
          <w:rStyle w:val="tgc"/>
          <w:rFonts w:cstheme="minorHAnsi"/>
          <w:color w:val="0070C0"/>
        </w:rPr>
        <w:t>        </w:t>
      </w:r>
      <w:r w:rsidR="00B70987">
        <w:rPr>
          <w:rStyle w:val="tgc"/>
          <w:rFonts w:cstheme="minorHAnsi"/>
          <w:color w:val="0070C0"/>
        </w:rPr>
        <w:t xml:space="preserve">    </w:t>
      </w:r>
      <w:r w:rsidRPr="00B70987">
        <w:rPr>
          <w:rStyle w:val="tgc"/>
          <w:rFonts w:cstheme="minorHAnsi"/>
          <w:color w:val="0070C0"/>
        </w:rPr>
        <w:t>// calling an instance method in the class 'Foo'.</w:t>
      </w:r>
    </w:p>
    <w:p w14:paraId="0B13E44F" w14:textId="61E7720A" w:rsidR="00FF6D84" w:rsidRPr="00B70987" w:rsidRDefault="00FF6D84" w:rsidP="00FF6D84">
      <w:pPr>
        <w:pStyle w:val="NoSpacing"/>
        <w:ind w:hanging="630"/>
        <w:rPr>
          <w:rStyle w:val="tgc"/>
          <w:rFonts w:cstheme="minorHAnsi"/>
          <w:b/>
          <w:color w:val="0070C0"/>
        </w:rPr>
      </w:pPr>
      <w:r w:rsidRPr="00B70987">
        <w:rPr>
          <w:rStyle w:val="tgc"/>
          <w:rFonts w:cstheme="minorHAnsi"/>
          <w:b/>
          <w:color w:val="0070C0"/>
        </w:rPr>
        <w:t>       </w:t>
      </w:r>
      <w:r w:rsidR="00B70987">
        <w:rPr>
          <w:rStyle w:val="tgc"/>
          <w:rFonts w:cstheme="minorHAnsi"/>
          <w:b/>
          <w:color w:val="0070C0"/>
        </w:rPr>
        <w:t xml:space="preserve">    </w:t>
      </w:r>
      <w:r w:rsidRPr="00B70987">
        <w:rPr>
          <w:rStyle w:val="tgc"/>
          <w:rFonts w:cstheme="minorHAnsi"/>
          <w:b/>
          <w:color w:val="0070C0"/>
        </w:rPr>
        <w:t> ob.</w:t>
      </w:r>
      <w:r w:rsidR="00C42C39" w:rsidRPr="00B70987">
        <w:rPr>
          <w:rStyle w:val="tgc"/>
          <w:rFonts w:cstheme="minorHAnsi"/>
          <w:b/>
          <w:color w:val="0070C0"/>
        </w:rPr>
        <w:t>data</w:t>
      </w:r>
      <w:r w:rsidRPr="00B70987">
        <w:rPr>
          <w:rStyle w:val="tgc"/>
          <w:rFonts w:cstheme="minorHAnsi"/>
          <w:b/>
          <w:color w:val="0070C0"/>
        </w:rPr>
        <w:t>("</w:t>
      </w:r>
      <w:r w:rsidR="00C42C39" w:rsidRPr="00B70987">
        <w:rPr>
          <w:rStyle w:val="tgc"/>
          <w:rFonts w:cstheme="minorHAnsi"/>
          <w:b/>
          <w:color w:val="0070C0"/>
        </w:rPr>
        <w:t>frontier</w:t>
      </w:r>
      <w:r w:rsidRPr="00B70987">
        <w:rPr>
          <w:rStyle w:val="tgc"/>
          <w:rFonts w:cstheme="minorHAnsi"/>
          <w:b/>
          <w:color w:val="0070C0"/>
        </w:rPr>
        <w:t>");</w:t>
      </w:r>
    </w:p>
    <w:p w14:paraId="2358C7B3" w14:textId="01BBB868" w:rsidR="00FB4428" w:rsidRDefault="00FB4428" w:rsidP="00FF6D84">
      <w:pPr>
        <w:pStyle w:val="NoSpacing"/>
        <w:ind w:hanging="630"/>
        <w:rPr>
          <w:rStyle w:val="tgc"/>
          <w:rFonts w:ascii="Tahoma" w:hAnsi="Tahoma" w:cs="Tahoma"/>
          <w:color w:val="0070C0"/>
        </w:rPr>
      </w:pPr>
    </w:p>
    <w:p w14:paraId="199E193E" w14:textId="77777777" w:rsidR="00FB4428" w:rsidRPr="00FF6D84" w:rsidRDefault="00FB4428" w:rsidP="00FF6D84">
      <w:pPr>
        <w:pStyle w:val="NoSpacing"/>
        <w:ind w:hanging="630"/>
        <w:rPr>
          <w:rStyle w:val="tgc"/>
          <w:rFonts w:ascii="Tahoma" w:hAnsi="Tahoma" w:cs="Tahoma"/>
          <w:color w:val="0070C0"/>
        </w:rPr>
      </w:pPr>
    </w:p>
    <w:p w14:paraId="31015A09" w14:textId="0724990C" w:rsidR="002E27C5" w:rsidRPr="00B011AC" w:rsidRDefault="002E27C5" w:rsidP="001E1EF0">
      <w:pPr>
        <w:pStyle w:val="NoSpacing"/>
        <w:rPr>
          <w:rStyle w:val="tgc"/>
          <w:u w:val="single"/>
        </w:rPr>
      </w:pPr>
      <w:r w:rsidRPr="00B011AC">
        <w:rPr>
          <w:rStyle w:val="tgc"/>
          <w:u w:val="single"/>
        </w:rPr>
        <w:t>Static methods</w:t>
      </w:r>
    </w:p>
    <w:p w14:paraId="221017AF" w14:textId="48F05546" w:rsidR="002E27C5" w:rsidRDefault="002E27C5" w:rsidP="001E1EF0">
      <w:pPr>
        <w:pStyle w:val="NoSpacing"/>
        <w:rPr>
          <w:rFonts w:ascii="Tahoma" w:hAnsi="Tahoma" w:cs="Tahoma"/>
          <w:b/>
        </w:rPr>
      </w:pPr>
    </w:p>
    <w:p w14:paraId="47043ECA" w14:textId="3D45A7B0" w:rsidR="002E27C5" w:rsidRDefault="00CA3A05" w:rsidP="001E1EF0">
      <w:pPr>
        <w:pStyle w:val="NoSpacing"/>
      </w:pPr>
      <w:r>
        <w:t>Methods</w:t>
      </w:r>
      <w:r w:rsidR="000104B0">
        <w:t xml:space="preserve"> </w:t>
      </w:r>
      <w:r>
        <w:t xml:space="preserve">that can be called </w:t>
      </w:r>
      <w:r w:rsidRPr="000104B0">
        <w:rPr>
          <w:i/>
          <w:u w:val="single"/>
        </w:rPr>
        <w:t>without</w:t>
      </w:r>
      <w:r>
        <w:t xml:space="preserve"> creating an object of class. They are referenced by the </w:t>
      </w:r>
      <w:r w:rsidRPr="000104B0">
        <w:rPr>
          <w:rStyle w:val="Strong"/>
          <w:u w:val="single"/>
        </w:rPr>
        <w:t>class name</w:t>
      </w:r>
      <w:r>
        <w:rPr>
          <w:rStyle w:val="Strong"/>
        </w:rPr>
        <w:t xml:space="preserve"> </w:t>
      </w:r>
      <w:r w:rsidRPr="000104B0">
        <w:rPr>
          <w:rStyle w:val="Strong"/>
          <w:b w:val="0"/>
        </w:rPr>
        <w:t>itself</w:t>
      </w:r>
      <w:r>
        <w:t xml:space="preserve"> or reference to the Object of that class.</w:t>
      </w:r>
    </w:p>
    <w:p w14:paraId="343ECCBA" w14:textId="48C646F4" w:rsidR="00C42C39" w:rsidRPr="00FB4428" w:rsidRDefault="00C42C39" w:rsidP="001E1EF0">
      <w:pPr>
        <w:pStyle w:val="NoSpacing"/>
        <w:rPr>
          <w:b/>
        </w:rPr>
      </w:pPr>
    </w:p>
    <w:p w14:paraId="799CE284" w14:textId="26E01716" w:rsidR="00C42C39" w:rsidRPr="00FB4428" w:rsidRDefault="00C42C39" w:rsidP="001E1EF0">
      <w:pPr>
        <w:pStyle w:val="NoSpacing"/>
      </w:pPr>
      <w:r w:rsidRPr="00FB4428">
        <w:t xml:space="preserve">Use of keyword </w:t>
      </w:r>
      <w:r w:rsidRPr="00FB4428">
        <w:rPr>
          <w:b/>
          <w:color w:val="0070C0"/>
        </w:rPr>
        <w:t>static</w:t>
      </w:r>
      <w:r w:rsidRPr="00FB4428">
        <w:t xml:space="preserve"> when creating a variable or function</w:t>
      </w:r>
    </w:p>
    <w:p w14:paraId="7DE26747" w14:textId="3A79C3A5" w:rsidR="00C42C39" w:rsidRPr="00FB4428" w:rsidRDefault="00C42C39" w:rsidP="001E1EF0">
      <w:pPr>
        <w:pStyle w:val="NoSpacing"/>
        <w:rPr>
          <w:b/>
        </w:rPr>
      </w:pPr>
    </w:p>
    <w:p w14:paraId="6C5354D3" w14:textId="5482EB7D" w:rsidR="00C42C39" w:rsidRPr="00FB4428" w:rsidRDefault="00C42C39" w:rsidP="001E1EF0">
      <w:pPr>
        <w:pStyle w:val="NoSpacing"/>
        <w:rPr>
          <w:b/>
        </w:rPr>
      </w:pPr>
      <w:r w:rsidRPr="00FB4428">
        <w:rPr>
          <w:b/>
        </w:rPr>
        <w:t>Ex,</w:t>
      </w:r>
    </w:p>
    <w:p w14:paraId="3D90FCA4" w14:textId="3150103C" w:rsidR="00C42C39" w:rsidRPr="00FB4428" w:rsidRDefault="00C42C39" w:rsidP="001E1EF0">
      <w:pPr>
        <w:pStyle w:val="NoSpacing"/>
        <w:rPr>
          <w:b/>
        </w:rPr>
      </w:pPr>
    </w:p>
    <w:p w14:paraId="678B96DA" w14:textId="79F27242" w:rsidR="00C42C39" w:rsidRPr="00FB4428" w:rsidRDefault="00C42C39" w:rsidP="001E1EF0">
      <w:pPr>
        <w:pStyle w:val="NoSpacing"/>
        <w:rPr>
          <w:b/>
        </w:rPr>
      </w:pPr>
      <w:r w:rsidRPr="00FB4428">
        <w:rPr>
          <w:b/>
          <w:color w:val="0070C0"/>
        </w:rPr>
        <w:t>static</w:t>
      </w:r>
      <w:r w:rsidRPr="00FB4428">
        <w:rPr>
          <w:b/>
        </w:rPr>
        <w:t xml:space="preserve"> int count = 0;</w:t>
      </w:r>
    </w:p>
    <w:p w14:paraId="651649AE" w14:textId="4E068617" w:rsidR="00C42C39" w:rsidRPr="00FB4428" w:rsidRDefault="00C42C39" w:rsidP="001E1EF0">
      <w:pPr>
        <w:pStyle w:val="NoSpacing"/>
        <w:rPr>
          <w:b/>
        </w:rPr>
      </w:pPr>
    </w:p>
    <w:p w14:paraId="6B52F22D" w14:textId="63C0B49D" w:rsidR="00C42C39" w:rsidRDefault="00C42C39" w:rsidP="001E1EF0">
      <w:pPr>
        <w:pStyle w:val="NoSpacing"/>
        <w:rPr>
          <w:b/>
        </w:rPr>
      </w:pPr>
      <w:r w:rsidRPr="00FB4428">
        <w:rPr>
          <w:b/>
        </w:rPr>
        <w:t xml:space="preserve">public </w:t>
      </w:r>
      <w:r w:rsidRPr="00FB4428">
        <w:rPr>
          <w:b/>
          <w:color w:val="0070C0"/>
        </w:rPr>
        <w:t>static</w:t>
      </w:r>
      <w:r w:rsidRPr="00FB4428">
        <w:rPr>
          <w:b/>
        </w:rPr>
        <w:t xml:space="preserve"> methodName</w:t>
      </w:r>
    </w:p>
    <w:p w14:paraId="72DDD056" w14:textId="77777777" w:rsidR="00FB4428" w:rsidRPr="00FB4428" w:rsidRDefault="00FB4428" w:rsidP="001E1EF0">
      <w:pPr>
        <w:pStyle w:val="NoSpacing"/>
        <w:rPr>
          <w:b/>
        </w:rPr>
      </w:pPr>
    </w:p>
    <w:p w14:paraId="794909DC" w14:textId="6225D4CC" w:rsidR="00C42C39" w:rsidRPr="00FB4428" w:rsidRDefault="00C42C39" w:rsidP="001E1EF0">
      <w:pPr>
        <w:pStyle w:val="NoSpacing"/>
        <w:rPr>
          <w:b/>
        </w:rPr>
      </w:pPr>
    </w:p>
    <w:p w14:paraId="606173C5" w14:textId="4145A303" w:rsidR="00C42C39" w:rsidRPr="00FB4428" w:rsidRDefault="00C42C39" w:rsidP="001E1EF0">
      <w:pPr>
        <w:pStyle w:val="NoSpacing"/>
        <w:rPr>
          <w:b/>
        </w:rPr>
      </w:pPr>
      <w:r w:rsidRPr="00FB4428">
        <w:rPr>
          <w:b/>
        </w:rPr>
        <w:t>Format of function call</w:t>
      </w:r>
    </w:p>
    <w:p w14:paraId="278B90BE" w14:textId="631EA52E" w:rsidR="00C42C39" w:rsidRDefault="00C42C39" w:rsidP="001E1EF0">
      <w:pPr>
        <w:pStyle w:val="NoSpacing"/>
        <w:rPr>
          <w:rFonts w:ascii="Tahoma" w:hAnsi="Tahoma" w:cs="Tahoma"/>
          <w:b/>
        </w:rPr>
      </w:pPr>
    </w:p>
    <w:p w14:paraId="2EA22BA6" w14:textId="77777777" w:rsidR="00C42C39" w:rsidRDefault="00C42C39" w:rsidP="00C42C39">
      <w:pPr>
        <w:pStyle w:val="NoSpacing"/>
      </w:pPr>
      <w:r>
        <w:t>ClassName.methodName(args).</w:t>
      </w:r>
    </w:p>
    <w:p w14:paraId="29B3C595" w14:textId="77777777" w:rsidR="00C42C39" w:rsidRDefault="00C42C39" w:rsidP="001E1EF0">
      <w:pPr>
        <w:pStyle w:val="NoSpacing"/>
        <w:rPr>
          <w:rFonts w:ascii="Tahoma" w:hAnsi="Tahoma" w:cs="Tahoma"/>
          <w:b/>
        </w:rPr>
      </w:pPr>
    </w:p>
    <w:p w14:paraId="68340489" w14:textId="77777777" w:rsidR="00FB4428" w:rsidRDefault="00FB4428" w:rsidP="001E1EF0">
      <w:pPr>
        <w:pStyle w:val="NoSpacing"/>
        <w:rPr>
          <w:b/>
        </w:rPr>
      </w:pPr>
    </w:p>
    <w:p w14:paraId="1A73A669" w14:textId="084C0A4E" w:rsidR="006E420F" w:rsidRPr="00FB4428" w:rsidRDefault="00C42C39" w:rsidP="001E1EF0">
      <w:pPr>
        <w:pStyle w:val="NoSpacing"/>
        <w:rPr>
          <w:b/>
        </w:rPr>
      </w:pPr>
      <w:r w:rsidRPr="00FB4428">
        <w:rPr>
          <w:b/>
        </w:rPr>
        <w:t>Ex. of a function call</w:t>
      </w:r>
    </w:p>
    <w:p w14:paraId="61CF43C3" w14:textId="60D33A56" w:rsidR="00C42C39" w:rsidRDefault="00C42C39" w:rsidP="001E1EF0">
      <w:pPr>
        <w:pStyle w:val="NoSpacing"/>
        <w:rPr>
          <w:rFonts w:ascii="Tahoma" w:hAnsi="Tahoma" w:cs="Tahoma"/>
          <w:b/>
        </w:rPr>
      </w:pPr>
    </w:p>
    <w:p w14:paraId="3EC43984" w14:textId="54CF3DB6" w:rsidR="00C42C39" w:rsidRPr="00B70987" w:rsidRDefault="00C42C39" w:rsidP="00C42C39">
      <w:pPr>
        <w:ind w:hanging="540"/>
        <w:rPr>
          <w:rStyle w:val="tgc"/>
          <w:rFonts w:asciiTheme="minorHAnsi" w:hAnsiTheme="minorHAnsi" w:cstheme="minorHAnsi"/>
          <w:color w:val="0070C0"/>
          <w:sz w:val="22"/>
          <w:szCs w:val="22"/>
        </w:rPr>
      </w:pPr>
      <w:r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> </w:t>
      </w:r>
      <w:r w:rsidR="00FD0013"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>     </w:t>
      </w:r>
      <w:r w:rsid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 xml:space="preserve">   </w:t>
      </w:r>
      <w:r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 xml:space="preserve"> // Accessing the static method data() and </w:t>
      </w:r>
    </w:p>
    <w:p w14:paraId="08DF40D8" w14:textId="36738E92" w:rsidR="00C42C39" w:rsidRPr="00B70987" w:rsidRDefault="00C42C39" w:rsidP="00C42C39">
      <w:pPr>
        <w:ind w:hanging="540"/>
        <w:rPr>
          <w:rStyle w:val="tgc"/>
          <w:rFonts w:asciiTheme="minorHAnsi" w:hAnsiTheme="minorHAnsi" w:cstheme="minorHAnsi"/>
          <w:color w:val="0070C0"/>
          <w:sz w:val="22"/>
          <w:szCs w:val="22"/>
        </w:rPr>
      </w:pPr>
      <w:r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>       </w:t>
      </w:r>
      <w:r w:rsid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 xml:space="preserve">   </w:t>
      </w:r>
      <w:r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> // field by class name itself.</w:t>
      </w:r>
    </w:p>
    <w:p w14:paraId="77C7414F" w14:textId="6E501DD6" w:rsidR="00C42C39" w:rsidRPr="00B70987" w:rsidRDefault="00C42C39" w:rsidP="00C42C39">
      <w:pPr>
        <w:ind w:hanging="540"/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</w:pPr>
      <w:r w:rsidRPr="00B70987"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  <w:t>       </w:t>
      </w:r>
      <w:r w:rsidR="00B70987"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  <w:t xml:space="preserve">   </w:t>
      </w:r>
      <w:r w:rsidRPr="00B70987"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  <w:t> </w:t>
      </w:r>
      <w:r w:rsidR="00FD0013" w:rsidRPr="00B70987"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  <w:t>Foo</w:t>
      </w:r>
      <w:r w:rsidRPr="00B70987"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  <w:t xml:space="preserve">.data("ITMD"); </w:t>
      </w:r>
    </w:p>
    <w:p w14:paraId="4F69A0B9" w14:textId="00F1726A" w:rsidR="00C42C39" w:rsidRPr="00B70987" w:rsidRDefault="00C42C39" w:rsidP="00C42C39">
      <w:pPr>
        <w:ind w:hanging="540"/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</w:pPr>
      <w:r w:rsidRPr="00B7098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</w:t>
      </w:r>
      <w:r w:rsidR="00FD0013" w:rsidRPr="00B7098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r w:rsidRPr="00B7098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</w:t>
      </w:r>
      <w:r w:rsidR="00B7098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</w:t>
      </w:r>
      <w:r w:rsidRPr="00B7098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r w:rsidR="00B7098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r w:rsidRPr="00B70987">
        <w:rPr>
          <w:rFonts w:asciiTheme="minorHAnsi" w:hAnsiTheme="minorHAnsi" w:cstheme="minorHAnsi"/>
          <w:b/>
          <w:color w:val="0070C0"/>
          <w:sz w:val="22"/>
          <w:szCs w:val="22"/>
        </w:rPr>
        <w:t>System.out.println(</w:t>
      </w:r>
      <w:r w:rsidR="00FD0013" w:rsidRPr="00B70987">
        <w:rPr>
          <w:rFonts w:asciiTheme="minorHAnsi" w:hAnsiTheme="minorHAnsi" w:cstheme="minorHAnsi"/>
          <w:b/>
          <w:color w:val="0070C0"/>
          <w:sz w:val="22"/>
          <w:szCs w:val="22"/>
        </w:rPr>
        <w:t>Foo</w:t>
      </w:r>
      <w:r w:rsidRPr="00B70987">
        <w:rPr>
          <w:rFonts w:asciiTheme="minorHAnsi" w:hAnsiTheme="minorHAnsi" w:cstheme="minorHAnsi"/>
          <w:b/>
          <w:color w:val="0070C0"/>
          <w:sz w:val="22"/>
          <w:szCs w:val="22"/>
        </w:rPr>
        <w:t>.dataVal);</w:t>
      </w:r>
    </w:p>
    <w:p w14:paraId="7FFA72F1" w14:textId="77777777" w:rsidR="00B70987" w:rsidRDefault="00B70987" w:rsidP="001E1EF0">
      <w:pPr>
        <w:pStyle w:val="NoSpacing"/>
        <w:rPr>
          <w:rFonts w:ascii="Tahoma" w:hAnsi="Tahoma" w:cs="Tahoma"/>
          <w:b/>
        </w:rPr>
      </w:pPr>
    </w:p>
    <w:p w14:paraId="424F8BEF" w14:textId="3E9BF45D" w:rsidR="00C42C39" w:rsidRPr="00FF42D7" w:rsidRDefault="00C42C39" w:rsidP="001E1EF0">
      <w:pPr>
        <w:pStyle w:val="NoSpacing"/>
        <w:rPr>
          <w:rFonts w:cstheme="minorHAnsi"/>
          <w:b/>
        </w:rPr>
      </w:pPr>
      <w:r w:rsidRPr="00FF42D7">
        <w:rPr>
          <w:rFonts w:cstheme="minorHAnsi"/>
          <w:b/>
        </w:rPr>
        <w:t>Important Takeaways</w:t>
      </w:r>
    </w:p>
    <w:p w14:paraId="3C30CBB2" w14:textId="77777777" w:rsidR="00C42C39" w:rsidRPr="00FF42D7" w:rsidRDefault="00C42C39" w:rsidP="00C42C39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F42D7">
        <w:rPr>
          <w:rFonts w:asciiTheme="minorHAnsi" w:eastAsia="Times New Roman" w:hAnsiTheme="minorHAnsi" w:cstheme="minorHAnsi"/>
        </w:rPr>
        <w:t xml:space="preserve">Static method(s) are associated to the class in which they reside i.e. they can be called even without creating an instance of the class i.e </w:t>
      </w:r>
      <w:r w:rsidRPr="00FF42D7">
        <w:rPr>
          <w:rFonts w:asciiTheme="minorHAnsi" w:eastAsia="Times New Roman" w:hAnsiTheme="minorHAnsi" w:cstheme="minorHAnsi"/>
          <w:b/>
        </w:rPr>
        <w:t>ClassName.methodName(args).</w:t>
      </w:r>
    </w:p>
    <w:p w14:paraId="3703365E" w14:textId="506F184B" w:rsidR="00C42C39" w:rsidRPr="00FF42D7" w:rsidRDefault="00FB4428" w:rsidP="00C42C39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F42D7">
        <w:rPr>
          <w:rFonts w:asciiTheme="minorHAnsi" w:eastAsia="Times New Roman" w:hAnsiTheme="minorHAnsi" w:cstheme="minorHAnsi"/>
        </w:rPr>
        <w:t>Static data members</w:t>
      </w:r>
      <w:r w:rsidR="00C42C39" w:rsidRPr="00FF42D7">
        <w:rPr>
          <w:rFonts w:asciiTheme="minorHAnsi" w:eastAsia="Times New Roman" w:hAnsiTheme="minorHAnsi" w:cstheme="minorHAnsi"/>
        </w:rPr>
        <w:t xml:space="preserve"> are designed with aim to be </w:t>
      </w:r>
      <w:r w:rsidR="00C42C39" w:rsidRPr="00FF42D7">
        <w:rPr>
          <w:rFonts w:asciiTheme="minorHAnsi" w:eastAsia="Times New Roman" w:hAnsiTheme="minorHAnsi" w:cstheme="minorHAnsi"/>
          <w:b/>
          <w:color w:val="C00000"/>
          <w:u w:val="single"/>
        </w:rPr>
        <w:t>shared</w:t>
      </w:r>
      <w:r w:rsidR="00C42C39" w:rsidRPr="00FF42D7">
        <w:rPr>
          <w:rFonts w:asciiTheme="minorHAnsi" w:eastAsia="Times New Roman" w:hAnsiTheme="minorHAnsi" w:cstheme="minorHAnsi"/>
        </w:rPr>
        <w:t xml:space="preserve"> among all Objects created from the same class.</w:t>
      </w:r>
    </w:p>
    <w:p w14:paraId="114991AA" w14:textId="77777777" w:rsidR="00C42C39" w:rsidRPr="00FF42D7" w:rsidRDefault="00C42C39" w:rsidP="00C42C39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F42D7">
        <w:rPr>
          <w:rFonts w:asciiTheme="minorHAnsi" w:eastAsia="Times New Roman" w:hAnsiTheme="minorHAnsi" w:cstheme="minorHAnsi"/>
        </w:rPr>
        <w:t xml:space="preserve">Static methods can not be </w:t>
      </w:r>
      <w:r w:rsidRPr="00FF42D7">
        <w:rPr>
          <w:rFonts w:asciiTheme="minorHAnsi" w:eastAsia="Times New Roman" w:hAnsiTheme="minorHAnsi" w:cstheme="minorHAnsi"/>
          <w:u w:val="single"/>
        </w:rPr>
        <w:t>overridden</w:t>
      </w:r>
      <w:r w:rsidRPr="00FF42D7">
        <w:rPr>
          <w:rFonts w:asciiTheme="minorHAnsi" w:eastAsia="Times New Roman" w:hAnsiTheme="minorHAnsi" w:cstheme="minorHAnsi"/>
        </w:rPr>
        <w:t xml:space="preserve">. But can be </w:t>
      </w:r>
      <w:r w:rsidRPr="00FF42D7">
        <w:rPr>
          <w:rFonts w:asciiTheme="minorHAnsi" w:eastAsia="Times New Roman" w:hAnsiTheme="minorHAnsi" w:cstheme="minorHAnsi"/>
          <w:u w:val="single"/>
        </w:rPr>
        <w:t>overloaded</w:t>
      </w:r>
      <w:r w:rsidRPr="00FF42D7">
        <w:rPr>
          <w:rFonts w:asciiTheme="minorHAnsi" w:eastAsia="Times New Roman" w:hAnsiTheme="minorHAnsi" w:cstheme="minorHAnsi"/>
        </w:rPr>
        <w:t xml:space="preserve"> since they are resolved using </w:t>
      </w:r>
      <w:r w:rsidRPr="00FF42D7">
        <w:rPr>
          <w:rFonts w:asciiTheme="minorHAnsi" w:eastAsia="Times New Roman" w:hAnsiTheme="minorHAnsi" w:cstheme="minorHAnsi"/>
          <w:b/>
          <w:bCs/>
        </w:rPr>
        <w:t>static binding</w:t>
      </w:r>
      <w:r w:rsidRPr="00FF42D7">
        <w:rPr>
          <w:rFonts w:asciiTheme="minorHAnsi" w:eastAsia="Times New Roman" w:hAnsiTheme="minorHAnsi" w:cstheme="minorHAnsi"/>
        </w:rPr>
        <w:t xml:space="preserve"> by compiler at compile time.</w:t>
      </w:r>
    </w:p>
    <w:p w14:paraId="607CDFCA" w14:textId="4A6F7F4E" w:rsidR="00CA3A05" w:rsidRDefault="00CA3A05" w:rsidP="001E1EF0">
      <w:pPr>
        <w:pStyle w:val="NoSpacing"/>
        <w:rPr>
          <w:rFonts w:ascii="Tahoma" w:hAnsi="Tahoma" w:cs="Tahoma"/>
          <w:b/>
        </w:rPr>
      </w:pPr>
    </w:p>
    <w:p w14:paraId="3273B771" w14:textId="122B706D" w:rsidR="00FB4428" w:rsidRDefault="00FB4428" w:rsidP="001E1EF0">
      <w:pPr>
        <w:pStyle w:val="NoSpacing"/>
        <w:rPr>
          <w:rFonts w:ascii="Tahoma" w:hAnsi="Tahoma" w:cs="Tahoma"/>
          <w:b/>
        </w:rPr>
      </w:pPr>
    </w:p>
    <w:p w14:paraId="2784D147" w14:textId="707F402C" w:rsidR="00FB4428" w:rsidRDefault="00FB4428" w:rsidP="001E1EF0">
      <w:pPr>
        <w:pStyle w:val="NoSpacing"/>
        <w:rPr>
          <w:rFonts w:ascii="Tahoma" w:hAnsi="Tahoma" w:cs="Tahoma"/>
          <w:b/>
        </w:rPr>
      </w:pPr>
    </w:p>
    <w:p w14:paraId="5CCDCCA5" w14:textId="77777777" w:rsidR="00FB4428" w:rsidRDefault="00FB4428" w:rsidP="001E1EF0">
      <w:pPr>
        <w:pStyle w:val="NoSpacing"/>
        <w:rPr>
          <w:rFonts w:ascii="Tahoma" w:hAnsi="Tahoma" w:cs="Tahoma"/>
          <w:b/>
        </w:rPr>
      </w:pPr>
    </w:p>
    <w:p w14:paraId="31CBC526" w14:textId="6580FA94" w:rsidR="00C42C39" w:rsidRPr="00FF42D7" w:rsidRDefault="00C42C39" w:rsidP="001E1EF0">
      <w:pPr>
        <w:pStyle w:val="NoSpacing"/>
        <w:rPr>
          <w:rFonts w:cstheme="minorHAnsi"/>
          <w:b/>
          <w:u w:val="single"/>
        </w:rPr>
      </w:pPr>
      <w:r w:rsidRPr="00FF42D7">
        <w:rPr>
          <w:rFonts w:cstheme="minorHAnsi"/>
          <w:b/>
          <w:u w:val="single"/>
        </w:rPr>
        <w:t>Other methods</w:t>
      </w:r>
    </w:p>
    <w:p w14:paraId="2019E5E5" w14:textId="3DA99B54" w:rsidR="00C42C39" w:rsidRPr="00B70987" w:rsidRDefault="00C42C39" w:rsidP="001E1EF0">
      <w:pPr>
        <w:pStyle w:val="NoSpacing"/>
        <w:rPr>
          <w:rFonts w:cstheme="minorHAnsi"/>
          <w:b/>
        </w:rPr>
      </w:pPr>
    </w:p>
    <w:p w14:paraId="2EB8B192" w14:textId="78B2FE64" w:rsidR="00C42C39" w:rsidRPr="00FF42D7" w:rsidRDefault="00B70987" w:rsidP="001E1EF0">
      <w:pPr>
        <w:pStyle w:val="NoSpacing"/>
        <w:rPr>
          <w:rFonts w:cstheme="minorHAnsi"/>
          <w:b/>
          <w:u w:val="single"/>
        </w:rPr>
      </w:pPr>
      <w:r w:rsidRPr="00FF42D7">
        <w:rPr>
          <w:rFonts w:cstheme="minorHAnsi"/>
          <w:b/>
          <w:u w:val="single"/>
        </w:rPr>
        <w:t>Constructor</w:t>
      </w:r>
    </w:p>
    <w:p w14:paraId="05D62A8F" w14:textId="5C3CE1AF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26AADBE1" w14:textId="6E5EEB13" w:rsidR="00B70987" w:rsidRPr="00B70987" w:rsidRDefault="00B70987" w:rsidP="00FF42D7">
      <w:pPr>
        <w:pStyle w:val="NoSpacing"/>
        <w:numPr>
          <w:ilvl w:val="0"/>
          <w:numId w:val="9"/>
        </w:numPr>
        <w:rPr>
          <w:rFonts w:cstheme="minorHAnsi"/>
          <w:b/>
        </w:rPr>
      </w:pPr>
      <w:r w:rsidRPr="00B70987">
        <w:rPr>
          <w:rFonts w:cstheme="minorHAnsi"/>
          <w:b/>
        </w:rPr>
        <w:t>Carry the same name as the class</w:t>
      </w:r>
    </w:p>
    <w:p w14:paraId="4A6D2E70" w14:textId="17F15116" w:rsidR="00B70987" w:rsidRPr="00B70987" w:rsidRDefault="00B70987" w:rsidP="00FF42D7">
      <w:pPr>
        <w:pStyle w:val="NoSpacing"/>
        <w:numPr>
          <w:ilvl w:val="0"/>
          <w:numId w:val="9"/>
        </w:numPr>
        <w:rPr>
          <w:rFonts w:cstheme="minorHAnsi"/>
          <w:b/>
        </w:rPr>
      </w:pPr>
      <w:r w:rsidRPr="00B70987">
        <w:rPr>
          <w:rFonts w:cstheme="minorHAnsi"/>
          <w:b/>
        </w:rPr>
        <w:t>Can be overloaded</w:t>
      </w:r>
    </w:p>
    <w:p w14:paraId="1FC087E5" w14:textId="2D970664" w:rsidR="00B70987" w:rsidRPr="00B70987" w:rsidRDefault="00B70987" w:rsidP="00FF42D7">
      <w:pPr>
        <w:pStyle w:val="NoSpacing"/>
        <w:numPr>
          <w:ilvl w:val="0"/>
          <w:numId w:val="9"/>
        </w:numPr>
        <w:rPr>
          <w:rFonts w:cstheme="minorHAnsi"/>
          <w:b/>
        </w:rPr>
      </w:pPr>
      <w:r w:rsidRPr="00B70987">
        <w:rPr>
          <w:rFonts w:cstheme="minorHAnsi"/>
          <w:b/>
        </w:rPr>
        <w:t>Cannot be inherited</w:t>
      </w:r>
    </w:p>
    <w:p w14:paraId="15DCFF00" w14:textId="69E03033" w:rsidR="00B70987" w:rsidRPr="00B70987" w:rsidRDefault="00B70987" w:rsidP="00FF42D7">
      <w:pPr>
        <w:pStyle w:val="NoSpacing"/>
        <w:numPr>
          <w:ilvl w:val="0"/>
          <w:numId w:val="9"/>
        </w:numPr>
        <w:rPr>
          <w:rFonts w:cstheme="minorHAnsi"/>
          <w:b/>
        </w:rPr>
      </w:pPr>
      <w:r w:rsidRPr="00B70987">
        <w:rPr>
          <w:rFonts w:cstheme="minorHAnsi"/>
          <w:b/>
        </w:rPr>
        <w:t>Place an object (data members) into an intial state</w:t>
      </w:r>
    </w:p>
    <w:p w14:paraId="7F183720" w14:textId="24A7E678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584146A9" w14:textId="366523B8" w:rsidR="00B70987" w:rsidRPr="00FF42D7" w:rsidRDefault="00B70987" w:rsidP="001E1EF0">
      <w:pPr>
        <w:pStyle w:val="NoSpacing"/>
        <w:rPr>
          <w:rFonts w:cstheme="minorHAnsi"/>
          <w:b/>
          <w:u w:val="single"/>
        </w:rPr>
      </w:pPr>
      <w:r w:rsidRPr="00FF42D7">
        <w:rPr>
          <w:rFonts w:cstheme="minorHAnsi"/>
          <w:b/>
          <w:u w:val="single"/>
        </w:rPr>
        <w:t>Getters &amp; Setters</w:t>
      </w:r>
    </w:p>
    <w:p w14:paraId="5073B447" w14:textId="45823B8B" w:rsidR="00FD0013" w:rsidRPr="00B70987" w:rsidRDefault="00FD0013" w:rsidP="001E1EF0">
      <w:pPr>
        <w:pStyle w:val="NoSpacing"/>
        <w:rPr>
          <w:rFonts w:cstheme="minorHAnsi"/>
          <w:b/>
        </w:rPr>
      </w:pPr>
    </w:p>
    <w:p w14:paraId="30331937" w14:textId="6FF1A763" w:rsidR="00FD0013" w:rsidRPr="00FF42D7" w:rsidRDefault="00B70987" w:rsidP="001E1EF0">
      <w:pPr>
        <w:pStyle w:val="NoSpacing"/>
        <w:rPr>
          <w:rFonts w:cstheme="minorHAnsi"/>
        </w:rPr>
      </w:pPr>
      <w:r w:rsidRPr="00FF42D7">
        <w:rPr>
          <w:rFonts w:cstheme="minorHAnsi"/>
        </w:rPr>
        <w:t xml:space="preserve">Getters </w:t>
      </w:r>
      <w:r w:rsidRPr="00FF42D7">
        <w:rPr>
          <w:rFonts w:cstheme="minorHAnsi"/>
          <w:i/>
        </w:rPr>
        <w:t>gets</w:t>
      </w:r>
      <w:r w:rsidRPr="00FF42D7">
        <w:rPr>
          <w:rFonts w:cstheme="minorHAnsi"/>
        </w:rPr>
        <w:t xml:space="preserve"> a data member’s value</w:t>
      </w:r>
    </w:p>
    <w:p w14:paraId="37214896" w14:textId="767BDD91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08EFFF50" w14:textId="3C68BF96" w:rsidR="00B70987" w:rsidRPr="00B70987" w:rsidRDefault="00B70987" w:rsidP="001E1EF0">
      <w:pPr>
        <w:pStyle w:val="NoSpacing"/>
        <w:rPr>
          <w:rFonts w:cstheme="minorHAnsi"/>
          <w:b/>
        </w:rPr>
      </w:pPr>
      <w:r w:rsidRPr="00B70987">
        <w:rPr>
          <w:rFonts w:cstheme="minorHAnsi"/>
          <w:b/>
        </w:rPr>
        <w:t>Ex.</w:t>
      </w:r>
    </w:p>
    <w:p w14:paraId="198AC485" w14:textId="574E4576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70CBAFBC" w14:textId="4B5279B2" w:rsidR="00B70987" w:rsidRPr="00B70987" w:rsidRDefault="00B70987" w:rsidP="001E1EF0">
      <w:pPr>
        <w:pStyle w:val="NoSpacing"/>
        <w:rPr>
          <w:rFonts w:cstheme="minorHAnsi"/>
          <w:b/>
          <w:color w:val="00B0F0"/>
        </w:rPr>
      </w:pPr>
      <w:r w:rsidRPr="00B70987">
        <w:rPr>
          <w:rFonts w:cstheme="minorHAnsi"/>
          <w:b/>
          <w:color w:val="00B0F0"/>
        </w:rPr>
        <w:t>ob.getName();</w:t>
      </w:r>
    </w:p>
    <w:p w14:paraId="361370A4" w14:textId="7FC269BA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605EFBDB" w14:textId="10A9DCA8" w:rsidR="00B70987" w:rsidRPr="00FF42D7" w:rsidRDefault="00B70987" w:rsidP="001E1EF0">
      <w:pPr>
        <w:pStyle w:val="NoSpacing"/>
        <w:rPr>
          <w:rFonts w:cstheme="minorHAnsi"/>
        </w:rPr>
      </w:pPr>
      <w:r w:rsidRPr="00FF42D7">
        <w:rPr>
          <w:rFonts w:cstheme="minorHAnsi"/>
        </w:rPr>
        <w:t xml:space="preserve">Setters </w:t>
      </w:r>
      <w:r w:rsidRPr="00FF42D7">
        <w:rPr>
          <w:rFonts w:cstheme="minorHAnsi"/>
          <w:i/>
        </w:rPr>
        <w:t>set</w:t>
      </w:r>
      <w:r w:rsidRPr="00FF42D7">
        <w:rPr>
          <w:rFonts w:cstheme="minorHAnsi"/>
        </w:rPr>
        <w:t>s data member(s)</w:t>
      </w:r>
    </w:p>
    <w:p w14:paraId="5F82E648" w14:textId="6CE8E73A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3DFB8B7D" w14:textId="015AE597" w:rsidR="00B70987" w:rsidRPr="00B70987" w:rsidRDefault="00B70987" w:rsidP="001E1EF0">
      <w:pPr>
        <w:pStyle w:val="NoSpacing"/>
        <w:rPr>
          <w:rFonts w:cstheme="minorHAnsi"/>
          <w:b/>
        </w:rPr>
      </w:pPr>
      <w:r w:rsidRPr="00B70987">
        <w:rPr>
          <w:rFonts w:cstheme="minorHAnsi"/>
          <w:b/>
        </w:rPr>
        <w:t>Ex.</w:t>
      </w:r>
    </w:p>
    <w:p w14:paraId="172683D6" w14:textId="65EAE404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7F3A58F9" w14:textId="152D597C" w:rsidR="00B70987" w:rsidRPr="00FF42D7" w:rsidRDefault="00FF42D7" w:rsidP="001E1EF0">
      <w:pPr>
        <w:pStyle w:val="NoSpacing"/>
        <w:rPr>
          <w:rFonts w:cstheme="minorHAnsi"/>
          <w:b/>
          <w:color w:val="00B0F0"/>
        </w:rPr>
      </w:pPr>
      <w:r>
        <w:rPr>
          <w:rFonts w:cstheme="minorHAnsi"/>
          <w:b/>
          <w:color w:val="00B0F0"/>
        </w:rPr>
        <w:t>o</w:t>
      </w:r>
      <w:r w:rsidR="00B70987" w:rsidRPr="00FF42D7">
        <w:rPr>
          <w:rFonts w:cstheme="minorHAnsi"/>
          <w:b/>
          <w:color w:val="00B0F0"/>
        </w:rPr>
        <w:t>b.setName(“Sammy Student”);</w:t>
      </w:r>
    </w:p>
    <w:p w14:paraId="74F1EEE9" w14:textId="156C37C9" w:rsidR="00FD0013" w:rsidRDefault="00FD0013" w:rsidP="001E1EF0">
      <w:pPr>
        <w:pStyle w:val="NoSpacing"/>
        <w:rPr>
          <w:rFonts w:ascii="Tahoma" w:hAnsi="Tahoma" w:cs="Tahoma"/>
          <w:b/>
        </w:rPr>
      </w:pPr>
    </w:p>
    <w:p w14:paraId="3FE168A1" w14:textId="4FD55147" w:rsidR="00FD0013" w:rsidRDefault="00FD0013" w:rsidP="001E1EF0">
      <w:pPr>
        <w:pStyle w:val="NoSpacing"/>
        <w:rPr>
          <w:rFonts w:ascii="Tahoma" w:hAnsi="Tahoma" w:cs="Tahoma"/>
          <w:b/>
        </w:rPr>
      </w:pPr>
    </w:p>
    <w:p w14:paraId="3A0C6071" w14:textId="69550B9E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</w:rPr>
      </w:pPr>
      <w:r>
        <w:rPr>
          <w:noProof/>
        </w:rPr>
        <w:drawing>
          <wp:inline distT="0" distB="0" distL="0" distR="0" wp14:anchorId="0B99695D" wp14:editId="176BC6D7">
            <wp:extent cx="327804" cy="327804"/>
            <wp:effectExtent l="0" t="0" r="0" b="0"/>
            <wp:docPr id="1" name="Picture 1" descr="checkmark.png (128×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mark.png (128×128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3" cy="36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</w:rPr>
        <w:t xml:space="preserve"> </w:t>
      </w:r>
      <w:r w:rsidRPr="00FF42D7">
        <w:rPr>
          <w:rFonts w:cstheme="minorHAnsi"/>
          <w:b/>
          <w:u w:val="single"/>
        </w:rPr>
        <w:t>FUTURE STUDY</w:t>
      </w:r>
    </w:p>
    <w:p w14:paraId="29A95E5B" w14:textId="77777777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</w:rPr>
      </w:pPr>
    </w:p>
    <w:p w14:paraId="459BE2EA" w14:textId="71F2EA20" w:rsidR="00FD001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  <w:r w:rsidRPr="00FF42D7">
        <w:rPr>
          <w:rFonts w:cstheme="minorHAnsi"/>
          <w:b/>
          <w:color w:val="C00000"/>
        </w:rPr>
        <w:t>Know</w:t>
      </w:r>
      <w:r w:rsidR="00FD0013" w:rsidRPr="00FF42D7">
        <w:rPr>
          <w:rFonts w:cstheme="minorHAnsi"/>
          <w:b/>
          <w:color w:val="C00000"/>
        </w:rPr>
        <w:t xml:space="preserve"> differences between method </w:t>
      </w:r>
      <w:r w:rsidR="00FD0013" w:rsidRPr="00FF42D7">
        <w:rPr>
          <w:rFonts w:cstheme="minorHAnsi"/>
          <w:b/>
          <w:color w:val="C00000"/>
          <w:u w:val="single"/>
        </w:rPr>
        <w:t>overloading</w:t>
      </w:r>
      <w:r w:rsidR="00FD0013" w:rsidRPr="00FF42D7">
        <w:rPr>
          <w:rFonts w:cstheme="minorHAnsi"/>
          <w:b/>
          <w:color w:val="C00000"/>
        </w:rPr>
        <w:t xml:space="preserve"> and method </w:t>
      </w:r>
      <w:r w:rsidR="00FD0013" w:rsidRPr="00FF42D7">
        <w:rPr>
          <w:rFonts w:cstheme="minorHAnsi"/>
          <w:b/>
          <w:color w:val="C00000"/>
          <w:u w:val="single"/>
        </w:rPr>
        <w:t>overriding</w:t>
      </w:r>
      <w:r w:rsidR="00FD0013" w:rsidRPr="00FF42D7">
        <w:rPr>
          <w:rFonts w:cstheme="minorHAnsi"/>
          <w:b/>
          <w:color w:val="C00000"/>
        </w:rPr>
        <w:t>!</w:t>
      </w:r>
    </w:p>
    <w:p w14:paraId="1E16C54A" w14:textId="4C6B4685" w:rsidR="00FD0013" w:rsidRPr="00FF42D7" w:rsidRDefault="00FD001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</w:p>
    <w:p w14:paraId="4A7D2958" w14:textId="778C7511" w:rsidR="00FD0013" w:rsidRPr="00FF42D7" w:rsidRDefault="00FD001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  <w:r w:rsidRPr="00FF42D7">
        <w:rPr>
          <w:rFonts w:cstheme="minorHAnsi"/>
          <w:b/>
          <w:color w:val="C00000"/>
        </w:rPr>
        <w:t>Give examples!</w:t>
      </w:r>
    </w:p>
    <w:p w14:paraId="627411DF" w14:textId="09D77D0F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</w:p>
    <w:p w14:paraId="2AE54F0A" w14:textId="1DB0517F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  <w:r w:rsidRPr="00FF42D7">
        <w:rPr>
          <w:rFonts w:cstheme="minorHAnsi"/>
          <w:b/>
          <w:color w:val="C00000"/>
        </w:rPr>
        <w:t>For future:</w:t>
      </w:r>
    </w:p>
    <w:p w14:paraId="103328B1" w14:textId="3E291627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  <w:r w:rsidRPr="00FF42D7">
        <w:rPr>
          <w:rFonts w:cstheme="minorHAnsi"/>
          <w:b/>
          <w:color w:val="C00000"/>
        </w:rPr>
        <w:t>What is polymorphism?</w:t>
      </w:r>
    </w:p>
    <w:p w14:paraId="49439A5A" w14:textId="7C654B0A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</w:p>
    <w:p w14:paraId="54FCBE3C" w14:textId="619BB979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  <w:r w:rsidRPr="00FF42D7">
        <w:rPr>
          <w:rFonts w:cstheme="minorHAnsi"/>
          <w:b/>
          <w:color w:val="C00000"/>
        </w:rPr>
        <w:t>What is early binding vs. late binding?</w:t>
      </w:r>
    </w:p>
    <w:p w14:paraId="33DDB353" w14:textId="1C07C4AE" w:rsidR="00C42C39" w:rsidRDefault="00C42C39" w:rsidP="001E1EF0">
      <w:pPr>
        <w:pStyle w:val="NoSpacing"/>
        <w:rPr>
          <w:rFonts w:ascii="Tahoma" w:hAnsi="Tahoma" w:cs="Tahoma"/>
          <w:b/>
        </w:rPr>
      </w:pPr>
    </w:p>
    <w:p w14:paraId="711119A1" w14:textId="77777777" w:rsidR="00A37223" w:rsidRDefault="00A37223" w:rsidP="001E1EF0">
      <w:pPr>
        <w:pStyle w:val="NoSpacing"/>
        <w:rPr>
          <w:rFonts w:ascii="Tahoma" w:hAnsi="Tahoma" w:cs="Tahoma"/>
          <w:b/>
        </w:rPr>
      </w:pPr>
    </w:p>
    <w:p w14:paraId="19696AEF" w14:textId="42805C19" w:rsidR="006E420F" w:rsidRDefault="006E420F" w:rsidP="001E1EF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[ OOD ]</w:t>
      </w:r>
    </w:p>
    <w:p w14:paraId="076A9E5F" w14:textId="77777777" w:rsidR="006E420F" w:rsidRDefault="006E420F" w:rsidP="001E1EF0">
      <w:pPr>
        <w:pStyle w:val="NoSpacing"/>
        <w:rPr>
          <w:rFonts w:ascii="Tahoma" w:hAnsi="Tahoma" w:cs="Tahoma"/>
          <w:b/>
        </w:rPr>
      </w:pPr>
    </w:p>
    <w:p w14:paraId="76C2E05B" w14:textId="3FD4B3D7" w:rsidR="00E40DCB" w:rsidRDefault="00950BF5" w:rsidP="001E1EF0">
      <w:pPr>
        <w:pStyle w:val="NoSpacing"/>
        <w:rPr>
          <w:rFonts w:ascii="Tahoma" w:hAnsi="Tahoma" w:cs="Tahoma"/>
          <w:b/>
        </w:rPr>
      </w:pPr>
      <w:r>
        <w:t>OOD is about</w:t>
      </w:r>
      <w:r w:rsidRPr="00B70987">
        <w:rPr>
          <w:u w:val="single"/>
        </w:rPr>
        <w:t> how</w:t>
      </w:r>
      <w:r>
        <w:t xml:space="preserve"> objects depend on each other</w:t>
      </w:r>
      <w:r w:rsidR="00B70987">
        <w:t>.</w:t>
      </w:r>
    </w:p>
    <w:p w14:paraId="668E228D" w14:textId="45786898" w:rsidR="00950BF5" w:rsidRDefault="00950BF5" w:rsidP="00950BF5">
      <w:p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</w:rPr>
      </w:pPr>
      <w:r w:rsidRPr="00950BF5">
        <w:rPr>
          <w:rStyle w:val="tgc"/>
          <w:rFonts w:asciiTheme="minorHAnsi" w:hAnsiTheme="minorHAnsi" w:cstheme="minorBidi"/>
          <w:sz w:val="22"/>
          <w:szCs w:val="22"/>
          <w:u w:val="single"/>
        </w:rPr>
        <w:t>Solid</w:t>
      </w:r>
      <w:r w:rsidRPr="00950BF5">
        <w:rPr>
          <w:rStyle w:val="tgc"/>
          <w:rFonts w:asciiTheme="minorHAnsi" w:hAnsiTheme="minorHAnsi" w:cstheme="minorBidi"/>
          <w:sz w:val="22"/>
          <w:szCs w:val="22"/>
        </w:rPr>
        <w:t xml:space="preserve"> Object Oriented Design should do for your code</w:t>
      </w:r>
      <w:r w:rsidR="00FF42D7">
        <w:rPr>
          <w:rStyle w:val="tgc"/>
          <w:rFonts w:asciiTheme="minorHAnsi" w:hAnsiTheme="minorHAnsi" w:cstheme="minorBidi"/>
          <w:sz w:val="22"/>
          <w:szCs w:val="22"/>
        </w:rPr>
        <w:t xml:space="preserve"> follow…</w:t>
      </w:r>
    </w:p>
    <w:p w14:paraId="37515C05" w14:textId="4DBF8E5A" w:rsidR="00FF42D7" w:rsidRDefault="00FF42D7" w:rsidP="00950BF5">
      <w:p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  <w:u w:val="single"/>
        </w:rPr>
      </w:pPr>
    </w:p>
    <w:p w14:paraId="50B74AE3" w14:textId="6688E9EC" w:rsidR="00FF42D7" w:rsidRDefault="00FF42D7" w:rsidP="00950BF5">
      <w:p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  <w:u w:val="single"/>
        </w:rPr>
      </w:pPr>
    </w:p>
    <w:p w14:paraId="75D05F06" w14:textId="77777777" w:rsidR="00950BF5" w:rsidRPr="00950BF5" w:rsidRDefault="00950BF5" w:rsidP="00950BF5">
      <w:pPr>
        <w:numPr>
          <w:ilvl w:val="0"/>
          <w:numId w:val="7"/>
        </w:num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</w:rPr>
      </w:pPr>
      <w:r w:rsidRPr="00950BF5">
        <w:rPr>
          <w:rStyle w:val="tgc"/>
          <w:rFonts w:asciiTheme="minorHAnsi" w:hAnsiTheme="minorHAnsi" w:cstheme="minorBidi"/>
          <w:sz w:val="22"/>
          <w:szCs w:val="22"/>
        </w:rPr>
        <w:lastRenderedPageBreak/>
        <w:t>Remove Rigidity   – Software that is not flexible takes a lot of effort to change and maintain</w:t>
      </w:r>
    </w:p>
    <w:p w14:paraId="55DA6748" w14:textId="77777777" w:rsidR="00950BF5" w:rsidRPr="00950BF5" w:rsidRDefault="00950BF5" w:rsidP="00950BF5">
      <w:pPr>
        <w:numPr>
          <w:ilvl w:val="0"/>
          <w:numId w:val="7"/>
        </w:num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</w:rPr>
      </w:pPr>
      <w:r w:rsidRPr="00950BF5">
        <w:rPr>
          <w:rStyle w:val="tgc"/>
          <w:rFonts w:asciiTheme="minorHAnsi" w:hAnsiTheme="minorHAnsi" w:cstheme="minorBidi"/>
          <w:sz w:val="22"/>
          <w:szCs w:val="22"/>
        </w:rPr>
        <w:t>Decrease Fragility – Making code less fragile means it can adapt instead of break.</w:t>
      </w:r>
    </w:p>
    <w:p w14:paraId="36B929F8" w14:textId="77777777" w:rsidR="00950BF5" w:rsidRPr="00950BF5" w:rsidRDefault="00950BF5" w:rsidP="00950BF5">
      <w:pPr>
        <w:numPr>
          <w:ilvl w:val="0"/>
          <w:numId w:val="7"/>
        </w:num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</w:rPr>
      </w:pPr>
      <w:r w:rsidRPr="00950BF5">
        <w:rPr>
          <w:rStyle w:val="tgc"/>
          <w:rFonts w:asciiTheme="minorHAnsi" w:hAnsiTheme="minorHAnsi" w:cstheme="minorBidi"/>
          <w:sz w:val="22"/>
          <w:szCs w:val="22"/>
        </w:rPr>
        <w:t>Increase Mobility  – Moving code should be easy, code duplication makes this difficult or even impossible. TDD!</w:t>
      </w:r>
    </w:p>
    <w:p w14:paraId="788BEFC0" w14:textId="188C92C6" w:rsidR="00950BF5" w:rsidRPr="00950BF5" w:rsidRDefault="00950BF5" w:rsidP="00950BF5">
      <w:pPr>
        <w:numPr>
          <w:ilvl w:val="0"/>
          <w:numId w:val="7"/>
        </w:num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</w:rPr>
      </w:pPr>
      <w:r w:rsidRPr="00950BF5">
        <w:rPr>
          <w:rStyle w:val="tgc"/>
          <w:rFonts w:asciiTheme="minorHAnsi" w:hAnsiTheme="minorHAnsi" w:cstheme="minorBidi"/>
          <w:sz w:val="22"/>
          <w:szCs w:val="22"/>
        </w:rPr>
        <w:t xml:space="preserve">Decrease Viscosity – Make the code more agile, make algorithms tight, slow code is no code </w:t>
      </w:r>
    </w:p>
    <w:p w14:paraId="2B797EBB" w14:textId="502A831C" w:rsidR="00950BF5" w:rsidRPr="00950BF5" w:rsidRDefault="00950BF5" w:rsidP="00950BF5">
      <w:pPr>
        <w:numPr>
          <w:ilvl w:val="0"/>
          <w:numId w:val="7"/>
        </w:num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</w:rPr>
      </w:pPr>
      <w:r w:rsidRPr="00950BF5">
        <w:rPr>
          <w:rStyle w:val="tgc"/>
          <w:rFonts w:asciiTheme="minorHAnsi" w:hAnsiTheme="minorHAnsi" w:cstheme="minorBidi"/>
          <w:sz w:val="22"/>
          <w:szCs w:val="22"/>
        </w:rPr>
        <w:t>Remove Needless Complexity – Don’t go planning for every single case, get the bulk of it an</w:t>
      </w:r>
      <w:r w:rsidR="002E27C5">
        <w:rPr>
          <w:rStyle w:val="tgc"/>
          <w:rFonts w:asciiTheme="minorHAnsi" w:hAnsiTheme="minorHAnsi" w:cstheme="minorBidi"/>
          <w:sz w:val="22"/>
          <w:szCs w:val="22"/>
        </w:rPr>
        <w:t>d</w:t>
      </w:r>
      <w:r w:rsidRPr="00950BF5">
        <w:rPr>
          <w:rStyle w:val="tgc"/>
          <w:rFonts w:asciiTheme="minorHAnsi" w:hAnsiTheme="minorHAnsi" w:cstheme="minorBidi"/>
          <w:sz w:val="22"/>
          <w:szCs w:val="22"/>
        </w:rPr>
        <w:t xml:space="preserve"> handle ANY thing else gracefully</w:t>
      </w:r>
    </w:p>
    <w:p w14:paraId="2D25FF37" w14:textId="5C6316BB" w:rsidR="00F10D2B" w:rsidRDefault="00F10D2B" w:rsidP="00F10D2B">
      <w:pPr>
        <w:pStyle w:val="NoSpacing"/>
        <w:rPr>
          <w:rFonts w:ascii="Tahoma" w:hAnsi="Tahoma" w:cs="Tahoma"/>
          <w:b/>
        </w:rPr>
      </w:pPr>
      <w:r w:rsidRPr="001E1EF0">
        <w:rPr>
          <w:rFonts w:ascii="Tahoma" w:hAnsi="Tahoma" w:cs="Tahoma"/>
          <w:b/>
        </w:rPr>
        <w:t xml:space="preserve">[ </w:t>
      </w:r>
      <w:r w:rsidR="006E420F">
        <w:rPr>
          <w:rFonts w:ascii="Tahoma" w:hAnsi="Tahoma" w:cs="Tahoma"/>
          <w:b/>
        </w:rPr>
        <w:t>UML</w:t>
      </w:r>
      <w:r w:rsidRPr="001E1EF0">
        <w:rPr>
          <w:rFonts w:ascii="Tahoma" w:hAnsi="Tahoma" w:cs="Tahoma"/>
          <w:b/>
        </w:rPr>
        <w:t xml:space="preserve"> </w:t>
      </w:r>
      <w:r w:rsidR="00FF42D7">
        <w:rPr>
          <w:rFonts w:ascii="Tahoma" w:hAnsi="Tahoma" w:cs="Tahoma"/>
          <w:b/>
        </w:rPr>
        <w:t xml:space="preserve">(Unified Modeleing Language) </w:t>
      </w:r>
      <w:r w:rsidRPr="001E1EF0">
        <w:rPr>
          <w:rFonts w:ascii="Tahoma" w:hAnsi="Tahoma" w:cs="Tahoma"/>
          <w:b/>
        </w:rPr>
        <w:t>]</w:t>
      </w:r>
      <w:r w:rsidRPr="001E1EF0">
        <w:rPr>
          <w:rFonts w:ascii="Tahoma" w:hAnsi="Tahoma" w:cs="Tahoma"/>
          <w:b/>
        </w:rPr>
        <w:tab/>
      </w:r>
    </w:p>
    <w:p w14:paraId="25BCBA12" w14:textId="75E99F77" w:rsidR="00F10D2B" w:rsidRDefault="00F10D2B" w:rsidP="00F10D2B">
      <w:pPr>
        <w:pStyle w:val="NoSpacing"/>
        <w:rPr>
          <w:rFonts w:ascii="Tahoma" w:hAnsi="Tahoma" w:cs="Tahoma"/>
          <w:b/>
        </w:rPr>
      </w:pPr>
      <w:r w:rsidRPr="001E1EF0">
        <w:rPr>
          <w:rFonts w:ascii="Tahoma" w:hAnsi="Tahoma" w:cs="Tahoma"/>
          <w:b/>
        </w:rPr>
        <w:tab/>
      </w:r>
    </w:p>
    <w:p w14:paraId="1E979836" w14:textId="77777777" w:rsidR="00FF42D7" w:rsidRDefault="00FF42D7" w:rsidP="00F10D2B">
      <w:pPr>
        <w:pStyle w:val="NoSpacing"/>
        <w:rPr>
          <w:rFonts w:ascii="Tahoma" w:hAnsi="Tahoma" w:cs="Tahoma"/>
          <w:b/>
        </w:rPr>
      </w:pPr>
    </w:p>
    <w:p w14:paraId="3DB4210A" w14:textId="4A174CA1" w:rsidR="00FF42D7" w:rsidRDefault="008F3D52" w:rsidP="00F10D2B">
      <w:pPr>
        <w:pStyle w:val="NoSpacing"/>
        <w:rPr>
          <w:rFonts w:cstheme="minorHAnsi"/>
          <w:color w:val="222222"/>
          <w:shd w:val="clear" w:color="auto" w:fill="FFFFFF"/>
        </w:rPr>
      </w:pPr>
      <w:r w:rsidRPr="008F3D52">
        <w:rPr>
          <w:rFonts w:cstheme="minorHAnsi"/>
          <w:color w:val="222222"/>
          <w:shd w:val="clear" w:color="auto" w:fill="FFFFFF"/>
        </w:rPr>
        <w:t>The</w:t>
      </w:r>
      <w:r w:rsidRPr="008F3D52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8F3D52">
        <w:rPr>
          <w:rFonts w:cstheme="minorHAnsi"/>
          <w:b/>
          <w:bCs/>
          <w:color w:val="222222"/>
          <w:shd w:val="clear" w:color="auto" w:fill="FFFFFF"/>
        </w:rPr>
        <w:t>Unified Modeling Language</w:t>
      </w:r>
      <w:r w:rsidRPr="008F3D52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8F3D52">
        <w:rPr>
          <w:rFonts w:cstheme="minorHAnsi"/>
          <w:color w:val="222222"/>
          <w:shd w:val="clear" w:color="auto" w:fill="FFFFFF"/>
        </w:rPr>
        <w:t>(</w:t>
      </w:r>
      <w:r w:rsidRPr="008F3D52">
        <w:rPr>
          <w:rFonts w:cstheme="minorHAnsi"/>
          <w:b/>
          <w:bCs/>
          <w:color w:val="222222"/>
          <w:shd w:val="clear" w:color="auto" w:fill="FFFFFF"/>
        </w:rPr>
        <w:t>UML</w:t>
      </w:r>
      <w:r w:rsidRPr="008F3D52">
        <w:rPr>
          <w:rFonts w:cstheme="minorHAnsi"/>
          <w:color w:val="222222"/>
          <w:shd w:val="clear" w:color="auto" w:fill="FFFFFF"/>
        </w:rPr>
        <w:t>) is a general-purpose, developmental,</w:t>
      </w:r>
      <w:r w:rsidRPr="008F3D52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8F3D52">
        <w:rPr>
          <w:rFonts w:cstheme="minorHAnsi"/>
          <w:shd w:val="clear" w:color="auto" w:fill="FFFFFF"/>
        </w:rPr>
        <w:t>modeling language</w:t>
      </w:r>
      <w:r w:rsidRPr="008F3D52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8F3D52">
        <w:rPr>
          <w:rFonts w:cstheme="minorHAnsi"/>
          <w:color w:val="222222"/>
          <w:shd w:val="clear" w:color="auto" w:fill="FFFFFF"/>
        </w:rPr>
        <w:t>in the field of</w:t>
      </w:r>
      <w:r w:rsidRPr="008F3D52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8F3D52">
        <w:rPr>
          <w:rFonts w:cstheme="minorHAnsi"/>
          <w:shd w:val="clear" w:color="auto" w:fill="FFFFFF"/>
        </w:rPr>
        <w:t>software engineering</w:t>
      </w:r>
      <w:r w:rsidRPr="008F3D52">
        <w:rPr>
          <w:rFonts w:cstheme="minorHAnsi"/>
          <w:color w:val="222222"/>
          <w:shd w:val="clear" w:color="auto" w:fill="FFFFFF"/>
        </w:rPr>
        <w:t>, that is intended to provide a standard way to visualize the design of a system.</w:t>
      </w:r>
    </w:p>
    <w:p w14:paraId="7AE38E3B" w14:textId="1C784A2E" w:rsidR="008F3D52" w:rsidRDefault="008F3D52" w:rsidP="00F10D2B">
      <w:pPr>
        <w:pStyle w:val="NoSpacing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</w:tblGrid>
      <w:tr w:rsidR="008F3D52" w14:paraId="4895DD5C" w14:textId="77777777" w:rsidTr="008F3D52">
        <w:trPr>
          <w:trHeight w:val="423"/>
        </w:trPr>
        <w:tc>
          <w:tcPr>
            <w:tcW w:w="1832" w:type="dxa"/>
          </w:tcPr>
          <w:p w14:paraId="223E3C23" w14:textId="651ABE41" w:rsidR="008F3D52" w:rsidRDefault="008F3D52" w:rsidP="00F10D2B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Class Name</w:t>
            </w:r>
          </w:p>
        </w:tc>
      </w:tr>
      <w:tr w:rsidR="008F3D52" w14:paraId="6ECC20DC" w14:textId="77777777" w:rsidTr="008F3D52">
        <w:trPr>
          <w:trHeight w:val="401"/>
        </w:trPr>
        <w:tc>
          <w:tcPr>
            <w:tcW w:w="1832" w:type="dxa"/>
          </w:tcPr>
          <w:p w14:paraId="3859F9AD" w14:textId="13648CA1" w:rsidR="008F3D52" w:rsidRDefault="008F3D52" w:rsidP="00F10D2B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Members</w:t>
            </w:r>
          </w:p>
        </w:tc>
      </w:tr>
      <w:tr w:rsidR="008F3D52" w14:paraId="5E184534" w14:textId="77777777" w:rsidTr="008F3D52">
        <w:trPr>
          <w:trHeight w:val="401"/>
        </w:trPr>
        <w:tc>
          <w:tcPr>
            <w:tcW w:w="1832" w:type="dxa"/>
          </w:tcPr>
          <w:p w14:paraId="28158EE9" w14:textId="6EBDE060" w:rsidR="008F3D52" w:rsidRDefault="008F3D52" w:rsidP="00F10D2B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Method Member</w:t>
            </w:r>
          </w:p>
        </w:tc>
      </w:tr>
    </w:tbl>
    <w:p w14:paraId="4DC2777D" w14:textId="7B78C828" w:rsidR="008F3D52" w:rsidRDefault="008F3D52" w:rsidP="00F10D2B">
      <w:pPr>
        <w:pStyle w:val="NoSpacing"/>
        <w:rPr>
          <w:rFonts w:cstheme="minorHAnsi"/>
          <w:b/>
        </w:rPr>
      </w:pPr>
    </w:p>
    <w:p w14:paraId="63A3A6CE" w14:textId="50EBABCA" w:rsidR="008F3D52" w:rsidRDefault="008F3D52" w:rsidP="00F10D2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Symbols</w:t>
      </w:r>
    </w:p>
    <w:p w14:paraId="7C2A3D65" w14:textId="65758B33" w:rsidR="008F3D52" w:rsidRDefault="008F3D52" w:rsidP="00F10D2B">
      <w:pPr>
        <w:pStyle w:val="NoSpacing"/>
        <w:rPr>
          <w:rFonts w:cstheme="minorHAnsi"/>
          <w:b/>
        </w:rPr>
      </w:pPr>
    </w:p>
    <w:p w14:paraId="696A218E" w14:textId="7CE872B5" w:rsidR="008F3D52" w:rsidRDefault="008F3D52" w:rsidP="00F10D2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+ for </w:t>
      </w:r>
      <w:r w:rsidRPr="008F3D52">
        <w:rPr>
          <w:rFonts w:cstheme="minorHAnsi"/>
          <w:b/>
          <w:i/>
        </w:rPr>
        <w:t>public</w:t>
      </w:r>
      <w:r>
        <w:rPr>
          <w:rFonts w:cstheme="minorHAnsi"/>
          <w:b/>
        </w:rPr>
        <w:t xml:space="preserve"> mems.</w:t>
      </w:r>
    </w:p>
    <w:p w14:paraId="6E779557" w14:textId="7B304163" w:rsidR="008F3D52" w:rsidRDefault="008F3D52" w:rsidP="00F10D2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- for </w:t>
      </w:r>
      <w:r w:rsidRPr="008F3D52">
        <w:rPr>
          <w:rFonts w:cstheme="minorHAnsi"/>
          <w:b/>
          <w:i/>
        </w:rPr>
        <w:t>private</w:t>
      </w:r>
      <w:r>
        <w:rPr>
          <w:rFonts w:cstheme="minorHAnsi"/>
          <w:b/>
        </w:rPr>
        <w:t xml:space="preserve"> mems.</w:t>
      </w:r>
    </w:p>
    <w:p w14:paraId="4DB771EB" w14:textId="5380CAF3" w:rsidR="008F3D52" w:rsidRPr="008F3D52" w:rsidRDefault="008F3D52" w:rsidP="00F10D2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# for </w:t>
      </w:r>
      <w:r w:rsidRPr="008F3D52">
        <w:rPr>
          <w:rFonts w:cstheme="minorHAnsi"/>
          <w:b/>
          <w:i/>
        </w:rPr>
        <w:t>protected</w:t>
      </w:r>
      <w:r>
        <w:rPr>
          <w:rFonts w:cstheme="minorHAnsi"/>
          <w:b/>
        </w:rPr>
        <w:t xml:space="preserve"> mems.</w:t>
      </w:r>
    </w:p>
    <w:p w14:paraId="3DA0D201" w14:textId="77777777" w:rsidR="00D73CCB" w:rsidRDefault="00D73CCB" w:rsidP="00F10D2B">
      <w:pPr>
        <w:pStyle w:val="NoSpacing"/>
        <w:rPr>
          <w:rFonts w:ascii="Tahoma" w:hAnsi="Tahoma" w:cs="Tahoma"/>
          <w:b/>
        </w:rPr>
      </w:pPr>
    </w:p>
    <w:p w14:paraId="4975F29B" w14:textId="02FA8E43" w:rsidR="006E420F" w:rsidRDefault="006E420F" w:rsidP="00F10D2B">
      <w:pPr>
        <w:pStyle w:val="NoSpacing"/>
        <w:rPr>
          <w:rFonts w:ascii="Tahoma" w:hAnsi="Tahoma" w:cs="Tahoma"/>
          <w:b/>
        </w:rPr>
      </w:pPr>
    </w:p>
    <w:p w14:paraId="61305E4E" w14:textId="5CEAD049" w:rsidR="006E420F" w:rsidRDefault="006E420F" w:rsidP="00F10D2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[ IDE</w:t>
      </w:r>
      <w:r w:rsidR="00D73CCB">
        <w:rPr>
          <w:rFonts w:ascii="Tahoma" w:hAnsi="Tahoma" w:cs="Tahoma"/>
          <w:b/>
        </w:rPr>
        <w:t xml:space="preserve"> charms</w:t>
      </w:r>
      <w:r>
        <w:rPr>
          <w:rFonts w:ascii="Tahoma" w:hAnsi="Tahoma" w:cs="Tahoma"/>
          <w:b/>
        </w:rPr>
        <w:t xml:space="preserve"> ]</w:t>
      </w:r>
    </w:p>
    <w:p w14:paraId="3745758F" w14:textId="69D95B31" w:rsidR="00D73CCB" w:rsidRDefault="00D73CCB" w:rsidP="00F10D2B">
      <w:pPr>
        <w:pStyle w:val="NoSpacing"/>
        <w:rPr>
          <w:rFonts w:ascii="Tahoma" w:hAnsi="Tahoma" w:cs="Tahoma"/>
          <w:b/>
        </w:rPr>
      </w:pPr>
    </w:p>
    <w:p w14:paraId="528C620F" w14:textId="0BA027E2" w:rsidR="00D73CCB" w:rsidRPr="00D03B4D" w:rsidRDefault="00A37223" w:rsidP="00F10D2B">
      <w:pPr>
        <w:pStyle w:val="NoSpacing"/>
        <w:rPr>
          <w:rFonts w:cstheme="minorHAnsi"/>
          <w:b/>
        </w:rPr>
      </w:pPr>
      <w:r w:rsidRPr="00D03B4D">
        <w:rPr>
          <w:rFonts w:cstheme="minorHAnsi"/>
        </w:rPr>
        <w:t>For</w:t>
      </w:r>
      <w:r w:rsidRPr="00D03B4D">
        <w:rPr>
          <w:rFonts w:cstheme="minorHAnsi"/>
          <w:b/>
        </w:rPr>
        <w:t xml:space="preserve"> Eclipse </w:t>
      </w:r>
      <w:r w:rsidRPr="00D03B4D">
        <w:rPr>
          <w:rFonts w:cstheme="minorHAnsi"/>
        </w:rPr>
        <w:t>IDE:</w:t>
      </w:r>
    </w:p>
    <w:p w14:paraId="1CECFD11" w14:textId="6C83DCC6" w:rsidR="00A37223" w:rsidRPr="00D03B4D" w:rsidRDefault="00A37223" w:rsidP="00F10D2B">
      <w:pPr>
        <w:pStyle w:val="NoSpacing"/>
        <w:rPr>
          <w:rFonts w:cstheme="minorHAnsi"/>
          <w:b/>
        </w:rPr>
      </w:pPr>
    </w:p>
    <w:p w14:paraId="19B994C3" w14:textId="67E3B21D" w:rsidR="00A37223" w:rsidRPr="00D03B4D" w:rsidRDefault="00A37223" w:rsidP="00F10D2B">
      <w:pPr>
        <w:pStyle w:val="NoSpacing"/>
        <w:rPr>
          <w:rFonts w:cstheme="minorHAnsi"/>
          <w:b/>
        </w:rPr>
      </w:pPr>
      <w:r w:rsidRPr="00D03B4D">
        <w:rPr>
          <w:rFonts w:cstheme="minorHAnsi"/>
          <w:b/>
        </w:rPr>
        <w:t>Source &gt; Organize Imports</w:t>
      </w:r>
    </w:p>
    <w:p w14:paraId="2534ED16" w14:textId="298ACFA5" w:rsidR="00A37223" w:rsidRPr="00D03B4D" w:rsidRDefault="00A37223" w:rsidP="00F10D2B">
      <w:pPr>
        <w:pStyle w:val="NoSpacing"/>
        <w:rPr>
          <w:rFonts w:cstheme="minorHAnsi"/>
          <w:b/>
        </w:rPr>
      </w:pPr>
    </w:p>
    <w:p w14:paraId="4D4CA3DD" w14:textId="7E083E5F" w:rsidR="00A37223" w:rsidRPr="00D03B4D" w:rsidRDefault="00A37223" w:rsidP="00F10D2B">
      <w:pPr>
        <w:pStyle w:val="NoSpacing"/>
        <w:rPr>
          <w:rFonts w:cstheme="minorHAnsi"/>
          <w:b/>
        </w:rPr>
      </w:pPr>
      <w:r w:rsidRPr="00D03B4D">
        <w:rPr>
          <w:rFonts w:cstheme="minorHAnsi"/>
          <w:b/>
        </w:rPr>
        <w:t>Source &gt; Generate Getters and Setters…</w:t>
      </w:r>
    </w:p>
    <w:p w14:paraId="45912708" w14:textId="5D222F26" w:rsidR="00D73CCB" w:rsidRPr="00D03B4D" w:rsidRDefault="00D73CCB" w:rsidP="00F10D2B">
      <w:pPr>
        <w:pStyle w:val="NoSpacing"/>
        <w:rPr>
          <w:rFonts w:cstheme="minorHAnsi"/>
          <w:b/>
        </w:rPr>
      </w:pPr>
    </w:p>
    <w:p w14:paraId="0377A385" w14:textId="51528CDD" w:rsidR="00A37223" w:rsidRPr="00D03B4D" w:rsidRDefault="00A37223" w:rsidP="00F10D2B">
      <w:pPr>
        <w:pStyle w:val="NoSpacing"/>
        <w:rPr>
          <w:rFonts w:cstheme="minorHAnsi"/>
        </w:rPr>
      </w:pPr>
      <w:r w:rsidRPr="00D03B4D">
        <w:rPr>
          <w:rFonts w:cstheme="minorHAnsi"/>
        </w:rPr>
        <w:t xml:space="preserve">Ex. for </w:t>
      </w:r>
      <w:r w:rsidRPr="00D03B4D">
        <w:rPr>
          <w:rFonts w:cstheme="minorHAnsi"/>
          <w:b/>
        </w:rPr>
        <w:t>AccountHolder</w:t>
      </w:r>
      <w:r w:rsidRPr="00D03B4D">
        <w:rPr>
          <w:rFonts w:cstheme="minorHAnsi"/>
        </w:rPr>
        <w:t xml:space="preserve"> class</w:t>
      </w:r>
    </w:p>
    <w:p w14:paraId="66F2E176" w14:textId="234155DF" w:rsidR="00A37223" w:rsidRDefault="00A37223" w:rsidP="00F10D2B">
      <w:pPr>
        <w:pStyle w:val="NoSpacing"/>
        <w:rPr>
          <w:rFonts w:ascii="Tahoma" w:hAnsi="Tahoma" w:cs="Tahoma"/>
          <w:b/>
        </w:rPr>
      </w:pPr>
    </w:p>
    <w:p w14:paraId="1C880556" w14:textId="0B322906" w:rsidR="00A37223" w:rsidRDefault="00A37223" w:rsidP="00F10D2B">
      <w:pPr>
        <w:pStyle w:val="NoSpacing"/>
        <w:rPr>
          <w:rFonts w:ascii="Tahoma" w:hAnsi="Tahoma" w:cs="Tahoma"/>
          <w:b/>
        </w:rPr>
      </w:pPr>
      <w:r>
        <w:rPr>
          <w:noProof/>
        </w:rPr>
        <w:lastRenderedPageBreak/>
        <w:drawing>
          <wp:inline distT="0" distB="0" distL="0" distR="0" wp14:anchorId="1E5C70A5" wp14:editId="5B5A3CE3">
            <wp:extent cx="4933950" cy="529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A8FB" w14:textId="77777777" w:rsidR="00B70987" w:rsidRDefault="00B70987" w:rsidP="00F10D2B">
      <w:pPr>
        <w:pStyle w:val="NoSpacing"/>
        <w:rPr>
          <w:rFonts w:ascii="Tahoma" w:hAnsi="Tahoma" w:cs="Tahoma"/>
          <w:b/>
        </w:rPr>
      </w:pPr>
    </w:p>
    <w:p w14:paraId="24488420" w14:textId="77777777" w:rsidR="00D03B4D" w:rsidRDefault="00D03B4D" w:rsidP="007F4BA1">
      <w:pPr>
        <w:pStyle w:val="NoSpacing"/>
        <w:rPr>
          <w:rFonts w:ascii="Tahoma" w:hAnsi="Tahoma" w:cs="Tahoma"/>
          <w:b/>
        </w:rPr>
      </w:pPr>
    </w:p>
    <w:p w14:paraId="4672BA24" w14:textId="23523859" w:rsidR="007F4BA1" w:rsidRDefault="007F4BA1" w:rsidP="007F4BA1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[ Java Docs ]</w:t>
      </w:r>
    </w:p>
    <w:p w14:paraId="26DF7AC1" w14:textId="3C0F62F2" w:rsidR="00D73CCB" w:rsidRDefault="00D73CCB" w:rsidP="00F10D2B">
      <w:pPr>
        <w:pStyle w:val="NoSpacing"/>
        <w:rPr>
          <w:rFonts w:ascii="Tahoma" w:hAnsi="Tahoma" w:cs="Tahoma"/>
          <w:b/>
        </w:rPr>
      </w:pPr>
    </w:p>
    <w:p w14:paraId="3553BEB9" w14:textId="0CCD0815" w:rsidR="00D03B4D" w:rsidRDefault="00D03B4D" w:rsidP="00F10D2B">
      <w:pPr>
        <w:pStyle w:val="NoSpacing"/>
        <w:rPr>
          <w:rFonts w:cstheme="minorHAnsi"/>
          <w:b/>
        </w:rPr>
      </w:pPr>
      <w:r w:rsidRPr="00D03B4D">
        <w:rPr>
          <w:rFonts w:cstheme="minorHAnsi"/>
        </w:rPr>
        <w:t xml:space="preserve">Comments can be </w:t>
      </w:r>
      <w:r w:rsidRPr="00D03B4D">
        <w:rPr>
          <w:rFonts w:cstheme="minorHAnsi"/>
          <w:b/>
        </w:rPr>
        <w:t>single line</w:t>
      </w:r>
      <w:r w:rsidRPr="00D03B4D">
        <w:rPr>
          <w:rFonts w:cstheme="minorHAnsi"/>
        </w:rPr>
        <w:t xml:space="preserve"> or </w:t>
      </w:r>
      <w:r w:rsidRPr="00D03B4D">
        <w:rPr>
          <w:rFonts w:cstheme="minorHAnsi"/>
          <w:b/>
        </w:rPr>
        <w:t>mulitline</w:t>
      </w:r>
    </w:p>
    <w:p w14:paraId="30BBB857" w14:textId="619DDAD1" w:rsidR="00D03B4D" w:rsidRDefault="00D03B4D" w:rsidP="00F10D2B">
      <w:pPr>
        <w:pStyle w:val="NoSpacing"/>
        <w:rPr>
          <w:rFonts w:cstheme="minorHAnsi"/>
        </w:rPr>
      </w:pPr>
    </w:p>
    <w:p w14:paraId="7FE06BB3" w14:textId="23C0134A" w:rsidR="00D03B4D" w:rsidRPr="00D03B4D" w:rsidRDefault="00D03B4D" w:rsidP="00F10D2B">
      <w:pPr>
        <w:pStyle w:val="NoSpacing"/>
        <w:rPr>
          <w:rFonts w:cstheme="minorHAnsi"/>
          <w:color w:val="00B0F0"/>
        </w:rPr>
      </w:pPr>
      <w:r w:rsidRPr="00D03B4D">
        <w:rPr>
          <w:rFonts w:cstheme="minorHAnsi"/>
          <w:b/>
          <w:color w:val="00B0F0"/>
        </w:rPr>
        <w:t>//</w:t>
      </w:r>
      <w:r w:rsidRPr="00D03B4D">
        <w:rPr>
          <w:rFonts w:cstheme="minorHAnsi"/>
          <w:color w:val="00B0F0"/>
        </w:rPr>
        <w:t>single line comment here</w:t>
      </w:r>
    </w:p>
    <w:p w14:paraId="58920225" w14:textId="2D73239C" w:rsidR="00D03B4D" w:rsidRDefault="00D03B4D" w:rsidP="00F10D2B">
      <w:pPr>
        <w:pStyle w:val="NoSpacing"/>
        <w:rPr>
          <w:rFonts w:cstheme="minorHAnsi"/>
        </w:rPr>
      </w:pPr>
    </w:p>
    <w:p w14:paraId="3529F482" w14:textId="001BEB64" w:rsidR="00D03B4D" w:rsidRPr="00D03B4D" w:rsidRDefault="00D03B4D" w:rsidP="00F10D2B">
      <w:pPr>
        <w:pStyle w:val="NoSpacing"/>
        <w:rPr>
          <w:rFonts w:cstheme="minorHAnsi"/>
          <w:color w:val="00B0F0"/>
        </w:rPr>
      </w:pPr>
      <w:r w:rsidRPr="00D03B4D">
        <w:rPr>
          <w:rFonts w:cstheme="minorHAnsi"/>
          <w:b/>
          <w:color w:val="00B0F0"/>
        </w:rPr>
        <w:t>/*</w:t>
      </w:r>
      <w:r w:rsidRPr="00D03B4D">
        <w:rPr>
          <w:rFonts w:cstheme="minorHAnsi"/>
          <w:color w:val="00B0F0"/>
        </w:rPr>
        <w:t>Mulitline comments</w:t>
      </w:r>
    </w:p>
    <w:p w14:paraId="4A220450" w14:textId="74FA9F4C" w:rsidR="00D03B4D" w:rsidRPr="00D03B4D" w:rsidRDefault="00D03B4D" w:rsidP="00F10D2B">
      <w:pPr>
        <w:pStyle w:val="NoSpacing"/>
        <w:rPr>
          <w:rFonts w:cstheme="minorHAnsi"/>
          <w:color w:val="00B0F0"/>
        </w:rPr>
      </w:pPr>
      <w:r w:rsidRPr="00D03B4D">
        <w:rPr>
          <w:rFonts w:cstheme="minorHAnsi"/>
          <w:color w:val="00B0F0"/>
        </w:rPr>
        <w:t>Right here</w:t>
      </w:r>
      <w:r w:rsidRPr="00D03B4D">
        <w:rPr>
          <w:rFonts w:cstheme="minorHAnsi"/>
          <w:b/>
          <w:color w:val="00B0F0"/>
        </w:rPr>
        <w:t xml:space="preserve"> */</w:t>
      </w:r>
    </w:p>
    <w:p w14:paraId="4DBE19D9" w14:textId="52C21F5F" w:rsidR="00D03B4D" w:rsidRDefault="00D03B4D" w:rsidP="00F10D2B">
      <w:pPr>
        <w:pStyle w:val="NoSpacing"/>
        <w:rPr>
          <w:rFonts w:cstheme="minorHAnsi"/>
        </w:rPr>
      </w:pPr>
    </w:p>
    <w:p w14:paraId="7C3A682F" w14:textId="3C8AF806" w:rsidR="00D03B4D" w:rsidRDefault="00D03B4D" w:rsidP="00F10D2B">
      <w:pPr>
        <w:pStyle w:val="NoSpacing"/>
        <w:rPr>
          <w:rFonts w:cstheme="minorHAnsi"/>
        </w:rPr>
      </w:pPr>
      <w:r>
        <w:rPr>
          <w:rFonts w:cstheme="minorHAnsi"/>
        </w:rPr>
        <w:t xml:space="preserve">Methods should </w:t>
      </w:r>
      <w:r w:rsidRPr="00D03B4D">
        <w:rPr>
          <w:rFonts w:cstheme="minorHAnsi"/>
          <w:i/>
          <w:u w:val="single"/>
        </w:rPr>
        <w:t>always</w:t>
      </w:r>
      <w:r>
        <w:rPr>
          <w:rFonts w:cstheme="minorHAnsi"/>
        </w:rPr>
        <w:t xml:space="preserve"> be commented!!</w:t>
      </w:r>
    </w:p>
    <w:p w14:paraId="3A59C690" w14:textId="576B5B15" w:rsidR="00D03B4D" w:rsidRDefault="00D03B4D" w:rsidP="00F10D2B">
      <w:pPr>
        <w:pStyle w:val="NoSpacing"/>
        <w:rPr>
          <w:rFonts w:cstheme="minorHAnsi"/>
        </w:rPr>
      </w:pPr>
    </w:p>
    <w:p w14:paraId="4C922758" w14:textId="7C3BD31B" w:rsidR="00D03B4D" w:rsidRDefault="00D03B4D" w:rsidP="00F10D2B">
      <w:pPr>
        <w:pStyle w:val="NoSpacing"/>
        <w:rPr>
          <w:rFonts w:cstheme="minorHAnsi"/>
        </w:rPr>
      </w:pPr>
    </w:p>
    <w:p w14:paraId="1E1E9BA3" w14:textId="5A85BDAB" w:rsidR="00D03B4D" w:rsidRDefault="00D03B4D" w:rsidP="00F10D2B">
      <w:pPr>
        <w:pStyle w:val="NoSpacing"/>
        <w:rPr>
          <w:rFonts w:cstheme="minorHAnsi"/>
        </w:rPr>
      </w:pPr>
    </w:p>
    <w:p w14:paraId="57CA3AB6" w14:textId="3091917B" w:rsidR="00D03B4D" w:rsidRDefault="00D03B4D" w:rsidP="00F10D2B">
      <w:pPr>
        <w:pStyle w:val="NoSpacing"/>
        <w:rPr>
          <w:rFonts w:cstheme="minorHAnsi"/>
        </w:rPr>
      </w:pPr>
    </w:p>
    <w:p w14:paraId="5B86E928" w14:textId="77777777" w:rsidR="00D03B4D" w:rsidRDefault="00D03B4D" w:rsidP="00F10D2B">
      <w:pPr>
        <w:pStyle w:val="NoSpacing"/>
        <w:rPr>
          <w:rFonts w:cstheme="minorHAnsi"/>
        </w:rPr>
      </w:pPr>
    </w:p>
    <w:p w14:paraId="770BFB00" w14:textId="47607F63" w:rsidR="00D03B4D" w:rsidRDefault="00FD3953" w:rsidP="00F10D2B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Ex.</w:t>
      </w:r>
    </w:p>
    <w:p w14:paraId="363F3DE0" w14:textId="79EB0D5A" w:rsidR="00FD3953" w:rsidRPr="00FD3953" w:rsidRDefault="00FD3953" w:rsidP="00F10D2B">
      <w:pPr>
        <w:pStyle w:val="NoSpacing"/>
        <w:rPr>
          <w:rFonts w:cstheme="minorHAnsi"/>
          <w:b/>
          <w:color w:val="00B0F0"/>
        </w:rPr>
      </w:pPr>
      <w:r>
        <w:rPr>
          <w:rFonts w:cstheme="minorHAnsi"/>
        </w:rPr>
        <w:t xml:space="preserve">Place JUST before your method AFTER you’ve created it, a  </w:t>
      </w:r>
      <w:r w:rsidRPr="00FD3953">
        <w:rPr>
          <w:rFonts w:cstheme="minorHAnsi"/>
          <w:b/>
          <w:color w:val="00B0F0"/>
        </w:rPr>
        <w:t>/**</w:t>
      </w:r>
    </w:p>
    <w:p w14:paraId="6F7EC7BB" w14:textId="21B44889" w:rsidR="00FD3953" w:rsidRDefault="00FD3953" w:rsidP="00F10D2B">
      <w:pPr>
        <w:pStyle w:val="NoSpacing"/>
        <w:rPr>
          <w:rFonts w:cstheme="minorHAnsi"/>
        </w:rPr>
      </w:pPr>
    </w:p>
    <w:p w14:paraId="1C4F7D79" w14:textId="2A863662" w:rsidR="00FD3953" w:rsidRDefault="00FD3953" w:rsidP="00F10D2B">
      <w:pPr>
        <w:pStyle w:val="NoSpacing"/>
        <w:rPr>
          <w:rFonts w:cstheme="minorHAnsi"/>
        </w:rPr>
      </w:pPr>
      <w:r>
        <w:rPr>
          <w:rFonts w:cstheme="minorHAnsi"/>
        </w:rPr>
        <w:t>Ex.</w:t>
      </w:r>
    </w:p>
    <w:p w14:paraId="79E11F6C" w14:textId="0EED44D0" w:rsidR="00FD3953" w:rsidRDefault="00FD3953" w:rsidP="00F10D2B">
      <w:pPr>
        <w:pStyle w:val="NoSpacing"/>
        <w:rPr>
          <w:rFonts w:cstheme="minorHAnsi"/>
        </w:rPr>
      </w:pPr>
    </w:p>
    <w:p w14:paraId="74A80587" w14:textId="69329DFE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E90653" w14:textId="1A7A3CE6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</w:p>
    <w:p w14:paraId="42A488C7" w14:textId="77777777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balance</w:t>
      </w:r>
    </w:p>
    <w:p w14:paraId="3D20000D" w14:textId="7A105FD8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FAED0B0" w14:textId="77777777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AccountHolder(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889ADF" w14:textId="77777777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6841762B" w14:textId="20D6EE93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759E47" w14:textId="1B7F678E" w:rsidR="00FD3953" w:rsidRDefault="00FD3953" w:rsidP="00FD395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1B484A3" w14:textId="77777777" w:rsidR="00FD3953" w:rsidRDefault="00FD3953" w:rsidP="00FD3953">
      <w:pPr>
        <w:pStyle w:val="NoSpacing"/>
        <w:rPr>
          <w:rFonts w:cstheme="minorHAnsi"/>
        </w:rPr>
      </w:pPr>
    </w:p>
    <w:p w14:paraId="20464D2F" w14:textId="7D52F4BA" w:rsidR="00FD3953" w:rsidRDefault="00FD3953" w:rsidP="00F10D2B">
      <w:pPr>
        <w:pStyle w:val="NoSpacing"/>
        <w:rPr>
          <w:rFonts w:cstheme="minorHAnsi"/>
        </w:rPr>
      </w:pPr>
      <w:r>
        <w:rPr>
          <w:rFonts w:cstheme="minorHAnsi"/>
        </w:rPr>
        <w:t>It auto creates your comments!</w:t>
      </w:r>
    </w:p>
    <w:p w14:paraId="728372FC" w14:textId="2DF77F0C" w:rsidR="00FD3953" w:rsidRDefault="00FD3953" w:rsidP="00F10D2B">
      <w:pPr>
        <w:pStyle w:val="NoSpacing"/>
        <w:rPr>
          <w:rFonts w:cstheme="minorHAnsi"/>
        </w:rPr>
      </w:pPr>
    </w:p>
    <w:p w14:paraId="5A2A4749" w14:textId="3307D2DB" w:rsidR="00FD3953" w:rsidRDefault="00FD3953" w:rsidP="00F10D2B">
      <w:pPr>
        <w:pStyle w:val="NoSpacing"/>
        <w:rPr>
          <w:rFonts w:cstheme="minorHAnsi"/>
        </w:rPr>
      </w:pPr>
      <w:r>
        <w:rPr>
          <w:rFonts w:cstheme="minorHAnsi"/>
        </w:rPr>
        <w:t>To view your Java Docs…</w:t>
      </w:r>
    </w:p>
    <w:p w14:paraId="4E30EDFB" w14:textId="219BDDC2" w:rsidR="0003244F" w:rsidRPr="0003244F" w:rsidRDefault="0003244F" w:rsidP="00F10D2B">
      <w:pPr>
        <w:pStyle w:val="NoSpacing"/>
        <w:rPr>
          <w:rFonts w:cstheme="minorHAnsi"/>
          <w:b/>
        </w:rPr>
      </w:pPr>
      <w:r w:rsidRPr="0003244F">
        <w:rPr>
          <w:rFonts w:cstheme="minorHAnsi"/>
          <w:b/>
        </w:rPr>
        <w:t>Project &gt; Generate Javadoc…</w:t>
      </w:r>
    </w:p>
    <w:p w14:paraId="3ABABDD4" w14:textId="490C4986" w:rsidR="0003244F" w:rsidRDefault="0003244F" w:rsidP="00F10D2B">
      <w:pPr>
        <w:pStyle w:val="NoSpacing"/>
        <w:rPr>
          <w:rFonts w:cstheme="minorHAnsi"/>
        </w:rPr>
      </w:pPr>
    </w:p>
    <w:p w14:paraId="776D7550" w14:textId="0BACD3A7" w:rsidR="0003244F" w:rsidRDefault="0003244F" w:rsidP="00F10D2B">
      <w:pPr>
        <w:pStyle w:val="NoSpacing"/>
        <w:rPr>
          <w:rFonts w:cstheme="minorHAnsi"/>
        </w:rPr>
      </w:pPr>
      <w:r>
        <w:rPr>
          <w:rFonts w:cstheme="minorHAnsi"/>
        </w:rPr>
        <w:t>Try it out and note what is generated and how to view it. It should be in the form of an HTML file!</w:t>
      </w:r>
    </w:p>
    <w:p w14:paraId="3286D77E" w14:textId="117B43BC" w:rsidR="00FD3953" w:rsidRDefault="00FD3953" w:rsidP="00F10D2B">
      <w:pPr>
        <w:pStyle w:val="NoSpacing"/>
        <w:rPr>
          <w:rFonts w:cstheme="minorHAnsi"/>
        </w:rPr>
      </w:pPr>
    </w:p>
    <w:p w14:paraId="40E22D7B" w14:textId="36C91325" w:rsidR="00FD3953" w:rsidRDefault="00FD3953" w:rsidP="00F10D2B">
      <w:pPr>
        <w:pStyle w:val="NoSpacing"/>
        <w:rPr>
          <w:rFonts w:cstheme="minorHAnsi"/>
        </w:rPr>
      </w:pPr>
      <w:r>
        <w:rPr>
          <w:rFonts w:cstheme="minorHAnsi"/>
        </w:rPr>
        <w:t>More on this next week!</w:t>
      </w:r>
    </w:p>
    <w:p w14:paraId="0E536946" w14:textId="77777777" w:rsidR="00D03B4D" w:rsidRDefault="00D03B4D" w:rsidP="00F10D2B">
      <w:pPr>
        <w:pStyle w:val="NoSpacing"/>
        <w:rPr>
          <w:rFonts w:cstheme="minorHAnsi"/>
        </w:rPr>
      </w:pPr>
    </w:p>
    <w:p w14:paraId="148D082C" w14:textId="77777777" w:rsidR="00D03B4D" w:rsidRDefault="00D03B4D" w:rsidP="00F10D2B">
      <w:pPr>
        <w:pStyle w:val="NoSpacing"/>
        <w:rPr>
          <w:rFonts w:cstheme="minorHAnsi"/>
        </w:rPr>
      </w:pPr>
    </w:p>
    <w:p w14:paraId="500C692B" w14:textId="6B53551E" w:rsidR="008B2FB4" w:rsidRDefault="008B2FB4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noProof/>
        </w:rPr>
        <w:drawing>
          <wp:inline distT="0" distB="0" distL="0" distR="0" wp14:anchorId="7B6A1E2C" wp14:editId="6F2EFB5A">
            <wp:extent cx="362309" cy="362309"/>
            <wp:effectExtent l="0" t="0" r="0" b="0"/>
            <wp:docPr id="3" name="Picture 3" descr="question_mark-01-128.png (128×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stion_mark-01-128.png (128×128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60" cy="3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190A" w14:textId="18B41814" w:rsidR="00D03B4D" w:rsidRDefault="008B2FB4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 xml:space="preserve"> </w:t>
      </w:r>
      <w:r w:rsidR="00D03B4D" w:rsidRPr="008B2FB4">
        <w:rPr>
          <w:rFonts w:cstheme="minorHAnsi"/>
          <w:color w:val="0070C0"/>
        </w:rPr>
        <w:t>What are comments good for?  Two things should come to mind!!!</w:t>
      </w:r>
    </w:p>
    <w:p w14:paraId="5AE24D5F" w14:textId="77777777" w:rsidR="008B2FB4" w:rsidRPr="00D03B4D" w:rsidRDefault="008B2FB4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640CDDEC" w14:textId="55421C95" w:rsidR="00D03B4D" w:rsidRDefault="00D03B4D" w:rsidP="00F10D2B">
      <w:pPr>
        <w:pStyle w:val="NoSpacing"/>
        <w:rPr>
          <w:rFonts w:ascii="Tahoma" w:hAnsi="Tahoma" w:cs="Tahoma"/>
          <w:b/>
        </w:rPr>
      </w:pPr>
    </w:p>
    <w:p w14:paraId="2EB71009" w14:textId="77777777" w:rsidR="007F4BA1" w:rsidRDefault="007F4BA1" w:rsidP="00F10D2B">
      <w:pPr>
        <w:pStyle w:val="NoSpacing"/>
        <w:rPr>
          <w:rFonts w:ascii="Tahoma" w:hAnsi="Tahoma" w:cs="Tahoma"/>
          <w:b/>
        </w:rPr>
      </w:pPr>
    </w:p>
    <w:p w14:paraId="4E9C10E5" w14:textId="44837BE9" w:rsidR="00D73CCB" w:rsidRDefault="00D73CCB" w:rsidP="00F10D2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[ JUnit / TDD </w:t>
      </w:r>
      <w:r w:rsidR="007F4BA1">
        <w:rPr>
          <w:rFonts w:ascii="Tahoma" w:hAnsi="Tahoma" w:cs="Tahoma"/>
          <w:b/>
        </w:rPr>
        <w:t>(Test Driven Development)</w:t>
      </w:r>
      <w:r>
        <w:rPr>
          <w:rFonts w:ascii="Tahoma" w:hAnsi="Tahoma" w:cs="Tahoma"/>
          <w:b/>
        </w:rPr>
        <w:t>]</w:t>
      </w:r>
    </w:p>
    <w:p w14:paraId="06213AB8" w14:textId="7D775DE0" w:rsidR="00C71E40" w:rsidRDefault="00C71E40" w:rsidP="00F10D2B">
      <w:pPr>
        <w:pStyle w:val="NoSpacing"/>
        <w:rPr>
          <w:rFonts w:ascii="Tahoma" w:hAnsi="Tahoma" w:cs="Tahoma"/>
          <w:b/>
        </w:rPr>
      </w:pPr>
    </w:p>
    <w:p w14:paraId="67594B5D" w14:textId="53F62E59" w:rsidR="00C71E40" w:rsidRDefault="00C71E40" w:rsidP="00F10D2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Next week breakdown of Unit testing!</w:t>
      </w:r>
    </w:p>
    <w:p w14:paraId="265CE473" w14:textId="2A4C5919" w:rsidR="00C71E40" w:rsidRDefault="00C71E40" w:rsidP="00F10D2B">
      <w:pPr>
        <w:pStyle w:val="NoSpacing"/>
        <w:rPr>
          <w:rFonts w:ascii="Tahoma" w:hAnsi="Tahoma" w:cs="Tahoma"/>
          <w:b/>
        </w:rPr>
      </w:pPr>
    </w:p>
    <w:p w14:paraId="09069502" w14:textId="33F3D999" w:rsidR="008B2FB4" w:rsidRDefault="008B2FB4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C00000"/>
        </w:rPr>
      </w:pPr>
    </w:p>
    <w:p w14:paraId="2CEF8259" w14:textId="730376EF" w:rsidR="008B2FB4" w:rsidRDefault="00DE4FD0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C00000"/>
        </w:rPr>
      </w:pPr>
      <w:r>
        <w:rPr>
          <w:noProof/>
        </w:rPr>
        <w:drawing>
          <wp:inline distT="0" distB="0" distL="0" distR="0" wp14:anchorId="513009E0" wp14:editId="08ACA153">
            <wp:extent cx="491706" cy="491706"/>
            <wp:effectExtent l="0" t="0" r="3810" b="3810"/>
            <wp:docPr id="4" name="Picture 4" descr="1-48-128.png (128×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-48-128.png (128×128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8" cy="5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B625" w14:textId="77777777" w:rsidR="00DE4FD0" w:rsidRDefault="00DE4FD0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C00000"/>
        </w:rPr>
      </w:pPr>
    </w:p>
    <w:p w14:paraId="4E02E1A2" w14:textId="5831C95B" w:rsidR="00C71E40" w:rsidRPr="005443B4" w:rsidRDefault="00C71E40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C00000"/>
        </w:rPr>
      </w:pPr>
      <w:r w:rsidRPr="005443B4">
        <w:rPr>
          <w:rFonts w:ascii="Tahoma" w:hAnsi="Tahoma" w:cs="Tahoma"/>
          <w:b/>
          <w:color w:val="C00000"/>
        </w:rPr>
        <w:t xml:space="preserve">Think on what </w:t>
      </w:r>
      <w:r w:rsidRPr="005443B4">
        <w:rPr>
          <w:rFonts w:ascii="Tahoma" w:hAnsi="Tahoma" w:cs="Tahoma"/>
          <w:b/>
          <w:color w:val="C00000"/>
          <w:u w:val="single"/>
        </w:rPr>
        <w:t>tests</w:t>
      </w:r>
      <w:r w:rsidRPr="005443B4">
        <w:rPr>
          <w:rFonts w:ascii="Tahoma" w:hAnsi="Tahoma" w:cs="Tahoma"/>
          <w:b/>
          <w:color w:val="C00000"/>
        </w:rPr>
        <w:t xml:space="preserve"> can be performed on Lab 1 class AccountHolder?</w:t>
      </w:r>
    </w:p>
    <w:p w14:paraId="2D8F2B5F" w14:textId="4805AEB3" w:rsidR="00C71E40" w:rsidRPr="005443B4" w:rsidRDefault="00C71E40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C00000"/>
        </w:rPr>
      </w:pPr>
      <w:r w:rsidRPr="005443B4">
        <w:rPr>
          <w:rFonts w:ascii="Tahoma" w:hAnsi="Tahoma" w:cs="Tahoma"/>
          <w:b/>
          <w:color w:val="C00000"/>
        </w:rPr>
        <w:t>Look at the methods involved</w:t>
      </w:r>
      <w:r w:rsidR="005443B4" w:rsidRPr="005443B4">
        <w:rPr>
          <w:rFonts w:ascii="Tahoma" w:hAnsi="Tahoma" w:cs="Tahoma"/>
          <w:b/>
          <w:color w:val="C00000"/>
        </w:rPr>
        <w:t xml:space="preserve">. </w:t>
      </w:r>
    </w:p>
    <w:p w14:paraId="1D0BDFCC" w14:textId="28BAF16E" w:rsidR="005443B4" w:rsidRDefault="005443B4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</w:p>
    <w:p w14:paraId="20D9EC39" w14:textId="439C3E6D" w:rsidR="005443B4" w:rsidRDefault="005443B4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7030A0"/>
        </w:rPr>
      </w:pPr>
      <w:r w:rsidRPr="005443B4">
        <w:rPr>
          <w:rFonts w:ascii="Tahoma" w:hAnsi="Tahoma" w:cs="Tahoma"/>
          <w:b/>
          <w:color w:val="7030A0"/>
        </w:rPr>
        <w:t>Check for balances (+ vs. -) when methods (constructor, deposit, withdrawal, monthlyInterest, etc) execute.</w:t>
      </w:r>
    </w:p>
    <w:p w14:paraId="5C13BE0D" w14:textId="5C964DC0" w:rsidR="005443B4" w:rsidRDefault="005443B4" w:rsidP="00F10D2B">
      <w:pPr>
        <w:pStyle w:val="NoSpacing"/>
        <w:rPr>
          <w:rFonts w:ascii="Tahoma" w:hAnsi="Tahoma" w:cs="Tahoma"/>
          <w:b/>
          <w:color w:val="7030A0"/>
        </w:rPr>
      </w:pPr>
    </w:p>
    <w:p w14:paraId="0D319AB1" w14:textId="77777777" w:rsidR="005443B4" w:rsidRPr="005443B4" w:rsidRDefault="005443B4" w:rsidP="00F10D2B">
      <w:pPr>
        <w:pStyle w:val="NoSpacing"/>
        <w:rPr>
          <w:rFonts w:ascii="Tahoma" w:hAnsi="Tahoma" w:cs="Tahoma"/>
          <w:b/>
          <w:color w:val="7030A0"/>
        </w:rPr>
      </w:pPr>
    </w:p>
    <w:sectPr w:rsidR="005443B4" w:rsidRPr="005443B4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C9938" w14:textId="77777777" w:rsidR="001C47FA" w:rsidRDefault="001C47FA" w:rsidP="00C65217">
      <w:r>
        <w:separator/>
      </w:r>
    </w:p>
  </w:endnote>
  <w:endnote w:type="continuationSeparator" w:id="0">
    <w:p w14:paraId="7962E51C" w14:textId="77777777" w:rsidR="001C47FA" w:rsidRDefault="001C47FA" w:rsidP="00C6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53FD6" w14:textId="77777777" w:rsidR="00C71E40" w:rsidRDefault="00C71E40" w:rsidP="00C71E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7108A4" w14:textId="77777777" w:rsidR="00C71E40" w:rsidRDefault="00C71E40" w:rsidP="005E47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4BEFF" w14:textId="0496FC74" w:rsidR="00C71E40" w:rsidRDefault="00C71E40" w:rsidP="00C71E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7FF4">
      <w:rPr>
        <w:rStyle w:val="PageNumber"/>
        <w:noProof/>
      </w:rPr>
      <w:t>6</w:t>
    </w:r>
    <w:r>
      <w:rPr>
        <w:rStyle w:val="PageNumber"/>
      </w:rPr>
      <w:fldChar w:fldCharType="end"/>
    </w:r>
  </w:p>
  <w:sdt>
    <w:sdtPr>
      <w:id w:val="-549610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88E56" w14:textId="20DF5035" w:rsidR="00C71E40" w:rsidRDefault="00C71E40" w:rsidP="005E472B">
        <w:pPr>
          <w:pStyle w:val="Footer"/>
          <w:ind w:right="360"/>
          <w:jc w:val="right"/>
        </w:pPr>
        <w:r w:rsidRPr="00C65217">
          <w:rPr>
            <w:sz w:val="20"/>
          </w:rPr>
          <w:t>© Copyright 201</w:t>
        </w:r>
        <w:r>
          <w:rPr>
            <w:sz w:val="20"/>
          </w:rPr>
          <w:t>8</w:t>
        </w:r>
        <w:r w:rsidRPr="00C65217">
          <w:rPr>
            <w:sz w:val="20"/>
          </w:rPr>
          <w:t xml:space="preserve"> by P.E.P.</w:t>
        </w:r>
        <w:r>
          <w:tab/>
        </w:r>
        <w:r>
          <w:tab/>
        </w:r>
      </w:p>
    </w:sdtContent>
  </w:sdt>
  <w:p w14:paraId="3D5929B9" w14:textId="77777777" w:rsidR="00C71E40" w:rsidRDefault="00C71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45F62" w14:textId="77777777" w:rsidR="001C47FA" w:rsidRDefault="001C47FA" w:rsidP="00C65217">
      <w:r>
        <w:separator/>
      </w:r>
    </w:p>
  </w:footnote>
  <w:footnote w:type="continuationSeparator" w:id="0">
    <w:p w14:paraId="53310B05" w14:textId="77777777" w:rsidR="001C47FA" w:rsidRDefault="001C47FA" w:rsidP="00C65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77D"/>
    <w:multiLevelType w:val="hybridMultilevel"/>
    <w:tmpl w:val="843A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64B"/>
    <w:multiLevelType w:val="hybridMultilevel"/>
    <w:tmpl w:val="CB6C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F5734"/>
    <w:multiLevelType w:val="hybridMultilevel"/>
    <w:tmpl w:val="4282E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F1AC3"/>
    <w:multiLevelType w:val="multilevel"/>
    <w:tmpl w:val="CB7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B5664"/>
    <w:multiLevelType w:val="hybridMultilevel"/>
    <w:tmpl w:val="DEF6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027B5"/>
    <w:multiLevelType w:val="hybridMultilevel"/>
    <w:tmpl w:val="77CE9188"/>
    <w:lvl w:ilvl="0" w:tplc="A5CCEE02">
      <w:start w:val="1"/>
      <w:numFmt w:val="upperRoman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5377B"/>
    <w:multiLevelType w:val="hybridMultilevel"/>
    <w:tmpl w:val="607CEFAC"/>
    <w:lvl w:ilvl="0" w:tplc="F1607F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C1D3D"/>
    <w:multiLevelType w:val="multilevel"/>
    <w:tmpl w:val="ACC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10AA3"/>
    <w:multiLevelType w:val="multilevel"/>
    <w:tmpl w:val="783E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7B2"/>
    <w:rsid w:val="00004C07"/>
    <w:rsid w:val="000104B0"/>
    <w:rsid w:val="00013514"/>
    <w:rsid w:val="0003244F"/>
    <w:rsid w:val="00032B00"/>
    <w:rsid w:val="00040921"/>
    <w:rsid w:val="000447CC"/>
    <w:rsid w:val="00081706"/>
    <w:rsid w:val="000B6986"/>
    <w:rsid w:val="000C365C"/>
    <w:rsid w:val="00172F03"/>
    <w:rsid w:val="0018074C"/>
    <w:rsid w:val="001B6B4A"/>
    <w:rsid w:val="001C47FA"/>
    <w:rsid w:val="001E1EF0"/>
    <w:rsid w:val="002268ED"/>
    <w:rsid w:val="00234125"/>
    <w:rsid w:val="002E27C5"/>
    <w:rsid w:val="00304C11"/>
    <w:rsid w:val="0037031B"/>
    <w:rsid w:val="003B2783"/>
    <w:rsid w:val="003C1EA3"/>
    <w:rsid w:val="00451380"/>
    <w:rsid w:val="00473873"/>
    <w:rsid w:val="00477EB8"/>
    <w:rsid w:val="0048650B"/>
    <w:rsid w:val="00492ABF"/>
    <w:rsid w:val="004A018F"/>
    <w:rsid w:val="004C7F81"/>
    <w:rsid w:val="004E2DA3"/>
    <w:rsid w:val="004F15FB"/>
    <w:rsid w:val="005443B4"/>
    <w:rsid w:val="00562E26"/>
    <w:rsid w:val="00586809"/>
    <w:rsid w:val="005E472B"/>
    <w:rsid w:val="005F40BA"/>
    <w:rsid w:val="0061012F"/>
    <w:rsid w:val="00613DF7"/>
    <w:rsid w:val="00627FF4"/>
    <w:rsid w:val="00652B3E"/>
    <w:rsid w:val="00654863"/>
    <w:rsid w:val="00672E01"/>
    <w:rsid w:val="00683616"/>
    <w:rsid w:val="006C006B"/>
    <w:rsid w:val="006D1061"/>
    <w:rsid w:val="006E420F"/>
    <w:rsid w:val="007720E7"/>
    <w:rsid w:val="007B3F6F"/>
    <w:rsid w:val="007C3591"/>
    <w:rsid w:val="007D5016"/>
    <w:rsid w:val="007D5C5F"/>
    <w:rsid w:val="007F4BA1"/>
    <w:rsid w:val="00806BA5"/>
    <w:rsid w:val="0087088B"/>
    <w:rsid w:val="008821B3"/>
    <w:rsid w:val="008B2FB4"/>
    <w:rsid w:val="008B3A0F"/>
    <w:rsid w:val="008D138E"/>
    <w:rsid w:val="008F3D52"/>
    <w:rsid w:val="00916756"/>
    <w:rsid w:val="00920BD1"/>
    <w:rsid w:val="00950BF5"/>
    <w:rsid w:val="0096739C"/>
    <w:rsid w:val="00975845"/>
    <w:rsid w:val="00997EB5"/>
    <w:rsid w:val="009A240B"/>
    <w:rsid w:val="009F17B9"/>
    <w:rsid w:val="00A37223"/>
    <w:rsid w:val="00A46027"/>
    <w:rsid w:val="00A74BEF"/>
    <w:rsid w:val="00A820A1"/>
    <w:rsid w:val="00A936F1"/>
    <w:rsid w:val="00AA0233"/>
    <w:rsid w:val="00AC5632"/>
    <w:rsid w:val="00AD33EB"/>
    <w:rsid w:val="00B011AC"/>
    <w:rsid w:val="00B20FBD"/>
    <w:rsid w:val="00B70987"/>
    <w:rsid w:val="00BB0B03"/>
    <w:rsid w:val="00BD00C6"/>
    <w:rsid w:val="00BF3BF5"/>
    <w:rsid w:val="00C42C39"/>
    <w:rsid w:val="00C65217"/>
    <w:rsid w:val="00C71E40"/>
    <w:rsid w:val="00C773D7"/>
    <w:rsid w:val="00CA3A05"/>
    <w:rsid w:val="00CA739D"/>
    <w:rsid w:val="00CC1EE2"/>
    <w:rsid w:val="00CF67C1"/>
    <w:rsid w:val="00D03B4D"/>
    <w:rsid w:val="00D12845"/>
    <w:rsid w:val="00D23F88"/>
    <w:rsid w:val="00D73CCB"/>
    <w:rsid w:val="00D74FB4"/>
    <w:rsid w:val="00D769FB"/>
    <w:rsid w:val="00D83C91"/>
    <w:rsid w:val="00DA47B2"/>
    <w:rsid w:val="00DE4FD0"/>
    <w:rsid w:val="00DF76CA"/>
    <w:rsid w:val="00E04F8D"/>
    <w:rsid w:val="00E1529F"/>
    <w:rsid w:val="00E250E7"/>
    <w:rsid w:val="00E40DCB"/>
    <w:rsid w:val="00EA34D3"/>
    <w:rsid w:val="00EC1806"/>
    <w:rsid w:val="00ED5EB5"/>
    <w:rsid w:val="00F052DA"/>
    <w:rsid w:val="00F10D2B"/>
    <w:rsid w:val="00F14308"/>
    <w:rsid w:val="00F30349"/>
    <w:rsid w:val="00F374EF"/>
    <w:rsid w:val="00F528A6"/>
    <w:rsid w:val="00FB0CA6"/>
    <w:rsid w:val="00FB2A7A"/>
    <w:rsid w:val="00FB4428"/>
    <w:rsid w:val="00FD0013"/>
    <w:rsid w:val="00FD3953"/>
    <w:rsid w:val="00FE3CEF"/>
    <w:rsid w:val="00FE3EA1"/>
    <w:rsid w:val="00FF3083"/>
    <w:rsid w:val="00FF42D7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7B6E"/>
  <w15:docId w15:val="{5D561971-BD60-4E05-A5D9-C101A01B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73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873"/>
    <w:pPr>
      <w:ind w:left="720"/>
      <w:contextualSpacing/>
    </w:pPr>
  </w:style>
  <w:style w:type="paragraph" w:styleId="NoSpacing">
    <w:name w:val="No Spacing"/>
    <w:uiPriority w:val="1"/>
    <w:qFormat/>
    <w:rsid w:val="001E1E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5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217"/>
  </w:style>
  <w:style w:type="paragraph" w:styleId="Footer">
    <w:name w:val="footer"/>
    <w:basedOn w:val="Normal"/>
    <w:link w:val="FooterChar"/>
    <w:uiPriority w:val="99"/>
    <w:unhideWhenUsed/>
    <w:rsid w:val="00C65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21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84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E2DA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E472B"/>
  </w:style>
  <w:style w:type="character" w:customStyle="1" w:styleId="tgc">
    <w:name w:val="_tgc"/>
    <w:basedOn w:val="DefaultParagraphFont"/>
    <w:rsid w:val="00950BF5"/>
  </w:style>
  <w:style w:type="paragraph" w:styleId="NormalWeb">
    <w:name w:val="Normal (Web)"/>
    <w:basedOn w:val="Normal"/>
    <w:uiPriority w:val="99"/>
    <w:semiHidden/>
    <w:unhideWhenUsed/>
    <w:rsid w:val="00950BF5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CA3A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2C3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F3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9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061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62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262030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 too</dc:creator>
  <cp:lastModifiedBy>james papademas</cp:lastModifiedBy>
  <cp:revision>21</cp:revision>
  <dcterms:created xsi:type="dcterms:W3CDTF">2018-01-17T05:31:00Z</dcterms:created>
  <dcterms:modified xsi:type="dcterms:W3CDTF">2018-01-17T06:48:00Z</dcterms:modified>
</cp:coreProperties>
</file>