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F24" w:rsidRPr="00B65657" w:rsidRDefault="00FC1F24" w:rsidP="00FC1F24">
      <w:pPr>
        <w:pStyle w:val="StyleT2Firstline025LinespacingExactly12pt"/>
        <w:rPr>
          <w:rFonts w:ascii="Tahoma" w:hAnsi="Tahoma" w:cs="Tahoma"/>
          <w:noProof w:val="0"/>
          <w:color w:val="auto"/>
          <w:sz w:val="24"/>
          <w:szCs w:val="24"/>
          <w:u w:val="single"/>
        </w:rPr>
      </w:pPr>
      <w:r w:rsidRPr="00B65657">
        <w:rPr>
          <w:rFonts w:ascii="Tahoma" w:hAnsi="Tahoma" w:cs="Tahoma"/>
          <w:noProof w:val="0"/>
          <w:color w:val="auto"/>
          <w:sz w:val="24"/>
          <w:szCs w:val="24"/>
          <w:u w:val="single"/>
        </w:rPr>
        <w:t>Interfaces</w:t>
      </w:r>
    </w:p>
    <w:p w:rsidR="00FC1F24" w:rsidRDefault="00FC1F24" w:rsidP="00FC1F24">
      <w:pPr>
        <w:pStyle w:val="StyleT2Firstline025LinespacingExactly12pt"/>
        <w:rPr>
          <w:rFonts w:ascii="Tahoma" w:hAnsi="Tahoma" w:cs="Tahoma"/>
          <w:noProof w:val="0"/>
          <w:color w:val="auto"/>
          <w:sz w:val="24"/>
          <w:szCs w:val="24"/>
        </w:rPr>
      </w:pPr>
    </w:p>
    <w:p w:rsidR="00FC1F24" w:rsidRPr="00B65657" w:rsidRDefault="00FC1F24" w:rsidP="00FC1F24">
      <w:pPr>
        <w:spacing w:after="288"/>
        <w:rPr>
          <w:rFonts w:ascii="Tahoma" w:hAnsi="Tahoma" w:cs="Tahoma"/>
          <w:color w:val="3B3B3B"/>
        </w:rPr>
      </w:pPr>
      <w:r w:rsidRPr="00B65657">
        <w:rPr>
          <w:rFonts w:ascii="Tahoma" w:hAnsi="Tahoma" w:cs="Tahoma"/>
          <w:color w:val="3B3B3B"/>
        </w:rPr>
        <w:t xml:space="preserve">An interface is a class-like </w:t>
      </w:r>
      <w:r w:rsidRPr="0074631B">
        <w:rPr>
          <w:rFonts w:ascii="Tahoma" w:hAnsi="Tahoma" w:cs="Tahoma"/>
          <w:color w:val="3B3B3B"/>
          <w:u w:val="double"/>
        </w:rPr>
        <w:t>generic</w:t>
      </w:r>
      <w:r>
        <w:rPr>
          <w:rFonts w:ascii="Tahoma" w:hAnsi="Tahoma" w:cs="Tahoma"/>
          <w:color w:val="3B3B3B"/>
        </w:rPr>
        <w:t xml:space="preserve"> </w:t>
      </w:r>
      <w:r w:rsidRPr="00B65657">
        <w:rPr>
          <w:rFonts w:ascii="Tahoma" w:hAnsi="Tahoma" w:cs="Tahoma"/>
          <w:color w:val="3B3B3B"/>
        </w:rPr>
        <w:t>construct that contains only constants and abstract methods. In many ways, it is similar to an abstract class -- but it instead aims to specify the behavior of a class that implements it. Of course, a class can have many different behaviors associated with it, so a class might implement several interfaces. For example, we might want to ensure that objects of a particular class are comparable, edible, cloneable, etc... and could do this by having the class implement interfaces Comparable, Edible, Cloneable, etc...</w:t>
      </w:r>
    </w:p>
    <w:p w:rsidR="00FC1F24" w:rsidRPr="00B65657" w:rsidRDefault="00FC1F24" w:rsidP="00FC1F24">
      <w:pPr>
        <w:spacing w:after="288"/>
        <w:rPr>
          <w:rFonts w:ascii="Tahoma" w:hAnsi="Tahoma" w:cs="Tahoma"/>
          <w:color w:val="3B3B3B"/>
        </w:rPr>
      </w:pPr>
      <w:r w:rsidRPr="00B65657">
        <w:rPr>
          <w:rFonts w:ascii="Tahoma" w:hAnsi="Tahoma" w:cs="Tahoma"/>
          <w:color w:val="3B3B3B"/>
        </w:rPr>
        <w:t>For a class to implement an interface it must implement all of the abstract methods specified in that interface.</w:t>
      </w:r>
    </w:p>
    <w:p w:rsidR="00FC1F24" w:rsidRPr="00B65657" w:rsidRDefault="00FC1F24" w:rsidP="00FC1F24">
      <w:pPr>
        <w:spacing w:after="288"/>
        <w:rPr>
          <w:rFonts w:ascii="Tahoma" w:hAnsi="Tahoma" w:cs="Tahoma"/>
          <w:color w:val="3B3B3B"/>
        </w:rPr>
      </w:pPr>
      <w:r w:rsidRPr="00B65657">
        <w:rPr>
          <w:rFonts w:ascii="Tahoma" w:hAnsi="Tahoma" w:cs="Tahoma"/>
          <w:color w:val="3B3B3B"/>
        </w:rPr>
        <w:t>Like an abstract class, you cannot create an instance from an interface using the new operator, however you can:</w:t>
      </w:r>
    </w:p>
    <w:p w:rsidR="00FC1F24" w:rsidRPr="00B65657" w:rsidRDefault="00FC1F24" w:rsidP="00FC1F24">
      <w:pPr>
        <w:numPr>
          <w:ilvl w:val="0"/>
          <w:numId w:val="3"/>
        </w:numPr>
        <w:spacing w:before="100" w:beforeAutospacing="1" w:after="100" w:afterAutospacing="1"/>
        <w:ind w:left="0" w:firstLine="0"/>
        <w:rPr>
          <w:rFonts w:ascii="Tahoma" w:hAnsi="Tahoma" w:cs="Tahoma"/>
          <w:color w:val="3B3B3B"/>
        </w:rPr>
      </w:pPr>
      <w:r w:rsidRPr="00B65657">
        <w:rPr>
          <w:rFonts w:ascii="Tahoma" w:hAnsi="Tahoma" w:cs="Tahoma"/>
          <w:color w:val="3B3B3B"/>
        </w:rPr>
        <w:t>create an instance from a class that implements an interface</w:t>
      </w:r>
    </w:p>
    <w:p w:rsidR="00FC1F24" w:rsidRPr="00B65657" w:rsidRDefault="00FC1F24" w:rsidP="00FC1F24">
      <w:pPr>
        <w:numPr>
          <w:ilvl w:val="0"/>
          <w:numId w:val="3"/>
        </w:numPr>
        <w:spacing w:before="100" w:beforeAutospacing="1" w:after="100" w:afterAutospacing="1"/>
        <w:ind w:left="0" w:firstLine="0"/>
        <w:rPr>
          <w:rFonts w:ascii="Tahoma" w:hAnsi="Tahoma" w:cs="Tahoma"/>
          <w:color w:val="3B3B3B"/>
        </w:rPr>
      </w:pPr>
      <w:r w:rsidRPr="00B65657">
        <w:rPr>
          <w:rFonts w:ascii="Tahoma" w:hAnsi="Tahoma" w:cs="Tahoma"/>
          <w:color w:val="3B3B3B"/>
        </w:rPr>
        <w:t xml:space="preserve">use an interface as a </w:t>
      </w:r>
      <w:r w:rsidRPr="00B65657">
        <w:rPr>
          <w:rFonts w:ascii="Tahoma" w:hAnsi="Tahoma" w:cs="Tahoma"/>
          <w:color w:val="3B3B3B"/>
          <w:u w:val="single"/>
        </w:rPr>
        <w:t>data type</w:t>
      </w:r>
      <w:r w:rsidRPr="00B65657">
        <w:rPr>
          <w:rFonts w:ascii="Tahoma" w:hAnsi="Tahoma" w:cs="Tahoma"/>
          <w:color w:val="3B3B3B"/>
        </w:rPr>
        <w:t xml:space="preserve"> for a variable, as the result of casting, and so </w:t>
      </w:r>
      <w:r>
        <w:rPr>
          <w:rFonts w:ascii="Tahoma" w:hAnsi="Tahoma" w:cs="Tahoma"/>
          <w:color w:val="3B3B3B"/>
        </w:rPr>
        <w:t>on</w:t>
      </w:r>
    </w:p>
    <w:p w:rsidR="00FC1F24"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Interface example:</w:t>
      </w:r>
      <w:r w:rsidRPr="00B17E54">
        <w:rPr>
          <w:rFonts w:ascii="Tahoma" w:hAnsi="Tahoma" w:cs="Tahoma"/>
          <w:noProof w:val="0"/>
          <w:color w:val="auto"/>
          <w:sz w:val="24"/>
          <w:szCs w:val="24"/>
        </w:rPr>
        <w:t xml:space="preserve"> </w:t>
      </w:r>
    </w:p>
    <w:p w:rsidR="00FC1F24" w:rsidRDefault="00FC1F24" w:rsidP="00FC1F24">
      <w:pPr>
        <w:pStyle w:val="T2"/>
        <w:spacing w:line="240" w:lineRule="exact"/>
        <w:ind w:firstLine="360"/>
        <w:rPr>
          <w:rFonts w:ascii="Tahoma" w:hAnsi="Tahoma" w:cs="Tahoma"/>
          <w:noProof w:val="0"/>
          <w:color w:val="auto"/>
          <w:sz w:val="24"/>
          <w:szCs w:val="24"/>
        </w:rPr>
      </w:pPr>
    </w:p>
    <w:p w:rsidR="00FC1F24" w:rsidRDefault="00FC1F24" w:rsidP="00FC1F24">
      <w:pPr>
        <w:pStyle w:val="T2"/>
        <w:spacing w:line="240" w:lineRule="exact"/>
        <w:ind w:firstLine="360"/>
        <w:rPr>
          <w:rFonts w:ascii="Tahoma" w:hAnsi="Tahoma" w:cs="Tahoma"/>
          <w:noProof w:val="0"/>
          <w:color w:val="auto"/>
          <w:sz w:val="24"/>
          <w:szCs w:val="24"/>
        </w:rPr>
      </w:pPr>
      <w:r>
        <w:rPr>
          <w:rFonts w:ascii="Tahoma" w:hAnsi="Tahoma" w:cs="Tahoma"/>
          <w:noProof w:val="0"/>
          <w:color w:val="auto"/>
          <w:sz w:val="24"/>
          <w:szCs w:val="24"/>
        </w:rPr>
        <w:t>//define interface</w:t>
      </w:r>
    </w:p>
    <w:p w:rsidR="00FC1F24" w:rsidRDefault="00FC1F24" w:rsidP="00FC1F24">
      <w:pPr>
        <w:pStyle w:val="T2"/>
        <w:spacing w:line="240" w:lineRule="exact"/>
        <w:ind w:firstLine="360"/>
        <w:rPr>
          <w:rFonts w:ascii="Tahoma" w:hAnsi="Tahoma" w:cs="Tahoma"/>
          <w:noProof w:val="0"/>
          <w:color w:val="auto"/>
          <w:sz w:val="24"/>
          <w:szCs w:val="24"/>
        </w:rPr>
      </w:pP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public interface Client {</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void print();</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static void print()</w:t>
      </w:r>
      <w:r>
        <w:rPr>
          <w:rFonts w:ascii="Tahoma" w:hAnsi="Tahoma" w:cs="Tahoma"/>
          <w:noProof w:val="0"/>
          <w:color w:val="auto"/>
          <w:sz w:val="24"/>
          <w:szCs w:val="24"/>
        </w:rPr>
        <w:t xml:space="preserve"> </w:t>
      </w:r>
      <w:r w:rsidRPr="00EF4430">
        <w:rPr>
          <w:rFonts w:ascii="Tahoma" w:hAnsi="Tahoma" w:cs="Tahoma"/>
          <w:noProof w:val="0"/>
          <w:color w:val="auto"/>
          <w:sz w:val="24"/>
          <w:szCs w:val="24"/>
        </w:rPr>
        <w:t>{</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System.out.println("From Static ulility");</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default void log(String str){</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 xml:space="preserve">    print();</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 xml:space="preserve">    System.out.println("Client logging::"+str);</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t>}</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w:t>
      </w:r>
    </w:p>
    <w:p w:rsidR="00FC1F24" w:rsidRPr="00EF4430" w:rsidRDefault="00FC1F24" w:rsidP="00FC1F24">
      <w:pPr>
        <w:pStyle w:val="T2"/>
        <w:spacing w:line="240" w:lineRule="exact"/>
        <w:ind w:firstLine="360"/>
        <w:rPr>
          <w:rFonts w:ascii="Tahoma" w:hAnsi="Tahoma" w:cs="Tahoma"/>
          <w:noProof w:val="0"/>
          <w:color w:val="auto"/>
          <w:sz w:val="24"/>
          <w:szCs w:val="24"/>
        </w:rPr>
      </w:pPr>
    </w:p>
    <w:p w:rsidR="00FC1F24" w:rsidRPr="00EF4430" w:rsidRDefault="00FC1F24" w:rsidP="00FC1F24">
      <w:pPr>
        <w:pStyle w:val="T2"/>
        <w:spacing w:line="240" w:lineRule="exact"/>
        <w:rPr>
          <w:rFonts w:ascii="Tahoma" w:hAnsi="Tahoma" w:cs="Tahoma"/>
          <w:noProof w:val="0"/>
          <w:color w:val="auto"/>
          <w:sz w:val="24"/>
          <w:szCs w:val="24"/>
        </w:rPr>
      </w:pPr>
      <w:r>
        <w:rPr>
          <w:rFonts w:ascii="Tahoma" w:hAnsi="Tahoma" w:cs="Tahoma"/>
          <w:noProof w:val="0"/>
          <w:color w:val="auto"/>
          <w:sz w:val="24"/>
          <w:szCs w:val="24"/>
        </w:rPr>
        <w:t xml:space="preserve">    </w:t>
      </w:r>
      <w:r w:rsidRPr="00EF4430">
        <w:rPr>
          <w:rFonts w:ascii="Tahoma" w:hAnsi="Tahoma" w:cs="Tahoma"/>
          <w:noProof w:val="0"/>
          <w:color w:val="auto"/>
          <w:sz w:val="24"/>
          <w:szCs w:val="24"/>
        </w:rPr>
        <w:t xml:space="preserve">public class Chicago </w:t>
      </w:r>
      <w:r w:rsidRPr="00B17E54">
        <w:rPr>
          <w:rFonts w:ascii="Tahoma" w:hAnsi="Tahoma" w:cs="Tahoma"/>
          <w:b/>
          <w:noProof w:val="0"/>
          <w:color w:val="auto"/>
          <w:sz w:val="24"/>
          <w:szCs w:val="24"/>
        </w:rPr>
        <w:t>implements</w:t>
      </w:r>
      <w:r w:rsidRPr="00EF4430">
        <w:rPr>
          <w:rFonts w:ascii="Tahoma" w:hAnsi="Tahoma" w:cs="Tahoma"/>
          <w:noProof w:val="0"/>
          <w:color w:val="auto"/>
          <w:sz w:val="24"/>
          <w:szCs w:val="24"/>
        </w:rPr>
        <w:t xml:space="preserve"> Client{</w:t>
      </w:r>
    </w:p>
    <w:p w:rsidR="00FC1F24" w:rsidRPr="00EF4430" w:rsidRDefault="00FC1F24" w:rsidP="00FC1F24">
      <w:pPr>
        <w:pStyle w:val="T2"/>
        <w:spacing w:line="240" w:lineRule="exact"/>
        <w:ind w:firstLine="360"/>
        <w:rPr>
          <w:rFonts w:ascii="Tahoma" w:hAnsi="Tahoma" w:cs="Tahoma"/>
          <w:noProof w:val="0"/>
          <w:color w:val="auto"/>
          <w:sz w:val="24"/>
          <w:szCs w:val="24"/>
        </w:rPr>
      </w:pP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t>@Override</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t>public void print() {</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r>
      <w:r w:rsidRPr="00EF4430">
        <w:rPr>
          <w:rFonts w:ascii="Tahoma" w:hAnsi="Tahoma" w:cs="Tahoma"/>
          <w:noProof w:val="0"/>
          <w:color w:val="auto"/>
          <w:sz w:val="24"/>
          <w:szCs w:val="24"/>
        </w:rPr>
        <w:tab/>
        <w:t>// TODO Auto-generated method stub</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r>
      <w:r w:rsidRPr="00EF4430">
        <w:rPr>
          <w:rFonts w:ascii="Tahoma" w:hAnsi="Tahoma" w:cs="Tahoma"/>
          <w:noProof w:val="0"/>
          <w:color w:val="auto"/>
          <w:sz w:val="24"/>
          <w:szCs w:val="24"/>
        </w:rPr>
        <w:tab/>
        <w:t>System.out.println("high from print");</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t>}</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t>public static void main(String[] args) {</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 xml:space="preserve">        Chicago l = new Chicago();</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 xml:space="preserve">        Client c = new Chicago();</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r>
      <w:r w:rsidRPr="00EF4430">
        <w:rPr>
          <w:rFonts w:ascii="Tahoma" w:hAnsi="Tahoma" w:cs="Tahoma"/>
          <w:noProof w:val="0"/>
          <w:color w:val="auto"/>
          <w:sz w:val="24"/>
          <w:szCs w:val="24"/>
        </w:rPr>
        <w:tab/>
        <w:t>l.log("Chicago Data");</w:t>
      </w:r>
    </w:p>
    <w:p w:rsidR="00FC1F24" w:rsidRPr="00EF4430"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ab/>
      </w:r>
      <w:r w:rsidRPr="00EF4430">
        <w:rPr>
          <w:rFonts w:ascii="Tahoma" w:hAnsi="Tahoma" w:cs="Tahoma"/>
          <w:noProof w:val="0"/>
          <w:color w:val="auto"/>
          <w:sz w:val="24"/>
          <w:szCs w:val="24"/>
        </w:rPr>
        <w:tab/>
        <w:t>c.print();</w:t>
      </w:r>
    </w:p>
    <w:p w:rsidR="00FC1F24" w:rsidRPr="00EF4430" w:rsidRDefault="00FC1F24" w:rsidP="00FC1F24">
      <w:pPr>
        <w:pStyle w:val="T2"/>
        <w:spacing w:line="240" w:lineRule="exact"/>
        <w:ind w:firstLine="360"/>
        <w:rPr>
          <w:rFonts w:ascii="Tahoma" w:hAnsi="Tahoma" w:cs="Tahoma"/>
          <w:noProof w:val="0"/>
          <w:color w:val="auto"/>
          <w:sz w:val="24"/>
          <w:szCs w:val="24"/>
        </w:rPr>
      </w:pPr>
      <w:r>
        <w:rPr>
          <w:rFonts w:ascii="Tahoma" w:hAnsi="Tahoma" w:cs="Tahoma"/>
          <w:noProof w:val="0"/>
          <w:color w:val="auto"/>
          <w:sz w:val="24"/>
          <w:szCs w:val="24"/>
        </w:rPr>
        <w:tab/>
      </w:r>
      <w:r w:rsidRPr="00EF4430">
        <w:rPr>
          <w:rFonts w:ascii="Tahoma" w:hAnsi="Tahoma" w:cs="Tahoma"/>
          <w:noProof w:val="0"/>
          <w:color w:val="auto"/>
          <w:sz w:val="24"/>
          <w:szCs w:val="24"/>
        </w:rPr>
        <w:t>}</w:t>
      </w:r>
    </w:p>
    <w:p w:rsidR="00FC1F24" w:rsidRDefault="00FC1F24" w:rsidP="00FC1F24">
      <w:pPr>
        <w:pStyle w:val="T2"/>
        <w:spacing w:line="240" w:lineRule="exact"/>
        <w:ind w:firstLine="360"/>
        <w:rPr>
          <w:rFonts w:ascii="Tahoma" w:hAnsi="Tahoma" w:cs="Tahoma"/>
          <w:noProof w:val="0"/>
          <w:color w:val="auto"/>
          <w:sz w:val="24"/>
          <w:szCs w:val="24"/>
        </w:rPr>
      </w:pPr>
      <w:r w:rsidRPr="00EF4430">
        <w:rPr>
          <w:rFonts w:ascii="Tahoma" w:hAnsi="Tahoma" w:cs="Tahoma"/>
          <w:noProof w:val="0"/>
          <w:color w:val="auto"/>
          <w:sz w:val="24"/>
          <w:szCs w:val="24"/>
        </w:rPr>
        <w:t>}</w:t>
      </w:r>
    </w:p>
    <w:p w:rsidR="00FC1F24" w:rsidRPr="00EF4430" w:rsidRDefault="00FC1F24" w:rsidP="00FC1F24">
      <w:pPr>
        <w:pStyle w:val="T2"/>
        <w:spacing w:line="240" w:lineRule="exact"/>
        <w:ind w:firstLine="360"/>
        <w:rPr>
          <w:rFonts w:ascii="Tahoma" w:hAnsi="Tahoma" w:cs="Tahoma"/>
          <w:noProof w:val="0"/>
          <w:color w:val="auto"/>
          <w:sz w:val="24"/>
          <w:szCs w:val="24"/>
        </w:rPr>
      </w:pPr>
      <w:bookmarkStart w:id="0" w:name="_GoBack"/>
      <w:bookmarkEnd w:id="0"/>
    </w:p>
    <w:p w:rsidR="00FC1F24" w:rsidRPr="00EF4430" w:rsidRDefault="00FC1F24" w:rsidP="00FC1F24">
      <w:pPr>
        <w:pStyle w:val="T2"/>
        <w:spacing w:line="240" w:lineRule="exact"/>
        <w:ind w:firstLine="360"/>
        <w:rPr>
          <w:rFonts w:ascii="Tahoma" w:hAnsi="Tahoma" w:cs="Tahoma"/>
          <w:noProof w:val="0"/>
          <w:color w:val="auto"/>
          <w:sz w:val="24"/>
          <w:szCs w:val="24"/>
        </w:rPr>
      </w:pPr>
    </w:p>
    <w:p w:rsidR="00FC1F24" w:rsidRPr="006A1397" w:rsidRDefault="00FC1F24" w:rsidP="00FC1F24">
      <w:pPr>
        <w:pStyle w:val="StyleT2Firstline025LinespacingExactly12pt"/>
        <w:rPr>
          <w:rFonts w:ascii="Tahoma" w:hAnsi="Tahoma" w:cs="Tahoma"/>
          <w:noProof w:val="0"/>
          <w:color w:val="auto"/>
          <w:sz w:val="24"/>
          <w:szCs w:val="24"/>
          <w:u w:val="single"/>
        </w:rPr>
      </w:pPr>
      <w:r w:rsidRPr="006A1397">
        <w:rPr>
          <w:rFonts w:ascii="Tahoma" w:hAnsi="Tahoma" w:cs="Tahoma"/>
          <w:noProof w:val="0"/>
          <w:color w:val="auto"/>
          <w:sz w:val="24"/>
          <w:szCs w:val="24"/>
          <w:u w:val="single"/>
        </w:rPr>
        <w:lastRenderedPageBreak/>
        <w:t>Abstract Classes Compared to Interfaces</w:t>
      </w:r>
    </w:p>
    <w:p w:rsidR="00FC1F24" w:rsidRDefault="00FC1F24" w:rsidP="00FC1F24">
      <w:pPr>
        <w:pStyle w:val="StyleT2Firstline025LinespacingExactly12pt"/>
        <w:rPr>
          <w:rFonts w:ascii="Tahoma" w:hAnsi="Tahoma" w:cs="Tahoma"/>
          <w:noProof w:val="0"/>
          <w:color w:val="auto"/>
          <w:sz w:val="24"/>
          <w:szCs w:val="24"/>
        </w:rPr>
      </w:pPr>
    </w:p>
    <w:p w:rsidR="00FC1F24" w:rsidRDefault="00FC1F24" w:rsidP="00FC1F24">
      <w:pPr>
        <w:pStyle w:val="StyleT2Firstline025LinespacingExactly12pt"/>
        <w:rPr>
          <w:rFonts w:ascii="Tahoma" w:hAnsi="Tahoma" w:cs="Tahoma"/>
          <w:noProof w:val="0"/>
          <w:color w:val="auto"/>
          <w:sz w:val="24"/>
          <w:szCs w:val="24"/>
        </w:rPr>
      </w:pPr>
      <w:r w:rsidRPr="006A1397">
        <w:rPr>
          <w:rFonts w:ascii="Tahoma" w:hAnsi="Tahoma" w:cs="Tahoma"/>
          <w:noProof w:val="0"/>
          <w:color w:val="auto"/>
          <w:sz w:val="24"/>
          <w:szCs w:val="24"/>
        </w:rPr>
        <w:t xml:space="preserve">Abstract classes are similar to interfaces. You cannot instantiate them, and they may contain a mix of methods declared with or without an implementation. However, with abstract classes, you can declare fields that are not static and final, and define public, protected, and private concrete methods. </w:t>
      </w:r>
    </w:p>
    <w:p w:rsidR="00FC1F24" w:rsidRPr="006A1397" w:rsidRDefault="00FC1F24" w:rsidP="00FC1F24">
      <w:pPr>
        <w:pStyle w:val="StyleT2Firstline025LinespacingExactly12pt"/>
        <w:rPr>
          <w:rFonts w:ascii="Tahoma" w:hAnsi="Tahoma" w:cs="Tahoma"/>
          <w:noProof w:val="0"/>
          <w:color w:val="auto"/>
          <w:sz w:val="24"/>
          <w:szCs w:val="24"/>
        </w:rPr>
      </w:pPr>
    </w:p>
    <w:p w:rsidR="00FC1F24" w:rsidRDefault="00FC1F24" w:rsidP="00FC1F24">
      <w:pPr>
        <w:pStyle w:val="StyleT2Firstline025LinespacingExactly12pt"/>
        <w:rPr>
          <w:rFonts w:ascii="Tahoma" w:hAnsi="Tahoma" w:cs="Tahoma"/>
          <w:noProof w:val="0"/>
          <w:color w:val="auto"/>
          <w:sz w:val="24"/>
          <w:szCs w:val="24"/>
        </w:rPr>
      </w:pPr>
      <w:r w:rsidRPr="006A1397">
        <w:rPr>
          <w:rFonts w:ascii="Tahoma" w:hAnsi="Tahoma" w:cs="Tahoma"/>
          <w:noProof w:val="0"/>
          <w:color w:val="auto"/>
          <w:sz w:val="24"/>
          <w:szCs w:val="24"/>
        </w:rPr>
        <w:t xml:space="preserve">With interfaces, all </w:t>
      </w:r>
      <w:r w:rsidRPr="00B17E54">
        <w:rPr>
          <w:rFonts w:ascii="Tahoma" w:hAnsi="Tahoma" w:cs="Tahoma"/>
          <w:i/>
          <w:noProof w:val="0"/>
          <w:color w:val="auto"/>
          <w:sz w:val="24"/>
          <w:szCs w:val="24"/>
        </w:rPr>
        <w:t>fields</w:t>
      </w:r>
      <w:r w:rsidRPr="006A1397">
        <w:rPr>
          <w:rFonts w:ascii="Tahoma" w:hAnsi="Tahoma" w:cs="Tahoma"/>
          <w:noProof w:val="0"/>
          <w:color w:val="auto"/>
          <w:sz w:val="24"/>
          <w:szCs w:val="24"/>
        </w:rPr>
        <w:t xml:space="preserve"> are automatically </w:t>
      </w:r>
      <w:r w:rsidRPr="00B17E54">
        <w:rPr>
          <w:rFonts w:ascii="Tahoma" w:hAnsi="Tahoma" w:cs="Tahoma"/>
          <w:b/>
          <w:noProof w:val="0"/>
          <w:color w:val="auto"/>
          <w:sz w:val="24"/>
          <w:szCs w:val="24"/>
          <w:u w:val="single"/>
        </w:rPr>
        <w:t>public</w:t>
      </w:r>
      <w:r w:rsidRPr="006A1397">
        <w:rPr>
          <w:rFonts w:ascii="Tahoma" w:hAnsi="Tahoma" w:cs="Tahoma"/>
          <w:noProof w:val="0"/>
          <w:color w:val="auto"/>
          <w:sz w:val="24"/>
          <w:szCs w:val="24"/>
        </w:rPr>
        <w:t xml:space="preserve">, </w:t>
      </w:r>
      <w:r w:rsidRPr="00B17E54">
        <w:rPr>
          <w:rFonts w:ascii="Tahoma" w:hAnsi="Tahoma" w:cs="Tahoma"/>
          <w:b/>
          <w:noProof w:val="0"/>
          <w:color w:val="auto"/>
          <w:sz w:val="24"/>
          <w:szCs w:val="24"/>
          <w:u w:val="single"/>
        </w:rPr>
        <w:t>static</w:t>
      </w:r>
      <w:r w:rsidRPr="00B17E54">
        <w:rPr>
          <w:rFonts w:ascii="Tahoma" w:hAnsi="Tahoma" w:cs="Tahoma"/>
          <w:b/>
          <w:noProof w:val="0"/>
          <w:color w:val="auto"/>
          <w:sz w:val="24"/>
          <w:szCs w:val="24"/>
        </w:rPr>
        <w:t>,</w:t>
      </w:r>
      <w:r w:rsidRPr="006A1397">
        <w:rPr>
          <w:rFonts w:ascii="Tahoma" w:hAnsi="Tahoma" w:cs="Tahoma"/>
          <w:noProof w:val="0"/>
          <w:color w:val="auto"/>
          <w:sz w:val="24"/>
          <w:szCs w:val="24"/>
        </w:rPr>
        <w:t xml:space="preserve"> and </w:t>
      </w:r>
      <w:r w:rsidRPr="00B17E54">
        <w:rPr>
          <w:rFonts w:ascii="Tahoma" w:hAnsi="Tahoma" w:cs="Tahoma"/>
          <w:b/>
          <w:noProof w:val="0"/>
          <w:color w:val="auto"/>
          <w:sz w:val="24"/>
          <w:szCs w:val="24"/>
          <w:u w:val="single"/>
        </w:rPr>
        <w:t>final</w:t>
      </w:r>
      <w:r w:rsidRPr="006A1397">
        <w:rPr>
          <w:rFonts w:ascii="Tahoma" w:hAnsi="Tahoma" w:cs="Tahoma"/>
          <w:noProof w:val="0"/>
          <w:color w:val="auto"/>
          <w:sz w:val="24"/>
          <w:szCs w:val="24"/>
        </w:rPr>
        <w:t>, and all methods that you declare or define (as default methods) are public. In addition, you can extend only one class, whether or not it is abstract, whereas you can implement any number of interfaces.</w:t>
      </w:r>
    </w:p>
    <w:p w:rsidR="00FC1F24" w:rsidRPr="006A1397" w:rsidRDefault="00FC1F24" w:rsidP="00FC1F24">
      <w:pPr>
        <w:pStyle w:val="StyleT2Firstline025LinespacingExactly12pt"/>
        <w:rPr>
          <w:rFonts w:ascii="Tahoma" w:hAnsi="Tahoma" w:cs="Tahoma"/>
          <w:noProof w:val="0"/>
          <w:color w:val="auto"/>
          <w:sz w:val="24"/>
          <w:szCs w:val="24"/>
        </w:rPr>
      </w:pPr>
    </w:p>
    <w:p w:rsidR="00FC1F24" w:rsidRDefault="00FC1F24" w:rsidP="00FC1F24">
      <w:pPr>
        <w:pStyle w:val="StyleT2Firstline025LinespacingExactly12pt"/>
        <w:rPr>
          <w:rFonts w:ascii="Tahoma" w:hAnsi="Tahoma" w:cs="Tahoma"/>
          <w:noProof w:val="0"/>
          <w:color w:val="auto"/>
          <w:sz w:val="24"/>
          <w:szCs w:val="24"/>
        </w:rPr>
      </w:pPr>
      <w:r w:rsidRPr="0074631B">
        <w:rPr>
          <w:rFonts w:ascii="Tahoma" w:hAnsi="Tahoma" w:cs="Tahoma"/>
          <w:noProof w:val="0"/>
          <w:color w:val="auto"/>
          <w:sz w:val="24"/>
          <w:szCs w:val="24"/>
          <w:u w:val="single"/>
        </w:rPr>
        <w:t>Which should you use, abstract classes or interfaces</w:t>
      </w:r>
      <w:r w:rsidRPr="006A1397">
        <w:rPr>
          <w:rFonts w:ascii="Tahoma" w:hAnsi="Tahoma" w:cs="Tahoma"/>
          <w:noProof w:val="0"/>
          <w:color w:val="auto"/>
          <w:sz w:val="24"/>
          <w:szCs w:val="24"/>
        </w:rPr>
        <w:t>?</w:t>
      </w:r>
    </w:p>
    <w:p w:rsidR="00FC1F24" w:rsidRPr="006A1397" w:rsidRDefault="00FC1F24" w:rsidP="00FC1F24">
      <w:pPr>
        <w:pStyle w:val="StyleT2Firstline025LinespacingExactly12pt"/>
        <w:rPr>
          <w:rFonts w:ascii="Tahoma" w:hAnsi="Tahoma" w:cs="Tahoma"/>
          <w:noProof w:val="0"/>
          <w:color w:val="auto"/>
          <w:sz w:val="24"/>
          <w:szCs w:val="24"/>
        </w:rPr>
      </w:pPr>
    </w:p>
    <w:p w:rsidR="00FC1F24" w:rsidRDefault="00FC1F24" w:rsidP="00FC1F24">
      <w:pPr>
        <w:pStyle w:val="StyleT2Firstline025LinespacingExactly12pt"/>
        <w:numPr>
          <w:ilvl w:val="0"/>
          <w:numId w:val="2"/>
        </w:numPr>
        <w:rPr>
          <w:rFonts w:ascii="Tahoma" w:hAnsi="Tahoma" w:cs="Tahoma"/>
          <w:noProof w:val="0"/>
          <w:color w:val="auto"/>
          <w:sz w:val="24"/>
          <w:szCs w:val="24"/>
        </w:rPr>
      </w:pPr>
      <w:r w:rsidRPr="006A1397">
        <w:rPr>
          <w:rFonts w:ascii="Tahoma" w:hAnsi="Tahoma" w:cs="Tahoma"/>
          <w:noProof w:val="0"/>
          <w:color w:val="auto"/>
          <w:sz w:val="24"/>
          <w:szCs w:val="24"/>
        </w:rPr>
        <w:t xml:space="preserve">Consider using </w:t>
      </w:r>
      <w:r w:rsidRPr="00B17E54">
        <w:rPr>
          <w:rFonts w:ascii="Tahoma" w:hAnsi="Tahoma" w:cs="Tahoma"/>
          <w:b/>
          <w:noProof w:val="0"/>
          <w:color w:val="auto"/>
          <w:sz w:val="24"/>
          <w:szCs w:val="24"/>
        </w:rPr>
        <w:t>abstract</w:t>
      </w:r>
      <w:r w:rsidRPr="006A1397">
        <w:rPr>
          <w:rFonts w:ascii="Tahoma" w:hAnsi="Tahoma" w:cs="Tahoma"/>
          <w:noProof w:val="0"/>
          <w:color w:val="auto"/>
          <w:sz w:val="24"/>
          <w:szCs w:val="24"/>
        </w:rPr>
        <w:t xml:space="preserve"> classes if any of these statements apply to your situation:</w:t>
      </w:r>
    </w:p>
    <w:p w:rsidR="00FC1F24" w:rsidRPr="006A1397" w:rsidRDefault="00FC1F24" w:rsidP="00FC1F24">
      <w:pPr>
        <w:pStyle w:val="StyleT2Firstline025LinespacingExactly12pt"/>
        <w:ind w:left="720"/>
        <w:rPr>
          <w:rFonts w:ascii="Tahoma" w:hAnsi="Tahoma" w:cs="Tahoma"/>
          <w:noProof w:val="0"/>
          <w:color w:val="auto"/>
          <w:sz w:val="24"/>
          <w:szCs w:val="24"/>
        </w:rPr>
      </w:pPr>
    </w:p>
    <w:p w:rsidR="00FC1F24" w:rsidRDefault="00FC1F24" w:rsidP="00FC1F24">
      <w:pPr>
        <w:pStyle w:val="StyleT2Firstline025LinespacingExactly12pt"/>
        <w:numPr>
          <w:ilvl w:val="1"/>
          <w:numId w:val="2"/>
        </w:numPr>
        <w:rPr>
          <w:rFonts w:ascii="Tahoma" w:hAnsi="Tahoma" w:cs="Tahoma"/>
          <w:noProof w:val="0"/>
          <w:color w:val="auto"/>
          <w:sz w:val="24"/>
          <w:szCs w:val="24"/>
        </w:rPr>
      </w:pPr>
      <w:r w:rsidRPr="006A1397">
        <w:rPr>
          <w:rFonts w:ascii="Tahoma" w:hAnsi="Tahoma" w:cs="Tahoma"/>
          <w:noProof w:val="0"/>
          <w:color w:val="auto"/>
          <w:sz w:val="24"/>
          <w:szCs w:val="24"/>
        </w:rPr>
        <w:t>You want to share code among several closely related classes.</w:t>
      </w:r>
    </w:p>
    <w:p w:rsidR="00FC1F24" w:rsidRPr="006A1397" w:rsidRDefault="00FC1F24" w:rsidP="00FC1F24">
      <w:pPr>
        <w:pStyle w:val="StyleT2Firstline025LinespacingExactly12pt"/>
        <w:ind w:left="1440"/>
        <w:rPr>
          <w:rFonts w:ascii="Tahoma" w:hAnsi="Tahoma" w:cs="Tahoma"/>
          <w:noProof w:val="0"/>
          <w:color w:val="auto"/>
          <w:sz w:val="24"/>
          <w:szCs w:val="24"/>
        </w:rPr>
      </w:pPr>
    </w:p>
    <w:p w:rsidR="00FC1F24" w:rsidRDefault="00FC1F24" w:rsidP="00FC1F24">
      <w:pPr>
        <w:pStyle w:val="StyleT2Firstline025LinespacingExactly12pt"/>
        <w:numPr>
          <w:ilvl w:val="1"/>
          <w:numId w:val="2"/>
        </w:numPr>
        <w:rPr>
          <w:rFonts w:ascii="Tahoma" w:hAnsi="Tahoma" w:cs="Tahoma"/>
          <w:noProof w:val="0"/>
          <w:color w:val="auto"/>
          <w:sz w:val="24"/>
          <w:szCs w:val="24"/>
        </w:rPr>
      </w:pPr>
      <w:r w:rsidRPr="006A1397">
        <w:rPr>
          <w:rFonts w:ascii="Tahoma" w:hAnsi="Tahoma" w:cs="Tahoma"/>
          <w:noProof w:val="0"/>
          <w:color w:val="auto"/>
          <w:sz w:val="24"/>
          <w:szCs w:val="24"/>
        </w:rPr>
        <w:t xml:space="preserve">You expect that classes that </w:t>
      </w:r>
      <w:r w:rsidRPr="00B17E54">
        <w:rPr>
          <w:rFonts w:ascii="Tahoma" w:hAnsi="Tahoma" w:cs="Tahoma"/>
          <w:i/>
          <w:noProof w:val="0"/>
          <w:color w:val="auto"/>
          <w:sz w:val="24"/>
          <w:szCs w:val="24"/>
        </w:rPr>
        <w:t>extend</w:t>
      </w:r>
      <w:r w:rsidRPr="006A1397">
        <w:rPr>
          <w:rFonts w:ascii="Tahoma" w:hAnsi="Tahoma" w:cs="Tahoma"/>
          <w:noProof w:val="0"/>
          <w:color w:val="auto"/>
          <w:sz w:val="24"/>
          <w:szCs w:val="24"/>
        </w:rPr>
        <w:t xml:space="preserve"> your abstract class have many </w:t>
      </w:r>
      <w:r w:rsidRPr="00B17E54">
        <w:rPr>
          <w:rFonts w:ascii="Tahoma" w:hAnsi="Tahoma" w:cs="Tahoma"/>
          <w:noProof w:val="0"/>
          <w:color w:val="auto"/>
          <w:sz w:val="24"/>
          <w:szCs w:val="24"/>
          <w:u w:val="single"/>
        </w:rPr>
        <w:t xml:space="preserve">common </w:t>
      </w:r>
      <w:r w:rsidRPr="006A1397">
        <w:rPr>
          <w:rFonts w:ascii="Tahoma" w:hAnsi="Tahoma" w:cs="Tahoma"/>
          <w:noProof w:val="0"/>
          <w:color w:val="auto"/>
          <w:sz w:val="24"/>
          <w:szCs w:val="24"/>
        </w:rPr>
        <w:t>methods or fields, or require access modifiers other than public (such as protected and private).</w:t>
      </w:r>
    </w:p>
    <w:p w:rsidR="00FC1F24" w:rsidRPr="006A1397" w:rsidRDefault="00FC1F24" w:rsidP="00FC1F24">
      <w:pPr>
        <w:pStyle w:val="StyleT2Firstline025LinespacingExactly12pt"/>
        <w:rPr>
          <w:rFonts w:ascii="Tahoma" w:hAnsi="Tahoma" w:cs="Tahoma"/>
          <w:noProof w:val="0"/>
          <w:color w:val="auto"/>
          <w:sz w:val="24"/>
          <w:szCs w:val="24"/>
        </w:rPr>
      </w:pPr>
    </w:p>
    <w:p w:rsidR="00FC1F24" w:rsidRDefault="00FC1F24" w:rsidP="00FC1F24">
      <w:pPr>
        <w:pStyle w:val="StyleT2Firstline025LinespacingExactly12pt"/>
        <w:numPr>
          <w:ilvl w:val="1"/>
          <w:numId w:val="2"/>
        </w:numPr>
        <w:rPr>
          <w:rFonts w:ascii="Tahoma" w:hAnsi="Tahoma" w:cs="Tahoma"/>
          <w:noProof w:val="0"/>
          <w:color w:val="auto"/>
          <w:sz w:val="24"/>
          <w:szCs w:val="24"/>
        </w:rPr>
      </w:pPr>
      <w:r w:rsidRPr="006A1397">
        <w:rPr>
          <w:rFonts w:ascii="Tahoma" w:hAnsi="Tahoma" w:cs="Tahoma"/>
          <w:noProof w:val="0"/>
          <w:color w:val="auto"/>
          <w:sz w:val="24"/>
          <w:szCs w:val="24"/>
        </w:rPr>
        <w:t>You want to declare non-static or non-final fields. This enables you to define methods that can access and modify the state of the object to which they belong.</w:t>
      </w:r>
    </w:p>
    <w:p w:rsidR="00FC1F24" w:rsidRPr="006A1397" w:rsidRDefault="00FC1F24" w:rsidP="00FC1F24">
      <w:pPr>
        <w:pStyle w:val="StyleT2Firstline025LinespacingExactly12pt"/>
        <w:ind w:left="1440"/>
        <w:rPr>
          <w:rFonts w:ascii="Tahoma" w:hAnsi="Tahoma" w:cs="Tahoma"/>
          <w:noProof w:val="0"/>
          <w:color w:val="auto"/>
          <w:sz w:val="24"/>
          <w:szCs w:val="24"/>
        </w:rPr>
      </w:pPr>
    </w:p>
    <w:p w:rsidR="00FC1F24" w:rsidRDefault="00FC1F24" w:rsidP="00FC1F24">
      <w:pPr>
        <w:pStyle w:val="StyleT2Firstline025LinespacingExactly12pt"/>
        <w:numPr>
          <w:ilvl w:val="0"/>
          <w:numId w:val="2"/>
        </w:numPr>
        <w:rPr>
          <w:rFonts w:ascii="Tahoma" w:hAnsi="Tahoma" w:cs="Tahoma"/>
          <w:noProof w:val="0"/>
          <w:color w:val="auto"/>
          <w:sz w:val="24"/>
          <w:szCs w:val="24"/>
        </w:rPr>
      </w:pPr>
      <w:r w:rsidRPr="006A1397">
        <w:rPr>
          <w:rFonts w:ascii="Tahoma" w:hAnsi="Tahoma" w:cs="Tahoma"/>
          <w:noProof w:val="0"/>
          <w:color w:val="auto"/>
          <w:sz w:val="24"/>
          <w:szCs w:val="24"/>
        </w:rPr>
        <w:t xml:space="preserve">Consider using </w:t>
      </w:r>
      <w:r w:rsidRPr="00B17E54">
        <w:rPr>
          <w:rFonts w:ascii="Tahoma" w:hAnsi="Tahoma" w:cs="Tahoma"/>
          <w:b/>
          <w:noProof w:val="0"/>
          <w:color w:val="auto"/>
          <w:sz w:val="24"/>
          <w:szCs w:val="24"/>
        </w:rPr>
        <w:t>interfaces</w:t>
      </w:r>
      <w:r w:rsidRPr="006A1397">
        <w:rPr>
          <w:rFonts w:ascii="Tahoma" w:hAnsi="Tahoma" w:cs="Tahoma"/>
          <w:noProof w:val="0"/>
          <w:color w:val="auto"/>
          <w:sz w:val="24"/>
          <w:szCs w:val="24"/>
        </w:rPr>
        <w:t xml:space="preserve"> if any of these statements apply to your situation:</w:t>
      </w:r>
    </w:p>
    <w:p w:rsidR="00FC1F24" w:rsidRPr="006A1397" w:rsidRDefault="00FC1F24" w:rsidP="00FC1F24">
      <w:pPr>
        <w:pStyle w:val="StyleT2Firstline025LinespacingExactly12pt"/>
        <w:ind w:left="720"/>
        <w:rPr>
          <w:rFonts w:ascii="Tahoma" w:hAnsi="Tahoma" w:cs="Tahoma"/>
          <w:noProof w:val="0"/>
          <w:color w:val="auto"/>
          <w:sz w:val="24"/>
          <w:szCs w:val="24"/>
        </w:rPr>
      </w:pPr>
    </w:p>
    <w:p w:rsidR="00FC1F24" w:rsidRDefault="00FC1F24" w:rsidP="00FC1F24">
      <w:pPr>
        <w:pStyle w:val="StyleT2Firstline025LinespacingExactly12pt"/>
        <w:numPr>
          <w:ilvl w:val="1"/>
          <w:numId w:val="2"/>
        </w:numPr>
        <w:rPr>
          <w:rFonts w:ascii="Tahoma" w:hAnsi="Tahoma" w:cs="Tahoma"/>
          <w:noProof w:val="0"/>
          <w:color w:val="auto"/>
          <w:sz w:val="24"/>
          <w:szCs w:val="24"/>
        </w:rPr>
      </w:pPr>
      <w:r w:rsidRPr="006A1397">
        <w:rPr>
          <w:rFonts w:ascii="Tahoma" w:hAnsi="Tahoma" w:cs="Tahoma"/>
          <w:noProof w:val="0"/>
          <w:color w:val="auto"/>
          <w:sz w:val="24"/>
          <w:szCs w:val="24"/>
        </w:rPr>
        <w:t xml:space="preserve">You expect that unrelated classes would implement your interface. </w:t>
      </w:r>
    </w:p>
    <w:p w:rsidR="00FC1F24" w:rsidRPr="006A1397" w:rsidRDefault="00FC1F24" w:rsidP="00FC1F24">
      <w:pPr>
        <w:pStyle w:val="StyleT2Firstline025LinespacingExactly12pt"/>
        <w:ind w:left="1440"/>
        <w:rPr>
          <w:rFonts w:ascii="Tahoma" w:hAnsi="Tahoma" w:cs="Tahoma"/>
          <w:noProof w:val="0"/>
          <w:color w:val="auto"/>
          <w:sz w:val="24"/>
          <w:szCs w:val="24"/>
        </w:rPr>
      </w:pPr>
    </w:p>
    <w:p w:rsidR="00FC1F24" w:rsidRDefault="00FC1F24" w:rsidP="00FC1F24">
      <w:pPr>
        <w:pStyle w:val="StyleT2Firstline025LinespacingExactly12pt"/>
        <w:numPr>
          <w:ilvl w:val="1"/>
          <w:numId w:val="2"/>
        </w:numPr>
        <w:rPr>
          <w:rFonts w:ascii="Tahoma" w:hAnsi="Tahoma" w:cs="Tahoma"/>
          <w:noProof w:val="0"/>
          <w:color w:val="auto"/>
          <w:sz w:val="24"/>
          <w:szCs w:val="24"/>
        </w:rPr>
      </w:pPr>
      <w:r w:rsidRPr="006A1397">
        <w:rPr>
          <w:rFonts w:ascii="Tahoma" w:hAnsi="Tahoma" w:cs="Tahoma"/>
          <w:noProof w:val="0"/>
          <w:color w:val="auto"/>
          <w:sz w:val="24"/>
          <w:szCs w:val="24"/>
        </w:rPr>
        <w:t>You want to specify the behavior of a particular data type, but not concerned about who implements its behavior.</w:t>
      </w:r>
    </w:p>
    <w:p w:rsidR="00FC1F24" w:rsidRDefault="00FC1F24" w:rsidP="00FC1F24">
      <w:pPr>
        <w:pStyle w:val="StyleT2Firstline025LinespacingExactly12pt"/>
        <w:rPr>
          <w:rFonts w:ascii="Tahoma" w:hAnsi="Tahoma" w:cs="Tahoma"/>
          <w:noProof w:val="0"/>
          <w:color w:val="auto"/>
          <w:sz w:val="24"/>
          <w:szCs w:val="24"/>
        </w:rPr>
      </w:pPr>
    </w:p>
    <w:p w:rsidR="00FC1F24" w:rsidRPr="00B17E54" w:rsidRDefault="00FC1F24" w:rsidP="00FC1F24">
      <w:pPr>
        <w:pStyle w:val="StyleT2Firstline025LinespacingExactly12pt"/>
        <w:numPr>
          <w:ilvl w:val="1"/>
          <w:numId w:val="2"/>
        </w:numPr>
        <w:rPr>
          <w:rFonts w:ascii="Tahoma" w:hAnsi="Tahoma" w:cs="Tahoma"/>
          <w:sz w:val="24"/>
          <w:szCs w:val="24"/>
        </w:rPr>
      </w:pPr>
      <w:r w:rsidRPr="00B17E54">
        <w:rPr>
          <w:rFonts w:ascii="Tahoma" w:hAnsi="Tahoma" w:cs="Tahoma"/>
          <w:noProof w:val="0"/>
          <w:color w:val="auto"/>
          <w:sz w:val="24"/>
          <w:szCs w:val="24"/>
        </w:rPr>
        <w:t>You want to take advantage of multiple inheritance</w:t>
      </w:r>
      <w:r>
        <w:rPr>
          <w:rFonts w:ascii="Tahoma" w:hAnsi="Tahoma" w:cs="Tahoma"/>
          <w:noProof w:val="0"/>
          <w:color w:val="auto"/>
          <w:sz w:val="24"/>
          <w:szCs w:val="24"/>
        </w:rPr>
        <w:t>.</w:t>
      </w:r>
    </w:p>
    <w:p w:rsidR="00546FE5" w:rsidRPr="00FC1F24" w:rsidRDefault="00546FE5" w:rsidP="00FC1F24"/>
    <w:sectPr w:rsidR="00546FE5" w:rsidRPr="00FC1F24" w:rsidSect="00EE4D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B9D" w:rsidRDefault="006A2B9D" w:rsidP="006A2B9D">
      <w:r>
        <w:separator/>
      </w:r>
    </w:p>
  </w:endnote>
  <w:endnote w:type="continuationSeparator" w:id="0">
    <w:p w:rsidR="006A2B9D" w:rsidRDefault="006A2B9D" w:rsidP="006A2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aramond">
    <w:altName w:val="Calibri"/>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792091"/>
      <w:docPartObj>
        <w:docPartGallery w:val="Page Numbers (Bottom of Page)"/>
        <w:docPartUnique/>
      </w:docPartObj>
    </w:sdtPr>
    <w:sdtEndPr>
      <w:rPr>
        <w:noProof/>
      </w:rPr>
    </w:sdtEndPr>
    <w:sdtContent>
      <w:p w:rsidR="006A2B9D" w:rsidRDefault="006A2B9D">
        <w:pPr>
          <w:pStyle w:val="Footer"/>
          <w:jc w:val="right"/>
        </w:pPr>
        <w:r>
          <w:fldChar w:fldCharType="begin"/>
        </w:r>
        <w:r>
          <w:instrText xml:space="preserve"> PAGE   \* MERGEFORMAT </w:instrText>
        </w:r>
        <w:r>
          <w:fldChar w:fldCharType="separate"/>
        </w:r>
        <w:r w:rsidR="00F35A00">
          <w:rPr>
            <w:noProof/>
          </w:rPr>
          <w:t>4</w:t>
        </w:r>
        <w:r>
          <w:rPr>
            <w:noProof/>
          </w:rPr>
          <w:fldChar w:fldCharType="end"/>
        </w:r>
      </w:p>
    </w:sdtContent>
  </w:sdt>
  <w:p w:rsidR="006A2B9D" w:rsidRDefault="006A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B9D" w:rsidRDefault="006A2B9D" w:rsidP="006A2B9D">
      <w:r>
        <w:separator/>
      </w:r>
    </w:p>
  </w:footnote>
  <w:footnote w:type="continuationSeparator" w:id="0">
    <w:p w:rsidR="006A2B9D" w:rsidRDefault="006A2B9D" w:rsidP="006A2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29F393B"/>
    <w:multiLevelType w:val="multilevel"/>
    <w:tmpl w:val="B896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A2091"/>
    <w:multiLevelType w:val="multilevel"/>
    <w:tmpl w:val="316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476"/>
    <w:rsid w:val="002821ED"/>
    <w:rsid w:val="002D7AD1"/>
    <w:rsid w:val="003543EC"/>
    <w:rsid w:val="00361CD1"/>
    <w:rsid w:val="00546FE5"/>
    <w:rsid w:val="006A2B9D"/>
    <w:rsid w:val="006E3F94"/>
    <w:rsid w:val="00780791"/>
    <w:rsid w:val="0080392A"/>
    <w:rsid w:val="008F5495"/>
    <w:rsid w:val="009046C3"/>
    <w:rsid w:val="00942C7D"/>
    <w:rsid w:val="00945476"/>
    <w:rsid w:val="00985233"/>
    <w:rsid w:val="00A457F6"/>
    <w:rsid w:val="00BF0B23"/>
    <w:rsid w:val="00EE4D12"/>
    <w:rsid w:val="00F35A00"/>
    <w:rsid w:val="00F90BF2"/>
    <w:rsid w:val="00F93DC8"/>
    <w:rsid w:val="00FC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4259"/>
  <w14:defaultImageDpi w14:val="32767"/>
  <w15:chartTrackingRefBased/>
  <w15:docId w15:val="{AAF65412-4996-5845-ACE7-C34DEDFE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2Firstline025LinespacingExactly12pt">
    <w:name w:val="Style T2 + First line:  0.25&quot; Line spacing:  Exactly 12 pt"/>
    <w:basedOn w:val="Normal"/>
    <w:uiPriority w:val="99"/>
    <w:rsid w:val="00942C7D"/>
    <w:pPr>
      <w:widowControl w:val="0"/>
      <w:autoSpaceDE w:val="0"/>
      <w:autoSpaceDN w:val="0"/>
      <w:adjustRightInd w:val="0"/>
      <w:spacing w:line="240" w:lineRule="exact"/>
      <w:jc w:val="both"/>
    </w:pPr>
    <w:rPr>
      <w:rFonts w:ascii="AGaramond" w:eastAsia="Times New Roman" w:hAnsi="AGaramond" w:cs="Times New Roman"/>
      <w:noProof/>
      <w:color w:val="000000"/>
      <w:sz w:val="21"/>
      <w:szCs w:val="20"/>
    </w:rPr>
  </w:style>
  <w:style w:type="paragraph" w:styleId="NormalWeb">
    <w:name w:val="Normal (Web)"/>
    <w:basedOn w:val="Normal"/>
    <w:uiPriority w:val="99"/>
    <w:semiHidden/>
    <w:unhideWhenUsed/>
    <w:rsid w:val="00942C7D"/>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6A2B9D"/>
    <w:pPr>
      <w:tabs>
        <w:tab w:val="center" w:pos="4680"/>
        <w:tab w:val="right" w:pos="9360"/>
      </w:tabs>
    </w:pPr>
  </w:style>
  <w:style w:type="character" w:customStyle="1" w:styleId="HeaderChar">
    <w:name w:val="Header Char"/>
    <w:basedOn w:val="DefaultParagraphFont"/>
    <w:link w:val="Header"/>
    <w:uiPriority w:val="99"/>
    <w:rsid w:val="006A2B9D"/>
  </w:style>
  <w:style w:type="paragraph" w:styleId="Footer">
    <w:name w:val="footer"/>
    <w:basedOn w:val="Normal"/>
    <w:link w:val="FooterChar"/>
    <w:uiPriority w:val="99"/>
    <w:unhideWhenUsed/>
    <w:rsid w:val="006A2B9D"/>
    <w:pPr>
      <w:tabs>
        <w:tab w:val="center" w:pos="4680"/>
        <w:tab w:val="right" w:pos="9360"/>
      </w:tabs>
    </w:pPr>
  </w:style>
  <w:style w:type="character" w:customStyle="1" w:styleId="FooterChar">
    <w:name w:val="Footer Char"/>
    <w:basedOn w:val="DefaultParagraphFont"/>
    <w:link w:val="Footer"/>
    <w:uiPriority w:val="99"/>
    <w:rsid w:val="006A2B9D"/>
  </w:style>
  <w:style w:type="paragraph" w:customStyle="1" w:styleId="T2">
    <w:name w:val="T2"/>
    <w:uiPriority w:val="99"/>
    <w:rsid w:val="00FC1F24"/>
    <w:pPr>
      <w:widowControl w:val="0"/>
      <w:autoSpaceDE w:val="0"/>
      <w:autoSpaceDN w:val="0"/>
      <w:adjustRightInd w:val="0"/>
      <w:jc w:val="both"/>
    </w:pPr>
    <w:rPr>
      <w:rFonts w:ascii="AGaramond" w:eastAsia="Times New Roman" w:hAnsi="AGaramond" w:cs="AGaramond"/>
      <w:noProof/>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27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09DE3-DB7D-E34F-8295-3015CF86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me too</cp:lastModifiedBy>
  <cp:revision>3</cp:revision>
  <dcterms:created xsi:type="dcterms:W3CDTF">2018-02-14T14:07:00Z</dcterms:created>
  <dcterms:modified xsi:type="dcterms:W3CDTF">2018-02-14T14:08:00Z</dcterms:modified>
</cp:coreProperties>
</file>