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46964C" w14:textId="77777777" w:rsidR="007E25BC" w:rsidRDefault="00000000">
      <w:pPr>
        <w:pStyle w:val="Heading1"/>
        <w:jc w:val="center"/>
      </w:pPr>
      <w:r>
        <w:t>ADF Pipeline Documentation: OnPremData2Cloud</w:t>
      </w:r>
    </w:p>
    <w:p w14:paraId="1C00C604" w14:textId="77777777" w:rsidR="007E25BC" w:rsidRDefault="00000000">
      <w:pPr>
        <w:pStyle w:val="Heading2"/>
      </w:pPr>
      <w:r>
        <w:t>Introduction</w:t>
      </w:r>
    </w:p>
    <w:p w14:paraId="64B94A36" w14:textId="7663927B" w:rsidR="007E25BC" w:rsidRDefault="00000000">
      <w:r>
        <w:t>This document provides a overview of the Azure Data Factory (ADF) pipeline titled 'OnPremData2Cloud'. The pipeline is designed to dynamically copy all tables from an on-premises MySQL database to Azure SQL Database. It uses a parameterized and scalable approach to detect and process all base tables in the source schema.</w:t>
      </w:r>
    </w:p>
    <w:p w14:paraId="5B245A49" w14:textId="18EEEDCC" w:rsidR="00C2483D" w:rsidRDefault="00AD241D">
      <w:r>
        <w:t>MySQL:</w:t>
      </w:r>
    </w:p>
    <w:p w14:paraId="35ACA3FF" w14:textId="72068060" w:rsidR="00AD241D" w:rsidRDefault="00AD241D">
      <w:r>
        <w:rPr>
          <w:rFonts w:ascii="Calibri" w:hAnsi="Calibri" w:cs="Calibri"/>
          <w:noProof/>
          <w:lang w:val="en"/>
        </w:rPr>
        <w:drawing>
          <wp:inline distT="0" distB="0" distL="0" distR="0" wp14:anchorId="54F9FB78" wp14:editId="3B23AE67">
            <wp:extent cx="5486400" cy="3256915"/>
            <wp:effectExtent l="0" t="0" r="0" b="635"/>
            <wp:docPr id="1159079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7917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43FA" w14:textId="3710E5E2" w:rsidR="00AD241D" w:rsidRDefault="00AD241D">
      <w:r>
        <w:t>ADF:</w:t>
      </w:r>
    </w:p>
    <w:p w14:paraId="074D205F" w14:textId="0F756BB4" w:rsidR="00C2483D" w:rsidRDefault="00C2483D">
      <w:r w:rsidRPr="00C2483D">
        <w:rPr>
          <w:noProof/>
        </w:rPr>
        <w:drawing>
          <wp:inline distT="0" distB="0" distL="0" distR="0" wp14:anchorId="26B19EAD" wp14:editId="71B1BC13">
            <wp:extent cx="3538969" cy="1559859"/>
            <wp:effectExtent l="0" t="0" r="4445" b="2540"/>
            <wp:docPr id="1771193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9377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5915" cy="156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A0EE" w14:textId="77777777" w:rsidR="00AD241D" w:rsidRDefault="00AD241D"/>
    <w:p w14:paraId="3360F3C0" w14:textId="77777777" w:rsidR="007E25BC" w:rsidRDefault="00000000">
      <w:pPr>
        <w:pStyle w:val="Heading2"/>
      </w:pPr>
      <w:r>
        <w:lastRenderedPageBreak/>
        <w:t>Pipeline Components and Flow</w:t>
      </w:r>
    </w:p>
    <w:p w14:paraId="2973E970" w14:textId="77777777" w:rsidR="007E25BC" w:rsidRDefault="00000000">
      <w:pPr>
        <w:pStyle w:val="Heading3"/>
      </w:pPr>
      <w:r>
        <w:t>1. Lookup Activity – Get Table Names</w:t>
      </w:r>
    </w:p>
    <w:p w14:paraId="339A66C3" w14:textId="77777777" w:rsidR="00347FB6" w:rsidRDefault="00000000">
      <w:r>
        <w:t>Purpose: Dynamically fetches all table names from the MySQL schema 'amazon_db'.</w:t>
      </w:r>
      <w:r>
        <w:br/>
        <w:t>Query Used:</w:t>
      </w:r>
    </w:p>
    <w:p w14:paraId="5ECF3B9D" w14:textId="702330D7" w:rsidR="007E25BC" w:rsidRDefault="00347FB6">
      <w:r w:rsidRPr="00347FB6">
        <w:rPr>
          <w:noProof/>
        </w:rPr>
        <w:drawing>
          <wp:inline distT="0" distB="0" distL="0" distR="0" wp14:anchorId="1115894A" wp14:editId="3CF0687D">
            <wp:extent cx="3347070" cy="2875226"/>
            <wp:effectExtent l="0" t="0" r="6350" b="1905"/>
            <wp:docPr id="7603505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5055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4871" cy="288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SELECT table_name FROM information_schema.tables WHERE table_schema = 'amazon_db' AND table_type = 'BASE TABLE';</w:t>
      </w:r>
      <w:r>
        <w:br/>
        <w:t>Output: A JSON array of table names such as bike_data, car_data, customer_tb, employee, student_info.</w:t>
      </w:r>
    </w:p>
    <w:p w14:paraId="0281A287" w14:textId="22A1BDD5" w:rsidR="002445CA" w:rsidRDefault="002445CA">
      <w:r w:rsidRPr="002445CA">
        <w:rPr>
          <w:noProof/>
        </w:rPr>
        <w:drawing>
          <wp:inline distT="0" distB="0" distL="0" distR="0" wp14:anchorId="31FC65E7" wp14:editId="1A666476">
            <wp:extent cx="5486400" cy="2479675"/>
            <wp:effectExtent l="0" t="0" r="0" b="0"/>
            <wp:docPr id="2102549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494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CC47" w14:textId="77777777" w:rsidR="007E25BC" w:rsidRDefault="00000000">
      <w:pPr>
        <w:pStyle w:val="Heading3"/>
      </w:pPr>
      <w:r>
        <w:t>2. ForEach Activity – Loop Over Tables</w:t>
      </w:r>
    </w:p>
    <w:p w14:paraId="515F9C41" w14:textId="77777777" w:rsidR="007E25BC" w:rsidRDefault="00000000">
      <w:r>
        <w:t>Purpose: Iterates over each table name returned by the Lookup activity.</w:t>
      </w:r>
      <w:r>
        <w:br/>
        <w:t>Input: The 'value' array from the Lookup output.</w:t>
      </w:r>
      <w:r>
        <w:br/>
        <w:t>Note: Only the 'TABLE_NAME' field is used inside the loop.</w:t>
      </w:r>
    </w:p>
    <w:p w14:paraId="4162DA28" w14:textId="0994F372" w:rsidR="00685F22" w:rsidRDefault="0091312D">
      <w:r w:rsidRPr="0091312D">
        <w:rPr>
          <w:noProof/>
        </w:rPr>
        <w:lastRenderedPageBreak/>
        <w:drawing>
          <wp:inline distT="0" distB="0" distL="0" distR="0" wp14:anchorId="324C210D" wp14:editId="5B7702A4">
            <wp:extent cx="5486400" cy="2599690"/>
            <wp:effectExtent l="0" t="0" r="0" b="0"/>
            <wp:docPr id="259764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6452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48FF" w14:textId="77777777" w:rsidR="007E25BC" w:rsidRDefault="00000000">
      <w:pPr>
        <w:pStyle w:val="Heading3"/>
      </w:pPr>
      <w:r>
        <w:t>3. Copy Activity – Copy Table Data</w:t>
      </w:r>
    </w:p>
    <w:p w14:paraId="7AE65B17" w14:textId="77777777" w:rsidR="009F7B8A" w:rsidRDefault="00000000">
      <w:r>
        <w:t>Purpose: Copies data from each MySQL table to Azure SQL DB.</w:t>
      </w:r>
      <w:r>
        <w:br/>
        <w:t>Source:</w:t>
      </w:r>
      <w:r>
        <w:br/>
        <w:t>- Type: MySqlSource</w:t>
      </w:r>
      <w:r>
        <w:br/>
        <w:t>- Query: Dynamically generated using @concat('SELECT * FROM ', item().TABLE_NAME)</w:t>
      </w:r>
    </w:p>
    <w:p w14:paraId="2BCF413E" w14:textId="190633F3" w:rsidR="007E25BC" w:rsidRDefault="005D28AC">
      <w:r w:rsidRPr="005D28AC">
        <w:rPr>
          <w:noProof/>
        </w:rPr>
        <w:drawing>
          <wp:inline distT="0" distB="0" distL="0" distR="0" wp14:anchorId="1E03B670" wp14:editId="6B71138B">
            <wp:extent cx="5486400" cy="1964690"/>
            <wp:effectExtent l="0" t="0" r="0" b="0"/>
            <wp:docPr id="18014251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2514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Sink:</w:t>
      </w:r>
      <w:r>
        <w:br/>
        <w:t>- Type: Azure SQL Database</w:t>
      </w:r>
      <w:r>
        <w:br/>
        <w:t>- Behavior: Auto-creates the destination table with inferred schema</w:t>
      </w:r>
      <w:r>
        <w:br/>
        <w:t>- Linked Service: Azure SQL DB connection</w:t>
      </w:r>
      <w:r>
        <w:br/>
        <w:t>Parameterization: The table name is passed dynamically using the item().TABLE_NAME expression.</w:t>
      </w:r>
    </w:p>
    <w:p w14:paraId="7D151216" w14:textId="6590CBDB" w:rsidR="005D28AC" w:rsidRDefault="00685F22">
      <w:r w:rsidRPr="00685F22">
        <w:rPr>
          <w:noProof/>
        </w:rPr>
        <w:lastRenderedPageBreak/>
        <w:drawing>
          <wp:inline distT="0" distB="0" distL="0" distR="0" wp14:anchorId="7EE98C09" wp14:editId="2C1808CD">
            <wp:extent cx="5486400" cy="2324100"/>
            <wp:effectExtent l="0" t="0" r="0" b="0"/>
            <wp:docPr id="18898218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2187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7BCF" w14:textId="77777777" w:rsidR="00B251DC" w:rsidRDefault="00B251DC"/>
    <w:p w14:paraId="4BEDF7BB" w14:textId="77777777" w:rsidR="00B251DC" w:rsidRPr="00B251DC" w:rsidRDefault="00B251DC" w:rsidP="00B251DC">
      <w:pPr>
        <w:rPr>
          <w:lang w:val="en"/>
        </w:rPr>
      </w:pPr>
      <w:r w:rsidRPr="00B251DC">
        <w:rPr>
          <w:lang w:val="en"/>
        </w:rPr>
        <w:t>Parameters for output data:</w:t>
      </w:r>
    </w:p>
    <w:p w14:paraId="03459096" w14:textId="749D0C2F" w:rsidR="00B251DC" w:rsidRPr="00B251DC" w:rsidRDefault="00B251DC" w:rsidP="00B251DC">
      <w:pPr>
        <w:rPr>
          <w:lang w:val="en"/>
        </w:rPr>
      </w:pPr>
      <w:r w:rsidRPr="00B251DC">
        <w:rPr>
          <w:lang w:val="en"/>
        </w:rPr>
        <w:drawing>
          <wp:inline distT="0" distB="0" distL="0" distR="0" wp14:anchorId="1A370600" wp14:editId="2F9320B4">
            <wp:extent cx="5486400" cy="2762250"/>
            <wp:effectExtent l="0" t="0" r="0" b="0"/>
            <wp:docPr id="7991333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33318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0CB8" w14:textId="77777777" w:rsidR="00B251DC" w:rsidRDefault="00B251DC"/>
    <w:p w14:paraId="3AB2F3BA" w14:textId="5E03666A" w:rsidR="00B251DC" w:rsidRDefault="002A75A5"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C04F7B4" wp14:editId="3A1F4861">
            <wp:extent cx="5486400" cy="4204970"/>
            <wp:effectExtent l="0" t="0" r="0" b="5080"/>
            <wp:docPr id="98631520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1520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C2DC" w14:textId="77777777" w:rsidR="007E25BC" w:rsidRDefault="00000000">
      <w:pPr>
        <w:pStyle w:val="Heading2"/>
      </w:pPr>
      <w:r>
        <w:t>Linked Services</w:t>
      </w:r>
    </w:p>
    <w:p w14:paraId="04F82D35" w14:textId="77777777" w:rsidR="00B33A8F" w:rsidRDefault="00000000">
      <w:r>
        <w:t>- MySQL Linked Service: Connects to the on-premises MySQL database.</w:t>
      </w:r>
    </w:p>
    <w:p w14:paraId="236E5BDF" w14:textId="071B330A" w:rsidR="007E25BC" w:rsidRDefault="00B33A8F">
      <w:r w:rsidRPr="00B33A8F">
        <w:rPr>
          <w:noProof/>
        </w:rPr>
        <w:lastRenderedPageBreak/>
        <w:drawing>
          <wp:inline distT="0" distB="0" distL="0" distR="0" wp14:anchorId="3981C0A1" wp14:editId="51242C7D">
            <wp:extent cx="3705799" cy="3442447"/>
            <wp:effectExtent l="0" t="0" r="9525" b="5715"/>
            <wp:docPr id="833810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1034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1305" cy="344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 Azure SQL Linked Service: Connects to the Azure SQL Database where data is loaded.</w:t>
      </w:r>
    </w:p>
    <w:p w14:paraId="51C75590" w14:textId="7771E8C8" w:rsidR="002A75A5" w:rsidRDefault="006C2CF7">
      <w:r w:rsidRPr="006C2CF7">
        <w:rPr>
          <w:noProof/>
        </w:rPr>
        <w:drawing>
          <wp:inline distT="0" distB="0" distL="0" distR="0" wp14:anchorId="0D5EE922" wp14:editId="58368AD4">
            <wp:extent cx="2267122" cy="3002361"/>
            <wp:effectExtent l="0" t="0" r="0" b="7620"/>
            <wp:docPr id="1413198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9809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4923" cy="301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3ADD" w14:textId="77777777" w:rsidR="002A75A5" w:rsidRDefault="002A75A5">
      <w:r>
        <w:br w:type="page"/>
      </w:r>
    </w:p>
    <w:p w14:paraId="24BBB7BC" w14:textId="77777777" w:rsidR="002A75A5" w:rsidRPr="002A75A5" w:rsidRDefault="002A75A5" w:rsidP="002A75A5">
      <w:pPr>
        <w:rPr>
          <w:lang w:val="en"/>
        </w:rPr>
      </w:pPr>
      <w:r w:rsidRPr="002A75A5">
        <w:rPr>
          <w:lang w:val="en"/>
        </w:rPr>
        <w:lastRenderedPageBreak/>
        <w:t>Publish all:</w:t>
      </w:r>
    </w:p>
    <w:p w14:paraId="50846F61" w14:textId="7A149E26" w:rsidR="002A75A5" w:rsidRPr="002A75A5" w:rsidRDefault="002A75A5" w:rsidP="002A75A5">
      <w:pPr>
        <w:rPr>
          <w:lang w:val="en"/>
        </w:rPr>
      </w:pPr>
      <w:r w:rsidRPr="002A75A5">
        <w:rPr>
          <w:lang w:val="en"/>
        </w:rPr>
        <w:drawing>
          <wp:inline distT="0" distB="0" distL="0" distR="0" wp14:anchorId="6A3595AB" wp14:editId="30249A69">
            <wp:extent cx="5486400" cy="5175250"/>
            <wp:effectExtent l="0" t="0" r="0" b="6350"/>
            <wp:docPr id="4105663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663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CA0CE" w14:textId="77777777" w:rsidR="006C2CF7" w:rsidRDefault="006C2CF7"/>
    <w:p w14:paraId="3608DD7D" w14:textId="66D8DB66" w:rsidR="00E95D50" w:rsidRDefault="00E95D50"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158E897" wp14:editId="4C4882E9">
            <wp:extent cx="5486400" cy="4322445"/>
            <wp:effectExtent l="0" t="0" r="0" b="1905"/>
            <wp:docPr id="18731895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8956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0F41" w14:textId="23A6D26C" w:rsidR="00E95D50" w:rsidRDefault="00E95D50"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472D15C" wp14:editId="19715B0B">
            <wp:extent cx="5486400" cy="5002530"/>
            <wp:effectExtent l="0" t="0" r="0" b="7620"/>
            <wp:docPr id="168611524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1524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0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4DB5" w14:textId="77777777" w:rsidR="007E25BC" w:rsidRDefault="00000000">
      <w:pPr>
        <w:pStyle w:val="Heading2"/>
      </w:pPr>
      <w:r>
        <w:t>Execution Summary</w:t>
      </w:r>
    </w:p>
    <w:p w14:paraId="07FCEE7A" w14:textId="77777777" w:rsidR="007E25BC" w:rsidRDefault="00000000">
      <w:r>
        <w:t>Tables Processed: 5</w:t>
      </w:r>
      <w:r>
        <w:br/>
        <w:t>- bike_data</w:t>
      </w:r>
      <w:r>
        <w:br/>
        <w:t>- car_data</w:t>
      </w:r>
      <w:r>
        <w:br/>
        <w:t>- customer_tb</w:t>
      </w:r>
      <w:r>
        <w:br/>
        <w:t>- employee</w:t>
      </w:r>
      <w:r>
        <w:br/>
        <w:t>- student_info</w:t>
      </w:r>
      <w:r>
        <w:br/>
        <w:t>Integration Runtime: integrationRuntime1</w:t>
      </w:r>
      <w:r>
        <w:br/>
        <w:t>Billing:</w:t>
      </w:r>
      <w:r>
        <w:br/>
        <w:t>- Self-hosted IR: 0.0167 hours</w:t>
      </w:r>
      <w:r>
        <w:br/>
        <w:t>- Azure IR: 0.0667 hours</w:t>
      </w:r>
    </w:p>
    <w:p w14:paraId="3BF45D91" w14:textId="471B200F" w:rsidR="00F37FD7" w:rsidRDefault="00F37FD7">
      <w:r w:rsidRPr="00F37FD7">
        <w:rPr>
          <w:noProof/>
        </w:rPr>
        <w:lastRenderedPageBreak/>
        <w:drawing>
          <wp:inline distT="0" distB="0" distL="0" distR="0" wp14:anchorId="76A9BAA2" wp14:editId="0BD9C342">
            <wp:extent cx="5486400" cy="2719070"/>
            <wp:effectExtent l="0" t="0" r="0" b="5080"/>
            <wp:docPr id="716259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5942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CF74" w14:textId="008863C1" w:rsidR="00BB22DC" w:rsidRDefault="00BB22DC">
      <w:r w:rsidRPr="00BB22DC">
        <w:rPr>
          <w:noProof/>
        </w:rPr>
        <w:drawing>
          <wp:inline distT="0" distB="0" distL="0" distR="0" wp14:anchorId="0B679552" wp14:editId="07F20275">
            <wp:extent cx="5486400" cy="2237740"/>
            <wp:effectExtent l="0" t="0" r="0" b="0"/>
            <wp:docPr id="986717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1723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6A02" w14:textId="77777777" w:rsidR="007E25BC" w:rsidRDefault="00000000">
      <w:pPr>
        <w:pStyle w:val="Heading2"/>
      </w:pPr>
      <w:r>
        <w:t>Troubleshooting Note</w:t>
      </w:r>
    </w:p>
    <w:p w14:paraId="20D07E3C" w14:textId="77777777" w:rsidR="007E25BC" w:rsidRDefault="00000000">
      <w:r>
        <w:t>Issue Encountered:</w:t>
      </w:r>
      <w:r>
        <w:br/>
        <w:t>ErrorCode=UserErrorInvalidValueInPayload</w:t>
      </w:r>
      <w:r>
        <w:br/>
        <w:t>Message=Failed to convert the value in 'table' property to 'System.String'</w:t>
      </w:r>
      <w:r>
        <w:br/>
        <w:t>Cause: The ForEach activity was incorrectly configured to use the entire object instead of just the TABLE_NAME string.</w:t>
      </w:r>
      <w:r>
        <w:br/>
        <w:t>Fix: Ensure the ForEach activity uses @item().TABLE_NAME when passing the table name to the Copy activity.</w:t>
      </w:r>
    </w:p>
    <w:p w14:paraId="79877D6A" w14:textId="77777777" w:rsidR="007E25BC" w:rsidRDefault="00000000">
      <w:pPr>
        <w:pStyle w:val="Heading2"/>
      </w:pPr>
      <w:r>
        <w:t>Key Learnings</w:t>
      </w:r>
    </w:p>
    <w:p w14:paraId="5DE33F7F" w14:textId="4C8FA566" w:rsidR="00DC695E" w:rsidRDefault="00000000">
      <w:r>
        <w:t>- ADF can dynamically loop through tables using Lookup + ForEach.</w:t>
      </w:r>
      <w:r>
        <w:br/>
        <w:t>- Parameterized queries allow flexible and reusable pipelines.</w:t>
      </w:r>
      <w:r>
        <w:br/>
        <w:t>- Auto-creation of sink tables simplifies schema management.</w:t>
      </w:r>
      <w:r>
        <w:br/>
        <w:t>- Proper payload structure is critical to avoid runtime errors.</w:t>
      </w:r>
    </w:p>
    <w:p w14:paraId="3DC904FC" w14:textId="77777777" w:rsidR="00DC695E" w:rsidRDefault="00DC695E">
      <w:r>
        <w:br w:type="page"/>
      </w:r>
    </w:p>
    <w:p w14:paraId="34D78ED7" w14:textId="3897453A" w:rsidR="00DC695E" w:rsidRDefault="00DC695E">
      <w:r>
        <w:lastRenderedPageBreak/>
        <w:t>d</w:t>
      </w:r>
    </w:p>
    <w:p w14:paraId="1E4789A1" w14:textId="77777777" w:rsidR="00DC695E" w:rsidRDefault="00DC695E">
      <w:r>
        <w:br w:type="page"/>
      </w:r>
    </w:p>
    <w:p w14:paraId="34122EB9" w14:textId="20D810E3" w:rsidR="00DC695E" w:rsidRDefault="00DC695E">
      <w:r>
        <w:lastRenderedPageBreak/>
        <w:t>d</w:t>
      </w:r>
    </w:p>
    <w:p w14:paraId="1C0CA28B" w14:textId="77777777" w:rsidR="00DC695E" w:rsidRDefault="00DC695E">
      <w:r>
        <w:br w:type="page"/>
      </w:r>
    </w:p>
    <w:p w14:paraId="27AFDDAD" w14:textId="50EBE972" w:rsidR="00DC695E" w:rsidRDefault="00DC695E">
      <w:r>
        <w:lastRenderedPageBreak/>
        <w:t>d</w:t>
      </w:r>
    </w:p>
    <w:p w14:paraId="056792E9" w14:textId="77777777" w:rsidR="00DC695E" w:rsidRDefault="00DC695E">
      <w:r>
        <w:br w:type="page"/>
      </w:r>
    </w:p>
    <w:p w14:paraId="1716634B" w14:textId="717B959C" w:rsidR="007E25BC" w:rsidRDefault="00DC695E">
      <w:r>
        <w:lastRenderedPageBreak/>
        <w:t>d</w:t>
      </w:r>
    </w:p>
    <w:sectPr w:rsidR="007E25B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23992986">
    <w:abstractNumId w:val="8"/>
  </w:num>
  <w:num w:numId="2" w16cid:durableId="2000647873">
    <w:abstractNumId w:val="6"/>
  </w:num>
  <w:num w:numId="3" w16cid:durableId="1977489325">
    <w:abstractNumId w:val="5"/>
  </w:num>
  <w:num w:numId="4" w16cid:durableId="1032417484">
    <w:abstractNumId w:val="4"/>
  </w:num>
  <w:num w:numId="5" w16cid:durableId="271933958">
    <w:abstractNumId w:val="7"/>
  </w:num>
  <w:num w:numId="6" w16cid:durableId="1216312494">
    <w:abstractNumId w:val="3"/>
  </w:num>
  <w:num w:numId="7" w16cid:durableId="1880774925">
    <w:abstractNumId w:val="2"/>
  </w:num>
  <w:num w:numId="8" w16cid:durableId="822816943">
    <w:abstractNumId w:val="1"/>
  </w:num>
  <w:num w:numId="9" w16cid:durableId="596408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63024"/>
    <w:rsid w:val="0015074B"/>
    <w:rsid w:val="002445CA"/>
    <w:rsid w:val="0029639D"/>
    <w:rsid w:val="002A75A5"/>
    <w:rsid w:val="00326F90"/>
    <w:rsid w:val="00347FB6"/>
    <w:rsid w:val="00386729"/>
    <w:rsid w:val="003D6B24"/>
    <w:rsid w:val="004028B5"/>
    <w:rsid w:val="005D28AC"/>
    <w:rsid w:val="00685F22"/>
    <w:rsid w:val="006C2CF7"/>
    <w:rsid w:val="007E25BC"/>
    <w:rsid w:val="0091312D"/>
    <w:rsid w:val="009F7B8A"/>
    <w:rsid w:val="00AA1D8D"/>
    <w:rsid w:val="00AD241D"/>
    <w:rsid w:val="00B251DC"/>
    <w:rsid w:val="00B33A8F"/>
    <w:rsid w:val="00B47730"/>
    <w:rsid w:val="00BB22DC"/>
    <w:rsid w:val="00C2483D"/>
    <w:rsid w:val="00CB0664"/>
    <w:rsid w:val="00DC695E"/>
    <w:rsid w:val="00E95D50"/>
    <w:rsid w:val="00F37FD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2EA1A2D5-9C42-435F-B2F2-9B7DCF03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20c95f3-6f40-4b25-aa05-5c3137575fe9}" enabled="0" method="" siteId="{320c95f3-6f40-4b25-aa05-5c3137575fe9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Madda, Venkata Sainatha Reddy</cp:lastModifiedBy>
  <cp:revision>19</cp:revision>
  <dcterms:created xsi:type="dcterms:W3CDTF">2013-12-23T23:15:00Z</dcterms:created>
  <dcterms:modified xsi:type="dcterms:W3CDTF">2025-07-23T04:26:00Z</dcterms:modified>
  <cp:category/>
</cp:coreProperties>
</file>