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Brainstorm &amp; Idea Prioritization Template</w:t>
      </w:r>
    </w:p>
    <w:tbl>
      <w:tblPr>
        <w:tblStyle w:val="18"/>
        <w:tblpPr w:leftFromText="180" w:rightFromText="180" w:vertAnchor="text" w:horzAnchor="page" w:tblpX="1475" w:tblpY="124"/>
        <w:tblOverlap w:val="never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1B10C7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5BDD72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2CA1F2B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tl w:val="0"/>
              </w:rPr>
              <w:t>31 January 202</w:t>
            </w:r>
            <w:r>
              <w:rPr>
                <w:rFonts w:hint="default"/>
                <w:rtl w:val="0"/>
                <w:lang w:val="en-US"/>
              </w:rPr>
              <w:t>6</w:t>
            </w:r>
            <w:bookmarkStart w:id="0" w:name="_GoBack"/>
            <w:bookmarkEnd w:id="0"/>
          </w:p>
        </w:tc>
      </w:tr>
      <w:tr w14:paraId="1D317F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C8A64C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33FC8104">
            <w:pPr>
              <w:spacing w:after="0" w:line="240" w:lineRule="auto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  <w:t>LTVIP2026TMIDS82987</w:t>
            </w:r>
          </w:p>
        </w:tc>
      </w:tr>
      <w:tr w14:paraId="3225D4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E45057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tcPr>
            <w:shd w:val="clear" w:color="auto" w:fill="auto"/>
            <w:vAlign w:val="top"/>
          </w:tcPr>
          <w:p w14:paraId="216A9016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</w:rPr>
              <w:t>Strategic Product Placement Analysis: Unveiling Sales Impact with Tableau Visualization</w:t>
            </w:r>
          </w:p>
        </w:tc>
      </w:tr>
      <w:tr w14:paraId="005B89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BA2D81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152A1167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5B73C89D">
      <w:pPr>
        <w:spacing w:after="0"/>
        <w:jc w:val="center"/>
        <w:rPr>
          <w:b/>
          <w:sz w:val="28"/>
          <w:szCs w:val="28"/>
        </w:rPr>
      </w:pPr>
    </w:p>
    <w:p w14:paraId="4727AA5A">
      <w:pPr>
        <w:ind w:left="120" w:hanging="120" w:hangingChars="50"/>
        <w:rPr>
          <w:rFonts w:hint="default"/>
          <w:b/>
          <w:sz w:val="24"/>
          <w:szCs w:val="24"/>
          <w:rtl w:val="0"/>
          <w:lang w:val="en-IN"/>
        </w:rPr>
      </w:pPr>
      <w:r>
        <w:rPr>
          <w:b/>
          <w:sz w:val="24"/>
          <w:szCs w:val="24"/>
          <w:rtl w:val="0"/>
        </w:rPr>
        <w:t xml:space="preserve">Brainstorm &amp; Idea Prioritization </w:t>
      </w:r>
      <w:r>
        <w:rPr>
          <w:rFonts w:hint="default"/>
          <w:b/>
          <w:sz w:val="24"/>
          <w:szCs w:val="24"/>
          <w:rtl w:val="0"/>
          <w:lang w:val="en-IN"/>
        </w:rPr>
        <w:t>:</w:t>
      </w:r>
    </w:p>
    <w:p w14:paraId="0000001A">
      <w:pPr>
        <w:ind w:left="120" w:hanging="110" w:hangingChars="50"/>
        <w:rPr>
          <w:rFonts w:hint="default"/>
          <w:b/>
          <w:sz w:val="24"/>
          <w:szCs w:val="24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578475" cy="6811645"/>
            <wp:effectExtent l="0" t="0" r="14605" b="635"/>
            <wp:docPr id="1" name="Picture 1" descr="My First Board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y First Board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8475" cy="681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IBM Plex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6C76830"/>
    <w:rsid w:val="204C676A"/>
    <w:rsid w:val="617653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iPriority="99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1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uiPriority w:val="0"/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/>
    </w:rPr>
  </w:style>
  <w:style w:type="table" w:customStyle="1" w:styleId="18">
    <w:name w:val="_Style 18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6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4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Grandi Santhoshi</cp:lastModifiedBy>
  <dcterms:modified xsi:type="dcterms:W3CDTF">2026-02-17T12:39:19Z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8B7D8224107A4A389A6A812CA7854527_12</vt:lpwstr>
  </property>
</Properties>
</file>