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hint="default" w:ascii="Arial" w:hAnsi="Arial" w:cs="Arial"/>
                <w:lang w:val="en-IN"/>
              </w:rPr>
            </w:pPr>
            <w:r>
              <w:rPr>
                <w:rFonts w:hint="default" w:ascii="Arial" w:hAnsi="Arial" w:cs="Arial"/>
                <w:lang w:val="en-IN"/>
              </w:rPr>
              <w:t>3 Feb</w:t>
            </w:r>
            <w:r>
              <w:rPr>
                <w:rFonts w:ascii="Arial" w:hAnsi="Arial" w:cs="Arial"/>
              </w:rPr>
              <w:t xml:space="preserve"> 202</w:t>
            </w:r>
            <w:r>
              <w:rPr>
                <w:rFonts w:hint="default" w:ascii="Arial" w:hAnsi="Arial" w:cs="Arial"/>
                <w:lang w:val="en-IN"/>
              </w:rPr>
              <w:t>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LTVIP2026TMIDS82987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2"/>
                <w:szCs w:val="22"/>
                <w:lang w:val="en-US" w:eastAsia="zh-CN" w:bidi="ar"/>
              </w:rPr>
              <w:t>Strategic Product Placement Analysis: Unveiling Sales Impact with Tableau Visualization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Product Backlog, Sprint Schedule, and Estimation 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3162"/>
        <w:gridCol w:w="2019"/>
        <w:gridCol w:w="4486"/>
        <w:gridCol w:w="1567"/>
        <w:gridCol w:w="894"/>
        <w:gridCol w:w="1674"/>
      </w:tblGrid>
      <w:tr w14:paraId="79CE6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C033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08D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E8F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Number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6D5213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/ Task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148C74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975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B8E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Team Members</w:t>
            </w:r>
          </w:p>
        </w:tc>
      </w:tr>
      <w:tr w14:paraId="1851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8EA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E8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Navigation 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70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US-01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0B5F62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responsive navbar with all sections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2A38D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30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E2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55654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E6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3DC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Home Page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24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US-02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6950DD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 landing page with title, tagline, video, links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72431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BE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91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11D7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4EC6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89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About 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89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US-04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5C836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project overview, problem statement, solution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0684F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F6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67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4011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262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B2D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 Dashboard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7F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US-05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4CD99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Embed Tableau dashboard without cropping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45680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B6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90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6B1E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0C3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0BD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Smooth Scrolling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89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US-11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313E72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Implement smooth scroll navigation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6685B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4B3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A88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09A7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606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C7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 Story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E3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US-06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4470C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Embed Tableau story visualization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41BC3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63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05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68C6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CE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DE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 Section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0D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US-07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36F11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team members in 2×2 grid layout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40951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81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E83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132D0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E9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F7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Video 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04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US-08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37413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Embed YouTube project explanation video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1ED43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C9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9F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53014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BF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4F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Contact Form 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80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US-09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508D7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contact form with validation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0A4376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A9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AF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7FAD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262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FD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Notification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AE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US-10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6E9E5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Integrate Flask SMTP email sending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6B825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9A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B7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  <w:tr w14:paraId="6A1EA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770C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D3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 Processing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22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US-12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76234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 form submission and redirect to home</w:t>
            </w:r>
          </w:p>
        </w:tc>
        <w:tc>
          <w:tcPr>
            <w:tcW w:w="1537" w:type="dxa"/>
            <w:shd w:val="clear" w:color="auto" w:fill="auto"/>
            <w:vAlign w:val="center"/>
          </w:tcPr>
          <w:p w14:paraId="470BB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B49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16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</w:tr>
    </w:tbl>
    <w:p w14:paraId="2FC1E397">
      <w:pPr>
        <w:rPr>
          <w:rFonts w:ascii="Arial" w:hAnsi="Arial" w:cs="Arial"/>
        </w:rPr>
      </w:pPr>
    </w:p>
    <w:p w14:paraId="296E6894">
      <w:pPr>
        <w:rPr>
          <w:rFonts w:ascii="Arial" w:hAnsi="Arial" w:cs="Arial"/>
          <w:b/>
          <w:bCs/>
        </w:rPr>
      </w:pPr>
    </w:p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"/>
        <w:gridCol w:w="1702"/>
        <w:gridCol w:w="1014"/>
        <w:gridCol w:w="1630"/>
        <w:gridCol w:w="2473"/>
        <w:gridCol w:w="4395"/>
        <w:gridCol w:w="2604"/>
      </w:tblGrid>
      <w:tr w14:paraId="2972D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D2B5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24E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Total Story 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554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91F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Start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FEA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End Date (Planned)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ACE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 Completed (as on Planned End Date)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8BC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Release Date (Actual)</w:t>
            </w:r>
          </w:p>
        </w:tc>
      </w:tr>
      <w:tr w14:paraId="0516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ED7C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01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F99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Week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15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31-Jan-2026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63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07-Feb-2026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C8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57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07-Feb-2026</w:t>
            </w:r>
          </w:p>
        </w:tc>
      </w:tr>
      <w:tr w14:paraId="7F82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E444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F6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B6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Week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7B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08-Feb-2026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5D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15-Feb-2026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B0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2F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15-Feb-2026</w:t>
            </w:r>
          </w:p>
        </w:tc>
      </w:tr>
    </w:tbl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4EA6817"/>
    <w:rsid w:val="07C5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472</Words>
  <Characters>2692</Characters>
  <Lines>22</Lines>
  <Paragraphs>6</Paragraphs>
  <TotalTime>0</TotalTime>
  <ScaleCrop>false</ScaleCrop>
  <LinksUpToDate>false</LinksUpToDate>
  <CharactersWithSpaces>3158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Grandi Santhoshi</cp:lastModifiedBy>
  <cp:lastPrinted>2022-10-18T07:38:00Z</cp:lastPrinted>
  <dcterms:modified xsi:type="dcterms:W3CDTF">2026-02-16T14:42:02Z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DDCC7FF82C1540E29D888C3BA5B8299E_12</vt:lpwstr>
  </property>
</Properties>
</file>