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color w:val="111827"/>
          <w:sz w:val="52"/>
        </w:rPr>
        <w:t>Wakeup Alarm</w:t>
      </w:r>
    </w:p>
    <w:p>
      <w:pPr>
        <w:pStyle w:val="Subtitle"/>
      </w:pPr>
      <w:r>
        <w:rPr>
          <w:rFonts w:ascii="Arial" w:hAnsi="Arial" w:eastAsia="Arial"/>
          <w:b w:val="0"/>
          <w:color w:val="64748B"/>
          <w:sz w:val="24"/>
        </w:rPr>
        <w:t>Complete project documentation from scratch</w:t>
      </w:r>
    </w:p>
    <w:tbl>
      <w:tblPr>
        <w:tblW w:type="dxa" w:w="9360"/>
        <w:jc w:val="left"/>
        <w:tblLayout w:type="fixed"/>
        <w:tblLook w:firstColumn="1" w:firstRow="1" w:lastColumn="0" w:lastRow="0" w:noHBand="0" w:noVBand="1" w:val="04A0"/>
        <w:tblInd w:type="dxa" w:w="0"/>
      </w:tblPr>
      <w:tblGrid>
        <w:gridCol w:w="9360"/>
      </w:tblGrid>
      <w:tr>
        <w:trPr>
          <w:tblHeader w:val="true"/>
        </w:trPr>
        <w:tc>
          <w:tcPr>
            <w:tcW w:type="dxa" w:w="9360"/>
            <w:shd w:fill="ECFDF5"/>
            <w:tcBorders>
              <w:top w:val="single" w:sz="4" w:space="0" w:color="99F6E4"/>
              <w:left w:val="single" w:sz="4" w:space="0" w:color="99F6E4"/>
              <w:bottom w:val="single" w:sz="4" w:space="0" w:color="99F6E4"/>
              <w:right w:val="single" w:sz="4" w:space="0" w:color="99F6E4"/>
              <w:insideH w:val="single" w:sz="4" w:space="0" w:color="99F6E4"/>
              <w:insideV w:val="single" w:sz="4" w:space="0" w:color="99F6E4"/>
            </w:tcBorders>
            <w:tcMar>
              <w:top w:w="80" w:type="dxa"/>
              <w:bottom w:w="80" w:type="dxa"/>
              <w:start w:w="120" w:type="dxa"/>
              <w:end w:w="120" w:type="dxa"/>
            </w:tcMar>
          </w:tcPr>
          <w:p>
            <w:pPr>
              <w:spacing w:after="60"/>
            </w:pPr>
            <w:r/>
            <w:r>
              <w:rPr>
                <w:rFonts w:ascii="Arial" w:hAnsi="Arial" w:eastAsia="Arial"/>
                <w:b/>
                <w:color w:val="0F766E"/>
                <w:sz w:val="20"/>
              </w:rPr>
              <w:t>Document purpose</w:t>
            </w:r>
          </w:p>
          <w:p>
            <w:pPr>
              <w:spacing w:after="0"/>
            </w:pPr>
            <w:r>
              <w:rPr>
                <w:rFonts w:ascii="Arial" w:hAnsi="Arial" w:eastAsia="Arial"/>
                <w:b w:val="0"/>
                <w:color w:val="111827"/>
                <w:sz w:val="20"/>
              </w:rPr>
              <w:t>This manual explains the Wakeup Alarm project from zero context: what it does, how it is built, how the web and Android layers work together, how to run and package it, and what should be improved before a public release.</w:t>
            </w:r>
          </w:p>
        </w:tc>
      </w:tr>
    </w:tbl>
    <w:p/>
    <w:tbl>
      <w:tblPr>
        <w:tblStyle w:val="TableGrid"/>
        <w:tblW w:type="dxa" w:w="9360"/>
        <w:jc w:val="left"/>
        <w:tblLayout w:type="fixed"/>
        <w:tblLook w:firstColumn="1" w:firstRow="1" w:lastColumn="0" w:lastRow="0" w:noHBand="0" w:noVBand="1" w:val="04A0"/>
        <w:tblInd w:type="dxa" w:w="0"/>
      </w:tblPr>
      <w:tblGrid>
        <w:gridCol w:w="2340"/>
        <w:gridCol w:w="7020"/>
      </w:tblGrid>
      <w:tr>
        <w:trPr>
          <w:tblHeader w:val="true"/>
        </w:trPr>
        <w:tc>
          <w:tcPr>
            <w:tcW w:type="dxa" w:w="2340"/>
            <w:vAlign w:val="center"/>
            <w:shd w:fill="F1F5F9"/>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color w:val="111827"/>
                <w:sz w:val="19"/>
              </w:rPr>
              <w:t>Item</w:t>
            </w:r>
          </w:p>
        </w:tc>
        <w:tc>
          <w:tcPr>
            <w:tcW w:type="dxa" w:w="7020"/>
            <w:vAlign w:val="center"/>
            <w:shd w:fill="F1F5F9"/>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color w:val="111827"/>
                <w:sz w:val="19"/>
              </w:rPr>
              <w:t>Details</w:t>
            </w:r>
          </w:p>
        </w:tc>
      </w:tr>
      <w:tr>
        <w:trPr/>
        <w:tc>
          <w:tcPr>
            <w:tcW w:type="dxa" w:w="2340"/>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Project</w:t>
            </w:r>
          </w:p>
        </w:tc>
        <w:tc>
          <w:tcPr>
            <w:tcW w:type="dxa" w:w="7020"/>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Wakeup Alarm</w:t>
            </w:r>
          </w:p>
        </w:tc>
      </w:tr>
      <w:tr>
        <w:trPr/>
        <w:tc>
          <w:tcPr>
            <w:tcW w:type="dxa" w:w="2340"/>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Workspace</w:t>
            </w:r>
          </w:p>
        </w:tc>
        <w:tc>
          <w:tcPr>
            <w:tcW w:type="dxa" w:w="7020"/>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C:\Wakeup Alarm</w:t>
            </w:r>
          </w:p>
        </w:tc>
      </w:tr>
      <w:tr>
        <w:trPr/>
        <w:tc>
          <w:tcPr>
            <w:tcW w:type="dxa" w:w="2340"/>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Application type</w:t>
            </w:r>
          </w:p>
        </w:tc>
        <w:tc>
          <w:tcPr>
            <w:tcW w:type="dxa" w:w="7020"/>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React/Vite web app packaged as an Android app with Capacitor</w:t>
            </w:r>
          </w:p>
        </w:tc>
      </w:tr>
      <w:tr>
        <w:trPr/>
        <w:tc>
          <w:tcPr>
            <w:tcW w:type="dxa" w:w="2340"/>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Current Android package</w:t>
            </w:r>
          </w:p>
        </w:tc>
        <w:tc>
          <w:tcPr>
            <w:tcW w:type="dxa" w:w="7020"/>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com.wakeupalarm.app</w:t>
            </w:r>
          </w:p>
        </w:tc>
      </w:tr>
      <w:tr>
        <w:trPr/>
        <w:tc>
          <w:tcPr>
            <w:tcW w:type="dxa" w:w="2340"/>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Current Android release name</w:t>
            </w:r>
          </w:p>
        </w:tc>
        <w:tc>
          <w:tcPr>
            <w:tcW w:type="dxa" w:w="7020"/>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1.3-compat, versionCode 4</w:t>
            </w:r>
          </w:p>
        </w:tc>
      </w:tr>
      <w:tr>
        <w:trPr/>
        <w:tc>
          <w:tcPr>
            <w:tcW w:type="dxa" w:w="2340"/>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Prepared date</w:t>
            </w:r>
          </w:p>
        </w:tc>
        <w:tc>
          <w:tcPr>
            <w:tcW w:type="dxa" w:w="7020"/>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3 May 2026</w:t>
            </w:r>
          </w:p>
        </w:tc>
      </w:tr>
      <w:tr>
        <w:trPr/>
        <w:tc>
          <w:tcPr>
            <w:tcW w:type="dxa" w:w="2340"/>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Verification completed</w:t>
            </w:r>
          </w:p>
        </w:tc>
        <w:tc>
          <w:tcPr>
            <w:tcW w:type="dxa" w:w="7020"/>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npm run lint passed; npm run build passed with one bundle-size warning</w:t>
            </w:r>
          </w:p>
        </w:tc>
      </w:tr>
    </w:tbl>
    <w:p/>
    <w:p>
      <w:pPr>
        <w:pStyle w:val="Heading1"/>
        <w:keepNext/>
      </w:pPr>
      <w:r>
        <w:rPr>
          <w:rFonts w:ascii="Arial" w:hAnsi="Arial" w:eastAsia="Arial"/>
        </w:rPr>
        <w:t>Contents</w:t>
      </w:r>
    </w:p>
    <w:p>
      <w:r>
        <w:rPr>
          <w:rFonts w:ascii="Arial" w:hAnsi="Arial" w:eastAsia="Arial"/>
        </w:rPr>
        <w:t>1. Executive Summary</w:t>
      </w:r>
    </w:p>
    <w:p>
      <w:r>
        <w:rPr>
          <w:rFonts w:ascii="Arial" w:hAnsi="Arial" w:eastAsia="Arial"/>
        </w:rPr>
        <w:t>2. Project Goals and Scope</w:t>
      </w:r>
    </w:p>
    <w:p>
      <w:r>
        <w:rPr>
          <w:rFonts w:ascii="Arial" w:hAnsi="Arial" w:eastAsia="Arial"/>
        </w:rPr>
        <w:t>3. Technology Stack</w:t>
      </w:r>
    </w:p>
    <w:p>
      <w:r>
        <w:rPr>
          <w:rFonts w:ascii="Arial" w:hAnsi="Arial" w:eastAsia="Arial"/>
        </w:rPr>
        <w:t>4. Setup From Scratch</w:t>
      </w:r>
    </w:p>
    <w:p>
      <w:r>
        <w:rPr>
          <w:rFonts w:ascii="Arial" w:hAnsi="Arial" w:eastAsia="Arial"/>
        </w:rPr>
        <w:t>5. Repository Structure</w:t>
      </w:r>
    </w:p>
    <w:p>
      <w:r>
        <w:rPr>
          <w:rFonts w:ascii="Arial" w:hAnsi="Arial" w:eastAsia="Arial"/>
        </w:rPr>
        <w:t>6. Runtime Architecture</w:t>
      </w:r>
    </w:p>
    <w:p>
      <w:r>
        <w:rPr>
          <w:rFonts w:ascii="Arial" w:hAnsi="Arial" w:eastAsia="Arial"/>
        </w:rPr>
        <w:t>7. Data Model and Storage</w:t>
      </w:r>
    </w:p>
    <w:p>
      <w:r>
        <w:rPr>
          <w:rFonts w:ascii="Arial" w:hAnsi="Arial" w:eastAsia="Arial"/>
        </w:rPr>
        <w:t>8. User Experience Flow</w:t>
      </w:r>
    </w:p>
    <w:p>
      <w:r>
        <w:rPr>
          <w:rFonts w:ascii="Arial" w:hAnsi="Arial" w:eastAsia="Arial"/>
        </w:rPr>
        <w:t>9. Alarm and Notification Flow</w:t>
      </w:r>
    </w:p>
    <w:p>
      <w:r>
        <w:rPr>
          <w:rFonts w:ascii="Arial" w:hAnsi="Arial" w:eastAsia="Arial"/>
        </w:rPr>
        <w:t>10. Challenge System</w:t>
      </w:r>
    </w:p>
    <w:p>
      <w:r>
        <w:rPr>
          <w:rFonts w:ascii="Arial" w:hAnsi="Arial" w:eastAsia="Arial"/>
        </w:rPr>
        <w:t>11. Android Native Layer</w:t>
      </w:r>
    </w:p>
    <w:p>
      <w:r>
        <w:rPr>
          <w:rFonts w:ascii="Arial" w:hAnsi="Arial" w:eastAsia="Arial"/>
        </w:rPr>
        <w:t>12. Firebase and Security</w:t>
      </w:r>
    </w:p>
    <w:p>
      <w:r>
        <w:rPr>
          <w:rFonts w:ascii="Arial" w:hAnsi="Arial" w:eastAsia="Arial"/>
        </w:rPr>
        <w:t>13. Build, Packaging, and Release</w:t>
      </w:r>
    </w:p>
    <w:p>
      <w:r>
        <w:rPr>
          <w:rFonts w:ascii="Arial" w:hAnsi="Arial" w:eastAsia="Arial"/>
        </w:rPr>
        <w:t>14. Testing and Quality Checks</w:t>
      </w:r>
    </w:p>
    <w:p>
      <w:r>
        <w:rPr>
          <w:rFonts w:ascii="Arial" w:hAnsi="Arial" w:eastAsia="Arial"/>
        </w:rPr>
        <w:t>15. Troubleshooting</w:t>
      </w:r>
    </w:p>
    <w:p>
      <w:r>
        <w:rPr>
          <w:rFonts w:ascii="Arial" w:hAnsi="Arial" w:eastAsia="Arial"/>
        </w:rPr>
        <w:t>16. Current Limitations and Improvements</w:t>
      </w:r>
    </w:p>
    <w:p>
      <w:r>
        <w:rPr>
          <w:rFonts w:ascii="Arial" w:hAnsi="Arial" w:eastAsia="Arial"/>
        </w:rPr>
        <w:t>17. Maintenance Checklist</w:t>
      </w:r>
    </w:p>
    <w:p>
      <w:r>
        <w:br w:type="page"/>
      </w:r>
    </w:p>
    <w:p>
      <w:pPr>
        <w:pStyle w:val="Heading1"/>
        <w:keepNext/>
      </w:pPr>
      <w:r>
        <w:rPr>
          <w:rFonts w:ascii="Arial" w:hAnsi="Arial" w:eastAsia="Arial"/>
        </w:rPr>
        <w:t>1. Executive Summary</w:t>
      </w:r>
    </w:p>
    <w:p>
      <w:r>
        <w:rPr>
          <w:rFonts w:ascii="Arial" w:hAnsi="Arial" w:eastAsia="Arial"/>
        </w:rPr>
        <w:t>Wakeup Alarm is an alarm application designed to make the user mentally active before the alarm can be dismissed. Instead of only tapping a stop button, the user must complete a challenge such as a math problem, memory sequence, coding logic question, or camera-based object task.</w:t>
      </w:r>
    </w:p>
    <w:p>
      <w:r>
        <w:rPr>
          <w:rFonts w:ascii="Arial" w:hAnsi="Arial" w:eastAsia="Arial"/>
        </w:rPr>
        <w:t>The project is implemented as a React 19 and TypeScript frontend built with Vite and Tailwind CSS. It can run in a browser for development, while the Android version is packaged through Capacitor and extended with custom Java code for exact alarms, lock-screen launching, vibration, foreground audio playback, and boot rescheduling.</w:t>
      </w:r>
    </w:p>
    <w:p>
      <w:r>
        <w:rPr>
          <w:rFonts w:ascii="Arial" w:hAnsi="Arial" w:eastAsia="Arial"/>
        </w:rPr>
        <w:t>Persistence is handled through a data service that supports two modes: Firebase Firestore for authenticated users and browser localStorage for local use. The current UI bypasses login, so the app primarily operates in local mode unless authentication is wired back into the screen flow.</w:t>
      </w:r>
    </w:p>
    <w:p>
      <w:pPr>
        <w:pStyle w:val="Heading2"/>
        <w:keepNext/>
      </w:pPr>
      <w:r>
        <w:rPr>
          <w:rFonts w:ascii="Arial" w:hAnsi="Arial" w:eastAsia="Arial"/>
        </w:rPr>
        <w:t>Core capabilities</w:t>
      </w:r>
    </w:p>
    <w:p>
      <w:pPr>
        <w:pStyle w:val="ListBullet"/>
      </w:pPr>
      <w:r>
        <w:rPr>
          <w:rFonts w:ascii="Arial" w:hAnsi="Arial" w:eastAsia="Arial"/>
        </w:rPr>
        <w:t>Create, edit, enable, disable, and delete repeatable alarms.</w:t>
      </w:r>
    </w:p>
    <w:p>
      <w:pPr>
        <w:pStyle w:val="ListBullet"/>
      </w:pPr>
      <w:r>
        <w:rPr>
          <w:rFonts w:ascii="Arial" w:hAnsi="Arial" w:eastAsia="Arial"/>
        </w:rPr>
        <w:t>Choose repeat days, label, challenge type, and challenge difficulty.</w:t>
      </w:r>
    </w:p>
    <w:p>
      <w:pPr>
        <w:pStyle w:val="ListBullet"/>
      </w:pPr>
      <w:r>
        <w:rPr>
          <w:rFonts w:ascii="Arial" w:hAnsi="Arial" w:eastAsia="Arial"/>
        </w:rPr>
        <w:t>Trigger a full-screen ringing view that cannot be completed until a puzzle succeeds.</w:t>
      </w:r>
    </w:p>
    <w:p>
      <w:pPr>
        <w:pStyle w:val="ListBullet"/>
      </w:pPr>
      <w:r>
        <w:rPr>
          <w:rFonts w:ascii="Arial" w:hAnsi="Arial" w:eastAsia="Arial"/>
        </w:rPr>
        <w:t>Use native Android exact alarms through AlarmManager for more reliable device wakeups.</w:t>
      </w:r>
    </w:p>
    <w:p>
      <w:pPr>
        <w:pStyle w:val="ListBullet"/>
      </w:pPr>
      <w:r>
        <w:rPr>
          <w:rFonts w:ascii="Arial" w:hAnsi="Arial" w:eastAsia="Arial"/>
        </w:rPr>
        <w:t>Play bundled alarm audio, vibrate, hold a wake lock, and launch over the lock screen on Android.</w:t>
      </w:r>
    </w:p>
    <w:p>
      <w:pPr>
        <w:pStyle w:val="ListBullet"/>
      </w:pPr>
      <w:r>
        <w:rPr>
          <w:rFonts w:ascii="Arial" w:hAnsi="Arial" w:eastAsia="Arial"/>
        </w:rPr>
        <w:t>Track basic progress metrics such as completed alarms, streak, and total alarms set.</w:t>
      </w:r>
    </w:p>
    <w:p>
      <w:pPr>
        <w:pStyle w:val="ListBullet"/>
      </w:pPr>
      <w:r>
        <w:rPr>
          <w:rFonts w:ascii="Arial" w:hAnsi="Arial" w:eastAsia="Arial"/>
        </w:rPr>
        <w:t>Use Gemini vision verification for camera tasks when a Gemini API key is configured.</w:t>
      </w:r>
    </w:p>
    <w:p>
      <w:pPr>
        <w:pStyle w:val="Heading1"/>
        <w:keepNext/>
      </w:pPr>
      <w:r>
        <w:rPr>
          <w:rFonts w:ascii="Arial" w:hAnsi="Arial" w:eastAsia="Arial"/>
        </w:rPr>
        <w:t>2. Project Goals and Scope</w:t>
      </w:r>
    </w:p>
    <w:p>
      <w:pPr>
        <w:pStyle w:val="Heading2"/>
        <w:keepNext/>
      </w:pPr>
      <w:r>
        <w:rPr>
          <w:rFonts w:ascii="Arial" w:hAnsi="Arial" w:eastAsia="Arial"/>
        </w:rPr>
        <w:t>Problem statement</w:t>
      </w:r>
    </w:p>
    <w:p>
      <w:r>
        <w:rPr>
          <w:rFonts w:ascii="Arial" w:hAnsi="Arial" w:eastAsia="Arial"/>
        </w:rPr>
        <w:t>Standard alarms are easy to dismiss while half asleep. The project solves that by making dismissal intentional: the user has to prove alertness with a task before the sound stops.</w:t>
      </w:r>
    </w:p>
    <w:p>
      <w:pPr>
        <w:pStyle w:val="Heading2"/>
        <w:keepNext/>
      </w:pPr>
      <w:r>
        <w:rPr>
          <w:rFonts w:ascii="Arial" w:hAnsi="Arial" w:eastAsia="Arial"/>
        </w:rPr>
        <w:t>Functional scope</w:t>
      </w:r>
    </w:p>
    <w:p>
      <w:pPr>
        <w:pStyle w:val="ListBullet"/>
      </w:pPr>
      <w:r>
        <w:rPr>
          <w:rFonts w:ascii="Arial" w:hAnsi="Arial" w:eastAsia="Arial"/>
        </w:rPr>
        <w:t>Alarm management: alarm creation, editing, toggling, deletion, and repeat-day selection.</w:t>
      </w:r>
    </w:p>
    <w:p>
      <w:pPr>
        <w:pStyle w:val="ListBullet"/>
      </w:pPr>
      <w:r>
        <w:rPr>
          <w:rFonts w:ascii="Arial" w:hAnsi="Arial" w:eastAsia="Arial"/>
        </w:rPr>
        <w:t>Wake-up challenges: math, memory, coding, camera, and random challenge selection.</w:t>
      </w:r>
    </w:p>
    <w:p>
      <w:pPr>
        <w:pStyle w:val="ListBullet"/>
      </w:pPr>
      <w:r>
        <w:rPr>
          <w:rFonts w:ascii="Arial" w:hAnsi="Arial" w:eastAsia="Arial"/>
        </w:rPr>
        <w:t>Progress tracking: completed count, streak count, and total alarm creation count.</w:t>
      </w:r>
    </w:p>
    <w:p>
      <w:pPr>
        <w:pStyle w:val="ListBullet"/>
      </w:pPr>
      <w:r>
        <w:rPr>
          <w:rFonts w:ascii="Arial" w:hAnsi="Arial" w:eastAsia="Arial"/>
        </w:rPr>
        <w:t>Local-first operation: the app works without a logged-in account by storing data in localStorage.</w:t>
      </w:r>
    </w:p>
    <w:p>
      <w:pPr>
        <w:pStyle w:val="ListBullet"/>
      </w:pPr>
      <w:r>
        <w:rPr>
          <w:rFonts w:ascii="Arial" w:hAnsi="Arial" w:eastAsia="Arial"/>
        </w:rPr>
        <w:t>Native Android reliability: exact alarm scheduling, foreground service audio, vibration, and boot restore support.</w:t>
      </w:r>
    </w:p>
    <w:p>
      <w:pPr>
        <w:pStyle w:val="Heading2"/>
        <w:keepNext/>
      </w:pPr>
      <w:r>
        <w:rPr>
          <w:rFonts w:ascii="Arial" w:hAnsi="Arial" w:eastAsia="Arial"/>
        </w:rPr>
        <w:t>Out of scope in the current code</w:t>
      </w:r>
    </w:p>
    <w:p>
      <w:pPr>
        <w:pStyle w:val="ListBullet"/>
      </w:pPr>
      <w:r>
        <w:rPr>
          <w:rFonts w:ascii="Arial" w:hAnsi="Arial" w:eastAsia="Arial"/>
        </w:rPr>
        <w:t>A fully active login screen in the current UI flow. The Login component exists, but App.tsx currently skips login.</w:t>
      </w:r>
    </w:p>
    <w:p>
      <w:pPr>
        <w:pStyle w:val="ListBullet"/>
      </w:pPr>
      <w:r>
        <w:rPr>
          <w:rFonts w:ascii="Arial" w:hAnsi="Arial" w:eastAsia="Arial"/>
        </w:rPr>
        <w:t>A complete statistics subscription in App.tsx. dataService exposes subscribeToStats, but App.tsx does not currently use it.</w:t>
      </w:r>
    </w:p>
    <w:p>
      <w:pPr>
        <w:pStyle w:val="ListBullet"/>
      </w:pPr>
      <w:r>
        <w:rPr>
          <w:rFonts w:ascii="Arial" w:hAnsi="Arial" w:eastAsia="Arial"/>
        </w:rPr>
        <w:t>Cloud deployment configuration beyond the AI Studio and Firebase configuration files already present.</w:t>
      </w:r>
    </w:p>
    <w:p>
      <w:pPr>
        <w:pStyle w:val="ListBullet"/>
      </w:pPr>
      <w:r>
        <w:rPr>
          <w:rFonts w:ascii="Arial" w:hAnsi="Arial" w:eastAsia="Arial"/>
        </w:rPr>
        <w:t>Automated unit tests for challenge generation, data service behavior, and native bridge methods.</w:t>
      </w:r>
    </w:p>
    <w:p>
      <w:pPr>
        <w:pStyle w:val="Heading1"/>
        <w:keepNext/>
      </w:pPr>
      <w:r>
        <w:rPr>
          <w:rFonts w:ascii="Arial" w:hAnsi="Arial" w:eastAsia="Arial"/>
        </w:rPr>
        <w:t>3. Technology Stack</w:t>
      </w:r>
    </w:p>
    <w:tbl>
      <w:tblPr>
        <w:tblStyle w:val="TableGrid"/>
        <w:tblW w:type="dxa" w:w="9360"/>
        <w:jc w:val="left"/>
        <w:tblLayout w:type="fixed"/>
        <w:tblLook w:firstColumn="1" w:firstRow="1" w:lastColumn="0" w:lastRow="0" w:noHBand="0" w:noVBand="1" w:val="04A0"/>
        <w:tblInd w:type="dxa" w:w="0"/>
      </w:tblPr>
      <w:tblGrid>
        <w:gridCol w:w="1831"/>
        <w:gridCol w:w="2374"/>
        <w:gridCol w:w="5155"/>
      </w:tblGrid>
      <w:tr>
        <w:trPr>
          <w:tblHeader w:val="true"/>
        </w:trPr>
        <w:tc>
          <w:tcPr>
            <w:tcW w:type="dxa" w:w="1831"/>
            <w:vAlign w:val="center"/>
            <w:shd w:fill="F1F5F9"/>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color w:val="111827"/>
                <w:sz w:val="19"/>
              </w:rPr>
              <w:t>Layer</w:t>
            </w:r>
          </w:p>
        </w:tc>
        <w:tc>
          <w:tcPr>
            <w:tcW w:type="dxa" w:w="2374"/>
            <w:vAlign w:val="center"/>
            <w:shd w:fill="F1F5F9"/>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color w:val="111827"/>
                <w:sz w:val="19"/>
              </w:rPr>
              <w:t>Technology</w:t>
            </w:r>
          </w:p>
        </w:tc>
        <w:tc>
          <w:tcPr>
            <w:tcW w:type="dxa" w:w="5155"/>
            <w:vAlign w:val="center"/>
            <w:shd w:fill="F1F5F9"/>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color w:val="111827"/>
                <w:sz w:val="19"/>
              </w:rPr>
              <w:t>Role in the project</w:t>
            </w:r>
          </w:p>
        </w:tc>
      </w:tr>
      <w:tr>
        <w:trPr/>
        <w:tc>
          <w:tcPr>
            <w:tcW w:type="dxa" w:w="1831"/>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Frontend</w:t>
            </w:r>
          </w:p>
        </w:tc>
        <w:tc>
          <w:tcPr>
            <w:tcW w:type="dxa" w:w="237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React 19, React DOM</w:t>
            </w:r>
          </w:p>
        </w:tc>
        <w:tc>
          <w:tcPr>
            <w:tcW w:type="dxa" w:w="5155"/>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Builds the user interface and state-driven alarm screens.</w:t>
            </w:r>
          </w:p>
        </w:tc>
      </w:tr>
      <w:tr>
        <w:trPr/>
        <w:tc>
          <w:tcPr>
            <w:tcW w:type="dxa" w:w="1831"/>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Language</w:t>
            </w:r>
          </w:p>
        </w:tc>
        <w:tc>
          <w:tcPr>
            <w:tcW w:type="dxa" w:w="237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TypeScript</w:t>
            </w:r>
          </w:p>
        </w:tc>
        <w:tc>
          <w:tcPr>
            <w:tcW w:type="dxa" w:w="5155"/>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Types the alarm model, stats model, service interfaces, and React components.</w:t>
            </w:r>
          </w:p>
        </w:tc>
      </w:tr>
      <w:tr>
        <w:trPr/>
        <w:tc>
          <w:tcPr>
            <w:tcW w:type="dxa" w:w="1831"/>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Build tool</w:t>
            </w:r>
          </w:p>
        </w:tc>
        <w:tc>
          <w:tcPr>
            <w:tcW w:type="dxa" w:w="237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Vite 6</w:t>
            </w:r>
          </w:p>
        </w:tc>
        <w:tc>
          <w:tcPr>
            <w:tcW w:type="dxa" w:w="5155"/>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Runs development server and creates the production dist bundle.</w:t>
            </w:r>
          </w:p>
        </w:tc>
      </w:tr>
      <w:tr>
        <w:trPr/>
        <w:tc>
          <w:tcPr>
            <w:tcW w:type="dxa" w:w="1831"/>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Styling</w:t>
            </w:r>
          </w:p>
        </w:tc>
        <w:tc>
          <w:tcPr>
            <w:tcW w:type="dxa" w:w="237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Tailwind CSS 4</w:t>
            </w:r>
          </w:p>
        </w:tc>
        <w:tc>
          <w:tcPr>
            <w:tcW w:type="dxa" w:w="5155"/>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Provides utility-first styling through src/index.css and component class names.</w:t>
            </w:r>
          </w:p>
        </w:tc>
      </w:tr>
      <w:tr>
        <w:trPr/>
        <w:tc>
          <w:tcPr>
            <w:tcW w:type="dxa" w:w="1831"/>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Animation</w:t>
            </w:r>
          </w:p>
        </w:tc>
        <w:tc>
          <w:tcPr>
            <w:tcW w:type="dxa" w:w="237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motion/react</w:t>
            </w:r>
          </w:p>
        </w:tc>
        <w:tc>
          <w:tcPr>
            <w:tcW w:type="dxa" w:w="5155"/>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Animates view transitions and puzzle-screen feedback.</w:t>
            </w:r>
          </w:p>
        </w:tc>
      </w:tr>
      <w:tr>
        <w:trPr/>
        <w:tc>
          <w:tcPr>
            <w:tcW w:type="dxa" w:w="1831"/>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Icons</w:t>
            </w:r>
          </w:p>
        </w:tc>
        <w:tc>
          <w:tcPr>
            <w:tcW w:type="dxa" w:w="237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lucide-react</w:t>
            </w:r>
          </w:p>
        </w:tc>
        <w:tc>
          <w:tcPr>
            <w:tcW w:type="dxa" w:w="5155"/>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Provides app and control icons.</w:t>
            </w:r>
          </w:p>
        </w:tc>
      </w:tr>
      <w:tr>
        <w:trPr/>
        <w:tc>
          <w:tcPr>
            <w:tcW w:type="dxa" w:w="1831"/>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Date/time</w:t>
            </w:r>
          </w:p>
        </w:tc>
        <w:tc>
          <w:tcPr>
            <w:tcW w:type="dxa" w:w="237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date-fns</w:t>
            </w:r>
          </w:p>
        </w:tc>
        <w:tc>
          <w:tcPr>
            <w:tcW w:type="dxa" w:w="5155"/>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Formats dates and calculates notification occurrences.</w:t>
            </w:r>
          </w:p>
        </w:tc>
      </w:tr>
      <w:tr>
        <w:trPr/>
        <w:tc>
          <w:tcPr>
            <w:tcW w:type="dxa" w:w="1831"/>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Mobile shell</w:t>
            </w:r>
          </w:p>
        </w:tc>
        <w:tc>
          <w:tcPr>
            <w:tcW w:type="dxa" w:w="237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Capacitor 8</w:t>
            </w:r>
          </w:p>
        </w:tc>
        <w:tc>
          <w:tcPr>
            <w:tcW w:type="dxa" w:w="5155"/>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Packages the web app into Android and exposes native plugins.</w:t>
            </w:r>
          </w:p>
        </w:tc>
      </w:tr>
      <w:tr>
        <w:trPr/>
        <w:tc>
          <w:tcPr>
            <w:tcW w:type="dxa" w:w="1831"/>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Native Android</w:t>
            </w:r>
          </w:p>
        </w:tc>
        <w:tc>
          <w:tcPr>
            <w:tcW w:type="dxa" w:w="237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Java, AlarmManager, Foreground Service</w:t>
            </w:r>
          </w:p>
        </w:tc>
        <w:tc>
          <w:tcPr>
            <w:tcW w:type="dxa" w:w="5155"/>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Schedules exact alarms and keeps sound/vibration running until solved.</w:t>
            </w:r>
          </w:p>
        </w:tc>
      </w:tr>
      <w:tr>
        <w:trPr/>
        <w:tc>
          <w:tcPr>
            <w:tcW w:type="dxa" w:w="1831"/>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Persistence</w:t>
            </w:r>
          </w:p>
        </w:tc>
        <w:tc>
          <w:tcPr>
            <w:tcW w:type="dxa" w:w="237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Firebase Firestore and localStorage</w:t>
            </w:r>
          </w:p>
        </w:tc>
        <w:tc>
          <w:tcPr>
            <w:tcW w:type="dxa" w:w="5155"/>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Stores alarms and user statistics depending on auth mode.</w:t>
            </w:r>
          </w:p>
        </w:tc>
      </w:tr>
      <w:tr>
        <w:trPr/>
        <w:tc>
          <w:tcPr>
            <w:tcW w:type="dxa" w:w="1831"/>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Authentication</w:t>
            </w:r>
          </w:p>
        </w:tc>
        <w:tc>
          <w:tcPr>
            <w:tcW w:type="dxa" w:w="237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Firebase Auth</w:t>
            </w:r>
          </w:p>
        </w:tc>
        <w:tc>
          <w:tcPr>
            <w:tcW w:type="dxa" w:w="5155"/>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Auth listener exists; login flow is currently bypassed in App.tsx.</w:t>
            </w:r>
          </w:p>
        </w:tc>
      </w:tr>
      <w:tr>
        <w:trPr/>
        <w:tc>
          <w:tcPr>
            <w:tcW w:type="dxa" w:w="1831"/>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AI verification</w:t>
            </w:r>
          </w:p>
        </w:tc>
        <w:tc>
          <w:tcPr>
            <w:tcW w:type="dxa" w:w="237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Google GenAI SDK</w:t>
            </w:r>
          </w:p>
        </w:tc>
        <w:tc>
          <w:tcPr>
            <w:tcW w:type="dxa" w:w="5155"/>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Checks camera captures for requested objects in camera challenges.</w:t>
            </w:r>
          </w:p>
        </w:tc>
      </w:tr>
    </w:tbl>
    <w:p/>
    <w:p>
      <w:pPr>
        <w:pStyle w:val="Heading1"/>
        <w:keepNext/>
      </w:pPr>
      <w:r>
        <w:rPr>
          <w:rFonts w:ascii="Arial" w:hAnsi="Arial" w:eastAsia="Arial"/>
        </w:rPr>
        <w:t>4. Setup From Scratch</w:t>
      </w:r>
    </w:p>
    <w:p>
      <w:pPr>
        <w:pStyle w:val="Heading2"/>
        <w:keepNext/>
      </w:pPr>
      <w:r>
        <w:rPr>
          <w:rFonts w:ascii="Arial" w:hAnsi="Arial" w:eastAsia="Arial"/>
        </w:rPr>
        <w:t>Prerequisites</w:t>
      </w:r>
    </w:p>
    <w:p>
      <w:pPr>
        <w:pStyle w:val="ListBullet"/>
      </w:pPr>
      <w:r>
        <w:rPr>
          <w:rFonts w:ascii="Arial" w:hAnsi="Arial" w:eastAsia="Arial"/>
        </w:rPr>
        <w:t>Node.js and npm installed on the development machine.</w:t>
      </w:r>
    </w:p>
    <w:p>
      <w:pPr>
        <w:pStyle w:val="ListBullet"/>
      </w:pPr>
      <w:r>
        <w:rPr>
          <w:rFonts w:ascii="Arial" w:hAnsi="Arial" w:eastAsia="Arial"/>
        </w:rPr>
        <w:t>Android Studio, Android SDK, and a compatible JDK for native Android builds.</w:t>
      </w:r>
    </w:p>
    <w:p>
      <w:pPr>
        <w:pStyle w:val="ListBullet"/>
      </w:pPr>
      <w:r>
        <w:rPr>
          <w:rFonts w:ascii="Arial" w:hAnsi="Arial" w:eastAsia="Arial"/>
        </w:rPr>
        <w:t>A Gemini API key if camera challenge verification should be enabled.</w:t>
      </w:r>
    </w:p>
    <w:p>
      <w:pPr>
        <w:pStyle w:val="ListBullet"/>
      </w:pPr>
      <w:r>
        <w:rPr>
          <w:rFonts w:ascii="Arial" w:hAnsi="Arial" w:eastAsia="Arial"/>
        </w:rPr>
        <w:t>Firebase project access if Firestore/Auth sync is required.</w:t>
      </w:r>
    </w:p>
    <w:p>
      <w:pPr>
        <w:pStyle w:val="ListBullet"/>
      </w:pPr>
      <w:r>
        <w:rPr>
          <w:rFonts w:ascii="Arial" w:hAnsi="Arial" w:eastAsia="Arial"/>
        </w:rPr>
        <w:t>An Android test device or emulator for verifying exact alarm behavior.</w:t>
      </w:r>
    </w:p>
    <w:p>
      <w:pPr>
        <w:pStyle w:val="Heading2"/>
        <w:keepNext/>
      </w:pPr>
      <w:r>
        <w:rPr>
          <w:rFonts w:ascii="Arial" w:hAnsi="Arial" w:eastAsia="Arial"/>
        </w:rPr>
        <w:t>Local web setup</w:t>
      </w:r>
    </w:p>
    <w:p>
      <w:pPr>
        <w:pStyle w:val="ListNumber"/>
      </w:pPr>
      <w:r>
        <w:rPr>
          <w:rFonts w:ascii="Arial" w:hAnsi="Arial" w:eastAsia="Arial"/>
        </w:rPr>
        <w:t>Open the workspace at C:\Wakeup Alarm.</w:t>
      </w:r>
    </w:p>
    <w:p>
      <w:pPr>
        <w:pStyle w:val="ListNumber"/>
      </w:pPr>
      <w:r>
        <w:rPr>
          <w:rFonts w:ascii="Arial" w:hAnsi="Arial" w:eastAsia="Arial"/>
        </w:rPr>
        <w:t>Install packages with npm install.</w:t>
      </w:r>
    </w:p>
    <w:p>
      <w:pPr>
        <w:pStyle w:val="ListNumber"/>
      </w:pPr>
      <w:r>
        <w:rPr>
          <w:rFonts w:ascii="Arial" w:hAnsi="Arial" w:eastAsia="Arial"/>
        </w:rPr>
        <w:t>Create .env.local using .env.example as a guide.</w:t>
      </w:r>
    </w:p>
    <w:p>
      <w:pPr>
        <w:pStyle w:val="ListNumber"/>
      </w:pPr>
      <w:r>
        <w:rPr>
          <w:rFonts w:ascii="Arial" w:hAnsi="Arial" w:eastAsia="Arial"/>
        </w:rPr>
        <w:t>Set GEMINI_API_KEY in .env.local for camera verification.</w:t>
      </w:r>
    </w:p>
    <w:p>
      <w:pPr>
        <w:pStyle w:val="ListNumber"/>
      </w:pPr>
      <w:r>
        <w:rPr>
          <w:rFonts w:ascii="Arial" w:hAnsi="Arial" w:eastAsia="Arial"/>
        </w:rPr>
        <w:t>Start development mode with npm run dev.</w:t>
      </w:r>
    </w:p>
    <w:p>
      <w:pPr>
        <w:pStyle w:val="ListNumber"/>
      </w:pPr>
      <w:r>
        <w:rPr>
          <w:rFonts w:ascii="Arial" w:hAnsi="Arial" w:eastAsia="Arial"/>
        </w:rPr>
        <w:t>Open the Vite URL, normally http://localhost:3000.</w:t>
      </w:r>
    </w:p>
    <w:p>
      <w:pPr>
        <w:pStyle w:val="Heading2"/>
        <w:keepNext/>
      </w:pPr>
      <w:r>
        <w:rPr>
          <w:rFonts w:ascii="Arial" w:hAnsi="Arial" w:eastAsia="Arial"/>
        </w:rPr>
        <w:t>Android setup</w:t>
      </w:r>
    </w:p>
    <w:p>
      <w:pPr>
        <w:pStyle w:val="ListNumber"/>
      </w:pPr>
      <w:r>
        <w:rPr>
          <w:rFonts w:ascii="Arial" w:hAnsi="Arial" w:eastAsia="Arial"/>
        </w:rPr>
        <w:t>Build the web assets with npm run build.</w:t>
      </w:r>
    </w:p>
    <w:p>
      <w:pPr>
        <w:pStyle w:val="ListNumber"/>
      </w:pPr>
      <w:r>
        <w:rPr>
          <w:rFonts w:ascii="Arial" w:hAnsi="Arial" w:eastAsia="Arial"/>
        </w:rPr>
        <w:t>Sync the web build into the native project with npx cap sync android.</w:t>
      </w:r>
    </w:p>
    <w:p>
      <w:pPr>
        <w:pStyle w:val="ListNumber"/>
      </w:pPr>
      <w:r>
        <w:rPr>
          <w:rFonts w:ascii="Arial" w:hAnsi="Arial" w:eastAsia="Arial"/>
        </w:rPr>
        <w:t>Open Android Studio with npx cap open android, or build from the android folder with Gradle.</w:t>
      </w:r>
    </w:p>
    <w:p>
      <w:pPr>
        <w:pStyle w:val="ListNumber"/>
      </w:pPr>
      <w:r>
        <w:rPr>
          <w:rFonts w:ascii="Arial" w:hAnsi="Arial" w:eastAsia="Arial"/>
        </w:rPr>
        <w:t>Grant notification, exact alarm, full-screen intent, and battery optimization permissions on the test device.</w:t>
      </w:r>
    </w:p>
    <w:p>
      <w:pPr>
        <w:pStyle w:val="ListNumber"/>
      </w:pPr>
      <w:r>
        <w:rPr>
          <w:rFonts w:ascii="Arial" w:hAnsi="Arial" w:eastAsia="Arial"/>
        </w:rPr>
        <w:t>Install and test the generated APK on a physical Android device for best alarm reliability validation.</w:t>
      </w:r>
    </w:p>
    <w:p>
      <w:pPr>
        <w:pStyle w:val="Heading2"/>
        <w:keepNext/>
      </w:pPr>
      <w:r>
        <w:rPr>
          <w:rFonts w:ascii="Arial" w:hAnsi="Arial" w:eastAsia="Arial"/>
        </w:rPr>
        <w:t>Useful scripts</w:t>
      </w:r>
    </w:p>
    <w:tbl>
      <w:tblPr>
        <w:tblStyle w:val="TableGrid"/>
        <w:tblW w:type="dxa" w:w="9360"/>
        <w:jc w:val="left"/>
        <w:tblLayout w:type="fixed"/>
        <w:tblLook w:firstColumn="1" w:firstRow="1" w:lastColumn="0" w:lastRow="0" w:noHBand="0" w:noVBand="1" w:val="04A0"/>
        <w:tblInd w:type="dxa" w:w="0"/>
      </w:tblPr>
      <w:tblGrid>
        <w:gridCol w:w="3120"/>
        <w:gridCol w:w="6240"/>
      </w:tblGrid>
      <w:tr>
        <w:trPr>
          <w:tblHeader w:val="true"/>
        </w:trPr>
        <w:tc>
          <w:tcPr>
            <w:tcW w:type="dxa" w:w="3120"/>
            <w:vAlign w:val="center"/>
            <w:shd w:fill="F1F5F9"/>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color w:val="111827"/>
                <w:sz w:val="19"/>
              </w:rPr>
              <w:t>Command</w:t>
            </w:r>
          </w:p>
        </w:tc>
        <w:tc>
          <w:tcPr>
            <w:tcW w:type="dxa" w:w="6240"/>
            <w:vAlign w:val="center"/>
            <w:shd w:fill="F1F5F9"/>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color w:val="111827"/>
                <w:sz w:val="19"/>
              </w:rPr>
              <w:t>Purpose</w:t>
            </w:r>
          </w:p>
        </w:tc>
      </w:tr>
      <w:tr>
        <w:trPr/>
        <w:tc>
          <w:tcPr>
            <w:tcW w:type="dxa" w:w="3120"/>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npm run dev</w:t>
            </w:r>
          </w:p>
        </w:tc>
        <w:tc>
          <w:tcPr>
            <w:tcW w:type="dxa" w:w="6240"/>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Starts the Vite dev server on port 3000 and host 0.0.0.0.</w:t>
            </w:r>
          </w:p>
        </w:tc>
      </w:tr>
      <w:tr>
        <w:trPr/>
        <w:tc>
          <w:tcPr>
            <w:tcW w:type="dxa" w:w="3120"/>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npm run build</w:t>
            </w:r>
          </w:p>
        </w:tc>
        <w:tc>
          <w:tcPr>
            <w:tcW w:type="dxa" w:w="6240"/>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Creates the production web bundle in dist/.</w:t>
            </w:r>
          </w:p>
        </w:tc>
      </w:tr>
      <w:tr>
        <w:trPr/>
        <w:tc>
          <w:tcPr>
            <w:tcW w:type="dxa" w:w="3120"/>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npm run preview</w:t>
            </w:r>
          </w:p>
        </w:tc>
        <w:tc>
          <w:tcPr>
            <w:tcW w:type="dxa" w:w="6240"/>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Serves the production build locally for preview.</w:t>
            </w:r>
          </w:p>
        </w:tc>
      </w:tr>
      <w:tr>
        <w:trPr/>
        <w:tc>
          <w:tcPr>
            <w:tcW w:type="dxa" w:w="3120"/>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npm run lint</w:t>
            </w:r>
          </w:p>
        </w:tc>
        <w:tc>
          <w:tcPr>
            <w:tcW w:type="dxa" w:w="6240"/>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Runs TypeScript checking with tsc --noEmit.</w:t>
            </w:r>
          </w:p>
        </w:tc>
      </w:tr>
      <w:tr>
        <w:trPr/>
        <w:tc>
          <w:tcPr>
            <w:tcW w:type="dxa" w:w="3120"/>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npx cap sync android</w:t>
            </w:r>
          </w:p>
        </w:tc>
        <w:tc>
          <w:tcPr>
            <w:tcW w:type="dxa" w:w="6240"/>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Copies web assets and Capacitor configuration into android/.</w:t>
            </w:r>
          </w:p>
        </w:tc>
      </w:tr>
      <w:tr>
        <w:trPr/>
        <w:tc>
          <w:tcPr>
            <w:tcW w:type="dxa" w:w="3120"/>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npx cap open android</w:t>
            </w:r>
          </w:p>
        </w:tc>
        <w:tc>
          <w:tcPr>
            <w:tcW w:type="dxa" w:w="6240"/>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Opens the native Android project in Android Studio.</w:t>
            </w:r>
          </w:p>
        </w:tc>
      </w:tr>
    </w:tbl>
    <w:p/>
    <w:p>
      <w:pPr>
        <w:pStyle w:val="Heading1"/>
        <w:keepNext/>
      </w:pPr>
      <w:r>
        <w:rPr>
          <w:rFonts w:ascii="Arial" w:hAnsi="Arial" w:eastAsia="Arial"/>
        </w:rPr>
        <w:t>5. Repository Structure</w:t>
      </w:r>
    </w:p>
    <w:tbl>
      <w:tblPr>
        <w:tblStyle w:val="TableGrid"/>
        <w:tblW w:type="dxa" w:w="9360"/>
        <w:jc w:val="left"/>
        <w:tblLayout w:type="fixed"/>
        <w:tblLook w:firstColumn="1" w:firstRow="1" w:lastColumn="0" w:lastRow="0" w:noHBand="0" w:noVBand="1" w:val="04A0"/>
        <w:tblInd w:type="dxa" w:w="0"/>
      </w:tblPr>
      <w:tblGrid>
        <w:gridCol w:w="2802"/>
        <w:gridCol w:w="1719"/>
        <w:gridCol w:w="4839"/>
      </w:tblGrid>
      <w:tr>
        <w:trPr>
          <w:tblHeader w:val="true"/>
        </w:trPr>
        <w:tc>
          <w:tcPr>
            <w:tcW w:type="dxa" w:w="2802"/>
            <w:vAlign w:val="center"/>
            <w:shd w:fill="F1F5F9"/>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color w:val="111827"/>
                <w:sz w:val="19"/>
              </w:rPr>
              <w:t>Path</w:t>
            </w:r>
          </w:p>
        </w:tc>
        <w:tc>
          <w:tcPr>
            <w:tcW w:type="dxa" w:w="1719"/>
            <w:vAlign w:val="center"/>
            <w:shd w:fill="F1F5F9"/>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color w:val="111827"/>
                <w:sz w:val="19"/>
              </w:rPr>
              <w:t>Type</w:t>
            </w:r>
          </w:p>
        </w:tc>
        <w:tc>
          <w:tcPr>
            <w:tcW w:type="dxa" w:w="4839"/>
            <w:vAlign w:val="center"/>
            <w:shd w:fill="F1F5F9"/>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color w:val="111827"/>
                <w:sz w:val="19"/>
              </w:rPr>
              <w:t>Purpose</w:t>
            </w:r>
          </w:p>
        </w:tc>
      </w:tr>
      <w:tr>
        <w:trPr/>
        <w:tc>
          <w:tcPr>
            <w:tcW w:type="dxa" w:w="2802"/>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src/App.tsx</w:t>
            </w:r>
          </w:p>
        </w:tc>
        <w:tc>
          <w:tcPr>
            <w:tcW w:type="dxa" w:w="1719"/>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Frontend orchestration</w:t>
            </w:r>
          </w:p>
        </w:tc>
        <w:tc>
          <w:tcPr>
            <w:tcW w:type="dxa" w:w="4839"/>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Owns app state, auth readiness, view switching, alarm ringing state, notification listeners, and save/delete handlers.</w:t>
            </w:r>
          </w:p>
        </w:tc>
      </w:tr>
      <w:tr>
        <w:trPr/>
        <w:tc>
          <w:tcPr>
            <w:tcW w:type="dxa" w:w="2802"/>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src/components/</w:t>
            </w:r>
          </w:p>
        </w:tc>
        <w:tc>
          <w:tcPr>
            <w:tcW w:type="dxa" w:w="1719"/>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Frontend UI</w:t>
            </w:r>
          </w:p>
        </w:tc>
        <w:tc>
          <w:tcPr>
            <w:tcW w:type="dxa" w:w="4839"/>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Contains Dashboard, AlarmForm, AlarmRinging, Stats, Login, and small UI primitives.</w:t>
            </w:r>
          </w:p>
        </w:tc>
      </w:tr>
      <w:tr>
        <w:trPr/>
        <w:tc>
          <w:tcPr>
            <w:tcW w:type="dxa" w:w="2802"/>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src/services/</w:t>
            </w:r>
          </w:p>
        </w:tc>
        <w:tc>
          <w:tcPr>
            <w:tcW w:type="dxa" w:w="1719"/>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Frontend services</w:t>
            </w:r>
          </w:p>
        </w:tc>
        <w:tc>
          <w:tcPr>
            <w:tcW w:type="dxa" w:w="4839"/>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Contains data persistence, challenge generation, Gemini verification, notification scheduling, and native alarm bridge wrappers.</w:t>
            </w:r>
          </w:p>
        </w:tc>
      </w:tr>
      <w:tr>
        <w:trPr/>
        <w:tc>
          <w:tcPr>
            <w:tcW w:type="dxa" w:w="2802"/>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src/types.ts</w:t>
            </w:r>
          </w:p>
        </w:tc>
        <w:tc>
          <w:tcPr>
            <w:tcW w:type="dxa" w:w="1719"/>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Shared types</w:t>
            </w:r>
          </w:p>
        </w:tc>
        <w:tc>
          <w:tcPr>
            <w:tcW w:type="dxa" w:w="4839"/>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Defines Alarm, UserStats, ChallengeType, and Difficulty.</w:t>
            </w:r>
          </w:p>
        </w:tc>
      </w:tr>
      <w:tr>
        <w:trPr/>
        <w:tc>
          <w:tcPr>
            <w:tcW w:type="dxa" w:w="2802"/>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src/constants.ts</w:t>
            </w:r>
          </w:p>
        </w:tc>
        <w:tc>
          <w:tcPr>
            <w:tcW w:type="dxa" w:w="1719"/>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Shared constants</w:t>
            </w:r>
          </w:p>
        </w:tc>
        <w:tc>
          <w:tcPr>
            <w:tcW w:type="dxa" w:w="4839"/>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Defines days of week, challenge types, and difficulty choices.</w:t>
            </w:r>
          </w:p>
        </w:tc>
      </w:tr>
      <w:tr>
        <w:trPr/>
        <w:tc>
          <w:tcPr>
            <w:tcW w:type="dxa" w:w="2802"/>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src/utils.ts</w:t>
            </w:r>
          </w:p>
        </w:tc>
        <w:tc>
          <w:tcPr>
            <w:tcW w:type="dxa" w:w="1719"/>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Time helpers</w:t>
            </w:r>
          </w:p>
        </w:tc>
        <w:tc>
          <w:tcPr>
            <w:tcW w:type="dxa" w:w="4839"/>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Converts between 24-hour and 12-hour display formats.</w:t>
            </w:r>
          </w:p>
        </w:tc>
      </w:tr>
      <w:tr>
        <w:trPr/>
        <w:tc>
          <w:tcPr>
            <w:tcW w:type="dxa" w:w="2802"/>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android/app/src/main/java/com/wakeupalarm/app/</w:t>
            </w:r>
          </w:p>
        </w:tc>
        <w:tc>
          <w:tcPr>
            <w:tcW w:type="dxa" w:w="1719"/>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Native Android code</w:t>
            </w:r>
          </w:p>
        </w:tc>
        <w:tc>
          <w:tcPr>
            <w:tcW w:type="dxa" w:w="4839"/>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Contains the Capacitor plugin, scheduler, receiver, service, and main activity.</w:t>
            </w:r>
          </w:p>
        </w:tc>
      </w:tr>
      <w:tr>
        <w:trPr/>
        <w:tc>
          <w:tcPr>
            <w:tcW w:type="dxa" w:w="2802"/>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android/app/src/main/AndroidManifest.xml</w:t>
            </w:r>
          </w:p>
        </w:tc>
        <w:tc>
          <w:tcPr>
            <w:tcW w:type="dxa" w:w="1719"/>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Android manifest</w:t>
            </w:r>
          </w:p>
        </w:tc>
        <w:tc>
          <w:tcPr>
            <w:tcW w:type="dxa" w:w="4839"/>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Declares permissions, activity launch behavior, service, and broadcast receiver.</w:t>
            </w:r>
          </w:p>
        </w:tc>
      </w:tr>
      <w:tr>
        <w:trPr/>
        <w:tc>
          <w:tcPr>
            <w:tcW w:type="dxa" w:w="2802"/>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public/alarm.wav</w:t>
            </w:r>
          </w:p>
        </w:tc>
        <w:tc>
          <w:tcPr>
            <w:tcW w:type="dxa" w:w="1719"/>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Web asset</w:t>
            </w:r>
          </w:p>
        </w:tc>
        <w:tc>
          <w:tcPr>
            <w:tcW w:type="dxa" w:w="4839"/>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Alarm sound included in public assets.</w:t>
            </w:r>
          </w:p>
        </w:tc>
      </w:tr>
      <w:tr>
        <w:trPr/>
        <w:tc>
          <w:tcPr>
            <w:tcW w:type="dxa" w:w="2802"/>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android/app/src/main/res/raw/alarm.wav</w:t>
            </w:r>
          </w:p>
        </w:tc>
        <w:tc>
          <w:tcPr>
            <w:tcW w:type="dxa" w:w="1719"/>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Native asset</w:t>
            </w:r>
          </w:p>
        </w:tc>
        <w:tc>
          <w:tcPr>
            <w:tcW w:type="dxa" w:w="4839"/>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Bundled alarm sound used by AlarmSoundService.</w:t>
            </w:r>
          </w:p>
        </w:tc>
      </w:tr>
      <w:tr>
        <w:trPr/>
        <w:tc>
          <w:tcPr>
            <w:tcW w:type="dxa" w:w="2802"/>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firebase-applet-config.json</w:t>
            </w:r>
          </w:p>
        </w:tc>
        <w:tc>
          <w:tcPr>
            <w:tcW w:type="dxa" w:w="1719"/>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Firebase config</w:t>
            </w:r>
          </w:p>
        </w:tc>
        <w:tc>
          <w:tcPr>
            <w:tcW w:type="dxa" w:w="4839"/>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Stores Firebase project and Firestore database configuration.</w:t>
            </w:r>
          </w:p>
        </w:tc>
      </w:tr>
      <w:tr>
        <w:trPr/>
        <w:tc>
          <w:tcPr>
            <w:tcW w:type="dxa" w:w="2802"/>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firestore.rules</w:t>
            </w:r>
          </w:p>
        </w:tc>
        <w:tc>
          <w:tcPr>
            <w:tcW w:type="dxa" w:w="1719"/>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Security rules</w:t>
            </w:r>
          </w:p>
        </w:tc>
        <w:tc>
          <w:tcPr>
            <w:tcW w:type="dxa" w:w="4839"/>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Restricts cloud data access to authenticated owners.</w:t>
            </w:r>
          </w:p>
        </w:tc>
      </w:tr>
      <w:tr>
        <w:trPr/>
        <w:tc>
          <w:tcPr>
            <w:tcW w:type="dxa" w:w="2802"/>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dist/</w:t>
            </w:r>
          </w:p>
        </w:tc>
        <w:tc>
          <w:tcPr>
            <w:tcW w:type="dxa" w:w="1719"/>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Generated build output</w:t>
            </w:r>
          </w:p>
        </w:tc>
        <w:tc>
          <w:tcPr>
            <w:tcW w:type="dxa" w:w="4839"/>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Production web assets generated by Vite.</w:t>
            </w:r>
          </w:p>
        </w:tc>
      </w:tr>
      <w:tr>
        <w:trPr/>
        <w:tc>
          <w:tcPr>
            <w:tcW w:type="dxa" w:w="2802"/>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Wakeup Alarm v1.3 compat.apk</w:t>
            </w:r>
          </w:p>
        </w:tc>
        <w:tc>
          <w:tcPr>
            <w:tcW w:type="dxa" w:w="1719"/>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Release artifact</w:t>
            </w:r>
          </w:p>
        </w:tc>
        <w:tc>
          <w:tcPr>
            <w:tcW w:type="dxa" w:w="4839"/>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Existing Android APK artifact in the workspace.</w:t>
            </w:r>
          </w:p>
        </w:tc>
      </w:tr>
    </w:tbl>
    <w:p/>
    <w:p>
      <w:pPr>
        <w:pStyle w:val="Heading1"/>
        <w:keepNext/>
      </w:pPr>
      <w:r>
        <w:rPr>
          <w:rFonts w:ascii="Arial" w:hAnsi="Arial" w:eastAsia="Arial"/>
        </w:rPr>
        <w:t>6. Runtime Architecture</w:t>
      </w:r>
    </w:p>
    <w:p>
      <w:r>
        <w:rPr>
          <w:rFonts w:ascii="Arial" w:hAnsi="Arial" w:eastAsia="Arial"/>
        </w:rPr>
        <w:t>The app has three cooperating layers: the React application, the data and notification service layer, and the native Android alarm layer. The browser build can run without native APIs, while Android uses Capacitor to call Java methods through AlarmPlugin.</w:t>
      </w:r>
    </w:p>
    <w:tbl>
      <w:tblPr>
        <w:tblStyle w:val="TableGrid"/>
        <w:tblW w:type="dxa" w:w="9360"/>
        <w:jc w:val="left"/>
        <w:tblLayout w:type="fixed"/>
        <w:tblLook w:firstColumn="1" w:firstRow="1" w:lastColumn="0" w:lastRow="0" w:noHBand="0" w:noVBand="1" w:val="04A0"/>
        <w:tblInd w:type="dxa" w:w="0"/>
      </w:tblPr>
      <w:tblGrid>
        <w:gridCol w:w="1967"/>
        <w:gridCol w:w="4205"/>
        <w:gridCol w:w="3188"/>
      </w:tblGrid>
      <w:tr>
        <w:trPr>
          <w:tblHeader w:val="true"/>
        </w:trPr>
        <w:tc>
          <w:tcPr>
            <w:tcW w:type="dxa" w:w="1967"/>
            <w:vAlign w:val="center"/>
            <w:shd w:fill="F1F5F9"/>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color w:val="111827"/>
                <w:sz w:val="19"/>
              </w:rPr>
              <w:t>Component</w:t>
            </w:r>
          </w:p>
        </w:tc>
        <w:tc>
          <w:tcPr>
            <w:tcW w:type="dxa" w:w="4205"/>
            <w:vAlign w:val="center"/>
            <w:shd w:fill="F1F5F9"/>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color w:val="111827"/>
                <w:sz w:val="19"/>
              </w:rPr>
              <w:t>Main responsibility</w:t>
            </w:r>
          </w:p>
        </w:tc>
        <w:tc>
          <w:tcPr>
            <w:tcW w:type="dxa" w:w="3188"/>
            <w:vAlign w:val="center"/>
            <w:shd w:fill="F1F5F9"/>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color w:val="111827"/>
                <w:sz w:val="19"/>
              </w:rPr>
              <w:t>Important files</w:t>
            </w:r>
          </w:p>
        </w:tc>
      </w:tr>
      <w:tr>
        <w:trPr/>
        <w:tc>
          <w:tcPr>
            <w:tcW w:type="dxa" w:w="1967"/>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React shell</w:t>
            </w:r>
          </w:p>
        </w:tc>
        <w:tc>
          <w:tcPr>
            <w:tcW w:type="dxa" w:w="4205"/>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Chooses the active screen and owns alarm ringing state.</w:t>
            </w:r>
          </w:p>
        </w:tc>
        <w:tc>
          <w:tcPr>
            <w:tcW w:type="dxa" w:w="3188"/>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src/App.tsx</w:t>
            </w:r>
          </w:p>
        </w:tc>
      </w:tr>
      <w:tr>
        <w:trPr/>
        <w:tc>
          <w:tcPr>
            <w:tcW w:type="dxa" w:w="1967"/>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Dashboard</w:t>
            </w:r>
          </w:p>
        </w:tc>
        <w:tc>
          <w:tcPr>
            <w:tcW w:type="dxa" w:w="4205"/>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Lists alarms, shows quick stats, and exposes add/edit/delete/toggle actions.</w:t>
            </w:r>
          </w:p>
        </w:tc>
        <w:tc>
          <w:tcPr>
            <w:tcW w:type="dxa" w:w="3188"/>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src/components/Dashboard.tsx</w:t>
            </w:r>
          </w:p>
        </w:tc>
      </w:tr>
      <w:tr>
        <w:trPr/>
        <w:tc>
          <w:tcPr>
            <w:tcW w:type="dxa" w:w="1967"/>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Alarm form</w:t>
            </w:r>
          </w:p>
        </w:tc>
        <w:tc>
          <w:tcPr>
            <w:tcW w:type="dxa" w:w="4205"/>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Collects time, repeat days, label, challenge type, and difficulty.</w:t>
            </w:r>
          </w:p>
        </w:tc>
        <w:tc>
          <w:tcPr>
            <w:tcW w:type="dxa" w:w="3188"/>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src/components/AlarmForm.tsx</w:t>
            </w:r>
          </w:p>
        </w:tc>
      </w:tr>
      <w:tr>
        <w:trPr/>
        <w:tc>
          <w:tcPr>
            <w:tcW w:type="dxa" w:w="1967"/>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Ringing screen</w:t>
            </w:r>
          </w:p>
        </w:tc>
        <w:tc>
          <w:tcPr>
            <w:tcW w:type="dxa" w:w="4205"/>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Shows the active alarm and puzzle UI; calls completion only after success.</w:t>
            </w:r>
          </w:p>
        </w:tc>
        <w:tc>
          <w:tcPr>
            <w:tcW w:type="dxa" w:w="3188"/>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src/components/AlarmRinging.tsx</w:t>
            </w:r>
          </w:p>
        </w:tc>
      </w:tr>
      <w:tr>
        <w:trPr/>
        <w:tc>
          <w:tcPr>
            <w:tcW w:type="dxa" w:w="1967"/>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Data service</w:t>
            </w:r>
          </w:p>
        </w:tc>
        <w:tc>
          <w:tcPr>
            <w:tcW w:type="dxa" w:w="4205"/>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Reads and writes alarms/stats through Firestore or localStorage.</w:t>
            </w:r>
          </w:p>
        </w:tc>
        <w:tc>
          <w:tcPr>
            <w:tcW w:type="dxa" w:w="3188"/>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src/services/dataService.ts</w:t>
            </w:r>
          </w:p>
        </w:tc>
      </w:tr>
      <w:tr>
        <w:trPr/>
        <w:tc>
          <w:tcPr>
            <w:tcW w:type="dxa" w:w="1967"/>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Notification service</w:t>
            </w:r>
          </w:p>
        </w:tc>
        <w:tc>
          <w:tcPr>
            <w:tcW w:type="dxa" w:w="4205"/>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Requests permissions and schedules/cancels local/native alarms.</w:t>
            </w:r>
          </w:p>
        </w:tc>
        <w:tc>
          <w:tcPr>
            <w:tcW w:type="dxa" w:w="3188"/>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src/services/notificationService.ts</w:t>
            </w:r>
          </w:p>
        </w:tc>
      </w:tr>
      <w:tr>
        <w:trPr/>
        <w:tc>
          <w:tcPr>
            <w:tcW w:type="dxa" w:w="1967"/>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Native bridge</w:t>
            </w:r>
          </w:p>
        </w:tc>
        <w:tc>
          <w:tcPr>
            <w:tcW w:type="dxa" w:w="4205"/>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TypeScript wrapper over the Capacitor AlarmPlugin.</w:t>
            </w:r>
          </w:p>
        </w:tc>
        <w:tc>
          <w:tcPr>
            <w:tcW w:type="dxa" w:w="3188"/>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src/services/nativeAlarmService.ts</w:t>
            </w:r>
          </w:p>
        </w:tc>
      </w:tr>
      <w:tr>
        <w:trPr/>
        <w:tc>
          <w:tcPr>
            <w:tcW w:type="dxa" w:w="1967"/>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Android scheduler</w:t>
            </w:r>
          </w:p>
        </w:tc>
        <w:tc>
          <w:tcPr>
            <w:tcW w:type="dxa" w:w="4205"/>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Uses AlarmManager and SharedPreferences for exact alarm scheduling.</w:t>
            </w:r>
          </w:p>
        </w:tc>
        <w:tc>
          <w:tcPr>
            <w:tcW w:type="dxa" w:w="3188"/>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android/app/src/main/java/com/wakeupalarm/app/AlarmScheduler.java</w:t>
            </w:r>
          </w:p>
        </w:tc>
      </w:tr>
      <w:tr>
        <w:trPr/>
        <w:tc>
          <w:tcPr>
            <w:tcW w:type="dxa" w:w="1967"/>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Android service</w:t>
            </w:r>
          </w:p>
        </w:tc>
        <w:tc>
          <w:tcPr>
            <w:tcW w:type="dxa" w:w="4205"/>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Runs foreground audio/vibration and launches the puzzle UI.</w:t>
            </w:r>
          </w:p>
        </w:tc>
        <w:tc>
          <w:tcPr>
            <w:tcW w:type="dxa" w:w="3188"/>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android/app/src/main/java/com/wakeupalarm/app/AlarmSoundService.java</w:t>
            </w:r>
          </w:p>
        </w:tc>
      </w:tr>
    </w:tbl>
    <w:p/>
    <w:p>
      <w:pPr>
        <w:pStyle w:val="Heading2"/>
        <w:keepNext/>
      </w:pPr>
      <w:r>
        <w:rPr>
          <w:rFonts w:ascii="Arial" w:hAnsi="Arial" w:eastAsia="Arial"/>
        </w:rPr>
        <w:t>High-level flow</w:t>
      </w:r>
    </w:p>
    <w:p>
      <w:pPr>
        <w:pStyle w:val="ListNumber"/>
      </w:pPr>
      <w:r>
        <w:rPr>
          <w:rFonts w:ascii="Arial" w:hAnsi="Arial" w:eastAsia="Arial"/>
        </w:rPr>
        <w:t>User creates or edits an alarm in AlarmForm.</w:t>
      </w:r>
    </w:p>
    <w:p>
      <w:pPr>
        <w:pStyle w:val="ListNumber"/>
      </w:pPr>
      <w:r>
        <w:rPr>
          <w:rFonts w:ascii="Arial" w:hAnsi="Arial" w:eastAsia="Arial"/>
        </w:rPr>
        <w:t>App.tsx saves the alarm through dataService.</w:t>
      </w:r>
    </w:p>
    <w:p>
      <w:pPr>
        <w:pStyle w:val="ListNumber"/>
      </w:pPr>
      <w:r>
        <w:rPr>
          <w:rFonts w:ascii="Arial" w:hAnsi="Arial" w:eastAsia="Arial"/>
        </w:rPr>
        <w:t>The alarm list updates through a subscription callback.</w:t>
      </w:r>
    </w:p>
    <w:p>
      <w:pPr>
        <w:pStyle w:val="ListNumber"/>
      </w:pPr>
      <w:r>
        <w:rPr>
          <w:rFonts w:ascii="Arial" w:hAnsi="Arial" w:eastAsia="Arial"/>
        </w:rPr>
        <w:t>notificationService.scheduleAlarms runs whenever alarms change.</w:t>
      </w:r>
    </w:p>
    <w:p>
      <w:pPr>
        <w:pStyle w:val="ListNumber"/>
      </w:pPr>
      <w:r>
        <w:rPr>
          <w:rFonts w:ascii="Arial" w:hAnsi="Arial" w:eastAsia="Arial"/>
        </w:rPr>
        <w:t>On Android, nativeAlarmService forwards alarm details to AlarmPlugin.</w:t>
      </w:r>
    </w:p>
    <w:p>
      <w:pPr>
        <w:pStyle w:val="ListNumber"/>
      </w:pPr>
      <w:r>
        <w:rPr>
          <w:rFonts w:ascii="Arial" w:hAnsi="Arial" w:eastAsia="Arial"/>
        </w:rPr>
        <w:t>AlarmPlugin calls AlarmScheduler, which stores schedule metadata and sets AlarmManager alarms.</w:t>
      </w:r>
    </w:p>
    <w:p>
      <w:pPr>
        <w:pStyle w:val="ListNumber"/>
      </w:pPr>
      <w:r>
        <w:rPr>
          <w:rFonts w:ascii="Arial" w:hAnsi="Arial" w:eastAsia="Arial"/>
        </w:rPr>
        <w:t>When the alarm triggers, AlarmReceiver starts AlarmSoundService.</w:t>
      </w:r>
    </w:p>
    <w:p>
      <w:pPr>
        <w:pStyle w:val="ListNumber"/>
      </w:pPr>
      <w:r>
        <w:rPr>
          <w:rFonts w:ascii="Arial" w:hAnsi="Arial" w:eastAsia="Arial"/>
        </w:rPr>
        <w:t>AlarmSoundService plays audio, vibrates, holds a wake lock, and opens MainActivity over the lock screen.</w:t>
      </w:r>
    </w:p>
    <w:p>
      <w:pPr>
        <w:pStyle w:val="ListNumber"/>
      </w:pPr>
      <w:r>
        <w:rPr>
          <w:rFonts w:ascii="Arial" w:hAnsi="Arial" w:eastAsia="Arial"/>
        </w:rPr>
        <w:t>React detects the ringing alarm through notification events or native polling.</w:t>
      </w:r>
    </w:p>
    <w:p>
      <w:pPr>
        <w:pStyle w:val="ListNumber"/>
      </w:pPr>
      <w:r>
        <w:rPr>
          <w:rFonts w:ascii="Arial" w:hAnsi="Arial" w:eastAsia="Arial"/>
        </w:rPr>
        <w:t>AlarmRinging presents a puzzle; success stops the service and updates stats.</w:t>
      </w:r>
    </w:p>
    <w:p>
      <w:pPr>
        <w:pStyle w:val="Heading1"/>
        <w:keepNext/>
      </w:pPr>
      <w:r>
        <w:rPr>
          <w:rFonts w:ascii="Arial" w:hAnsi="Arial" w:eastAsia="Arial"/>
        </w:rPr>
        <w:t>7. Data Model and Storage</w:t>
      </w:r>
    </w:p>
    <w:p>
      <w:pPr>
        <w:pStyle w:val="Heading2"/>
        <w:keepNext/>
      </w:pPr>
      <w:r>
        <w:rPr>
          <w:rFonts w:ascii="Arial" w:hAnsi="Arial" w:eastAsia="Arial"/>
        </w:rPr>
        <w:t>Alarm model</w:t>
      </w:r>
    </w:p>
    <w:tbl>
      <w:tblPr>
        <w:tblStyle w:val="TableGrid"/>
        <w:tblW w:type="dxa" w:w="9360"/>
        <w:jc w:val="left"/>
        <w:tblLayout w:type="fixed"/>
        <w:tblLook w:firstColumn="1" w:firstRow="1" w:lastColumn="0" w:lastRow="0" w:noHBand="0" w:noVBand="1" w:val="04A0"/>
        <w:tblInd w:type="dxa" w:w="0"/>
      </w:tblPr>
      <w:tblGrid>
        <w:gridCol w:w="1708"/>
        <w:gridCol w:w="2214"/>
        <w:gridCol w:w="1265"/>
        <w:gridCol w:w="4173"/>
      </w:tblGrid>
      <w:tr>
        <w:trPr>
          <w:tblHeader w:val="true"/>
        </w:trPr>
        <w:tc>
          <w:tcPr>
            <w:tcW w:type="dxa" w:w="1708"/>
            <w:vAlign w:val="center"/>
            <w:shd w:fill="F1F5F9"/>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color w:val="111827"/>
                <w:sz w:val="19"/>
              </w:rPr>
              <w:t>Field</w:t>
            </w:r>
          </w:p>
        </w:tc>
        <w:tc>
          <w:tcPr>
            <w:tcW w:type="dxa" w:w="2214"/>
            <w:vAlign w:val="center"/>
            <w:shd w:fill="F1F5F9"/>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color w:val="111827"/>
                <w:sz w:val="19"/>
              </w:rPr>
              <w:t>Type</w:t>
            </w:r>
          </w:p>
        </w:tc>
        <w:tc>
          <w:tcPr>
            <w:tcW w:type="dxa" w:w="1265"/>
            <w:vAlign w:val="center"/>
            <w:shd w:fill="F1F5F9"/>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color w:val="111827"/>
                <w:sz w:val="19"/>
              </w:rPr>
              <w:t>Required</w:t>
            </w:r>
          </w:p>
        </w:tc>
        <w:tc>
          <w:tcPr>
            <w:tcW w:type="dxa" w:w="4173"/>
            <w:vAlign w:val="center"/>
            <w:shd w:fill="F1F5F9"/>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color w:val="111827"/>
                <w:sz w:val="19"/>
              </w:rPr>
              <w:t>Meaning</w:t>
            </w:r>
          </w:p>
        </w:tc>
      </w:tr>
      <w:tr>
        <w:trPr/>
        <w:tc>
          <w:tcPr>
            <w:tcW w:type="dxa" w:w="1708"/>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id</w:t>
            </w:r>
          </w:p>
        </w:tc>
        <w:tc>
          <w:tcPr>
            <w:tcW w:type="dxa" w:w="221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string</w:t>
            </w:r>
          </w:p>
        </w:tc>
        <w:tc>
          <w:tcPr>
            <w:tcW w:type="dxa" w:w="1265"/>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Yes</w:t>
            </w:r>
          </w:p>
        </w:tc>
        <w:tc>
          <w:tcPr>
            <w:tcW w:type="dxa" w:w="4173"/>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Unique alarm identifier used by Firestore, localStorage, and native scheduling.</w:t>
            </w:r>
          </w:p>
        </w:tc>
      </w:tr>
      <w:tr>
        <w:trPr/>
        <w:tc>
          <w:tcPr>
            <w:tcW w:type="dxa" w:w="1708"/>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time</w:t>
            </w:r>
          </w:p>
        </w:tc>
        <w:tc>
          <w:tcPr>
            <w:tcW w:type="dxa" w:w="221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string</w:t>
            </w:r>
          </w:p>
        </w:tc>
        <w:tc>
          <w:tcPr>
            <w:tcW w:type="dxa" w:w="1265"/>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Yes</w:t>
            </w:r>
          </w:p>
        </w:tc>
        <w:tc>
          <w:tcPr>
            <w:tcW w:type="dxa" w:w="4173"/>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Alarm time in HH:mm 24-hour format.</w:t>
            </w:r>
          </w:p>
        </w:tc>
      </w:tr>
      <w:tr>
        <w:trPr/>
        <w:tc>
          <w:tcPr>
            <w:tcW w:type="dxa" w:w="1708"/>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days</w:t>
            </w:r>
          </w:p>
        </w:tc>
        <w:tc>
          <w:tcPr>
            <w:tcW w:type="dxa" w:w="221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number[]</w:t>
            </w:r>
          </w:p>
        </w:tc>
        <w:tc>
          <w:tcPr>
            <w:tcW w:type="dxa" w:w="1265"/>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Yes</w:t>
            </w:r>
          </w:p>
        </w:tc>
        <w:tc>
          <w:tcPr>
            <w:tcW w:type="dxa" w:w="4173"/>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Repeat days where 0 is Sunday and 6 is Saturday.</w:t>
            </w:r>
          </w:p>
        </w:tc>
      </w:tr>
      <w:tr>
        <w:trPr/>
        <w:tc>
          <w:tcPr>
            <w:tcW w:type="dxa" w:w="1708"/>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enabled</w:t>
            </w:r>
          </w:p>
        </w:tc>
        <w:tc>
          <w:tcPr>
            <w:tcW w:type="dxa" w:w="221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boolean</w:t>
            </w:r>
          </w:p>
        </w:tc>
        <w:tc>
          <w:tcPr>
            <w:tcW w:type="dxa" w:w="1265"/>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Yes</w:t>
            </w:r>
          </w:p>
        </w:tc>
        <w:tc>
          <w:tcPr>
            <w:tcW w:type="dxa" w:w="4173"/>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Whether the alarm should be active.</w:t>
            </w:r>
          </w:p>
        </w:tc>
      </w:tr>
      <w:tr>
        <w:trPr/>
        <w:tc>
          <w:tcPr>
            <w:tcW w:type="dxa" w:w="1708"/>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label</w:t>
            </w:r>
          </w:p>
        </w:tc>
        <w:tc>
          <w:tcPr>
            <w:tcW w:type="dxa" w:w="221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string</w:t>
            </w:r>
          </w:p>
        </w:tc>
        <w:tc>
          <w:tcPr>
            <w:tcW w:type="dxa" w:w="1265"/>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Yes in TypeScript</w:t>
            </w:r>
          </w:p>
        </w:tc>
        <w:tc>
          <w:tcPr>
            <w:tcW w:type="dxa" w:w="4173"/>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Display label shown in the dashboard and ringing screen.</w:t>
            </w:r>
          </w:p>
        </w:tc>
      </w:tr>
      <w:tr>
        <w:trPr/>
        <w:tc>
          <w:tcPr>
            <w:tcW w:type="dxa" w:w="1708"/>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difficulty</w:t>
            </w:r>
          </w:p>
        </w:tc>
        <w:tc>
          <w:tcPr>
            <w:tcW w:type="dxa" w:w="221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easy | medium | hard</w:t>
            </w:r>
          </w:p>
        </w:tc>
        <w:tc>
          <w:tcPr>
            <w:tcW w:type="dxa" w:w="1265"/>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Yes</w:t>
            </w:r>
          </w:p>
        </w:tc>
        <w:tc>
          <w:tcPr>
            <w:tcW w:type="dxa" w:w="4173"/>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Controls math range and memory sequence length.</w:t>
            </w:r>
          </w:p>
        </w:tc>
      </w:tr>
      <w:tr>
        <w:trPr/>
        <w:tc>
          <w:tcPr>
            <w:tcW w:type="dxa" w:w="1708"/>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challengeType</w:t>
            </w:r>
          </w:p>
        </w:tc>
        <w:tc>
          <w:tcPr>
            <w:tcW w:type="dxa" w:w="221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math | memory | coding | camera | random</w:t>
            </w:r>
          </w:p>
        </w:tc>
        <w:tc>
          <w:tcPr>
            <w:tcW w:type="dxa" w:w="1265"/>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Yes</w:t>
            </w:r>
          </w:p>
        </w:tc>
        <w:tc>
          <w:tcPr>
            <w:tcW w:type="dxa" w:w="4173"/>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Defines the puzzle used to stop the alarm.</w:t>
            </w:r>
          </w:p>
        </w:tc>
      </w:tr>
      <w:tr>
        <w:trPr/>
        <w:tc>
          <w:tcPr>
            <w:tcW w:type="dxa" w:w="1708"/>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userId</w:t>
            </w:r>
          </w:p>
        </w:tc>
        <w:tc>
          <w:tcPr>
            <w:tcW w:type="dxa" w:w="221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string</w:t>
            </w:r>
          </w:p>
        </w:tc>
        <w:tc>
          <w:tcPr>
            <w:tcW w:type="dxa" w:w="1265"/>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Cloud only</w:t>
            </w:r>
          </w:p>
        </w:tc>
        <w:tc>
          <w:tcPr>
            <w:tcW w:type="dxa" w:w="4173"/>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Stored by dataService when writing authenticated Firestore records.</w:t>
            </w:r>
          </w:p>
        </w:tc>
      </w:tr>
    </w:tbl>
    <w:p/>
    <w:p>
      <w:pPr>
        <w:pStyle w:val="Heading2"/>
        <w:keepNext/>
      </w:pPr>
      <w:r>
        <w:rPr>
          <w:rFonts w:ascii="Arial" w:hAnsi="Arial" w:eastAsia="Arial"/>
        </w:rPr>
        <w:t>UserStats model</w:t>
      </w:r>
    </w:p>
    <w:tbl>
      <w:tblPr>
        <w:tblStyle w:val="TableGrid"/>
        <w:tblW w:type="dxa" w:w="9360"/>
        <w:jc w:val="left"/>
        <w:tblLayout w:type="fixed"/>
        <w:tblLook w:firstColumn="1" w:firstRow="1" w:lastColumn="0" w:lastRow="0" w:noHBand="0" w:noVBand="1" w:val="04A0"/>
        <w:tblInd w:type="dxa" w:w="0"/>
      </w:tblPr>
      <w:tblGrid>
        <w:gridCol w:w="2206"/>
        <w:gridCol w:w="2340"/>
        <w:gridCol w:w="4814"/>
      </w:tblGrid>
      <w:tr>
        <w:trPr>
          <w:tblHeader w:val="true"/>
        </w:trPr>
        <w:tc>
          <w:tcPr>
            <w:tcW w:type="dxa" w:w="2206"/>
            <w:vAlign w:val="center"/>
            <w:shd w:fill="F1F5F9"/>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color w:val="111827"/>
                <w:sz w:val="19"/>
              </w:rPr>
              <w:t>Field</w:t>
            </w:r>
          </w:p>
        </w:tc>
        <w:tc>
          <w:tcPr>
            <w:tcW w:type="dxa" w:w="2340"/>
            <w:vAlign w:val="center"/>
            <w:shd w:fill="F1F5F9"/>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color w:val="111827"/>
                <w:sz w:val="19"/>
              </w:rPr>
              <w:t>Type</w:t>
            </w:r>
          </w:p>
        </w:tc>
        <w:tc>
          <w:tcPr>
            <w:tcW w:type="dxa" w:w="4814"/>
            <w:vAlign w:val="center"/>
            <w:shd w:fill="F1F5F9"/>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color w:val="111827"/>
                <w:sz w:val="19"/>
              </w:rPr>
              <w:t>Meaning</w:t>
            </w:r>
          </w:p>
        </w:tc>
      </w:tr>
      <w:tr>
        <w:trPr/>
        <w:tc>
          <w:tcPr>
            <w:tcW w:type="dxa" w:w="2206"/>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userId</w:t>
            </w:r>
          </w:p>
        </w:tc>
        <w:tc>
          <w:tcPr>
            <w:tcW w:type="dxa" w:w="2340"/>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string</w:t>
            </w:r>
          </w:p>
        </w:tc>
        <w:tc>
          <w:tcPr>
            <w:tcW w:type="dxa" w:w="481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Current Firebase UID or local-user/local value.</w:t>
            </w:r>
          </w:p>
        </w:tc>
      </w:tr>
      <w:tr>
        <w:trPr/>
        <w:tc>
          <w:tcPr>
            <w:tcW w:type="dxa" w:w="2206"/>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totalAlarmsSet</w:t>
            </w:r>
          </w:p>
        </w:tc>
        <w:tc>
          <w:tcPr>
            <w:tcW w:type="dxa" w:w="2340"/>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number</w:t>
            </w:r>
          </w:p>
        </w:tc>
        <w:tc>
          <w:tcPr>
            <w:tcW w:type="dxa" w:w="481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Total number of alarms created.</w:t>
            </w:r>
          </w:p>
        </w:tc>
      </w:tr>
      <w:tr>
        <w:trPr/>
        <w:tc>
          <w:tcPr>
            <w:tcW w:type="dxa" w:w="2206"/>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alarmsCompleted</w:t>
            </w:r>
          </w:p>
        </w:tc>
        <w:tc>
          <w:tcPr>
            <w:tcW w:type="dxa" w:w="2340"/>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number</w:t>
            </w:r>
          </w:p>
        </w:tc>
        <w:tc>
          <w:tcPr>
            <w:tcW w:type="dxa" w:w="481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Total number of successfully solved ringing alarms.</w:t>
            </w:r>
          </w:p>
        </w:tc>
      </w:tr>
      <w:tr>
        <w:trPr/>
        <w:tc>
          <w:tcPr>
            <w:tcW w:type="dxa" w:w="2206"/>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streak</w:t>
            </w:r>
          </w:p>
        </w:tc>
        <w:tc>
          <w:tcPr>
            <w:tcW w:type="dxa" w:w="2340"/>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number</w:t>
            </w:r>
          </w:p>
        </w:tc>
        <w:tc>
          <w:tcPr>
            <w:tcW w:type="dxa" w:w="481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Count of unique completion days in sequence as implemented by the app.</w:t>
            </w:r>
          </w:p>
        </w:tc>
      </w:tr>
      <w:tr>
        <w:trPr/>
        <w:tc>
          <w:tcPr>
            <w:tcW w:type="dxa" w:w="2206"/>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lastCompletedDate</w:t>
            </w:r>
          </w:p>
        </w:tc>
        <w:tc>
          <w:tcPr>
            <w:tcW w:type="dxa" w:w="2340"/>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string | null</w:t>
            </w:r>
          </w:p>
        </w:tc>
        <w:tc>
          <w:tcPr>
            <w:tcW w:type="dxa" w:w="481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Last completion date in yyyy-MM-dd format.</w:t>
            </w:r>
          </w:p>
        </w:tc>
      </w:tr>
    </w:tbl>
    <w:p/>
    <w:p>
      <w:pPr>
        <w:pStyle w:val="Heading2"/>
        <w:keepNext/>
      </w:pPr>
      <w:r>
        <w:rPr>
          <w:rFonts w:ascii="Arial" w:hAnsi="Arial" w:eastAsia="Arial"/>
        </w:rPr>
        <w:t>Storage behavior</w:t>
      </w:r>
    </w:p>
    <w:p>
      <w:pPr>
        <w:pStyle w:val="ListBullet"/>
      </w:pPr>
      <w:r>
        <w:rPr>
          <w:rFonts w:ascii="Arial" w:hAnsi="Arial" w:eastAsia="Arial"/>
        </w:rPr>
        <w:t>When a Firebase user ID and Firestore instance are available, dataService writes alarms to the alarms collection and stats to the stats collection.</w:t>
      </w:r>
    </w:p>
    <w:p>
      <w:pPr>
        <w:pStyle w:val="ListBullet"/>
      </w:pPr>
      <w:r>
        <w:rPr>
          <w:rFonts w:ascii="Arial" w:hAnsi="Arial" w:eastAsia="Arial"/>
        </w:rPr>
        <w:t>When no user ID is available, dataService stores alarms and stats in localStorage under reverse_alarm_data.</w:t>
      </w:r>
    </w:p>
    <w:p>
      <w:pPr>
        <w:pStyle w:val="ListBullet"/>
      </w:pPr>
      <w:r>
        <w:rPr>
          <w:rFonts w:ascii="Arial" w:hAnsi="Arial" w:eastAsia="Arial"/>
        </w:rPr>
        <w:t>Local mode dispatches a local-data-updated event so React subscriptions can refresh without a backend.</w:t>
      </w:r>
    </w:p>
    <w:p>
      <w:pPr>
        <w:pStyle w:val="ListBullet"/>
      </w:pPr>
      <w:r>
        <w:rPr>
          <w:rFonts w:ascii="Arial" w:hAnsi="Arial" w:eastAsia="Arial"/>
        </w:rPr>
        <w:t>The native Android scheduler also stores alarm timing metadata in SharedPreferences so alarms can be restored after reboot.</w:t>
      </w:r>
    </w:p>
    <w:p>
      <w:pPr>
        <w:pStyle w:val="Heading1"/>
        <w:keepNext/>
      </w:pPr>
      <w:r>
        <w:rPr>
          <w:rFonts w:ascii="Arial" w:hAnsi="Arial" w:eastAsia="Arial"/>
        </w:rPr>
        <w:t>8. User Experience Flow</w:t>
      </w:r>
    </w:p>
    <w:p>
      <w:pPr>
        <w:pStyle w:val="Heading2"/>
        <w:keepNext/>
      </w:pPr>
      <w:r>
        <w:rPr>
          <w:rFonts w:ascii="Arial" w:hAnsi="Arial" w:eastAsia="Arial"/>
        </w:rPr>
        <w:t>Dashboard</w:t>
      </w:r>
    </w:p>
    <w:p>
      <w:r>
        <w:rPr>
          <w:rFonts w:ascii="Arial" w:hAnsi="Arial" w:eastAsia="Arial"/>
        </w:rPr>
        <w:t>The dashboard is the first active screen after auth readiness. It shows the app title, a test-alarm button, a stats button, quick progress cards, and the alarm list. Each alarm card displays the time, AM/PM period, label, selected repeat days, an enable toggle, and a delete button.</w:t>
      </w:r>
    </w:p>
    <w:p>
      <w:pPr>
        <w:pStyle w:val="Heading2"/>
        <w:keepNext/>
      </w:pPr>
      <w:r>
        <w:rPr>
          <w:rFonts w:ascii="Arial" w:hAnsi="Arial" w:eastAsia="Arial"/>
        </w:rPr>
        <w:t>Creating or editing an alarm</w:t>
      </w:r>
    </w:p>
    <w:p>
      <w:pPr>
        <w:pStyle w:val="ListNumber"/>
      </w:pPr>
      <w:r>
        <w:rPr>
          <w:rFonts w:ascii="Arial" w:hAnsi="Arial" w:eastAsia="Arial"/>
        </w:rPr>
        <w:t>The user taps Add or selects an existing alarm card.</w:t>
      </w:r>
    </w:p>
    <w:p>
      <w:pPr>
        <w:pStyle w:val="ListNumber"/>
      </w:pPr>
      <w:r>
        <w:rPr>
          <w:rFonts w:ascii="Arial" w:hAnsi="Arial" w:eastAsia="Arial"/>
        </w:rPr>
        <w:t>AlarmForm opens as a modal sheet.</w:t>
      </w:r>
    </w:p>
    <w:p>
      <w:pPr>
        <w:pStyle w:val="ListNumber"/>
      </w:pPr>
      <w:r>
        <w:rPr>
          <w:rFonts w:ascii="Arial" w:hAnsi="Arial" w:eastAsia="Arial"/>
        </w:rPr>
        <w:t>The user selects hour, minute, AM/PM, repeat days, label, challenge type, and difficulty.</w:t>
      </w:r>
    </w:p>
    <w:p>
      <w:pPr>
        <w:pStyle w:val="ListNumber"/>
      </w:pPr>
      <w:r>
        <w:rPr>
          <w:rFonts w:ascii="Arial" w:hAnsi="Arial" w:eastAsia="Arial"/>
        </w:rPr>
        <w:t>The form returns a Partial&lt;Alarm&gt; to App.tsx.</w:t>
      </w:r>
    </w:p>
    <w:p>
      <w:pPr>
        <w:pStyle w:val="ListNumber"/>
      </w:pPr>
      <w:r>
        <w:rPr>
          <w:rFonts w:ascii="Arial" w:hAnsi="Arial" w:eastAsia="Arial"/>
        </w:rPr>
        <w:t>App.tsx creates a new ID or reuses the editing ID, then calls dataService.</w:t>
      </w:r>
    </w:p>
    <w:p>
      <w:pPr>
        <w:pStyle w:val="ListNumber"/>
      </w:pPr>
      <w:r>
        <w:rPr>
          <w:rFonts w:ascii="Arial" w:hAnsi="Arial" w:eastAsia="Arial"/>
        </w:rPr>
        <w:t>The app returns to the dashboard after saving.</w:t>
      </w:r>
    </w:p>
    <w:p>
      <w:pPr>
        <w:pStyle w:val="Heading2"/>
        <w:keepNext/>
      </w:pPr>
      <w:r>
        <w:rPr>
          <w:rFonts w:ascii="Arial" w:hAnsi="Arial" w:eastAsia="Arial"/>
        </w:rPr>
        <w:t>Ringing and completion</w:t>
      </w:r>
    </w:p>
    <w:p>
      <w:pPr>
        <w:pStyle w:val="ListNumber"/>
      </w:pPr>
      <w:r>
        <w:rPr>
          <w:rFonts w:ascii="Arial" w:hAnsi="Arial" w:eastAsia="Arial"/>
        </w:rPr>
        <w:t>When an alarm matches the current time in web mode, or native Android reports a ringing alarm, App.tsx sets ringingAlarm.</w:t>
      </w:r>
    </w:p>
    <w:p>
      <w:pPr>
        <w:pStyle w:val="ListNumber"/>
      </w:pPr>
      <w:r>
        <w:rPr>
          <w:rFonts w:ascii="Arial" w:hAnsi="Arial" w:eastAsia="Arial"/>
        </w:rPr>
        <w:t>AlarmRinging covers the screen with the alarm time and puzzle controls.</w:t>
      </w:r>
    </w:p>
    <w:p>
      <w:pPr>
        <w:pStyle w:val="ListNumber"/>
      </w:pPr>
      <w:r>
        <w:rPr>
          <w:rFonts w:ascii="Arial" w:hAnsi="Arial" w:eastAsia="Arial"/>
        </w:rPr>
        <w:t>The user chooses or receives a challenge depending on the alarm setting.</w:t>
      </w:r>
    </w:p>
    <w:p>
      <w:pPr>
        <w:pStyle w:val="ListNumber"/>
      </w:pPr>
      <w:r>
        <w:rPr>
          <w:rFonts w:ascii="Arial" w:hAnsi="Arial" w:eastAsia="Arial"/>
        </w:rPr>
        <w:t>Incorrect attempts reset the input and keep the alarm active.</w:t>
      </w:r>
    </w:p>
    <w:p>
      <w:pPr>
        <w:pStyle w:val="ListNumber"/>
      </w:pPr>
      <w:r>
        <w:rPr>
          <w:rFonts w:ascii="Arial" w:hAnsi="Arial" w:eastAsia="Arial"/>
        </w:rPr>
        <w:t>Correct completion calls nativeAlarmService.stopService on Android, then App.tsx updates stats and clears ringingAlarm.</w:t>
      </w:r>
    </w:p>
    <w:p>
      <w:pPr>
        <w:pStyle w:val="Heading1"/>
        <w:keepNext/>
      </w:pPr>
      <w:r>
        <w:rPr>
          <w:rFonts w:ascii="Arial" w:hAnsi="Arial" w:eastAsia="Arial"/>
        </w:rPr>
        <w:t>9. Alarm and Notification Flow</w:t>
      </w:r>
    </w:p>
    <w:p>
      <w:r>
        <w:rPr>
          <w:rFonts w:ascii="Arial" w:hAnsi="Arial" w:eastAsia="Arial"/>
        </w:rPr>
        <w:t>There are two scheduling paths. In the browser, App.tsx includes a one-second interval that checks enabled alarms against the current HH:mm time. In native Android, notificationService delegates real scheduling to the custom AlarmPlugin for reliability.</w:t>
      </w:r>
    </w:p>
    <w:p>
      <w:pPr>
        <w:pStyle w:val="Heading2"/>
        <w:keepNext/>
      </w:pPr>
      <w:r>
        <w:rPr>
          <w:rFonts w:ascii="Arial" w:hAnsi="Arial" w:eastAsia="Arial"/>
        </w:rPr>
        <w:t>Web behavior</w:t>
      </w:r>
    </w:p>
    <w:p>
      <w:pPr>
        <w:pStyle w:val="ListBullet"/>
      </w:pPr>
      <w:r>
        <w:rPr>
          <w:rFonts w:ascii="Arial" w:hAnsi="Arial" w:eastAsia="Arial"/>
        </w:rPr>
        <w:t>notificationService exits early on web because Capacitor local notifications are not used there.</w:t>
      </w:r>
    </w:p>
    <w:p>
      <w:pPr>
        <w:pStyle w:val="ListBullet"/>
      </w:pPr>
      <w:r>
        <w:rPr>
          <w:rFonts w:ascii="Arial" w:hAnsi="Arial" w:eastAsia="Arial"/>
        </w:rPr>
        <w:t>App.tsx checks the current minute every second.</w:t>
      </w:r>
    </w:p>
    <w:p>
      <w:pPr>
        <w:pStyle w:val="ListBullet"/>
      </w:pPr>
      <w:r>
        <w:rPr>
          <w:rFonts w:ascii="Arial" w:hAnsi="Arial" w:eastAsia="Arial"/>
        </w:rPr>
        <w:t>lastTriggeredMinute prevents the same alarm from retriggering repeatedly during the same minute.</w:t>
      </w:r>
    </w:p>
    <w:p>
      <w:pPr>
        <w:pStyle w:val="ListBullet"/>
      </w:pPr>
      <w:r>
        <w:rPr>
          <w:rFonts w:ascii="Arial" w:hAnsi="Arial" w:eastAsia="Arial"/>
        </w:rPr>
        <w:t>The browser must remain running for this simple web-mode trigger to work.</w:t>
      </w:r>
    </w:p>
    <w:p>
      <w:pPr>
        <w:pStyle w:val="Heading2"/>
        <w:keepNext/>
      </w:pPr>
      <w:r>
        <w:rPr>
          <w:rFonts w:ascii="Arial" w:hAnsi="Arial" w:eastAsia="Arial"/>
        </w:rPr>
        <w:t>Android behavior</w:t>
      </w:r>
    </w:p>
    <w:p>
      <w:pPr>
        <w:pStyle w:val="ListNumber"/>
      </w:pPr>
      <w:r>
        <w:rPr>
          <w:rFonts w:ascii="Arial" w:hAnsi="Arial" w:eastAsia="Arial"/>
        </w:rPr>
        <w:t>notificationService.init requests local notification permission and asks nativeAlarmService to check exact alarm and full-screen intent permissions.</w:t>
      </w:r>
    </w:p>
    <w:p>
      <w:pPr>
        <w:pStyle w:val="ListNumber"/>
      </w:pPr>
      <w:r>
        <w:rPr>
          <w:rFonts w:ascii="Arial" w:hAnsi="Arial" w:eastAsia="Arial"/>
        </w:rPr>
        <w:t>notificationService.scheduleAlarms cancels pending JS notifications and all native scheduled alarms before rebuilding the schedule.</w:t>
      </w:r>
    </w:p>
    <w:p>
      <w:pPr>
        <w:pStyle w:val="ListNumber"/>
      </w:pPr>
      <w:r>
        <w:rPr>
          <w:rFonts w:ascii="Arial" w:hAnsi="Arial" w:eastAsia="Arial"/>
        </w:rPr>
        <w:t>For each enabled alarm, it parses the HH:mm time and calls nativeAlarmService.schedule.</w:t>
      </w:r>
    </w:p>
    <w:p>
      <w:pPr>
        <w:pStyle w:val="ListNumber"/>
      </w:pPr>
      <w:r>
        <w:rPr>
          <w:rFonts w:ascii="Arial" w:hAnsi="Arial" w:eastAsia="Arial"/>
        </w:rPr>
        <w:t>nativeAlarmService.schedule calls AlarmPlugin.setAlarm through Capacitor.</w:t>
      </w:r>
    </w:p>
    <w:p>
      <w:pPr>
        <w:pStyle w:val="ListNumber"/>
      </w:pPr>
      <w:r>
        <w:rPr>
          <w:rFonts w:ascii="Arial" w:hAnsi="Arial" w:eastAsia="Arial"/>
        </w:rPr>
        <w:t>AlarmPlugin validates exact alarm permission, then calls AlarmScheduler.scheduleRepeatingAlarm.</w:t>
      </w:r>
    </w:p>
    <w:p>
      <w:pPr>
        <w:pStyle w:val="ListNumber"/>
      </w:pPr>
      <w:r>
        <w:rPr>
          <w:rFonts w:ascii="Arial" w:hAnsi="Arial" w:eastAsia="Arial"/>
        </w:rPr>
        <w:t>AlarmScheduler saves alarm configuration and uses AlarmManager.setAlarmClock for each repeat day.</w:t>
      </w:r>
    </w:p>
    <w:p>
      <w:pPr>
        <w:pStyle w:val="Heading2"/>
        <w:keepNext/>
      </w:pPr>
      <w:r>
        <w:rPr>
          <w:rFonts w:ascii="Arial" w:hAnsi="Arial" w:eastAsia="Arial"/>
        </w:rPr>
        <w:t>Trigger behavior</w:t>
      </w:r>
    </w:p>
    <w:p>
      <w:pPr>
        <w:pStyle w:val="ListNumber"/>
      </w:pPr>
      <w:r>
        <w:rPr>
          <w:rFonts w:ascii="Arial" w:hAnsi="Arial" w:eastAsia="Arial"/>
        </w:rPr>
        <w:t>AlarmReceiver receives com.wakeupalarm.app.ALARM_TRIGGER.</w:t>
      </w:r>
    </w:p>
    <w:p>
      <w:pPr>
        <w:pStyle w:val="ListNumber"/>
      </w:pPr>
      <w:r>
        <w:rPr>
          <w:rFonts w:ascii="Arial" w:hAnsi="Arial" w:eastAsia="Arial"/>
        </w:rPr>
        <w:t>It marks the alarm as ringing in SharedPreferences.</w:t>
      </w:r>
    </w:p>
    <w:p>
      <w:pPr>
        <w:pStyle w:val="ListNumber"/>
      </w:pPr>
      <w:r>
        <w:rPr>
          <w:rFonts w:ascii="Arial" w:hAnsi="Arial" w:eastAsia="Arial"/>
        </w:rPr>
        <w:t>It reschedules repeating alarms after a trigger.</w:t>
      </w:r>
    </w:p>
    <w:p>
      <w:pPr>
        <w:pStyle w:val="ListNumber"/>
      </w:pPr>
      <w:r>
        <w:rPr>
          <w:rFonts w:ascii="Arial" w:hAnsi="Arial" w:eastAsia="Arial"/>
        </w:rPr>
        <w:t>It starts AlarmSoundService as a foreground service.</w:t>
      </w:r>
    </w:p>
    <w:p>
      <w:pPr>
        <w:pStyle w:val="ListNumber"/>
      </w:pPr>
      <w:r>
        <w:rPr>
          <w:rFonts w:ascii="Arial" w:hAnsi="Arial" w:eastAsia="Arial"/>
        </w:rPr>
        <w:t>AlarmSoundService plays alarm.wav, vibrates, requests audio focus, holds a wake lock, displays a full-screen notification, and tries to launch MainActivity.</w:t>
      </w:r>
    </w:p>
    <w:p>
      <w:pPr>
        <w:pStyle w:val="ListNumber"/>
      </w:pPr>
      <w:r>
        <w:rPr>
          <w:rFonts w:ascii="Arial" w:hAnsi="Arial" w:eastAsia="Arial"/>
        </w:rPr>
        <w:t>React polls nativeAlarmService.getRingingAlarm every two seconds to recover native ringing state even when the app starts after the broadcast.</w:t>
      </w:r>
    </w:p>
    <w:p>
      <w:pPr>
        <w:pStyle w:val="Heading1"/>
        <w:keepNext/>
      </w:pPr>
      <w:r>
        <w:rPr>
          <w:rFonts w:ascii="Arial" w:hAnsi="Arial" w:eastAsia="Arial"/>
        </w:rPr>
        <w:t>10. Challenge System</w:t>
      </w:r>
    </w:p>
    <w:tbl>
      <w:tblPr>
        <w:tblStyle w:val="TableGrid"/>
        <w:tblW w:type="dxa" w:w="9360"/>
        <w:jc w:val="left"/>
        <w:tblLayout w:type="fixed"/>
        <w:tblLook w:firstColumn="1" w:firstRow="1" w:lastColumn="0" w:lastRow="0" w:noHBand="0" w:noVBand="1" w:val="04A0"/>
        <w:tblInd w:type="dxa" w:w="0"/>
      </w:tblPr>
      <w:tblGrid>
        <w:gridCol w:w="1471"/>
        <w:gridCol w:w="4145"/>
        <w:gridCol w:w="3744"/>
      </w:tblGrid>
      <w:tr>
        <w:trPr>
          <w:tblHeader w:val="true"/>
        </w:trPr>
        <w:tc>
          <w:tcPr>
            <w:tcW w:type="dxa" w:w="1471"/>
            <w:vAlign w:val="center"/>
            <w:shd w:fill="F1F5F9"/>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color w:val="111827"/>
                <w:sz w:val="19"/>
              </w:rPr>
              <w:t>Challenge</w:t>
            </w:r>
          </w:p>
        </w:tc>
        <w:tc>
          <w:tcPr>
            <w:tcW w:type="dxa" w:w="4145"/>
            <w:vAlign w:val="center"/>
            <w:shd w:fill="F1F5F9"/>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color w:val="111827"/>
                <w:sz w:val="19"/>
              </w:rPr>
              <w:t>Implementation</w:t>
            </w:r>
          </w:p>
        </w:tc>
        <w:tc>
          <w:tcPr>
            <w:tcW w:type="dxa" w:w="3744"/>
            <w:vAlign w:val="center"/>
            <w:shd w:fill="F1F5F9"/>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color w:val="111827"/>
                <w:sz w:val="19"/>
              </w:rPr>
              <w:t>Completion condition</w:t>
            </w:r>
          </w:p>
        </w:tc>
      </w:tr>
      <w:tr>
        <w:trPr/>
        <w:tc>
          <w:tcPr>
            <w:tcW w:type="dxa" w:w="1471"/>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Math</w:t>
            </w:r>
          </w:p>
        </w:tc>
        <w:tc>
          <w:tcPr>
            <w:tcW w:type="dxa" w:w="4145"/>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generateMathProblem creates addition/subtraction for easy and includes multiplication for medium/hard.</w:t>
            </w:r>
          </w:p>
        </w:tc>
        <w:tc>
          <w:tcPr>
            <w:tcW w:type="dxa" w:w="374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User enters the exact numeric answer.</w:t>
            </w:r>
          </w:p>
        </w:tc>
      </w:tr>
      <w:tr>
        <w:trPr/>
        <w:tc>
          <w:tcPr>
            <w:tcW w:type="dxa" w:w="1471"/>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Memory</w:t>
            </w:r>
          </w:p>
        </w:tc>
        <w:tc>
          <w:tcPr>
            <w:tcW w:type="dxa" w:w="4145"/>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generateMemorySequence creates a sequence of digits from 1 to 9; length grows by difficulty.</w:t>
            </w:r>
          </w:p>
        </w:tc>
        <w:tc>
          <w:tcPr>
            <w:tcW w:type="dxa" w:w="374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User repeats the sequence in order.</w:t>
            </w:r>
          </w:p>
        </w:tc>
      </w:tr>
      <w:tr>
        <w:trPr/>
        <w:tc>
          <w:tcPr>
            <w:tcW w:type="dxa" w:w="1471"/>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Coding</w:t>
            </w:r>
          </w:p>
        </w:tc>
        <w:tc>
          <w:tcPr>
            <w:tcW w:type="dxa" w:w="4145"/>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CODING_QUESTIONS provides fixed JavaScript/CSS questions.</w:t>
            </w:r>
          </w:p>
        </w:tc>
        <w:tc>
          <w:tcPr>
            <w:tcW w:type="dxa" w:w="374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User answer matches the expected answer after trimming and lowercasing.</w:t>
            </w:r>
          </w:p>
        </w:tc>
      </w:tr>
      <w:tr>
        <w:trPr/>
        <w:tc>
          <w:tcPr>
            <w:tcW w:type="dxa" w:w="1471"/>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Camera</w:t>
            </w:r>
          </w:p>
        </w:tc>
        <w:tc>
          <w:tcPr>
            <w:tcW w:type="dxa" w:w="4145"/>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Camera challenge selects an object such as toothbrush, sink, mug, keyboard, bottle, shoe, or chair.</w:t>
            </w:r>
          </w:p>
        </w:tc>
        <w:tc>
          <w:tcPr>
            <w:tcW w:type="dxa" w:w="374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Captured image is sent to Gemini; the alarm stops only when Gemini returns YES.</w:t>
            </w:r>
          </w:p>
        </w:tc>
      </w:tr>
      <w:tr>
        <w:trPr/>
        <w:tc>
          <w:tcPr>
            <w:tcW w:type="dxa" w:w="1471"/>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Random</w:t>
            </w:r>
          </w:p>
        </w:tc>
        <w:tc>
          <w:tcPr>
            <w:tcW w:type="dxa" w:w="4145"/>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AlarmRinging starts with no selected challenge when challengeType is random.</w:t>
            </w:r>
          </w:p>
        </w:tc>
        <w:tc>
          <w:tcPr>
            <w:tcW w:type="dxa" w:w="374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The user chooses one of the puzzle types at ringing time in the current implementation.</w:t>
            </w:r>
          </w:p>
        </w:tc>
      </w:tr>
    </w:tbl>
    <w:p/>
    <w:p>
      <w:pPr>
        <w:pStyle w:val="Heading2"/>
        <w:keepNext/>
      </w:pPr>
      <w:r>
        <w:rPr>
          <w:rFonts w:ascii="Arial" w:hAnsi="Arial" w:eastAsia="Arial"/>
        </w:rPr>
        <w:t>Camera verification note</w:t>
      </w:r>
    </w:p>
    <w:p>
      <w:r>
        <w:rPr>
          <w:rFonts w:ascii="Arial" w:hAnsi="Arial" w:eastAsia="Arial"/>
        </w:rPr>
        <w:t>The camera challenge captures a JPEG frame from navigator.mediaDevices, sends it to GoogleGenAI with a yes/no prompt, and checks whether the response text is exactly YES. Because this sends an image to an external AI service, it should be disclosed in any privacy policy or app-store listing.</w:t>
      </w:r>
    </w:p>
    <w:p>
      <w:pPr>
        <w:pStyle w:val="Heading1"/>
        <w:keepNext/>
      </w:pPr>
      <w:r>
        <w:rPr>
          <w:rFonts w:ascii="Arial" w:hAnsi="Arial" w:eastAsia="Arial"/>
        </w:rPr>
        <w:t>11. Android Native Layer</w:t>
      </w:r>
    </w:p>
    <w:p>
      <w:pPr>
        <w:pStyle w:val="Heading2"/>
        <w:keepNext/>
      </w:pPr>
      <w:r>
        <w:rPr>
          <w:rFonts w:ascii="Arial" w:hAnsi="Arial" w:eastAsia="Arial"/>
        </w:rPr>
        <w:t>Native files</w:t>
      </w:r>
    </w:p>
    <w:tbl>
      <w:tblPr>
        <w:tblStyle w:val="TableGrid"/>
        <w:tblW w:type="dxa" w:w="9360"/>
        <w:jc w:val="left"/>
        <w:tblLayout w:type="fixed"/>
        <w:tblLook w:firstColumn="1" w:firstRow="1" w:lastColumn="0" w:lastRow="0" w:noHBand="0" w:noVBand="1" w:val="04A0"/>
        <w:tblInd w:type="dxa" w:w="0"/>
      </w:tblPr>
      <w:tblGrid>
        <w:gridCol w:w="3009"/>
        <w:gridCol w:w="6351"/>
      </w:tblGrid>
      <w:tr>
        <w:trPr>
          <w:tblHeader w:val="true"/>
        </w:trPr>
        <w:tc>
          <w:tcPr>
            <w:tcW w:type="dxa" w:w="3009"/>
            <w:vAlign w:val="center"/>
            <w:shd w:fill="F1F5F9"/>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color w:val="111827"/>
                <w:sz w:val="19"/>
              </w:rPr>
              <w:t>File</w:t>
            </w:r>
          </w:p>
        </w:tc>
        <w:tc>
          <w:tcPr>
            <w:tcW w:type="dxa" w:w="6351"/>
            <w:vAlign w:val="center"/>
            <w:shd w:fill="F1F5F9"/>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color w:val="111827"/>
                <w:sz w:val="19"/>
              </w:rPr>
              <w:t>Responsibility</w:t>
            </w:r>
          </w:p>
        </w:tc>
      </w:tr>
      <w:tr>
        <w:trPr/>
        <w:tc>
          <w:tcPr>
            <w:tcW w:type="dxa" w:w="3009"/>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MainActivity.java</w:t>
            </w:r>
          </w:p>
        </w:tc>
        <w:tc>
          <w:tcPr>
            <w:tcW w:type="dxa" w:w="6351"/>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Registers AlarmPlugin, requests notification and battery-optimization permissions, and configures lock-screen display behavior.</w:t>
            </w:r>
          </w:p>
        </w:tc>
      </w:tr>
      <w:tr>
        <w:trPr/>
        <w:tc>
          <w:tcPr>
            <w:tcW w:type="dxa" w:w="3009"/>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AlarmPlugin.java</w:t>
            </w:r>
          </w:p>
        </w:tc>
        <w:tc>
          <w:tcPr>
            <w:tcW w:type="dxa" w:w="6351"/>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Capacitor bridge exposing setAlarm, setAlarmAt, cancelAlarm, cancelAllAlarms, stopRinging, getRingingAlarm, and ensurePermissions.</w:t>
            </w:r>
          </w:p>
        </w:tc>
      </w:tr>
      <w:tr>
        <w:trPr/>
        <w:tc>
          <w:tcPr>
            <w:tcW w:type="dxa" w:w="3009"/>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AlarmScheduler.java</w:t>
            </w:r>
          </w:p>
        </w:tc>
        <w:tc>
          <w:tcPr>
            <w:tcW w:type="dxa" w:w="6351"/>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Low-level scheduling helper around AlarmManager, PendingIntent, SharedPreferences, exact alarm settings, and boot restore.</w:t>
            </w:r>
          </w:p>
        </w:tc>
      </w:tr>
      <w:tr>
        <w:trPr/>
        <w:tc>
          <w:tcPr>
            <w:tcW w:type="dxa" w:w="3009"/>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AlarmReceiver.java</w:t>
            </w:r>
          </w:p>
        </w:tc>
        <w:tc>
          <w:tcPr>
            <w:tcW w:type="dxa" w:w="6351"/>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Receives alarm and boot broadcasts, marks ringing state, reschedules alarms, and starts the foreground service.</w:t>
            </w:r>
          </w:p>
        </w:tc>
      </w:tr>
      <w:tr>
        <w:trPr/>
        <w:tc>
          <w:tcPr>
            <w:tcW w:type="dxa" w:w="3009"/>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AlarmSoundService.java</w:t>
            </w:r>
          </w:p>
        </w:tc>
        <w:tc>
          <w:tcPr>
            <w:tcW w:type="dxa" w:w="6351"/>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Foreground service that plays looping audio, vibrates, holds wake lock, posts notification, launches UI, and cleans up on destroy.</w:t>
            </w:r>
          </w:p>
        </w:tc>
      </w:tr>
      <w:tr>
        <w:trPr/>
        <w:tc>
          <w:tcPr>
            <w:tcW w:type="dxa" w:w="3009"/>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AndroidManifest.xml</w:t>
            </w:r>
          </w:p>
        </w:tc>
        <w:tc>
          <w:tcPr>
            <w:tcW w:type="dxa" w:w="6351"/>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Declares permissions, service, receiver, and MainActivity lock-screen launch attributes.</w:t>
            </w:r>
          </w:p>
        </w:tc>
      </w:tr>
    </w:tbl>
    <w:p/>
    <w:p>
      <w:pPr>
        <w:pStyle w:val="Heading2"/>
        <w:keepNext/>
      </w:pPr>
      <w:r>
        <w:rPr>
          <w:rFonts w:ascii="Arial" w:hAnsi="Arial" w:eastAsia="Arial"/>
        </w:rPr>
        <w:t>Android permissions</w:t>
      </w:r>
    </w:p>
    <w:tbl>
      <w:tblPr>
        <w:tblStyle w:val="TableGrid"/>
        <w:tblW w:type="dxa" w:w="9360"/>
        <w:jc w:val="left"/>
        <w:tblLayout w:type="fixed"/>
        <w:tblLook w:firstColumn="1" w:firstRow="1" w:lastColumn="0" w:lastRow="0" w:noHBand="0" w:noVBand="1" w:val="04A0"/>
        <w:tblInd w:type="dxa" w:w="0"/>
      </w:tblPr>
      <w:tblGrid>
        <w:gridCol w:w="2407"/>
        <w:gridCol w:w="4279"/>
        <w:gridCol w:w="2674"/>
      </w:tblGrid>
      <w:tr>
        <w:trPr>
          <w:tblHeader w:val="true"/>
        </w:trPr>
        <w:tc>
          <w:tcPr>
            <w:tcW w:type="dxa" w:w="2407"/>
            <w:vAlign w:val="center"/>
            <w:shd w:fill="F1F5F9"/>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color w:val="111827"/>
                <w:sz w:val="19"/>
              </w:rPr>
              <w:t>Permission</w:t>
            </w:r>
          </w:p>
        </w:tc>
        <w:tc>
          <w:tcPr>
            <w:tcW w:type="dxa" w:w="4279"/>
            <w:vAlign w:val="center"/>
            <w:shd w:fill="F1F5F9"/>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color w:val="111827"/>
                <w:sz w:val="19"/>
              </w:rPr>
              <w:t>Why it is used</w:t>
            </w:r>
          </w:p>
        </w:tc>
        <w:tc>
          <w:tcPr>
            <w:tcW w:type="dxa" w:w="2674"/>
            <w:vAlign w:val="center"/>
            <w:shd w:fill="F1F5F9"/>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color w:val="111827"/>
                <w:sz w:val="19"/>
              </w:rPr>
              <w:t>Where declared or requested</w:t>
            </w:r>
          </w:p>
        </w:tc>
      </w:tr>
      <w:tr>
        <w:trPr/>
        <w:tc>
          <w:tcPr>
            <w:tcW w:type="dxa" w:w="2407"/>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INTERNET</w:t>
            </w:r>
          </w:p>
        </w:tc>
        <w:tc>
          <w:tcPr>
            <w:tcW w:type="dxa" w:w="4279"/>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Firebase and Gemini network access.</w:t>
            </w:r>
          </w:p>
        </w:tc>
        <w:tc>
          <w:tcPr>
            <w:tcW w:type="dxa" w:w="267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AndroidManifest.xml</w:t>
            </w:r>
          </w:p>
        </w:tc>
      </w:tr>
      <w:tr>
        <w:trPr/>
        <w:tc>
          <w:tcPr>
            <w:tcW w:type="dxa" w:w="2407"/>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CAMERA</w:t>
            </w:r>
          </w:p>
        </w:tc>
        <w:tc>
          <w:tcPr>
            <w:tcW w:type="dxa" w:w="4279"/>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Camera challenge capture.</w:t>
            </w:r>
          </w:p>
        </w:tc>
        <w:tc>
          <w:tcPr>
            <w:tcW w:type="dxa" w:w="267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AndroidManifest.xml and browser camera prompt</w:t>
            </w:r>
          </w:p>
        </w:tc>
      </w:tr>
      <w:tr>
        <w:trPr/>
        <w:tc>
          <w:tcPr>
            <w:tcW w:type="dxa" w:w="2407"/>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SCHEDULE_EXACT_ALARM / USE_EXACT_ALARM</w:t>
            </w:r>
          </w:p>
        </w:tc>
        <w:tc>
          <w:tcPr>
            <w:tcW w:type="dxa" w:w="4279"/>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Reliable exact wake-up scheduling.</w:t>
            </w:r>
          </w:p>
        </w:tc>
        <w:tc>
          <w:tcPr>
            <w:tcW w:type="dxa" w:w="267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AndroidManifest.xml and AlarmPlugin permission check</w:t>
            </w:r>
          </w:p>
        </w:tc>
      </w:tr>
      <w:tr>
        <w:trPr/>
        <w:tc>
          <w:tcPr>
            <w:tcW w:type="dxa" w:w="2407"/>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USE_FULL_SCREEN_INTENT</w:t>
            </w:r>
          </w:p>
        </w:tc>
        <w:tc>
          <w:tcPr>
            <w:tcW w:type="dxa" w:w="4279"/>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Show puzzle UI as a full-screen alarm notification.</w:t>
            </w:r>
          </w:p>
        </w:tc>
        <w:tc>
          <w:tcPr>
            <w:tcW w:type="dxa" w:w="267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AndroidManifest.xml and AlarmScheduler permission check</w:t>
            </w:r>
          </w:p>
        </w:tc>
      </w:tr>
      <w:tr>
        <w:trPr/>
        <w:tc>
          <w:tcPr>
            <w:tcW w:type="dxa" w:w="2407"/>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POST_NOTIFICATIONS</w:t>
            </w:r>
          </w:p>
        </w:tc>
        <w:tc>
          <w:tcPr>
            <w:tcW w:type="dxa" w:w="4279"/>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Android 13+ notification posting.</w:t>
            </w:r>
          </w:p>
        </w:tc>
        <w:tc>
          <w:tcPr>
            <w:tcW w:type="dxa" w:w="267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AndroidManifest.xml and MainActivity request</w:t>
            </w:r>
          </w:p>
        </w:tc>
      </w:tr>
      <w:tr>
        <w:trPr/>
        <w:tc>
          <w:tcPr>
            <w:tcW w:type="dxa" w:w="2407"/>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WAKE_LOCK</w:t>
            </w:r>
          </w:p>
        </w:tc>
        <w:tc>
          <w:tcPr>
            <w:tcW w:type="dxa" w:w="4279"/>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Keep CPU awake while alarm service starts and rings.</w:t>
            </w:r>
          </w:p>
        </w:tc>
        <w:tc>
          <w:tcPr>
            <w:tcW w:type="dxa" w:w="267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AndroidManifest.xml, AlarmReceiver, AlarmSoundService</w:t>
            </w:r>
          </w:p>
        </w:tc>
      </w:tr>
      <w:tr>
        <w:trPr/>
        <w:tc>
          <w:tcPr>
            <w:tcW w:type="dxa" w:w="2407"/>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DISABLE_KEYGUARD</w:t>
            </w:r>
          </w:p>
        </w:tc>
        <w:tc>
          <w:tcPr>
            <w:tcW w:type="dxa" w:w="4279"/>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Allow lock-screen dismissal behavior for alarm UI.</w:t>
            </w:r>
          </w:p>
        </w:tc>
        <w:tc>
          <w:tcPr>
            <w:tcW w:type="dxa" w:w="267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AndroidManifest.xml</w:t>
            </w:r>
          </w:p>
        </w:tc>
      </w:tr>
      <w:tr>
        <w:trPr/>
        <w:tc>
          <w:tcPr>
            <w:tcW w:type="dxa" w:w="2407"/>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RECEIVE_BOOT_COMPLETED</w:t>
            </w:r>
          </w:p>
        </w:tc>
        <w:tc>
          <w:tcPr>
            <w:tcW w:type="dxa" w:w="4279"/>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Restore scheduled alarms after reboot.</w:t>
            </w:r>
          </w:p>
        </w:tc>
        <w:tc>
          <w:tcPr>
            <w:tcW w:type="dxa" w:w="267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AndroidManifest.xml and AlarmReceiver</w:t>
            </w:r>
          </w:p>
        </w:tc>
      </w:tr>
      <w:tr>
        <w:trPr/>
        <w:tc>
          <w:tcPr>
            <w:tcW w:type="dxa" w:w="2407"/>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VIBRATE</w:t>
            </w:r>
          </w:p>
        </w:tc>
        <w:tc>
          <w:tcPr>
            <w:tcW w:type="dxa" w:w="4279"/>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Alarm vibration feedback.</w:t>
            </w:r>
          </w:p>
        </w:tc>
        <w:tc>
          <w:tcPr>
            <w:tcW w:type="dxa" w:w="267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AndroidManifest.xml and AlarmSoundService</w:t>
            </w:r>
          </w:p>
        </w:tc>
      </w:tr>
      <w:tr>
        <w:trPr/>
        <w:tc>
          <w:tcPr>
            <w:tcW w:type="dxa" w:w="2407"/>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FOREGROUND_SERVICE / FOREGROUND_SERVICE_MEDIA_PLAYBACK</w:t>
            </w:r>
          </w:p>
        </w:tc>
        <w:tc>
          <w:tcPr>
            <w:tcW w:type="dxa" w:w="4279"/>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Keep ringing audio alive as a foreground service.</w:t>
            </w:r>
          </w:p>
        </w:tc>
        <w:tc>
          <w:tcPr>
            <w:tcW w:type="dxa" w:w="267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AndroidManifest.xml and AlarmSoundService</w:t>
            </w:r>
          </w:p>
        </w:tc>
      </w:tr>
      <w:tr>
        <w:trPr/>
        <w:tc>
          <w:tcPr>
            <w:tcW w:type="dxa" w:w="2407"/>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REQUEST_IGNORE_BATTERY_OPTIMIZATIONS</w:t>
            </w:r>
          </w:p>
        </w:tc>
        <w:tc>
          <w:tcPr>
            <w:tcW w:type="dxa" w:w="4279"/>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Ask the user to exempt the app for alarm reliability.</w:t>
            </w:r>
          </w:p>
        </w:tc>
        <w:tc>
          <w:tcPr>
            <w:tcW w:type="dxa" w:w="267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AndroidManifest.xml and MainActivity</w:t>
            </w:r>
          </w:p>
        </w:tc>
      </w:tr>
    </w:tbl>
    <w:p/>
    <w:p>
      <w:pPr>
        <w:pStyle w:val="Heading1"/>
        <w:keepNext/>
      </w:pPr>
      <w:r>
        <w:rPr>
          <w:rFonts w:ascii="Arial" w:hAnsi="Arial" w:eastAsia="Arial"/>
        </w:rPr>
        <w:t>12. Firebase and Security</w:t>
      </w:r>
    </w:p>
    <w:p>
      <w:pPr>
        <w:pStyle w:val="Heading2"/>
        <w:keepNext/>
      </w:pPr>
      <w:r>
        <w:rPr>
          <w:rFonts w:ascii="Arial" w:hAnsi="Arial" w:eastAsia="Arial"/>
        </w:rPr>
        <w:t>Firebase configuration</w:t>
      </w:r>
    </w:p>
    <w:p>
      <w:r>
        <w:rPr>
          <w:rFonts w:ascii="Arial" w:hAnsi="Arial" w:eastAsia="Arial"/>
        </w:rPr>
        <w:t>The Firebase SDK is initialized in src/firebase.ts using firebase-applet-config.json. The configuration points to a Firestore database ID created for the AI Studio app. Firebase API keys identify the project but should still be managed carefully with proper security rules and restricted usage where possible.</w:t>
      </w:r>
    </w:p>
    <w:p>
      <w:pPr>
        <w:pStyle w:val="Heading2"/>
        <w:keepNext/>
      </w:pPr>
      <w:r>
        <w:rPr>
          <w:rFonts w:ascii="Arial" w:hAnsi="Arial" w:eastAsia="Arial"/>
        </w:rPr>
        <w:t>Firestore collections</w:t>
      </w:r>
    </w:p>
    <w:tbl>
      <w:tblPr>
        <w:tblStyle w:val="TableGrid"/>
        <w:tblW w:type="dxa" w:w="9360"/>
        <w:jc w:val="left"/>
        <w:tblLayout w:type="fixed"/>
        <w:tblLook w:firstColumn="1" w:firstRow="1" w:lastColumn="0" w:lastRow="0" w:noHBand="0" w:noVBand="1" w:val="04A0"/>
        <w:tblInd w:type="dxa" w:w="0"/>
      </w:tblPr>
      <w:tblGrid>
        <w:gridCol w:w="1508"/>
        <w:gridCol w:w="1570"/>
        <w:gridCol w:w="2513"/>
        <w:gridCol w:w="3769"/>
      </w:tblGrid>
      <w:tr>
        <w:trPr>
          <w:tblHeader w:val="true"/>
        </w:trPr>
        <w:tc>
          <w:tcPr>
            <w:tcW w:type="dxa" w:w="1508"/>
            <w:vAlign w:val="center"/>
            <w:shd w:fill="F1F5F9"/>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color w:val="111827"/>
                <w:sz w:val="19"/>
              </w:rPr>
              <w:t>Collection</w:t>
            </w:r>
          </w:p>
        </w:tc>
        <w:tc>
          <w:tcPr>
            <w:tcW w:type="dxa" w:w="1570"/>
            <w:vAlign w:val="center"/>
            <w:shd w:fill="F1F5F9"/>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color w:val="111827"/>
                <w:sz w:val="19"/>
              </w:rPr>
              <w:t>Document ID</w:t>
            </w:r>
          </w:p>
        </w:tc>
        <w:tc>
          <w:tcPr>
            <w:tcW w:type="dxa" w:w="2513"/>
            <w:vAlign w:val="center"/>
            <w:shd w:fill="F1F5F9"/>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color w:val="111827"/>
                <w:sz w:val="19"/>
              </w:rPr>
              <w:t>Purpose</w:t>
            </w:r>
          </w:p>
        </w:tc>
        <w:tc>
          <w:tcPr>
            <w:tcW w:type="dxa" w:w="3769"/>
            <w:vAlign w:val="center"/>
            <w:shd w:fill="F1F5F9"/>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color w:val="111827"/>
                <w:sz w:val="19"/>
              </w:rPr>
              <w:t>Security rule behavior</w:t>
            </w:r>
          </w:p>
        </w:tc>
      </w:tr>
      <w:tr>
        <w:trPr/>
        <w:tc>
          <w:tcPr>
            <w:tcW w:type="dxa" w:w="1508"/>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alarms</w:t>
            </w:r>
          </w:p>
        </w:tc>
        <w:tc>
          <w:tcPr>
            <w:tcW w:type="dxa" w:w="1570"/>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{alarmId}</w:t>
            </w:r>
          </w:p>
        </w:tc>
        <w:tc>
          <w:tcPr>
            <w:tcW w:type="dxa" w:w="2513"/>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Stores user alarm configurations.</w:t>
            </w:r>
          </w:p>
        </w:tc>
        <w:tc>
          <w:tcPr>
            <w:tcW w:type="dxa" w:w="3769"/>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Read/update/delete require the authenticated user to own resource.data.userId; create requires request.auth.uid to match request.resource.data.userId.</w:t>
            </w:r>
          </w:p>
        </w:tc>
      </w:tr>
      <w:tr>
        <w:trPr/>
        <w:tc>
          <w:tcPr>
            <w:tcW w:type="dxa" w:w="1508"/>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stats</w:t>
            </w:r>
          </w:p>
        </w:tc>
        <w:tc>
          <w:tcPr>
            <w:tcW w:type="dxa" w:w="1570"/>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{userId}</w:t>
            </w:r>
          </w:p>
        </w:tc>
        <w:tc>
          <w:tcPr>
            <w:tcW w:type="dxa" w:w="2513"/>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Stores user progress metrics.</w:t>
            </w:r>
          </w:p>
        </w:tc>
        <w:tc>
          <w:tcPr>
            <w:tcW w:type="dxa" w:w="3769"/>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Read/create/update require request.auth.uid to equal the document ID and request data userId.</w:t>
            </w:r>
          </w:p>
        </w:tc>
      </w:tr>
    </w:tbl>
    <w:p/>
    <w:p>
      <w:pPr>
        <w:pStyle w:val="Heading2"/>
        <w:keepNext/>
      </w:pPr>
      <w:r>
        <w:rPr>
          <w:rFonts w:ascii="Arial" w:hAnsi="Arial" w:eastAsia="Arial"/>
        </w:rPr>
        <w:t>Sensitive data guidance</w:t>
      </w:r>
    </w:p>
    <w:p>
      <w:pPr>
        <w:pStyle w:val="ListBullet"/>
      </w:pPr>
      <w:r>
        <w:rPr>
          <w:rFonts w:ascii="Arial" w:hAnsi="Arial" w:eastAsia="Arial"/>
        </w:rPr>
        <w:t>Keep GEMINI_API_KEY in .env.local or a managed secret store. Do not commit real Gemini keys.</w:t>
      </w:r>
    </w:p>
    <w:p>
      <w:pPr>
        <w:pStyle w:val="ListBullet"/>
      </w:pPr>
      <w:r>
        <w:rPr>
          <w:rFonts w:ascii="Arial" w:hAnsi="Arial" w:eastAsia="Arial"/>
        </w:rPr>
        <w:t>Before publishing the repo, move Android signing passwords out of android/app/build.gradle and into Gradle properties or CI secrets.</w:t>
      </w:r>
    </w:p>
    <w:p>
      <w:pPr>
        <w:pStyle w:val="ListBullet"/>
      </w:pPr>
      <w:r>
        <w:rPr>
          <w:rFonts w:ascii="Arial" w:hAnsi="Arial" w:eastAsia="Arial"/>
        </w:rPr>
        <w:t>Camera challenge images are sent to Gemini for verification, so users should know that captured images leave the device.</w:t>
      </w:r>
    </w:p>
    <w:p>
      <w:pPr>
        <w:pStyle w:val="ListBullet"/>
      </w:pPr>
      <w:r>
        <w:rPr>
          <w:rFonts w:ascii="Arial" w:hAnsi="Arial" w:eastAsia="Arial"/>
        </w:rPr>
        <w:t>Local mode stores alarm data in browser localStorage. It is convenient, but not encrypted.</w:t>
      </w:r>
    </w:p>
    <w:p>
      <w:pPr>
        <w:pStyle w:val="ListBullet"/>
      </w:pPr>
      <w:r>
        <w:rPr>
          <w:rFonts w:ascii="Arial" w:hAnsi="Arial" w:eastAsia="Arial"/>
        </w:rPr>
        <w:t>Firestore rules are owner-based and should be deployed with the Firebase project before relying on cloud sync.</w:t>
      </w:r>
    </w:p>
    <w:p>
      <w:pPr>
        <w:pStyle w:val="Heading1"/>
        <w:keepNext/>
      </w:pPr>
      <w:r>
        <w:rPr>
          <w:rFonts w:ascii="Arial" w:hAnsi="Arial" w:eastAsia="Arial"/>
        </w:rPr>
        <w:t>13. Build, Packaging, and Release</w:t>
      </w:r>
    </w:p>
    <w:p>
      <w:pPr>
        <w:pStyle w:val="Heading2"/>
        <w:keepNext/>
      </w:pPr>
      <w:r>
        <w:rPr>
          <w:rFonts w:ascii="Arial" w:hAnsi="Arial" w:eastAsia="Arial"/>
        </w:rPr>
        <w:t>Web build</w:t>
      </w:r>
    </w:p>
    <w:p>
      <w:r>
        <w:rPr>
          <w:rFonts w:ascii="Arial" w:hAnsi="Arial" w:eastAsia="Arial"/>
        </w:rPr>
        <w:t>The production web build is created by Vite and written to dist/. Capacitor uses this folder as webDir, configured in capacitor.config.ts.</w:t>
      </w:r>
    </w:p>
    <w:tbl>
      <w:tblPr>
        <w:tblStyle w:val="TableGrid"/>
        <w:tblW w:type="dxa" w:w="9360"/>
        <w:jc w:val="left"/>
        <w:tblLayout w:type="fixed"/>
        <w:tblLook w:firstColumn="1" w:firstRow="1" w:lastColumn="0" w:lastRow="0" w:noHBand="0" w:noVBand="1" w:val="04A0"/>
        <w:tblInd w:type="dxa" w:w="0"/>
      </w:tblPr>
      <w:tblGrid>
        <w:gridCol w:w="2808"/>
        <w:gridCol w:w="6552"/>
      </w:tblGrid>
      <w:tr>
        <w:trPr>
          <w:tblHeader w:val="true"/>
        </w:trPr>
        <w:tc>
          <w:tcPr>
            <w:tcW w:type="dxa" w:w="2808"/>
            <w:vAlign w:val="center"/>
            <w:shd w:fill="F1F5F9"/>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color w:val="111827"/>
                <w:sz w:val="19"/>
              </w:rPr>
              <w:t>File</w:t>
            </w:r>
          </w:p>
        </w:tc>
        <w:tc>
          <w:tcPr>
            <w:tcW w:type="dxa" w:w="6552"/>
            <w:vAlign w:val="center"/>
            <w:shd w:fill="F1F5F9"/>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color w:val="111827"/>
                <w:sz w:val="19"/>
              </w:rPr>
              <w:t>Important value</w:t>
            </w:r>
          </w:p>
        </w:tc>
      </w:tr>
      <w:tr>
        <w:trPr/>
        <w:tc>
          <w:tcPr>
            <w:tcW w:type="dxa" w:w="2808"/>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capacitor.config.ts</w:t>
            </w:r>
          </w:p>
        </w:tc>
        <w:tc>
          <w:tcPr>
            <w:tcW w:type="dxa" w:w="6552"/>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appId com.wakeupalarm.app; appName Wakeup Alarm; webDir dist; androidScheme https.</w:t>
            </w:r>
          </w:p>
        </w:tc>
      </w:tr>
      <w:tr>
        <w:trPr/>
        <w:tc>
          <w:tcPr>
            <w:tcW w:type="dxa" w:w="2808"/>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android/app/build.gradle</w:t>
            </w:r>
          </w:p>
        </w:tc>
        <w:tc>
          <w:tcPr>
            <w:tcW w:type="dxa" w:w="6552"/>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applicationId com.wakeupalarm.app; minSdk 23; targetSdk 36; versionCode 4; versionName 1.3-compat.</w:t>
            </w:r>
          </w:p>
        </w:tc>
      </w:tr>
      <w:tr>
        <w:trPr/>
        <w:tc>
          <w:tcPr>
            <w:tcW w:type="dxa" w:w="2808"/>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android/variables.gradle</w:t>
            </w:r>
          </w:p>
        </w:tc>
        <w:tc>
          <w:tcPr>
            <w:tcW w:type="dxa" w:w="6552"/>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compileSdk 36, targetSdk 36, Capacitor/Cordova Android support dependencies.</w:t>
            </w:r>
          </w:p>
        </w:tc>
      </w:tr>
    </w:tbl>
    <w:p/>
    <w:p>
      <w:pPr>
        <w:pStyle w:val="Heading2"/>
        <w:keepNext/>
      </w:pPr>
      <w:r>
        <w:rPr>
          <w:rFonts w:ascii="Arial" w:hAnsi="Arial" w:eastAsia="Arial"/>
        </w:rPr>
        <w:t>Release process</w:t>
      </w:r>
    </w:p>
    <w:p>
      <w:pPr>
        <w:pStyle w:val="ListNumber"/>
      </w:pPr>
      <w:r>
        <w:rPr>
          <w:rFonts w:ascii="Arial" w:hAnsi="Arial" w:eastAsia="Arial"/>
        </w:rPr>
        <w:t>Run npm run lint and resolve TypeScript issues.</w:t>
      </w:r>
    </w:p>
    <w:p>
      <w:pPr>
        <w:pStyle w:val="ListNumber"/>
      </w:pPr>
      <w:r>
        <w:rPr>
          <w:rFonts w:ascii="Arial" w:hAnsi="Arial" w:eastAsia="Arial"/>
        </w:rPr>
        <w:t>Run npm run build and review Vite warnings.</w:t>
      </w:r>
    </w:p>
    <w:p>
      <w:pPr>
        <w:pStyle w:val="ListNumber"/>
      </w:pPr>
      <w:r>
        <w:rPr>
          <w:rFonts w:ascii="Arial" w:hAnsi="Arial" w:eastAsia="Arial"/>
        </w:rPr>
        <w:t>Run npx cap sync android so Android assets match dist/.</w:t>
      </w:r>
    </w:p>
    <w:p>
      <w:pPr>
        <w:pStyle w:val="ListNumber"/>
      </w:pPr>
      <w:r>
        <w:rPr>
          <w:rFonts w:ascii="Arial" w:hAnsi="Arial" w:eastAsia="Arial"/>
        </w:rPr>
        <w:t>Build the Android release variant from Android Studio or Gradle.</w:t>
      </w:r>
    </w:p>
    <w:p>
      <w:pPr>
        <w:pStyle w:val="ListNumber"/>
      </w:pPr>
      <w:r>
        <w:rPr>
          <w:rFonts w:ascii="Arial" w:hAnsi="Arial" w:eastAsia="Arial"/>
        </w:rPr>
        <w:t>Install the APK on a physical device and verify alarm behavior with the screen locked.</w:t>
      </w:r>
    </w:p>
    <w:p>
      <w:pPr>
        <w:pStyle w:val="ListNumber"/>
      </w:pPr>
      <w:r>
        <w:rPr>
          <w:rFonts w:ascii="Arial" w:hAnsi="Arial" w:eastAsia="Arial"/>
        </w:rPr>
        <w:t>Confirm exact alarm, notification, full-screen intent, and battery optimization settings are granted.</w:t>
      </w:r>
    </w:p>
    <w:p>
      <w:pPr>
        <w:pStyle w:val="ListNumber"/>
      </w:pPr>
      <w:r>
        <w:rPr>
          <w:rFonts w:ascii="Arial" w:hAnsi="Arial" w:eastAsia="Arial"/>
        </w:rPr>
        <w:t>Move signing credentials to a secure location before distributing outside a private/test context.</w:t>
      </w:r>
    </w:p>
    <w:p>
      <w:pPr>
        <w:pStyle w:val="Heading1"/>
        <w:keepNext/>
      </w:pPr>
      <w:r>
        <w:rPr>
          <w:rFonts w:ascii="Arial" w:hAnsi="Arial" w:eastAsia="Arial"/>
        </w:rPr>
        <w:t>14. Testing and Quality Checks</w:t>
      </w:r>
    </w:p>
    <w:p>
      <w:pPr>
        <w:pStyle w:val="Heading2"/>
        <w:keepNext/>
      </w:pPr>
      <w:r>
        <w:rPr>
          <w:rFonts w:ascii="Arial" w:hAnsi="Arial" w:eastAsia="Arial"/>
        </w:rPr>
        <w:t>Checks run while preparing this document</w:t>
      </w:r>
    </w:p>
    <w:tbl>
      <w:tblPr>
        <w:tblStyle w:val="TableGrid"/>
        <w:tblW w:type="dxa" w:w="9360"/>
        <w:jc w:val="left"/>
        <w:tblLayout w:type="fixed"/>
        <w:tblLook w:firstColumn="1" w:firstRow="1" w:lastColumn="0" w:lastRow="0" w:noHBand="0" w:noVBand="1" w:val="04A0"/>
        <w:tblInd w:type="dxa" w:w="0"/>
      </w:tblPr>
      <w:tblGrid>
        <w:gridCol w:w="2006"/>
        <w:gridCol w:w="1605"/>
        <w:gridCol w:w="5749"/>
      </w:tblGrid>
      <w:tr>
        <w:trPr>
          <w:tblHeader w:val="true"/>
        </w:trPr>
        <w:tc>
          <w:tcPr>
            <w:tcW w:type="dxa" w:w="2006"/>
            <w:vAlign w:val="center"/>
            <w:shd w:fill="F1F5F9"/>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color w:val="111827"/>
                <w:sz w:val="19"/>
              </w:rPr>
              <w:t>Check</w:t>
            </w:r>
          </w:p>
        </w:tc>
        <w:tc>
          <w:tcPr>
            <w:tcW w:type="dxa" w:w="1605"/>
            <w:vAlign w:val="center"/>
            <w:shd w:fill="F1F5F9"/>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color w:val="111827"/>
                <w:sz w:val="19"/>
              </w:rPr>
              <w:t>Result</w:t>
            </w:r>
          </w:p>
        </w:tc>
        <w:tc>
          <w:tcPr>
            <w:tcW w:type="dxa" w:w="5749"/>
            <w:vAlign w:val="center"/>
            <w:shd w:fill="F1F5F9"/>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color w:val="111827"/>
                <w:sz w:val="19"/>
              </w:rPr>
              <w:t>Notes</w:t>
            </w:r>
          </w:p>
        </w:tc>
      </w:tr>
      <w:tr>
        <w:trPr/>
        <w:tc>
          <w:tcPr>
            <w:tcW w:type="dxa" w:w="2006"/>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npm run lint</w:t>
            </w:r>
          </w:p>
        </w:tc>
        <w:tc>
          <w:tcPr>
            <w:tcW w:type="dxa" w:w="1605"/>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Passed</w:t>
            </w:r>
          </w:p>
        </w:tc>
        <w:tc>
          <w:tcPr>
            <w:tcW w:type="dxa" w:w="5749"/>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TypeScript completed with no errors.</w:t>
            </w:r>
          </w:p>
        </w:tc>
      </w:tr>
      <w:tr>
        <w:trPr/>
        <w:tc>
          <w:tcPr>
            <w:tcW w:type="dxa" w:w="2006"/>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npm run build</w:t>
            </w:r>
          </w:p>
        </w:tc>
        <w:tc>
          <w:tcPr>
            <w:tcW w:type="dxa" w:w="1605"/>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Passed</w:t>
            </w:r>
          </w:p>
        </w:tc>
        <w:tc>
          <w:tcPr>
            <w:tcW w:type="dxa" w:w="5749"/>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Vite produced dist assets successfully.</w:t>
            </w:r>
          </w:p>
        </w:tc>
      </w:tr>
      <w:tr>
        <w:trPr/>
        <w:tc>
          <w:tcPr>
            <w:tcW w:type="dxa" w:w="2006"/>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Bundle warning</w:t>
            </w:r>
          </w:p>
        </w:tc>
        <w:tc>
          <w:tcPr>
            <w:tcW w:type="dxa" w:w="1605"/>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Present</w:t>
            </w:r>
          </w:p>
        </w:tc>
        <w:tc>
          <w:tcPr>
            <w:tcW w:type="dxa" w:w="5749"/>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Main JavaScript chunk is about 1.15 MB minified; consider code splitting later.</w:t>
            </w:r>
          </w:p>
        </w:tc>
      </w:tr>
    </w:tbl>
    <w:p/>
    <w:p>
      <w:pPr>
        <w:pStyle w:val="Heading2"/>
        <w:keepNext/>
      </w:pPr>
      <w:r>
        <w:rPr>
          <w:rFonts w:ascii="Arial" w:hAnsi="Arial" w:eastAsia="Arial"/>
        </w:rPr>
        <w:t>Recommended manual tests</w:t>
      </w:r>
    </w:p>
    <w:p>
      <w:pPr>
        <w:pStyle w:val="ListBullet"/>
      </w:pPr>
      <w:r>
        <w:rPr>
          <w:rFonts w:ascii="Arial" w:hAnsi="Arial" w:eastAsia="Arial"/>
        </w:rPr>
        <w:t>Create an easy math alarm one minute in the future and confirm the ringing screen appears.</w:t>
      </w:r>
    </w:p>
    <w:p>
      <w:pPr>
        <w:pStyle w:val="ListBullet"/>
      </w:pPr>
      <w:r>
        <w:rPr>
          <w:rFonts w:ascii="Arial" w:hAnsi="Arial" w:eastAsia="Arial"/>
        </w:rPr>
        <w:t>Try each challenge type and verify that wrong answers keep the alarm active.</w:t>
      </w:r>
    </w:p>
    <w:p>
      <w:pPr>
        <w:pStyle w:val="ListBullet"/>
      </w:pPr>
      <w:r>
        <w:rPr>
          <w:rFonts w:ascii="Arial" w:hAnsi="Arial" w:eastAsia="Arial"/>
        </w:rPr>
        <w:t>On Android, lock the screen and confirm the full-screen alarm UI opens.</w:t>
      </w:r>
    </w:p>
    <w:p>
      <w:pPr>
        <w:pStyle w:val="ListBullet"/>
      </w:pPr>
      <w:r>
        <w:rPr>
          <w:rFonts w:ascii="Arial" w:hAnsi="Arial" w:eastAsia="Arial"/>
        </w:rPr>
        <w:t>Reboot the Android device after scheduling an alarm and confirm boot restore works.</w:t>
      </w:r>
    </w:p>
    <w:p>
      <w:pPr>
        <w:pStyle w:val="ListBullet"/>
      </w:pPr>
      <w:r>
        <w:rPr>
          <w:rFonts w:ascii="Arial" w:hAnsi="Arial" w:eastAsia="Arial"/>
        </w:rPr>
        <w:t>Disable an alarm and confirm it does not schedule or ring.</w:t>
      </w:r>
    </w:p>
    <w:p>
      <w:pPr>
        <w:pStyle w:val="ListBullet"/>
      </w:pPr>
      <w:r>
        <w:rPr>
          <w:rFonts w:ascii="Arial" w:hAnsi="Arial" w:eastAsia="Arial"/>
        </w:rPr>
        <w:t>Delete an alarm and confirm native scheduled alarms are cancelled.</w:t>
      </w:r>
    </w:p>
    <w:p>
      <w:pPr>
        <w:pStyle w:val="ListBullet"/>
      </w:pPr>
      <w:r>
        <w:rPr>
          <w:rFonts w:ascii="Arial" w:hAnsi="Arial" w:eastAsia="Arial"/>
        </w:rPr>
        <w:t>Test camera challenge with and without GEMINI_API_KEY configured.</w:t>
      </w:r>
    </w:p>
    <w:p>
      <w:pPr>
        <w:pStyle w:val="ListBullet"/>
      </w:pPr>
      <w:r>
        <w:rPr>
          <w:rFonts w:ascii="Arial" w:hAnsi="Arial" w:eastAsia="Arial"/>
        </w:rPr>
        <w:t>Test battery optimization denied versus allowed to understand device-specific reliability.</w:t>
      </w:r>
    </w:p>
    <w:p>
      <w:pPr>
        <w:pStyle w:val="Heading2"/>
        <w:keepNext/>
      </w:pPr>
      <w:r>
        <w:rPr>
          <w:rFonts w:ascii="Arial" w:hAnsi="Arial" w:eastAsia="Arial"/>
        </w:rPr>
        <w:t>Recommended automated tests</w:t>
      </w:r>
    </w:p>
    <w:p>
      <w:pPr>
        <w:pStyle w:val="ListBullet"/>
      </w:pPr>
      <w:r>
        <w:rPr>
          <w:rFonts w:ascii="Arial" w:hAnsi="Arial" w:eastAsia="Arial"/>
        </w:rPr>
        <w:t>Unit tests for formatTime12h and convertTo24h edge cases such as 00:00, 12:00, and 23:59.</w:t>
      </w:r>
    </w:p>
    <w:p>
      <w:pPr>
        <w:pStyle w:val="ListBullet"/>
      </w:pPr>
      <w:r>
        <w:rPr>
          <w:rFonts w:ascii="Arial" w:hAnsi="Arial" w:eastAsia="Arial"/>
        </w:rPr>
        <w:t>Unit tests for math and memory challenge generation by difficulty.</w:t>
      </w:r>
    </w:p>
    <w:p>
      <w:pPr>
        <w:pStyle w:val="ListBullet"/>
      </w:pPr>
      <w:r>
        <w:rPr>
          <w:rFonts w:ascii="Arial" w:hAnsi="Arial" w:eastAsia="Arial"/>
        </w:rPr>
        <w:t>Data service tests for localStorage add, update, delete, and stats updates.</w:t>
      </w:r>
    </w:p>
    <w:p>
      <w:pPr>
        <w:pStyle w:val="ListBullet"/>
      </w:pPr>
      <w:r>
        <w:rPr>
          <w:rFonts w:ascii="Arial" w:hAnsi="Arial" w:eastAsia="Arial"/>
        </w:rPr>
        <w:t>Component tests for AlarmForm save payloads and Dashboard toggle/delete actions.</w:t>
      </w:r>
    </w:p>
    <w:p>
      <w:pPr>
        <w:pStyle w:val="ListBullet"/>
      </w:pPr>
      <w:r>
        <w:rPr>
          <w:rFonts w:ascii="Arial" w:hAnsi="Arial" w:eastAsia="Arial"/>
        </w:rPr>
        <w:t>Native integration tests for AlarmPlugin validation and permission handling where feasible.</w:t>
      </w:r>
    </w:p>
    <w:p>
      <w:pPr>
        <w:pStyle w:val="Heading1"/>
        <w:keepNext/>
      </w:pPr>
      <w:r>
        <w:rPr>
          <w:rFonts w:ascii="Arial" w:hAnsi="Arial" w:eastAsia="Arial"/>
        </w:rPr>
        <w:t>15. Troubleshooting</w:t>
      </w:r>
    </w:p>
    <w:tbl>
      <w:tblPr>
        <w:tblStyle w:val="TableGrid"/>
        <w:tblW w:type="dxa" w:w="9360"/>
        <w:jc w:val="left"/>
        <w:tblLayout w:type="fixed"/>
        <w:tblLook w:firstColumn="1" w:firstRow="1" w:lastColumn="0" w:lastRow="0" w:noHBand="0" w:noVBand="1" w:val="04A0"/>
        <w:tblInd w:type="dxa" w:w="0"/>
      </w:tblPr>
      <w:tblGrid>
        <w:gridCol w:w="2273"/>
        <w:gridCol w:w="3477"/>
        <w:gridCol w:w="3610"/>
      </w:tblGrid>
      <w:tr>
        <w:trPr>
          <w:tblHeader w:val="true"/>
        </w:trPr>
        <w:tc>
          <w:tcPr>
            <w:tcW w:type="dxa" w:w="2273"/>
            <w:vAlign w:val="center"/>
            <w:shd w:fill="F1F5F9"/>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color w:val="111827"/>
                <w:sz w:val="19"/>
              </w:rPr>
              <w:t>Issue</w:t>
            </w:r>
          </w:p>
        </w:tc>
        <w:tc>
          <w:tcPr>
            <w:tcW w:type="dxa" w:w="3477"/>
            <w:vAlign w:val="center"/>
            <w:shd w:fill="F1F5F9"/>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color w:val="111827"/>
                <w:sz w:val="19"/>
              </w:rPr>
              <w:t>Likely cause</w:t>
            </w:r>
          </w:p>
        </w:tc>
        <w:tc>
          <w:tcPr>
            <w:tcW w:type="dxa" w:w="3610"/>
            <w:vAlign w:val="center"/>
            <w:shd w:fill="F1F5F9"/>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color w:val="111827"/>
                <w:sz w:val="19"/>
              </w:rPr>
              <w:t>Fix</w:t>
            </w:r>
          </w:p>
        </w:tc>
      </w:tr>
      <w:tr>
        <w:trPr/>
        <w:tc>
          <w:tcPr>
            <w:tcW w:type="dxa" w:w="2273"/>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Alarm does not ring on Android</w:t>
            </w:r>
          </w:p>
        </w:tc>
        <w:tc>
          <w:tcPr>
            <w:tcW w:type="dxa" w:w="3477"/>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Exact alarm permission, full-screen intent, or battery optimization restriction.</w:t>
            </w:r>
          </w:p>
        </w:tc>
        <w:tc>
          <w:tcPr>
            <w:tcW w:type="dxa" w:w="3610"/>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Open app settings and grant alarms/reminders, notifications, full-screen intent, and battery optimization exemption.</w:t>
            </w:r>
          </w:p>
        </w:tc>
      </w:tr>
      <w:tr>
        <w:trPr/>
        <w:tc>
          <w:tcPr>
            <w:tcW w:type="dxa" w:w="2273"/>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Camera challenge always fails</w:t>
            </w:r>
          </w:p>
        </w:tc>
        <w:tc>
          <w:tcPr>
            <w:tcW w:type="dxa" w:w="3477"/>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Missing GEMINI_API_KEY, camera permission denied, or Gemini model/API issue.</w:t>
            </w:r>
          </w:p>
        </w:tc>
        <w:tc>
          <w:tcPr>
            <w:tcW w:type="dxa" w:w="3610"/>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Set GEMINI_API_KEY in .env.local, allow camera access, and check console logs.</w:t>
            </w:r>
          </w:p>
        </w:tc>
      </w:tr>
      <w:tr>
        <w:trPr/>
        <w:tc>
          <w:tcPr>
            <w:tcW w:type="dxa" w:w="2273"/>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Stats do not show updated persisted values after reload</w:t>
            </w:r>
          </w:p>
        </w:tc>
        <w:tc>
          <w:tcPr>
            <w:tcW w:type="dxa" w:w="3477"/>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App.tsx does not currently subscribe to dataService.subscribeToStats.</w:t>
            </w:r>
          </w:p>
        </w:tc>
        <w:tc>
          <w:tcPr>
            <w:tcW w:type="dxa" w:w="3610"/>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Wire subscribeToStats into App.tsx and initialize stats from storage/cloud.</w:t>
            </w:r>
          </w:p>
        </w:tc>
      </w:tr>
      <w:tr>
        <w:trPr/>
        <w:tc>
          <w:tcPr>
            <w:tcW w:type="dxa" w:w="2273"/>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Login screen never appears</w:t>
            </w:r>
          </w:p>
        </w:tc>
        <w:tc>
          <w:tcPr>
            <w:tcW w:type="dxa" w:w="3477"/>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Login flow is bypassed in App.tsx.</w:t>
            </w:r>
          </w:p>
        </w:tc>
        <w:tc>
          <w:tcPr>
            <w:tcW w:type="dxa" w:w="3610"/>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Reintroduce the Login view and handlers if account sync is required.</w:t>
            </w:r>
          </w:p>
        </w:tc>
      </w:tr>
      <w:tr>
        <w:trPr/>
        <w:tc>
          <w:tcPr>
            <w:tcW w:type="dxa" w:w="2273"/>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Build warns about chunk size</w:t>
            </w:r>
          </w:p>
        </w:tc>
        <w:tc>
          <w:tcPr>
            <w:tcW w:type="dxa" w:w="3477"/>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React, Firebase, Gemini, Capacitor, and UI libraries are bundled together.</w:t>
            </w:r>
          </w:p>
        </w:tc>
        <w:tc>
          <w:tcPr>
            <w:tcW w:type="dxa" w:w="3610"/>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Use dynamic imports for Gemini/camera code, Firebase, and native-only services.</w:t>
            </w:r>
          </w:p>
        </w:tc>
      </w:tr>
      <w:tr>
        <w:trPr/>
        <w:tc>
          <w:tcPr>
            <w:tcW w:type="dxa" w:w="2273"/>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Alarm sound stops unexpectedly</w:t>
            </w:r>
          </w:p>
        </w:tc>
        <w:tc>
          <w:tcPr>
            <w:tcW w:type="dxa" w:w="3477"/>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Android audio focus or service lifecycle interruption.</w:t>
            </w:r>
          </w:p>
        </w:tc>
        <w:tc>
          <w:tcPr>
            <w:tcW w:type="dxa" w:w="3610"/>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Review AlarmSoundService logs and verify foreground service permissions.</w:t>
            </w:r>
          </w:p>
        </w:tc>
      </w:tr>
      <w:tr>
        <w:trPr/>
        <w:tc>
          <w:tcPr>
            <w:tcW w:type="dxa" w:w="2273"/>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Release signing is not acceptable for public distribution</w:t>
            </w:r>
          </w:p>
        </w:tc>
        <w:tc>
          <w:tcPr>
            <w:tcW w:type="dxa" w:w="3477"/>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Keystore credentials are currently hardcoded in Gradle.</w:t>
            </w:r>
          </w:p>
        </w:tc>
        <w:tc>
          <w:tcPr>
            <w:tcW w:type="dxa" w:w="3610"/>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Move credentials to secure Gradle properties or CI secrets and rotate credentials if exposed.</w:t>
            </w:r>
          </w:p>
        </w:tc>
      </w:tr>
    </w:tbl>
    <w:p/>
    <w:p>
      <w:pPr>
        <w:pStyle w:val="Heading1"/>
        <w:keepNext/>
      </w:pPr>
      <w:r>
        <w:rPr>
          <w:rFonts w:ascii="Arial" w:hAnsi="Arial" w:eastAsia="Arial"/>
        </w:rPr>
        <w:t>16. Current Limitations and Improvements</w:t>
      </w:r>
    </w:p>
    <w:p>
      <w:pPr>
        <w:pStyle w:val="Heading2"/>
        <w:keepNext/>
      </w:pPr>
      <w:r>
        <w:rPr>
          <w:rFonts w:ascii="Arial" w:hAnsi="Arial" w:eastAsia="Arial"/>
        </w:rPr>
        <w:t>Known limitations</w:t>
      </w:r>
    </w:p>
    <w:p>
      <w:pPr>
        <w:pStyle w:val="ListBullet"/>
      </w:pPr>
      <w:r>
        <w:rPr>
          <w:rFonts w:ascii="Arial" w:hAnsi="Arial" w:eastAsia="Arial"/>
        </w:rPr>
        <w:t>The generated README still contains AI Studio starter text and does not explain this project.</w:t>
      </w:r>
    </w:p>
    <w:p>
      <w:pPr>
        <w:pStyle w:val="ListBullet"/>
      </w:pPr>
      <w:r>
        <w:rPr>
          <w:rFonts w:ascii="Arial" w:hAnsi="Arial" w:eastAsia="Arial"/>
        </w:rPr>
        <w:t>Login is effectively disabled in App.tsx even though Firebase Auth and the Login component exist.</w:t>
      </w:r>
    </w:p>
    <w:p>
      <w:pPr>
        <w:pStyle w:val="ListBullet"/>
      </w:pPr>
      <w:r>
        <w:rPr>
          <w:rFonts w:ascii="Arial" w:hAnsi="Arial" w:eastAsia="Arial"/>
        </w:rPr>
        <w:t>Stats subscription is not wired into App.tsx, so persisted stats may not hydrate as intended.</w:t>
      </w:r>
    </w:p>
    <w:p>
      <w:pPr>
        <w:pStyle w:val="ListBullet"/>
      </w:pPr>
      <w:r>
        <w:rPr>
          <w:rFonts w:ascii="Arial" w:hAnsi="Arial" w:eastAsia="Arial"/>
        </w:rPr>
        <w:t>The random challenge path currently asks the user to choose a puzzle when the alarm rings rather than automatically selecting one.</w:t>
      </w:r>
    </w:p>
    <w:p>
      <w:pPr>
        <w:pStyle w:val="ListBullet"/>
      </w:pPr>
      <w:r>
        <w:rPr>
          <w:rFonts w:ascii="Arial" w:hAnsi="Arial" w:eastAsia="Arial"/>
        </w:rPr>
        <w:t>The web-mode alarm depends on the page staying open because it uses a JavaScript interval.</w:t>
      </w:r>
    </w:p>
    <w:p>
      <w:pPr>
        <w:pStyle w:val="ListBullet"/>
      </w:pPr>
      <w:r>
        <w:rPr>
          <w:rFonts w:ascii="Arial" w:hAnsi="Arial" w:eastAsia="Arial"/>
        </w:rPr>
        <w:t>The production bundle passes build but is large enough for Vite to warn about chunk size.</w:t>
      </w:r>
    </w:p>
    <w:p>
      <w:pPr>
        <w:pStyle w:val="ListBullet"/>
      </w:pPr>
      <w:r>
        <w:rPr>
          <w:rFonts w:ascii="Arial" w:hAnsi="Arial" w:eastAsia="Arial"/>
        </w:rPr>
        <w:t>Android signing secrets are stored directly in build.gradle and should be moved before public release.</w:t>
      </w:r>
    </w:p>
    <w:p>
      <w:pPr>
        <w:pStyle w:val="ListBullet"/>
      </w:pPr>
      <w:r>
        <w:rPr>
          <w:rFonts w:ascii="Arial" w:hAnsi="Arial" w:eastAsia="Arial"/>
        </w:rPr>
        <w:t>Crash/replay log files are present under android/ and should be cleaned before source distribution.</w:t>
      </w:r>
    </w:p>
    <w:p>
      <w:pPr>
        <w:pStyle w:val="Heading2"/>
        <w:keepNext/>
      </w:pPr>
      <w:r>
        <w:rPr>
          <w:rFonts w:ascii="Arial" w:hAnsi="Arial" w:eastAsia="Arial"/>
        </w:rPr>
        <w:t>Suggested improvements</w:t>
      </w:r>
    </w:p>
    <w:p>
      <w:pPr>
        <w:pStyle w:val="ListBullet"/>
      </w:pPr>
      <w:r>
        <w:rPr>
          <w:rFonts w:ascii="Arial" w:hAnsi="Arial" w:eastAsia="Arial"/>
        </w:rPr>
        <w:t>Replace README.md with a concise version of this documentation.</w:t>
      </w:r>
    </w:p>
    <w:p>
      <w:pPr>
        <w:pStyle w:val="ListBullet"/>
      </w:pPr>
      <w:r>
        <w:rPr>
          <w:rFonts w:ascii="Arial" w:hAnsi="Arial" w:eastAsia="Arial"/>
        </w:rPr>
        <w:t>Wire subscribeToStats into App.tsx and add a stats loading state.</w:t>
      </w:r>
    </w:p>
    <w:p>
      <w:pPr>
        <w:pStyle w:val="ListBullet"/>
      </w:pPr>
      <w:r>
        <w:rPr>
          <w:rFonts w:ascii="Arial" w:hAnsi="Arial" w:eastAsia="Arial"/>
        </w:rPr>
        <w:t>Either restore login or remove unused auth imports and Login component to simplify the app.</w:t>
      </w:r>
    </w:p>
    <w:p>
      <w:pPr>
        <w:pStyle w:val="ListBullet"/>
      </w:pPr>
      <w:r>
        <w:rPr>
          <w:rFonts w:ascii="Arial" w:hAnsi="Arial" w:eastAsia="Arial"/>
        </w:rPr>
        <w:t>Make random challenge selection automatic at ringing time.</w:t>
      </w:r>
    </w:p>
    <w:p>
      <w:pPr>
        <w:pStyle w:val="ListBullet"/>
      </w:pPr>
      <w:r>
        <w:rPr>
          <w:rFonts w:ascii="Arial" w:hAnsi="Arial" w:eastAsia="Arial"/>
        </w:rPr>
        <w:t>Add tests for time conversion, challenge generation, and local data service behavior.</w:t>
      </w:r>
    </w:p>
    <w:p>
      <w:pPr>
        <w:pStyle w:val="ListBullet"/>
      </w:pPr>
      <w:r>
        <w:rPr>
          <w:rFonts w:ascii="Arial" w:hAnsi="Arial" w:eastAsia="Arial"/>
        </w:rPr>
        <w:t>Code-split camera/Gemini logic so the normal alarm flow downloads less JavaScript.</w:t>
      </w:r>
    </w:p>
    <w:p>
      <w:pPr>
        <w:pStyle w:val="ListBullet"/>
      </w:pPr>
      <w:r>
        <w:rPr>
          <w:rFonts w:ascii="Arial" w:hAnsi="Arial" w:eastAsia="Arial"/>
        </w:rPr>
        <w:t>Move signing credentials and Firebase/Gemini secrets into secure environment-specific configuration.</w:t>
      </w:r>
    </w:p>
    <w:p>
      <w:pPr>
        <w:pStyle w:val="ListBullet"/>
      </w:pPr>
      <w:r>
        <w:rPr>
          <w:rFonts w:ascii="Arial" w:hAnsi="Arial" w:eastAsia="Arial"/>
        </w:rPr>
        <w:t>Add a privacy notice for AI image verification.</w:t>
      </w:r>
    </w:p>
    <w:p>
      <w:pPr>
        <w:pStyle w:val="ListBullet"/>
      </w:pPr>
      <w:r>
        <w:rPr>
          <w:rFonts w:ascii="Arial" w:hAnsi="Arial" w:eastAsia="Arial"/>
        </w:rPr>
        <w:t>Create release notes for each APK version and keep APK artifacts outside source control when possible.</w:t>
      </w:r>
    </w:p>
    <w:p>
      <w:pPr>
        <w:pStyle w:val="Heading1"/>
        <w:keepNext/>
      </w:pPr>
      <w:r>
        <w:rPr>
          <w:rFonts w:ascii="Arial" w:hAnsi="Arial" w:eastAsia="Arial"/>
        </w:rPr>
        <w:t>17. Maintenance Checklist</w:t>
      </w:r>
    </w:p>
    <w:tbl>
      <w:tblPr>
        <w:tblStyle w:val="TableGrid"/>
        <w:tblW w:type="dxa" w:w="9360"/>
        <w:jc w:val="left"/>
        <w:tblLayout w:type="fixed"/>
        <w:tblLook w:firstColumn="1" w:firstRow="1" w:lastColumn="0" w:lastRow="0" w:noHBand="0" w:noVBand="1" w:val="04A0"/>
        <w:tblInd w:type="dxa" w:w="0"/>
      </w:tblPr>
      <w:tblGrid>
        <w:gridCol w:w="2006"/>
        <w:gridCol w:w="7354"/>
      </w:tblGrid>
      <w:tr>
        <w:trPr>
          <w:tblHeader w:val="true"/>
        </w:trPr>
        <w:tc>
          <w:tcPr>
            <w:tcW w:type="dxa" w:w="2006"/>
            <w:vAlign w:val="center"/>
            <w:shd w:fill="F1F5F9"/>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color w:val="111827"/>
                <w:sz w:val="19"/>
              </w:rPr>
              <w:t>Area</w:t>
            </w:r>
          </w:p>
        </w:tc>
        <w:tc>
          <w:tcPr>
            <w:tcW w:type="dxa" w:w="7354"/>
            <w:vAlign w:val="center"/>
            <w:shd w:fill="F1F5F9"/>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color w:val="111827"/>
                <w:sz w:val="19"/>
              </w:rPr>
              <w:t>Checklist</w:t>
            </w:r>
          </w:p>
        </w:tc>
      </w:tr>
      <w:tr>
        <w:trPr/>
        <w:tc>
          <w:tcPr>
            <w:tcW w:type="dxa" w:w="2006"/>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Before coding</w:t>
            </w:r>
          </w:p>
        </w:tc>
        <w:tc>
          <w:tcPr>
            <w:tcW w:type="dxa" w:w="735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Pull latest changes, check package.json scripts, and verify the current Android version.</w:t>
            </w:r>
          </w:p>
        </w:tc>
      </w:tr>
      <w:tr>
        <w:trPr/>
        <w:tc>
          <w:tcPr>
            <w:tcW w:type="dxa" w:w="2006"/>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Frontend changes</w:t>
            </w:r>
          </w:p>
        </w:tc>
        <w:tc>
          <w:tcPr>
            <w:tcW w:type="dxa" w:w="735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Run npm run lint, test main flows in the browser, and verify responsive UI on mobile width.</w:t>
            </w:r>
          </w:p>
        </w:tc>
      </w:tr>
      <w:tr>
        <w:trPr/>
        <w:tc>
          <w:tcPr>
            <w:tcW w:type="dxa" w:w="2006"/>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Alarm changes</w:t>
            </w:r>
          </w:p>
        </w:tc>
        <w:tc>
          <w:tcPr>
            <w:tcW w:type="dxa" w:w="735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Test web trigger, native exact alarm, locked-screen launch, and service stop behavior.</w:t>
            </w:r>
          </w:p>
        </w:tc>
      </w:tr>
      <w:tr>
        <w:trPr/>
        <w:tc>
          <w:tcPr>
            <w:tcW w:type="dxa" w:w="2006"/>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Challenge changes</w:t>
            </w:r>
          </w:p>
        </w:tc>
        <w:tc>
          <w:tcPr>
            <w:tcW w:type="dxa" w:w="735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Test success and failure paths; confirm wrong answers cannot dismiss the alarm.</w:t>
            </w:r>
          </w:p>
        </w:tc>
      </w:tr>
      <w:tr>
        <w:trPr/>
        <w:tc>
          <w:tcPr>
            <w:tcW w:type="dxa" w:w="2006"/>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Firebase changes</w:t>
            </w:r>
          </w:p>
        </w:tc>
        <w:tc>
          <w:tcPr>
            <w:tcW w:type="dxa" w:w="735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Update firestore.rules and verify owner-only access with authenticated users.</w:t>
            </w:r>
          </w:p>
        </w:tc>
      </w:tr>
      <w:tr>
        <w:trPr/>
        <w:tc>
          <w:tcPr>
            <w:tcW w:type="dxa" w:w="2006"/>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Android release</w:t>
            </w:r>
          </w:p>
        </w:tc>
        <w:tc>
          <w:tcPr>
            <w:tcW w:type="dxa" w:w="735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Run npm run build, npx cap sync android, Gradle release build, physical-device locked-screen test, and permission review.</w:t>
            </w:r>
          </w:p>
        </w:tc>
      </w:tr>
      <w:tr>
        <w:trPr/>
        <w:tc>
          <w:tcPr>
            <w:tcW w:type="dxa" w:w="2006"/>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Security review</w:t>
            </w:r>
          </w:p>
        </w:tc>
        <w:tc>
          <w:tcPr>
            <w:tcW w:type="dxa" w:w="735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Check that API keys, signing credentials, logs, and generated artifacts are not unintentionally published.</w:t>
            </w:r>
          </w:p>
        </w:tc>
      </w:tr>
      <w:tr>
        <w:trPr/>
        <w:tc>
          <w:tcPr>
            <w:tcW w:type="dxa" w:w="2006"/>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Documentation</w:t>
            </w:r>
          </w:p>
        </w:tc>
        <w:tc>
          <w:tcPr>
            <w:tcW w:type="dxa" w:w="7354"/>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Update README, this document, and release notes whenever architecture or setup changes.</w:t>
            </w:r>
          </w:p>
        </w:tc>
      </w:tr>
    </w:tbl>
    <w:p/>
    <w:p>
      <w:pPr>
        <w:pStyle w:val="Heading1"/>
        <w:keepNext/>
      </w:pPr>
      <w:r>
        <w:rPr>
          <w:rFonts w:ascii="Arial" w:hAnsi="Arial" w:eastAsia="Arial"/>
        </w:rPr>
        <w:t>Appendix A: Source File Notes</w:t>
      </w:r>
    </w:p>
    <w:tbl>
      <w:tblPr>
        <w:tblStyle w:val="TableGrid"/>
        <w:tblW w:type="dxa" w:w="9360"/>
        <w:jc w:val="left"/>
        <w:tblLayout w:type="fixed"/>
        <w:tblLook w:firstColumn="1" w:firstRow="1" w:lastColumn="0" w:lastRow="0" w:noHBand="0" w:noVBand="1" w:val="04A0"/>
        <w:tblInd w:type="dxa" w:w="0"/>
      </w:tblPr>
      <w:tblGrid>
        <w:gridCol w:w="2942"/>
        <w:gridCol w:w="6418"/>
      </w:tblGrid>
      <w:tr>
        <w:trPr>
          <w:tblHeader w:val="true"/>
        </w:trPr>
        <w:tc>
          <w:tcPr>
            <w:tcW w:type="dxa" w:w="2942"/>
            <w:vAlign w:val="center"/>
            <w:shd w:fill="F1F5F9"/>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color w:val="111827"/>
                <w:sz w:val="19"/>
              </w:rPr>
              <w:t>File</w:t>
            </w:r>
          </w:p>
        </w:tc>
        <w:tc>
          <w:tcPr>
            <w:tcW w:type="dxa" w:w="6418"/>
            <w:vAlign w:val="center"/>
            <w:shd w:fill="F1F5F9"/>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color w:val="111827"/>
                <w:sz w:val="19"/>
              </w:rPr>
              <w:t>Important detail</w:t>
            </w:r>
          </w:p>
        </w:tc>
      </w:tr>
      <w:tr>
        <w:trPr/>
        <w:tc>
          <w:tcPr>
            <w:tcW w:type="dxa" w:w="2942"/>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src/App.tsx</w:t>
            </w:r>
          </w:p>
        </w:tc>
        <w:tc>
          <w:tcPr>
            <w:tcW w:type="dxa" w:w="6418"/>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Central state and lifecycle hub. It initializes auth readiness, subscribes to alarms, initializes notifications, listens for native ringing state, schedules alarms when alarm data changes, and updates stats on completion.</w:t>
            </w:r>
          </w:p>
        </w:tc>
      </w:tr>
      <w:tr>
        <w:trPr/>
        <w:tc>
          <w:tcPr>
            <w:tcW w:type="dxa" w:w="2942"/>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src/components/AlarmRinging.tsx</w:t>
            </w:r>
          </w:p>
        </w:tc>
        <w:tc>
          <w:tcPr>
            <w:tcW w:type="dxa" w:w="6418"/>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Most complex UI component. It manages puzzle state, camera stream lifecycle, KeepAwake behavior, and success/failure feedback.</w:t>
            </w:r>
          </w:p>
        </w:tc>
      </w:tr>
      <w:tr>
        <w:trPr/>
        <w:tc>
          <w:tcPr>
            <w:tcW w:type="dxa" w:w="2942"/>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src/services/notificationService.ts</w:t>
            </w:r>
          </w:p>
        </w:tc>
        <w:tc>
          <w:tcPr>
            <w:tcW w:type="dxa" w:w="6418"/>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Important split: Android delegates to native exact alarms, while non-Android local notifications are scheduled through Capacitor LocalNotifications.</w:t>
            </w:r>
          </w:p>
        </w:tc>
      </w:tr>
      <w:tr>
        <w:trPr/>
        <w:tc>
          <w:tcPr>
            <w:tcW w:type="dxa" w:w="2942"/>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src/services/nativeAlarmService.ts</w:t>
            </w:r>
          </w:p>
        </w:tc>
        <w:tc>
          <w:tcPr>
            <w:tcW w:type="dxa" w:w="6418"/>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Thin TypeScript wrapper around the native AlarmPlugin. This keeps React code from directly depending on plugin call details.</w:t>
            </w:r>
          </w:p>
        </w:tc>
      </w:tr>
      <w:tr>
        <w:trPr/>
        <w:tc>
          <w:tcPr>
            <w:tcW w:type="dxa" w:w="2942"/>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android/app/src/main/java/com/wakeupalarm/app/AlarmSoundService.java</w:t>
            </w:r>
          </w:p>
        </w:tc>
        <w:tc>
          <w:tcPr>
            <w:tcW w:type="dxa" w:w="6418"/>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Reliability-critical native service. It owns looping audio, vibration, foreground notification, wake lock, and cleanup.</w:t>
            </w:r>
          </w:p>
        </w:tc>
      </w:tr>
      <w:tr>
        <w:trPr/>
        <w:tc>
          <w:tcPr>
            <w:tcW w:type="dxa" w:w="2942"/>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firestore.rules</w:t>
            </w:r>
          </w:p>
        </w:tc>
        <w:tc>
          <w:tcPr>
            <w:tcW w:type="dxa" w:w="6418"/>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Mar>
              <w:top w:w="80" w:type="dxa"/>
              <w:bottom w:w="80" w:type="dxa"/>
              <w:start w:w="120" w:type="dxa"/>
              <w:end w:w="120" w:type="dxa"/>
            </w:tcMar>
          </w:tcPr>
          <w:p>
            <w:pPr>
              <w:spacing w:after="0" w:line="252" w:lineRule="auto"/>
            </w:pPr>
            <w:r/>
            <w:r>
              <w:rPr>
                <w:rFonts w:ascii="Arial" w:hAnsi="Arial" w:eastAsia="Arial"/>
                <w:b w:val="0"/>
                <w:color w:val="111827"/>
                <w:sz w:val="19"/>
              </w:rPr>
              <w:t>Defines the security boundary for cloud data. Owner-based checks are essential if login is restored.</w:t>
            </w:r>
          </w:p>
        </w:tc>
      </w:tr>
    </w:tbl>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w:hAnsi="Arial" w:eastAsia="Arial"/>
        <w:b w:val="0"/>
        <w:color w:val="64748B"/>
        <w:sz w:val="17"/>
      </w:rPr>
      <w:t xml:space="preserve">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CBD5E1"/>
      </w:pBdr>
    </w:pPr>
    <w:r/>
    <w:r>
      <w:rPr>
        <w:rFonts w:ascii="Arial" w:hAnsi="Arial" w:eastAsia="Arial"/>
        <w:b w:val="0"/>
        <w:color w:val="64748B"/>
        <w:sz w:val="17"/>
      </w:rPr>
      <w:t>Wakeup Alarm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0F766E"/>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11182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pPr>
    <w:rPr>
      <w:rFonts w:asciiTheme="majorHAnsi" w:eastAsiaTheme="majorEastAsia" w:hAnsiTheme="majorHAnsi" w:cstheme="majorBidi" w:ascii="Arial" w:hAnsi="Arial" w:eastAsia="Arial"/>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ind w:left="504" w:hanging="259"/>
      <w:contextualSpacing/>
    </w:pPr>
    <w:rPr>
      <w:rFonts w:ascii="Arial" w:hAnsi="Arial" w:eastAsia="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ind w:left="504" w:hanging="259"/>
      <w:contextualSpacing/>
    </w:pPr>
    <w:rPr>
      <w:rFonts w:ascii="Arial" w:hAnsi="Arial" w:eastAsia="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Wakeup Alarm Project Documentation</dc:title>
  <dc:subject>Complete project documentation from scratch</dc:subject>
  <dc:creator>Codex</dc:creator>
  <cp:keywords/>
  <dc:description>Generated from the local project source.</dc:description>
  <cp:lastModifiedBy/>
  <cp:revision>1</cp:revision>
  <dcterms:created xsi:type="dcterms:W3CDTF">2013-12-23T23:15:00Z</dcterms:created>
  <dcterms:modified xsi:type="dcterms:W3CDTF">2013-12-23T23:15:00Z</dcterms:modified>
  <cp:category/>
</cp:coreProperties>
</file>