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48D2F0" w14:textId="77777777" w:rsidR="00490A6F" w:rsidRDefault="00490A6F" w:rsidP="00490A6F">
      <w:pPr>
        <w:rPr>
          <w:rFonts w:ascii="Aptos" w:hAnsi="Aptos"/>
          <w:sz w:val="28"/>
          <w:szCs w:val="28"/>
          <w:lang w:val="en-US"/>
        </w:rPr>
      </w:pPr>
      <w:bookmarkStart w:id="0" w:name="_Hlk205479112"/>
      <w:bookmarkEnd w:id="0"/>
      <w:r w:rsidRPr="00907CEC">
        <w:rPr>
          <w:rFonts w:ascii="Aptos" w:hAnsi="Aptos"/>
          <w:b/>
          <w:bCs/>
          <w:sz w:val="28"/>
          <w:szCs w:val="28"/>
          <w:lang w:val="en-US"/>
        </w:rPr>
        <w:t>NAME:</w:t>
      </w:r>
      <w:r w:rsidRPr="00907CEC">
        <w:rPr>
          <w:rFonts w:ascii="Aptos" w:hAnsi="Aptos"/>
          <w:sz w:val="28"/>
          <w:szCs w:val="28"/>
          <w:lang w:val="en-US"/>
        </w:rPr>
        <w:t xml:space="preserve"> - ANSHUL SAINI</w:t>
      </w:r>
      <w:r w:rsidRPr="00907CEC">
        <w:rPr>
          <w:rFonts w:ascii="Aptos" w:hAnsi="Aptos"/>
          <w:sz w:val="28"/>
          <w:szCs w:val="28"/>
          <w:lang w:val="en-US"/>
        </w:rPr>
        <w:br/>
      </w:r>
      <w:r w:rsidRPr="00907CEC">
        <w:rPr>
          <w:rFonts w:ascii="Aptos" w:hAnsi="Aptos"/>
          <w:b/>
          <w:bCs/>
          <w:sz w:val="28"/>
          <w:szCs w:val="28"/>
          <w:lang w:val="en-US"/>
        </w:rPr>
        <w:t>MAIL:</w:t>
      </w:r>
      <w:r w:rsidRPr="00907CEC">
        <w:rPr>
          <w:rFonts w:ascii="Aptos" w:hAnsi="Aptos"/>
          <w:sz w:val="28"/>
          <w:szCs w:val="28"/>
          <w:lang w:val="en-US"/>
        </w:rPr>
        <w:t xml:space="preserve"> - </w:t>
      </w:r>
      <w:hyperlink r:id="rId5" w:history="1">
        <w:r w:rsidRPr="00907CEC">
          <w:rPr>
            <w:rStyle w:val="Hyperlink"/>
            <w:rFonts w:ascii="Aptos" w:hAnsi="Aptos"/>
            <w:sz w:val="28"/>
            <w:szCs w:val="28"/>
            <w:lang w:val="en-US"/>
          </w:rPr>
          <w:t>sainianshul7565@gmail.com</w:t>
        </w:r>
      </w:hyperlink>
    </w:p>
    <w:p w14:paraId="05D14451" w14:textId="77777777" w:rsidR="00490A6F" w:rsidRPr="00907CEC" w:rsidRDefault="00490A6F" w:rsidP="00490A6F">
      <w:pPr>
        <w:rPr>
          <w:rFonts w:ascii="Aptos" w:hAnsi="Aptos"/>
          <w:sz w:val="28"/>
          <w:szCs w:val="28"/>
        </w:rPr>
      </w:pPr>
      <w:r w:rsidRPr="00907CEC">
        <w:rPr>
          <w:rFonts w:ascii="Aptos" w:hAnsi="Aptos"/>
          <w:b/>
          <w:bCs/>
          <w:sz w:val="28"/>
          <w:szCs w:val="28"/>
          <w:lang w:val="en-US"/>
        </w:rPr>
        <w:t>User ID</w:t>
      </w:r>
      <w:r>
        <w:rPr>
          <w:rFonts w:ascii="Aptos" w:hAnsi="Aptos"/>
          <w:sz w:val="28"/>
          <w:szCs w:val="28"/>
          <w:lang w:val="en-US"/>
        </w:rPr>
        <w:t xml:space="preserve">: - </w:t>
      </w:r>
      <w:r w:rsidRPr="00907CEC">
        <w:rPr>
          <w:rFonts w:ascii="Aptos" w:hAnsi="Aptos"/>
          <w:sz w:val="28"/>
          <w:szCs w:val="28"/>
        </w:rPr>
        <w:t>34732</w:t>
      </w:r>
    </w:p>
    <w:p w14:paraId="4836861B" w14:textId="36813A89" w:rsidR="00490A6F" w:rsidRDefault="00490A6F" w:rsidP="00490A6F">
      <w:pPr>
        <w:rPr>
          <w:rFonts w:ascii="Aptos" w:hAnsi="Aptos"/>
          <w:sz w:val="28"/>
          <w:szCs w:val="28"/>
          <w:lang w:val="en-US"/>
        </w:rPr>
      </w:pPr>
      <w:r w:rsidRPr="00B37A38">
        <w:rPr>
          <w:rFonts w:ascii="Aptos" w:hAnsi="Aptos"/>
          <w:b/>
          <w:bCs/>
          <w:sz w:val="28"/>
          <w:szCs w:val="28"/>
          <w:lang w:val="en-US"/>
        </w:rPr>
        <w:t>Date</w:t>
      </w:r>
      <w:r>
        <w:rPr>
          <w:rFonts w:ascii="Aptos" w:hAnsi="Aptos"/>
          <w:b/>
          <w:bCs/>
          <w:sz w:val="28"/>
          <w:szCs w:val="28"/>
          <w:lang w:val="en-US"/>
        </w:rPr>
        <w:t xml:space="preserve">: - </w:t>
      </w:r>
      <w:r>
        <w:rPr>
          <w:rFonts w:ascii="Aptos" w:hAnsi="Aptos"/>
          <w:sz w:val="28"/>
          <w:szCs w:val="28"/>
          <w:lang w:val="en-US"/>
        </w:rPr>
        <w:t>11</w:t>
      </w:r>
      <w:r w:rsidRPr="00B37A38">
        <w:rPr>
          <w:rFonts w:ascii="Aptos" w:hAnsi="Aptos"/>
          <w:sz w:val="28"/>
          <w:szCs w:val="28"/>
          <w:lang w:val="en-US"/>
        </w:rPr>
        <w:t>/08/2025</w:t>
      </w:r>
    </w:p>
    <w:p w14:paraId="6EC399DD" w14:textId="77777777" w:rsidR="00490A6F" w:rsidRDefault="00490A6F" w:rsidP="00490A6F">
      <w:pPr>
        <w:rPr>
          <w:rFonts w:ascii="Aptos" w:hAnsi="Aptos"/>
          <w:sz w:val="28"/>
          <w:szCs w:val="28"/>
        </w:rPr>
      </w:pPr>
      <w:r w:rsidRPr="00C02DE9">
        <w:rPr>
          <w:rFonts w:ascii="Aptos" w:hAnsi="Aptos"/>
          <w:b/>
          <w:bCs/>
          <w:sz w:val="28"/>
          <w:szCs w:val="28"/>
          <w:lang w:val="en-US"/>
        </w:rPr>
        <w:t xml:space="preserve">Batch: - </w:t>
      </w:r>
      <w:r w:rsidRPr="00C02DE9">
        <w:rPr>
          <w:rFonts w:ascii="Aptos" w:hAnsi="Aptos"/>
          <w:sz w:val="28"/>
          <w:szCs w:val="28"/>
        </w:rPr>
        <w:t>DWS_B5_25VID2550</w:t>
      </w:r>
    </w:p>
    <w:p w14:paraId="12942D62" w14:textId="77777777" w:rsidR="00490A6F" w:rsidRDefault="00490A6F" w:rsidP="00490A6F">
      <w:pPr>
        <w:rPr>
          <w:rFonts w:ascii="Aptos" w:hAnsi="Aptos"/>
          <w:b/>
          <w:bCs/>
          <w:sz w:val="28"/>
          <w:szCs w:val="28"/>
          <w:lang w:val="en-US"/>
        </w:rPr>
      </w:pPr>
      <w:r w:rsidRPr="00907CEC">
        <w:rPr>
          <w:rFonts w:ascii="Aptos" w:hAnsi="Aptos"/>
          <w:b/>
          <w:bCs/>
          <w:sz w:val="28"/>
          <w:szCs w:val="28"/>
          <w:lang w:val="en-US"/>
        </w:rPr>
        <w:t>Topic Assignment: -</w:t>
      </w:r>
    </w:p>
    <w:p w14:paraId="42B61F66" w14:textId="2D314F31" w:rsidR="00490A6F" w:rsidRPr="00907CEC" w:rsidRDefault="00490A6F" w:rsidP="00490A6F">
      <w:pPr>
        <w:rPr>
          <w:rFonts w:ascii="Aptos" w:hAnsi="Aptos"/>
          <w:b/>
          <w:bCs/>
          <w:sz w:val="28"/>
          <w:szCs w:val="28"/>
          <w:lang w:val="en-US"/>
        </w:rPr>
      </w:pPr>
      <w:r w:rsidRPr="00490A6F">
        <w:rPr>
          <w:rFonts w:ascii="Aptos" w:hAnsi="Aptos"/>
          <w:b/>
          <w:bCs/>
          <w:sz w:val="28"/>
          <w:szCs w:val="28"/>
        </w:rPr>
        <w:t>PowerShell App Deploy Toolkit</w:t>
      </w:r>
    </w:p>
    <w:p w14:paraId="78DC5C9B" w14:textId="77777777" w:rsidR="00490A6F" w:rsidRPr="00490A6F" w:rsidRDefault="00490A6F" w:rsidP="00490A6F">
      <w:pPr>
        <w:pStyle w:val="ListParagraph"/>
        <w:numPr>
          <w:ilvl w:val="0"/>
          <w:numId w:val="1"/>
        </w:numPr>
      </w:pPr>
      <w:r w:rsidRPr="00490A6F">
        <w:rPr>
          <w:rFonts w:ascii="Aptos" w:hAnsi="Aptos"/>
          <w:sz w:val="28"/>
          <w:szCs w:val="28"/>
        </w:rPr>
        <w:t>Understand basic platform value, concepts and usage</w:t>
      </w:r>
    </w:p>
    <w:p w14:paraId="0E82BC09" w14:textId="77777777" w:rsidR="00490A6F" w:rsidRPr="00490A6F" w:rsidRDefault="00490A6F" w:rsidP="00490A6F">
      <w:pPr>
        <w:pStyle w:val="ListParagraph"/>
        <w:numPr>
          <w:ilvl w:val="0"/>
          <w:numId w:val="1"/>
        </w:numPr>
      </w:pPr>
      <w:r w:rsidRPr="00490A6F">
        <w:rPr>
          <w:rFonts w:ascii="Aptos" w:hAnsi="Aptos"/>
          <w:sz w:val="28"/>
          <w:szCs w:val="28"/>
        </w:rPr>
        <w:t xml:space="preserve">Overview of the Tool </w:t>
      </w:r>
    </w:p>
    <w:p w14:paraId="33C7FA30" w14:textId="77777777" w:rsidR="00490A6F" w:rsidRPr="00490A6F" w:rsidRDefault="00490A6F" w:rsidP="00490A6F">
      <w:pPr>
        <w:pStyle w:val="ListParagraph"/>
        <w:numPr>
          <w:ilvl w:val="0"/>
          <w:numId w:val="1"/>
        </w:numPr>
      </w:pPr>
      <w:r w:rsidRPr="00490A6F">
        <w:rPr>
          <w:rFonts w:ascii="Aptos" w:hAnsi="Aptos"/>
          <w:sz w:val="28"/>
          <w:szCs w:val="28"/>
        </w:rPr>
        <w:t>Folder Structure</w:t>
      </w:r>
    </w:p>
    <w:p w14:paraId="3A7D36A6" w14:textId="77777777" w:rsidR="00490A6F" w:rsidRPr="00490A6F" w:rsidRDefault="00490A6F" w:rsidP="00490A6F">
      <w:pPr>
        <w:pStyle w:val="ListParagraph"/>
        <w:numPr>
          <w:ilvl w:val="0"/>
          <w:numId w:val="1"/>
        </w:numPr>
      </w:pPr>
      <w:r w:rsidRPr="00490A6F">
        <w:rPr>
          <w:rFonts w:ascii="Aptos" w:hAnsi="Aptos"/>
          <w:sz w:val="28"/>
          <w:szCs w:val="28"/>
        </w:rPr>
        <w:t>Tool Configuration</w:t>
      </w:r>
    </w:p>
    <w:p w14:paraId="39007012" w14:textId="77777777" w:rsidR="00490A6F" w:rsidRPr="00490A6F" w:rsidRDefault="00490A6F" w:rsidP="00490A6F">
      <w:pPr>
        <w:pStyle w:val="ListParagraph"/>
        <w:numPr>
          <w:ilvl w:val="0"/>
          <w:numId w:val="1"/>
        </w:numPr>
      </w:pPr>
      <w:r w:rsidRPr="00490A6F">
        <w:rPr>
          <w:rFonts w:ascii="Aptos" w:hAnsi="Aptos"/>
          <w:sz w:val="28"/>
          <w:szCs w:val="28"/>
        </w:rPr>
        <w:t>Template Script</w:t>
      </w:r>
    </w:p>
    <w:p w14:paraId="616BF41A" w14:textId="77777777" w:rsidR="00490A6F" w:rsidRPr="00490A6F" w:rsidRDefault="00490A6F" w:rsidP="00490A6F">
      <w:pPr>
        <w:pStyle w:val="ListParagraph"/>
        <w:numPr>
          <w:ilvl w:val="0"/>
          <w:numId w:val="1"/>
        </w:numPr>
      </w:pPr>
      <w:r w:rsidRPr="00490A6F">
        <w:rPr>
          <w:rFonts w:ascii="Aptos" w:hAnsi="Aptos"/>
          <w:sz w:val="28"/>
          <w:szCs w:val="28"/>
        </w:rPr>
        <w:t>Predefined Environment Variables defined within Script and its usage</w:t>
      </w:r>
    </w:p>
    <w:p w14:paraId="291D3CD0" w14:textId="77777777" w:rsidR="00490A6F" w:rsidRPr="00490A6F" w:rsidRDefault="00490A6F" w:rsidP="00490A6F">
      <w:pPr>
        <w:pStyle w:val="ListParagraph"/>
        <w:numPr>
          <w:ilvl w:val="0"/>
          <w:numId w:val="1"/>
        </w:numPr>
      </w:pPr>
      <w:r w:rsidRPr="00490A6F">
        <w:rPr>
          <w:rFonts w:ascii="Aptos" w:hAnsi="Aptos"/>
          <w:sz w:val="28"/>
          <w:szCs w:val="28"/>
        </w:rPr>
        <w:t xml:space="preserve">Commands for Installation/Uninstallation </w:t>
      </w:r>
    </w:p>
    <w:p w14:paraId="24126E5A" w14:textId="77777777" w:rsidR="00490A6F" w:rsidRPr="00490A6F" w:rsidRDefault="00490A6F" w:rsidP="00490A6F">
      <w:pPr>
        <w:pStyle w:val="ListParagraph"/>
        <w:numPr>
          <w:ilvl w:val="0"/>
          <w:numId w:val="1"/>
        </w:numPr>
      </w:pPr>
      <w:r w:rsidRPr="00490A6F">
        <w:rPr>
          <w:rFonts w:ascii="Aptos" w:hAnsi="Aptos"/>
          <w:sz w:val="28"/>
          <w:szCs w:val="28"/>
        </w:rPr>
        <w:t xml:space="preserve">Execute-MSI - Installation and Uninstallation </w:t>
      </w:r>
    </w:p>
    <w:p w14:paraId="57902A35" w14:textId="77777777" w:rsidR="00490A6F" w:rsidRPr="00490A6F" w:rsidRDefault="00490A6F" w:rsidP="00490A6F">
      <w:pPr>
        <w:pStyle w:val="ListParagraph"/>
        <w:numPr>
          <w:ilvl w:val="0"/>
          <w:numId w:val="1"/>
        </w:numPr>
      </w:pPr>
      <w:r w:rsidRPr="00490A6F">
        <w:rPr>
          <w:rFonts w:ascii="Aptos" w:hAnsi="Aptos"/>
          <w:sz w:val="28"/>
          <w:szCs w:val="28"/>
        </w:rPr>
        <w:t>Execute-Process</w:t>
      </w:r>
    </w:p>
    <w:p w14:paraId="2D4E5BAF" w14:textId="3E213E1C" w:rsidR="00007B42" w:rsidRDefault="00490A6F">
      <w:r>
        <w:rPr>
          <w:noProof/>
        </w:rPr>
        <mc:AlternateContent>
          <mc:Choice Requires="wps">
            <w:drawing>
              <wp:anchor distT="0" distB="0" distL="114300" distR="114300" simplePos="0" relativeHeight="251659264" behindDoc="0" locked="0" layoutInCell="1" allowOverlap="1" wp14:anchorId="4B7C2C41" wp14:editId="7A0C61D0">
                <wp:simplePos x="0" y="0"/>
                <wp:positionH relativeFrom="page">
                  <wp:align>left</wp:align>
                </wp:positionH>
                <wp:positionV relativeFrom="paragraph">
                  <wp:posOffset>174625</wp:posOffset>
                </wp:positionV>
                <wp:extent cx="7543800" cy="15240"/>
                <wp:effectExtent l="0" t="0" r="19050" b="22860"/>
                <wp:wrapNone/>
                <wp:docPr id="1500802481" name="Straight Connector 1"/>
                <wp:cNvGraphicFramePr/>
                <a:graphic xmlns:a="http://schemas.openxmlformats.org/drawingml/2006/main">
                  <a:graphicData uri="http://schemas.microsoft.com/office/word/2010/wordprocessingShape">
                    <wps:wsp>
                      <wps:cNvCnPr/>
                      <wps:spPr>
                        <a:xfrm flipV="1">
                          <a:off x="0" y="0"/>
                          <a:ext cx="754380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2764EE" id="Straight Connector 1" o:spid="_x0000_s1026" style="position:absolute;flip:y;z-index:251659264;visibility:visible;mso-wrap-style:square;mso-wrap-distance-left:9pt;mso-wrap-distance-top:0;mso-wrap-distance-right:9pt;mso-wrap-distance-bottom:0;mso-position-horizontal:left;mso-position-horizontal-relative:page;mso-position-vertical:absolute;mso-position-vertical-relative:text" from="0,13.75pt" to="594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" strokecolor="#4472c4 [3204]" strokeweight=".5pt">
                <v:stroke joinstyle="miter"/>
                <w10:wrap anchorx="page"/>
              </v:line>
            </w:pict>
          </mc:Fallback>
        </mc:AlternateContent>
      </w:r>
    </w:p>
    <w:p w14:paraId="2DAF8FB9" w14:textId="46A43BDB" w:rsidR="00490A6F" w:rsidRPr="00907CEC" w:rsidRDefault="00490A6F" w:rsidP="00490A6F">
      <w:pPr>
        <w:rPr>
          <w:rFonts w:ascii="Aptos" w:hAnsi="Aptos"/>
          <w:b/>
          <w:bCs/>
          <w:sz w:val="28"/>
          <w:szCs w:val="28"/>
          <w:lang w:val="en-US"/>
        </w:rPr>
      </w:pPr>
      <w:r>
        <w:tab/>
        <w:t xml:space="preserve">                             </w:t>
      </w:r>
      <w:r w:rsidRPr="00490A6F">
        <w:rPr>
          <w:rFonts w:ascii="Aptos" w:hAnsi="Aptos"/>
          <w:b/>
          <w:bCs/>
          <w:sz w:val="28"/>
          <w:szCs w:val="28"/>
        </w:rPr>
        <w:t>PowerShell App Deploy Toolkit</w:t>
      </w:r>
    </w:p>
    <w:p w14:paraId="653A2259" w14:textId="43297C9B" w:rsidR="00490A6F" w:rsidRPr="00490A6F" w:rsidRDefault="00490A6F" w:rsidP="00490A6F">
      <w:pPr>
        <w:tabs>
          <w:tab w:val="left" w:pos="3252"/>
        </w:tabs>
      </w:pPr>
    </w:p>
    <w:p w14:paraId="1FD38DD7" w14:textId="77777777" w:rsidR="00490A6F" w:rsidRDefault="00490A6F" w:rsidP="00490A6F"/>
    <w:p w14:paraId="291516BB" w14:textId="77777777" w:rsidR="00490A6F" w:rsidRPr="00490A6F" w:rsidRDefault="00490A6F" w:rsidP="00490A6F">
      <w:pPr>
        <w:pStyle w:val="ListParagraph"/>
        <w:numPr>
          <w:ilvl w:val="0"/>
          <w:numId w:val="2"/>
        </w:numPr>
        <w:rPr>
          <w:b/>
          <w:bCs/>
        </w:rPr>
      </w:pPr>
      <w:r w:rsidRPr="00490A6F">
        <w:rPr>
          <w:rFonts w:ascii="Aptos" w:hAnsi="Aptos"/>
          <w:b/>
          <w:bCs/>
          <w:sz w:val="28"/>
          <w:szCs w:val="28"/>
        </w:rPr>
        <w:t>Understand basic platform value, concepts and usage</w:t>
      </w:r>
      <w:r>
        <w:rPr>
          <w:rFonts w:ascii="Aptos" w:hAnsi="Aptos"/>
          <w:b/>
          <w:bCs/>
          <w:sz w:val="28"/>
          <w:szCs w:val="28"/>
        </w:rPr>
        <w:t>: -</w:t>
      </w:r>
    </w:p>
    <w:p w14:paraId="45C1B3EC" w14:textId="77777777" w:rsidR="00490A6F" w:rsidRPr="00490A6F" w:rsidRDefault="00490A6F" w:rsidP="00490A6F">
      <w:pPr>
        <w:pStyle w:val="ListParagraph"/>
        <w:rPr>
          <w:b/>
          <w:bCs/>
        </w:rPr>
      </w:pPr>
    </w:p>
    <w:p w14:paraId="33D823F8" w14:textId="40FEADDD" w:rsidR="00490A6F" w:rsidRDefault="00490A6F" w:rsidP="00490A6F">
      <w:pPr>
        <w:pStyle w:val="ListParagraph"/>
        <w:rPr>
          <w:rFonts w:ascii="Aptos" w:hAnsi="Aptos"/>
          <w:sz w:val="28"/>
          <w:szCs w:val="28"/>
        </w:rPr>
      </w:pPr>
      <w:r w:rsidRPr="00490A6F">
        <w:rPr>
          <w:rFonts w:ascii="Aptos" w:hAnsi="Aptos"/>
          <w:sz w:val="28"/>
          <w:szCs w:val="28"/>
        </w:rPr>
        <w:t>The PowerShell App Deployment Toolkit (PSADT) is a free tool that helps IT teams install, update, and remove software in a standard and automated way. Instead of writing complex scripts from scratch, PSADT provides ready-made commands and a framework to make deployments easier and more reliable. It’s widely used in enterprises to save time and avoid errors.</w:t>
      </w:r>
    </w:p>
    <w:p w14:paraId="08382663" w14:textId="78A43170" w:rsidR="00490A6F" w:rsidRPr="00490A6F" w:rsidRDefault="00490A6F" w:rsidP="00490A6F">
      <w:pPr>
        <w:pStyle w:val="ListParagraph"/>
        <w:rPr>
          <w:b/>
          <w:bCs/>
        </w:rPr>
      </w:pPr>
      <w:r>
        <w:tab/>
      </w:r>
    </w:p>
    <w:p w14:paraId="6B309057" w14:textId="3DBF2E98" w:rsidR="00490A6F" w:rsidRDefault="00490A6F" w:rsidP="00490A6F">
      <w:pPr>
        <w:pStyle w:val="ListParagraph"/>
        <w:numPr>
          <w:ilvl w:val="0"/>
          <w:numId w:val="2"/>
        </w:numPr>
        <w:rPr>
          <w:rFonts w:ascii="Aptos" w:hAnsi="Aptos"/>
          <w:b/>
          <w:bCs/>
          <w:sz w:val="28"/>
          <w:szCs w:val="28"/>
        </w:rPr>
      </w:pPr>
      <w:r w:rsidRPr="00490A6F">
        <w:rPr>
          <w:rFonts w:ascii="Aptos" w:hAnsi="Aptos"/>
          <w:b/>
          <w:bCs/>
          <w:sz w:val="28"/>
          <w:szCs w:val="28"/>
        </w:rPr>
        <w:t xml:space="preserve">Overview of the Tool Folder </w:t>
      </w:r>
      <w:r w:rsidR="004F2076" w:rsidRPr="00490A6F">
        <w:rPr>
          <w:rFonts w:ascii="Aptos" w:hAnsi="Aptos"/>
          <w:b/>
          <w:bCs/>
          <w:sz w:val="28"/>
          <w:szCs w:val="28"/>
        </w:rPr>
        <w:t>Structure</w:t>
      </w:r>
      <w:r w:rsidR="004F2076">
        <w:rPr>
          <w:rFonts w:ascii="Aptos" w:hAnsi="Aptos"/>
          <w:b/>
          <w:bCs/>
          <w:sz w:val="28"/>
          <w:szCs w:val="28"/>
        </w:rPr>
        <w:t>: -</w:t>
      </w:r>
    </w:p>
    <w:p w14:paraId="33032B9B" w14:textId="77777777" w:rsidR="004F2076" w:rsidRDefault="004F2076" w:rsidP="004F2076">
      <w:pPr>
        <w:pStyle w:val="ListParagraph"/>
        <w:rPr>
          <w:rFonts w:ascii="Aptos" w:hAnsi="Aptos"/>
          <w:b/>
          <w:bCs/>
          <w:sz w:val="28"/>
          <w:szCs w:val="28"/>
        </w:rPr>
      </w:pPr>
    </w:p>
    <w:p w14:paraId="48D7E7B4" w14:textId="764EEC32" w:rsidR="004F2076" w:rsidRPr="00C5476E" w:rsidRDefault="004F2076" w:rsidP="004F2076">
      <w:pPr>
        <w:pStyle w:val="ListParagraph"/>
        <w:rPr>
          <w:rFonts w:ascii="Aptos" w:hAnsi="Aptos"/>
          <w:sz w:val="28"/>
          <w:szCs w:val="28"/>
        </w:rPr>
      </w:pPr>
      <w:r w:rsidRPr="00C5476E">
        <w:rPr>
          <w:rFonts w:ascii="Aptos" w:hAnsi="Aptos"/>
          <w:sz w:val="28"/>
          <w:szCs w:val="28"/>
        </w:rPr>
        <w:t xml:space="preserve">The toolkit is organized into folders so that files are easy to manage. The Files folder stores the application’s setup files, </w:t>
      </w:r>
      <w:proofErr w:type="spellStart"/>
      <w:r w:rsidRPr="00C5476E">
        <w:rPr>
          <w:rFonts w:ascii="Aptos" w:hAnsi="Aptos"/>
          <w:sz w:val="28"/>
          <w:szCs w:val="28"/>
        </w:rPr>
        <w:t>SupportFiles</w:t>
      </w:r>
      <w:proofErr w:type="spellEnd"/>
      <w:r w:rsidRPr="00C5476E">
        <w:rPr>
          <w:rFonts w:ascii="Aptos" w:hAnsi="Aptos"/>
          <w:sz w:val="28"/>
          <w:szCs w:val="28"/>
        </w:rPr>
        <w:t xml:space="preserve"> keeps extra resources like icons or configs, Toolkit contains the main </w:t>
      </w:r>
      <w:r w:rsidRPr="00C5476E">
        <w:rPr>
          <w:rFonts w:ascii="Aptos" w:hAnsi="Aptos"/>
          <w:sz w:val="28"/>
          <w:szCs w:val="28"/>
        </w:rPr>
        <w:lastRenderedPageBreak/>
        <w:t>PowerShell scripts, and Logs stores records of installations and uninstalls. This clear structure helps keep everything neat and easy to find.</w:t>
      </w:r>
    </w:p>
    <w:p w14:paraId="39A5BA72" w14:textId="5BBB364E" w:rsidR="00490A6F" w:rsidRDefault="00490A6F" w:rsidP="00490A6F">
      <w:pPr>
        <w:pStyle w:val="ListParagraph"/>
        <w:rPr>
          <w:rFonts w:ascii="Aptos" w:hAnsi="Aptos"/>
          <w:b/>
          <w:bCs/>
          <w:sz w:val="28"/>
          <w:szCs w:val="28"/>
        </w:rPr>
      </w:pPr>
    </w:p>
    <w:p w14:paraId="4904163E" w14:textId="7FDAA056" w:rsidR="00490A6F" w:rsidRDefault="00C2017A" w:rsidP="00490A6F">
      <w:pPr>
        <w:pStyle w:val="ListParagraph"/>
        <w:rPr>
          <w:noProof/>
        </w:rPr>
      </w:pPr>
      <w:r>
        <w:rPr>
          <w:noProof/>
        </w:rPr>
        <w:drawing>
          <wp:inline distT="0" distB="0" distL="0" distR="0" wp14:anchorId="01460D0A" wp14:editId="2DC9E2EC">
            <wp:extent cx="5029200" cy="2876550"/>
            <wp:effectExtent l="0" t="0" r="0" b="0"/>
            <wp:docPr id="13022185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218584" name="Picture 1302218584"/>
                    <pic:cNvPicPr/>
                  </pic:nvPicPr>
                  <pic:blipFill>
                    <a:blip r:embed="rId6">
                      <a:extLst>
                        <a:ext uri="{28A0092B-C50C-407E-A947-70E740481C1C}">
                          <a14:useLocalDpi xmlns:a14="http://schemas.microsoft.com/office/drawing/2010/main" val="0"/>
                        </a:ext>
                      </a:extLst>
                    </a:blip>
                    <a:stretch>
                      <a:fillRect/>
                    </a:stretch>
                  </pic:blipFill>
                  <pic:spPr>
                    <a:xfrm>
                      <a:off x="0" y="0"/>
                      <a:ext cx="5029200" cy="2876550"/>
                    </a:xfrm>
                    <a:prstGeom prst="rect">
                      <a:avLst/>
                    </a:prstGeom>
                  </pic:spPr>
                </pic:pic>
              </a:graphicData>
            </a:graphic>
          </wp:inline>
        </w:drawing>
      </w:r>
    </w:p>
    <w:p w14:paraId="488FC97C" w14:textId="77777777" w:rsidR="00C5476E" w:rsidRDefault="00C5476E" w:rsidP="00C5476E">
      <w:pPr>
        <w:pStyle w:val="ListParagraph"/>
        <w:rPr>
          <w:rFonts w:ascii="Aptos" w:hAnsi="Aptos"/>
          <w:b/>
          <w:bCs/>
          <w:sz w:val="28"/>
          <w:szCs w:val="28"/>
        </w:rPr>
      </w:pPr>
    </w:p>
    <w:p w14:paraId="3AED1BA9" w14:textId="77777777" w:rsidR="00C5476E" w:rsidRPr="00C5476E" w:rsidRDefault="00C5476E" w:rsidP="00C5476E">
      <w:pPr>
        <w:pStyle w:val="ListParagraph"/>
        <w:rPr>
          <w:rFonts w:ascii="Aptos" w:hAnsi="Aptos"/>
          <w:b/>
          <w:bCs/>
          <w:sz w:val="28"/>
          <w:szCs w:val="28"/>
        </w:rPr>
      </w:pPr>
    </w:p>
    <w:p w14:paraId="37E41561" w14:textId="7A515E27" w:rsidR="00C5476E" w:rsidRDefault="00C5476E" w:rsidP="00C5476E">
      <w:pPr>
        <w:pStyle w:val="ListParagraph"/>
        <w:numPr>
          <w:ilvl w:val="0"/>
          <w:numId w:val="2"/>
        </w:numPr>
        <w:rPr>
          <w:rFonts w:ascii="Aptos" w:hAnsi="Aptos"/>
          <w:b/>
          <w:bCs/>
          <w:sz w:val="28"/>
          <w:szCs w:val="28"/>
        </w:rPr>
      </w:pPr>
      <w:r w:rsidRPr="00C5476E">
        <w:rPr>
          <w:rFonts w:ascii="Aptos" w:hAnsi="Aptos"/>
          <w:b/>
          <w:bCs/>
          <w:sz w:val="28"/>
          <w:szCs w:val="28"/>
        </w:rPr>
        <w:t>Tool Configuration</w:t>
      </w:r>
      <w:r>
        <w:rPr>
          <w:rFonts w:ascii="Aptos" w:hAnsi="Aptos"/>
          <w:b/>
          <w:bCs/>
          <w:sz w:val="28"/>
          <w:szCs w:val="28"/>
        </w:rPr>
        <w:t>: -</w:t>
      </w:r>
    </w:p>
    <w:p w14:paraId="7B85D1AB" w14:textId="77777777" w:rsidR="00C5476E" w:rsidRDefault="00C5476E" w:rsidP="00C5476E">
      <w:pPr>
        <w:pStyle w:val="ListParagraph"/>
        <w:rPr>
          <w:rFonts w:ascii="Aptos" w:hAnsi="Aptos"/>
          <w:b/>
          <w:bCs/>
          <w:sz w:val="28"/>
          <w:szCs w:val="28"/>
        </w:rPr>
      </w:pPr>
    </w:p>
    <w:p w14:paraId="6A5F198D" w14:textId="552E540F" w:rsidR="00C5476E" w:rsidRDefault="00C5476E" w:rsidP="00C5476E">
      <w:pPr>
        <w:pStyle w:val="ListParagraph"/>
        <w:rPr>
          <w:rFonts w:ascii="Aptos" w:hAnsi="Aptos"/>
          <w:sz w:val="28"/>
          <w:szCs w:val="28"/>
        </w:rPr>
      </w:pPr>
      <w:r w:rsidRPr="00C5476E">
        <w:rPr>
          <w:rFonts w:ascii="Aptos" w:hAnsi="Aptos"/>
          <w:sz w:val="28"/>
          <w:szCs w:val="28"/>
        </w:rPr>
        <w:t>PSADT has a configuration file where you can change default settings such as log locations, whether installation progress is shown to users, and timeouts. This allows you to customize how the toolkit behaves to match your organization’s standards.</w:t>
      </w:r>
    </w:p>
    <w:p w14:paraId="3BCCCE5E" w14:textId="77777777" w:rsidR="00C5476E" w:rsidRDefault="00C5476E" w:rsidP="00C5476E">
      <w:pPr>
        <w:pStyle w:val="ListParagraph"/>
        <w:rPr>
          <w:rFonts w:ascii="Aptos" w:hAnsi="Aptos"/>
          <w:sz w:val="28"/>
          <w:szCs w:val="28"/>
        </w:rPr>
      </w:pPr>
    </w:p>
    <w:p w14:paraId="1D7F3165" w14:textId="77777777" w:rsidR="00C2017A" w:rsidRDefault="00C2017A" w:rsidP="00C5476E">
      <w:pPr>
        <w:pStyle w:val="ListParagraph"/>
        <w:rPr>
          <w:rFonts w:ascii="Aptos" w:hAnsi="Aptos"/>
          <w:b/>
          <w:bCs/>
          <w:sz w:val="28"/>
          <w:szCs w:val="28"/>
        </w:rPr>
      </w:pPr>
    </w:p>
    <w:p w14:paraId="389EF085" w14:textId="77777777" w:rsidR="00C2017A" w:rsidRDefault="00C2017A" w:rsidP="00C5476E">
      <w:pPr>
        <w:pStyle w:val="ListParagraph"/>
        <w:rPr>
          <w:rFonts w:ascii="Aptos" w:hAnsi="Aptos"/>
          <w:b/>
          <w:bCs/>
          <w:sz w:val="28"/>
          <w:szCs w:val="28"/>
        </w:rPr>
      </w:pPr>
    </w:p>
    <w:p w14:paraId="315234EF" w14:textId="77777777" w:rsidR="00C2017A" w:rsidRDefault="00C2017A" w:rsidP="00C5476E">
      <w:pPr>
        <w:pStyle w:val="ListParagraph"/>
        <w:rPr>
          <w:rFonts w:ascii="Aptos" w:hAnsi="Aptos"/>
          <w:b/>
          <w:bCs/>
          <w:sz w:val="28"/>
          <w:szCs w:val="28"/>
        </w:rPr>
      </w:pPr>
    </w:p>
    <w:p w14:paraId="6AE50297" w14:textId="77777777" w:rsidR="00C2017A" w:rsidRDefault="00C2017A" w:rsidP="00C5476E">
      <w:pPr>
        <w:pStyle w:val="ListParagraph"/>
        <w:rPr>
          <w:rFonts w:ascii="Aptos" w:hAnsi="Aptos"/>
          <w:b/>
          <w:bCs/>
          <w:sz w:val="28"/>
          <w:szCs w:val="28"/>
        </w:rPr>
      </w:pPr>
    </w:p>
    <w:p w14:paraId="3EED0319" w14:textId="77777777" w:rsidR="00C2017A" w:rsidRDefault="00C2017A" w:rsidP="00C5476E">
      <w:pPr>
        <w:pStyle w:val="ListParagraph"/>
        <w:rPr>
          <w:rFonts w:ascii="Aptos" w:hAnsi="Aptos"/>
          <w:b/>
          <w:bCs/>
          <w:sz w:val="28"/>
          <w:szCs w:val="28"/>
        </w:rPr>
      </w:pPr>
    </w:p>
    <w:p w14:paraId="03FC661B" w14:textId="77777777" w:rsidR="00C2017A" w:rsidRDefault="00C2017A" w:rsidP="00C5476E">
      <w:pPr>
        <w:pStyle w:val="ListParagraph"/>
        <w:rPr>
          <w:rFonts w:ascii="Aptos" w:hAnsi="Aptos"/>
          <w:b/>
          <w:bCs/>
          <w:sz w:val="28"/>
          <w:szCs w:val="28"/>
        </w:rPr>
      </w:pPr>
    </w:p>
    <w:p w14:paraId="7CEA933E" w14:textId="77777777" w:rsidR="00C2017A" w:rsidRDefault="00C2017A" w:rsidP="00C5476E">
      <w:pPr>
        <w:pStyle w:val="ListParagraph"/>
        <w:rPr>
          <w:rFonts w:ascii="Aptos" w:hAnsi="Aptos"/>
          <w:b/>
          <w:bCs/>
          <w:sz w:val="28"/>
          <w:szCs w:val="28"/>
        </w:rPr>
      </w:pPr>
    </w:p>
    <w:p w14:paraId="30C40063" w14:textId="77777777" w:rsidR="00C2017A" w:rsidRDefault="00C2017A" w:rsidP="00C5476E">
      <w:pPr>
        <w:pStyle w:val="ListParagraph"/>
        <w:rPr>
          <w:rFonts w:ascii="Aptos" w:hAnsi="Aptos"/>
          <w:b/>
          <w:bCs/>
          <w:sz w:val="28"/>
          <w:szCs w:val="28"/>
        </w:rPr>
      </w:pPr>
    </w:p>
    <w:p w14:paraId="0D746AE2" w14:textId="77777777" w:rsidR="00C2017A" w:rsidRDefault="00C2017A" w:rsidP="00C5476E">
      <w:pPr>
        <w:pStyle w:val="ListParagraph"/>
        <w:rPr>
          <w:rFonts w:ascii="Aptos" w:hAnsi="Aptos"/>
          <w:b/>
          <w:bCs/>
          <w:sz w:val="28"/>
          <w:szCs w:val="28"/>
        </w:rPr>
      </w:pPr>
    </w:p>
    <w:p w14:paraId="4D452D7D" w14:textId="6A4FAB88" w:rsidR="00C5476E" w:rsidRDefault="00C2017A" w:rsidP="00C5476E">
      <w:pPr>
        <w:pStyle w:val="ListParagraph"/>
        <w:rPr>
          <w:rFonts w:ascii="Aptos" w:hAnsi="Aptos"/>
          <w:b/>
          <w:bCs/>
          <w:sz w:val="28"/>
          <w:szCs w:val="28"/>
        </w:rPr>
      </w:pPr>
      <w:r w:rsidRPr="00C2017A">
        <w:rPr>
          <w:rFonts w:ascii="Aptos" w:hAnsi="Aptos"/>
          <w:b/>
          <w:bCs/>
          <w:sz w:val="28"/>
          <w:szCs w:val="28"/>
        </w:rPr>
        <w:t>Practice Activity: -</w:t>
      </w:r>
    </w:p>
    <w:p w14:paraId="7801D865" w14:textId="77777777" w:rsidR="00C2017A" w:rsidRDefault="00C2017A" w:rsidP="00C5476E">
      <w:pPr>
        <w:pStyle w:val="ListParagraph"/>
        <w:rPr>
          <w:rFonts w:ascii="Aptos" w:hAnsi="Aptos"/>
          <w:b/>
          <w:bCs/>
          <w:sz w:val="28"/>
          <w:szCs w:val="28"/>
        </w:rPr>
      </w:pPr>
    </w:p>
    <w:p w14:paraId="5D69EB70" w14:textId="17EB92E6" w:rsidR="00C2017A" w:rsidRDefault="00C2017A" w:rsidP="00C5476E">
      <w:pPr>
        <w:pStyle w:val="ListParagraph"/>
        <w:rPr>
          <w:rFonts w:ascii="Aptos" w:hAnsi="Aptos"/>
          <w:b/>
          <w:bCs/>
          <w:sz w:val="28"/>
          <w:szCs w:val="28"/>
        </w:rPr>
      </w:pPr>
      <w:r>
        <w:rPr>
          <w:rFonts w:ascii="Aptos" w:hAnsi="Aptos"/>
          <w:b/>
          <w:bCs/>
          <w:noProof/>
          <w:sz w:val="28"/>
          <w:szCs w:val="28"/>
        </w:rPr>
        <w:lastRenderedPageBreak/>
        <w:drawing>
          <wp:inline distT="0" distB="0" distL="0" distR="0" wp14:anchorId="436F32C8" wp14:editId="0A9B952A">
            <wp:extent cx="5731510" cy="4047490"/>
            <wp:effectExtent l="0" t="0" r="2540" b="0"/>
            <wp:docPr id="3166239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623948" name="Picture 316623948"/>
                    <pic:cNvPicPr/>
                  </pic:nvPicPr>
                  <pic:blipFill>
                    <a:blip r:embed="rId7">
                      <a:extLst>
                        <a:ext uri="{28A0092B-C50C-407E-A947-70E740481C1C}">
                          <a14:useLocalDpi xmlns:a14="http://schemas.microsoft.com/office/drawing/2010/main" val="0"/>
                        </a:ext>
                      </a:extLst>
                    </a:blip>
                    <a:stretch>
                      <a:fillRect/>
                    </a:stretch>
                  </pic:blipFill>
                  <pic:spPr>
                    <a:xfrm>
                      <a:off x="0" y="0"/>
                      <a:ext cx="5731510" cy="4047490"/>
                    </a:xfrm>
                    <a:prstGeom prst="rect">
                      <a:avLst/>
                    </a:prstGeom>
                  </pic:spPr>
                </pic:pic>
              </a:graphicData>
            </a:graphic>
          </wp:inline>
        </w:drawing>
      </w:r>
    </w:p>
    <w:p w14:paraId="034E50A3" w14:textId="77777777" w:rsidR="00C2017A" w:rsidRPr="00C2017A" w:rsidRDefault="00C2017A" w:rsidP="00C2017A"/>
    <w:p w14:paraId="53751AAE" w14:textId="1E993664" w:rsidR="00C2017A" w:rsidRDefault="00C2017A" w:rsidP="00C2017A">
      <w:pPr>
        <w:pStyle w:val="ListParagraph"/>
        <w:numPr>
          <w:ilvl w:val="0"/>
          <w:numId w:val="2"/>
        </w:numPr>
        <w:rPr>
          <w:rFonts w:ascii="Aptos" w:hAnsi="Aptos"/>
          <w:b/>
          <w:bCs/>
          <w:sz w:val="28"/>
          <w:szCs w:val="28"/>
        </w:rPr>
      </w:pPr>
      <w:r w:rsidRPr="00C2017A">
        <w:rPr>
          <w:rFonts w:ascii="Aptos" w:hAnsi="Aptos"/>
          <w:b/>
          <w:bCs/>
          <w:sz w:val="28"/>
          <w:szCs w:val="28"/>
        </w:rPr>
        <w:t>Template Script</w:t>
      </w:r>
      <w:r>
        <w:rPr>
          <w:rFonts w:ascii="Aptos" w:hAnsi="Aptos"/>
          <w:b/>
          <w:bCs/>
          <w:sz w:val="28"/>
          <w:szCs w:val="28"/>
        </w:rPr>
        <w:t>: -</w:t>
      </w:r>
    </w:p>
    <w:p w14:paraId="151598E2" w14:textId="77777777" w:rsidR="00C2017A" w:rsidRDefault="00C2017A" w:rsidP="00C2017A">
      <w:pPr>
        <w:pStyle w:val="ListParagraph"/>
        <w:rPr>
          <w:rFonts w:ascii="Aptos" w:hAnsi="Aptos"/>
          <w:b/>
          <w:bCs/>
          <w:sz w:val="28"/>
          <w:szCs w:val="28"/>
        </w:rPr>
      </w:pPr>
    </w:p>
    <w:p w14:paraId="7F2C74AF" w14:textId="3421F67E" w:rsidR="00C2017A" w:rsidRDefault="00C2017A" w:rsidP="00C2017A">
      <w:pPr>
        <w:pStyle w:val="ListParagraph"/>
        <w:rPr>
          <w:rFonts w:ascii="Aptos" w:hAnsi="Aptos"/>
          <w:sz w:val="28"/>
          <w:szCs w:val="28"/>
        </w:rPr>
      </w:pPr>
      <w:r w:rsidRPr="00C2017A">
        <w:rPr>
          <w:rFonts w:ascii="Aptos" w:hAnsi="Aptos"/>
          <w:sz w:val="28"/>
          <w:szCs w:val="28"/>
        </w:rPr>
        <w:t>When you start a new deployment, you use the provided Deploy-Application.ps1 template. It already has sections for installing, uninstalling, or repairing applications. You simply add the commands in the right section, saving time and keeping scripts consistent.</w:t>
      </w:r>
    </w:p>
    <w:p w14:paraId="075B21A2" w14:textId="15FA186B" w:rsidR="00C2017A" w:rsidRPr="00FD7A1C" w:rsidRDefault="00FD7A1C" w:rsidP="00FD7A1C">
      <w:pPr>
        <w:rPr>
          <w:rFonts w:ascii="Aptos" w:hAnsi="Aptos"/>
          <w:b/>
          <w:bCs/>
          <w:sz w:val="28"/>
          <w:szCs w:val="28"/>
        </w:rPr>
      </w:pPr>
      <w:r>
        <w:rPr>
          <w:rFonts w:ascii="Aptos" w:hAnsi="Aptos"/>
          <w:noProof/>
          <w:sz w:val="28"/>
          <w:szCs w:val="28"/>
        </w:rPr>
        <w:lastRenderedPageBreak/>
        <w:drawing>
          <wp:anchor distT="0" distB="0" distL="114300" distR="114300" simplePos="0" relativeHeight="251662336" behindDoc="0" locked="0" layoutInCell="1" allowOverlap="1" wp14:anchorId="0BCC5EDB" wp14:editId="2662C970">
            <wp:simplePos x="0" y="0"/>
            <wp:positionH relativeFrom="column">
              <wp:posOffset>403860</wp:posOffset>
            </wp:positionH>
            <wp:positionV relativeFrom="paragraph">
              <wp:posOffset>527050</wp:posOffset>
            </wp:positionV>
            <wp:extent cx="5731510" cy="2893695"/>
            <wp:effectExtent l="0" t="0" r="2540" b="1905"/>
            <wp:wrapTopAndBottom/>
            <wp:docPr id="9984381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438178" name="Picture 99843817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893695"/>
                    </a:xfrm>
                    <a:prstGeom prst="rect">
                      <a:avLst/>
                    </a:prstGeom>
                  </pic:spPr>
                </pic:pic>
              </a:graphicData>
            </a:graphic>
          </wp:anchor>
        </w:drawing>
      </w:r>
      <w:r w:rsidR="00C2017A" w:rsidRPr="00FD7A1C">
        <w:rPr>
          <w:rFonts w:ascii="Aptos" w:hAnsi="Aptos"/>
          <w:b/>
          <w:bCs/>
          <w:sz w:val="28"/>
          <w:szCs w:val="28"/>
        </w:rPr>
        <w:t>Practice Activity: -</w:t>
      </w:r>
    </w:p>
    <w:p w14:paraId="327258A6" w14:textId="30680D81" w:rsidR="00C2017A" w:rsidRDefault="00C2017A" w:rsidP="00C2017A">
      <w:pPr>
        <w:pStyle w:val="ListParagraph"/>
        <w:rPr>
          <w:rFonts w:ascii="Aptos" w:hAnsi="Aptos"/>
          <w:b/>
          <w:bCs/>
          <w:sz w:val="28"/>
          <w:szCs w:val="28"/>
        </w:rPr>
      </w:pPr>
    </w:p>
    <w:p w14:paraId="2FA232C4" w14:textId="3B593BB2" w:rsidR="00C2017A" w:rsidRPr="00C2017A" w:rsidRDefault="00C2017A" w:rsidP="00C2017A">
      <w:pPr>
        <w:pStyle w:val="ListParagraph"/>
        <w:rPr>
          <w:rFonts w:ascii="Aptos" w:hAnsi="Aptos"/>
          <w:sz w:val="28"/>
          <w:szCs w:val="28"/>
        </w:rPr>
      </w:pPr>
    </w:p>
    <w:p w14:paraId="36DEF48B" w14:textId="77777777" w:rsidR="00C2017A" w:rsidRDefault="00C2017A" w:rsidP="00C2017A"/>
    <w:p w14:paraId="2DA129DA" w14:textId="77777777" w:rsidR="00C2017A" w:rsidRDefault="00C2017A" w:rsidP="00C2017A"/>
    <w:p w14:paraId="0801BA2E" w14:textId="32388196" w:rsidR="00C2017A" w:rsidRDefault="00C2017A" w:rsidP="00C2017A">
      <w:pPr>
        <w:pStyle w:val="ListParagraph"/>
        <w:numPr>
          <w:ilvl w:val="0"/>
          <w:numId w:val="2"/>
        </w:numPr>
        <w:rPr>
          <w:rFonts w:ascii="Aptos" w:hAnsi="Aptos"/>
          <w:b/>
          <w:bCs/>
          <w:sz w:val="28"/>
          <w:szCs w:val="28"/>
        </w:rPr>
      </w:pPr>
      <w:r w:rsidRPr="00C2017A">
        <w:rPr>
          <w:rFonts w:ascii="Aptos" w:hAnsi="Aptos"/>
          <w:b/>
          <w:bCs/>
          <w:sz w:val="28"/>
          <w:szCs w:val="28"/>
        </w:rPr>
        <w:t>Predefined Environment Variables and Their Usage</w:t>
      </w:r>
      <w:r>
        <w:rPr>
          <w:rFonts w:ascii="Aptos" w:hAnsi="Aptos"/>
          <w:b/>
          <w:bCs/>
          <w:sz w:val="28"/>
          <w:szCs w:val="28"/>
        </w:rPr>
        <w:t>: -</w:t>
      </w:r>
    </w:p>
    <w:p w14:paraId="2007E265" w14:textId="77777777" w:rsidR="00C2017A" w:rsidRDefault="00C2017A" w:rsidP="00C2017A">
      <w:pPr>
        <w:pStyle w:val="ListParagraph"/>
        <w:rPr>
          <w:rFonts w:ascii="Aptos" w:hAnsi="Aptos"/>
          <w:b/>
          <w:bCs/>
          <w:sz w:val="28"/>
          <w:szCs w:val="28"/>
        </w:rPr>
      </w:pPr>
    </w:p>
    <w:p w14:paraId="1580AF6A" w14:textId="26016EE4" w:rsidR="00C2017A" w:rsidRDefault="00C2017A" w:rsidP="00C2017A">
      <w:pPr>
        <w:pStyle w:val="ListParagraph"/>
        <w:rPr>
          <w:rFonts w:ascii="Aptos" w:hAnsi="Aptos"/>
          <w:sz w:val="28"/>
          <w:szCs w:val="28"/>
        </w:rPr>
      </w:pPr>
      <w:r w:rsidRPr="00C2017A">
        <w:rPr>
          <w:rFonts w:ascii="Aptos" w:hAnsi="Aptos"/>
          <w:sz w:val="28"/>
          <w:szCs w:val="28"/>
        </w:rPr>
        <w:t>PSADT provides predefined variables that store system and application information, like $</w:t>
      </w:r>
      <w:proofErr w:type="spellStart"/>
      <w:proofErr w:type="gramStart"/>
      <w:r w:rsidRPr="00C2017A">
        <w:rPr>
          <w:rFonts w:ascii="Aptos" w:hAnsi="Aptos"/>
          <w:sz w:val="28"/>
          <w:szCs w:val="28"/>
        </w:rPr>
        <w:t>env:COMPUTERNAME</w:t>
      </w:r>
      <w:proofErr w:type="spellEnd"/>
      <w:proofErr w:type="gramEnd"/>
      <w:r w:rsidRPr="00C2017A">
        <w:rPr>
          <w:rFonts w:ascii="Aptos" w:hAnsi="Aptos"/>
          <w:sz w:val="28"/>
          <w:szCs w:val="28"/>
        </w:rPr>
        <w:t xml:space="preserve"> for the PC’s name or $</w:t>
      </w:r>
      <w:proofErr w:type="spellStart"/>
      <w:r w:rsidRPr="00C2017A">
        <w:rPr>
          <w:rFonts w:ascii="Aptos" w:hAnsi="Aptos"/>
          <w:sz w:val="28"/>
          <w:szCs w:val="28"/>
        </w:rPr>
        <w:t>appDeployAppName</w:t>
      </w:r>
      <w:proofErr w:type="spellEnd"/>
      <w:r w:rsidRPr="00C2017A">
        <w:rPr>
          <w:rFonts w:ascii="Aptos" w:hAnsi="Aptos"/>
          <w:sz w:val="28"/>
          <w:szCs w:val="28"/>
        </w:rPr>
        <w:t xml:space="preserve"> for the application name from the config. These variables help make scripts more dynamic and reusable without hardcoding details.</w:t>
      </w:r>
    </w:p>
    <w:p w14:paraId="78F73146" w14:textId="77777777" w:rsidR="00C2017A" w:rsidRDefault="00C2017A" w:rsidP="00C2017A">
      <w:pPr>
        <w:pStyle w:val="ListParagraph"/>
        <w:rPr>
          <w:rFonts w:ascii="Aptos" w:hAnsi="Aptos"/>
          <w:sz w:val="28"/>
          <w:szCs w:val="28"/>
        </w:rPr>
      </w:pPr>
    </w:p>
    <w:p w14:paraId="36078517" w14:textId="7D2547A5" w:rsidR="00C2017A" w:rsidRDefault="00C2017A" w:rsidP="00C2017A">
      <w:pPr>
        <w:pStyle w:val="ListParagraph"/>
        <w:rPr>
          <w:rFonts w:ascii="Aptos" w:hAnsi="Aptos"/>
          <w:b/>
          <w:bCs/>
          <w:sz w:val="28"/>
          <w:szCs w:val="28"/>
        </w:rPr>
      </w:pPr>
      <w:r>
        <w:rPr>
          <w:rFonts w:ascii="Aptos" w:hAnsi="Aptos"/>
          <w:noProof/>
          <w:sz w:val="28"/>
          <w:szCs w:val="28"/>
        </w:rPr>
        <w:lastRenderedPageBreak/>
        <w:drawing>
          <wp:anchor distT="0" distB="0" distL="114300" distR="114300" simplePos="0" relativeHeight="251660288" behindDoc="0" locked="0" layoutInCell="1" allowOverlap="1" wp14:anchorId="1E00E36C" wp14:editId="2DD53327">
            <wp:simplePos x="0" y="0"/>
            <wp:positionH relativeFrom="column">
              <wp:posOffset>228600</wp:posOffset>
            </wp:positionH>
            <wp:positionV relativeFrom="paragraph">
              <wp:posOffset>284480</wp:posOffset>
            </wp:positionV>
            <wp:extent cx="5731510" cy="2646045"/>
            <wp:effectExtent l="0" t="0" r="2540" b="1905"/>
            <wp:wrapTopAndBottom/>
            <wp:docPr id="273614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1480" name="Picture 27361480"/>
                    <pic:cNvPicPr/>
                  </pic:nvPicPr>
                  <pic:blipFill>
                    <a:blip r:embed="rId9">
                      <a:extLst>
                        <a:ext uri="{28A0092B-C50C-407E-A947-70E740481C1C}">
                          <a14:useLocalDpi xmlns:a14="http://schemas.microsoft.com/office/drawing/2010/main" val="0"/>
                        </a:ext>
                      </a:extLst>
                    </a:blip>
                    <a:stretch>
                      <a:fillRect/>
                    </a:stretch>
                  </pic:blipFill>
                  <pic:spPr>
                    <a:xfrm>
                      <a:off x="0" y="0"/>
                      <a:ext cx="5731510" cy="2646045"/>
                    </a:xfrm>
                    <a:prstGeom prst="rect">
                      <a:avLst/>
                    </a:prstGeom>
                  </pic:spPr>
                </pic:pic>
              </a:graphicData>
            </a:graphic>
          </wp:anchor>
        </w:drawing>
      </w:r>
      <w:r w:rsidRPr="00C2017A">
        <w:rPr>
          <w:rFonts w:ascii="Aptos" w:hAnsi="Aptos"/>
          <w:b/>
          <w:bCs/>
          <w:sz w:val="28"/>
          <w:szCs w:val="28"/>
        </w:rPr>
        <w:t>Practice Activity: -</w:t>
      </w:r>
    </w:p>
    <w:p w14:paraId="7402E2B0" w14:textId="797E068B" w:rsidR="00C2017A" w:rsidRDefault="00C2017A" w:rsidP="00C2017A">
      <w:pPr>
        <w:pStyle w:val="ListParagraph"/>
        <w:numPr>
          <w:ilvl w:val="0"/>
          <w:numId w:val="2"/>
        </w:numPr>
        <w:rPr>
          <w:rFonts w:ascii="Aptos" w:hAnsi="Aptos"/>
          <w:b/>
          <w:bCs/>
          <w:sz w:val="28"/>
          <w:szCs w:val="28"/>
        </w:rPr>
      </w:pPr>
      <w:r w:rsidRPr="00C2017A">
        <w:rPr>
          <w:rFonts w:ascii="Aptos" w:hAnsi="Aptos"/>
          <w:b/>
          <w:bCs/>
          <w:sz w:val="28"/>
          <w:szCs w:val="28"/>
        </w:rPr>
        <w:t>Commands for Installation/Uninstallation</w:t>
      </w:r>
      <w:r>
        <w:rPr>
          <w:rFonts w:ascii="Aptos" w:hAnsi="Aptos"/>
          <w:b/>
          <w:bCs/>
          <w:sz w:val="28"/>
          <w:szCs w:val="28"/>
        </w:rPr>
        <w:t>: -</w:t>
      </w:r>
    </w:p>
    <w:p w14:paraId="103E8127" w14:textId="77777777" w:rsidR="00C2017A" w:rsidRPr="00C2017A" w:rsidRDefault="00C2017A" w:rsidP="00C2017A">
      <w:pPr>
        <w:pStyle w:val="ListParagraph"/>
        <w:rPr>
          <w:rFonts w:ascii="Aptos" w:hAnsi="Aptos"/>
          <w:sz w:val="28"/>
          <w:szCs w:val="28"/>
        </w:rPr>
      </w:pPr>
    </w:p>
    <w:p w14:paraId="6244F60D" w14:textId="15B65DF0" w:rsidR="00C2017A" w:rsidRPr="00C2017A" w:rsidRDefault="00C2017A" w:rsidP="00C2017A">
      <w:pPr>
        <w:pStyle w:val="ListParagraph"/>
        <w:rPr>
          <w:rFonts w:ascii="Aptos" w:hAnsi="Aptos"/>
          <w:sz w:val="28"/>
          <w:szCs w:val="28"/>
        </w:rPr>
      </w:pPr>
      <w:r w:rsidRPr="00C2017A">
        <w:rPr>
          <w:rFonts w:ascii="Aptos" w:hAnsi="Aptos"/>
          <w:sz w:val="28"/>
          <w:szCs w:val="28"/>
        </w:rPr>
        <w:t>The toolkit has simple commands for installing or uninstalling applications. Instead of writing long PowerShell commands, you can use these built-in functions to handle software deployment in a cleaner and more reliable way.</w:t>
      </w:r>
    </w:p>
    <w:p w14:paraId="107FCBE8" w14:textId="4252CA3C" w:rsidR="00C2017A" w:rsidRDefault="00C2017A" w:rsidP="00C2017A">
      <w:pPr>
        <w:pStyle w:val="ListParagraph"/>
        <w:rPr>
          <w:rFonts w:ascii="Aptos" w:hAnsi="Aptos"/>
          <w:sz w:val="28"/>
          <w:szCs w:val="28"/>
        </w:rPr>
      </w:pPr>
    </w:p>
    <w:p w14:paraId="02F1B95D" w14:textId="77777777" w:rsidR="00C2017A" w:rsidRPr="00C2017A" w:rsidRDefault="00C2017A" w:rsidP="00C2017A">
      <w:pPr>
        <w:pStyle w:val="ListParagraph"/>
        <w:rPr>
          <w:rFonts w:ascii="Aptos" w:hAnsi="Aptos"/>
          <w:sz w:val="28"/>
          <w:szCs w:val="28"/>
        </w:rPr>
      </w:pPr>
      <w:r w:rsidRPr="00C2017A">
        <w:rPr>
          <w:rFonts w:ascii="Aptos" w:hAnsi="Aptos"/>
          <w:sz w:val="28"/>
          <w:szCs w:val="28"/>
        </w:rPr>
        <w:t># Using the PowerShell script directly</w:t>
      </w:r>
    </w:p>
    <w:p w14:paraId="0E60DE55" w14:textId="77777777" w:rsidR="00C2017A" w:rsidRPr="00C2017A" w:rsidRDefault="00C2017A" w:rsidP="00C2017A">
      <w:pPr>
        <w:pStyle w:val="ListParagraph"/>
        <w:rPr>
          <w:rFonts w:ascii="Aptos" w:hAnsi="Aptos"/>
          <w:sz w:val="28"/>
          <w:szCs w:val="28"/>
        </w:rPr>
      </w:pPr>
      <w:r w:rsidRPr="00C2017A">
        <w:rPr>
          <w:rFonts w:ascii="Aptos" w:hAnsi="Aptos"/>
          <w:sz w:val="28"/>
          <w:szCs w:val="28"/>
        </w:rPr>
        <w:t>powershell.exe -</w:t>
      </w:r>
      <w:proofErr w:type="spellStart"/>
      <w:r w:rsidRPr="00C2017A">
        <w:rPr>
          <w:rFonts w:ascii="Aptos" w:hAnsi="Aptos"/>
          <w:sz w:val="28"/>
          <w:szCs w:val="28"/>
        </w:rPr>
        <w:t>executionpolicy</w:t>
      </w:r>
      <w:proofErr w:type="spellEnd"/>
      <w:r w:rsidRPr="00C2017A">
        <w:rPr>
          <w:rFonts w:ascii="Aptos" w:hAnsi="Aptos"/>
          <w:sz w:val="28"/>
          <w:szCs w:val="28"/>
        </w:rPr>
        <w:t xml:space="preserve"> bypass -file Deploy-Application.ps1</w:t>
      </w:r>
    </w:p>
    <w:p w14:paraId="353E298A" w14:textId="77777777" w:rsidR="00C2017A" w:rsidRPr="00C2017A" w:rsidRDefault="00C2017A" w:rsidP="00C2017A">
      <w:pPr>
        <w:pStyle w:val="ListParagraph"/>
        <w:rPr>
          <w:rFonts w:ascii="Aptos" w:hAnsi="Aptos"/>
          <w:sz w:val="28"/>
          <w:szCs w:val="28"/>
        </w:rPr>
      </w:pPr>
    </w:p>
    <w:p w14:paraId="2CCC68A1" w14:textId="77777777" w:rsidR="00C2017A" w:rsidRPr="00C2017A" w:rsidRDefault="00C2017A" w:rsidP="00C2017A">
      <w:pPr>
        <w:pStyle w:val="ListParagraph"/>
        <w:rPr>
          <w:rFonts w:ascii="Aptos" w:hAnsi="Aptos"/>
          <w:sz w:val="28"/>
          <w:szCs w:val="28"/>
        </w:rPr>
      </w:pPr>
      <w:r w:rsidRPr="00C2017A">
        <w:rPr>
          <w:rFonts w:ascii="Aptos" w:hAnsi="Aptos"/>
          <w:sz w:val="28"/>
          <w:szCs w:val="28"/>
        </w:rPr>
        <w:t># Using the executable (recommended for suppressing console window)</w:t>
      </w:r>
    </w:p>
    <w:p w14:paraId="6A579451" w14:textId="38D6A5A1" w:rsidR="00C2017A" w:rsidRDefault="00C2017A" w:rsidP="00C2017A">
      <w:pPr>
        <w:pStyle w:val="ListParagraph"/>
        <w:rPr>
          <w:rFonts w:ascii="Aptos" w:hAnsi="Aptos"/>
          <w:sz w:val="28"/>
          <w:szCs w:val="28"/>
        </w:rPr>
      </w:pPr>
      <w:r w:rsidRPr="00C2017A">
        <w:rPr>
          <w:rFonts w:ascii="Aptos" w:hAnsi="Aptos"/>
          <w:sz w:val="28"/>
          <w:szCs w:val="28"/>
        </w:rPr>
        <w:t>Deploy-Application.exe</w:t>
      </w:r>
    </w:p>
    <w:p w14:paraId="293EB8B4" w14:textId="77777777" w:rsidR="00C2017A" w:rsidRDefault="00C2017A" w:rsidP="00C2017A">
      <w:pPr>
        <w:pStyle w:val="ListParagraph"/>
        <w:rPr>
          <w:rFonts w:ascii="Aptos" w:hAnsi="Aptos"/>
          <w:sz w:val="28"/>
          <w:szCs w:val="28"/>
        </w:rPr>
      </w:pPr>
    </w:p>
    <w:p w14:paraId="6503CD2E" w14:textId="77777777" w:rsidR="00C2017A" w:rsidRPr="00C2017A" w:rsidRDefault="00C2017A" w:rsidP="00C2017A">
      <w:pPr>
        <w:pStyle w:val="ListParagraph"/>
        <w:rPr>
          <w:rFonts w:ascii="Aptos" w:hAnsi="Aptos"/>
          <w:sz w:val="28"/>
          <w:szCs w:val="28"/>
        </w:rPr>
      </w:pPr>
      <w:r w:rsidRPr="00C2017A">
        <w:rPr>
          <w:rFonts w:ascii="Aptos" w:hAnsi="Aptos"/>
          <w:sz w:val="28"/>
          <w:szCs w:val="28"/>
        </w:rPr>
        <w:t># Using the PowerShell script for uninstallation</w:t>
      </w:r>
    </w:p>
    <w:p w14:paraId="5DE33D65" w14:textId="77777777" w:rsidR="00C2017A" w:rsidRPr="00C2017A" w:rsidRDefault="00C2017A" w:rsidP="00C2017A">
      <w:pPr>
        <w:pStyle w:val="ListParagraph"/>
        <w:rPr>
          <w:rFonts w:ascii="Aptos" w:hAnsi="Aptos"/>
          <w:sz w:val="28"/>
          <w:szCs w:val="28"/>
        </w:rPr>
      </w:pPr>
      <w:r w:rsidRPr="00C2017A">
        <w:rPr>
          <w:rFonts w:ascii="Aptos" w:hAnsi="Aptos"/>
          <w:sz w:val="28"/>
          <w:szCs w:val="28"/>
        </w:rPr>
        <w:t>powershell.exe -</w:t>
      </w:r>
      <w:proofErr w:type="spellStart"/>
      <w:r w:rsidRPr="00C2017A">
        <w:rPr>
          <w:rFonts w:ascii="Aptos" w:hAnsi="Aptos"/>
          <w:sz w:val="28"/>
          <w:szCs w:val="28"/>
        </w:rPr>
        <w:t>executionpolicy</w:t>
      </w:r>
      <w:proofErr w:type="spellEnd"/>
      <w:r w:rsidRPr="00C2017A">
        <w:rPr>
          <w:rFonts w:ascii="Aptos" w:hAnsi="Aptos"/>
          <w:sz w:val="28"/>
          <w:szCs w:val="28"/>
        </w:rPr>
        <w:t xml:space="preserve"> bypass -file Deploy-Application.ps1 -DeploymentType Uninstall</w:t>
      </w:r>
    </w:p>
    <w:p w14:paraId="71B723CE" w14:textId="77777777" w:rsidR="00C2017A" w:rsidRPr="00C2017A" w:rsidRDefault="00C2017A" w:rsidP="00C2017A">
      <w:pPr>
        <w:pStyle w:val="ListParagraph"/>
        <w:rPr>
          <w:rFonts w:ascii="Aptos" w:hAnsi="Aptos"/>
          <w:sz w:val="28"/>
          <w:szCs w:val="28"/>
        </w:rPr>
      </w:pPr>
    </w:p>
    <w:p w14:paraId="19E5870E" w14:textId="77777777" w:rsidR="00C2017A" w:rsidRPr="00C2017A" w:rsidRDefault="00C2017A" w:rsidP="00C2017A">
      <w:pPr>
        <w:pStyle w:val="ListParagraph"/>
        <w:rPr>
          <w:rFonts w:ascii="Aptos" w:hAnsi="Aptos"/>
          <w:sz w:val="28"/>
          <w:szCs w:val="28"/>
        </w:rPr>
      </w:pPr>
      <w:r w:rsidRPr="00C2017A">
        <w:rPr>
          <w:rFonts w:ascii="Aptos" w:hAnsi="Aptos"/>
          <w:sz w:val="28"/>
          <w:szCs w:val="28"/>
        </w:rPr>
        <w:t># Using the executable for uninstallation (recommended for suppressing console window)</w:t>
      </w:r>
    </w:p>
    <w:p w14:paraId="59B68AF3" w14:textId="157AE93F" w:rsidR="00C2017A" w:rsidRDefault="00C2017A" w:rsidP="00C2017A">
      <w:pPr>
        <w:pStyle w:val="ListParagraph"/>
        <w:rPr>
          <w:rFonts w:ascii="Aptos" w:hAnsi="Aptos"/>
          <w:sz w:val="28"/>
          <w:szCs w:val="28"/>
        </w:rPr>
      </w:pPr>
      <w:r w:rsidRPr="00C2017A">
        <w:rPr>
          <w:rFonts w:ascii="Aptos" w:hAnsi="Aptos"/>
          <w:sz w:val="28"/>
          <w:szCs w:val="28"/>
        </w:rPr>
        <w:t>Deploy-Application.exe -DeploymentType Uninstall</w:t>
      </w:r>
    </w:p>
    <w:p w14:paraId="31C6BB22" w14:textId="77777777" w:rsidR="00C2017A" w:rsidRDefault="00C2017A" w:rsidP="00C2017A">
      <w:pPr>
        <w:pStyle w:val="ListParagraph"/>
        <w:rPr>
          <w:rFonts w:ascii="Aptos" w:hAnsi="Aptos"/>
          <w:sz w:val="28"/>
          <w:szCs w:val="28"/>
        </w:rPr>
      </w:pPr>
    </w:p>
    <w:p w14:paraId="6C9FC657" w14:textId="77777777" w:rsidR="00C2017A" w:rsidRPr="00C2017A" w:rsidRDefault="00C2017A" w:rsidP="00C2017A">
      <w:pPr>
        <w:pStyle w:val="ListParagraph"/>
        <w:rPr>
          <w:rFonts w:ascii="Aptos" w:hAnsi="Aptos"/>
          <w:b/>
          <w:bCs/>
          <w:sz w:val="28"/>
          <w:szCs w:val="28"/>
        </w:rPr>
      </w:pPr>
    </w:p>
    <w:p w14:paraId="48E839E9" w14:textId="05BB3E51" w:rsidR="00C2017A" w:rsidRDefault="00C2017A" w:rsidP="00C2017A">
      <w:pPr>
        <w:pStyle w:val="ListParagraph"/>
        <w:numPr>
          <w:ilvl w:val="0"/>
          <w:numId w:val="2"/>
        </w:numPr>
        <w:rPr>
          <w:rFonts w:ascii="Aptos" w:hAnsi="Aptos"/>
          <w:b/>
          <w:bCs/>
          <w:sz w:val="28"/>
          <w:szCs w:val="28"/>
        </w:rPr>
      </w:pPr>
      <w:r w:rsidRPr="00C2017A">
        <w:rPr>
          <w:rFonts w:ascii="Aptos" w:hAnsi="Aptos"/>
          <w:b/>
          <w:bCs/>
          <w:sz w:val="28"/>
          <w:szCs w:val="28"/>
        </w:rPr>
        <w:t>Execute-MSI – Installation and Uninstallation</w:t>
      </w:r>
      <w:r>
        <w:rPr>
          <w:rFonts w:ascii="Aptos" w:hAnsi="Aptos"/>
          <w:b/>
          <w:bCs/>
          <w:sz w:val="28"/>
          <w:szCs w:val="28"/>
        </w:rPr>
        <w:t>: -</w:t>
      </w:r>
    </w:p>
    <w:p w14:paraId="155DE864" w14:textId="77777777" w:rsidR="00C2017A" w:rsidRDefault="00C2017A" w:rsidP="00C2017A">
      <w:pPr>
        <w:pStyle w:val="ListParagraph"/>
        <w:rPr>
          <w:rFonts w:ascii="Aptos" w:hAnsi="Aptos"/>
          <w:b/>
          <w:bCs/>
          <w:sz w:val="28"/>
          <w:szCs w:val="28"/>
        </w:rPr>
      </w:pPr>
    </w:p>
    <w:p w14:paraId="22330D8B" w14:textId="004C9788" w:rsidR="00C2017A" w:rsidRDefault="00C2017A" w:rsidP="00C2017A">
      <w:pPr>
        <w:pStyle w:val="ListParagraph"/>
        <w:rPr>
          <w:rFonts w:ascii="Aptos" w:hAnsi="Aptos"/>
          <w:sz w:val="28"/>
          <w:szCs w:val="28"/>
        </w:rPr>
      </w:pPr>
      <w:r w:rsidRPr="00C2017A">
        <w:rPr>
          <w:rFonts w:ascii="Aptos" w:hAnsi="Aptos"/>
          <w:sz w:val="28"/>
          <w:szCs w:val="28"/>
        </w:rPr>
        <w:lastRenderedPageBreak/>
        <w:t>This command is used to install or uninstall MSI-based applications. For example, you can run Execute-MSI -Action Install -Path "app.msi" to install, or change the action to Uninstall to remove it. This makes MSI deployments very straightforward.</w:t>
      </w:r>
    </w:p>
    <w:p w14:paraId="72E3C0AE" w14:textId="77777777" w:rsidR="00C2017A" w:rsidRDefault="00C2017A" w:rsidP="00C2017A">
      <w:pPr>
        <w:pStyle w:val="ListParagraph"/>
        <w:rPr>
          <w:rFonts w:ascii="Aptos" w:hAnsi="Aptos"/>
          <w:sz w:val="28"/>
          <w:szCs w:val="28"/>
        </w:rPr>
      </w:pPr>
    </w:p>
    <w:p w14:paraId="19BA3B7E" w14:textId="77777777" w:rsidR="00FD7A1C" w:rsidRDefault="00FD7A1C" w:rsidP="00C2017A">
      <w:pPr>
        <w:pStyle w:val="ListParagraph"/>
        <w:rPr>
          <w:rFonts w:ascii="Aptos" w:hAnsi="Aptos"/>
          <w:b/>
          <w:bCs/>
          <w:sz w:val="28"/>
          <w:szCs w:val="28"/>
        </w:rPr>
      </w:pPr>
    </w:p>
    <w:p w14:paraId="5FA22CD0" w14:textId="77777777" w:rsidR="00FD7A1C" w:rsidRDefault="00FD7A1C" w:rsidP="00C2017A">
      <w:pPr>
        <w:pStyle w:val="ListParagraph"/>
        <w:rPr>
          <w:rFonts w:ascii="Aptos" w:hAnsi="Aptos"/>
          <w:b/>
          <w:bCs/>
          <w:sz w:val="28"/>
          <w:szCs w:val="28"/>
        </w:rPr>
      </w:pPr>
    </w:p>
    <w:p w14:paraId="27D0DC48" w14:textId="77777777" w:rsidR="00FD7A1C" w:rsidRDefault="00FD7A1C" w:rsidP="00C2017A">
      <w:pPr>
        <w:pStyle w:val="ListParagraph"/>
        <w:rPr>
          <w:rFonts w:ascii="Aptos" w:hAnsi="Aptos"/>
          <w:b/>
          <w:bCs/>
          <w:sz w:val="28"/>
          <w:szCs w:val="28"/>
        </w:rPr>
      </w:pPr>
    </w:p>
    <w:p w14:paraId="0B6D1D74" w14:textId="77777777" w:rsidR="00FD7A1C" w:rsidRDefault="00FD7A1C" w:rsidP="00C2017A">
      <w:pPr>
        <w:pStyle w:val="ListParagraph"/>
        <w:rPr>
          <w:rFonts w:ascii="Aptos" w:hAnsi="Aptos"/>
          <w:b/>
          <w:bCs/>
          <w:sz w:val="28"/>
          <w:szCs w:val="28"/>
        </w:rPr>
      </w:pPr>
    </w:p>
    <w:p w14:paraId="18448E0E" w14:textId="77777777" w:rsidR="00FD7A1C" w:rsidRDefault="00FD7A1C" w:rsidP="00C2017A">
      <w:pPr>
        <w:pStyle w:val="ListParagraph"/>
        <w:rPr>
          <w:rFonts w:ascii="Aptos" w:hAnsi="Aptos"/>
          <w:b/>
          <w:bCs/>
          <w:sz w:val="28"/>
          <w:szCs w:val="28"/>
        </w:rPr>
      </w:pPr>
    </w:p>
    <w:p w14:paraId="3DB088C7" w14:textId="77777777" w:rsidR="00FD7A1C" w:rsidRDefault="00FD7A1C" w:rsidP="00C2017A">
      <w:pPr>
        <w:pStyle w:val="ListParagraph"/>
        <w:rPr>
          <w:rFonts w:ascii="Aptos" w:hAnsi="Aptos"/>
          <w:b/>
          <w:bCs/>
          <w:sz w:val="28"/>
          <w:szCs w:val="28"/>
        </w:rPr>
      </w:pPr>
    </w:p>
    <w:p w14:paraId="0CCC5AA1" w14:textId="77777777" w:rsidR="00FD7A1C" w:rsidRDefault="00FD7A1C" w:rsidP="00C2017A">
      <w:pPr>
        <w:pStyle w:val="ListParagraph"/>
        <w:rPr>
          <w:rFonts w:ascii="Aptos" w:hAnsi="Aptos"/>
          <w:b/>
          <w:bCs/>
          <w:sz w:val="28"/>
          <w:szCs w:val="28"/>
        </w:rPr>
      </w:pPr>
    </w:p>
    <w:p w14:paraId="77375289" w14:textId="387C1F5F" w:rsidR="00FD7A1C" w:rsidRDefault="00FD7A1C" w:rsidP="00C2017A">
      <w:pPr>
        <w:pStyle w:val="ListParagraph"/>
        <w:rPr>
          <w:rFonts w:ascii="Aptos" w:hAnsi="Aptos"/>
          <w:b/>
          <w:bCs/>
          <w:sz w:val="28"/>
          <w:szCs w:val="28"/>
        </w:rPr>
      </w:pPr>
      <w:r w:rsidRPr="00C2017A">
        <w:rPr>
          <w:rFonts w:ascii="Aptos" w:hAnsi="Aptos"/>
          <w:b/>
          <w:bCs/>
          <w:sz w:val="28"/>
          <w:szCs w:val="28"/>
        </w:rPr>
        <w:t>Practice Activity: -</w:t>
      </w:r>
    </w:p>
    <w:p w14:paraId="7F112EAD" w14:textId="77777777" w:rsidR="00FD7A1C" w:rsidRDefault="00FD7A1C" w:rsidP="00C2017A">
      <w:pPr>
        <w:pStyle w:val="ListParagraph"/>
        <w:rPr>
          <w:rFonts w:ascii="Aptos" w:hAnsi="Aptos"/>
          <w:b/>
          <w:bCs/>
          <w:sz w:val="28"/>
          <w:szCs w:val="28"/>
        </w:rPr>
      </w:pPr>
    </w:p>
    <w:p w14:paraId="040AC487" w14:textId="32CA0E8D" w:rsidR="00FD7A1C" w:rsidRDefault="00FD7A1C" w:rsidP="00C2017A">
      <w:pPr>
        <w:pStyle w:val="ListParagraph"/>
        <w:rPr>
          <w:rFonts w:ascii="Aptos" w:hAnsi="Aptos"/>
          <w:noProof/>
          <w:sz w:val="28"/>
          <w:szCs w:val="28"/>
        </w:rPr>
      </w:pPr>
      <w:r>
        <w:rPr>
          <w:rFonts w:ascii="Aptos" w:hAnsi="Aptos"/>
          <w:noProof/>
          <w:sz w:val="28"/>
          <w:szCs w:val="28"/>
        </w:rPr>
        <w:drawing>
          <wp:inline distT="0" distB="0" distL="0" distR="0" wp14:anchorId="0C9D13B0" wp14:editId="306A2A24">
            <wp:extent cx="5731510" cy="3054350"/>
            <wp:effectExtent l="0" t="0" r="2540" b="0"/>
            <wp:docPr id="13937318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731891" name="Picture 1393731891"/>
                    <pic:cNvPicPr/>
                  </pic:nvPicPr>
                  <pic:blipFill>
                    <a:blip r:embed="rId10">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14:paraId="09E15918" w14:textId="77777777" w:rsidR="00FD7A1C" w:rsidRPr="00FD7A1C" w:rsidRDefault="00FD7A1C" w:rsidP="00FD7A1C"/>
    <w:p w14:paraId="638CC598" w14:textId="77777777" w:rsidR="00FD7A1C" w:rsidRPr="00FD7A1C" w:rsidRDefault="00FD7A1C" w:rsidP="00FD7A1C"/>
    <w:p w14:paraId="52B5FCEE" w14:textId="293CA1EF" w:rsidR="00FD7A1C" w:rsidRDefault="00FD7A1C" w:rsidP="00FD7A1C">
      <w:pPr>
        <w:pStyle w:val="ListParagraph"/>
        <w:numPr>
          <w:ilvl w:val="0"/>
          <w:numId w:val="2"/>
        </w:numPr>
        <w:rPr>
          <w:rFonts w:ascii="Aptos" w:hAnsi="Aptos"/>
          <w:b/>
          <w:bCs/>
          <w:sz w:val="28"/>
          <w:szCs w:val="28"/>
        </w:rPr>
      </w:pPr>
      <w:r w:rsidRPr="00FD7A1C">
        <w:rPr>
          <w:rFonts w:ascii="Aptos" w:hAnsi="Aptos"/>
          <w:b/>
          <w:bCs/>
          <w:sz w:val="28"/>
          <w:szCs w:val="28"/>
        </w:rPr>
        <w:t>Execute-Process</w:t>
      </w:r>
      <w:r>
        <w:rPr>
          <w:rFonts w:ascii="Aptos" w:hAnsi="Aptos"/>
          <w:b/>
          <w:bCs/>
          <w:sz w:val="28"/>
          <w:szCs w:val="28"/>
        </w:rPr>
        <w:t>: -</w:t>
      </w:r>
    </w:p>
    <w:p w14:paraId="4F59D53B" w14:textId="3452C140" w:rsidR="00FD7A1C" w:rsidRDefault="00FD7A1C" w:rsidP="00FD7A1C">
      <w:pPr>
        <w:pStyle w:val="ListParagraph"/>
        <w:rPr>
          <w:rFonts w:ascii="Aptos" w:hAnsi="Aptos"/>
          <w:b/>
          <w:bCs/>
          <w:sz w:val="28"/>
          <w:szCs w:val="28"/>
        </w:rPr>
      </w:pPr>
    </w:p>
    <w:p w14:paraId="75AD2BC4" w14:textId="51C08EDC" w:rsidR="00FD7A1C" w:rsidRDefault="00FD7A1C" w:rsidP="00FD7A1C">
      <w:pPr>
        <w:pStyle w:val="ListParagraph"/>
        <w:rPr>
          <w:rFonts w:ascii="Aptos" w:hAnsi="Aptos"/>
          <w:sz w:val="28"/>
          <w:szCs w:val="28"/>
        </w:rPr>
      </w:pPr>
      <w:r w:rsidRPr="00FD7A1C">
        <w:rPr>
          <w:rFonts w:ascii="Aptos" w:hAnsi="Aptos"/>
          <w:sz w:val="28"/>
          <w:szCs w:val="28"/>
        </w:rPr>
        <w:t>The Execute-Process function runs EXE files or any program from within the script. This is useful for installing software that doesn’t come as an MSI, or for running helper tools during deployment.</w:t>
      </w:r>
    </w:p>
    <w:p w14:paraId="0EE2A38B" w14:textId="63356EA7" w:rsidR="00FD7A1C" w:rsidRDefault="00FD7A1C" w:rsidP="00FD7A1C">
      <w:pPr>
        <w:pStyle w:val="ListParagraph"/>
        <w:rPr>
          <w:rFonts w:ascii="Aptos" w:hAnsi="Aptos"/>
          <w:b/>
          <w:bCs/>
          <w:sz w:val="28"/>
          <w:szCs w:val="28"/>
        </w:rPr>
      </w:pPr>
      <w:r>
        <w:rPr>
          <w:rFonts w:ascii="Aptos" w:hAnsi="Aptos"/>
          <w:noProof/>
          <w:sz w:val="28"/>
          <w:szCs w:val="28"/>
        </w:rPr>
        <w:lastRenderedPageBreak/>
        <w:drawing>
          <wp:anchor distT="0" distB="0" distL="114300" distR="114300" simplePos="0" relativeHeight="251661312" behindDoc="0" locked="0" layoutInCell="1" allowOverlap="1" wp14:anchorId="3AD6885A" wp14:editId="076764A3">
            <wp:simplePos x="0" y="0"/>
            <wp:positionH relativeFrom="column">
              <wp:posOffset>335280</wp:posOffset>
            </wp:positionH>
            <wp:positionV relativeFrom="paragraph">
              <wp:posOffset>323215</wp:posOffset>
            </wp:positionV>
            <wp:extent cx="5731510" cy="2910840"/>
            <wp:effectExtent l="0" t="0" r="2540" b="3810"/>
            <wp:wrapTopAndBottom/>
            <wp:docPr id="127474509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745093" name="Picture 127474509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910840"/>
                    </a:xfrm>
                    <a:prstGeom prst="rect">
                      <a:avLst/>
                    </a:prstGeom>
                  </pic:spPr>
                </pic:pic>
              </a:graphicData>
            </a:graphic>
            <wp14:sizeRelV relativeFrom="margin">
              <wp14:pctHeight>0</wp14:pctHeight>
            </wp14:sizeRelV>
          </wp:anchor>
        </w:drawing>
      </w:r>
      <w:r w:rsidRPr="00C2017A">
        <w:rPr>
          <w:rFonts w:ascii="Aptos" w:hAnsi="Aptos"/>
          <w:b/>
          <w:bCs/>
          <w:sz w:val="28"/>
          <w:szCs w:val="28"/>
        </w:rPr>
        <w:t>Practice Activity: -</w:t>
      </w:r>
    </w:p>
    <w:p w14:paraId="3983AD04" w14:textId="0AFA0B21" w:rsidR="00FD7A1C" w:rsidRDefault="00FD7A1C" w:rsidP="00FD7A1C">
      <w:pPr>
        <w:pStyle w:val="ListParagraph"/>
        <w:rPr>
          <w:rFonts w:ascii="Aptos" w:hAnsi="Aptos"/>
          <w:sz w:val="28"/>
          <w:szCs w:val="28"/>
        </w:rPr>
      </w:pPr>
    </w:p>
    <w:p w14:paraId="613C9E80" w14:textId="2A61BB1A" w:rsidR="00FD7A1C" w:rsidRPr="00FD7A1C" w:rsidRDefault="00FD7A1C" w:rsidP="00FD7A1C">
      <w:pPr>
        <w:pStyle w:val="ListParagraph"/>
        <w:rPr>
          <w:rFonts w:ascii="Aptos" w:hAnsi="Aptos"/>
          <w:sz w:val="28"/>
          <w:szCs w:val="28"/>
        </w:rPr>
      </w:pPr>
    </w:p>
    <w:p w14:paraId="02138B0F" w14:textId="01E3ECF9" w:rsidR="00FD7A1C" w:rsidRDefault="00FD7A1C" w:rsidP="00FD7A1C">
      <w:pPr>
        <w:rPr>
          <w:rFonts w:ascii="Aptos" w:hAnsi="Aptos"/>
          <w:b/>
          <w:bCs/>
          <w:sz w:val="28"/>
          <w:szCs w:val="28"/>
        </w:rPr>
      </w:pPr>
      <w:r w:rsidRPr="00C2017A">
        <w:rPr>
          <w:rFonts w:ascii="Aptos" w:hAnsi="Aptos"/>
          <w:b/>
          <w:bCs/>
          <w:sz w:val="28"/>
          <w:szCs w:val="28"/>
        </w:rPr>
        <w:t>Practice Activity:</w:t>
      </w:r>
      <w:r>
        <w:rPr>
          <w:rFonts w:ascii="Aptos" w:hAnsi="Aptos"/>
          <w:b/>
          <w:bCs/>
          <w:sz w:val="28"/>
          <w:szCs w:val="28"/>
        </w:rPr>
        <w:t xml:space="preserve"> -</w:t>
      </w:r>
    </w:p>
    <w:p w14:paraId="3F56F5FB" w14:textId="27110575" w:rsidR="00FD7A1C" w:rsidRDefault="00FD7A1C" w:rsidP="00FD7A1C">
      <w:pPr>
        <w:rPr>
          <w:rFonts w:ascii="Aptos" w:hAnsi="Aptos"/>
          <w:b/>
          <w:bCs/>
          <w:sz w:val="28"/>
          <w:szCs w:val="28"/>
        </w:rPr>
      </w:pPr>
      <w:r>
        <w:rPr>
          <w:noProof/>
        </w:rPr>
        <w:drawing>
          <wp:anchor distT="0" distB="0" distL="114300" distR="114300" simplePos="0" relativeHeight="251663360" behindDoc="0" locked="0" layoutInCell="1" allowOverlap="1" wp14:anchorId="2240A897" wp14:editId="2F2C2EE3">
            <wp:simplePos x="0" y="0"/>
            <wp:positionH relativeFrom="margin">
              <wp:align>right</wp:align>
            </wp:positionH>
            <wp:positionV relativeFrom="paragraph">
              <wp:posOffset>254635</wp:posOffset>
            </wp:positionV>
            <wp:extent cx="5731510" cy="2948305"/>
            <wp:effectExtent l="0" t="0" r="2540" b="4445"/>
            <wp:wrapTopAndBottom/>
            <wp:docPr id="42909947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099473" name="Picture 429099473"/>
                    <pic:cNvPicPr/>
                  </pic:nvPicPr>
                  <pic:blipFill>
                    <a:blip r:embed="rId12">
                      <a:extLst>
                        <a:ext uri="{28A0092B-C50C-407E-A947-70E740481C1C}">
                          <a14:useLocalDpi xmlns:a14="http://schemas.microsoft.com/office/drawing/2010/main" val="0"/>
                        </a:ext>
                      </a:extLst>
                    </a:blip>
                    <a:stretch>
                      <a:fillRect/>
                    </a:stretch>
                  </pic:blipFill>
                  <pic:spPr>
                    <a:xfrm>
                      <a:off x="0" y="0"/>
                      <a:ext cx="5731510" cy="2948305"/>
                    </a:xfrm>
                    <a:prstGeom prst="rect">
                      <a:avLst/>
                    </a:prstGeom>
                  </pic:spPr>
                </pic:pic>
              </a:graphicData>
            </a:graphic>
          </wp:anchor>
        </w:drawing>
      </w:r>
    </w:p>
    <w:p w14:paraId="3176C3E6" w14:textId="53967328" w:rsidR="00FD7A1C" w:rsidRPr="00FD7A1C" w:rsidRDefault="00FD7A1C" w:rsidP="00FD7A1C">
      <w:r>
        <w:rPr>
          <w:noProof/>
        </w:rPr>
        <w:lastRenderedPageBreak/>
        <w:drawing>
          <wp:inline distT="0" distB="0" distL="0" distR="0" wp14:anchorId="4DCCAD02" wp14:editId="131AD4EE">
            <wp:extent cx="5731510" cy="3008630"/>
            <wp:effectExtent l="0" t="0" r="2540" b="1270"/>
            <wp:docPr id="49346090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460908" name="Picture 493460908"/>
                    <pic:cNvPicPr/>
                  </pic:nvPicPr>
                  <pic:blipFill>
                    <a:blip r:embed="rId13">
                      <a:extLst>
                        <a:ext uri="{28A0092B-C50C-407E-A947-70E740481C1C}">
                          <a14:useLocalDpi xmlns:a14="http://schemas.microsoft.com/office/drawing/2010/main" val="0"/>
                        </a:ext>
                      </a:extLst>
                    </a:blip>
                    <a:stretch>
                      <a:fillRect/>
                    </a:stretch>
                  </pic:blipFill>
                  <pic:spPr>
                    <a:xfrm>
                      <a:off x="0" y="0"/>
                      <a:ext cx="5731510" cy="3008630"/>
                    </a:xfrm>
                    <a:prstGeom prst="rect">
                      <a:avLst/>
                    </a:prstGeom>
                  </pic:spPr>
                </pic:pic>
              </a:graphicData>
            </a:graphic>
          </wp:inline>
        </w:drawing>
      </w:r>
      <w:r>
        <w:rPr>
          <w:noProof/>
        </w:rPr>
        <w:drawing>
          <wp:inline distT="0" distB="0" distL="0" distR="0" wp14:anchorId="42E75DFC" wp14:editId="2D11F36A">
            <wp:extent cx="5731510" cy="2706370"/>
            <wp:effectExtent l="0" t="0" r="2540" b="0"/>
            <wp:docPr id="3103001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300111" name="Picture 310300111"/>
                    <pic:cNvPicPr/>
                  </pic:nvPicPr>
                  <pic:blipFill>
                    <a:blip r:embed="rId14">
                      <a:extLst>
                        <a:ext uri="{28A0092B-C50C-407E-A947-70E740481C1C}">
                          <a14:useLocalDpi xmlns:a14="http://schemas.microsoft.com/office/drawing/2010/main" val="0"/>
                        </a:ext>
                      </a:extLst>
                    </a:blip>
                    <a:stretch>
                      <a:fillRect/>
                    </a:stretch>
                  </pic:blipFill>
                  <pic:spPr>
                    <a:xfrm>
                      <a:off x="0" y="0"/>
                      <a:ext cx="5731510" cy="2706370"/>
                    </a:xfrm>
                    <a:prstGeom prst="rect">
                      <a:avLst/>
                    </a:prstGeom>
                  </pic:spPr>
                </pic:pic>
              </a:graphicData>
            </a:graphic>
          </wp:inline>
        </w:drawing>
      </w:r>
    </w:p>
    <w:sectPr w:rsidR="00FD7A1C" w:rsidRPr="00FD7A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8B4EB8"/>
    <w:multiLevelType w:val="hybridMultilevel"/>
    <w:tmpl w:val="64048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2875B6"/>
    <w:multiLevelType w:val="hybridMultilevel"/>
    <w:tmpl w:val="3EBCFB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0431758">
    <w:abstractNumId w:val="0"/>
  </w:num>
  <w:num w:numId="2" w16cid:durableId="1671954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6F"/>
    <w:rsid w:val="00007B42"/>
    <w:rsid w:val="00490A6F"/>
    <w:rsid w:val="004F2076"/>
    <w:rsid w:val="00C2017A"/>
    <w:rsid w:val="00C5476E"/>
    <w:rsid w:val="00C84DD4"/>
    <w:rsid w:val="00DD11CC"/>
    <w:rsid w:val="00FD7A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C360D"/>
  <w15:chartTrackingRefBased/>
  <w15:docId w15:val="{B41C9AC2-B4D8-41C0-9944-26DB5F45D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A6F"/>
  </w:style>
  <w:style w:type="paragraph" w:styleId="Heading1">
    <w:name w:val="heading 1"/>
    <w:basedOn w:val="Normal"/>
    <w:next w:val="Normal"/>
    <w:link w:val="Heading1Char"/>
    <w:uiPriority w:val="9"/>
    <w:qFormat/>
    <w:rsid w:val="00490A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0A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0A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0A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0A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0A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0A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0A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0A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A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0A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0A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0A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0A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0A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0A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0A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0A6F"/>
    <w:rPr>
      <w:rFonts w:eastAsiaTheme="majorEastAsia" w:cstheme="majorBidi"/>
      <w:color w:val="272727" w:themeColor="text1" w:themeTint="D8"/>
    </w:rPr>
  </w:style>
  <w:style w:type="paragraph" w:styleId="Title">
    <w:name w:val="Title"/>
    <w:basedOn w:val="Normal"/>
    <w:next w:val="Normal"/>
    <w:link w:val="TitleChar"/>
    <w:uiPriority w:val="10"/>
    <w:qFormat/>
    <w:rsid w:val="00490A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0A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0A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0A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0A6F"/>
    <w:pPr>
      <w:spacing w:before="160"/>
      <w:jc w:val="center"/>
    </w:pPr>
    <w:rPr>
      <w:i/>
      <w:iCs/>
      <w:color w:val="404040" w:themeColor="text1" w:themeTint="BF"/>
    </w:rPr>
  </w:style>
  <w:style w:type="character" w:customStyle="1" w:styleId="QuoteChar">
    <w:name w:val="Quote Char"/>
    <w:basedOn w:val="DefaultParagraphFont"/>
    <w:link w:val="Quote"/>
    <w:uiPriority w:val="29"/>
    <w:rsid w:val="00490A6F"/>
    <w:rPr>
      <w:i/>
      <w:iCs/>
      <w:color w:val="404040" w:themeColor="text1" w:themeTint="BF"/>
    </w:rPr>
  </w:style>
  <w:style w:type="paragraph" w:styleId="ListParagraph">
    <w:name w:val="List Paragraph"/>
    <w:basedOn w:val="Normal"/>
    <w:uiPriority w:val="34"/>
    <w:qFormat/>
    <w:rsid w:val="00490A6F"/>
    <w:pPr>
      <w:ind w:left="720"/>
      <w:contextualSpacing/>
    </w:pPr>
  </w:style>
  <w:style w:type="character" w:styleId="IntenseEmphasis">
    <w:name w:val="Intense Emphasis"/>
    <w:basedOn w:val="DefaultParagraphFont"/>
    <w:uiPriority w:val="21"/>
    <w:qFormat/>
    <w:rsid w:val="00490A6F"/>
    <w:rPr>
      <w:i/>
      <w:iCs/>
      <w:color w:val="2F5496" w:themeColor="accent1" w:themeShade="BF"/>
    </w:rPr>
  </w:style>
  <w:style w:type="paragraph" w:styleId="IntenseQuote">
    <w:name w:val="Intense Quote"/>
    <w:basedOn w:val="Normal"/>
    <w:next w:val="Normal"/>
    <w:link w:val="IntenseQuoteChar"/>
    <w:uiPriority w:val="30"/>
    <w:qFormat/>
    <w:rsid w:val="00490A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0A6F"/>
    <w:rPr>
      <w:i/>
      <w:iCs/>
      <w:color w:val="2F5496" w:themeColor="accent1" w:themeShade="BF"/>
    </w:rPr>
  </w:style>
  <w:style w:type="character" w:styleId="IntenseReference">
    <w:name w:val="Intense Reference"/>
    <w:basedOn w:val="DefaultParagraphFont"/>
    <w:uiPriority w:val="32"/>
    <w:qFormat/>
    <w:rsid w:val="00490A6F"/>
    <w:rPr>
      <w:b/>
      <w:bCs/>
      <w:smallCaps/>
      <w:color w:val="2F5496" w:themeColor="accent1" w:themeShade="BF"/>
      <w:spacing w:val="5"/>
    </w:rPr>
  </w:style>
  <w:style w:type="character" w:styleId="Hyperlink">
    <w:name w:val="Hyperlink"/>
    <w:basedOn w:val="DefaultParagraphFont"/>
    <w:uiPriority w:val="99"/>
    <w:unhideWhenUsed/>
    <w:rsid w:val="00490A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sainianshul7565@gmail.com" TargetMode="Externa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sainianshul7565@gmail.com</dc:creator>
  <cp:keywords/>
  <dc:description/>
  <cp:lastModifiedBy>sainianshul7565@gmail.com</cp:lastModifiedBy>
  <cp:revision>2</cp:revision>
  <dcterms:created xsi:type="dcterms:W3CDTF">2025-08-12T03:54:00Z</dcterms:created>
  <dcterms:modified xsi:type="dcterms:W3CDTF">2025-08-12T04:30:00Z</dcterms:modified>
</cp:coreProperties>
</file>