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9E56" w14:textId="77777777" w:rsidR="00D673D8" w:rsidRDefault="00000000" w:rsidP="00B72626">
      <w:pPr>
        <w:pStyle w:val="Title"/>
        <w:jc w:val="center"/>
      </w:pPr>
      <w:r>
        <w:t>Understanding Exception Handling in Bus Booking System</w:t>
      </w:r>
    </w:p>
    <w:p w14:paraId="54288AF9" w14:textId="77777777" w:rsidR="00B72626" w:rsidRPr="004051B5" w:rsidRDefault="00B72626" w:rsidP="00B72626">
      <w:pPr>
        <w:pStyle w:val="Subtitle"/>
        <w:jc w:val="center"/>
        <w:rPr>
          <w:color w:val="000000" w:themeColor="text1"/>
        </w:rPr>
      </w:pPr>
      <w:r>
        <w:tab/>
      </w:r>
      <w:r w:rsidRPr="004051B5">
        <w:rPr>
          <w:color w:val="000000" w:themeColor="text1"/>
        </w:rPr>
        <w:t>Bus Booking System — Full Stack Application</w:t>
      </w:r>
    </w:p>
    <w:p w14:paraId="269821CD" w14:textId="77777777" w:rsidR="00B72626" w:rsidRDefault="00B72626" w:rsidP="00B72626">
      <w:pPr>
        <w:spacing w:after="600"/>
        <w:jc w:val="center"/>
        <w:rPr>
          <w:i/>
          <w:color w:val="555555"/>
          <w:sz w:val="24"/>
        </w:rPr>
      </w:pPr>
      <w:proofErr w:type="gramStart"/>
      <w:r>
        <w:rPr>
          <w:i/>
          <w:color w:val="555555"/>
          <w:sz w:val="24"/>
        </w:rPr>
        <w:t>Angular  .NET</w:t>
      </w:r>
      <w:proofErr w:type="gramEnd"/>
      <w:r>
        <w:rPr>
          <w:i/>
          <w:color w:val="555555"/>
          <w:sz w:val="24"/>
        </w:rPr>
        <w:t xml:space="preserve"> Web </w:t>
      </w:r>
      <w:proofErr w:type="gramStart"/>
      <w:r>
        <w:rPr>
          <w:i/>
          <w:color w:val="555555"/>
          <w:sz w:val="24"/>
        </w:rPr>
        <w:t>API  ·</w:t>
      </w:r>
      <w:proofErr w:type="gramEnd"/>
      <w:r>
        <w:rPr>
          <w:i/>
          <w:color w:val="555555"/>
          <w:sz w:val="24"/>
        </w:rPr>
        <w:t xml:space="preserve">  PostgreSQL</w:t>
      </w:r>
    </w:p>
    <w:p w14:paraId="36650339" w14:textId="77777777" w:rsidR="00B72626" w:rsidRDefault="00B72626" w:rsidP="00B72626">
      <w:pPr>
        <w:pStyle w:val="Heading1"/>
      </w:pPr>
      <w:r>
        <w:t>Assignment Task</w:t>
      </w:r>
    </w:p>
    <w:p w14:paraId="3A38F98D" w14:textId="36CA59E2" w:rsidR="00B72626" w:rsidRDefault="00B72626" w:rsidP="00B72626">
      <w:pPr>
        <w:spacing w:after="600"/>
      </w:pPr>
      <w:r w:rsidRPr="00B72626">
        <w:t>Please visit your project and understand how exceptions are being handled. Please write how you think exception is being handled in the project by AI</w:t>
      </w:r>
      <w:r>
        <w:t>.</w:t>
      </w:r>
    </w:p>
    <w:p w14:paraId="1D56B392" w14:textId="77777777" w:rsidR="00B72626" w:rsidRDefault="00B72626" w:rsidP="00B72626">
      <w:pPr>
        <w:pStyle w:val="Heading1"/>
      </w:pPr>
      <w:r>
        <w:t>1. Project Overview</w:t>
      </w:r>
    </w:p>
    <w:p w14:paraId="2233ABDA" w14:textId="77777777" w:rsidR="00B72626" w:rsidRPr="004051B5" w:rsidRDefault="00B72626" w:rsidP="00B72626">
      <w:pPr>
        <w:spacing w:before="200" w:after="80"/>
        <w:rPr>
          <w:b/>
          <w:bCs/>
          <w:color w:val="1A1A2E"/>
        </w:rPr>
      </w:pPr>
      <w:r w:rsidRPr="004051B5">
        <w:rPr>
          <w:color w:val="1A1A2E"/>
        </w:rPr>
        <w:t xml:space="preserve">Bus Booking System is an end-to-end web-based application that mimics actual bus travels booking processes in the real world. This application has been developed using </w:t>
      </w:r>
      <w:r w:rsidRPr="004051B5">
        <w:rPr>
          <w:b/>
          <w:bCs/>
          <w:color w:val="1A1A2E"/>
        </w:rPr>
        <w:t>Angular (frontend), .NET 10 Web API (backend), and PostgreSQL (database).</w:t>
      </w:r>
    </w:p>
    <w:p w14:paraId="33548C6F" w14:textId="77777777" w:rsidR="00B72626" w:rsidRDefault="00B72626" w:rsidP="00B72626">
      <w:pPr>
        <w:spacing w:before="200" w:after="80"/>
        <w:rPr>
          <w:color w:val="1A1A2E"/>
        </w:rPr>
      </w:pPr>
      <w:r w:rsidRPr="004051B5">
        <w:rPr>
          <w:color w:val="1A1A2E"/>
        </w:rPr>
        <w:t xml:space="preserve">There are three types of users supported by the application – </w:t>
      </w:r>
      <w:r w:rsidRPr="004051B5">
        <w:rPr>
          <w:b/>
          <w:bCs/>
          <w:color w:val="1A1A2E"/>
        </w:rPr>
        <w:t>Customers, Operators, and Admin</w:t>
      </w:r>
      <w:r w:rsidRPr="004051B5">
        <w:rPr>
          <w:color w:val="1A1A2E"/>
        </w:rPr>
        <w:t>.</w:t>
      </w:r>
    </w:p>
    <w:p w14:paraId="4D9C47AE" w14:textId="77777777" w:rsidR="00B72626" w:rsidRDefault="00B72626" w:rsidP="00B72626">
      <w:pPr>
        <w:pStyle w:val="Heading2"/>
      </w:pPr>
      <w:r>
        <w:t>1.1 Folder Structure</w:t>
      </w:r>
    </w:p>
    <w:p w14:paraId="7F76B161" w14:textId="77777777" w:rsidR="00B72626" w:rsidRDefault="00B72626" w:rsidP="00B72626">
      <w:pPr>
        <w:spacing w:after="80"/>
      </w:pPr>
      <w:r>
        <w:rPr>
          <w:color w:val="1A1A2E"/>
        </w:rPr>
        <w:t xml:space="preserve">The backend is cleanly </w:t>
      </w:r>
      <w:proofErr w:type="spellStart"/>
      <w:r>
        <w:rPr>
          <w:color w:val="1A1A2E"/>
        </w:rPr>
        <w:t>organised</w:t>
      </w:r>
      <w:proofErr w:type="spellEnd"/>
      <w:r>
        <w:rPr>
          <w:color w:val="1A1A2E"/>
        </w:rPr>
        <w:t xml:space="preserve"> into dedicated folders, each with a single responsibility:</w:t>
      </w:r>
    </w:p>
    <w:tbl>
      <w:tblPr>
        <w:tblStyle w:val="TableGrid"/>
        <w:tblW w:w="0" w:type="auto"/>
        <w:shd w:val="clear" w:color="auto" w:fill="C6D9F1" w:themeFill="text2" w:themeFillTint="33"/>
        <w:tblLook w:val="04A0" w:firstRow="1" w:lastRow="0" w:firstColumn="1" w:lastColumn="0" w:noHBand="0" w:noVBand="1"/>
      </w:tblPr>
      <w:tblGrid>
        <w:gridCol w:w="4435"/>
        <w:gridCol w:w="4195"/>
      </w:tblGrid>
      <w:tr w:rsidR="00B72626" w14:paraId="3C7AF9AE" w14:textId="77777777" w:rsidTr="00B0095C">
        <w:tc>
          <w:tcPr>
            <w:tcW w:w="4703" w:type="dxa"/>
            <w:shd w:val="clear" w:color="auto" w:fill="C6D9F1" w:themeFill="text2" w:themeFillTint="33"/>
          </w:tcPr>
          <w:p w14:paraId="077FC7E9" w14:textId="77777777" w:rsidR="00B72626" w:rsidRDefault="00B72626" w:rsidP="00B0095C">
            <w:r>
              <w:rPr>
                <w:b/>
                <w:color w:val="FFFFFF"/>
                <w:sz w:val="21"/>
              </w:rPr>
              <w:t>Folder</w:t>
            </w:r>
          </w:p>
        </w:tc>
        <w:tc>
          <w:tcPr>
            <w:tcW w:w="4703" w:type="dxa"/>
            <w:shd w:val="clear" w:color="auto" w:fill="C6D9F1" w:themeFill="text2" w:themeFillTint="33"/>
          </w:tcPr>
          <w:p w14:paraId="4C24D7E3" w14:textId="77777777" w:rsidR="00B72626" w:rsidRDefault="00B72626" w:rsidP="00B0095C"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B72626" w14:paraId="4B209B23" w14:textId="77777777" w:rsidTr="00B0095C">
        <w:tc>
          <w:tcPr>
            <w:tcW w:w="4703" w:type="dxa"/>
            <w:shd w:val="clear" w:color="auto" w:fill="C6D9F1" w:themeFill="text2" w:themeFillTint="33"/>
          </w:tcPr>
          <w:p w14:paraId="54C9565C" w14:textId="77777777" w:rsidR="00B72626" w:rsidRDefault="00B72626" w:rsidP="00B0095C">
            <w:r>
              <w:rPr>
                <w:sz w:val="20"/>
              </w:rPr>
              <w:t>Backend/Models/</w:t>
            </w:r>
          </w:p>
        </w:tc>
        <w:tc>
          <w:tcPr>
            <w:tcW w:w="4703" w:type="dxa"/>
            <w:shd w:val="clear" w:color="auto" w:fill="C6D9F1" w:themeFill="text2" w:themeFillTint="33"/>
          </w:tcPr>
          <w:p w14:paraId="4B02F292" w14:textId="77777777" w:rsidR="00B72626" w:rsidRDefault="00B72626" w:rsidP="00B0095C">
            <w:r>
              <w:rPr>
                <w:sz w:val="20"/>
              </w:rPr>
              <w:t>C# entity classes that map to PostgreSQL tables (Booking, Bus, User, Feedback, …)</w:t>
            </w:r>
          </w:p>
        </w:tc>
      </w:tr>
      <w:tr w:rsidR="00B72626" w14:paraId="135281A3" w14:textId="77777777" w:rsidTr="00B0095C">
        <w:tc>
          <w:tcPr>
            <w:tcW w:w="4703" w:type="dxa"/>
            <w:shd w:val="clear" w:color="auto" w:fill="C6D9F1" w:themeFill="text2" w:themeFillTint="33"/>
          </w:tcPr>
          <w:p w14:paraId="3CEC6E39" w14:textId="77777777" w:rsidR="00B72626" w:rsidRDefault="00B72626" w:rsidP="00B0095C">
            <w:r>
              <w:rPr>
                <w:sz w:val="20"/>
              </w:rPr>
              <w:t>Backend/Controllers/</w:t>
            </w:r>
          </w:p>
        </w:tc>
        <w:tc>
          <w:tcPr>
            <w:tcW w:w="4703" w:type="dxa"/>
            <w:shd w:val="clear" w:color="auto" w:fill="C6D9F1" w:themeFill="text2" w:themeFillTint="33"/>
          </w:tcPr>
          <w:p w14:paraId="554D58BF" w14:textId="77777777" w:rsidR="00B72626" w:rsidRDefault="00B72626" w:rsidP="00B0095C">
            <w:r>
              <w:rPr>
                <w:sz w:val="20"/>
              </w:rPr>
              <w:t>ASP.NET controllers that expose REST API endpoints</w:t>
            </w:r>
          </w:p>
        </w:tc>
      </w:tr>
      <w:tr w:rsidR="00B72626" w14:paraId="7C555E23" w14:textId="77777777" w:rsidTr="00B0095C">
        <w:tc>
          <w:tcPr>
            <w:tcW w:w="4703" w:type="dxa"/>
            <w:shd w:val="clear" w:color="auto" w:fill="C6D9F1" w:themeFill="text2" w:themeFillTint="33"/>
          </w:tcPr>
          <w:p w14:paraId="5F44136B" w14:textId="77777777" w:rsidR="00B72626" w:rsidRDefault="00B72626" w:rsidP="00B0095C">
            <w:r>
              <w:rPr>
                <w:sz w:val="20"/>
              </w:rPr>
              <w:t>Backend/Services/</w:t>
            </w:r>
          </w:p>
        </w:tc>
        <w:tc>
          <w:tcPr>
            <w:tcW w:w="4703" w:type="dxa"/>
            <w:shd w:val="clear" w:color="auto" w:fill="C6D9F1" w:themeFill="text2" w:themeFillTint="33"/>
          </w:tcPr>
          <w:p w14:paraId="51A9DB78" w14:textId="77777777" w:rsidR="00B72626" w:rsidRDefault="00B72626" w:rsidP="00B0095C">
            <w:r>
              <w:rPr>
                <w:sz w:val="20"/>
              </w:rPr>
              <w:t>Business-logic classes (</w:t>
            </w:r>
            <w:proofErr w:type="spellStart"/>
            <w:r>
              <w:rPr>
                <w:sz w:val="20"/>
              </w:rPr>
              <w:t>EmailService</w:t>
            </w:r>
            <w:proofErr w:type="spellEnd"/>
            <w:r>
              <w:rPr>
                <w:sz w:val="20"/>
              </w:rPr>
              <w:t>) — separated from controllers</w:t>
            </w:r>
          </w:p>
        </w:tc>
      </w:tr>
      <w:tr w:rsidR="00B72626" w14:paraId="60C7588D" w14:textId="77777777" w:rsidTr="00B0095C">
        <w:tc>
          <w:tcPr>
            <w:tcW w:w="4703" w:type="dxa"/>
            <w:shd w:val="clear" w:color="auto" w:fill="C6D9F1" w:themeFill="text2" w:themeFillTint="33"/>
          </w:tcPr>
          <w:p w14:paraId="720952DB" w14:textId="77777777" w:rsidR="00B72626" w:rsidRDefault="00B72626" w:rsidP="00B0095C">
            <w:r>
              <w:rPr>
                <w:sz w:val="20"/>
              </w:rPr>
              <w:t>Backend/Interfaces/</w:t>
            </w:r>
          </w:p>
        </w:tc>
        <w:tc>
          <w:tcPr>
            <w:tcW w:w="4703" w:type="dxa"/>
            <w:shd w:val="clear" w:color="auto" w:fill="C6D9F1" w:themeFill="text2" w:themeFillTint="33"/>
          </w:tcPr>
          <w:p w14:paraId="6ABC9C5C" w14:textId="77777777" w:rsidR="00B72626" w:rsidRDefault="00B72626" w:rsidP="00B0095C">
            <w:r>
              <w:rPr>
                <w:sz w:val="20"/>
              </w:rPr>
              <w:t>C# interfaces that define service contracts (</w:t>
            </w:r>
            <w:proofErr w:type="spellStart"/>
            <w:proofErr w:type="gramStart"/>
            <w:r>
              <w:rPr>
                <w:sz w:val="20"/>
              </w:rPr>
              <w:t>IEmailService</w:t>
            </w:r>
            <w:proofErr w:type="spellEnd"/>
            <w:r>
              <w:rPr>
                <w:sz w:val="20"/>
              </w:rPr>
              <w:t>)  ←</w:t>
            </w:r>
            <w:proofErr w:type="gramEnd"/>
            <w:r>
              <w:rPr>
                <w:sz w:val="20"/>
              </w:rPr>
              <w:t xml:space="preserve"> NEW</w:t>
            </w:r>
          </w:p>
        </w:tc>
      </w:tr>
      <w:tr w:rsidR="00B72626" w14:paraId="012DF90E" w14:textId="77777777" w:rsidTr="00B0095C">
        <w:tc>
          <w:tcPr>
            <w:tcW w:w="4703" w:type="dxa"/>
            <w:shd w:val="clear" w:color="auto" w:fill="C6D9F1" w:themeFill="text2" w:themeFillTint="33"/>
          </w:tcPr>
          <w:p w14:paraId="5A9CFEF9" w14:textId="77777777" w:rsidR="00B72626" w:rsidRDefault="00B72626" w:rsidP="00B0095C">
            <w:r>
              <w:rPr>
                <w:sz w:val="20"/>
              </w:rPr>
              <w:t>Backend/Data/</w:t>
            </w:r>
          </w:p>
        </w:tc>
        <w:tc>
          <w:tcPr>
            <w:tcW w:w="4703" w:type="dxa"/>
            <w:shd w:val="clear" w:color="auto" w:fill="C6D9F1" w:themeFill="text2" w:themeFillTint="33"/>
          </w:tcPr>
          <w:p w14:paraId="53EE89EC" w14:textId="77777777" w:rsidR="00B72626" w:rsidRDefault="00B72626" w:rsidP="00B0095C">
            <w:r>
              <w:rPr>
                <w:sz w:val="20"/>
              </w:rPr>
              <w:t xml:space="preserve">Entity Framework </w:t>
            </w:r>
            <w:proofErr w:type="spellStart"/>
            <w:r>
              <w:rPr>
                <w:sz w:val="20"/>
              </w:rPr>
              <w:t>AppDbContext</w:t>
            </w:r>
            <w:proofErr w:type="spellEnd"/>
            <w:r>
              <w:rPr>
                <w:sz w:val="20"/>
              </w:rPr>
              <w:t xml:space="preserve"> — database session / </w:t>
            </w:r>
            <w:proofErr w:type="spellStart"/>
            <w:r>
              <w:rPr>
                <w:sz w:val="20"/>
              </w:rPr>
              <w:t>DbSet</w:t>
            </w:r>
            <w:proofErr w:type="spellEnd"/>
            <w:r>
              <w:rPr>
                <w:sz w:val="20"/>
              </w:rPr>
              <w:t xml:space="preserve"> definitions</w:t>
            </w:r>
          </w:p>
        </w:tc>
      </w:tr>
      <w:tr w:rsidR="00B72626" w14:paraId="3F8C5468" w14:textId="77777777" w:rsidTr="00B0095C">
        <w:tc>
          <w:tcPr>
            <w:tcW w:w="4703" w:type="dxa"/>
            <w:shd w:val="clear" w:color="auto" w:fill="C6D9F1" w:themeFill="text2" w:themeFillTint="33"/>
          </w:tcPr>
          <w:p w14:paraId="5BB84B27" w14:textId="77777777" w:rsidR="00B72626" w:rsidRDefault="00B72626" w:rsidP="00B0095C"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/app/pages/</w:t>
            </w:r>
          </w:p>
        </w:tc>
        <w:tc>
          <w:tcPr>
            <w:tcW w:w="4703" w:type="dxa"/>
            <w:shd w:val="clear" w:color="auto" w:fill="C6D9F1" w:themeFill="text2" w:themeFillTint="33"/>
          </w:tcPr>
          <w:p w14:paraId="4827F26E" w14:textId="77777777" w:rsidR="00B72626" w:rsidRDefault="00B72626" w:rsidP="00B0095C">
            <w:r>
              <w:rPr>
                <w:sz w:val="20"/>
              </w:rPr>
              <w:t>Angular page components (Home, Login, Seat, Payment, Ticket, …)</w:t>
            </w:r>
          </w:p>
        </w:tc>
      </w:tr>
      <w:tr w:rsidR="00B72626" w14:paraId="62B3CA5D" w14:textId="77777777" w:rsidTr="00B0095C">
        <w:tc>
          <w:tcPr>
            <w:tcW w:w="4703" w:type="dxa"/>
            <w:shd w:val="clear" w:color="auto" w:fill="C6D9F1" w:themeFill="text2" w:themeFillTint="33"/>
          </w:tcPr>
          <w:p w14:paraId="058EE995" w14:textId="77777777" w:rsidR="00B72626" w:rsidRDefault="00B72626" w:rsidP="00B0095C"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/app/components/</w:t>
            </w:r>
          </w:p>
        </w:tc>
        <w:tc>
          <w:tcPr>
            <w:tcW w:w="4703" w:type="dxa"/>
            <w:shd w:val="clear" w:color="auto" w:fill="C6D9F1" w:themeFill="text2" w:themeFillTint="33"/>
          </w:tcPr>
          <w:p w14:paraId="56A3BDC3" w14:textId="77777777" w:rsidR="00B72626" w:rsidRDefault="00B72626" w:rsidP="00B0095C">
            <w:r>
              <w:rPr>
                <w:sz w:val="20"/>
              </w:rPr>
              <w:t>Shared UI components (Navbar)</w:t>
            </w:r>
          </w:p>
        </w:tc>
      </w:tr>
      <w:tr w:rsidR="00B72626" w14:paraId="0D273DBF" w14:textId="77777777" w:rsidTr="00B0095C">
        <w:tc>
          <w:tcPr>
            <w:tcW w:w="4703" w:type="dxa"/>
            <w:shd w:val="clear" w:color="auto" w:fill="C6D9F1" w:themeFill="text2" w:themeFillTint="33"/>
          </w:tcPr>
          <w:p w14:paraId="26673A89" w14:textId="77777777" w:rsidR="00B72626" w:rsidRDefault="00B72626" w:rsidP="00B0095C"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/app/services/</w:t>
            </w:r>
          </w:p>
        </w:tc>
        <w:tc>
          <w:tcPr>
            <w:tcW w:w="4703" w:type="dxa"/>
            <w:shd w:val="clear" w:color="auto" w:fill="C6D9F1" w:themeFill="text2" w:themeFillTint="33"/>
          </w:tcPr>
          <w:p w14:paraId="613D710F" w14:textId="77777777" w:rsidR="00B72626" w:rsidRDefault="00B72626" w:rsidP="00B0095C">
            <w:r>
              <w:rPr>
                <w:sz w:val="20"/>
              </w:rPr>
              <w:t>Angular services that call the backend API</w:t>
            </w:r>
          </w:p>
        </w:tc>
      </w:tr>
    </w:tbl>
    <w:p w14:paraId="35786E14" w14:textId="77777777" w:rsidR="00B72626" w:rsidRDefault="00B72626" w:rsidP="00B72626"/>
    <w:p w14:paraId="6823B6C0" w14:textId="77777777" w:rsidR="00B72626" w:rsidRDefault="00B72626" w:rsidP="00B72626">
      <w:r>
        <w:br w:type="page"/>
      </w:r>
    </w:p>
    <w:p w14:paraId="3D26DA83" w14:textId="77777777" w:rsidR="00B72626" w:rsidRDefault="00B72626" w:rsidP="00B72626">
      <w:pPr>
        <w:pStyle w:val="Heading1"/>
      </w:pPr>
      <w:r>
        <w:lastRenderedPageBreak/>
        <w:t>2. OOP Concepts Learned Today</w:t>
      </w:r>
    </w:p>
    <w:p w14:paraId="3A07E9CD" w14:textId="77777777" w:rsidR="00B72626" w:rsidRPr="00B72626" w:rsidRDefault="00B72626" w:rsidP="00B72626"/>
    <w:p w14:paraId="462632E6" w14:textId="77777777" w:rsidR="00B72626" w:rsidRDefault="00B72626" w:rsidP="00B72626">
      <w:pPr>
        <w:spacing w:after="600"/>
      </w:pPr>
    </w:p>
    <w:p w14:paraId="2F60E823" w14:textId="77777777" w:rsidR="00B72626" w:rsidRDefault="00B72626" w:rsidP="00B72626">
      <w:pPr>
        <w:pStyle w:val="Heading1"/>
      </w:pPr>
      <w:r>
        <w:t>1. Project Overview</w:t>
      </w:r>
    </w:p>
    <w:p w14:paraId="33B65863" w14:textId="77777777" w:rsidR="00B72626" w:rsidRPr="004051B5" w:rsidRDefault="00B72626" w:rsidP="00B72626">
      <w:pPr>
        <w:spacing w:before="200" w:after="80"/>
        <w:rPr>
          <w:b/>
          <w:bCs/>
          <w:color w:val="1A1A2E"/>
        </w:rPr>
      </w:pPr>
      <w:r w:rsidRPr="004051B5">
        <w:rPr>
          <w:color w:val="1A1A2E"/>
        </w:rPr>
        <w:t xml:space="preserve">Bus Booking System is an end-to-end web-based application that mimics actual bus travels booking processes in the real world. This application has been developed using </w:t>
      </w:r>
      <w:r w:rsidRPr="004051B5">
        <w:rPr>
          <w:b/>
          <w:bCs/>
          <w:color w:val="1A1A2E"/>
        </w:rPr>
        <w:t>Angular (frontend), .NET 10 Web API (backend), and PostgreSQL (database).</w:t>
      </w:r>
    </w:p>
    <w:p w14:paraId="7569A75A" w14:textId="77777777" w:rsidR="00B72626" w:rsidRDefault="00B72626" w:rsidP="00B72626">
      <w:pPr>
        <w:spacing w:before="200" w:after="80"/>
        <w:rPr>
          <w:color w:val="1A1A2E"/>
        </w:rPr>
      </w:pPr>
      <w:r w:rsidRPr="004051B5">
        <w:rPr>
          <w:color w:val="1A1A2E"/>
        </w:rPr>
        <w:t xml:space="preserve">There are three types of users supported by the application – </w:t>
      </w:r>
      <w:r w:rsidRPr="004051B5">
        <w:rPr>
          <w:b/>
          <w:bCs/>
          <w:color w:val="1A1A2E"/>
        </w:rPr>
        <w:t>Customers, Operators, and Admin</w:t>
      </w:r>
      <w:r w:rsidRPr="004051B5">
        <w:rPr>
          <w:color w:val="1A1A2E"/>
        </w:rPr>
        <w:t>.</w:t>
      </w:r>
    </w:p>
    <w:p w14:paraId="71461C48" w14:textId="77777777" w:rsidR="00B72626" w:rsidRDefault="00B72626" w:rsidP="00B72626">
      <w:pPr>
        <w:pStyle w:val="Heading2"/>
      </w:pPr>
      <w:r>
        <w:t>1.1 Folder Structure</w:t>
      </w:r>
    </w:p>
    <w:p w14:paraId="29B7E846" w14:textId="77777777" w:rsidR="00B72626" w:rsidRDefault="00B72626" w:rsidP="00B72626">
      <w:pPr>
        <w:spacing w:after="80"/>
      </w:pPr>
      <w:r>
        <w:rPr>
          <w:color w:val="1A1A2E"/>
        </w:rPr>
        <w:t xml:space="preserve">The backend is cleanly </w:t>
      </w:r>
      <w:proofErr w:type="spellStart"/>
      <w:r>
        <w:rPr>
          <w:color w:val="1A1A2E"/>
        </w:rPr>
        <w:t>organised</w:t>
      </w:r>
      <w:proofErr w:type="spellEnd"/>
      <w:r>
        <w:rPr>
          <w:color w:val="1A1A2E"/>
        </w:rPr>
        <w:t xml:space="preserve"> into dedicated folders, each with a single responsibility:</w:t>
      </w:r>
    </w:p>
    <w:tbl>
      <w:tblPr>
        <w:tblStyle w:val="TableGrid"/>
        <w:tblW w:w="0" w:type="auto"/>
        <w:shd w:val="clear" w:color="auto" w:fill="C6D9F1" w:themeFill="text2" w:themeFillTint="33"/>
        <w:tblLook w:val="04A0" w:firstRow="1" w:lastRow="0" w:firstColumn="1" w:lastColumn="0" w:noHBand="0" w:noVBand="1"/>
      </w:tblPr>
      <w:tblGrid>
        <w:gridCol w:w="4435"/>
        <w:gridCol w:w="4195"/>
      </w:tblGrid>
      <w:tr w:rsidR="00B72626" w14:paraId="3F4C6F2B" w14:textId="77777777" w:rsidTr="00B0095C">
        <w:tc>
          <w:tcPr>
            <w:tcW w:w="4703" w:type="dxa"/>
            <w:shd w:val="clear" w:color="auto" w:fill="C6D9F1" w:themeFill="text2" w:themeFillTint="33"/>
          </w:tcPr>
          <w:p w14:paraId="0F56917C" w14:textId="77777777" w:rsidR="00B72626" w:rsidRDefault="00B72626" w:rsidP="00B0095C">
            <w:r>
              <w:rPr>
                <w:b/>
                <w:color w:val="FFFFFF"/>
                <w:sz w:val="21"/>
              </w:rPr>
              <w:t>Folder</w:t>
            </w:r>
          </w:p>
        </w:tc>
        <w:tc>
          <w:tcPr>
            <w:tcW w:w="4703" w:type="dxa"/>
            <w:shd w:val="clear" w:color="auto" w:fill="C6D9F1" w:themeFill="text2" w:themeFillTint="33"/>
          </w:tcPr>
          <w:p w14:paraId="0718038A" w14:textId="77777777" w:rsidR="00B72626" w:rsidRDefault="00B72626" w:rsidP="00B0095C"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B72626" w14:paraId="69E9FD2C" w14:textId="77777777" w:rsidTr="00B0095C">
        <w:tc>
          <w:tcPr>
            <w:tcW w:w="4703" w:type="dxa"/>
            <w:shd w:val="clear" w:color="auto" w:fill="C6D9F1" w:themeFill="text2" w:themeFillTint="33"/>
          </w:tcPr>
          <w:p w14:paraId="72519AA3" w14:textId="77777777" w:rsidR="00B72626" w:rsidRDefault="00B72626" w:rsidP="00B0095C">
            <w:r>
              <w:rPr>
                <w:sz w:val="20"/>
              </w:rPr>
              <w:t>Backend/Models/</w:t>
            </w:r>
          </w:p>
        </w:tc>
        <w:tc>
          <w:tcPr>
            <w:tcW w:w="4703" w:type="dxa"/>
            <w:shd w:val="clear" w:color="auto" w:fill="C6D9F1" w:themeFill="text2" w:themeFillTint="33"/>
          </w:tcPr>
          <w:p w14:paraId="3FA64D23" w14:textId="77777777" w:rsidR="00B72626" w:rsidRDefault="00B72626" w:rsidP="00B0095C">
            <w:r>
              <w:rPr>
                <w:sz w:val="20"/>
              </w:rPr>
              <w:t>C# entity classes that map to PostgreSQL tables (Booking, Bus, User, Feedback, …)</w:t>
            </w:r>
          </w:p>
        </w:tc>
      </w:tr>
      <w:tr w:rsidR="00B72626" w14:paraId="646B4C38" w14:textId="77777777" w:rsidTr="00B0095C">
        <w:tc>
          <w:tcPr>
            <w:tcW w:w="4703" w:type="dxa"/>
            <w:shd w:val="clear" w:color="auto" w:fill="C6D9F1" w:themeFill="text2" w:themeFillTint="33"/>
          </w:tcPr>
          <w:p w14:paraId="50A2696F" w14:textId="77777777" w:rsidR="00B72626" w:rsidRDefault="00B72626" w:rsidP="00B0095C">
            <w:r>
              <w:rPr>
                <w:sz w:val="20"/>
              </w:rPr>
              <w:t>Backend/Controllers/</w:t>
            </w:r>
          </w:p>
        </w:tc>
        <w:tc>
          <w:tcPr>
            <w:tcW w:w="4703" w:type="dxa"/>
            <w:shd w:val="clear" w:color="auto" w:fill="C6D9F1" w:themeFill="text2" w:themeFillTint="33"/>
          </w:tcPr>
          <w:p w14:paraId="01B3A91C" w14:textId="77777777" w:rsidR="00B72626" w:rsidRDefault="00B72626" w:rsidP="00B0095C">
            <w:r>
              <w:rPr>
                <w:sz w:val="20"/>
              </w:rPr>
              <w:t>ASP.NET controllers that expose REST API endpoints</w:t>
            </w:r>
          </w:p>
        </w:tc>
      </w:tr>
      <w:tr w:rsidR="00B72626" w14:paraId="361E6D66" w14:textId="77777777" w:rsidTr="00B0095C">
        <w:tc>
          <w:tcPr>
            <w:tcW w:w="4703" w:type="dxa"/>
            <w:shd w:val="clear" w:color="auto" w:fill="C6D9F1" w:themeFill="text2" w:themeFillTint="33"/>
          </w:tcPr>
          <w:p w14:paraId="0357F144" w14:textId="77777777" w:rsidR="00B72626" w:rsidRDefault="00B72626" w:rsidP="00B0095C">
            <w:r>
              <w:rPr>
                <w:sz w:val="20"/>
              </w:rPr>
              <w:t>Backend/Services/</w:t>
            </w:r>
          </w:p>
        </w:tc>
        <w:tc>
          <w:tcPr>
            <w:tcW w:w="4703" w:type="dxa"/>
            <w:shd w:val="clear" w:color="auto" w:fill="C6D9F1" w:themeFill="text2" w:themeFillTint="33"/>
          </w:tcPr>
          <w:p w14:paraId="5FCF7DEA" w14:textId="77777777" w:rsidR="00B72626" w:rsidRDefault="00B72626" w:rsidP="00B0095C">
            <w:r>
              <w:rPr>
                <w:sz w:val="20"/>
              </w:rPr>
              <w:t>Business-logic classes (</w:t>
            </w:r>
            <w:proofErr w:type="spellStart"/>
            <w:r>
              <w:rPr>
                <w:sz w:val="20"/>
              </w:rPr>
              <w:t>EmailService</w:t>
            </w:r>
            <w:proofErr w:type="spellEnd"/>
            <w:r>
              <w:rPr>
                <w:sz w:val="20"/>
              </w:rPr>
              <w:t>) — separated from controllers</w:t>
            </w:r>
          </w:p>
        </w:tc>
      </w:tr>
      <w:tr w:rsidR="00B72626" w14:paraId="42C83BFB" w14:textId="77777777" w:rsidTr="00B0095C">
        <w:tc>
          <w:tcPr>
            <w:tcW w:w="4703" w:type="dxa"/>
            <w:shd w:val="clear" w:color="auto" w:fill="C6D9F1" w:themeFill="text2" w:themeFillTint="33"/>
          </w:tcPr>
          <w:p w14:paraId="4857B167" w14:textId="77777777" w:rsidR="00B72626" w:rsidRDefault="00B72626" w:rsidP="00B0095C">
            <w:r>
              <w:rPr>
                <w:sz w:val="20"/>
              </w:rPr>
              <w:t>Backend/Interfaces/</w:t>
            </w:r>
          </w:p>
        </w:tc>
        <w:tc>
          <w:tcPr>
            <w:tcW w:w="4703" w:type="dxa"/>
            <w:shd w:val="clear" w:color="auto" w:fill="C6D9F1" w:themeFill="text2" w:themeFillTint="33"/>
          </w:tcPr>
          <w:p w14:paraId="673DA3F8" w14:textId="77777777" w:rsidR="00B72626" w:rsidRDefault="00B72626" w:rsidP="00B0095C">
            <w:r>
              <w:rPr>
                <w:sz w:val="20"/>
              </w:rPr>
              <w:t>C# interfaces that define service contracts (</w:t>
            </w:r>
            <w:proofErr w:type="spellStart"/>
            <w:proofErr w:type="gramStart"/>
            <w:r>
              <w:rPr>
                <w:sz w:val="20"/>
              </w:rPr>
              <w:t>IEmailService</w:t>
            </w:r>
            <w:proofErr w:type="spellEnd"/>
            <w:r>
              <w:rPr>
                <w:sz w:val="20"/>
              </w:rPr>
              <w:t>)  ←</w:t>
            </w:r>
            <w:proofErr w:type="gramEnd"/>
            <w:r>
              <w:rPr>
                <w:sz w:val="20"/>
              </w:rPr>
              <w:t xml:space="preserve"> NEW</w:t>
            </w:r>
          </w:p>
        </w:tc>
      </w:tr>
      <w:tr w:rsidR="00B72626" w14:paraId="074A7D1C" w14:textId="77777777" w:rsidTr="00B0095C">
        <w:tc>
          <w:tcPr>
            <w:tcW w:w="4703" w:type="dxa"/>
            <w:shd w:val="clear" w:color="auto" w:fill="C6D9F1" w:themeFill="text2" w:themeFillTint="33"/>
          </w:tcPr>
          <w:p w14:paraId="16B1F2B0" w14:textId="77777777" w:rsidR="00B72626" w:rsidRDefault="00B72626" w:rsidP="00B0095C">
            <w:r>
              <w:rPr>
                <w:sz w:val="20"/>
              </w:rPr>
              <w:t>Backend/Data/</w:t>
            </w:r>
          </w:p>
        </w:tc>
        <w:tc>
          <w:tcPr>
            <w:tcW w:w="4703" w:type="dxa"/>
            <w:shd w:val="clear" w:color="auto" w:fill="C6D9F1" w:themeFill="text2" w:themeFillTint="33"/>
          </w:tcPr>
          <w:p w14:paraId="43B80FFF" w14:textId="77777777" w:rsidR="00B72626" w:rsidRDefault="00B72626" w:rsidP="00B0095C">
            <w:r>
              <w:rPr>
                <w:sz w:val="20"/>
              </w:rPr>
              <w:t xml:space="preserve">Entity Framework </w:t>
            </w:r>
            <w:proofErr w:type="spellStart"/>
            <w:r>
              <w:rPr>
                <w:sz w:val="20"/>
              </w:rPr>
              <w:t>AppDbContext</w:t>
            </w:r>
            <w:proofErr w:type="spellEnd"/>
            <w:r>
              <w:rPr>
                <w:sz w:val="20"/>
              </w:rPr>
              <w:t xml:space="preserve"> — database session / </w:t>
            </w:r>
            <w:proofErr w:type="spellStart"/>
            <w:r>
              <w:rPr>
                <w:sz w:val="20"/>
              </w:rPr>
              <w:t>DbSet</w:t>
            </w:r>
            <w:proofErr w:type="spellEnd"/>
            <w:r>
              <w:rPr>
                <w:sz w:val="20"/>
              </w:rPr>
              <w:t xml:space="preserve"> definitions</w:t>
            </w:r>
          </w:p>
        </w:tc>
      </w:tr>
      <w:tr w:rsidR="00B72626" w14:paraId="2E907BC0" w14:textId="77777777" w:rsidTr="00B0095C">
        <w:tc>
          <w:tcPr>
            <w:tcW w:w="4703" w:type="dxa"/>
            <w:shd w:val="clear" w:color="auto" w:fill="C6D9F1" w:themeFill="text2" w:themeFillTint="33"/>
          </w:tcPr>
          <w:p w14:paraId="4FAE5BFC" w14:textId="77777777" w:rsidR="00B72626" w:rsidRDefault="00B72626" w:rsidP="00B0095C"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/app/pages/</w:t>
            </w:r>
          </w:p>
        </w:tc>
        <w:tc>
          <w:tcPr>
            <w:tcW w:w="4703" w:type="dxa"/>
            <w:shd w:val="clear" w:color="auto" w:fill="C6D9F1" w:themeFill="text2" w:themeFillTint="33"/>
          </w:tcPr>
          <w:p w14:paraId="6F0BB0F4" w14:textId="77777777" w:rsidR="00B72626" w:rsidRDefault="00B72626" w:rsidP="00B0095C">
            <w:r>
              <w:rPr>
                <w:sz w:val="20"/>
              </w:rPr>
              <w:t>Angular page components (Home, Login, Seat, Payment, Ticket, …)</w:t>
            </w:r>
          </w:p>
        </w:tc>
      </w:tr>
      <w:tr w:rsidR="00B72626" w14:paraId="03B19C13" w14:textId="77777777" w:rsidTr="00B0095C">
        <w:tc>
          <w:tcPr>
            <w:tcW w:w="4703" w:type="dxa"/>
            <w:shd w:val="clear" w:color="auto" w:fill="C6D9F1" w:themeFill="text2" w:themeFillTint="33"/>
          </w:tcPr>
          <w:p w14:paraId="77E83902" w14:textId="77777777" w:rsidR="00B72626" w:rsidRDefault="00B72626" w:rsidP="00B0095C"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/app/components/</w:t>
            </w:r>
          </w:p>
        </w:tc>
        <w:tc>
          <w:tcPr>
            <w:tcW w:w="4703" w:type="dxa"/>
            <w:shd w:val="clear" w:color="auto" w:fill="C6D9F1" w:themeFill="text2" w:themeFillTint="33"/>
          </w:tcPr>
          <w:p w14:paraId="22DFEDC6" w14:textId="77777777" w:rsidR="00B72626" w:rsidRDefault="00B72626" w:rsidP="00B0095C">
            <w:r>
              <w:rPr>
                <w:sz w:val="20"/>
              </w:rPr>
              <w:t>Shared UI components (Navbar)</w:t>
            </w:r>
          </w:p>
        </w:tc>
      </w:tr>
      <w:tr w:rsidR="00B72626" w14:paraId="4E52F626" w14:textId="77777777" w:rsidTr="00B0095C">
        <w:tc>
          <w:tcPr>
            <w:tcW w:w="4703" w:type="dxa"/>
            <w:shd w:val="clear" w:color="auto" w:fill="C6D9F1" w:themeFill="text2" w:themeFillTint="33"/>
          </w:tcPr>
          <w:p w14:paraId="4FBD41E5" w14:textId="77777777" w:rsidR="00B72626" w:rsidRDefault="00B72626" w:rsidP="00B0095C"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/app/services/</w:t>
            </w:r>
          </w:p>
        </w:tc>
        <w:tc>
          <w:tcPr>
            <w:tcW w:w="4703" w:type="dxa"/>
            <w:shd w:val="clear" w:color="auto" w:fill="C6D9F1" w:themeFill="text2" w:themeFillTint="33"/>
          </w:tcPr>
          <w:p w14:paraId="2A95C27D" w14:textId="77777777" w:rsidR="00B72626" w:rsidRDefault="00B72626" w:rsidP="00B0095C">
            <w:r>
              <w:rPr>
                <w:sz w:val="20"/>
              </w:rPr>
              <w:t>Angular services that call the backend API</w:t>
            </w:r>
          </w:p>
        </w:tc>
      </w:tr>
    </w:tbl>
    <w:p w14:paraId="3FA03E3E" w14:textId="77777777" w:rsidR="00B72626" w:rsidRDefault="00B72626" w:rsidP="00B72626">
      <w:pPr>
        <w:spacing w:after="600"/>
      </w:pPr>
      <w:r>
        <w:t>This document explains how structured exception handling, custom exceptions, try-catch-finally blocks, and middleware-based error handling are implemented in the Bus Booking System project.</w:t>
      </w:r>
    </w:p>
    <w:p w14:paraId="029993ED" w14:textId="47811F72" w:rsidR="00B72626" w:rsidRDefault="00B72626" w:rsidP="00B72626">
      <w:pPr>
        <w:pStyle w:val="Heading1"/>
      </w:pPr>
      <w:r>
        <w:t>2. OOP Concepts Learned Today</w:t>
      </w:r>
    </w:p>
    <w:p w14:paraId="678CA058" w14:textId="06A5E97D" w:rsidR="00B72626" w:rsidRDefault="00B72626" w:rsidP="00B72626">
      <w:pPr>
        <w:rPr>
          <w:color w:val="1A1A2E"/>
        </w:rPr>
      </w:pPr>
      <w:r w:rsidRPr="004051B5">
        <w:rPr>
          <w:color w:val="1A1A2E"/>
        </w:rPr>
        <w:t>The below listed fundamental concepts of OOP were discussed in today’s lecture:</w:t>
      </w:r>
    </w:p>
    <w:p w14:paraId="2D507077" w14:textId="239D5270" w:rsidR="00B72626" w:rsidRPr="00B72626" w:rsidRDefault="00B72626" w:rsidP="00B72626">
      <w:pPr>
        <w:pStyle w:val="ListParagraph"/>
        <w:numPr>
          <w:ilvl w:val="0"/>
          <w:numId w:val="10"/>
        </w:numPr>
        <w:rPr>
          <w:color w:val="1A1A2E"/>
        </w:rPr>
      </w:pPr>
      <w:r w:rsidRPr="00B72626">
        <w:rPr>
          <w:b/>
          <w:bCs/>
          <w:color w:val="1A1A2E"/>
        </w:rPr>
        <w:t xml:space="preserve">Exception Handling </w:t>
      </w:r>
      <w:r w:rsidRPr="00B72626">
        <w:rPr>
          <w:color w:val="1A1A2E"/>
        </w:rPr>
        <w:t xml:space="preserve">– Handling unexpected situations during runtime error. There are two kinds of exception handling -&gt; Structured and Unstructured – try-catch-finally block. </w:t>
      </w:r>
    </w:p>
    <w:p w14:paraId="10C65451" w14:textId="5C3CF276" w:rsidR="00B72626" w:rsidRPr="00B72626" w:rsidRDefault="00B72626" w:rsidP="00B72626">
      <w:pPr>
        <w:pStyle w:val="ListParagraph"/>
        <w:numPr>
          <w:ilvl w:val="0"/>
          <w:numId w:val="10"/>
        </w:numPr>
        <w:rPr>
          <w:b/>
          <w:bCs/>
          <w:color w:val="1A1A2E"/>
        </w:rPr>
      </w:pPr>
      <w:r w:rsidRPr="00B72626">
        <w:rPr>
          <w:b/>
          <w:bCs/>
          <w:color w:val="1A1A2E"/>
        </w:rPr>
        <w:t xml:space="preserve">Separation of Concerns </w:t>
      </w:r>
    </w:p>
    <w:p w14:paraId="5CE90582" w14:textId="77777777" w:rsidR="00D673D8" w:rsidRDefault="00000000">
      <w:pPr>
        <w:pStyle w:val="Heading2"/>
      </w:pPr>
      <w:r>
        <w:lastRenderedPageBreak/>
        <w:t>1. Exception Handling Before Improvements</w:t>
      </w:r>
    </w:p>
    <w:p w14:paraId="72852EAE" w14:textId="2A2B49A2" w:rsidR="00D673D8" w:rsidRDefault="00000000">
      <w:r>
        <w:br/>
        <w:t xml:space="preserve">Initially, the project had only basic try-catch usage in a few places such as email sending. </w:t>
      </w:r>
      <w:r>
        <w:br/>
        <w:t xml:space="preserve">Most database operations and API actions had no structured exception handling. </w:t>
      </w:r>
      <w:r>
        <w:br/>
        <w:t>This caused raw HTTP 500 errors and unformatted stack traces to be returned to the Angular frontend.</w:t>
      </w:r>
    </w:p>
    <w:p w14:paraId="7A5CBCF9" w14:textId="77777777" w:rsidR="00D673D8" w:rsidRDefault="00000000">
      <w:pPr>
        <w:pStyle w:val="ListBullet"/>
      </w:pPr>
      <w:r>
        <w:t>Old email handling pattern:</w:t>
      </w:r>
    </w:p>
    <w:p w14:paraId="52CA8EB9" w14:textId="6BD1BDDC" w:rsidR="00D673D8" w:rsidRDefault="0092694D" w:rsidP="0092694D">
      <w:pPr>
        <w:shd w:val="clear" w:color="auto" w:fill="F0F0F0"/>
        <w:spacing w:after="0"/>
        <w:ind w:left="432"/>
      </w:pPr>
      <w:r w:rsidRPr="0092694D">
        <w:rPr>
          <w:rFonts w:ascii="Consolas" w:hAnsi="Consolas"/>
          <w:sz w:val="18"/>
        </w:rPr>
        <w:t>try</w:t>
      </w:r>
      <w:r w:rsidRPr="0092694D">
        <w:rPr>
          <w:rFonts w:ascii="Consolas" w:hAnsi="Consolas"/>
          <w:sz w:val="18"/>
        </w:rPr>
        <w:br/>
        <w:t>{</w:t>
      </w:r>
      <w:r w:rsidRPr="0092694D">
        <w:rPr>
          <w:rFonts w:ascii="Consolas" w:hAnsi="Consolas"/>
          <w:sz w:val="18"/>
        </w:rPr>
        <w:br/>
        <w:t xml:space="preserve">    </w:t>
      </w:r>
      <w:proofErr w:type="spellStart"/>
      <w:r w:rsidRPr="0092694D">
        <w:rPr>
          <w:rFonts w:ascii="Consolas" w:hAnsi="Consolas"/>
          <w:sz w:val="18"/>
        </w:rPr>
        <w:t>emailService.SendBookingEmail</w:t>
      </w:r>
      <w:proofErr w:type="spellEnd"/>
      <w:r w:rsidRPr="0092694D">
        <w:rPr>
          <w:rFonts w:ascii="Consolas" w:hAnsi="Consolas"/>
          <w:sz w:val="18"/>
        </w:rPr>
        <w:t>(</w:t>
      </w:r>
      <w:proofErr w:type="spellStart"/>
      <w:proofErr w:type="gramStart"/>
      <w:r w:rsidRPr="0092694D">
        <w:rPr>
          <w:rFonts w:ascii="Consolas" w:hAnsi="Consolas"/>
          <w:sz w:val="18"/>
        </w:rPr>
        <w:t>user.Email</w:t>
      </w:r>
      <w:proofErr w:type="spellEnd"/>
      <w:proofErr w:type="gramEnd"/>
      <w:r w:rsidRPr="0092694D">
        <w:rPr>
          <w:rFonts w:ascii="Consolas" w:hAnsi="Consolas"/>
          <w:sz w:val="18"/>
        </w:rPr>
        <w:t>, subject, body);</w:t>
      </w:r>
      <w:r w:rsidRPr="0092694D">
        <w:rPr>
          <w:rFonts w:ascii="Consolas" w:hAnsi="Consolas"/>
          <w:sz w:val="18"/>
        </w:rPr>
        <w:br/>
        <w:t>}</w:t>
      </w:r>
      <w:r w:rsidRPr="0092694D">
        <w:rPr>
          <w:rFonts w:ascii="Consolas" w:hAnsi="Consolas"/>
          <w:sz w:val="18"/>
        </w:rPr>
        <w:br/>
        <w:t>catch (Exception ex)</w:t>
      </w:r>
      <w:r w:rsidRPr="0092694D">
        <w:rPr>
          <w:rFonts w:ascii="Consolas" w:hAnsi="Consolas"/>
          <w:sz w:val="18"/>
        </w:rPr>
        <w:br/>
        <w:t>{</w:t>
      </w:r>
      <w:r w:rsidRPr="0092694D">
        <w:rPr>
          <w:rFonts w:ascii="Consolas" w:hAnsi="Consolas"/>
          <w:sz w:val="18"/>
        </w:rPr>
        <w:br/>
        <w:t xml:space="preserve">    </w:t>
      </w:r>
      <w:proofErr w:type="spellStart"/>
      <w:r w:rsidRPr="0092694D">
        <w:rPr>
          <w:rFonts w:ascii="Consolas" w:hAnsi="Consolas"/>
          <w:sz w:val="18"/>
        </w:rPr>
        <w:t>Console.WriteLine</w:t>
      </w:r>
      <w:proofErr w:type="spellEnd"/>
      <w:r w:rsidRPr="0092694D">
        <w:rPr>
          <w:rFonts w:ascii="Consolas" w:hAnsi="Consolas"/>
          <w:sz w:val="18"/>
        </w:rPr>
        <w:t>(</w:t>
      </w:r>
      <w:proofErr w:type="spellStart"/>
      <w:proofErr w:type="gramStart"/>
      <w:r w:rsidRPr="0092694D">
        <w:rPr>
          <w:rFonts w:ascii="Consolas" w:hAnsi="Consolas"/>
          <w:sz w:val="18"/>
        </w:rPr>
        <w:t>ex.Message</w:t>
      </w:r>
      <w:proofErr w:type="spellEnd"/>
      <w:proofErr w:type="gramEnd"/>
      <w:r w:rsidRPr="0092694D">
        <w:rPr>
          <w:rFonts w:ascii="Consolas" w:hAnsi="Consolas"/>
          <w:sz w:val="18"/>
        </w:rPr>
        <w:t>);</w:t>
      </w:r>
      <w:r w:rsidRPr="0092694D">
        <w:rPr>
          <w:rFonts w:ascii="Consolas" w:hAnsi="Consolas"/>
          <w:sz w:val="18"/>
        </w:rPr>
        <w:br/>
        <w:t>}</w:t>
      </w:r>
    </w:p>
    <w:p w14:paraId="3FD22932" w14:textId="77777777" w:rsidR="00D673D8" w:rsidRDefault="00000000">
      <w:pPr>
        <w:pStyle w:val="Heading2"/>
      </w:pPr>
      <w:r>
        <w:t>2. Custom Exceptions</w:t>
      </w:r>
    </w:p>
    <w:p w14:paraId="7C8342C5" w14:textId="77777777" w:rsidR="00D673D8" w:rsidRDefault="00000000">
      <w:r>
        <w:br/>
        <w:t xml:space="preserve">Custom exceptions were introduced to represent business-specific failure scenarios. </w:t>
      </w:r>
      <w:r>
        <w:br/>
        <w:t>Instead of throwing generic exceptions, meaningful typed exceptions are now used.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76"/>
        <w:gridCol w:w="2874"/>
      </w:tblGrid>
      <w:tr w:rsidR="00D673D8" w14:paraId="3A4BB4D1" w14:textId="77777777" w:rsidTr="0092694D">
        <w:tc>
          <w:tcPr>
            <w:tcW w:w="2880" w:type="dxa"/>
            <w:shd w:val="clear" w:color="auto" w:fill="95B3D7" w:themeFill="accent1" w:themeFillTint="99"/>
          </w:tcPr>
          <w:p w14:paraId="52A57714" w14:textId="77777777" w:rsidR="00D673D8" w:rsidRDefault="00000000">
            <w:r>
              <w:t>Exception</w:t>
            </w:r>
          </w:p>
        </w:tc>
        <w:tc>
          <w:tcPr>
            <w:tcW w:w="2880" w:type="dxa"/>
            <w:shd w:val="clear" w:color="auto" w:fill="95B3D7" w:themeFill="accent1" w:themeFillTint="99"/>
          </w:tcPr>
          <w:p w14:paraId="30D60951" w14:textId="77777777" w:rsidR="00D673D8" w:rsidRDefault="00000000">
            <w:r>
              <w:t>Purpose</w:t>
            </w:r>
          </w:p>
        </w:tc>
        <w:tc>
          <w:tcPr>
            <w:tcW w:w="2880" w:type="dxa"/>
            <w:shd w:val="clear" w:color="auto" w:fill="95B3D7" w:themeFill="accent1" w:themeFillTint="99"/>
          </w:tcPr>
          <w:p w14:paraId="1E30341B" w14:textId="77777777" w:rsidR="00D673D8" w:rsidRDefault="00000000">
            <w:r>
              <w:t>HTTP Status</w:t>
            </w:r>
          </w:p>
        </w:tc>
      </w:tr>
      <w:tr w:rsidR="00D673D8" w14:paraId="1B6BD8CB" w14:textId="77777777" w:rsidTr="0092694D">
        <w:tc>
          <w:tcPr>
            <w:tcW w:w="2880" w:type="dxa"/>
            <w:shd w:val="clear" w:color="auto" w:fill="C6D9F1" w:themeFill="text2" w:themeFillTint="33"/>
          </w:tcPr>
          <w:p w14:paraId="05649AEF" w14:textId="77777777" w:rsidR="00D673D8" w:rsidRDefault="00000000">
            <w:r>
              <w:t>SeatAlreadyTakenException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7F98709A" w14:textId="77777777" w:rsidR="00D673D8" w:rsidRDefault="00000000">
            <w:r>
              <w:t>Seat already booked or locked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1624C37A" w14:textId="77777777" w:rsidR="00D673D8" w:rsidRDefault="00000000">
            <w:r>
              <w:t>409</w:t>
            </w:r>
          </w:p>
        </w:tc>
      </w:tr>
      <w:tr w:rsidR="00D673D8" w14:paraId="56EEC8C3" w14:textId="77777777" w:rsidTr="0092694D">
        <w:tc>
          <w:tcPr>
            <w:tcW w:w="2880" w:type="dxa"/>
            <w:shd w:val="clear" w:color="auto" w:fill="C6D9F1" w:themeFill="text2" w:themeFillTint="33"/>
          </w:tcPr>
          <w:p w14:paraId="1368A370" w14:textId="77777777" w:rsidR="00D673D8" w:rsidRDefault="00000000">
            <w:r>
              <w:t>SeatLockExpiredException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3052C24D" w14:textId="77777777" w:rsidR="00D673D8" w:rsidRDefault="00000000">
            <w:r>
              <w:t>5-minute lock expired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71F4C9CE" w14:textId="77777777" w:rsidR="00D673D8" w:rsidRDefault="00000000">
            <w:r>
              <w:t>410</w:t>
            </w:r>
          </w:p>
        </w:tc>
      </w:tr>
      <w:tr w:rsidR="00D673D8" w14:paraId="43F696D3" w14:textId="77777777" w:rsidTr="0092694D">
        <w:tc>
          <w:tcPr>
            <w:tcW w:w="2880" w:type="dxa"/>
            <w:shd w:val="clear" w:color="auto" w:fill="C6D9F1" w:themeFill="text2" w:themeFillTint="33"/>
          </w:tcPr>
          <w:p w14:paraId="2198D475" w14:textId="77777777" w:rsidR="00D673D8" w:rsidRDefault="00000000">
            <w:r>
              <w:t>BookingNotFoundException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7F1B4A64" w14:textId="77777777" w:rsidR="00D673D8" w:rsidRDefault="00000000">
            <w:r>
              <w:t>Booking/group not found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5501DFE1" w14:textId="77777777" w:rsidR="00D673D8" w:rsidRDefault="00000000">
            <w:r>
              <w:t>404</w:t>
            </w:r>
          </w:p>
        </w:tc>
      </w:tr>
      <w:tr w:rsidR="00D673D8" w14:paraId="55C46498" w14:textId="77777777" w:rsidTr="0092694D">
        <w:tc>
          <w:tcPr>
            <w:tcW w:w="2880" w:type="dxa"/>
            <w:shd w:val="clear" w:color="auto" w:fill="C6D9F1" w:themeFill="text2" w:themeFillTint="33"/>
          </w:tcPr>
          <w:p w14:paraId="6604FF8E" w14:textId="77777777" w:rsidR="00D673D8" w:rsidRDefault="00000000">
            <w:r>
              <w:t>EmailDeliveryException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68CCE1CB" w14:textId="77777777" w:rsidR="00D673D8" w:rsidRDefault="00000000">
            <w:r>
              <w:t>SMTP email sending failed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16FF2894" w14:textId="77777777" w:rsidR="00D673D8" w:rsidRDefault="00000000">
            <w:r>
              <w:t>502</w:t>
            </w:r>
          </w:p>
        </w:tc>
      </w:tr>
    </w:tbl>
    <w:p w14:paraId="6A540936" w14:textId="77777777" w:rsidR="00D673D8" w:rsidRDefault="00000000">
      <w:pPr>
        <w:pStyle w:val="ListBullet"/>
      </w:pPr>
      <w:r>
        <w:t xml:space="preserve">Example usage in </w:t>
      </w:r>
      <w:proofErr w:type="spellStart"/>
      <w:r>
        <w:t>BookingController.cs</w:t>
      </w:r>
      <w:proofErr w:type="spellEnd"/>
      <w:r>
        <w:t>:</w:t>
      </w:r>
    </w:p>
    <w:p w14:paraId="34F24F55" w14:textId="1A7AB00F" w:rsidR="00D673D8" w:rsidRDefault="0092694D" w:rsidP="0092694D">
      <w:pPr>
        <w:shd w:val="clear" w:color="auto" w:fill="F0F0F0"/>
        <w:spacing w:after="0"/>
        <w:ind w:left="432"/>
      </w:pPr>
      <w:r>
        <w:rPr>
          <w:rFonts w:ascii="Consolas" w:hAnsi="Consolas"/>
          <w:sz w:val="18"/>
        </w:rPr>
        <w:t>if (exists)</w:t>
      </w:r>
      <w:r>
        <w:rPr>
          <w:rFonts w:ascii="Consolas" w:hAnsi="Consolas"/>
          <w:sz w:val="18"/>
        </w:rPr>
        <w:br/>
        <w:t xml:space="preserve">    throw new </w:t>
      </w:r>
      <w:proofErr w:type="spellStart"/>
      <w:proofErr w:type="gramStart"/>
      <w:r>
        <w:rPr>
          <w:rFonts w:ascii="Consolas" w:hAnsi="Consolas"/>
          <w:sz w:val="18"/>
        </w:rPr>
        <w:t>SeatAlreadyTakenException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booking.BusId</w:t>
      </w:r>
      <w:proofErr w:type="spellEnd"/>
      <w:proofErr w:type="gramEnd"/>
      <w:r>
        <w:rPr>
          <w:rFonts w:ascii="Consolas" w:hAnsi="Consolas"/>
          <w:sz w:val="18"/>
        </w:rPr>
        <w:t xml:space="preserve">, </w:t>
      </w:r>
      <w:proofErr w:type="spellStart"/>
      <w:proofErr w:type="gramStart"/>
      <w:r>
        <w:rPr>
          <w:rFonts w:ascii="Consolas" w:hAnsi="Consolas"/>
          <w:sz w:val="18"/>
        </w:rPr>
        <w:t>booking.SeatNumber</w:t>
      </w:r>
      <w:proofErr w:type="spellEnd"/>
      <w:proofErr w:type="gramEnd"/>
      <w:r>
        <w:rPr>
          <w:rFonts w:ascii="Consolas" w:hAnsi="Consolas"/>
          <w:sz w:val="18"/>
        </w:rPr>
        <w:t>);</w:t>
      </w:r>
    </w:p>
    <w:p w14:paraId="4EDA4D3D" w14:textId="77777777" w:rsidR="00D673D8" w:rsidRDefault="00000000">
      <w:pPr>
        <w:pStyle w:val="Heading2"/>
      </w:pPr>
      <w:r>
        <w:t>3. Try-Catch-Finally Blocks</w:t>
      </w:r>
    </w:p>
    <w:p w14:paraId="27D20370" w14:textId="77777777" w:rsidR="00D673D8" w:rsidRDefault="00000000">
      <w:r>
        <w:br/>
        <w:t xml:space="preserve">Structured exception handling was added to EmailService.cs. </w:t>
      </w:r>
      <w:r>
        <w:br/>
        <w:t>Specific exceptions are caught separately and the finally block guarantees SMTP cleanup.</w:t>
      </w:r>
      <w:r>
        <w:br/>
      </w:r>
    </w:p>
    <w:p w14:paraId="3EDAB734" w14:textId="77777777" w:rsidR="00D673D8" w:rsidRDefault="00000000">
      <w:pPr>
        <w:pStyle w:val="ListBullet"/>
      </w:pPr>
      <w:r>
        <w:t xml:space="preserve">Structured exception handling in </w:t>
      </w:r>
      <w:proofErr w:type="spellStart"/>
      <w:r>
        <w:t>EmailService.cs</w:t>
      </w:r>
      <w:proofErr w:type="spellEnd"/>
      <w:r>
        <w:t>:</w:t>
      </w:r>
    </w:p>
    <w:p w14:paraId="67B325B9" w14:textId="56B2B097" w:rsidR="00D673D8" w:rsidRDefault="0092694D" w:rsidP="0092694D">
      <w:pPr>
        <w:shd w:val="clear" w:color="auto" w:fill="F0F0F0"/>
        <w:spacing w:after="0"/>
        <w:ind w:left="432"/>
      </w:pPr>
      <w:r>
        <w:rPr>
          <w:rFonts w:ascii="Consolas" w:hAnsi="Consolas"/>
          <w:sz w:val="18"/>
        </w:rPr>
        <w:t>try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smtp.Connect</w:t>
      </w:r>
      <w:proofErr w:type="spellEnd"/>
      <w:r>
        <w:rPr>
          <w:rFonts w:ascii="Consolas" w:hAnsi="Consolas"/>
          <w:sz w:val="18"/>
        </w:rPr>
        <w:t>("smtp.gmail.com", 587, false);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smtp.Authenticate</w:t>
      </w:r>
      <w:proofErr w:type="spellEnd"/>
      <w:r>
        <w:rPr>
          <w:rFonts w:ascii="Consolas" w:hAnsi="Consolas"/>
          <w:sz w:val="18"/>
        </w:rPr>
        <w:t>(_</w:t>
      </w:r>
      <w:proofErr w:type="spellStart"/>
      <w:r>
        <w:rPr>
          <w:rFonts w:ascii="Consolas" w:hAnsi="Consolas"/>
          <w:sz w:val="18"/>
        </w:rPr>
        <w:t>fromEmail</w:t>
      </w:r>
      <w:proofErr w:type="spellEnd"/>
      <w:r>
        <w:rPr>
          <w:rFonts w:ascii="Consolas" w:hAnsi="Consolas"/>
          <w:sz w:val="18"/>
        </w:rPr>
        <w:t>, _</w:t>
      </w:r>
      <w:proofErr w:type="spellStart"/>
      <w:r>
        <w:rPr>
          <w:rFonts w:ascii="Consolas" w:hAnsi="Consolas"/>
          <w:sz w:val="18"/>
        </w:rPr>
        <w:t>appPassword</w:t>
      </w:r>
      <w:proofErr w:type="spell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</w:t>
      </w:r>
      <w:proofErr w:type="spellStart"/>
      <w:r>
        <w:rPr>
          <w:rFonts w:ascii="Consolas" w:hAnsi="Consolas"/>
          <w:sz w:val="18"/>
        </w:rPr>
        <w:t>smtp.Send</w:t>
      </w:r>
      <w:proofErr w:type="spellEnd"/>
      <w:r>
        <w:rPr>
          <w:rFonts w:ascii="Consolas" w:hAnsi="Consolas"/>
          <w:sz w:val="18"/>
        </w:rPr>
        <w:t>(message);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catch (</w:t>
      </w:r>
      <w:proofErr w:type="spellStart"/>
      <w:r>
        <w:rPr>
          <w:rFonts w:ascii="Consolas" w:hAnsi="Consolas"/>
          <w:sz w:val="18"/>
        </w:rPr>
        <w:t>FormatException</w:t>
      </w:r>
      <w:proofErr w:type="spellEnd"/>
      <w:r>
        <w:rPr>
          <w:rFonts w:ascii="Consolas" w:hAnsi="Consolas"/>
          <w:sz w:val="18"/>
        </w:rPr>
        <w:t xml:space="preserve"> ex)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throw new </w:t>
      </w:r>
      <w:proofErr w:type="spellStart"/>
      <w:r>
        <w:rPr>
          <w:rFonts w:ascii="Consolas" w:hAnsi="Consolas"/>
          <w:sz w:val="18"/>
        </w:rPr>
        <w:t>EmailDeliveryException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toEmail</w:t>
      </w:r>
      <w:proofErr w:type="spellEnd"/>
      <w:r>
        <w:rPr>
          <w:rFonts w:ascii="Consolas" w:hAnsi="Consolas"/>
          <w:sz w:val="18"/>
        </w:rPr>
        <w:t>, ex);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catch (</w:t>
      </w:r>
      <w:proofErr w:type="spellStart"/>
      <w:r>
        <w:rPr>
          <w:rFonts w:ascii="Consolas" w:hAnsi="Consolas"/>
          <w:sz w:val="18"/>
        </w:rPr>
        <w:t>AuthenticationException</w:t>
      </w:r>
      <w:proofErr w:type="spellEnd"/>
      <w:r>
        <w:rPr>
          <w:rFonts w:ascii="Consolas" w:hAnsi="Consolas"/>
          <w:sz w:val="18"/>
        </w:rPr>
        <w:t xml:space="preserve"> ex)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throw new </w:t>
      </w:r>
      <w:proofErr w:type="spellStart"/>
      <w:r>
        <w:rPr>
          <w:rFonts w:ascii="Consolas" w:hAnsi="Consolas"/>
          <w:sz w:val="18"/>
        </w:rPr>
        <w:t>EmailDeliveryException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toEmail</w:t>
      </w:r>
      <w:proofErr w:type="spellEnd"/>
      <w:r>
        <w:rPr>
          <w:rFonts w:ascii="Consolas" w:hAnsi="Consolas"/>
          <w:sz w:val="18"/>
        </w:rPr>
        <w:t>, ex);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finally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if (</w:t>
      </w:r>
      <w:proofErr w:type="spellStart"/>
      <w:r>
        <w:rPr>
          <w:rFonts w:ascii="Consolas" w:hAnsi="Consolas"/>
          <w:sz w:val="18"/>
        </w:rPr>
        <w:t>smtp.IsConnected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smtp.Disconnect</w:t>
      </w:r>
      <w:proofErr w:type="spellEnd"/>
      <w:r>
        <w:rPr>
          <w:rFonts w:ascii="Consolas" w:hAnsi="Consolas"/>
          <w:sz w:val="18"/>
        </w:rPr>
        <w:t>(true);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smtp.Dispose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>}</w:t>
      </w:r>
    </w:p>
    <w:p w14:paraId="5EBB1042" w14:textId="77777777" w:rsidR="00D673D8" w:rsidRDefault="00000000">
      <w:pPr>
        <w:pStyle w:val="Heading2"/>
      </w:pPr>
      <w:r>
        <w:t>4. Global Exception Middleware</w:t>
      </w:r>
    </w:p>
    <w:p w14:paraId="496B9CF3" w14:textId="77777777" w:rsidR="00D673D8" w:rsidRDefault="00000000">
      <w:r>
        <w:br/>
        <w:t>A middleware layer was introduced to centralize exception handling for the entire application.</w:t>
      </w:r>
      <w:r>
        <w:br/>
        <w:t>This prevents raw stack traces from being exposed to the frontend and ensures consistent JSON error responses.</w:t>
      </w:r>
      <w:r>
        <w:br/>
      </w:r>
    </w:p>
    <w:p w14:paraId="40710279" w14:textId="77777777" w:rsidR="00D673D8" w:rsidRDefault="00000000">
      <w:pPr>
        <w:pStyle w:val="ListBullet"/>
      </w:pPr>
      <w:r>
        <w:t xml:space="preserve">Middleware registration in </w:t>
      </w:r>
      <w:proofErr w:type="spellStart"/>
      <w:r>
        <w:t>Program.cs</w:t>
      </w:r>
      <w:proofErr w:type="spellEnd"/>
      <w:r>
        <w:t>:</w:t>
      </w:r>
    </w:p>
    <w:p w14:paraId="08AC9D31" w14:textId="61171C4B" w:rsidR="0092694D" w:rsidRPr="0092694D" w:rsidRDefault="0092694D" w:rsidP="0092694D">
      <w:pPr>
        <w:shd w:val="clear" w:color="auto" w:fill="F0F0F0"/>
        <w:tabs>
          <w:tab w:val="right" w:pos="8640"/>
        </w:tabs>
        <w:spacing w:after="0"/>
        <w:ind w:left="432"/>
        <w:rPr>
          <w:rFonts w:ascii="Consolas" w:hAnsi="Consolas"/>
          <w:sz w:val="18"/>
        </w:rPr>
      </w:pPr>
      <w:proofErr w:type="spellStart"/>
      <w:proofErr w:type="gramStart"/>
      <w:r>
        <w:rPr>
          <w:rFonts w:ascii="Consolas" w:hAnsi="Consolas"/>
          <w:sz w:val="18"/>
        </w:rPr>
        <w:t>app.UseMiddleware</w:t>
      </w:r>
      <w:proofErr w:type="spellEnd"/>
      <w:proofErr w:type="gramEnd"/>
      <w:r>
        <w:rPr>
          <w:rFonts w:ascii="Consolas" w:hAnsi="Consolas"/>
          <w:sz w:val="18"/>
        </w:rPr>
        <w:t>&lt;</w:t>
      </w:r>
      <w:proofErr w:type="spellStart"/>
      <w:r>
        <w:rPr>
          <w:rFonts w:ascii="Consolas" w:hAnsi="Consolas"/>
          <w:sz w:val="18"/>
        </w:rPr>
        <w:t>GlobalExceptionMiddleware</w:t>
      </w:r>
      <w:proofErr w:type="spellEnd"/>
      <w:proofErr w:type="gramStart"/>
      <w:r>
        <w:rPr>
          <w:rFonts w:ascii="Consolas" w:hAnsi="Consolas"/>
          <w:sz w:val="18"/>
        </w:rPr>
        <w:t>&gt;(</w:t>
      </w:r>
      <w:proofErr w:type="gram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tab/>
      </w:r>
    </w:p>
    <w:p w14:paraId="158C91A5" w14:textId="4EA54BA0" w:rsidR="00D673D8" w:rsidRDefault="00000000" w:rsidP="0092694D">
      <w:pPr>
        <w:pStyle w:val="ListBullet"/>
      </w:pPr>
      <w:r>
        <w:t>Global catch structure:</w:t>
      </w:r>
    </w:p>
    <w:p w14:paraId="396F13BE" w14:textId="7F62E1C1" w:rsidR="0092694D" w:rsidRPr="0092694D" w:rsidRDefault="0092694D" w:rsidP="0092694D">
      <w:pPr>
        <w:shd w:val="clear" w:color="auto" w:fill="F0F0F0"/>
        <w:tabs>
          <w:tab w:val="right" w:pos="8640"/>
        </w:tabs>
        <w:spacing w:after="0"/>
        <w:ind w:left="432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catch (</w:t>
      </w:r>
      <w:proofErr w:type="spellStart"/>
      <w:r>
        <w:rPr>
          <w:rFonts w:ascii="Consolas" w:hAnsi="Consolas"/>
          <w:sz w:val="18"/>
        </w:rPr>
        <w:t>BusBookingException</w:t>
      </w:r>
      <w:proofErr w:type="spellEnd"/>
      <w:r>
        <w:rPr>
          <w:rFonts w:ascii="Consolas" w:hAnsi="Consolas"/>
          <w:sz w:val="18"/>
        </w:rPr>
        <w:t xml:space="preserve"> ex)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await </w:t>
      </w:r>
      <w:proofErr w:type="spellStart"/>
      <w:proofErr w:type="gramStart"/>
      <w:r>
        <w:rPr>
          <w:rFonts w:ascii="Consolas" w:hAnsi="Consolas"/>
          <w:sz w:val="18"/>
        </w:rPr>
        <w:t>WriteErrorResponse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 xml:space="preserve">context, </w:t>
      </w:r>
      <w:proofErr w:type="spellStart"/>
      <w:proofErr w:type="gramStart"/>
      <w:r>
        <w:rPr>
          <w:rFonts w:ascii="Consolas" w:hAnsi="Consolas"/>
          <w:sz w:val="18"/>
        </w:rPr>
        <w:t>ex.StatusCode</w:t>
      </w:r>
      <w:proofErr w:type="spellEnd"/>
      <w:proofErr w:type="gramEnd"/>
      <w:r>
        <w:rPr>
          <w:rFonts w:ascii="Consolas" w:hAnsi="Consolas"/>
          <w:sz w:val="18"/>
        </w:rPr>
        <w:t xml:space="preserve">, </w:t>
      </w:r>
      <w:proofErr w:type="spellStart"/>
      <w:proofErr w:type="gramStart"/>
      <w:r>
        <w:rPr>
          <w:rFonts w:ascii="Consolas" w:hAnsi="Consolas"/>
          <w:sz w:val="18"/>
        </w:rPr>
        <w:t>ex.Message</w:t>
      </w:r>
      <w:proofErr w:type="spellEnd"/>
      <w:proofErr w:type="gram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catch (</w:t>
      </w:r>
      <w:proofErr w:type="spellStart"/>
      <w:r>
        <w:rPr>
          <w:rFonts w:ascii="Consolas" w:hAnsi="Consolas"/>
          <w:sz w:val="18"/>
        </w:rPr>
        <w:t>DbUpdateException</w:t>
      </w:r>
      <w:proofErr w:type="spellEnd"/>
      <w:r>
        <w:rPr>
          <w:rFonts w:ascii="Consolas" w:hAnsi="Consolas"/>
          <w:sz w:val="18"/>
        </w:rPr>
        <w:t xml:space="preserve"> ex)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await </w:t>
      </w:r>
      <w:proofErr w:type="spellStart"/>
      <w:proofErr w:type="gramStart"/>
      <w:r>
        <w:rPr>
          <w:rFonts w:ascii="Consolas" w:hAnsi="Consolas"/>
          <w:sz w:val="18"/>
        </w:rPr>
        <w:t>WriteErrorResponse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context, 500, "Database error occurred.");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catch (Exception ex)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await </w:t>
      </w:r>
      <w:proofErr w:type="spellStart"/>
      <w:proofErr w:type="gramStart"/>
      <w:r>
        <w:rPr>
          <w:rFonts w:ascii="Consolas" w:hAnsi="Consolas"/>
          <w:sz w:val="18"/>
        </w:rPr>
        <w:t>WriteErrorResponse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context, 500, "Unexpected error occurred.");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tab/>
      </w:r>
    </w:p>
    <w:p w14:paraId="67D28698" w14:textId="70F9C7B3" w:rsidR="00D673D8" w:rsidRDefault="00000000" w:rsidP="0092694D">
      <w:pPr>
        <w:pStyle w:val="Heading1"/>
      </w:pPr>
      <w:r>
        <w:t>5. Folder Structure</w:t>
      </w:r>
    </w:p>
    <w:p w14:paraId="128250DC" w14:textId="77777777" w:rsidR="00D673D8" w:rsidRDefault="00000000">
      <w:r>
        <w:br/>
        <w:t>The project structure was improved to separate exception-related concerns cleanly.</w:t>
      </w:r>
      <w:r>
        <w:br/>
      </w:r>
    </w:p>
    <w:p w14:paraId="2C64C105" w14:textId="77777777" w:rsidR="00D673D8" w:rsidRDefault="00000000">
      <w:pPr>
        <w:pStyle w:val="ListBullet"/>
      </w:pPr>
      <w:r>
        <w:lastRenderedPageBreak/>
        <w:t>Updated backend structure:</w:t>
      </w:r>
    </w:p>
    <w:p w14:paraId="304DA007" w14:textId="77777777" w:rsidR="00D673D8" w:rsidRDefault="00000000">
      <w:r>
        <w:rPr>
          <w:rFonts w:ascii="Consolas" w:hAnsi="Consolas"/>
          <w:sz w:val="18"/>
        </w:rPr>
        <w:br/>
        <w:t>Backend/</w:t>
      </w:r>
      <w:r>
        <w:rPr>
          <w:rFonts w:ascii="Consolas" w:hAnsi="Consolas"/>
          <w:sz w:val="18"/>
        </w:rPr>
        <w:br/>
        <w:t>├── Controllers/</w:t>
      </w:r>
      <w:r>
        <w:rPr>
          <w:rFonts w:ascii="Consolas" w:hAnsi="Consolas"/>
          <w:sz w:val="18"/>
        </w:rPr>
        <w:br/>
        <w:t>│   ├── BookingController.cs</w:t>
      </w:r>
      <w:r>
        <w:rPr>
          <w:rFonts w:ascii="Consolas" w:hAnsi="Consolas"/>
          <w:sz w:val="18"/>
        </w:rPr>
        <w:br/>
        <w:t>│   ├── UserController.cs</w:t>
      </w:r>
      <w:r>
        <w:rPr>
          <w:rFonts w:ascii="Consolas" w:hAnsi="Consolas"/>
          <w:sz w:val="18"/>
        </w:rPr>
        <w:br/>
        <w:t>│   └── FeedbackController.cs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Exceptions/</w:t>
      </w:r>
      <w:r>
        <w:rPr>
          <w:rFonts w:ascii="Consolas" w:hAnsi="Consolas"/>
          <w:sz w:val="18"/>
        </w:rPr>
        <w:br/>
        <w:t>│   ├── BusBookingException.cs</w:t>
      </w:r>
      <w:r>
        <w:rPr>
          <w:rFonts w:ascii="Consolas" w:hAnsi="Consolas"/>
          <w:sz w:val="18"/>
        </w:rPr>
        <w:br/>
        <w:t>│   ├── SeatAlreadyTakenException.cs</w:t>
      </w:r>
      <w:r>
        <w:rPr>
          <w:rFonts w:ascii="Consolas" w:hAnsi="Consolas"/>
          <w:sz w:val="18"/>
        </w:rPr>
        <w:br/>
        <w:t>│   ├── SeatLockExpiredException.cs</w:t>
      </w:r>
      <w:r>
        <w:rPr>
          <w:rFonts w:ascii="Consolas" w:hAnsi="Consolas"/>
          <w:sz w:val="18"/>
        </w:rPr>
        <w:br/>
        <w:t>│   ├── BookingNotFoundException.cs</w:t>
      </w:r>
      <w:r>
        <w:rPr>
          <w:rFonts w:ascii="Consolas" w:hAnsi="Consolas"/>
          <w:sz w:val="18"/>
        </w:rPr>
        <w:br/>
        <w:t>│   └── EmailDeliveryException.cs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Middleware/</w:t>
      </w:r>
      <w:r>
        <w:rPr>
          <w:rFonts w:ascii="Consolas" w:hAnsi="Consolas"/>
          <w:sz w:val="18"/>
        </w:rPr>
        <w:br/>
        <w:t>│   └── GlobalExceptionMiddleware.cs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Services/</w:t>
      </w:r>
      <w:r>
        <w:rPr>
          <w:rFonts w:ascii="Consolas" w:hAnsi="Consolas"/>
          <w:sz w:val="18"/>
        </w:rPr>
        <w:br/>
        <w:t>│   └── EmailService.cs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└── Program.cs</w:t>
      </w:r>
      <w:r>
        <w:rPr>
          <w:rFonts w:ascii="Consolas" w:hAnsi="Consolas"/>
          <w:sz w:val="18"/>
        </w:rPr>
        <w:br/>
      </w:r>
    </w:p>
    <w:p w14:paraId="2D0103C3" w14:textId="77777777" w:rsidR="00D673D8" w:rsidRDefault="00000000">
      <w:pPr>
        <w:pStyle w:val="Heading2"/>
      </w:pPr>
      <w:r>
        <w:t>6. How Exception Handling Helps the Project</w:t>
      </w:r>
    </w:p>
    <w:p w14:paraId="1AFA13CD" w14:textId="77777777" w:rsidR="00D673D8" w:rsidRDefault="00000000">
      <w:r>
        <w:br/>
        <w:t>The new structured exception handling system significantly improves reliability, debugging, and user experience.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D673D8" w14:paraId="0CFE80CB" w14:textId="77777777" w:rsidTr="0092694D">
        <w:tc>
          <w:tcPr>
            <w:tcW w:w="4320" w:type="dxa"/>
            <w:shd w:val="clear" w:color="auto" w:fill="C6D9F1" w:themeFill="text2" w:themeFillTint="33"/>
          </w:tcPr>
          <w:p w14:paraId="06D66FA6" w14:textId="77777777" w:rsidR="00D673D8" w:rsidRDefault="00000000">
            <w:r>
              <w:t>Problem Before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6B85F46A" w14:textId="77777777" w:rsidR="00D673D8" w:rsidRDefault="00000000">
            <w:r>
              <w:t>Improvement After</w:t>
            </w:r>
          </w:p>
        </w:tc>
      </w:tr>
      <w:tr w:rsidR="00D673D8" w14:paraId="7BD94D22" w14:textId="77777777" w:rsidTr="0092694D">
        <w:tc>
          <w:tcPr>
            <w:tcW w:w="4320" w:type="dxa"/>
            <w:shd w:val="clear" w:color="auto" w:fill="C6D9F1" w:themeFill="text2" w:themeFillTint="33"/>
          </w:tcPr>
          <w:p w14:paraId="1A9FB002" w14:textId="77777777" w:rsidR="00D673D8" w:rsidRDefault="00000000">
            <w:r>
              <w:t>Raw 500 errors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7B300268" w14:textId="77777777" w:rsidR="00D673D8" w:rsidRDefault="00000000">
            <w:r>
              <w:t>Middleware returns clean JSON responses</w:t>
            </w:r>
          </w:p>
        </w:tc>
      </w:tr>
      <w:tr w:rsidR="00D673D8" w14:paraId="35920D94" w14:textId="77777777" w:rsidTr="0092694D">
        <w:tc>
          <w:tcPr>
            <w:tcW w:w="4320" w:type="dxa"/>
            <w:shd w:val="clear" w:color="auto" w:fill="C6D9F1" w:themeFill="text2" w:themeFillTint="33"/>
          </w:tcPr>
          <w:p w14:paraId="5A710D35" w14:textId="77777777" w:rsidR="00D673D8" w:rsidRDefault="00000000">
            <w:r>
              <w:t>SMTP connection leaks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3E148DD6" w14:textId="77777777" w:rsidR="00D673D8" w:rsidRDefault="00000000">
            <w:r>
              <w:t>finally block guarantees disconnect</w:t>
            </w:r>
          </w:p>
        </w:tc>
      </w:tr>
      <w:tr w:rsidR="00D673D8" w14:paraId="3CE72C43" w14:textId="77777777" w:rsidTr="0092694D">
        <w:tc>
          <w:tcPr>
            <w:tcW w:w="4320" w:type="dxa"/>
            <w:shd w:val="clear" w:color="auto" w:fill="C6D9F1" w:themeFill="text2" w:themeFillTint="33"/>
          </w:tcPr>
          <w:p w14:paraId="3F1FC181" w14:textId="77777777" w:rsidR="00D673D8" w:rsidRDefault="00000000">
            <w:r>
              <w:t>Generic catch(Exception)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404F4A6E" w14:textId="77777777" w:rsidR="00D673D8" w:rsidRDefault="00000000">
            <w:r>
              <w:t>Specific exception types used</w:t>
            </w:r>
          </w:p>
        </w:tc>
      </w:tr>
      <w:tr w:rsidR="00D673D8" w14:paraId="48583B61" w14:textId="77777777" w:rsidTr="0092694D">
        <w:tc>
          <w:tcPr>
            <w:tcW w:w="4320" w:type="dxa"/>
            <w:shd w:val="clear" w:color="auto" w:fill="C6D9F1" w:themeFill="text2" w:themeFillTint="33"/>
          </w:tcPr>
          <w:p w14:paraId="0B99D910" w14:textId="77777777" w:rsidR="00D673D8" w:rsidRDefault="00000000">
            <w:r>
              <w:t>Silent email failures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282902AC" w14:textId="77777777" w:rsidR="00D673D8" w:rsidRDefault="00000000">
            <w:r>
              <w:t>EmailDeliveryException introduced</w:t>
            </w:r>
          </w:p>
        </w:tc>
      </w:tr>
      <w:tr w:rsidR="00D673D8" w14:paraId="4AC3737A" w14:textId="77777777" w:rsidTr="0092694D">
        <w:tc>
          <w:tcPr>
            <w:tcW w:w="4320" w:type="dxa"/>
            <w:shd w:val="clear" w:color="auto" w:fill="C6D9F1" w:themeFill="text2" w:themeFillTint="33"/>
          </w:tcPr>
          <w:p w14:paraId="7BEAC93C" w14:textId="77777777" w:rsidR="00D673D8" w:rsidRDefault="00000000">
            <w:r>
              <w:t>No seat conflict handling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7936EA32" w14:textId="77777777" w:rsidR="00D673D8" w:rsidRDefault="00000000">
            <w:r>
              <w:t>SeatAlreadyTakenException added</w:t>
            </w:r>
          </w:p>
        </w:tc>
      </w:tr>
    </w:tbl>
    <w:p w14:paraId="4731FE24" w14:textId="77777777" w:rsidR="00D673D8" w:rsidRDefault="00000000">
      <w:pPr>
        <w:pStyle w:val="Heading2"/>
      </w:pPr>
      <w:r>
        <w:t>7. Final Understanding</w:t>
      </w:r>
    </w:p>
    <w:p w14:paraId="5C4AA5F2" w14:textId="207B35F9" w:rsidR="005807EC" w:rsidRDefault="00000000" w:rsidP="005807EC">
      <w:pPr>
        <w:pBdr>
          <w:bottom w:val="single" w:sz="6" w:space="1" w:color="C02525"/>
        </w:pBdr>
        <w:spacing w:after="120"/>
      </w:pPr>
      <w:r>
        <w:br/>
        <w:t xml:space="preserve">The project now treats exceptions as structured business events rather than plain error messages. </w:t>
      </w:r>
      <w:r>
        <w:br/>
        <w:t>Custom exceptions improve readability, middleware centralizes handling, and try-catch-finally ensures system stability.</w:t>
      </w:r>
      <w:r>
        <w:br/>
      </w:r>
      <w:r>
        <w:br/>
        <w:t xml:space="preserve">The most important learning was understanding that exception handling is not just about preventing crashes — </w:t>
      </w:r>
      <w:r>
        <w:br/>
      </w:r>
      <w:r>
        <w:lastRenderedPageBreak/>
        <w:t>it is about making the system predictable, maintainable, and user-friendly.</w:t>
      </w:r>
      <w:r>
        <w:br/>
      </w:r>
    </w:p>
    <w:p w14:paraId="36CD1A4B" w14:textId="77777777" w:rsidR="005807EC" w:rsidRDefault="005807EC" w:rsidP="005807EC">
      <w:pPr>
        <w:jc w:val="center"/>
      </w:pPr>
      <w:r>
        <w:rPr>
          <w:i/>
          <w:color w:val="555555"/>
          <w:sz w:val="18"/>
        </w:rPr>
        <w:t xml:space="preserve">OOPS in </w:t>
      </w:r>
      <w:proofErr w:type="gramStart"/>
      <w:r>
        <w:rPr>
          <w:i/>
          <w:color w:val="555555"/>
          <w:sz w:val="18"/>
        </w:rPr>
        <w:t>Project  ·</w:t>
      </w:r>
      <w:proofErr w:type="gramEnd"/>
      <w:r>
        <w:rPr>
          <w:i/>
          <w:color w:val="555555"/>
          <w:sz w:val="18"/>
        </w:rPr>
        <w:t xml:space="preserve">  Bus Booking </w:t>
      </w:r>
      <w:proofErr w:type="gramStart"/>
      <w:r>
        <w:rPr>
          <w:i/>
          <w:color w:val="555555"/>
          <w:sz w:val="18"/>
        </w:rPr>
        <w:t>System  ·</w:t>
      </w:r>
      <w:proofErr w:type="gramEnd"/>
      <w:r>
        <w:rPr>
          <w:i/>
          <w:color w:val="555555"/>
          <w:sz w:val="18"/>
        </w:rPr>
        <w:t xml:space="preserve">  Angular + .NET + PostgreSQL</w:t>
      </w:r>
    </w:p>
    <w:p w14:paraId="63EF775A" w14:textId="75767FDE" w:rsidR="00D673D8" w:rsidRDefault="00D673D8"/>
    <w:p w14:paraId="204864AC" w14:textId="77777777" w:rsidR="0092694D" w:rsidRDefault="0092694D"/>
    <w:sectPr w:rsidR="0092694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5D80E" w14:textId="77777777" w:rsidR="001303FE" w:rsidRDefault="001303FE" w:rsidP="001F687A">
      <w:pPr>
        <w:spacing w:after="0" w:line="240" w:lineRule="auto"/>
      </w:pPr>
      <w:r>
        <w:separator/>
      </w:r>
    </w:p>
  </w:endnote>
  <w:endnote w:type="continuationSeparator" w:id="0">
    <w:p w14:paraId="27BC534E" w14:textId="77777777" w:rsidR="001303FE" w:rsidRDefault="001303FE" w:rsidP="001F6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D94C1" w14:textId="77777777" w:rsidR="001303FE" w:rsidRDefault="001303FE" w:rsidP="001F687A">
      <w:pPr>
        <w:spacing w:after="0" w:line="240" w:lineRule="auto"/>
      </w:pPr>
      <w:r>
        <w:separator/>
      </w:r>
    </w:p>
  </w:footnote>
  <w:footnote w:type="continuationSeparator" w:id="0">
    <w:p w14:paraId="744AF7B8" w14:textId="77777777" w:rsidR="001303FE" w:rsidRDefault="001303FE" w:rsidP="001F6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390E8" w14:textId="6D16A117" w:rsidR="001F687A" w:rsidRDefault="001F687A" w:rsidP="001F687A">
    <w:pPr>
      <w:pStyle w:val="Header"/>
    </w:pPr>
    <w:r>
      <w:t xml:space="preserve">Name – Sai Nikitha NSR </w:t>
    </w:r>
    <w:r>
      <w:tab/>
      <w:t xml:space="preserve">                                                                           Date – </w:t>
    </w:r>
    <w:r>
      <w:t>6</w:t>
    </w:r>
    <w:r w:rsidRPr="008B4D95">
      <w:rPr>
        <w:vertAlign w:val="superscript"/>
      </w:rPr>
      <w:t>th</w:t>
    </w:r>
    <w:r>
      <w:t xml:space="preserve"> May, 2026</w:t>
    </w:r>
    <w:r>
      <w:tab/>
    </w:r>
  </w:p>
  <w:p w14:paraId="4E9AD59E" w14:textId="31A048D3" w:rsidR="001F687A" w:rsidRDefault="001F687A" w:rsidP="001F687A">
    <w:pPr>
      <w:pStyle w:val="Header"/>
      <w:tabs>
        <w:tab w:val="clear" w:pos="9360"/>
        <w:tab w:val="left" w:pos="7267"/>
      </w:tabs>
    </w:pPr>
    <w:r>
      <w:t xml:space="preserve">Day – </w:t>
    </w:r>
    <w:r>
      <w:t>10</w:t>
    </w:r>
    <w:r>
      <w:t xml:space="preserve"> Assignment</w:t>
    </w:r>
    <w:r>
      <w:tab/>
      <w:t xml:space="preserve">                                                                                </w:t>
    </w:r>
    <w:r>
      <w:t xml:space="preserve"> </w:t>
    </w:r>
    <w:r>
      <w:t>Mail – sainikinsr@gmail.com</w:t>
    </w:r>
  </w:p>
  <w:p w14:paraId="2501F73A" w14:textId="77777777" w:rsidR="001F687A" w:rsidRDefault="001F687A" w:rsidP="001F687A">
    <w:pPr>
      <w:pStyle w:val="Header"/>
    </w:pPr>
  </w:p>
  <w:p w14:paraId="17743D37" w14:textId="77777777" w:rsidR="001F687A" w:rsidRDefault="001F68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190697"/>
    <w:multiLevelType w:val="hybridMultilevel"/>
    <w:tmpl w:val="FABA6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115970">
    <w:abstractNumId w:val="8"/>
  </w:num>
  <w:num w:numId="2" w16cid:durableId="1298755862">
    <w:abstractNumId w:val="6"/>
  </w:num>
  <w:num w:numId="3" w16cid:durableId="1608728993">
    <w:abstractNumId w:val="5"/>
  </w:num>
  <w:num w:numId="4" w16cid:durableId="405499790">
    <w:abstractNumId w:val="4"/>
  </w:num>
  <w:num w:numId="5" w16cid:durableId="677275237">
    <w:abstractNumId w:val="7"/>
  </w:num>
  <w:num w:numId="6" w16cid:durableId="584189678">
    <w:abstractNumId w:val="3"/>
  </w:num>
  <w:num w:numId="7" w16cid:durableId="322785533">
    <w:abstractNumId w:val="2"/>
  </w:num>
  <w:num w:numId="8" w16cid:durableId="1264142424">
    <w:abstractNumId w:val="1"/>
  </w:num>
  <w:num w:numId="9" w16cid:durableId="1597520433">
    <w:abstractNumId w:val="0"/>
  </w:num>
  <w:num w:numId="10" w16cid:durableId="5871540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8E6"/>
    <w:rsid w:val="001303FE"/>
    <w:rsid w:val="0015074B"/>
    <w:rsid w:val="001F687A"/>
    <w:rsid w:val="0029639D"/>
    <w:rsid w:val="00326F90"/>
    <w:rsid w:val="005807EC"/>
    <w:rsid w:val="0092694D"/>
    <w:rsid w:val="00954955"/>
    <w:rsid w:val="00AA1D8D"/>
    <w:rsid w:val="00B47730"/>
    <w:rsid w:val="00B72626"/>
    <w:rsid w:val="00C5341C"/>
    <w:rsid w:val="00CB0664"/>
    <w:rsid w:val="00D673D8"/>
    <w:rsid w:val="00DA11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219D8"/>
  <w14:defaultImageDpi w14:val="300"/>
  <w15:docId w15:val="{45FE376D-AF8D-4BDD-A393-F5822A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94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Nikitha</cp:lastModifiedBy>
  <cp:revision>2</cp:revision>
  <dcterms:created xsi:type="dcterms:W3CDTF">2026-05-06T16:45:00Z</dcterms:created>
  <dcterms:modified xsi:type="dcterms:W3CDTF">2026-05-06T16:45:00Z</dcterms:modified>
  <cp:category/>
</cp:coreProperties>
</file>