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DAB1C" w14:textId="6D9E3025" w:rsidR="00032D32" w:rsidRDefault="00032D32" w:rsidP="00353B73">
      <w:pPr>
        <w:jc w:val="right"/>
        <w:rPr>
          <w:lang w:val="en-US"/>
        </w:rPr>
      </w:pPr>
      <w:r>
        <w:rPr>
          <w:lang w:val="en-US"/>
        </w:rPr>
        <w:t>Henrik Sainio</w:t>
      </w:r>
    </w:p>
    <w:p w14:paraId="68A9ECCE" w14:textId="7DF12CD9" w:rsidR="00353B73" w:rsidRDefault="00353B73" w:rsidP="00353B73">
      <w:pPr>
        <w:jc w:val="right"/>
        <w:rPr>
          <w:lang w:val="en-US"/>
        </w:rPr>
      </w:pPr>
      <w:r>
        <w:rPr>
          <w:lang w:val="en-US"/>
        </w:rPr>
        <w:t>Aalto University</w:t>
      </w:r>
    </w:p>
    <w:p w14:paraId="1B06C003" w14:textId="77777777" w:rsidR="00032D32" w:rsidRPr="00032D32" w:rsidRDefault="00032D32" w:rsidP="00032D32">
      <w:pPr>
        <w:jc w:val="right"/>
        <w:rPr>
          <w:lang w:val="en-US"/>
        </w:rPr>
      </w:pPr>
    </w:p>
    <w:p w14:paraId="2821D845" w14:textId="77777777" w:rsidR="00032D32" w:rsidRDefault="00032D32" w:rsidP="00BD5CBC">
      <w:pPr>
        <w:pStyle w:val="Otsikko"/>
        <w:jc w:val="both"/>
        <w:rPr>
          <w:rFonts w:ascii="Arial" w:hAnsi="Arial" w:cs="Arial"/>
          <w:sz w:val="36"/>
          <w:szCs w:val="36"/>
          <w:lang w:val="en-US"/>
        </w:rPr>
      </w:pPr>
    </w:p>
    <w:p w14:paraId="087C3857" w14:textId="77777777" w:rsidR="00032D32" w:rsidRDefault="00032D32" w:rsidP="00BD5CBC">
      <w:pPr>
        <w:pStyle w:val="Otsikko"/>
        <w:jc w:val="both"/>
        <w:rPr>
          <w:rFonts w:ascii="Arial" w:hAnsi="Arial" w:cs="Arial"/>
          <w:sz w:val="36"/>
          <w:szCs w:val="36"/>
          <w:lang w:val="en-US"/>
        </w:rPr>
      </w:pPr>
    </w:p>
    <w:p w14:paraId="6BC7DEC4" w14:textId="77777777" w:rsidR="00032D32" w:rsidRDefault="00032D32" w:rsidP="00BD5CBC">
      <w:pPr>
        <w:pStyle w:val="Otsikko"/>
        <w:jc w:val="both"/>
        <w:rPr>
          <w:rFonts w:ascii="Arial" w:hAnsi="Arial" w:cs="Arial"/>
          <w:sz w:val="36"/>
          <w:szCs w:val="36"/>
          <w:lang w:val="en-US"/>
        </w:rPr>
      </w:pPr>
      <w:bookmarkStart w:id="0" w:name="_GoBack"/>
      <w:bookmarkEnd w:id="0"/>
    </w:p>
    <w:p w14:paraId="27A912B6" w14:textId="208A1156" w:rsidR="00486448" w:rsidRPr="00576C5A" w:rsidRDefault="00576C5A" w:rsidP="00BD5CBC">
      <w:pPr>
        <w:pStyle w:val="Otsikko"/>
        <w:jc w:val="both"/>
        <w:rPr>
          <w:rFonts w:ascii="Arial" w:hAnsi="Arial" w:cs="Arial"/>
          <w:sz w:val="36"/>
          <w:szCs w:val="36"/>
          <w:lang w:val="en-US"/>
        </w:rPr>
      </w:pPr>
      <w:r>
        <w:rPr>
          <w:rFonts w:ascii="Arial" w:hAnsi="Arial" w:cs="Arial"/>
          <w:sz w:val="36"/>
          <w:szCs w:val="36"/>
          <w:lang w:val="en-US"/>
        </w:rPr>
        <w:t>Effects of</w:t>
      </w:r>
      <w:r w:rsidRPr="00576C5A">
        <w:rPr>
          <w:rFonts w:ascii="Arial" w:hAnsi="Arial" w:cs="Arial"/>
          <w:sz w:val="36"/>
          <w:szCs w:val="36"/>
          <w:lang w:val="en-US"/>
        </w:rPr>
        <w:t xml:space="preserve"> dimensionality reduction with PCA and feature selection </w:t>
      </w:r>
      <w:r>
        <w:rPr>
          <w:rFonts w:ascii="Arial" w:hAnsi="Arial" w:cs="Arial"/>
          <w:sz w:val="36"/>
          <w:szCs w:val="36"/>
          <w:lang w:val="en-US"/>
        </w:rPr>
        <w:t xml:space="preserve">in </w:t>
      </w:r>
      <w:r w:rsidRPr="00576C5A">
        <w:rPr>
          <w:rFonts w:ascii="Arial" w:hAnsi="Arial" w:cs="Arial"/>
          <w:sz w:val="36"/>
          <w:szCs w:val="36"/>
          <w:lang w:val="en-US"/>
        </w:rPr>
        <w:t xml:space="preserve">regression and classification </w:t>
      </w:r>
      <w:r>
        <w:rPr>
          <w:rFonts w:ascii="Arial" w:hAnsi="Arial" w:cs="Arial"/>
          <w:sz w:val="36"/>
          <w:szCs w:val="36"/>
          <w:lang w:val="en-US"/>
        </w:rPr>
        <w:t>performance</w:t>
      </w:r>
      <w:r w:rsidRPr="00576C5A">
        <w:rPr>
          <w:rFonts w:ascii="Arial" w:hAnsi="Arial" w:cs="Arial"/>
          <w:sz w:val="36"/>
          <w:szCs w:val="36"/>
          <w:lang w:val="en-US"/>
        </w:rPr>
        <w:t xml:space="preserve"> </w:t>
      </w:r>
      <w:r w:rsidR="00B37F7C">
        <w:rPr>
          <w:rFonts w:ascii="Arial" w:hAnsi="Arial" w:cs="Arial"/>
          <w:sz w:val="36"/>
          <w:szCs w:val="36"/>
          <w:lang w:val="en-US"/>
        </w:rPr>
        <w:t>using</w:t>
      </w:r>
      <w:r>
        <w:rPr>
          <w:rFonts w:ascii="Arial" w:hAnsi="Arial" w:cs="Arial"/>
          <w:sz w:val="36"/>
          <w:szCs w:val="36"/>
          <w:lang w:val="en-US"/>
        </w:rPr>
        <w:t xml:space="preserve"> weather data</w:t>
      </w:r>
    </w:p>
    <w:p w14:paraId="41C0781C" w14:textId="0FCC9B2C" w:rsidR="009E2BAC" w:rsidRPr="00B4504B" w:rsidRDefault="009E2BAC" w:rsidP="00BD5CBC">
      <w:pPr>
        <w:spacing w:line="240" w:lineRule="auto"/>
        <w:jc w:val="both"/>
        <w:rPr>
          <w:rFonts w:cs="Arial"/>
          <w:lang w:val="en-US"/>
        </w:rPr>
      </w:pPr>
    </w:p>
    <w:p w14:paraId="1C3F8817" w14:textId="5FC76B5B" w:rsidR="009E2BAC" w:rsidRPr="00B4504B" w:rsidRDefault="009E2BAC" w:rsidP="00BD5CBC">
      <w:pPr>
        <w:spacing w:line="240" w:lineRule="auto"/>
        <w:jc w:val="both"/>
        <w:rPr>
          <w:rFonts w:cs="Arial"/>
          <w:lang w:val="en-US"/>
        </w:rPr>
      </w:pPr>
    </w:p>
    <w:p w14:paraId="2E227E11" w14:textId="50634EEC" w:rsidR="009E2BAC" w:rsidRDefault="009E2BAC" w:rsidP="008C3948">
      <w:pPr>
        <w:pStyle w:val="Otsikko1"/>
        <w:spacing w:line="240" w:lineRule="auto"/>
        <w:jc w:val="both"/>
        <w:rPr>
          <w:rFonts w:ascii="Arial" w:hAnsi="Arial" w:cs="Arial"/>
          <w:b/>
          <w:color w:val="auto"/>
          <w:lang w:val="en-US"/>
        </w:rPr>
      </w:pPr>
      <w:r w:rsidRPr="008C3948">
        <w:rPr>
          <w:rFonts w:ascii="Arial" w:hAnsi="Arial" w:cs="Arial"/>
          <w:b/>
          <w:color w:val="auto"/>
          <w:lang w:val="en-US"/>
        </w:rPr>
        <w:t>Abstract</w:t>
      </w:r>
    </w:p>
    <w:p w14:paraId="0CD7A302" w14:textId="77777777" w:rsidR="008C3948" w:rsidRPr="008C3948" w:rsidRDefault="008C3948" w:rsidP="008C3948">
      <w:pPr>
        <w:rPr>
          <w:lang w:val="en-US"/>
        </w:rPr>
      </w:pPr>
    </w:p>
    <w:p w14:paraId="242EE891" w14:textId="60D4B555" w:rsidR="009E2BAC" w:rsidRDefault="00697D90" w:rsidP="00BD5CBC">
      <w:pPr>
        <w:spacing w:line="240" w:lineRule="auto"/>
        <w:jc w:val="both"/>
        <w:rPr>
          <w:rFonts w:cs="Arial"/>
          <w:lang w:val="en-US"/>
        </w:rPr>
      </w:pPr>
      <w:r>
        <w:rPr>
          <w:rFonts w:cs="Arial"/>
          <w:lang w:val="en-US"/>
        </w:rPr>
        <w:t xml:space="preserve">This report studies how </w:t>
      </w:r>
      <w:r w:rsidR="0089082D">
        <w:rPr>
          <w:rFonts w:cs="Arial"/>
          <w:lang w:val="en-US"/>
        </w:rPr>
        <w:t xml:space="preserve">dimensionality reduction with </w:t>
      </w:r>
      <w:r>
        <w:rPr>
          <w:rFonts w:cs="Arial"/>
          <w:lang w:val="en-US"/>
        </w:rPr>
        <w:t>Principal Component Analysis</w:t>
      </w:r>
      <w:r w:rsidR="0089082D">
        <w:rPr>
          <w:rFonts w:cs="Arial"/>
          <w:lang w:val="en-US"/>
        </w:rPr>
        <w:t xml:space="preserve"> and feature selection </w:t>
      </w:r>
      <w:r>
        <w:rPr>
          <w:rFonts w:cs="Arial"/>
          <w:lang w:val="en-US"/>
        </w:rPr>
        <w:t xml:space="preserve">can be used </w:t>
      </w:r>
      <w:r w:rsidR="0089082D">
        <w:rPr>
          <w:rFonts w:cs="Arial"/>
          <w:lang w:val="en-US"/>
        </w:rPr>
        <w:t>with</w:t>
      </w:r>
      <w:r>
        <w:rPr>
          <w:rFonts w:cs="Arial"/>
          <w:lang w:val="en-US"/>
        </w:rPr>
        <w:t xml:space="preserve"> </w:t>
      </w:r>
      <w:r w:rsidR="0089082D">
        <w:rPr>
          <w:rFonts w:cs="Arial"/>
          <w:lang w:val="en-US"/>
        </w:rPr>
        <w:t>m</w:t>
      </w:r>
      <w:r>
        <w:rPr>
          <w:rFonts w:cs="Arial"/>
          <w:lang w:val="en-US"/>
        </w:rPr>
        <w:t xml:space="preserve">achine </w:t>
      </w:r>
      <w:r w:rsidR="00576C5A">
        <w:rPr>
          <w:rFonts w:cs="Arial"/>
          <w:lang w:val="en-US"/>
        </w:rPr>
        <w:t>l</w:t>
      </w:r>
      <w:r>
        <w:rPr>
          <w:rFonts w:cs="Arial"/>
          <w:lang w:val="en-US"/>
        </w:rPr>
        <w:t>earning models</w:t>
      </w:r>
      <w:r w:rsidR="0089082D">
        <w:rPr>
          <w:rFonts w:cs="Arial"/>
          <w:lang w:val="en-US"/>
        </w:rPr>
        <w:t xml:space="preserve"> and how it affects the model performance</w:t>
      </w:r>
      <w:r>
        <w:rPr>
          <w:rFonts w:cs="Arial"/>
          <w:lang w:val="en-US"/>
        </w:rPr>
        <w:t>. The study uses w</w:t>
      </w:r>
      <w:r w:rsidR="00B4504B" w:rsidRPr="00B4504B">
        <w:rPr>
          <w:rFonts w:cs="Arial"/>
          <w:lang w:val="en-US"/>
        </w:rPr>
        <w:t>eather data</w:t>
      </w:r>
      <w:r>
        <w:rPr>
          <w:rFonts w:cs="Arial"/>
          <w:lang w:val="en-US"/>
        </w:rPr>
        <w:t xml:space="preserve"> that</w:t>
      </w:r>
      <w:r w:rsidR="00B4504B" w:rsidRPr="00B4504B">
        <w:rPr>
          <w:rFonts w:cs="Arial"/>
          <w:lang w:val="en-US"/>
        </w:rPr>
        <w:t xml:space="preserve"> consists of </w:t>
      </w:r>
      <w:r w:rsidR="00B4504B" w:rsidRPr="00B4504B">
        <w:rPr>
          <w:rFonts w:cs="Arial"/>
        </w:rPr>
        <w:t xml:space="preserve">3140 </w:t>
      </w:r>
      <w:r w:rsidR="00B4504B">
        <w:rPr>
          <w:rFonts w:cs="Arial"/>
          <w:lang w:val="en-US"/>
        </w:rPr>
        <w:t>samples</w:t>
      </w:r>
      <w:r w:rsidR="00B4504B" w:rsidRPr="00B4504B">
        <w:rPr>
          <w:rFonts w:cs="Arial"/>
        </w:rPr>
        <w:t xml:space="preserve"> and 16 </w:t>
      </w:r>
      <w:r w:rsidR="00B4504B" w:rsidRPr="00B4504B">
        <w:rPr>
          <w:rFonts w:cs="Arial"/>
          <w:lang w:val="en-US"/>
        </w:rPr>
        <w:t xml:space="preserve">features collected in a weather station in Helsinki </w:t>
      </w:r>
      <w:r w:rsidR="00B4504B" w:rsidRPr="00B4504B">
        <w:rPr>
          <w:rFonts w:cs="Arial"/>
        </w:rPr>
        <w:t>from September 2006 to May 2019</w:t>
      </w:r>
      <w:r w:rsidR="00B4504B" w:rsidRPr="00B4504B">
        <w:rPr>
          <w:rFonts w:cs="Arial"/>
          <w:lang w:val="en-US"/>
        </w:rPr>
        <w:t>.</w:t>
      </w:r>
    </w:p>
    <w:p w14:paraId="7B1C5CB1" w14:textId="7AA732DA" w:rsidR="00C5645C" w:rsidRDefault="00A64074" w:rsidP="00BD5CBC">
      <w:pPr>
        <w:spacing w:line="240" w:lineRule="auto"/>
        <w:jc w:val="both"/>
        <w:rPr>
          <w:rFonts w:cs="Arial"/>
          <w:lang w:val="en-US"/>
        </w:rPr>
      </w:pPr>
      <w:r>
        <w:rPr>
          <w:rFonts w:cs="Arial"/>
          <w:lang w:val="en-US"/>
        </w:rPr>
        <w:t xml:space="preserve">The </w:t>
      </w:r>
      <w:r w:rsidR="00601E06">
        <w:rPr>
          <w:rFonts w:cs="Arial"/>
          <w:lang w:val="en-US"/>
        </w:rPr>
        <w:t>task</w:t>
      </w:r>
      <w:r>
        <w:rPr>
          <w:rFonts w:cs="Arial"/>
          <w:lang w:val="en-US"/>
        </w:rPr>
        <w:t xml:space="preserve"> is to use</w:t>
      </w:r>
      <w:r w:rsidR="00B4504B">
        <w:rPr>
          <w:rFonts w:cs="Arial"/>
          <w:lang w:val="en-US"/>
        </w:rPr>
        <w:t xml:space="preserve"> </w:t>
      </w:r>
      <w:r w:rsidR="00601E06">
        <w:rPr>
          <w:rFonts w:cs="Arial"/>
          <w:lang w:val="en-US"/>
        </w:rPr>
        <w:t>l</w:t>
      </w:r>
      <w:r w:rsidR="00D615B9">
        <w:rPr>
          <w:rFonts w:cs="Arial"/>
          <w:lang w:val="en-US"/>
        </w:rPr>
        <w:t xml:space="preserve">inear </w:t>
      </w:r>
      <w:r w:rsidR="00601E06">
        <w:rPr>
          <w:rFonts w:cs="Arial"/>
          <w:lang w:val="en-US"/>
        </w:rPr>
        <w:t>r</w:t>
      </w:r>
      <w:r w:rsidR="00D615B9">
        <w:rPr>
          <w:rFonts w:cs="Arial"/>
          <w:lang w:val="en-US"/>
        </w:rPr>
        <w:t xml:space="preserve">egression </w:t>
      </w:r>
      <w:r w:rsidR="00601E06">
        <w:rPr>
          <w:rFonts w:cs="Arial"/>
          <w:lang w:val="en-US"/>
        </w:rPr>
        <w:t xml:space="preserve">and quadratic regression </w:t>
      </w:r>
      <w:r w:rsidR="00B4504B">
        <w:rPr>
          <w:rFonts w:cs="Arial"/>
          <w:lang w:val="en-US"/>
        </w:rPr>
        <w:t>to predict relative humidity based on observations</w:t>
      </w:r>
      <w:r w:rsidR="00FE5B47">
        <w:rPr>
          <w:rFonts w:cs="Arial"/>
          <w:lang w:val="en-US"/>
        </w:rPr>
        <w:t>, find the significant predicting features and</w:t>
      </w:r>
      <w:r w:rsidR="00B4504B">
        <w:rPr>
          <w:rFonts w:cs="Arial"/>
          <w:lang w:val="en-US"/>
        </w:rPr>
        <w:t xml:space="preserve"> examine the change in metrics and model performance after </w:t>
      </w:r>
      <w:r w:rsidR="00C5645C">
        <w:rPr>
          <w:rFonts w:cs="Arial"/>
          <w:lang w:val="en-US"/>
        </w:rPr>
        <w:t>dimensionality reduction with</w:t>
      </w:r>
      <w:r w:rsidR="00B4504B">
        <w:rPr>
          <w:rFonts w:cs="Arial"/>
          <w:lang w:val="en-US"/>
        </w:rPr>
        <w:t xml:space="preserve"> </w:t>
      </w:r>
      <w:r w:rsidR="00D615B9">
        <w:rPr>
          <w:rFonts w:cs="Arial"/>
          <w:lang w:val="en-US"/>
        </w:rPr>
        <w:t>Principal Component Analysis (PCA</w:t>
      </w:r>
      <w:r w:rsidR="00C5645C">
        <w:rPr>
          <w:rFonts w:cs="Arial"/>
          <w:lang w:val="en-US"/>
        </w:rPr>
        <w:t>)</w:t>
      </w:r>
      <w:r w:rsidR="00FE5B47">
        <w:rPr>
          <w:rFonts w:cs="Arial"/>
          <w:lang w:val="en-US"/>
        </w:rPr>
        <w:t xml:space="preserve"> and feature selection</w:t>
      </w:r>
      <w:r w:rsidR="00D615B9">
        <w:rPr>
          <w:rFonts w:cs="Arial"/>
          <w:lang w:val="en-US"/>
        </w:rPr>
        <w:t>.</w:t>
      </w:r>
      <w:r w:rsidR="00D35991">
        <w:rPr>
          <w:rFonts w:cs="Arial"/>
          <w:lang w:val="en-US"/>
        </w:rPr>
        <w:t xml:space="preserve"> </w:t>
      </w:r>
      <w:r w:rsidR="00D615B9">
        <w:rPr>
          <w:rFonts w:cs="Arial"/>
          <w:lang w:val="en-US"/>
        </w:rPr>
        <w:t xml:space="preserve">In </w:t>
      </w:r>
      <w:r w:rsidR="00C5645C">
        <w:rPr>
          <w:rFonts w:cs="Arial"/>
          <w:lang w:val="en-US"/>
        </w:rPr>
        <w:t>addition</w:t>
      </w:r>
      <w:r w:rsidR="00EC3F61">
        <w:rPr>
          <w:rFonts w:cs="Arial"/>
          <w:lang w:val="en-US"/>
        </w:rPr>
        <w:t>,</w:t>
      </w:r>
      <w:r>
        <w:rPr>
          <w:rFonts w:cs="Arial"/>
          <w:lang w:val="en-US"/>
        </w:rPr>
        <w:t xml:space="preserve"> </w:t>
      </w:r>
      <w:r w:rsidR="00DB040E">
        <w:rPr>
          <w:rFonts w:cs="Arial"/>
          <w:lang w:val="en-US"/>
        </w:rPr>
        <w:t xml:space="preserve">K-nearest </w:t>
      </w:r>
      <w:r w:rsidR="00C5645C">
        <w:rPr>
          <w:rFonts w:cs="Arial"/>
          <w:lang w:val="en-US"/>
        </w:rPr>
        <w:t>Neighbors</w:t>
      </w:r>
      <w:r w:rsidR="00DB040E">
        <w:rPr>
          <w:rFonts w:cs="Arial"/>
          <w:lang w:val="en-US"/>
        </w:rPr>
        <w:t xml:space="preserve"> and Logistic Regression</w:t>
      </w:r>
      <w:r w:rsidR="00C5645C">
        <w:rPr>
          <w:rFonts w:cs="Arial"/>
          <w:lang w:val="en-US"/>
        </w:rPr>
        <w:t xml:space="preserve"> </w:t>
      </w:r>
      <w:r>
        <w:rPr>
          <w:rFonts w:cs="Arial"/>
          <w:lang w:val="en-US"/>
        </w:rPr>
        <w:t xml:space="preserve">are used to classify whether the weather conditions are “dry” or “not dry” </w:t>
      </w:r>
      <w:r w:rsidR="00C5645C">
        <w:rPr>
          <w:rFonts w:cs="Arial"/>
          <w:lang w:val="en-US"/>
        </w:rPr>
        <w:t xml:space="preserve">and  the accuracy of the methods </w:t>
      </w:r>
      <w:r>
        <w:rPr>
          <w:rFonts w:cs="Arial"/>
          <w:lang w:val="en-US"/>
        </w:rPr>
        <w:t xml:space="preserve">are compared </w:t>
      </w:r>
      <w:r w:rsidR="00C5645C">
        <w:rPr>
          <w:rFonts w:cs="Arial"/>
          <w:lang w:val="en-US"/>
        </w:rPr>
        <w:t>after reducing dimensionality with PCA</w:t>
      </w:r>
      <w:r w:rsidR="00FE5B47">
        <w:rPr>
          <w:rFonts w:cs="Arial"/>
          <w:lang w:val="en-US"/>
        </w:rPr>
        <w:t xml:space="preserve"> and feature selection</w:t>
      </w:r>
      <w:r w:rsidR="00C5645C">
        <w:rPr>
          <w:rFonts w:cs="Arial"/>
          <w:lang w:val="en-US"/>
        </w:rPr>
        <w:t>.</w:t>
      </w:r>
    </w:p>
    <w:p w14:paraId="098F90B4" w14:textId="6F9AFA9D" w:rsidR="00FE5B47" w:rsidRDefault="00FE5B47" w:rsidP="00BD5CBC">
      <w:pPr>
        <w:spacing w:line="240" w:lineRule="auto"/>
        <w:jc w:val="both"/>
        <w:rPr>
          <w:rFonts w:cs="Arial"/>
          <w:lang w:val="en-US"/>
        </w:rPr>
      </w:pPr>
      <w:r>
        <w:rPr>
          <w:rFonts w:cs="Arial"/>
          <w:lang w:val="en-US"/>
        </w:rPr>
        <w:t>We find that in regressio</w:t>
      </w:r>
      <w:r w:rsidR="002442FC">
        <w:rPr>
          <w:rFonts w:cs="Arial"/>
          <w:lang w:val="en-US"/>
        </w:rPr>
        <w:t xml:space="preserve">n the features with most prediction power are essential in our models’ performance. Since principal components represent the variation in the data, there is a possibility that the significant features are pushed back in the components with least variation, and that dimensionality reduction with PCA does not </w:t>
      </w:r>
      <w:r w:rsidR="0089082D">
        <w:rPr>
          <w:rFonts w:cs="Arial"/>
          <w:lang w:val="en-US"/>
        </w:rPr>
        <w:t xml:space="preserve">undoubtedly </w:t>
      </w:r>
      <w:r w:rsidR="002442FC">
        <w:rPr>
          <w:rFonts w:cs="Arial"/>
          <w:lang w:val="en-US"/>
        </w:rPr>
        <w:t>improve the model performance.</w:t>
      </w:r>
    </w:p>
    <w:p w14:paraId="6537B436" w14:textId="05173623" w:rsidR="005C2D27" w:rsidRDefault="00D35991" w:rsidP="00BD5CBC">
      <w:pPr>
        <w:spacing w:line="240" w:lineRule="auto"/>
        <w:jc w:val="both"/>
        <w:rPr>
          <w:rFonts w:cs="Arial"/>
          <w:lang w:val="en-US"/>
        </w:rPr>
      </w:pPr>
      <w:r>
        <w:rPr>
          <w:rFonts w:cs="Arial"/>
          <w:lang w:val="en-US"/>
        </w:rPr>
        <w:t xml:space="preserve">In classification </w:t>
      </w:r>
      <w:r w:rsidR="0089082D">
        <w:rPr>
          <w:rFonts w:cs="Arial"/>
          <w:lang w:val="en-US"/>
        </w:rPr>
        <w:t>problem with logistic regression and k-nearest neighbor, the performance was improved after dimensionality reduction</w:t>
      </w:r>
      <w:r w:rsidR="005C2D27">
        <w:rPr>
          <w:rFonts w:cs="Arial"/>
          <w:lang w:val="en-US"/>
        </w:rPr>
        <w:t xml:space="preserve">. Best result was achieved with just 5 principal components applied to 12 of the original features. The individual features in the data did not seem to hold as much weight </w:t>
      </w:r>
      <w:r w:rsidR="00AE3408">
        <w:rPr>
          <w:rFonts w:cs="Arial"/>
          <w:lang w:val="en-US"/>
        </w:rPr>
        <w:t xml:space="preserve">to accuracy score </w:t>
      </w:r>
      <w:r w:rsidR="005C2D27">
        <w:rPr>
          <w:rFonts w:cs="Arial"/>
          <w:lang w:val="en-US"/>
        </w:rPr>
        <w:t xml:space="preserve">as the variance given by principal components. </w:t>
      </w:r>
      <w:r w:rsidR="00AE3408">
        <w:rPr>
          <w:rFonts w:cs="Arial"/>
          <w:lang w:val="en-US"/>
        </w:rPr>
        <w:t>Discarding the obsolete features with feature selection is also necessary, since the models might suffer from the curse of dimensionality and u</w:t>
      </w:r>
      <w:r w:rsidR="00AE3408" w:rsidRPr="00AE3408">
        <w:rPr>
          <w:rFonts w:cs="Arial"/>
          <w:lang w:val="en-US"/>
        </w:rPr>
        <w:t xml:space="preserve">nnecessary features decrease </w:t>
      </w:r>
      <w:r w:rsidR="00AE3408">
        <w:rPr>
          <w:rFonts w:cs="Arial"/>
          <w:lang w:val="en-US"/>
        </w:rPr>
        <w:t>model interpretability as well as training speed.</w:t>
      </w:r>
    </w:p>
    <w:p w14:paraId="5637F55A" w14:textId="70F9C3AF" w:rsidR="00C5645C" w:rsidRPr="00576C5A" w:rsidRDefault="00AE3408" w:rsidP="00BD5CBC">
      <w:pPr>
        <w:spacing w:line="240" w:lineRule="auto"/>
        <w:jc w:val="both"/>
        <w:rPr>
          <w:rFonts w:cs="Arial"/>
          <w:lang w:val="en-US"/>
        </w:rPr>
      </w:pPr>
      <w:r>
        <w:rPr>
          <w:rFonts w:cs="Arial"/>
          <w:lang w:val="en-US"/>
        </w:rPr>
        <w:t xml:space="preserve">Going forward, the models could be </w:t>
      </w:r>
      <w:r w:rsidR="00576C5A">
        <w:rPr>
          <w:rFonts w:cs="Arial"/>
          <w:lang w:val="en-US"/>
        </w:rPr>
        <w:t>further improved by introducing more preprocessing, cross-validating and adding more data samples.</w:t>
      </w:r>
    </w:p>
    <w:p w14:paraId="51A8F803" w14:textId="7E270F44" w:rsidR="00EC3F61" w:rsidRDefault="00C5645C" w:rsidP="00BD5CBC">
      <w:pPr>
        <w:pStyle w:val="Otsikko1"/>
        <w:numPr>
          <w:ilvl w:val="0"/>
          <w:numId w:val="1"/>
        </w:numPr>
        <w:spacing w:line="240" w:lineRule="auto"/>
        <w:jc w:val="both"/>
        <w:rPr>
          <w:rFonts w:ascii="Arial" w:hAnsi="Arial" w:cs="Arial"/>
          <w:b/>
          <w:bCs/>
          <w:color w:val="auto"/>
          <w:lang w:val="en-US"/>
        </w:rPr>
      </w:pPr>
      <w:r w:rsidRPr="00EC3F61">
        <w:rPr>
          <w:rFonts w:ascii="Arial" w:hAnsi="Arial" w:cs="Arial"/>
          <w:b/>
          <w:bCs/>
          <w:color w:val="auto"/>
          <w:lang w:val="en-US"/>
        </w:rPr>
        <w:t>Introduction</w:t>
      </w:r>
    </w:p>
    <w:p w14:paraId="3B81A52E" w14:textId="77777777" w:rsidR="00596686" w:rsidRPr="00596686" w:rsidRDefault="00596686" w:rsidP="00BD5CBC">
      <w:pPr>
        <w:spacing w:line="240" w:lineRule="auto"/>
        <w:jc w:val="both"/>
        <w:rPr>
          <w:lang w:val="en-US"/>
        </w:rPr>
      </w:pPr>
    </w:p>
    <w:p w14:paraId="5B8FCABB" w14:textId="4619AA3A" w:rsidR="00C5645C" w:rsidRDefault="00C5645C" w:rsidP="00BD5CBC">
      <w:pPr>
        <w:spacing w:line="240" w:lineRule="auto"/>
        <w:jc w:val="both"/>
        <w:rPr>
          <w:rFonts w:cs="Arial"/>
          <w:lang w:val="en-US"/>
        </w:rPr>
      </w:pPr>
      <w:r>
        <w:rPr>
          <w:rFonts w:cs="Arial"/>
          <w:lang w:val="en-US"/>
        </w:rPr>
        <w:t xml:space="preserve">This report is motivated by the final project assignment for Aalto University course “Data Science”. </w:t>
      </w:r>
      <w:r w:rsidR="00C10E0A">
        <w:rPr>
          <w:rFonts w:cs="Arial"/>
          <w:lang w:val="en-US"/>
        </w:rPr>
        <w:t xml:space="preserve">The course offers an introduction to the field of data science and machine learning with tools to extract and learn information from data with statistical methods. </w:t>
      </w:r>
    </w:p>
    <w:p w14:paraId="51072DC9" w14:textId="1B745FF3" w:rsidR="00B04532" w:rsidRDefault="00205F28" w:rsidP="00BD5CBC">
      <w:pPr>
        <w:spacing w:line="240" w:lineRule="auto"/>
        <w:jc w:val="both"/>
        <w:rPr>
          <w:rFonts w:cs="Arial"/>
          <w:lang w:val="en-US"/>
        </w:rPr>
      </w:pPr>
      <w:r>
        <w:rPr>
          <w:rFonts w:cs="Arial"/>
          <w:lang w:val="en-US"/>
        </w:rPr>
        <w:t>Completing this project is a great way to put the theoretical knowledge of the methods to use with a realistic dataset and a relevant problem.</w:t>
      </w:r>
      <w:r w:rsidR="002330F3">
        <w:rPr>
          <w:rFonts w:cs="Arial"/>
          <w:lang w:val="en-US"/>
        </w:rPr>
        <w:t xml:space="preserve"> I am hoping to grasp a strong understanding of the methods I am using in this project and to continue learning more complex machine learning models, data visualization and data processing. </w:t>
      </w:r>
      <w:r w:rsidR="00A64074">
        <w:rPr>
          <w:rFonts w:cs="Arial"/>
          <w:lang w:val="en-US"/>
        </w:rPr>
        <w:t>Furthermore</w:t>
      </w:r>
      <w:r w:rsidR="00EC3F61">
        <w:rPr>
          <w:rFonts w:cs="Arial"/>
          <w:lang w:val="en-US"/>
        </w:rPr>
        <w:t>,</w:t>
      </w:r>
      <w:r w:rsidR="002330F3">
        <w:rPr>
          <w:rFonts w:cs="Arial"/>
          <w:lang w:val="en-US"/>
        </w:rPr>
        <w:t xml:space="preserve"> this assignment will be </w:t>
      </w:r>
      <w:r w:rsidR="00A64074">
        <w:rPr>
          <w:rFonts w:cs="Arial"/>
          <w:lang w:val="en-US"/>
        </w:rPr>
        <w:t>conducted</w:t>
      </w:r>
      <w:r w:rsidR="002330F3">
        <w:rPr>
          <w:rFonts w:cs="Arial"/>
          <w:lang w:val="en-US"/>
        </w:rPr>
        <w:t xml:space="preserve"> with such motivation that it can be</w:t>
      </w:r>
      <w:r w:rsidR="00C5670F">
        <w:rPr>
          <w:rFonts w:cs="Arial"/>
          <w:lang w:val="en-US"/>
        </w:rPr>
        <w:t xml:space="preserve"> further</w:t>
      </w:r>
      <w:r w:rsidR="002330F3">
        <w:rPr>
          <w:rFonts w:cs="Arial"/>
          <w:lang w:val="en-US"/>
        </w:rPr>
        <w:t xml:space="preserve"> </w:t>
      </w:r>
      <w:r w:rsidR="003A257F">
        <w:rPr>
          <w:rFonts w:cs="Arial"/>
          <w:lang w:val="en-US"/>
        </w:rPr>
        <w:t>extended</w:t>
      </w:r>
      <w:r w:rsidR="002330F3">
        <w:rPr>
          <w:rFonts w:cs="Arial"/>
          <w:lang w:val="en-US"/>
        </w:rPr>
        <w:t xml:space="preserve"> to be used as a </w:t>
      </w:r>
      <w:r w:rsidR="003A257F">
        <w:rPr>
          <w:rFonts w:cs="Arial"/>
          <w:lang w:val="en-US"/>
        </w:rPr>
        <w:t>portfolio showcase</w:t>
      </w:r>
      <w:r w:rsidR="002330F3">
        <w:rPr>
          <w:rFonts w:cs="Arial"/>
          <w:lang w:val="en-US"/>
        </w:rPr>
        <w:t>.</w:t>
      </w:r>
    </w:p>
    <w:p w14:paraId="27471EEC" w14:textId="59EB260B" w:rsidR="00BD5CBC" w:rsidRDefault="00D948E5" w:rsidP="00BD5CBC">
      <w:pPr>
        <w:spacing w:line="240" w:lineRule="auto"/>
        <w:jc w:val="both"/>
        <w:rPr>
          <w:rFonts w:cs="Arial"/>
          <w:lang w:val="en-US"/>
        </w:rPr>
      </w:pPr>
      <w:r>
        <w:rPr>
          <w:rFonts w:cs="Arial"/>
          <w:lang w:val="en-US"/>
        </w:rPr>
        <w:lastRenderedPageBreak/>
        <w:t>Predicting weather from collected data is an excellent opportunity to study machine learning. Since meteorological prediction models are highly demanding and out of the scope of this report</w:t>
      </w:r>
      <w:r w:rsidR="00A64074">
        <w:rPr>
          <w:rFonts w:cs="Arial"/>
          <w:lang w:val="en-US"/>
        </w:rPr>
        <w:t>,</w:t>
      </w:r>
      <w:r>
        <w:rPr>
          <w:rFonts w:cs="Arial"/>
          <w:lang w:val="en-US"/>
        </w:rPr>
        <w:t xml:space="preserve"> the problems and model complexity are simplified to fit for a machine learning training material. </w:t>
      </w:r>
    </w:p>
    <w:p w14:paraId="2D1F588D" w14:textId="0B51638D" w:rsidR="00B04532" w:rsidRDefault="00B04532" w:rsidP="00BD5CBC">
      <w:pPr>
        <w:spacing w:line="240" w:lineRule="auto"/>
        <w:jc w:val="both"/>
        <w:rPr>
          <w:rFonts w:cs="Arial"/>
          <w:lang w:val="en-US"/>
        </w:rPr>
      </w:pPr>
    </w:p>
    <w:p w14:paraId="3772D2A8" w14:textId="77777777" w:rsidR="00DD69B8" w:rsidRDefault="00DD69B8" w:rsidP="00BD5CBC">
      <w:pPr>
        <w:spacing w:line="240" w:lineRule="auto"/>
        <w:jc w:val="both"/>
        <w:rPr>
          <w:rFonts w:cs="Arial"/>
          <w:lang w:val="en-US"/>
        </w:rPr>
      </w:pPr>
    </w:p>
    <w:p w14:paraId="33F92EE9" w14:textId="77BA9A6B" w:rsidR="00AB196D" w:rsidRDefault="00C5670F" w:rsidP="00BD5CBC">
      <w:pPr>
        <w:pStyle w:val="Otsikko1"/>
        <w:numPr>
          <w:ilvl w:val="0"/>
          <w:numId w:val="1"/>
        </w:numPr>
        <w:spacing w:line="240" w:lineRule="auto"/>
        <w:jc w:val="both"/>
        <w:rPr>
          <w:rFonts w:ascii="Arial" w:hAnsi="Arial" w:cs="Arial"/>
          <w:b/>
          <w:bCs/>
          <w:color w:val="auto"/>
          <w:lang w:val="en-US"/>
        </w:rPr>
      </w:pPr>
      <w:r>
        <w:rPr>
          <w:rFonts w:ascii="Arial" w:hAnsi="Arial" w:cs="Arial"/>
          <w:b/>
          <w:bCs/>
          <w:color w:val="auto"/>
          <w:lang w:val="en-US"/>
        </w:rPr>
        <w:t>Data analysis</w:t>
      </w:r>
    </w:p>
    <w:p w14:paraId="4CC2E3EC" w14:textId="6BAEA1AF" w:rsidR="00AB196D" w:rsidRDefault="00AB196D" w:rsidP="00BD5CBC">
      <w:pPr>
        <w:pStyle w:val="Otsikko2"/>
        <w:spacing w:line="240" w:lineRule="auto"/>
        <w:jc w:val="both"/>
        <w:rPr>
          <w:lang w:val="en-US"/>
        </w:rPr>
      </w:pPr>
    </w:p>
    <w:p w14:paraId="63B2EA78" w14:textId="081DDCEE" w:rsidR="00EC4A76" w:rsidRPr="00D108A7" w:rsidRDefault="00EC4A76" w:rsidP="00D108A7">
      <w:pPr>
        <w:pStyle w:val="Otsikko2"/>
        <w:spacing w:line="240" w:lineRule="auto"/>
        <w:jc w:val="both"/>
        <w:rPr>
          <w:b/>
          <w:bCs/>
          <w:color w:val="auto"/>
          <w:lang w:val="en-US"/>
        </w:rPr>
      </w:pPr>
      <w:r>
        <w:rPr>
          <w:b/>
          <w:bCs/>
          <w:color w:val="auto"/>
          <w:lang w:val="en-US"/>
        </w:rPr>
        <w:t>2.1 Description of data</w:t>
      </w:r>
    </w:p>
    <w:p w14:paraId="2F48528A" w14:textId="481E6F5A" w:rsidR="002B3FEC" w:rsidRDefault="00D82A5D" w:rsidP="00BD5CBC">
      <w:pPr>
        <w:spacing w:line="240" w:lineRule="auto"/>
        <w:jc w:val="both"/>
        <w:rPr>
          <w:rFonts w:cs="Arial"/>
          <w:lang w:val="en-US"/>
        </w:rPr>
      </w:pPr>
      <w:r>
        <w:rPr>
          <w:rFonts w:cs="Arial"/>
          <w:lang w:val="en-US"/>
        </w:rPr>
        <w:t>The weather data has been cleaned with no null-values, duplicate samples or irrelevant observations. The data is split into training data with 3140 samples, 16 input features and two target labels for both regression and classification tasks, and testing data with 1346 samples</w:t>
      </w:r>
      <w:r w:rsidR="004A3CBB">
        <w:rPr>
          <w:rFonts w:cs="Arial"/>
          <w:lang w:val="en-US"/>
        </w:rPr>
        <w:t>.</w:t>
      </w:r>
    </w:p>
    <w:p w14:paraId="214BC2DF" w14:textId="1514FA63" w:rsidR="002B3FEC" w:rsidRPr="004A3CBB" w:rsidRDefault="002B3FEC" w:rsidP="00BD5CBC">
      <w:pPr>
        <w:spacing w:line="240" w:lineRule="auto"/>
        <w:jc w:val="both"/>
        <w:rPr>
          <w:rFonts w:cs="Arial"/>
          <w:lang w:val="en-US"/>
        </w:rPr>
      </w:pPr>
      <w:r>
        <w:rPr>
          <w:rFonts w:cs="Arial"/>
          <w:lang w:val="en-US"/>
        </w:rPr>
        <w:t xml:space="preserve">All input features are numerical and </w:t>
      </w:r>
      <w:r w:rsidR="004A3CBB" w:rsidRPr="004A3CBB">
        <w:rPr>
          <w:rFonts w:cs="Arial"/>
        </w:rPr>
        <w:t>the mean</w:t>
      </w:r>
      <w:r w:rsidR="004A3CBB">
        <w:rPr>
          <w:rFonts w:cs="Arial"/>
          <w:lang w:val="en-US"/>
        </w:rPr>
        <w:t xml:space="preserve"> (e.g. </w:t>
      </w:r>
      <w:r w:rsidR="004A3CBB" w:rsidRPr="004A3CBB">
        <w:rPr>
          <w:rFonts w:cs="Arial"/>
          <w:b/>
          <w:bCs/>
          <w:lang w:val="en-US"/>
        </w:rPr>
        <w:t>“</w:t>
      </w:r>
      <w:proofErr w:type="spellStart"/>
      <w:r w:rsidR="004A3CBB" w:rsidRPr="004A3CBB">
        <w:rPr>
          <w:rFonts w:cs="Arial"/>
          <w:b/>
          <w:bCs/>
          <w:lang w:val="en-US"/>
        </w:rPr>
        <w:t>T</w:t>
      </w:r>
      <w:r w:rsidR="004A3CBB">
        <w:rPr>
          <w:rFonts w:cs="Arial"/>
          <w:b/>
          <w:bCs/>
          <w:lang w:val="en-US"/>
        </w:rPr>
        <w:t>_mu</w:t>
      </w:r>
      <w:proofErr w:type="spellEnd"/>
      <w:r w:rsidR="004A3CBB" w:rsidRPr="004A3CBB">
        <w:rPr>
          <w:rFonts w:cs="Arial"/>
          <w:b/>
          <w:bCs/>
          <w:lang w:val="en-US"/>
        </w:rPr>
        <w:t>”</w:t>
      </w:r>
      <w:r w:rsidR="004A3CBB">
        <w:rPr>
          <w:rFonts w:cs="Arial"/>
          <w:lang w:val="en-US"/>
        </w:rPr>
        <w:t>)</w:t>
      </w:r>
      <w:r w:rsidR="004A3CBB" w:rsidRPr="004A3CBB">
        <w:rPr>
          <w:rFonts w:cs="Arial"/>
        </w:rPr>
        <w:t xml:space="preserve"> and the variance</w:t>
      </w:r>
      <w:r w:rsidR="004A3CBB">
        <w:rPr>
          <w:rFonts w:cs="Arial"/>
          <w:lang w:val="en-US"/>
        </w:rPr>
        <w:t xml:space="preserve"> (</w:t>
      </w:r>
      <w:r w:rsidR="004A3CBB" w:rsidRPr="004A3CBB">
        <w:rPr>
          <w:rFonts w:cs="Arial"/>
          <w:b/>
          <w:bCs/>
          <w:lang w:val="en-US"/>
        </w:rPr>
        <w:t>“</w:t>
      </w:r>
      <w:proofErr w:type="spellStart"/>
      <w:r w:rsidR="004A3CBB" w:rsidRPr="004A3CBB">
        <w:rPr>
          <w:rFonts w:cs="Arial"/>
          <w:b/>
          <w:bCs/>
          <w:lang w:val="en-US"/>
        </w:rPr>
        <w:t>T_</w:t>
      </w:r>
      <w:r w:rsidR="004A3CBB">
        <w:rPr>
          <w:rFonts w:cs="Arial"/>
          <w:b/>
          <w:bCs/>
          <w:lang w:val="en-US"/>
        </w:rPr>
        <w:t>var</w:t>
      </w:r>
      <w:proofErr w:type="spellEnd"/>
      <w:r w:rsidR="004A3CBB" w:rsidRPr="004A3CBB">
        <w:rPr>
          <w:rFonts w:cs="Arial"/>
          <w:b/>
          <w:bCs/>
          <w:lang w:val="en-US"/>
        </w:rPr>
        <w:t>”</w:t>
      </w:r>
      <w:r w:rsidR="004A3CBB">
        <w:rPr>
          <w:rFonts w:cs="Arial"/>
          <w:lang w:val="en-US"/>
        </w:rPr>
        <w:t>)</w:t>
      </w:r>
      <w:r w:rsidR="004A3CBB" w:rsidRPr="004A3CBB">
        <w:rPr>
          <w:rFonts w:cs="Arial"/>
        </w:rPr>
        <w:t xml:space="preserve"> values for each day </w:t>
      </w:r>
      <w:r w:rsidR="004A3CBB">
        <w:rPr>
          <w:rFonts w:cs="Arial"/>
          <w:lang w:val="en-US"/>
        </w:rPr>
        <w:t>are included in the dataset.</w:t>
      </w:r>
    </w:p>
    <w:p w14:paraId="256AC2BB" w14:textId="10143896" w:rsidR="00D82A5D" w:rsidRPr="004A3CBB" w:rsidRDefault="004A3CBB" w:rsidP="00BD5CBC">
      <w:pPr>
        <w:spacing w:line="240" w:lineRule="auto"/>
        <w:jc w:val="both"/>
        <w:rPr>
          <w:rFonts w:cs="Arial"/>
          <w:b/>
          <w:bCs/>
          <w:lang w:val="en-US"/>
        </w:rPr>
      </w:pPr>
      <w:r w:rsidRPr="004A3CBB">
        <w:rPr>
          <w:rFonts w:cs="Arial"/>
          <w:b/>
          <w:bCs/>
          <w:lang w:val="en-US"/>
        </w:rPr>
        <w:t>Numerical</w:t>
      </w:r>
      <w:r w:rsidR="002B3FEC" w:rsidRPr="004A3CBB">
        <w:rPr>
          <w:rFonts w:cs="Arial"/>
          <w:b/>
          <w:bCs/>
          <w:lang w:val="en-US"/>
        </w:rPr>
        <w:t xml:space="preserve"> </w:t>
      </w:r>
      <w:r w:rsidRPr="004A3CBB">
        <w:rPr>
          <w:rFonts w:cs="Arial"/>
          <w:b/>
          <w:bCs/>
          <w:lang w:val="en-US"/>
        </w:rPr>
        <w:t xml:space="preserve">feature </w:t>
      </w:r>
      <w:r w:rsidR="002B3FEC" w:rsidRPr="004A3CBB">
        <w:rPr>
          <w:rFonts w:cs="Arial"/>
          <w:b/>
          <w:bCs/>
          <w:lang w:val="en-US"/>
        </w:rPr>
        <w:t>definitions:</w:t>
      </w:r>
    </w:p>
    <w:p w14:paraId="6CA0D8E7" w14:textId="3E9C14B2" w:rsidR="002B3FEC" w:rsidRDefault="002B3FEC" w:rsidP="00BD5CBC">
      <w:pPr>
        <w:spacing w:line="240" w:lineRule="auto"/>
        <w:jc w:val="both"/>
        <w:rPr>
          <w:rFonts w:cs="Arial"/>
        </w:rPr>
      </w:pPr>
      <w:r w:rsidRPr="002B3FEC">
        <w:rPr>
          <w:rFonts w:cs="Arial"/>
          <w:b/>
          <w:bCs/>
          <w:highlight w:val="lightGray"/>
          <w:lang w:val="en-US"/>
        </w:rPr>
        <w:t>“</w:t>
      </w:r>
      <w:r w:rsidRPr="002B3FEC">
        <w:rPr>
          <w:rFonts w:cs="Arial"/>
          <w:b/>
          <w:bCs/>
          <w:highlight w:val="lightGray"/>
        </w:rPr>
        <w:t>T</w:t>
      </w:r>
      <w:r w:rsidRPr="002B3FEC">
        <w:rPr>
          <w:rFonts w:cs="Arial"/>
          <w:b/>
          <w:bCs/>
          <w:highlight w:val="lightGray"/>
          <w:lang w:val="en-US"/>
        </w:rPr>
        <w:t>”</w:t>
      </w:r>
      <w:r w:rsidRPr="002B3FEC">
        <w:rPr>
          <w:rFonts w:cs="Arial"/>
        </w:rPr>
        <w:t xml:space="preserve"> is the air temperature, in degrees Celsius, 2 meters above the earths surface.</w:t>
      </w:r>
    </w:p>
    <w:p w14:paraId="767A4BB9" w14:textId="28DAED9A" w:rsidR="002B3FEC" w:rsidRDefault="002B3FEC" w:rsidP="00BD5CBC">
      <w:pPr>
        <w:spacing w:line="240" w:lineRule="auto"/>
        <w:jc w:val="both"/>
        <w:rPr>
          <w:rFonts w:cs="Arial"/>
        </w:rPr>
      </w:pPr>
      <w:r w:rsidRPr="002B3FEC">
        <w:rPr>
          <w:rFonts w:cs="Arial"/>
          <w:b/>
          <w:bCs/>
          <w:highlight w:val="lightGray"/>
        </w:rPr>
        <w:t>“Po"</w:t>
      </w:r>
      <w:r w:rsidRPr="002B3FEC">
        <w:rPr>
          <w:rFonts w:cs="Arial"/>
        </w:rPr>
        <w:t xml:space="preserve"> is the atmospheric pressure at weather station level, in millimetres of mercury.</w:t>
      </w:r>
    </w:p>
    <w:p w14:paraId="3C18AC36" w14:textId="53B924E6" w:rsidR="002B3FEC" w:rsidRDefault="002B3FEC" w:rsidP="00BD5CBC">
      <w:pPr>
        <w:spacing w:line="240" w:lineRule="auto"/>
        <w:jc w:val="both"/>
        <w:rPr>
          <w:rFonts w:cs="Arial"/>
        </w:rPr>
      </w:pPr>
      <w:r w:rsidRPr="002B3FEC">
        <w:rPr>
          <w:rFonts w:cs="Arial"/>
          <w:b/>
          <w:bCs/>
          <w:highlight w:val="lightGray"/>
        </w:rPr>
        <w:t>“P"</w:t>
      </w:r>
      <w:r w:rsidRPr="002B3FEC">
        <w:rPr>
          <w:rFonts w:cs="Arial"/>
        </w:rPr>
        <w:t xml:space="preserve"> is the atmospheric pressure reduced to mean sea level, in millimetres of mercury.</w:t>
      </w:r>
    </w:p>
    <w:p w14:paraId="6D822668" w14:textId="001329DF" w:rsidR="002B3FEC" w:rsidRDefault="002B3FEC" w:rsidP="00BD5CBC">
      <w:pPr>
        <w:spacing w:line="240" w:lineRule="auto"/>
        <w:jc w:val="both"/>
        <w:rPr>
          <w:rFonts w:cs="Arial"/>
        </w:rPr>
      </w:pPr>
      <w:r w:rsidRPr="002B3FEC">
        <w:rPr>
          <w:rFonts w:cs="Arial"/>
          <w:b/>
          <w:bCs/>
          <w:highlight w:val="lightGray"/>
        </w:rPr>
        <w:t>“Ff"</w:t>
      </w:r>
      <w:r w:rsidRPr="002B3FEC">
        <w:rPr>
          <w:rFonts w:cs="Arial"/>
        </w:rPr>
        <w:t xml:space="preserve"> is the mean wind speed at a height of 10-12 meters above the earth</w:t>
      </w:r>
      <w:r>
        <w:rPr>
          <w:rFonts w:cs="Arial"/>
          <w:lang w:val="en-US"/>
        </w:rPr>
        <w:t>s</w:t>
      </w:r>
      <w:r w:rsidRPr="002B3FEC">
        <w:rPr>
          <w:rFonts w:cs="Arial"/>
        </w:rPr>
        <w:t xml:space="preserve"> surface, in meters per second.</w:t>
      </w:r>
    </w:p>
    <w:p w14:paraId="0ADA51D8" w14:textId="35084989" w:rsidR="002B3FEC" w:rsidRDefault="002B3FEC" w:rsidP="00BD5CBC">
      <w:pPr>
        <w:spacing w:line="240" w:lineRule="auto"/>
        <w:jc w:val="both"/>
        <w:rPr>
          <w:rFonts w:cs="Arial"/>
        </w:rPr>
      </w:pPr>
      <w:r w:rsidRPr="002B3FEC">
        <w:rPr>
          <w:rFonts w:cs="Arial"/>
          <w:b/>
          <w:bCs/>
          <w:highlight w:val="lightGray"/>
        </w:rPr>
        <w:t>“Tn"</w:t>
      </w:r>
      <w:r w:rsidRPr="002B3FEC">
        <w:rPr>
          <w:rFonts w:cs="Arial"/>
        </w:rPr>
        <w:t xml:space="preserve"> is the minimum air temperature, in degrees Celsius, over the past day.</w:t>
      </w:r>
    </w:p>
    <w:p w14:paraId="320D9E80" w14:textId="77777777" w:rsidR="002B3FEC" w:rsidRDefault="002B3FEC" w:rsidP="00BD5CBC">
      <w:pPr>
        <w:spacing w:line="240" w:lineRule="auto"/>
        <w:jc w:val="both"/>
        <w:rPr>
          <w:rFonts w:cs="Arial"/>
        </w:rPr>
      </w:pPr>
      <w:r w:rsidRPr="002B3FEC">
        <w:rPr>
          <w:rFonts w:cs="Arial"/>
          <w:b/>
          <w:bCs/>
          <w:highlight w:val="lightGray"/>
        </w:rPr>
        <w:t>“Tx"</w:t>
      </w:r>
      <w:r w:rsidRPr="002B3FEC">
        <w:rPr>
          <w:rFonts w:cs="Arial"/>
        </w:rPr>
        <w:t xml:space="preserve"> is the maximum air temperature, in degrees Celsius, over the past day.</w:t>
      </w:r>
    </w:p>
    <w:p w14:paraId="730CEE14" w14:textId="601FA6C9" w:rsidR="002B3FEC" w:rsidRDefault="002B3FEC" w:rsidP="00BD5CBC">
      <w:pPr>
        <w:spacing w:line="240" w:lineRule="auto"/>
        <w:jc w:val="both"/>
        <w:rPr>
          <w:rFonts w:cs="Arial"/>
        </w:rPr>
      </w:pPr>
      <w:r w:rsidRPr="002B3FEC">
        <w:rPr>
          <w:rFonts w:cs="Arial"/>
          <w:b/>
          <w:bCs/>
          <w:highlight w:val="lightGray"/>
        </w:rPr>
        <w:t>“</w:t>
      </w:r>
      <w:proofErr w:type="spellStart"/>
      <w:r w:rsidR="009216B0">
        <w:rPr>
          <w:rFonts w:cs="Arial"/>
          <w:b/>
          <w:bCs/>
          <w:highlight w:val="lightGray"/>
          <w:lang w:val="en-US"/>
        </w:rPr>
        <w:t>Vv</w:t>
      </w:r>
      <w:proofErr w:type="spellEnd"/>
      <w:r w:rsidRPr="002B3FEC">
        <w:rPr>
          <w:rFonts w:cs="Arial"/>
          <w:b/>
          <w:bCs/>
          <w:highlight w:val="lightGray"/>
        </w:rPr>
        <w:t>"</w:t>
      </w:r>
      <w:r w:rsidRPr="002B3FEC">
        <w:rPr>
          <w:rFonts w:cs="Arial"/>
        </w:rPr>
        <w:t xml:space="preserve"> is the horizontal visibility, in k</w:t>
      </w:r>
      <w:r>
        <w:rPr>
          <w:rFonts w:cs="Arial"/>
          <w:lang w:val="en-US"/>
        </w:rPr>
        <w:t>ilomet</w:t>
      </w:r>
      <w:r w:rsidR="005226D1">
        <w:rPr>
          <w:rFonts w:cs="Arial"/>
          <w:lang w:val="en-US"/>
        </w:rPr>
        <w:t>er</w:t>
      </w:r>
      <w:r>
        <w:rPr>
          <w:rFonts w:cs="Arial"/>
          <w:lang w:val="en-US"/>
        </w:rPr>
        <w:t>s</w:t>
      </w:r>
      <w:r w:rsidRPr="002B3FEC">
        <w:rPr>
          <w:rFonts w:cs="Arial"/>
        </w:rPr>
        <w:t>.</w:t>
      </w:r>
    </w:p>
    <w:p w14:paraId="7E8C6FE5" w14:textId="20F55696" w:rsidR="002B3FEC" w:rsidRDefault="002B3FEC" w:rsidP="00BD5CBC">
      <w:pPr>
        <w:spacing w:line="240" w:lineRule="auto"/>
        <w:jc w:val="both"/>
        <w:rPr>
          <w:rFonts w:cs="Arial"/>
        </w:rPr>
      </w:pPr>
      <w:r w:rsidRPr="002B3FEC">
        <w:rPr>
          <w:rFonts w:cs="Arial"/>
          <w:b/>
          <w:bCs/>
          <w:highlight w:val="lightGray"/>
        </w:rPr>
        <w:t>“Td"</w:t>
      </w:r>
      <w:r w:rsidRPr="002B3FEC">
        <w:rPr>
          <w:rFonts w:cs="Arial"/>
        </w:rPr>
        <w:t xml:space="preserve"> is the dewpoint temperature at a height of 2 meters above the earth</w:t>
      </w:r>
      <w:r>
        <w:rPr>
          <w:rFonts w:cs="Arial"/>
          <w:lang w:val="en-US"/>
        </w:rPr>
        <w:t>s</w:t>
      </w:r>
      <w:r w:rsidRPr="002B3FEC">
        <w:rPr>
          <w:rFonts w:cs="Arial"/>
        </w:rPr>
        <w:t xml:space="preserve"> surface, in degrees Celsius.</w:t>
      </w:r>
    </w:p>
    <w:p w14:paraId="183A2B0E" w14:textId="2C886881" w:rsidR="004A3CBB" w:rsidRDefault="002B3FEC" w:rsidP="00BD5CBC">
      <w:pPr>
        <w:spacing w:line="240" w:lineRule="auto"/>
        <w:jc w:val="both"/>
        <w:rPr>
          <w:rFonts w:cs="Arial"/>
        </w:rPr>
      </w:pPr>
      <w:r w:rsidRPr="002B3FEC">
        <w:rPr>
          <w:rFonts w:cs="Arial"/>
          <w:b/>
          <w:bCs/>
          <w:highlight w:val="lightGray"/>
        </w:rPr>
        <w:t>“U"</w:t>
      </w:r>
      <w:r w:rsidRPr="002B3FEC">
        <w:rPr>
          <w:rFonts w:cs="Arial"/>
        </w:rPr>
        <w:t xml:space="preserve"> is the relative humidity, in percentage, 2 meters above the earth’s surface.</w:t>
      </w:r>
    </w:p>
    <w:p w14:paraId="53425FE3" w14:textId="40A2D81F" w:rsidR="002B3FEC" w:rsidRPr="004A3CBB" w:rsidRDefault="00EC4A76" w:rsidP="00BD5CBC">
      <w:pPr>
        <w:spacing w:line="240" w:lineRule="auto"/>
        <w:jc w:val="both"/>
        <w:rPr>
          <w:rFonts w:cs="Arial"/>
          <w:b/>
          <w:bCs/>
          <w:lang w:val="en-US"/>
        </w:rPr>
      </w:pPr>
      <w:r>
        <w:rPr>
          <w:rFonts w:cs="Arial"/>
          <w:b/>
          <w:bCs/>
          <w:lang w:val="en-US"/>
        </w:rPr>
        <w:t>Target l</w:t>
      </w:r>
      <w:r w:rsidR="002B3FEC" w:rsidRPr="004A3CBB">
        <w:rPr>
          <w:rFonts w:cs="Arial"/>
          <w:b/>
          <w:bCs/>
          <w:lang w:val="en-US"/>
        </w:rPr>
        <w:t>abel definitions:</w:t>
      </w:r>
    </w:p>
    <w:p w14:paraId="102BF7AB" w14:textId="4249EBA3" w:rsidR="00C5645C" w:rsidRDefault="002B3FEC" w:rsidP="00BD5CBC">
      <w:pPr>
        <w:spacing w:line="240" w:lineRule="auto"/>
        <w:jc w:val="both"/>
        <w:rPr>
          <w:rFonts w:cs="Arial"/>
        </w:rPr>
      </w:pPr>
      <w:r w:rsidRPr="002B3FEC">
        <w:rPr>
          <w:rFonts w:cs="Arial"/>
          <w:b/>
          <w:bCs/>
          <w:highlight w:val="lightGray"/>
        </w:rPr>
        <w:t>“OBSERVED"</w:t>
      </w:r>
      <w:r w:rsidRPr="002B3FEC">
        <w:rPr>
          <w:rFonts w:cs="Arial"/>
        </w:rPr>
        <w:t xml:space="preserve"> is a categorical variable, where 0 (not dry) indicates that the amount of precipitation was more than 0.3 millimetres, and 1 (dry) indicates that there was little or no precipitation.</w:t>
      </w:r>
    </w:p>
    <w:p w14:paraId="28E1A5E8" w14:textId="3BFCC0EF" w:rsidR="00EC4A76" w:rsidRPr="00EC4A76" w:rsidRDefault="00EC4A76" w:rsidP="00BD5CBC">
      <w:pPr>
        <w:spacing w:line="240" w:lineRule="auto"/>
        <w:jc w:val="both"/>
        <w:rPr>
          <w:rFonts w:cs="Arial"/>
          <w:lang w:val="en-US"/>
        </w:rPr>
      </w:pPr>
      <w:r w:rsidRPr="002B3FEC">
        <w:rPr>
          <w:rFonts w:cs="Arial"/>
          <w:b/>
          <w:bCs/>
          <w:highlight w:val="lightGray"/>
        </w:rPr>
        <w:t>“</w:t>
      </w:r>
      <w:proofErr w:type="spellStart"/>
      <w:r>
        <w:rPr>
          <w:rFonts w:cs="Arial"/>
          <w:b/>
          <w:bCs/>
          <w:highlight w:val="lightGray"/>
          <w:lang w:val="en-US"/>
        </w:rPr>
        <w:t>U_mu</w:t>
      </w:r>
      <w:proofErr w:type="spellEnd"/>
      <w:r w:rsidRPr="002B3FEC">
        <w:rPr>
          <w:rFonts w:cs="Arial"/>
          <w:b/>
          <w:bCs/>
          <w:highlight w:val="lightGray"/>
        </w:rPr>
        <w:t>"</w:t>
      </w:r>
      <w:r>
        <w:rPr>
          <w:rFonts w:cs="Arial"/>
          <w:b/>
          <w:bCs/>
          <w:lang w:val="en-US"/>
        </w:rPr>
        <w:t xml:space="preserve"> </w:t>
      </w:r>
      <w:r>
        <w:rPr>
          <w:rFonts w:cs="Arial"/>
          <w:lang w:val="en-US"/>
        </w:rPr>
        <w:t xml:space="preserve">is </w:t>
      </w:r>
      <w:r w:rsidR="00D77711">
        <w:rPr>
          <w:rFonts w:cs="Arial"/>
          <w:lang w:val="en-US"/>
        </w:rPr>
        <w:t>the relative humidity.</w:t>
      </w:r>
    </w:p>
    <w:p w14:paraId="023534EF" w14:textId="4E3C5EEF" w:rsidR="00EC4A76" w:rsidRDefault="00EC4A76" w:rsidP="00BD5CBC">
      <w:pPr>
        <w:spacing w:line="240" w:lineRule="auto"/>
        <w:jc w:val="both"/>
        <w:rPr>
          <w:rFonts w:cs="Arial"/>
        </w:rPr>
      </w:pPr>
    </w:p>
    <w:p w14:paraId="7D12D3CF" w14:textId="776FF5AF" w:rsidR="00EC4A76" w:rsidRDefault="00EC4A76" w:rsidP="00BD5CBC">
      <w:pPr>
        <w:pStyle w:val="Otsikko2"/>
        <w:spacing w:line="240" w:lineRule="auto"/>
        <w:jc w:val="both"/>
        <w:rPr>
          <w:b/>
          <w:bCs/>
          <w:color w:val="auto"/>
          <w:lang w:val="en-US"/>
        </w:rPr>
      </w:pPr>
      <w:r>
        <w:rPr>
          <w:b/>
          <w:bCs/>
          <w:color w:val="auto"/>
          <w:lang w:val="en-US"/>
        </w:rPr>
        <w:t>2.</w:t>
      </w:r>
      <w:r w:rsidR="002F2450">
        <w:rPr>
          <w:b/>
          <w:bCs/>
          <w:color w:val="auto"/>
          <w:lang w:val="en-US"/>
        </w:rPr>
        <w:t>2</w:t>
      </w:r>
      <w:r>
        <w:rPr>
          <w:b/>
          <w:bCs/>
          <w:color w:val="auto"/>
          <w:lang w:val="en-US"/>
        </w:rPr>
        <w:t xml:space="preserve"> Data exploration</w:t>
      </w:r>
    </w:p>
    <w:p w14:paraId="3947A393" w14:textId="77777777" w:rsidR="00E83737" w:rsidRDefault="0098345B" w:rsidP="00BD5CBC">
      <w:pPr>
        <w:spacing w:line="240" w:lineRule="auto"/>
        <w:jc w:val="both"/>
        <w:rPr>
          <w:lang w:val="en-US"/>
        </w:rPr>
      </w:pPr>
      <w:r>
        <w:rPr>
          <w:lang w:val="en-US"/>
        </w:rPr>
        <w:t xml:space="preserve">Plotting some of the most important features is an important part of understanding the data and it </w:t>
      </w:r>
      <w:r w:rsidR="00C719A5">
        <w:rPr>
          <w:lang w:val="en-US"/>
        </w:rPr>
        <w:t xml:space="preserve">usually gives us some information about the most </w:t>
      </w:r>
      <w:r w:rsidR="008C3948">
        <w:rPr>
          <w:lang w:val="en-US"/>
        </w:rPr>
        <w:t>significant</w:t>
      </w:r>
      <w:r w:rsidR="00C719A5">
        <w:rPr>
          <w:lang w:val="en-US"/>
        </w:rPr>
        <w:t xml:space="preserve"> features and the features with </w:t>
      </w:r>
      <w:r w:rsidR="008C3948">
        <w:rPr>
          <w:lang w:val="en-US"/>
        </w:rPr>
        <w:t>most</w:t>
      </w:r>
      <w:r w:rsidR="00C719A5">
        <w:rPr>
          <w:lang w:val="en-US"/>
        </w:rPr>
        <w:t xml:space="preserve"> correlation.</w:t>
      </w:r>
      <w:r w:rsidR="00E83737" w:rsidRPr="00E83737">
        <w:rPr>
          <w:lang w:val="en-US"/>
        </w:rPr>
        <w:t xml:space="preserve"> </w:t>
      </w:r>
      <w:r w:rsidR="00E83737">
        <w:rPr>
          <w:lang w:val="en-US"/>
        </w:rPr>
        <w:t xml:space="preserve">Pair plots show pairwise relationships between six selected features and the univariate distributions on the diagonal line. </w:t>
      </w:r>
    </w:p>
    <w:p w14:paraId="12AFDEE7" w14:textId="10C57DD9" w:rsidR="009666FA" w:rsidRDefault="009666FA" w:rsidP="00BD5CBC">
      <w:pPr>
        <w:spacing w:line="240" w:lineRule="auto"/>
        <w:jc w:val="both"/>
        <w:rPr>
          <w:lang w:val="en-US"/>
        </w:rPr>
      </w:pPr>
    </w:p>
    <w:p w14:paraId="0EC249CC" w14:textId="03799639" w:rsidR="00421D75" w:rsidRDefault="00E83737" w:rsidP="00BD5CBC">
      <w:pPr>
        <w:spacing w:line="240" w:lineRule="auto"/>
        <w:jc w:val="both"/>
        <w:rPr>
          <w:lang w:val="en-US"/>
        </w:rPr>
      </w:pPr>
      <w:r>
        <w:rPr>
          <w:noProof/>
        </w:rPr>
        <w:lastRenderedPageBreak/>
        <w:drawing>
          <wp:anchor distT="0" distB="0" distL="114300" distR="114300" simplePos="0" relativeHeight="251688960" behindDoc="0" locked="0" layoutInCell="1" allowOverlap="1" wp14:anchorId="14C5F786" wp14:editId="6A84B882">
            <wp:simplePos x="0" y="0"/>
            <wp:positionH relativeFrom="margin">
              <wp:align>right</wp:align>
            </wp:positionH>
            <wp:positionV relativeFrom="paragraph">
              <wp:posOffset>12065</wp:posOffset>
            </wp:positionV>
            <wp:extent cx="3106420" cy="2194560"/>
            <wp:effectExtent l="0" t="0" r="0" b="0"/>
            <wp:wrapSquare wrapText="bothSides"/>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6420" cy="2194560"/>
                    </a:xfrm>
                    <a:prstGeom prst="rect">
                      <a:avLst/>
                    </a:prstGeom>
                  </pic:spPr>
                </pic:pic>
              </a:graphicData>
            </a:graphic>
            <wp14:sizeRelH relativeFrom="page">
              <wp14:pctWidth>0</wp14:pctWidth>
            </wp14:sizeRelH>
            <wp14:sizeRelV relativeFrom="page">
              <wp14:pctHeight>0</wp14:pctHeight>
            </wp14:sizeRelV>
          </wp:anchor>
        </w:drawing>
      </w:r>
    </w:p>
    <w:p w14:paraId="5FCE51B3" w14:textId="5AB1EA2C" w:rsidR="00D61150" w:rsidRDefault="00D61150" w:rsidP="00BD5CBC">
      <w:pPr>
        <w:spacing w:line="240" w:lineRule="auto"/>
        <w:jc w:val="both"/>
        <w:rPr>
          <w:lang w:val="en-US"/>
        </w:rPr>
      </w:pPr>
      <w:r>
        <w:rPr>
          <w:lang w:val="en-US"/>
        </w:rPr>
        <w:t xml:space="preserve">Dew point temperature and air temperature have very strong linear correlation and in regression task we can assume </w:t>
      </w:r>
      <w:r w:rsidR="009666FA">
        <w:rPr>
          <w:lang w:val="en-US"/>
        </w:rPr>
        <w:t>these features have significant effect on the predictions.</w:t>
      </w:r>
      <w:r w:rsidR="00421D75">
        <w:rPr>
          <w:lang w:val="en-US"/>
        </w:rPr>
        <w:t xml:space="preserve"> We also notice that </w:t>
      </w:r>
      <w:r w:rsidR="00F44C7D">
        <w:rPr>
          <w:lang w:val="en-US"/>
        </w:rPr>
        <w:t>data points classified as 0, follow a tight pattern that might be very useful for fitting the linear regression line.</w:t>
      </w:r>
    </w:p>
    <w:p w14:paraId="76717744" w14:textId="72B93BCA" w:rsidR="00E83737" w:rsidRDefault="00E83737" w:rsidP="00BD5CBC">
      <w:pPr>
        <w:spacing w:line="240" w:lineRule="auto"/>
        <w:jc w:val="both"/>
        <w:rPr>
          <w:lang w:val="en-US"/>
        </w:rPr>
      </w:pPr>
    </w:p>
    <w:p w14:paraId="0598BCC2" w14:textId="77777777" w:rsidR="00E83737" w:rsidRDefault="00E83737" w:rsidP="00BD5CBC">
      <w:pPr>
        <w:spacing w:line="240" w:lineRule="auto"/>
        <w:jc w:val="both"/>
        <w:rPr>
          <w:lang w:val="en-US"/>
        </w:rPr>
      </w:pPr>
    </w:p>
    <w:p w14:paraId="7D2826BC" w14:textId="77777777" w:rsidR="001A7A01" w:rsidRDefault="001A7A01" w:rsidP="009666FA">
      <w:pPr>
        <w:spacing w:line="240" w:lineRule="auto"/>
        <w:jc w:val="center"/>
        <w:rPr>
          <w:lang w:val="en-US"/>
        </w:rPr>
      </w:pPr>
      <w:r>
        <w:rPr>
          <w:rFonts w:cs="Arial"/>
          <w:noProof/>
        </w:rPr>
        <w:drawing>
          <wp:inline distT="0" distB="0" distL="0" distR="0" wp14:anchorId="74464245" wp14:editId="46693612">
            <wp:extent cx="4687200" cy="37872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7200" cy="3787200"/>
                    </a:xfrm>
                    <a:prstGeom prst="rect">
                      <a:avLst/>
                    </a:prstGeom>
                    <a:noFill/>
                    <a:ln>
                      <a:noFill/>
                    </a:ln>
                  </pic:spPr>
                </pic:pic>
              </a:graphicData>
            </a:graphic>
          </wp:inline>
        </w:drawing>
      </w:r>
    </w:p>
    <w:p w14:paraId="140EC4B6" w14:textId="4CF00632" w:rsidR="00C4255C" w:rsidRDefault="009216B0" w:rsidP="00BD5CBC">
      <w:pPr>
        <w:spacing w:line="240" w:lineRule="auto"/>
        <w:jc w:val="both"/>
        <w:rPr>
          <w:lang w:val="en-US"/>
        </w:rPr>
      </w:pPr>
      <w:r>
        <w:rPr>
          <w:lang w:val="en-US"/>
        </w:rPr>
        <w:t xml:space="preserve">The relative humidity </w:t>
      </w:r>
      <w:r w:rsidRPr="00C85B6D">
        <w:rPr>
          <w:highlight w:val="lightGray"/>
          <w:lang w:val="en-US"/>
        </w:rPr>
        <w:t>“</w:t>
      </w:r>
      <w:proofErr w:type="spellStart"/>
      <w:r w:rsidRPr="00C85B6D">
        <w:rPr>
          <w:highlight w:val="lightGray"/>
          <w:lang w:val="en-US"/>
        </w:rPr>
        <w:t>U_mu</w:t>
      </w:r>
      <w:proofErr w:type="spellEnd"/>
      <w:r w:rsidRPr="00C85B6D">
        <w:rPr>
          <w:highlight w:val="lightGray"/>
          <w:lang w:val="en-US"/>
        </w:rPr>
        <w:t>”</w:t>
      </w:r>
      <w:r>
        <w:rPr>
          <w:lang w:val="en-US"/>
        </w:rPr>
        <w:t xml:space="preserve"> is correlated strongly with the horizontal visibility</w:t>
      </w:r>
      <w:r w:rsidR="00817311">
        <w:rPr>
          <w:lang w:val="en-US"/>
        </w:rPr>
        <w:t xml:space="preserve"> </w:t>
      </w:r>
      <w:r w:rsidR="00817311" w:rsidRPr="00817311">
        <w:rPr>
          <w:highlight w:val="lightGray"/>
          <w:lang w:val="en-US"/>
        </w:rPr>
        <w:t>“VV”</w:t>
      </w:r>
      <w:r>
        <w:rPr>
          <w:lang w:val="en-US"/>
        </w:rPr>
        <w:t xml:space="preserve">. When relative humidity is </w:t>
      </w:r>
      <w:r w:rsidR="00817311">
        <w:rPr>
          <w:lang w:val="en-US"/>
        </w:rPr>
        <w:t>high,</w:t>
      </w:r>
      <w:r>
        <w:rPr>
          <w:lang w:val="en-US"/>
        </w:rPr>
        <w:t xml:space="preserve"> we can expect the </w:t>
      </w:r>
      <w:r w:rsidR="0036671C">
        <w:rPr>
          <w:lang w:val="en-US"/>
        </w:rPr>
        <w:t xml:space="preserve">visibility to decrease. </w:t>
      </w:r>
      <w:r w:rsidR="00C85B6D">
        <w:rPr>
          <w:lang w:val="en-US"/>
        </w:rPr>
        <w:t>Similarly,</w:t>
      </w:r>
      <w:r w:rsidR="0072326A">
        <w:rPr>
          <w:lang w:val="en-US"/>
        </w:rPr>
        <w:t xml:space="preserve"> lower atmospheric pressure is correlated with more observed rainy weather.</w:t>
      </w:r>
      <w:r w:rsidR="00817311">
        <w:rPr>
          <w:lang w:val="en-US"/>
        </w:rPr>
        <w:t xml:space="preserve"> Computationally th</w:t>
      </w:r>
      <w:r w:rsidR="009666FA">
        <w:rPr>
          <w:lang w:val="en-US"/>
        </w:rPr>
        <w:t>e</w:t>
      </w:r>
      <w:r w:rsidR="00817311">
        <w:rPr>
          <w:lang w:val="en-US"/>
        </w:rPr>
        <w:t>s</w:t>
      </w:r>
      <w:r w:rsidR="009666FA">
        <w:rPr>
          <w:lang w:val="en-US"/>
        </w:rPr>
        <w:t>e</w:t>
      </w:r>
      <w:r w:rsidR="00817311">
        <w:rPr>
          <w:lang w:val="en-US"/>
        </w:rPr>
        <w:t xml:space="preserve"> might still not be the most </w:t>
      </w:r>
      <w:r w:rsidR="009666FA">
        <w:rPr>
          <w:lang w:val="en-US"/>
        </w:rPr>
        <w:t>important features to note</w:t>
      </w:r>
      <w:r w:rsidR="00817311">
        <w:rPr>
          <w:lang w:val="en-US"/>
        </w:rPr>
        <w:t xml:space="preserve">. </w:t>
      </w:r>
    </w:p>
    <w:p w14:paraId="4BA025E8" w14:textId="17DC27F7" w:rsidR="00817311" w:rsidRDefault="001A7A01" w:rsidP="00BD5CBC">
      <w:pPr>
        <w:spacing w:line="240" w:lineRule="auto"/>
        <w:jc w:val="both"/>
        <w:rPr>
          <w:lang w:val="en-US"/>
        </w:rPr>
      </w:pPr>
      <w:r>
        <w:rPr>
          <w:noProof/>
          <w:lang w:val="en-US"/>
        </w:rPr>
        <w:drawing>
          <wp:anchor distT="0" distB="0" distL="114300" distR="114300" simplePos="0" relativeHeight="251664384" behindDoc="0" locked="0" layoutInCell="1" allowOverlap="1" wp14:anchorId="48F79C01" wp14:editId="73F5F84F">
            <wp:simplePos x="0" y="0"/>
            <wp:positionH relativeFrom="margin">
              <wp:align>right</wp:align>
            </wp:positionH>
            <wp:positionV relativeFrom="paragraph">
              <wp:posOffset>11981</wp:posOffset>
            </wp:positionV>
            <wp:extent cx="2720340" cy="2015490"/>
            <wp:effectExtent l="0" t="0" r="3810" b="3810"/>
            <wp:wrapSquare wrapText="bothSides"/>
            <wp:docPr id="3" name="Picture 3" descr="C:\Users\Hemmo\AppData\Local\Microsoft\Windows\INetCache\Content.MSO\A2ADA9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mmo\AppData\Local\Microsoft\Windows\INetCache\Content.MSO\A2ADA9F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0340" cy="2015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E62FE" w14:textId="1D45BFCF" w:rsidR="001A7A01" w:rsidRDefault="001A7A01" w:rsidP="00BD5CBC">
      <w:pPr>
        <w:spacing w:line="240" w:lineRule="auto"/>
        <w:jc w:val="both"/>
        <w:rPr>
          <w:lang w:val="en-US"/>
        </w:rPr>
      </w:pPr>
    </w:p>
    <w:p w14:paraId="47A2A82A" w14:textId="742E96BA" w:rsidR="0072326A" w:rsidRPr="00817311" w:rsidRDefault="00817311" w:rsidP="00817311">
      <w:pPr>
        <w:spacing w:line="240" w:lineRule="auto"/>
        <w:jc w:val="both"/>
        <w:rPr>
          <w:lang w:val="en-US"/>
        </w:rPr>
      </w:pPr>
      <w:r w:rsidRPr="00817311">
        <w:rPr>
          <w:lang w:val="en-US"/>
        </w:rPr>
        <w:t>Parallel distribution plot of minimum and maximum air temperature. As expected, the histograms are</w:t>
      </w:r>
      <w:r>
        <w:rPr>
          <w:lang w:val="en-US"/>
        </w:rPr>
        <w:t xml:space="preserve"> </w:t>
      </w:r>
      <w:r w:rsidR="00DB5287">
        <w:rPr>
          <w:noProof/>
          <w:lang w:val="en-US"/>
        </w:rPr>
        <w:t xml:space="preserve">similar in shape </w:t>
      </w:r>
      <w:r w:rsidR="00510F47">
        <w:rPr>
          <w:noProof/>
          <w:lang w:val="en-US"/>
        </w:rPr>
        <w:t>and shifted a few degrees as the temperature changes during the day.</w:t>
      </w:r>
    </w:p>
    <w:p w14:paraId="148A7609" w14:textId="05F1F273" w:rsidR="00DB5287" w:rsidRDefault="00C4255C" w:rsidP="00BD5CBC">
      <w:pPr>
        <w:spacing w:line="240" w:lineRule="auto"/>
        <w:jc w:val="both"/>
        <w:rPr>
          <w:noProof/>
          <w:lang w:val="en-US"/>
        </w:rPr>
      </w:pPr>
      <w:r>
        <w:rPr>
          <w:noProof/>
          <w:lang w:val="en-US"/>
        </w:rPr>
        <w:t xml:space="preserve"> </w:t>
      </w:r>
    </w:p>
    <w:p w14:paraId="6AE01C09" w14:textId="01F3E8DD" w:rsidR="00DB5287" w:rsidRDefault="00DB5287" w:rsidP="00BD5CBC">
      <w:pPr>
        <w:spacing w:line="240" w:lineRule="auto"/>
        <w:jc w:val="both"/>
        <w:rPr>
          <w:lang w:val="en-US"/>
        </w:rPr>
      </w:pPr>
    </w:p>
    <w:p w14:paraId="7FF26842" w14:textId="24544BD6" w:rsidR="00C4255C" w:rsidRDefault="00C4255C" w:rsidP="00BD5CBC">
      <w:pPr>
        <w:spacing w:line="240" w:lineRule="auto"/>
        <w:jc w:val="both"/>
        <w:rPr>
          <w:lang w:val="en-US"/>
        </w:rPr>
      </w:pPr>
    </w:p>
    <w:p w14:paraId="58AE9D0C" w14:textId="4F97943C" w:rsidR="00BD5CBC" w:rsidRDefault="00BD5CBC" w:rsidP="00BD5CBC">
      <w:pPr>
        <w:spacing w:line="240" w:lineRule="auto"/>
        <w:jc w:val="both"/>
        <w:rPr>
          <w:noProof/>
          <w:lang w:val="en-US"/>
        </w:rPr>
      </w:pPr>
    </w:p>
    <w:p w14:paraId="04AD0E2D" w14:textId="2F2A89AD" w:rsidR="00A727FC" w:rsidRDefault="00C4255C" w:rsidP="00BD5CBC">
      <w:pPr>
        <w:spacing w:line="240" w:lineRule="auto"/>
        <w:jc w:val="both"/>
        <w:rPr>
          <w:noProof/>
          <w:lang w:val="en-US"/>
        </w:rPr>
      </w:pPr>
      <w:r>
        <w:rPr>
          <w:noProof/>
          <w:lang w:val="en-US"/>
        </w:rPr>
        <w:lastRenderedPageBreak/>
        <w:t xml:space="preserve">The correlation matrix represents the statistical relationship between two random variables. </w:t>
      </w:r>
      <w:r w:rsidR="00CE2793">
        <w:rPr>
          <w:noProof/>
          <w:lang w:val="en-US"/>
        </w:rPr>
        <w:t>From standardized data</w:t>
      </w:r>
      <w:r w:rsidR="00C85B6D">
        <w:rPr>
          <w:noProof/>
          <w:lang w:val="en-US"/>
        </w:rPr>
        <w:t xml:space="preserve"> correlation matrix is calculated as follows,</w:t>
      </w:r>
    </w:p>
    <w:p w14:paraId="185F88A0" w14:textId="460FA8BD" w:rsidR="00CE2793" w:rsidRPr="00A727FC" w:rsidRDefault="00CE2793" w:rsidP="00A727FC">
      <w:pPr>
        <w:spacing w:line="240" w:lineRule="auto"/>
        <w:jc w:val="both"/>
        <w:rPr>
          <w:noProof/>
          <w:lang w:val="en-US"/>
        </w:rPr>
      </w:pPr>
      <w:r>
        <w:rPr>
          <w:b/>
          <w:bCs/>
          <w:noProof/>
          <w:lang w:val="en-US"/>
        </w:rPr>
        <w:t xml:space="preserve"> </w:t>
      </w:r>
      <m:oMath>
        <m:r>
          <m:rPr>
            <m:sty m:val="bi"/>
          </m:rPr>
          <w:rPr>
            <w:rFonts w:ascii="Cambria Math" w:hAnsi="Cambria Math"/>
            <w:noProof/>
            <w:lang w:val="en-US"/>
          </w:rPr>
          <m:t>S=</m:t>
        </m:r>
        <m:f>
          <m:fPr>
            <m:ctrlPr>
              <w:rPr>
                <w:rFonts w:ascii="Cambria Math" w:hAnsi="Cambria Math"/>
                <w:b/>
                <w:bCs/>
                <w:i/>
                <w:noProof/>
                <w:lang w:val="en-US"/>
              </w:rPr>
            </m:ctrlPr>
          </m:fPr>
          <m:num>
            <m:r>
              <m:rPr>
                <m:sty m:val="bi"/>
              </m:rPr>
              <w:rPr>
                <w:rFonts w:ascii="Cambria Math" w:hAnsi="Cambria Math"/>
                <w:noProof/>
                <w:lang w:val="en-US"/>
              </w:rPr>
              <m:t>1</m:t>
            </m:r>
          </m:num>
          <m:den>
            <m:r>
              <m:rPr>
                <m:sty m:val="bi"/>
              </m:rPr>
              <w:rPr>
                <w:rFonts w:ascii="Cambria Math" w:hAnsi="Cambria Math"/>
                <w:noProof/>
                <w:lang w:val="en-US"/>
              </w:rPr>
              <m:t>n-1</m:t>
            </m:r>
          </m:den>
        </m:f>
        <m:r>
          <m:rPr>
            <m:sty m:val="bi"/>
          </m:rPr>
          <w:rPr>
            <w:rFonts w:ascii="Cambria Math" w:hAnsi="Cambria Math"/>
            <w:noProof/>
            <w:lang w:val="en-US"/>
          </w:rPr>
          <m:t>⋅</m:t>
        </m:r>
        <m:sSup>
          <m:sSupPr>
            <m:ctrlPr>
              <w:rPr>
                <w:rFonts w:ascii="Cambria Math" w:hAnsi="Cambria Math"/>
                <w:b/>
                <w:bCs/>
                <w:i/>
                <w:noProof/>
                <w:lang w:val="en-US"/>
              </w:rPr>
            </m:ctrlPr>
          </m:sSupPr>
          <m:e>
            <m:r>
              <m:rPr>
                <m:sty m:val="bi"/>
              </m:rPr>
              <w:rPr>
                <w:rFonts w:ascii="Cambria Math" w:hAnsi="Cambria Math"/>
                <w:noProof/>
                <w:lang w:val="en-US"/>
              </w:rPr>
              <m:t>D</m:t>
            </m:r>
          </m:e>
          <m:sup>
            <m:r>
              <m:rPr>
                <m:sty m:val="bi"/>
              </m:rPr>
              <w:rPr>
                <w:rFonts w:ascii="Cambria Math" w:hAnsi="Cambria Math"/>
                <w:noProof/>
                <w:lang w:val="en-US"/>
              </w:rPr>
              <m:t>T</m:t>
            </m:r>
          </m:sup>
        </m:sSup>
        <m:r>
          <m:rPr>
            <m:sty m:val="bi"/>
          </m:rPr>
          <w:rPr>
            <w:rFonts w:ascii="Cambria Math" w:hAnsi="Cambria Math"/>
            <w:noProof/>
            <w:lang w:val="en-US"/>
          </w:rPr>
          <m:t>D</m:t>
        </m:r>
      </m:oMath>
    </w:p>
    <w:p w14:paraId="4807BE70" w14:textId="0DF07FB4" w:rsidR="00CE2793" w:rsidRDefault="00CE2793" w:rsidP="00BD5CBC">
      <w:pPr>
        <w:spacing w:line="240" w:lineRule="auto"/>
        <w:jc w:val="both"/>
        <w:rPr>
          <w:rFonts w:eastAsiaTheme="minorEastAsia"/>
          <w:noProof/>
          <w:lang w:val="en-US"/>
        </w:rPr>
      </w:pPr>
      <w:r>
        <w:rPr>
          <w:rFonts w:eastAsiaTheme="minorEastAsia"/>
          <w:noProof/>
          <w:lang w:val="en-US"/>
        </w:rPr>
        <w:t xml:space="preserve">where </w:t>
      </w:r>
      <w:r w:rsidRPr="00CE2793">
        <w:rPr>
          <w:rFonts w:eastAsiaTheme="minorEastAsia"/>
          <w:b/>
          <w:bCs/>
          <w:noProof/>
          <w:lang w:val="en-US"/>
        </w:rPr>
        <w:t>D</w:t>
      </w:r>
      <w:r>
        <w:rPr>
          <w:rFonts w:eastAsiaTheme="minorEastAsia"/>
          <w:noProof/>
          <w:lang w:val="en-US"/>
        </w:rPr>
        <w:t xml:space="preserve"> is the data matrix and </w:t>
      </w:r>
      <w:r>
        <w:rPr>
          <w:rFonts w:eastAsiaTheme="minorEastAsia"/>
          <w:b/>
          <w:bCs/>
          <w:noProof/>
          <w:lang w:val="en-US"/>
        </w:rPr>
        <w:t>n</w:t>
      </w:r>
      <w:r>
        <w:rPr>
          <w:rFonts w:eastAsiaTheme="minorEastAsia"/>
          <w:noProof/>
          <w:lang w:val="en-US"/>
        </w:rPr>
        <w:t xml:space="preserve"> is the number of samples.</w:t>
      </w:r>
    </w:p>
    <w:p w14:paraId="20DA7845" w14:textId="53F785C3" w:rsidR="00CE2793" w:rsidRDefault="00CE2793" w:rsidP="00BD5CBC">
      <w:pPr>
        <w:spacing w:line="240" w:lineRule="auto"/>
        <w:jc w:val="both"/>
        <w:rPr>
          <w:rFonts w:eastAsiaTheme="minorEastAsia"/>
          <w:noProof/>
          <w:lang w:val="en-US"/>
        </w:rPr>
      </w:pPr>
      <w:r>
        <w:rPr>
          <w:rFonts w:eastAsiaTheme="minorEastAsia"/>
          <w:noProof/>
          <w:lang w:val="en-US"/>
        </w:rPr>
        <w:t>Correlation values vary from [-1,1]. Features are positively correlated when they either increase or decrease together and negatively correlated when one value decreases as the other one increases.</w:t>
      </w:r>
    </w:p>
    <w:p w14:paraId="6A78B759" w14:textId="2FE21AE7" w:rsidR="002D7C5B" w:rsidRDefault="002D7C5B" w:rsidP="00BD5CBC">
      <w:pPr>
        <w:spacing w:line="240" w:lineRule="auto"/>
        <w:jc w:val="both"/>
        <w:rPr>
          <w:rFonts w:eastAsiaTheme="minorEastAsia"/>
          <w:noProof/>
          <w:lang w:val="en-US"/>
        </w:rPr>
      </w:pPr>
      <w:r>
        <w:rPr>
          <w:rFonts w:eastAsiaTheme="minorEastAsia"/>
          <w:noProof/>
          <w:lang w:val="en-US"/>
        </w:rPr>
        <w:t xml:space="preserve">In </w:t>
      </w:r>
      <w:r w:rsidR="00421D75">
        <w:rPr>
          <w:rFonts w:eastAsiaTheme="minorEastAsia"/>
          <w:noProof/>
          <w:lang w:val="en-US"/>
        </w:rPr>
        <w:t>correlation matrix</w:t>
      </w:r>
      <w:r w:rsidR="00CE2793">
        <w:rPr>
          <w:rFonts w:eastAsiaTheme="minorEastAsia"/>
          <w:noProof/>
          <w:lang w:val="en-US"/>
        </w:rPr>
        <w:t xml:space="preserve"> we see strong positive correlation in</w:t>
      </w:r>
      <w:r>
        <w:rPr>
          <w:rFonts w:eastAsiaTheme="minorEastAsia"/>
          <w:noProof/>
          <w:lang w:val="en-US"/>
        </w:rPr>
        <w:t xml:space="preserve"> min and max air temperatures and mean temperature</w:t>
      </w:r>
      <w:r w:rsidR="00CE2793">
        <w:rPr>
          <w:rFonts w:eastAsiaTheme="minorEastAsia"/>
          <w:noProof/>
          <w:lang w:val="en-US"/>
        </w:rPr>
        <w:t xml:space="preserve"> </w:t>
      </w:r>
      <w:r>
        <w:rPr>
          <w:rFonts w:eastAsiaTheme="minorEastAsia"/>
          <w:noProof/>
          <w:lang w:val="en-US"/>
        </w:rPr>
        <w:t>a</w:t>
      </w:r>
      <w:r w:rsidR="002C45E3">
        <w:rPr>
          <w:rFonts w:eastAsiaTheme="minorEastAsia"/>
          <w:noProof/>
          <w:lang w:val="en-US"/>
        </w:rPr>
        <w:t>s well as</w:t>
      </w:r>
      <w:r>
        <w:rPr>
          <w:rFonts w:eastAsiaTheme="minorEastAsia"/>
          <w:noProof/>
          <w:lang w:val="en-US"/>
        </w:rPr>
        <w:t xml:space="preserve"> atmospheric pressures. As above mentioned, the visibility and relative humidity are negatively correlated.</w:t>
      </w:r>
    </w:p>
    <w:p w14:paraId="7AF3B3F8" w14:textId="724C2827" w:rsidR="00B04532" w:rsidRDefault="007D641A" w:rsidP="007D641A">
      <w:pPr>
        <w:spacing w:line="240" w:lineRule="auto"/>
        <w:rPr>
          <w:rFonts w:eastAsiaTheme="minorEastAsia"/>
          <w:noProof/>
          <w:lang w:val="en-US"/>
        </w:rPr>
      </w:pPr>
      <w:r>
        <w:rPr>
          <w:noProof/>
        </w:rPr>
        <w:drawing>
          <wp:inline distT="0" distB="0" distL="0" distR="0" wp14:anchorId="3BEF8953" wp14:editId="5793AD8F">
            <wp:extent cx="4064000" cy="3195320"/>
            <wp:effectExtent l="0" t="0" r="0" b="5080"/>
            <wp:docPr id="4" name="Picture 4" descr="C:\Users\Hemmo\AppData\Local\Microsoft\Windows\INetCache\Content.MSO\E73248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mmo\AppData\Local\Microsoft\Windows\INetCache\Content.MSO\E732482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0" cy="3195320"/>
                    </a:xfrm>
                    <a:prstGeom prst="rect">
                      <a:avLst/>
                    </a:prstGeom>
                    <a:noFill/>
                    <a:ln>
                      <a:noFill/>
                    </a:ln>
                  </pic:spPr>
                </pic:pic>
              </a:graphicData>
            </a:graphic>
          </wp:inline>
        </w:drawing>
      </w:r>
    </w:p>
    <w:p w14:paraId="0BD66363" w14:textId="6008A799" w:rsidR="00CE2793" w:rsidRPr="009666FA" w:rsidRDefault="002313D7" w:rsidP="00BD5CBC">
      <w:pPr>
        <w:spacing w:line="240" w:lineRule="auto"/>
        <w:jc w:val="both"/>
        <w:rPr>
          <w:rFonts w:eastAsiaTheme="minorEastAsia"/>
          <w:noProof/>
          <w:lang w:val="en-US"/>
        </w:rPr>
      </w:pPr>
      <w:r>
        <w:rPr>
          <w:noProof/>
          <w:lang w:val="en-US"/>
        </w:rPr>
        <w:t xml:space="preserve">In classification imbalanced class distribution can affect the accuracy of the model for </w:t>
      </w:r>
      <w:r w:rsidR="002C45E3">
        <w:rPr>
          <w:noProof/>
          <w:lang w:val="en-US"/>
        </w:rPr>
        <w:t>the following</w:t>
      </w:r>
      <w:r>
        <w:rPr>
          <w:noProof/>
          <w:lang w:val="en-US"/>
        </w:rPr>
        <w:t xml:space="preserve"> few key reasons</w:t>
      </w:r>
      <w:r w:rsidR="001A7A01">
        <w:rPr>
          <w:noProof/>
          <w:lang w:val="en-US"/>
        </w:rPr>
        <w:t>.</w:t>
      </w:r>
    </w:p>
    <w:p w14:paraId="2A75D1BF" w14:textId="471282C1" w:rsidR="002313D7" w:rsidRDefault="00B04532" w:rsidP="00BD5CBC">
      <w:pPr>
        <w:spacing w:line="240" w:lineRule="auto"/>
        <w:jc w:val="both"/>
        <w:rPr>
          <w:noProof/>
          <w:lang w:val="en-US"/>
        </w:rPr>
      </w:pPr>
      <w:r>
        <w:rPr>
          <w:b/>
          <w:bCs/>
          <w:noProof/>
          <w:lang w:val="en-US"/>
        </w:rPr>
        <w:drawing>
          <wp:anchor distT="0" distB="0" distL="114300" distR="114300" simplePos="0" relativeHeight="251661312" behindDoc="0" locked="0" layoutInCell="1" allowOverlap="1" wp14:anchorId="171DC056" wp14:editId="2C2F0EB7">
            <wp:simplePos x="0" y="0"/>
            <wp:positionH relativeFrom="margin">
              <wp:align>right</wp:align>
            </wp:positionH>
            <wp:positionV relativeFrom="paragraph">
              <wp:posOffset>10160</wp:posOffset>
            </wp:positionV>
            <wp:extent cx="2319020" cy="1535430"/>
            <wp:effectExtent l="0" t="0" r="5080" b="7620"/>
            <wp:wrapSquare wrapText="bothSides"/>
            <wp:docPr id="6" name="Picture 6" descr="C:\Users\Hemmo\AppData\Local\Microsoft\Windows\INetCache\Content.MSO\403E0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mmo\AppData\Local\Microsoft\Windows\INetCache\Content.MSO\403E0E2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9020" cy="153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2313D7">
        <w:rPr>
          <w:noProof/>
          <w:lang w:val="en-US"/>
        </w:rPr>
        <w:t xml:space="preserve">Some learners factor in prior classes (the marginal probabilities of the classes) that in imbalanced classes might be heavily biased in favor of the majority class. This leads to more misclassified minory class predictions. </w:t>
      </w:r>
    </w:p>
    <w:p w14:paraId="331DDFFC" w14:textId="47F136DE" w:rsidR="00E4576E" w:rsidRDefault="005F3F8F" w:rsidP="009666FA">
      <w:pPr>
        <w:spacing w:line="240" w:lineRule="auto"/>
        <w:jc w:val="both"/>
        <w:rPr>
          <w:noProof/>
          <w:lang w:val="en-US"/>
        </w:rPr>
      </w:pPr>
      <w:r>
        <w:rPr>
          <w:noProof/>
          <w:lang w:val="en-US"/>
        </w:rPr>
        <w:t>The learner might also not be able to draw the boundaries for the minor</w:t>
      </w:r>
      <w:r w:rsidR="002C45E3">
        <w:rPr>
          <w:noProof/>
          <w:lang w:val="en-US"/>
        </w:rPr>
        <w:t>it</w:t>
      </w:r>
      <w:r>
        <w:rPr>
          <w:noProof/>
          <w:lang w:val="en-US"/>
        </w:rPr>
        <w:t>y class as well as for the majority class in case of too few minor</w:t>
      </w:r>
      <w:r w:rsidR="002C45E3">
        <w:rPr>
          <w:noProof/>
          <w:lang w:val="en-US"/>
        </w:rPr>
        <w:t>it</w:t>
      </w:r>
      <w:r>
        <w:rPr>
          <w:noProof/>
          <w:lang w:val="en-US"/>
        </w:rPr>
        <w:t>y class samples.</w:t>
      </w:r>
    </w:p>
    <w:p w14:paraId="0BD2CB7A" w14:textId="77777777" w:rsidR="007D641A" w:rsidRDefault="007D641A" w:rsidP="009666FA">
      <w:pPr>
        <w:spacing w:line="240" w:lineRule="auto"/>
        <w:jc w:val="both"/>
        <w:rPr>
          <w:noProof/>
          <w:lang w:val="en-US"/>
        </w:rPr>
      </w:pPr>
    </w:p>
    <w:p w14:paraId="6C19E5A1" w14:textId="23C35B7C" w:rsidR="002643E2" w:rsidRDefault="002F6D62" w:rsidP="002643E2">
      <w:pPr>
        <w:pStyle w:val="Otsikko1"/>
        <w:numPr>
          <w:ilvl w:val="0"/>
          <w:numId w:val="1"/>
        </w:numPr>
        <w:rPr>
          <w:rFonts w:ascii="Arial" w:hAnsi="Arial" w:cs="Arial"/>
          <w:b/>
          <w:bCs/>
          <w:color w:val="auto"/>
          <w:lang w:val="en-US"/>
        </w:rPr>
      </w:pPr>
      <w:r>
        <w:rPr>
          <w:rFonts w:ascii="Arial" w:hAnsi="Arial" w:cs="Arial"/>
          <w:b/>
          <w:bCs/>
          <w:color w:val="auto"/>
          <w:lang w:val="en-US"/>
        </w:rPr>
        <w:t>Methods</w:t>
      </w:r>
    </w:p>
    <w:p w14:paraId="4DCF7E76" w14:textId="03229417" w:rsidR="00076364" w:rsidRDefault="00076364" w:rsidP="002643E2">
      <w:pPr>
        <w:rPr>
          <w:lang w:val="en-US"/>
        </w:rPr>
      </w:pPr>
    </w:p>
    <w:p w14:paraId="2E82677B" w14:textId="7BC8E90E" w:rsidR="007B76D0" w:rsidRPr="00D108A7" w:rsidRDefault="00E7259A" w:rsidP="00D108A7">
      <w:pPr>
        <w:pStyle w:val="Otsikko2"/>
        <w:rPr>
          <w:b/>
          <w:bCs/>
          <w:color w:val="auto"/>
          <w:lang w:val="en-US"/>
        </w:rPr>
      </w:pPr>
      <w:r>
        <w:rPr>
          <w:b/>
          <w:bCs/>
          <w:color w:val="auto"/>
          <w:lang w:val="en-US"/>
        </w:rPr>
        <w:t>3.1 Preprocessing</w:t>
      </w:r>
    </w:p>
    <w:p w14:paraId="5463B423" w14:textId="14A2E328" w:rsidR="00076364" w:rsidRPr="00076364" w:rsidRDefault="007B76D0" w:rsidP="00076364">
      <w:pPr>
        <w:rPr>
          <w:lang w:val="en-US"/>
        </w:rPr>
      </w:pPr>
      <w:r>
        <w:rPr>
          <w:lang w:val="en-US"/>
        </w:rPr>
        <w:t>Original data did not include any missing data or remarkable outliers. Data was already split into training and validation data.</w:t>
      </w:r>
    </w:p>
    <w:p w14:paraId="49BC8D43" w14:textId="6D67747F" w:rsidR="00E7259A" w:rsidRDefault="009A35B8" w:rsidP="00E7259A">
      <w:pPr>
        <w:rPr>
          <w:lang w:val="en-US"/>
        </w:rPr>
      </w:pPr>
      <w:r>
        <w:rPr>
          <w:lang w:val="en-US"/>
        </w:rPr>
        <w:t xml:space="preserve">For optimal performance of </w:t>
      </w:r>
      <w:r w:rsidR="00C85B6D">
        <w:rPr>
          <w:lang w:val="en-US"/>
        </w:rPr>
        <w:t>principal component analysis,</w:t>
      </w:r>
      <w:r>
        <w:rPr>
          <w:lang w:val="en-US"/>
        </w:rPr>
        <w:t xml:space="preserve"> the data was standardized resulting in </w:t>
      </w:r>
      <w:r w:rsidR="00C85B6D">
        <w:rPr>
          <w:lang w:val="en-US"/>
        </w:rPr>
        <w:t>re</w:t>
      </w:r>
      <w:r>
        <w:rPr>
          <w:lang w:val="en-US"/>
        </w:rPr>
        <w:t>scaled features</w:t>
      </w:r>
      <w:r w:rsidR="00C85B6D">
        <w:rPr>
          <w:lang w:val="en-US"/>
        </w:rPr>
        <w:t xml:space="preserve"> so that</w:t>
      </w:r>
    </w:p>
    <w:p w14:paraId="3CF24C59" w14:textId="205AF885" w:rsidR="009A35B8" w:rsidRDefault="00C85B6D" w:rsidP="00C85B6D">
      <w:pPr>
        <w:rPr>
          <w:lang w:val="en-US"/>
        </w:rPr>
      </w:pPr>
      <w:r>
        <w:rPr>
          <w:rStyle w:val="mi"/>
          <w:rFonts w:ascii="MathJax_Math" w:hAnsi="MathJax_Math"/>
          <w:i/>
          <w:iCs/>
          <w:sz w:val="29"/>
          <w:szCs w:val="29"/>
        </w:rPr>
        <w:t>μ</w:t>
      </w:r>
      <w:r>
        <w:rPr>
          <w:rStyle w:val="mo"/>
          <w:rFonts w:ascii="MathJax_Main" w:hAnsi="MathJax_Main"/>
          <w:sz w:val="29"/>
          <w:szCs w:val="29"/>
        </w:rPr>
        <w:t>=</w:t>
      </w:r>
      <w:r>
        <w:rPr>
          <w:rStyle w:val="mn"/>
          <w:rFonts w:ascii="MathJax_Main" w:hAnsi="MathJax_Main"/>
          <w:sz w:val="29"/>
          <w:szCs w:val="29"/>
        </w:rPr>
        <w:t>0</w:t>
      </w:r>
      <w:r>
        <w:t xml:space="preserve"> and </w:t>
      </w:r>
      <w:r>
        <w:rPr>
          <w:rStyle w:val="mi"/>
          <w:rFonts w:ascii="MathJax_Math" w:hAnsi="MathJax_Math"/>
          <w:i/>
          <w:iCs/>
          <w:sz w:val="29"/>
          <w:szCs w:val="29"/>
        </w:rPr>
        <w:t>σ</w:t>
      </w:r>
      <w:r>
        <w:rPr>
          <w:rStyle w:val="mo"/>
          <w:rFonts w:ascii="MathJax_Main" w:hAnsi="MathJax_Main"/>
          <w:sz w:val="29"/>
          <w:szCs w:val="29"/>
        </w:rPr>
        <w:t>=</w:t>
      </w:r>
      <w:r>
        <w:rPr>
          <w:rStyle w:val="mn"/>
          <w:rFonts w:ascii="MathJax_Main" w:hAnsi="MathJax_Main"/>
          <w:sz w:val="29"/>
          <w:szCs w:val="29"/>
        </w:rPr>
        <w:t>1</w:t>
      </w:r>
      <w:r>
        <w:rPr>
          <w:rStyle w:val="mn"/>
          <w:rFonts w:cs="Arial"/>
          <w:lang w:val="en-US"/>
        </w:rPr>
        <w:t xml:space="preserve">, </w:t>
      </w:r>
      <w:r>
        <w:t xml:space="preserve">where </w:t>
      </w:r>
      <w:r>
        <w:rPr>
          <w:rStyle w:val="mi"/>
          <w:rFonts w:ascii="MathJax_Math" w:hAnsi="MathJax_Math"/>
          <w:i/>
          <w:iCs/>
          <w:sz w:val="29"/>
          <w:szCs w:val="29"/>
        </w:rPr>
        <w:t>μ</w:t>
      </w:r>
      <w:r>
        <w:t xml:space="preserve"> is the mean and </w:t>
      </w:r>
      <w:r>
        <w:rPr>
          <w:rStyle w:val="mi"/>
          <w:rFonts w:ascii="MathJax_Math" w:hAnsi="MathJax_Math"/>
          <w:i/>
          <w:iCs/>
          <w:sz w:val="29"/>
          <w:szCs w:val="29"/>
        </w:rPr>
        <w:t>σ</w:t>
      </w:r>
      <w:r>
        <w:t xml:space="preserve"> is the standard deviation</w:t>
      </w:r>
      <w:r>
        <w:rPr>
          <w:lang w:val="en-US"/>
        </w:rPr>
        <w:t>.</w:t>
      </w:r>
    </w:p>
    <w:p w14:paraId="1A68CCC0" w14:textId="77777777" w:rsidR="00C85B6D" w:rsidRDefault="00C85B6D" w:rsidP="00C85B6D">
      <w:pPr>
        <w:rPr>
          <w:rFonts w:cs="Arial"/>
          <w:lang w:val="en-US"/>
        </w:rPr>
      </w:pPr>
      <w:r>
        <w:rPr>
          <w:rFonts w:cs="Arial"/>
          <w:lang w:val="en-US"/>
        </w:rPr>
        <w:lastRenderedPageBreak/>
        <w:t>Standardization is then calculated with</w:t>
      </w:r>
    </w:p>
    <w:p w14:paraId="16C8DA78" w14:textId="6947B50E" w:rsidR="005226D1" w:rsidRDefault="00C85B6D" w:rsidP="002643E2">
      <w:pPr>
        <w:rPr>
          <w:rFonts w:eastAsiaTheme="minorEastAsia" w:cs="Arial"/>
          <w:sz w:val="29"/>
          <w:szCs w:val="29"/>
          <w:lang w:val="en-US"/>
        </w:rPr>
      </w:pPr>
      <w:r>
        <w:rPr>
          <w:rFonts w:cs="Arial"/>
          <w:lang w:val="en-US"/>
        </w:rPr>
        <w:t xml:space="preserve"> </w:t>
      </w:r>
      <m:oMath>
        <m:r>
          <w:rPr>
            <w:rStyle w:val="mi"/>
            <w:rFonts w:ascii="Cambria Math" w:hAnsi="Cambria Math"/>
            <w:sz w:val="29"/>
            <w:szCs w:val="29"/>
          </w:rPr>
          <m:t>z</m:t>
        </m:r>
        <m:r>
          <w:rPr>
            <w:rStyle w:val="mo"/>
            <w:rFonts w:ascii="Cambria Math" w:hAnsi="Cambria Math"/>
            <w:sz w:val="29"/>
            <w:szCs w:val="29"/>
          </w:rPr>
          <m:t>=</m:t>
        </m:r>
        <m:f>
          <m:fPr>
            <m:ctrlPr>
              <w:rPr>
                <w:rStyle w:val="mo"/>
                <w:rFonts w:ascii="Cambria Math" w:hAnsi="Cambria Math"/>
                <w:i/>
                <w:sz w:val="29"/>
                <w:szCs w:val="29"/>
              </w:rPr>
            </m:ctrlPr>
          </m:fPr>
          <m:num>
            <m:r>
              <w:rPr>
                <w:rStyle w:val="mi"/>
                <w:rFonts w:ascii="Cambria Math" w:hAnsi="Cambria Math"/>
                <w:sz w:val="29"/>
                <w:szCs w:val="29"/>
              </w:rPr>
              <m:t>x-μ</m:t>
            </m:r>
          </m:num>
          <m:den>
            <m:r>
              <w:rPr>
                <w:rStyle w:val="mi"/>
                <w:rFonts w:ascii="Cambria Math" w:hAnsi="Cambria Math"/>
                <w:sz w:val="29"/>
                <w:szCs w:val="29"/>
              </w:rPr>
              <m:t>σ</m:t>
            </m:r>
          </m:den>
        </m:f>
      </m:oMath>
    </w:p>
    <w:p w14:paraId="3679DA7E" w14:textId="3D113E1E" w:rsidR="00D33500" w:rsidRDefault="00D33500" w:rsidP="00076364">
      <w:pPr>
        <w:rPr>
          <w:rFonts w:eastAsiaTheme="minorEastAsia" w:cs="Arial"/>
          <w:sz w:val="29"/>
          <w:szCs w:val="29"/>
          <w:lang w:val="en-US"/>
        </w:rPr>
      </w:pPr>
    </w:p>
    <w:p w14:paraId="3499BFD1" w14:textId="0C76BD76" w:rsidR="00076364" w:rsidRPr="00D33500" w:rsidRDefault="00076364" w:rsidP="00076364">
      <w:pPr>
        <w:rPr>
          <w:rFonts w:eastAsiaTheme="minorEastAsia" w:cs="Arial"/>
          <w:sz w:val="29"/>
          <w:szCs w:val="29"/>
          <w:lang w:val="en-US"/>
        </w:rPr>
      </w:pPr>
    </w:p>
    <w:p w14:paraId="2052F38E" w14:textId="332DF395" w:rsidR="007B76D0" w:rsidRDefault="007B76D0" w:rsidP="007B76D0">
      <w:pPr>
        <w:spacing w:line="240" w:lineRule="auto"/>
        <w:jc w:val="both"/>
        <w:rPr>
          <w:noProof/>
          <w:lang w:val="en-US"/>
        </w:rPr>
      </w:pPr>
      <w:r>
        <w:rPr>
          <w:noProof/>
          <w:lang w:val="en-US"/>
        </w:rPr>
        <w:t>Generally</w:t>
      </w:r>
      <w:r w:rsidR="002C45E3">
        <w:rPr>
          <w:noProof/>
          <w:lang w:val="en-US"/>
        </w:rPr>
        <w:t>,</w:t>
      </w:r>
      <w:r>
        <w:rPr>
          <w:noProof/>
          <w:lang w:val="en-US"/>
        </w:rPr>
        <w:t xml:space="preserve"> in classifier models adding dimensionality will improve the performance until optimal number of dimensions is found. However, further increasing dimensionality will have the opposite effect if we don’t increase the number of data samples since the data becomes increasingly more sparse and less meaningful.</w:t>
      </w:r>
      <w:r w:rsidR="00D108A7">
        <w:rPr>
          <w:noProof/>
          <w:lang w:val="en-US"/>
        </w:rPr>
        <w:t xml:space="preserve"> </w:t>
      </w:r>
      <w:r>
        <w:rPr>
          <w:noProof/>
          <w:lang w:val="en-US"/>
        </w:rPr>
        <w:t xml:space="preserve">Training the model with too high dimensionality will result in overfitting. The model starts to learn the data too well, including exceptions that are specific to the training data. This leads to overblown training data accuracy </w:t>
      </w:r>
      <w:r w:rsidR="002C45E3">
        <w:rPr>
          <w:noProof/>
          <w:lang w:val="en-US"/>
        </w:rPr>
        <w:t xml:space="preserve">and </w:t>
      </w:r>
      <w:r>
        <w:rPr>
          <w:noProof/>
          <w:lang w:val="en-US"/>
        </w:rPr>
        <w:t>severely decreased validation data accuracy.</w:t>
      </w:r>
    </w:p>
    <w:p w14:paraId="00AE0466" w14:textId="77777777" w:rsidR="00AA7051" w:rsidRDefault="00AA7051" w:rsidP="007B76D0">
      <w:pPr>
        <w:spacing w:line="240" w:lineRule="auto"/>
        <w:jc w:val="both"/>
        <w:rPr>
          <w:noProof/>
          <w:lang w:val="en-US"/>
        </w:rPr>
      </w:pPr>
    </w:p>
    <w:p w14:paraId="29566428" w14:textId="083DA360" w:rsidR="007B76D0" w:rsidRDefault="007B76D0" w:rsidP="007B76D0">
      <w:pPr>
        <w:spacing w:line="240" w:lineRule="auto"/>
        <w:jc w:val="both"/>
        <w:rPr>
          <w:noProof/>
          <w:lang w:val="en-US"/>
        </w:rPr>
      </w:pPr>
      <w:r>
        <w:rPr>
          <w:noProof/>
          <w:lang w:val="en-US"/>
        </w:rPr>
        <w:t xml:space="preserve">Principal Component Analysis, PCA, will solve this issue by creating new components holding as much information from the original data as possible in lower dimensionality. New components are linear combinations from original features and represent the most variation in the data. Components are selected so that the first component shows the most variation and the further components in descending order show the rest of the variation. </w:t>
      </w:r>
    </w:p>
    <w:p w14:paraId="724D16A3" w14:textId="2EEB6584" w:rsidR="007B76D0" w:rsidRDefault="007B76D0" w:rsidP="007B76D0">
      <w:pPr>
        <w:spacing w:line="240" w:lineRule="auto"/>
        <w:jc w:val="both"/>
        <w:rPr>
          <w:noProof/>
          <w:lang w:val="en-US"/>
        </w:rPr>
      </w:pPr>
      <w:r>
        <w:rPr>
          <w:noProof/>
          <w:lang w:val="en-US"/>
        </w:rPr>
        <w:t>Calculating the components follow this simplified path:</w:t>
      </w:r>
    </w:p>
    <w:p w14:paraId="17A25618" w14:textId="77777777" w:rsidR="00AA7051" w:rsidRDefault="00AA7051" w:rsidP="007B76D0">
      <w:pPr>
        <w:spacing w:line="240" w:lineRule="auto"/>
        <w:jc w:val="both"/>
        <w:rPr>
          <w:noProof/>
          <w:lang w:val="en-US"/>
        </w:rPr>
      </w:pPr>
    </w:p>
    <w:p w14:paraId="126A6FB1" w14:textId="77777777" w:rsidR="007B76D0" w:rsidRPr="0076356B" w:rsidRDefault="007B76D0" w:rsidP="007B76D0">
      <w:pPr>
        <w:pStyle w:val="Luettelokappale"/>
        <w:numPr>
          <w:ilvl w:val="0"/>
          <w:numId w:val="3"/>
        </w:numPr>
        <w:spacing w:line="240" w:lineRule="auto"/>
        <w:jc w:val="both"/>
        <w:rPr>
          <w:noProof/>
          <w:lang w:val="en-US"/>
        </w:rPr>
      </w:pPr>
      <w:r>
        <w:rPr>
          <w:noProof/>
          <w:lang w:val="en-US"/>
        </w:rPr>
        <w:t>Standardize the given data to 0-mean and to standard deviation of 1</w:t>
      </w:r>
    </w:p>
    <w:p w14:paraId="52301865" w14:textId="621904BE" w:rsidR="00AA7051" w:rsidRPr="00AA7051" w:rsidRDefault="007B76D0" w:rsidP="00AA7051">
      <w:pPr>
        <w:spacing w:line="240" w:lineRule="auto"/>
        <w:jc w:val="both"/>
        <w:rPr>
          <w:noProof/>
          <w:lang w:val="en-US"/>
        </w:rPr>
      </w:pPr>
      <w:r>
        <w:rPr>
          <w:noProof/>
          <w:lang w:val="en-US"/>
        </w:rPr>
        <w:t>We standardize and/or normalize the data because often features are measured in different scales and it can have a substantial effect on calculated variances and Euclidian distances in clustering tasks.</w:t>
      </w:r>
    </w:p>
    <w:p w14:paraId="4029586A" w14:textId="547E2EE3" w:rsidR="00AA7051" w:rsidRDefault="007B76D0" w:rsidP="00AA7051">
      <w:pPr>
        <w:pStyle w:val="Luettelokappale"/>
        <w:numPr>
          <w:ilvl w:val="0"/>
          <w:numId w:val="3"/>
        </w:numPr>
        <w:spacing w:line="240" w:lineRule="auto"/>
        <w:jc w:val="both"/>
        <w:rPr>
          <w:noProof/>
          <w:lang w:val="en-US"/>
        </w:rPr>
      </w:pPr>
      <w:r>
        <w:rPr>
          <w:noProof/>
          <w:lang w:val="en-US"/>
        </w:rPr>
        <w:t>Compute the covariance matrix of the data</w:t>
      </w:r>
    </w:p>
    <w:p w14:paraId="3C1027A3" w14:textId="4253C246" w:rsidR="00A727FC" w:rsidRPr="00A727FC" w:rsidRDefault="005138CA" w:rsidP="00A727FC">
      <w:pPr>
        <w:spacing w:line="240" w:lineRule="auto"/>
        <w:jc w:val="both"/>
        <w:rPr>
          <w:lang w:val="en-US"/>
        </w:rPr>
      </w:pPr>
      <w:r>
        <w:t>If the data is standardized, the covariance matrix is the same as the correlation matrix</w:t>
      </w:r>
    </w:p>
    <w:p w14:paraId="4DD0C650" w14:textId="74D7D745" w:rsidR="00A727FC" w:rsidRPr="00A727FC" w:rsidRDefault="00A727FC" w:rsidP="00076364">
      <w:pPr>
        <w:spacing w:line="240" w:lineRule="auto"/>
        <w:jc w:val="both"/>
        <w:rPr>
          <w:rFonts w:eastAsiaTheme="minorEastAsia"/>
          <w:bCs/>
          <w:lang w:val="en-US"/>
        </w:rPr>
      </w:pPr>
      <m:oMathPara>
        <m:oMath>
          <m:r>
            <m:rPr>
              <m:sty m:val="bi"/>
            </m:rPr>
            <w:rPr>
              <w:rFonts w:ascii="Cambria Math" w:hAnsi="Cambria Math"/>
              <w:noProof/>
              <w:lang w:val="en-US"/>
            </w:rPr>
            <m:t>S=</m:t>
          </m:r>
          <m:sSup>
            <m:sSupPr>
              <m:ctrlPr>
                <w:rPr>
                  <w:rFonts w:ascii="Cambria Math" w:hAnsi="Cambria Math"/>
                  <w:b/>
                  <w:bCs/>
                  <w:i/>
                  <w:noProof/>
                  <w:lang w:val="en-US"/>
                </w:rPr>
              </m:ctrlPr>
            </m:sSupPr>
            <m:e>
              <m:r>
                <m:rPr>
                  <m:sty m:val="bi"/>
                </m:rPr>
                <w:rPr>
                  <w:rFonts w:ascii="Cambria Math" w:hAnsi="Cambria Math"/>
                  <w:noProof/>
                  <w:lang w:val="en-US"/>
                </w:rPr>
                <m:t>D</m:t>
              </m:r>
            </m:e>
            <m:sup>
              <m:r>
                <m:rPr>
                  <m:sty m:val="bi"/>
                </m:rPr>
                <w:rPr>
                  <w:rFonts w:ascii="Cambria Math" w:hAnsi="Cambria Math"/>
                  <w:noProof/>
                  <w:lang w:val="en-US"/>
                </w:rPr>
                <m:t>T</m:t>
              </m:r>
            </m:sup>
          </m:sSup>
          <m:r>
            <m:rPr>
              <m:sty m:val="bi"/>
            </m:rPr>
            <w:rPr>
              <w:rFonts w:ascii="Cambria Math" w:hAnsi="Cambria Math"/>
              <w:noProof/>
              <w:lang w:val="en-US"/>
            </w:rPr>
            <m:t>D</m:t>
          </m:r>
        </m:oMath>
      </m:oMathPara>
    </w:p>
    <w:p w14:paraId="1F1E0217" w14:textId="206E1C43" w:rsidR="007B76D0" w:rsidRPr="007532B8" w:rsidRDefault="007B76D0" w:rsidP="007B76D0">
      <w:pPr>
        <w:pStyle w:val="Luettelokappale"/>
        <w:numPr>
          <w:ilvl w:val="0"/>
          <w:numId w:val="3"/>
        </w:numPr>
        <w:spacing w:line="240" w:lineRule="auto"/>
        <w:jc w:val="both"/>
        <w:rPr>
          <w:noProof/>
          <w:lang w:val="en-US"/>
        </w:rPr>
      </w:pPr>
      <w:r>
        <w:rPr>
          <w:noProof/>
          <w:lang w:val="en-US"/>
        </w:rPr>
        <w:t xml:space="preserve">Calculate the eigenvectors of the covariance matrix and the corresponding eigenvalues. Sort the eigenvectors and -values in a descending order and create a sorted eigenvector matrix </w:t>
      </w:r>
      <w:r>
        <w:rPr>
          <w:b/>
          <w:bCs/>
          <w:noProof/>
          <w:lang w:val="en-US"/>
        </w:rPr>
        <w:t>W</w:t>
      </w:r>
    </w:p>
    <w:p w14:paraId="5D42E0BB" w14:textId="2DDF859E" w:rsidR="007B76D0" w:rsidRDefault="007B76D0" w:rsidP="007B76D0">
      <w:pPr>
        <w:spacing w:line="240" w:lineRule="auto"/>
        <w:jc w:val="both"/>
        <w:rPr>
          <w:noProof/>
          <w:lang w:val="en-US"/>
        </w:rPr>
      </w:pPr>
      <w:r w:rsidRPr="009807D5">
        <w:rPr>
          <w:noProof/>
          <w:lang w:val="en-US"/>
        </w:rPr>
        <w:t>Largest eigenvectors of the covariance matrix of the data show the orthogonal direction of largest variance.</w:t>
      </w:r>
      <w:r>
        <w:rPr>
          <w:noProof/>
          <w:lang w:val="en-US"/>
        </w:rPr>
        <w:t xml:space="preserve"> Dimension reduction can</w:t>
      </w:r>
      <w:r w:rsidR="002C45E3">
        <w:rPr>
          <w:noProof/>
          <w:lang w:val="en-US"/>
        </w:rPr>
        <w:t xml:space="preserve"> from</w:t>
      </w:r>
      <w:r>
        <w:rPr>
          <w:noProof/>
          <w:lang w:val="en-US"/>
        </w:rPr>
        <w:t xml:space="preserve"> here on be done by selecting a </w:t>
      </w:r>
      <w:r>
        <w:rPr>
          <w:b/>
          <w:bCs/>
          <w:noProof/>
          <w:lang w:val="en-US"/>
        </w:rPr>
        <w:t>k</w:t>
      </w:r>
      <w:r>
        <w:rPr>
          <w:noProof/>
          <w:lang w:val="en-US"/>
        </w:rPr>
        <w:t xml:space="preserve">-amount of principal components and dropping the eigenvectors that represent the least of variation. </w:t>
      </w:r>
    </w:p>
    <w:p w14:paraId="69B43E7F" w14:textId="75E54DDD" w:rsidR="007B76D0" w:rsidRDefault="007B76D0" w:rsidP="007B76D0">
      <w:pPr>
        <w:spacing w:line="240" w:lineRule="auto"/>
        <w:jc w:val="both"/>
        <w:rPr>
          <w:noProof/>
        </w:rPr>
      </w:pPr>
      <w:r>
        <w:rPr>
          <w:noProof/>
          <w:lang w:val="en-US"/>
        </w:rPr>
        <w:t>Question of how many components  we</w:t>
      </w:r>
      <w:r w:rsidR="002C45E3">
        <w:rPr>
          <w:noProof/>
          <w:lang w:val="en-US"/>
        </w:rPr>
        <w:t xml:space="preserve"> should</w:t>
      </w:r>
      <w:r>
        <w:rPr>
          <w:noProof/>
          <w:lang w:val="en-US"/>
        </w:rPr>
        <w:t xml:space="preserve"> choose</w:t>
      </w:r>
      <w:r w:rsidR="002C45E3">
        <w:rPr>
          <w:noProof/>
          <w:lang w:val="en-US"/>
        </w:rPr>
        <w:t>,</w:t>
      </w:r>
      <w:r>
        <w:rPr>
          <w:noProof/>
          <w:lang w:val="en-US"/>
        </w:rPr>
        <w:t xml:space="preserve"> can be answered with </w:t>
      </w:r>
      <w:r w:rsidRPr="001A7A01">
        <w:rPr>
          <w:i/>
          <w:noProof/>
          <w:lang w:val="en-US"/>
        </w:rPr>
        <w:t>explained variance</w:t>
      </w:r>
      <w:r>
        <w:rPr>
          <w:noProof/>
          <w:lang w:val="en-US"/>
        </w:rPr>
        <w:t xml:space="preserve"> calculated with eigenvalues. Explained variance tells us how much each component represent the original variance. Cumulative explained variance can be used to determine how many components we need to achieve</w:t>
      </w:r>
      <w:r w:rsidR="005226D1">
        <w:rPr>
          <w:noProof/>
          <w:lang w:val="en-US"/>
        </w:rPr>
        <w:t>,</w:t>
      </w:r>
      <w:r>
        <w:rPr>
          <w:noProof/>
          <w:lang w:val="en-US"/>
        </w:rPr>
        <w:t xml:space="preserve"> for example </w:t>
      </w:r>
      <w:r w:rsidR="00E83737">
        <w:rPr>
          <w:noProof/>
          <w:lang w:val="en-US"/>
        </w:rPr>
        <w:t>with 8 components we cover 90</w:t>
      </w:r>
      <w:r>
        <w:rPr>
          <w:noProof/>
          <w:lang w:val="en-US"/>
        </w:rPr>
        <w:t>% of the original variance.</w:t>
      </w:r>
      <w:r w:rsidRPr="0076356B">
        <w:rPr>
          <w:noProof/>
        </w:rPr>
        <w:t xml:space="preserve"> </w:t>
      </w:r>
    </w:p>
    <w:p w14:paraId="78E90D38" w14:textId="7779B0EC" w:rsidR="00E83737" w:rsidRPr="00E83737" w:rsidRDefault="00E83737" w:rsidP="007B76D0">
      <w:pPr>
        <w:spacing w:line="240" w:lineRule="auto"/>
        <w:jc w:val="both"/>
        <w:rPr>
          <w:noProof/>
          <w:lang w:val="en-US"/>
        </w:rPr>
      </w:pPr>
      <w:r>
        <w:rPr>
          <w:noProof/>
          <w:lang w:val="en-US"/>
        </w:rPr>
        <w:t xml:space="preserve">The projection of components shows the first component variance on x-axis and second component variance on y-axis. </w:t>
      </w:r>
    </w:p>
    <w:p w14:paraId="42CE82CD" w14:textId="77777777" w:rsidR="007B76D0" w:rsidRDefault="007B76D0" w:rsidP="007B76D0">
      <w:pPr>
        <w:spacing w:line="240" w:lineRule="auto"/>
        <w:jc w:val="both"/>
        <w:rPr>
          <w:noProof/>
        </w:rPr>
      </w:pPr>
      <w:r>
        <w:rPr>
          <w:noProof/>
        </w:rPr>
        <w:lastRenderedPageBreak/>
        <w:drawing>
          <wp:anchor distT="0" distB="0" distL="114300" distR="114300" simplePos="0" relativeHeight="251680768" behindDoc="0" locked="0" layoutInCell="1" allowOverlap="1" wp14:anchorId="2FD69401" wp14:editId="55F8AB1A">
            <wp:simplePos x="0" y="0"/>
            <wp:positionH relativeFrom="margin">
              <wp:align>right</wp:align>
            </wp:positionH>
            <wp:positionV relativeFrom="paragraph">
              <wp:posOffset>1270</wp:posOffset>
            </wp:positionV>
            <wp:extent cx="2757170" cy="184785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7170" cy="1847850"/>
                    </a:xfrm>
                    <a:prstGeom prst="rect">
                      <a:avLst/>
                    </a:prstGeom>
                    <a:solidFill>
                      <a:sysClr val="windowText" lastClr="000000"/>
                    </a:solid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3FC8DBE3" wp14:editId="17A86C55">
            <wp:simplePos x="0" y="0"/>
            <wp:positionH relativeFrom="margin">
              <wp:align>left</wp:align>
            </wp:positionH>
            <wp:positionV relativeFrom="paragraph">
              <wp:posOffset>10795</wp:posOffset>
            </wp:positionV>
            <wp:extent cx="2616200" cy="17614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6200" cy="1761490"/>
                    </a:xfrm>
                    <a:prstGeom prst="rect">
                      <a:avLst/>
                    </a:prstGeom>
                  </pic:spPr>
                </pic:pic>
              </a:graphicData>
            </a:graphic>
            <wp14:sizeRelH relativeFrom="page">
              <wp14:pctWidth>0</wp14:pctWidth>
            </wp14:sizeRelH>
            <wp14:sizeRelV relativeFrom="page">
              <wp14:pctHeight>0</wp14:pctHeight>
            </wp14:sizeRelV>
          </wp:anchor>
        </w:drawing>
      </w:r>
    </w:p>
    <w:p w14:paraId="077CC533" w14:textId="110656A6" w:rsidR="007B76D0" w:rsidRDefault="007B76D0" w:rsidP="007B76D0">
      <w:pPr>
        <w:spacing w:line="240" w:lineRule="auto"/>
        <w:jc w:val="both"/>
        <w:rPr>
          <w:noProof/>
        </w:rPr>
      </w:pPr>
    </w:p>
    <w:p w14:paraId="58A5D705" w14:textId="77777777" w:rsidR="007B76D0" w:rsidRDefault="007B76D0" w:rsidP="007B76D0">
      <w:pPr>
        <w:spacing w:line="240" w:lineRule="auto"/>
        <w:jc w:val="both"/>
        <w:rPr>
          <w:noProof/>
          <w:lang w:val="en-US"/>
        </w:rPr>
      </w:pPr>
    </w:p>
    <w:p w14:paraId="6D36BC12" w14:textId="130B1E11" w:rsidR="007B76D0" w:rsidRDefault="007B76D0" w:rsidP="007B76D0">
      <w:pPr>
        <w:spacing w:line="240" w:lineRule="auto"/>
        <w:jc w:val="both"/>
        <w:rPr>
          <w:noProof/>
          <w:lang w:val="en-US"/>
        </w:rPr>
      </w:pPr>
    </w:p>
    <w:p w14:paraId="67D9F5E6" w14:textId="77777777" w:rsidR="007B76D0" w:rsidRDefault="007B76D0" w:rsidP="007B76D0">
      <w:pPr>
        <w:spacing w:line="240" w:lineRule="auto"/>
        <w:jc w:val="both"/>
        <w:rPr>
          <w:noProof/>
          <w:lang w:val="en-US"/>
        </w:rPr>
      </w:pPr>
    </w:p>
    <w:p w14:paraId="2FBB6008" w14:textId="6B22A5AD" w:rsidR="007B76D0" w:rsidRDefault="007B76D0" w:rsidP="007B76D0">
      <w:pPr>
        <w:spacing w:line="240" w:lineRule="auto"/>
        <w:jc w:val="both"/>
        <w:rPr>
          <w:noProof/>
          <w:lang w:val="en-US"/>
        </w:rPr>
      </w:pPr>
    </w:p>
    <w:p w14:paraId="425FE6D3" w14:textId="77777777" w:rsidR="007B76D0" w:rsidRDefault="007B76D0" w:rsidP="007B76D0">
      <w:pPr>
        <w:spacing w:line="240" w:lineRule="auto"/>
        <w:jc w:val="both"/>
        <w:rPr>
          <w:noProof/>
          <w:lang w:val="en-US"/>
        </w:rPr>
      </w:pPr>
    </w:p>
    <w:p w14:paraId="74271746" w14:textId="71289C22" w:rsidR="007B76D0" w:rsidRDefault="007B76D0" w:rsidP="007B76D0">
      <w:pPr>
        <w:spacing w:line="240" w:lineRule="auto"/>
        <w:jc w:val="both"/>
        <w:rPr>
          <w:noProof/>
          <w:lang w:val="en-US"/>
        </w:rPr>
      </w:pPr>
      <w:r>
        <w:rPr>
          <w:noProof/>
        </w:rPr>
        <mc:AlternateContent>
          <mc:Choice Requires="wps">
            <w:drawing>
              <wp:anchor distT="0" distB="0" distL="114300" distR="114300" simplePos="0" relativeHeight="251678720" behindDoc="0" locked="0" layoutInCell="1" allowOverlap="1" wp14:anchorId="3350BCB1" wp14:editId="3B63948A">
                <wp:simplePos x="0" y="0"/>
                <wp:positionH relativeFrom="margin">
                  <wp:posOffset>200025</wp:posOffset>
                </wp:positionH>
                <wp:positionV relativeFrom="paragraph">
                  <wp:posOffset>9525</wp:posOffset>
                </wp:positionV>
                <wp:extent cx="2249805" cy="2571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49805" cy="257175"/>
                        </a:xfrm>
                        <a:prstGeom prst="rect">
                          <a:avLst/>
                        </a:prstGeom>
                        <a:solidFill>
                          <a:prstClr val="white"/>
                        </a:solidFill>
                        <a:ln>
                          <a:noFill/>
                        </a:ln>
                      </wps:spPr>
                      <wps:txbx>
                        <w:txbxContent>
                          <w:p w14:paraId="1FDC6B73" w14:textId="22B02FDC" w:rsidR="004D2BBE" w:rsidRPr="0076356B" w:rsidRDefault="00B04532" w:rsidP="007B76D0">
                            <w:pPr>
                              <w:pStyle w:val="Kuvaotsikko"/>
                              <w:rPr>
                                <w:lang w:val="en-US"/>
                              </w:rPr>
                            </w:pPr>
                            <w:r>
                              <w:rPr>
                                <w:lang w:val="en-US"/>
                              </w:rPr>
                              <w:t>C</w:t>
                            </w:r>
                            <w:r w:rsidR="004D2BBE">
                              <w:rPr>
                                <w:lang w:val="en-US"/>
                              </w:rPr>
                              <w:t xml:space="preserve">umulative explained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0BCB1" id="_x0000_t202" coordsize="21600,21600" o:spt="202" path="m,l,21600r21600,l21600,xe">
                <v:stroke joinstyle="miter"/>
                <v:path gradientshapeok="t" o:connecttype="rect"/>
              </v:shapetype>
              <v:shape id="Text Box 10" o:spid="_x0000_s1026" type="#_x0000_t202" style="position:absolute;left:0;text-align:left;margin-left:15.75pt;margin-top:.75pt;width:177.15pt;height:20.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" stroked="f">
                <v:textbox inset="0,0,0,0">
                  <w:txbxContent>
                    <w:p w14:paraId="1FDC6B73" w14:textId="22B02FDC" w:rsidR="004D2BBE" w:rsidRPr="0076356B" w:rsidRDefault="00B04532" w:rsidP="007B76D0">
                      <w:pPr>
                        <w:pStyle w:val="Kuvaotsikko"/>
                        <w:rPr>
                          <w:lang w:val="en-US"/>
                        </w:rPr>
                      </w:pPr>
                      <w:r>
                        <w:rPr>
                          <w:lang w:val="en-US"/>
                        </w:rPr>
                        <w:t>C</w:t>
                      </w:r>
                      <w:r w:rsidR="004D2BBE">
                        <w:rPr>
                          <w:lang w:val="en-US"/>
                        </w:rPr>
                        <w:t xml:space="preserve">umulative explained variance </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76463B7C" wp14:editId="7F64FD94">
                <wp:simplePos x="0" y="0"/>
                <wp:positionH relativeFrom="margin">
                  <wp:align>right</wp:align>
                </wp:positionH>
                <wp:positionV relativeFrom="paragraph">
                  <wp:posOffset>12700</wp:posOffset>
                </wp:positionV>
                <wp:extent cx="2360295" cy="258445"/>
                <wp:effectExtent l="0" t="0" r="1905" b="8255"/>
                <wp:wrapSquare wrapText="bothSides"/>
                <wp:docPr id="14" name="Text Box 14"/>
                <wp:cNvGraphicFramePr/>
                <a:graphic xmlns:a="http://schemas.openxmlformats.org/drawingml/2006/main">
                  <a:graphicData uri="http://schemas.microsoft.com/office/word/2010/wordprocessingShape">
                    <wps:wsp>
                      <wps:cNvSpPr txBox="1"/>
                      <wps:spPr>
                        <a:xfrm>
                          <a:off x="0" y="0"/>
                          <a:ext cx="2360295" cy="258445"/>
                        </a:xfrm>
                        <a:prstGeom prst="rect">
                          <a:avLst/>
                        </a:prstGeom>
                        <a:solidFill>
                          <a:prstClr val="white"/>
                        </a:solidFill>
                        <a:ln>
                          <a:noFill/>
                        </a:ln>
                      </wps:spPr>
                      <wps:txbx>
                        <w:txbxContent>
                          <w:p w14:paraId="6612D751" w14:textId="0584FD04" w:rsidR="004D2BBE" w:rsidRPr="002643E2" w:rsidRDefault="00B04532" w:rsidP="007B76D0">
                            <w:pPr>
                              <w:pStyle w:val="Kuvaotsikko"/>
                              <w:rPr>
                                <w:noProof/>
                                <w:lang w:val="en-US"/>
                              </w:rPr>
                            </w:pPr>
                            <w:r>
                              <w:rPr>
                                <w:lang w:val="en-US"/>
                              </w:rPr>
                              <w:t>P</w:t>
                            </w:r>
                            <w:r w:rsidR="004D2BBE">
                              <w:rPr>
                                <w:lang w:val="en-US"/>
                              </w:rPr>
                              <w:t>rojection of two first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63B7C" id="Text Box 14" o:spid="_x0000_s1027" type="#_x0000_t202" style="position:absolute;left:0;text-align:left;margin-left:134.65pt;margin-top:1pt;width:185.85pt;height:20.3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" stroked="f">
                <v:textbox inset="0,0,0,0">
                  <w:txbxContent>
                    <w:p w14:paraId="6612D751" w14:textId="0584FD04" w:rsidR="004D2BBE" w:rsidRPr="002643E2" w:rsidRDefault="00B04532" w:rsidP="007B76D0">
                      <w:pPr>
                        <w:pStyle w:val="Kuvaotsikko"/>
                        <w:rPr>
                          <w:noProof/>
                          <w:lang w:val="en-US"/>
                        </w:rPr>
                      </w:pPr>
                      <w:r>
                        <w:rPr>
                          <w:lang w:val="en-US"/>
                        </w:rPr>
                        <w:t>P</w:t>
                      </w:r>
                      <w:r w:rsidR="004D2BBE">
                        <w:rPr>
                          <w:lang w:val="en-US"/>
                        </w:rPr>
                        <w:t>rojection of two first components</w:t>
                      </w:r>
                    </w:p>
                  </w:txbxContent>
                </v:textbox>
                <w10:wrap type="square" anchorx="margin"/>
              </v:shape>
            </w:pict>
          </mc:Fallback>
        </mc:AlternateContent>
      </w:r>
    </w:p>
    <w:p w14:paraId="1AB4C47B" w14:textId="77777777" w:rsidR="007B76D0" w:rsidRPr="007532B8" w:rsidRDefault="007B76D0" w:rsidP="007B76D0">
      <w:pPr>
        <w:spacing w:line="240" w:lineRule="auto"/>
        <w:jc w:val="both"/>
        <w:rPr>
          <w:noProof/>
          <w:lang w:val="en-US"/>
        </w:rPr>
      </w:pPr>
    </w:p>
    <w:p w14:paraId="23E25377" w14:textId="26C362B6" w:rsidR="007B76D0" w:rsidRDefault="007B76D0" w:rsidP="007B76D0">
      <w:pPr>
        <w:pStyle w:val="Luettelokappale"/>
        <w:numPr>
          <w:ilvl w:val="0"/>
          <w:numId w:val="3"/>
        </w:numPr>
        <w:spacing w:line="240" w:lineRule="auto"/>
        <w:jc w:val="both"/>
        <w:rPr>
          <w:noProof/>
          <w:lang w:val="en-US"/>
        </w:rPr>
      </w:pPr>
      <w:r>
        <w:rPr>
          <w:noProof/>
          <w:lang w:val="en-US"/>
        </w:rPr>
        <w:t>Calculate</w:t>
      </w:r>
      <w:r w:rsidR="00CE695E">
        <w:rPr>
          <w:noProof/>
          <w:lang w:val="en-US"/>
        </w:rPr>
        <w:t xml:space="preserve"> the component matrix</w:t>
      </w:r>
      <w:r>
        <w:rPr>
          <w:noProof/>
          <w:lang w:val="en-US"/>
        </w:rPr>
        <w:t xml:space="preserve"> </w:t>
      </w:r>
      <w:r>
        <w:rPr>
          <w:rStyle w:val="mi"/>
          <w:rFonts w:ascii="MathJax_Main" w:hAnsi="MathJax_Main"/>
          <w:b/>
          <w:bCs/>
          <w:sz w:val="30"/>
          <w:szCs w:val="30"/>
        </w:rPr>
        <w:t>Y</w:t>
      </w:r>
      <w:r>
        <w:rPr>
          <w:rStyle w:val="mo"/>
          <w:rFonts w:ascii="MathJax_Main" w:hAnsi="MathJax_Main"/>
          <w:sz w:val="30"/>
          <w:szCs w:val="30"/>
        </w:rPr>
        <w:t>=</w:t>
      </w:r>
      <w:r>
        <w:rPr>
          <w:rStyle w:val="mi"/>
          <w:rFonts w:ascii="MathJax_Main" w:hAnsi="MathJax_Main"/>
          <w:b/>
          <w:bCs/>
          <w:sz w:val="30"/>
          <w:szCs w:val="30"/>
        </w:rPr>
        <w:t>X</w:t>
      </w:r>
      <w:r>
        <w:rPr>
          <w:rStyle w:val="mo"/>
          <w:rFonts w:ascii="MathJax_Main" w:hAnsi="MathJax_Main"/>
          <w:sz w:val="30"/>
          <w:szCs w:val="30"/>
        </w:rPr>
        <w:t>×</w:t>
      </w:r>
      <w:r>
        <w:rPr>
          <w:rStyle w:val="mi"/>
          <w:rFonts w:ascii="MathJax_Main" w:hAnsi="MathJax_Main"/>
          <w:b/>
          <w:bCs/>
          <w:sz w:val="30"/>
          <w:szCs w:val="30"/>
        </w:rPr>
        <w:t>W</w:t>
      </w:r>
      <w:r>
        <w:rPr>
          <w:noProof/>
          <w:lang w:val="en-US"/>
        </w:rPr>
        <w:t xml:space="preserve">, </w:t>
      </w:r>
    </w:p>
    <w:p w14:paraId="5767BFA6" w14:textId="6EAD5222" w:rsidR="005F3F8F" w:rsidRDefault="007B76D0" w:rsidP="00BD5CBC">
      <w:pPr>
        <w:spacing w:line="240" w:lineRule="auto"/>
        <w:jc w:val="both"/>
        <w:rPr>
          <w:noProof/>
          <w:lang w:val="en-US"/>
        </w:rPr>
      </w:pPr>
      <w:r>
        <w:rPr>
          <w:noProof/>
          <w:lang w:val="en-US"/>
        </w:rPr>
        <w:t xml:space="preserve">where </w:t>
      </w:r>
      <w:r w:rsidRPr="00026CCB">
        <w:rPr>
          <w:b/>
          <w:bCs/>
          <w:noProof/>
          <w:lang w:val="en-US"/>
        </w:rPr>
        <w:t>Y</w:t>
      </w:r>
      <w:r>
        <w:rPr>
          <w:noProof/>
          <w:lang w:val="en-US"/>
        </w:rPr>
        <w:t xml:space="preserve"> is the new data w</w:t>
      </w:r>
      <w:r w:rsidRPr="00026CCB">
        <w:rPr>
          <w:noProof/>
          <w:lang w:val="en-US"/>
        </w:rPr>
        <w:t>ith our transformed samples</w:t>
      </w:r>
      <w:r>
        <w:rPr>
          <w:noProof/>
          <w:lang w:val="en-US"/>
        </w:rPr>
        <w:t xml:space="preserve">, </w:t>
      </w:r>
      <w:r w:rsidRPr="00026CCB">
        <w:rPr>
          <w:b/>
          <w:bCs/>
          <w:noProof/>
          <w:lang w:val="en-US"/>
        </w:rPr>
        <w:t xml:space="preserve">X </w:t>
      </w:r>
      <w:r>
        <w:rPr>
          <w:noProof/>
          <w:lang w:val="en-US"/>
        </w:rPr>
        <w:t xml:space="preserve">is the original data with </w:t>
      </w:r>
      <w:r>
        <w:rPr>
          <w:b/>
          <w:bCs/>
          <w:noProof/>
          <w:lang w:val="en-US"/>
        </w:rPr>
        <w:t>n</w:t>
      </w:r>
      <w:r>
        <w:rPr>
          <w:noProof/>
          <w:lang w:val="en-US"/>
        </w:rPr>
        <w:t xml:space="preserve"> samples and </w:t>
      </w:r>
      <w:r>
        <w:rPr>
          <w:b/>
          <w:bCs/>
          <w:noProof/>
          <w:lang w:val="en-US"/>
        </w:rPr>
        <w:t>W</w:t>
      </w:r>
      <w:r>
        <w:rPr>
          <w:noProof/>
          <w:lang w:val="en-US"/>
        </w:rPr>
        <w:t xml:space="preserve"> is the </w:t>
      </w:r>
      <w:r>
        <w:rPr>
          <w:b/>
          <w:bCs/>
          <w:noProof/>
          <w:lang w:val="en-US"/>
        </w:rPr>
        <w:t xml:space="preserve">n </w:t>
      </w:r>
      <w:r w:rsidRPr="00026CCB">
        <w:rPr>
          <w:rStyle w:val="mo"/>
          <w:rFonts w:ascii="MathJax_Main" w:hAnsi="MathJax_Main"/>
          <w:b/>
          <w:bCs/>
          <w:sz w:val="30"/>
          <w:szCs w:val="30"/>
        </w:rPr>
        <w:t>×</w:t>
      </w:r>
      <w:r>
        <w:rPr>
          <w:b/>
          <w:bCs/>
          <w:noProof/>
          <w:lang w:val="en-US"/>
        </w:rPr>
        <w:t xml:space="preserve"> k</w:t>
      </w:r>
      <w:r>
        <w:rPr>
          <w:noProof/>
          <w:lang w:val="en-US"/>
        </w:rPr>
        <w:t xml:space="preserve"> eigenvector matrix.</w:t>
      </w:r>
    </w:p>
    <w:p w14:paraId="4D185C5A" w14:textId="762F10D3" w:rsidR="005F3F8F" w:rsidRDefault="00A727FC" w:rsidP="00A727FC">
      <w:pPr>
        <w:pStyle w:val="Otsikko2"/>
        <w:rPr>
          <w:b/>
          <w:bCs/>
          <w:noProof/>
          <w:color w:val="auto"/>
          <w:lang w:val="en-US"/>
        </w:rPr>
      </w:pPr>
      <w:r>
        <w:rPr>
          <w:b/>
          <w:bCs/>
          <w:noProof/>
          <w:color w:val="auto"/>
          <w:lang w:val="en-US"/>
        </w:rPr>
        <w:t xml:space="preserve">3.2 </w:t>
      </w:r>
      <w:r w:rsidR="00CE695E">
        <w:rPr>
          <w:b/>
          <w:bCs/>
          <w:noProof/>
          <w:color w:val="auto"/>
          <w:lang w:val="en-US"/>
        </w:rPr>
        <w:t>Regression</w:t>
      </w:r>
      <w:r w:rsidR="00D33500">
        <w:rPr>
          <w:b/>
          <w:bCs/>
          <w:noProof/>
          <w:color w:val="auto"/>
          <w:lang w:val="en-US"/>
        </w:rPr>
        <w:t xml:space="preserve"> and classification</w:t>
      </w:r>
      <w:r>
        <w:rPr>
          <w:b/>
          <w:bCs/>
          <w:noProof/>
          <w:color w:val="auto"/>
          <w:lang w:val="en-US"/>
        </w:rPr>
        <w:t xml:space="preserve"> models</w:t>
      </w:r>
    </w:p>
    <w:p w14:paraId="29C489F5" w14:textId="7C511CD4" w:rsidR="00A727FC" w:rsidRDefault="00A727FC" w:rsidP="00A727FC">
      <w:pPr>
        <w:rPr>
          <w:lang w:val="en-US"/>
        </w:rPr>
      </w:pPr>
    </w:p>
    <w:p w14:paraId="7C663363" w14:textId="7A2E5F61" w:rsidR="00A727FC" w:rsidRDefault="00A727FC" w:rsidP="00D33500">
      <w:pPr>
        <w:pStyle w:val="Otsikko3"/>
        <w:rPr>
          <w:rFonts w:ascii="Arial" w:hAnsi="Arial" w:cs="Arial"/>
          <w:b/>
          <w:bCs/>
          <w:color w:val="auto"/>
          <w:lang w:val="en-US"/>
        </w:rPr>
      </w:pPr>
      <w:r w:rsidRPr="00CE695E">
        <w:rPr>
          <w:rFonts w:ascii="Arial" w:hAnsi="Arial" w:cs="Arial"/>
          <w:b/>
          <w:bCs/>
          <w:color w:val="auto"/>
          <w:lang w:val="en-US"/>
        </w:rPr>
        <w:t xml:space="preserve">3.2.1 </w:t>
      </w:r>
      <w:r w:rsidR="00CE695E">
        <w:rPr>
          <w:rFonts w:ascii="Arial" w:hAnsi="Arial" w:cs="Arial"/>
          <w:b/>
          <w:bCs/>
          <w:color w:val="auto"/>
          <w:lang w:val="en-US"/>
        </w:rPr>
        <w:t>Linear r</w:t>
      </w:r>
      <w:r w:rsidRPr="00CE695E">
        <w:rPr>
          <w:rFonts w:ascii="Arial" w:hAnsi="Arial" w:cs="Arial"/>
          <w:b/>
          <w:bCs/>
          <w:color w:val="auto"/>
          <w:lang w:val="en-US"/>
        </w:rPr>
        <w:t>egressio</w:t>
      </w:r>
      <w:r w:rsidR="00CE695E">
        <w:rPr>
          <w:rFonts w:ascii="Arial" w:hAnsi="Arial" w:cs="Arial"/>
          <w:b/>
          <w:bCs/>
          <w:color w:val="auto"/>
          <w:lang w:val="en-US"/>
        </w:rPr>
        <w:t>n</w:t>
      </w:r>
    </w:p>
    <w:p w14:paraId="600DF789" w14:textId="27E4854D" w:rsidR="00DD69B8" w:rsidRPr="00DD69B8" w:rsidRDefault="00DD69B8" w:rsidP="00DD69B8">
      <w:pPr>
        <w:rPr>
          <w:lang w:val="en-US"/>
        </w:rPr>
      </w:pPr>
      <w:r>
        <w:t xml:space="preserve">Multiple linear regression </w:t>
      </w:r>
      <w:r w:rsidR="004E60B7">
        <w:rPr>
          <w:lang w:val="en-US"/>
        </w:rPr>
        <w:t xml:space="preserve">models </w:t>
      </w:r>
      <w:r>
        <w:t xml:space="preserve">the relationship between </w:t>
      </w:r>
      <w:r>
        <w:rPr>
          <w:lang w:val="en-US"/>
        </w:rPr>
        <w:t xml:space="preserve">input </w:t>
      </w:r>
      <w:r>
        <w:t xml:space="preserve">variables and a </w:t>
      </w:r>
      <w:r>
        <w:rPr>
          <w:lang w:val="en-US"/>
        </w:rPr>
        <w:t>target</w:t>
      </w:r>
      <w:r>
        <w:t xml:space="preserve"> variable by fitting a linear equation to </w:t>
      </w:r>
      <w:r>
        <w:rPr>
          <w:lang w:val="en-US"/>
        </w:rPr>
        <w:t>the</w:t>
      </w:r>
      <w:r>
        <w:t xml:space="preserve"> data.</w:t>
      </w:r>
    </w:p>
    <w:p w14:paraId="1468F47A" w14:textId="16840838" w:rsidR="00CE695E" w:rsidRPr="00CE695E" w:rsidRDefault="00CE695E" w:rsidP="00CE695E">
      <w:pPr>
        <w:rPr>
          <w:lang w:val="en-US"/>
        </w:rPr>
      </w:pPr>
      <w:r>
        <w:rPr>
          <w:lang w:val="en-US"/>
        </w:rPr>
        <w:t xml:space="preserve">In linear models we assume that target variable can be calculated from linear combinations of input variables. </w:t>
      </w:r>
    </w:p>
    <w:p w14:paraId="1C75ABC8" w14:textId="2A9BF7F6" w:rsidR="005F3F8F" w:rsidRDefault="00CE695E" w:rsidP="00BD5CBC">
      <w:pPr>
        <w:spacing w:line="240" w:lineRule="auto"/>
        <w:jc w:val="both"/>
        <w:rPr>
          <w:noProof/>
          <w:lang w:val="en-US"/>
        </w:rPr>
      </w:pPr>
      <w:r>
        <w:rPr>
          <w:noProof/>
          <w:lang w:val="en-US"/>
        </w:rPr>
        <w:t xml:space="preserve">In a simple linear regression </w:t>
      </w:r>
      <w:r w:rsidR="00DD69B8">
        <w:rPr>
          <w:noProof/>
          <w:lang w:val="en-US"/>
        </w:rPr>
        <w:t xml:space="preserve">task </w:t>
      </w:r>
      <w:r>
        <w:rPr>
          <w:noProof/>
          <w:lang w:val="en-US"/>
        </w:rPr>
        <w:t xml:space="preserve">with one </w:t>
      </w:r>
      <w:r w:rsidR="00CD7349">
        <w:rPr>
          <w:noProof/>
          <w:lang w:val="en-US"/>
        </w:rPr>
        <w:t xml:space="preserve">input, </w:t>
      </w:r>
      <w:r>
        <w:rPr>
          <w:noProof/>
          <w:lang w:val="en-US"/>
        </w:rPr>
        <w:t>the form of the model is</w:t>
      </w:r>
    </w:p>
    <w:p w14:paraId="3CE4A4B5" w14:textId="0AD656BE" w:rsidR="00CE695E" w:rsidRPr="00A601D0" w:rsidRDefault="00A601D0" w:rsidP="00BD5CBC">
      <w:pPr>
        <w:spacing w:line="240" w:lineRule="auto"/>
        <w:jc w:val="both"/>
        <w:rPr>
          <w:rFonts w:eastAsiaTheme="minorEastAsia"/>
          <w:b/>
          <w:bCs/>
          <w:noProof/>
          <w:lang w:val="en-US"/>
        </w:rPr>
      </w:pPr>
      <m:oMath>
        <m:r>
          <m:rPr>
            <m:sty m:val="bi"/>
          </m:rPr>
          <w:rPr>
            <w:rFonts w:ascii="Cambria Math" w:hAnsi="Cambria Math"/>
            <w:noProof/>
            <w:lang w:val="en-US"/>
          </w:rPr>
          <m:t>y=mX+c+ϵ</m:t>
        </m:r>
      </m:oMath>
      <w:r w:rsidR="00D92C51">
        <w:rPr>
          <w:rFonts w:eastAsiaTheme="minorEastAsia"/>
          <w:b/>
          <w:noProof/>
          <w:lang w:val="en-US"/>
        </w:rPr>
        <w:t xml:space="preserve"> </w:t>
      </w:r>
    </w:p>
    <w:p w14:paraId="6B4292B5" w14:textId="7BA2D4A5" w:rsidR="00C926CD" w:rsidRDefault="00A601D0" w:rsidP="00BD5CBC">
      <w:pPr>
        <w:spacing w:line="240" w:lineRule="auto"/>
        <w:jc w:val="both"/>
        <w:rPr>
          <w:rFonts w:eastAsiaTheme="minorEastAsia"/>
          <w:noProof/>
          <w:lang w:val="en-US"/>
        </w:rPr>
      </w:pPr>
      <w:r>
        <w:rPr>
          <w:rFonts w:eastAsiaTheme="minorEastAsia"/>
          <w:noProof/>
          <w:lang w:val="en-US"/>
        </w:rPr>
        <w:t xml:space="preserve">,where </w:t>
      </w:r>
      <w:r>
        <w:rPr>
          <w:rFonts w:eastAsiaTheme="minorEastAsia"/>
          <w:b/>
          <w:bCs/>
          <w:noProof/>
          <w:lang w:val="en-US"/>
        </w:rPr>
        <w:t xml:space="preserve">m </w:t>
      </w:r>
      <w:r>
        <w:rPr>
          <w:rFonts w:eastAsiaTheme="minorEastAsia"/>
          <w:noProof/>
          <w:lang w:val="en-US"/>
        </w:rPr>
        <w:t xml:space="preserve">and </w:t>
      </w:r>
      <w:r>
        <w:rPr>
          <w:rFonts w:eastAsiaTheme="minorEastAsia"/>
          <w:b/>
          <w:bCs/>
          <w:noProof/>
          <w:lang w:val="en-US"/>
        </w:rPr>
        <w:t>c</w:t>
      </w:r>
      <w:r>
        <w:rPr>
          <w:rFonts w:eastAsiaTheme="minorEastAsia"/>
          <w:noProof/>
          <w:lang w:val="en-US"/>
        </w:rPr>
        <w:t xml:space="preserve"> are the regression coefficients</w:t>
      </w:r>
      <w:r w:rsidR="00D92C51">
        <w:rPr>
          <w:rFonts w:eastAsiaTheme="minorEastAsia"/>
          <w:noProof/>
          <w:lang w:val="en-US"/>
        </w:rPr>
        <w:t xml:space="preserve"> and some error term</w:t>
      </w:r>
      <m:oMath>
        <m:r>
          <m:rPr>
            <m:sty m:val="bi"/>
          </m:rPr>
          <w:rPr>
            <w:rFonts w:ascii="Cambria Math" w:hAnsi="Cambria Math"/>
            <w:noProof/>
            <w:lang w:val="en-US"/>
          </w:rPr>
          <m:t xml:space="preserve"> ϵ</m:t>
        </m:r>
      </m:oMath>
      <w:r w:rsidR="00D92C51">
        <w:rPr>
          <w:rFonts w:eastAsiaTheme="minorEastAsia"/>
          <w:noProof/>
          <w:lang w:val="en-US"/>
        </w:rPr>
        <w:t>.</w:t>
      </w:r>
    </w:p>
    <w:p w14:paraId="502A3CDA" w14:textId="77777777" w:rsidR="004E60B7" w:rsidRDefault="004E60B7" w:rsidP="00BD5CBC">
      <w:pPr>
        <w:spacing w:line="240" w:lineRule="auto"/>
        <w:jc w:val="both"/>
        <w:rPr>
          <w:rFonts w:eastAsiaTheme="minorEastAsia"/>
          <w:noProof/>
          <w:lang w:val="en-US"/>
        </w:rPr>
      </w:pPr>
    </w:p>
    <w:p w14:paraId="4DF0E153" w14:textId="78ECCC1A" w:rsidR="00C926CD" w:rsidRDefault="00072A66" w:rsidP="00BD5CBC">
      <w:pPr>
        <w:spacing w:line="240" w:lineRule="auto"/>
        <w:jc w:val="both"/>
        <w:rPr>
          <w:rFonts w:eastAsiaTheme="minorEastAsia"/>
          <w:noProof/>
          <w:lang w:val="en-US"/>
        </w:rPr>
      </w:pPr>
      <w:r>
        <w:rPr>
          <w:rFonts w:eastAsiaTheme="minorEastAsia"/>
          <w:noProof/>
          <w:lang w:val="en-US"/>
        </w:rPr>
        <w:t xml:space="preserve">Multidimensional form of linear regression with multiple input features </w:t>
      </w:r>
      <w:r w:rsidR="00DD69B8">
        <w:rPr>
          <w:rFonts w:eastAsiaTheme="minorEastAsia"/>
          <w:noProof/>
          <w:lang w:val="en-US"/>
        </w:rPr>
        <w:t>has the form</w:t>
      </w:r>
    </w:p>
    <w:p w14:paraId="696A9F16" w14:textId="393A68EC" w:rsidR="00DD69B8" w:rsidRPr="004E60B7" w:rsidRDefault="00774696" w:rsidP="00CD7349">
      <w:pPr>
        <w:spacing w:line="240" w:lineRule="auto"/>
        <w:jc w:val="both"/>
        <w:rPr>
          <w:rFonts w:eastAsiaTheme="minorEastAsia"/>
          <w:noProof/>
          <w:lang w:val="en-US"/>
        </w:rPr>
      </w:pPr>
      <m:oMathPara>
        <m:oMath>
          <m:sSub>
            <m:sSubPr>
              <m:ctrlPr>
                <w:rPr>
                  <w:rFonts w:ascii="Cambria Math" w:hAnsi="Cambria Math"/>
                  <w:b/>
                  <w:bCs/>
                  <w:i/>
                  <w:noProof/>
                  <w:lang w:val="en-US"/>
                </w:rPr>
              </m:ctrlPr>
            </m:sSubPr>
            <m:e>
              <m:r>
                <m:rPr>
                  <m:sty m:val="bi"/>
                </m:rPr>
                <w:rPr>
                  <w:rFonts w:ascii="Cambria Math" w:hAnsi="Cambria Math"/>
                  <w:noProof/>
                  <w:lang w:val="en-US"/>
                </w:rPr>
                <m:t>y</m:t>
              </m:r>
            </m:e>
            <m:sub>
              <m:r>
                <m:rPr>
                  <m:sty m:val="bi"/>
                </m:rPr>
                <w:rPr>
                  <w:rFonts w:ascii="Cambria Math" w:hAnsi="Cambria Math"/>
                  <w:noProof/>
                  <w:lang w:val="en-US"/>
                </w:rPr>
                <m:t>i</m:t>
              </m:r>
            </m:sub>
          </m:sSub>
          <m:r>
            <m:rPr>
              <m:sty m:val="bi"/>
            </m:rPr>
            <w:rPr>
              <w:rFonts w:ascii="Cambria Math" w:hAnsi="Cambria Math"/>
              <w:noProof/>
              <w:lang w:val="en-US"/>
            </w:rPr>
            <m:t>=</m:t>
          </m:r>
          <m:sSub>
            <m:sSubPr>
              <m:ctrlPr>
                <w:rPr>
                  <w:rFonts w:ascii="Cambria Math" w:hAnsi="Cambria Math"/>
                  <w:b/>
                  <w:i/>
                  <w:noProof/>
                </w:rPr>
              </m:ctrlPr>
            </m:sSubPr>
            <m:e>
              <m:r>
                <m:rPr>
                  <m:sty m:val="bi"/>
                </m:rPr>
                <w:rPr>
                  <w:rFonts w:ascii="Cambria Math" w:hAnsi="Cambria Math"/>
                  <w:noProof/>
                </w:rPr>
                <m:t>m</m:t>
              </m:r>
            </m:e>
            <m:sub>
              <m:r>
                <m:rPr>
                  <m:sty m:val="bi"/>
                </m:rPr>
                <w:rPr>
                  <w:rFonts w:ascii="Cambria Math" w:hAnsi="Cambria Math"/>
                  <w:noProof/>
                </w:rPr>
                <m:t>0</m:t>
              </m:r>
            </m:sub>
          </m:sSub>
          <m:r>
            <m:rPr>
              <m:sty m:val="bi"/>
            </m:rPr>
            <w:rPr>
              <w:rFonts w:ascii="Cambria Math" w:hAnsi="Cambria Math"/>
              <w:noProof/>
            </w:rPr>
            <m:t>+</m:t>
          </m:r>
          <m:sSub>
            <m:sSubPr>
              <m:ctrlPr>
                <w:rPr>
                  <w:rFonts w:ascii="Cambria Math" w:hAnsi="Cambria Math"/>
                  <w:b/>
                  <w:bCs/>
                  <w:i/>
                  <w:noProof/>
                  <w:lang w:val="en-US"/>
                </w:rPr>
              </m:ctrlPr>
            </m:sSubPr>
            <m:e>
              <m:r>
                <m:rPr>
                  <m:sty m:val="bi"/>
                </m:rPr>
                <w:rPr>
                  <w:rFonts w:ascii="Cambria Math" w:hAnsi="Cambria Math"/>
                  <w:noProof/>
                  <w:lang w:val="en-US"/>
                </w:rPr>
                <m:t>m</m:t>
              </m:r>
            </m:e>
            <m:sub>
              <m:r>
                <m:rPr>
                  <m:sty m:val="bi"/>
                </m:rPr>
                <w:rPr>
                  <w:rFonts w:ascii="Cambria Math" w:hAnsi="Cambria Math"/>
                  <w:noProof/>
                  <w:lang w:val="en-US"/>
                </w:rPr>
                <m:t>1</m:t>
              </m:r>
            </m:sub>
          </m:sSub>
          <m:sSub>
            <m:sSubPr>
              <m:ctrlPr>
                <w:rPr>
                  <w:rFonts w:ascii="Cambria Math" w:hAnsi="Cambria Math"/>
                  <w:b/>
                  <w:bCs/>
                  <w:i/>
                  <w:noProof/>
                  <w:lang w:val="en-US"/>
                </w:rPr>
              </m:ctrlPr>
            </m:sSubPr>
            <m:e>
              <m:r>
                <m:rPr>
                  <m:sty m:val="bi"/>
                </m:rPr>
                <w:rPr>
                  <w:rFonts w:ascii="Cambria Math" w:hAnsi="Cambria Math"/>
                  <w:noProof/>
                  <w:lang w:val="en-US"/>
                </w:rPr>
                <m:t>X</m:t>
              </m:r>
            </m:e>
            <m:sub>
              <m:r>
                <m:rPr>
                  <m:sty m:val="bi"/>
                </m:rPr>
                <w:rPr>
                  <w:rFonts w:ascii="Cambria Math" w:hAnsi="Cambria Math"/>
                  <w:noProof/>
                  <w:lang w:val="en-US"/>
                </w:rPr>
                <m:t>i</m:t>
              </m:r>
              <m:r>
                <m:rPr>
                  <m:sty m:val="bi"/>
                </m:rPr>
                <w:rPr>
                  <w:rFonts w:ascii="Cambria Math" w:hAnsi="Cambria Math"/>
                  <w:noProof/>
                  <w:lang w:val="en-US"/>
                </w:rPr>
                <m:t>1</m:t>
              </m:r>
            </m:sub>
          </m:sSub>
          <m:r>
            <m:rPr>
              <m:sty m:val="bi"/>
            </m:rPr>
            <w:rPr>
              <w:rFonts w:ascii="Cambria Math" w:hAnsi="Cambria Math"/>
              <w:noProof/>
              <w:lang w:val="en-US"/>
            </w:rPr>
            <m:t xml:space="preserve">+ </m:t>
          </m:r>
          <m:sSub>
            <m:sSubPr>
              <m:ctrlPr>
                <w:rPr>
                  <w:rFonts w:ascii="Cambria Math" w:hAnsi="Cambria Math"/>
                  <w:b/>
                  <w:bCs/>
                  <w:i/>
                  <w:noProof/>
                  <w:lang w:val="en-US"/>
                </w:rPr>
              </m:ctrlPr>
            </m:sSubPr>
            <m:e>
              <m:r>
                <m:rPr>
                  <m:sty m:val="bi"/>
                </m:rPr>
                <w:rPr>
                  <w:rFonts w:ascii="Cambria Math" w:hAnsi="Cambria Math"/>
                  <w:noProof/>
                  <w:lang w:val="en-US"/>
                </w:rPr>
                <m:t>m</m:t>
              </m:r>
            </m:e>
            <m:sub>
              <m:r>
                <m:rPr>
                  <m:sty m:val="bi"/>
                </m:rPr>
                <w:rPr>
                  <w:rFonts w:ascii="Cambria Math" w:hAnsi="Cambria Math"/>
                  <w:noProof/>
                  <w:lang w:val="en-US"/>
                </w:rPr>
                <m:t>2</m:t>
              </m:r>
            </m:sub>
          </m:sSub>
          <m:sSub>
            <m:sSubPr>
              <m:ctrlPr>
                <w:rPr>
                  <w:rFonts w:ascii="Cambria Math" w:hAnsi="Cambria Math"/>
                  <w:b/>
                  <w:bCs/>
                  <w:i/>
                  <w:noProof/>
                  <w:lang w:val="en-US"/>
                </w:rPr>
              </m:ctrlPr>
            </m:sSubPr>
            <m:e>
              <m:r>
                <m:rPr>
                  <m:sty m:val="bi"/>
                </m:rPr>
                <w:rPr>
                  <w:rFonts w:ascii="Cambria Math" w:hAnsi="Cambria Math"/>
                  <w:noProof/>
                  <w:lang w:val="en-US"/>
                </w:rPr>
                <m:t>X</m:t>
              </m:r>
            </m:e>
            <m:sub>
              <m:r>
                <m:rPr>
                  <m:sty m:val="bi"/>
                </m:rPr>
                <w:rPr>
                  <w:rFonts w:ascii="Cambria Math" w:hAnsi="Cambria Math"/>
                  <w:noProof/>
                  <w:lang w:val="en-US"/>
                </w:rPr>
                <m:t>i</m:t>
              </m:r>
              <m:r>
                <m:rPr>
                  <m:sty m:val="bi"/>
                </m:rPr>
                <w:rPr>
                  <w:rFonts w:ascii="Cambria Math" w:hAnsi="Cambria Math"/>
                  <w:noProof/>
                  <w:lang w:val="en-US"/>
                </w:rPr>
                <m:t xml:space="preserve">2 </m:t>
              </m:r>
            </m:sub>
          </m:sSub>
          <m:r>
            <m:rPr>
              <m:sty m:val="bi"/>
            </m:rPr>
            <w:rPr>
              <w:rFonts w:ascii="Cambria Math" w:hAnsi="Cambria Math"/>
              <w:noProof/>
              <w:lang w:val="en-US"/>
            </w:rPr>
            <m:t>+…+</m:t>
          </m:r>
          <m:sSub>
            <m:sSubPr>
              <m:ctrlPr>
                <w:rPr>
                  <w:rFonts w:ascii="Cambria Math" w:hAnsi="Cambria Math"/>
                  <w:b/>
                  <w:bCs/>
                  <w:i/>
                  <w:noProof/>
                  <w:lang w:val="en-US"/>
                </w:rPr>
              </m:ctrlPr>
            </m:sSubPr>
            <m:e>
              <m:r>
                <m:rPr>
                  <m:sty m:val="bi"/>
                </m:rPr>
                <w:rPr>
                  <w:rFonts w:ascii="Cambria Math" w:hAnsi="Cambria Math"/>
                  <w:noProof/>
                  <w:lang w:val="en-US"/>
                </w:rPr>
                <m:t>m</m:t>
              </m:r>
            </m:e>
            <m:sub>
              <m:r>
                <m:rPr>
                  <m:sty m:val="bi"/>
                </m:rPr>
                <w:rPr>
                  <w:rFonts w:ascii="Cambria Math" w:hAnsi="Cambria Math"/>
                  <w:noProof/>
                  <w:lang w:val="en-US"/>
                </w:rPr>
                <m:t>p</m:t>
              </m:r>
            </m:sub>
          </m:sSub>
          <m:sSub>
            <m:sSubPr>
              <m:ctrlPr>
                <w:rPr>
                  <w:rFonts w:ascii="Cambria Math" w:hAnsi="Cambria Math"/>
                  <w:b/>
                  <w:bCs/>
                  <w:i/>
                  <w:noProof/>
                  <w:lang w:val="en-US"/>
                </w:rPr>
              </m:ctrlPr>
            </m:sSubPr>
            <m:e>
              <m:r>
                <m:rPr>
                  <m:sty m:val="bi"/>
                </m:rPr>
                <w:rPr>
                  <w:rFonts w:ascii="Cambria Math" w:hAnsi="Cambria Math"/>
                  <w:noProof/>
                  <w:lang w:val="en-US"/>
                </w:rPr>
                <m:t>X</m:t>
              </m:r>
            </m:e>
            <m:sub>
              <m:r>
                <m:rPr>
                  <m:sty m:val="bi"/>
                </m:rPr>
                <w:rPr>
                  <w:rFonts w:ascii="Cambria Math" w:hAnsi="Cambria Math"/>
                  <w:noProof/>
                  <w:lang w:val="en-US"/>
                </w:rPr>
                <m:t>ip</m:t>
              </m:r>
            </m:sub>
          </m:sSub>
          <m:r>
            <m:rPr>
              <m:sty m:val="bi"/>
            </m:rPr>
            <w:rPr>
              <w:rFonts w:ascii="Cambria Math" w:hAnsi="Cambria Math"/>
              <w:noProof/>
            </w:rPr>
            <m:t>+ϵ</m:t>
          </m:r>
        </m:oMath>
      </m:oMathPara>
    </w:p>
    <w:p w14:paraId="75738496" w14:textId="2D60168A" w:rsidR="00DD69B8" w:rsidRDefault="00DD69B8" w:rsidP="00CD7349">
      <w:pPr>
        <w:spacing w:line="240" w:lineRule="auto"/>
        <w:jc w:val="both"/>
        <w:rPr>
          <w:noProof/>
          <w:lang w:val="en-US"/>
        </w:rPr>
      </w:pPr>
    </w:p>
    <w:p w14:paraId="10ECECD8" w14:textId="0136805D" w:rsidR="00CD7349" w:rsidRDefault="004E60B7" w:rsidP="00CD7349">
      <w:pPr>
        <w:spacing w:line="240" w:lineRule="auto"/>
        <w:jc w:val="both"/>
        <w:rPr>
          <w:noProof/>
          <w:lang w:val="en-US"/>
        </w:rPr>
      </w:pPr>
      <w:r>
        <w:rPr>
          <w:noProof/>
        </w:rPr>
        <w:drawing>
          <wp:anchor distT="0" distB="0" distL="114300" distR="114300" simplePos="0" relativeHeight="251682816" behindDoc="1" locked="0" layoutInCell="1" allowOverlap="1" wp14:anchorId="4ECB29FB" wp14:editId="057FAF38">
            <wp:simplePos x="0" y="0"/>
            <wp:positionH relativeFrom="margin">
              <wp:align>right</wp:align>
            </wp:positionH>
            <wp:positionV relativeFrom="paragraph">
              <wp:posOffset>3810</wp:posOffset>
            </wp:positionV>
            <wp:extent cx="2646680" cy="1262380"/>
            <wp:effectExtent l="0" t="0" r="1270" b="0"/>
            <wp:wrapThrough wrapText="bothSides">
              <wp:wrapPolygon edited="0">
                <wp:start x="0" y="0"/>
                <wp:lineTo x="0" y="21187"/>
                <wp:lineTo x="21455" y="21187"/>
                <wp:lineTo x="2145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6680" cy="1262380"/>
                    </a:xfrm>
                    <a:prstGeom prst="rect">
                      <a:avLst/>
                    </a:prstGeom>
                  </pic:spPr>
                </pic:pic>
              </a:graphicData>
            </a:graphic>
            <wp14:sizeRelH relativeFrom="margin">
              <wp14:pctWidth>0</wp14:pctWidth>
            </wp14:sizeRelH>
            <wp14:sizeRelV relativeFrom="margin">
              <wp14:pctHeight>0</wp14:pctHeight>
            </wp14:sizeRelV>
          </wp:anchor>
        </w:drawing>
      </w:r>
      <w:r w:rsidR="00421D75">
        <w:rPr>
          <w:noProof/>
          <w:lang w:val="en-US"/>
        </w:rPr>
        <w:t xml:space="preserve">Least squared is a procedure used to find the best fit of the regression line to the data with a loss function. It </w:t>
      </w:r>
      <w:r w:rsidR="00DD69B8">
        <w:rPr>
          <w:noProof/>
          <w:lang w:val="en-US"/>
        </w:rPr>
        <w:t>calculates</w:t>
      </w:r>
      <w:r w:rsidR="00CD7349">
        <w:rPr>
          <w:noProof/>
          <w:lang w:val="en-US"/>
        </w:rPr>
        <w:t xml:space="preserve"> vertical distance from the real data points to the regression line</w:t>
      </w:r>
      <w:r w:rsidR="00DD69B8">
        <w:rPr>
          <w:noProof/>
          <w:lang w:val="en-US"/>
        </w:rPr>
        <w:t>, squares it and</w:t>
      </w:r>
      <w:r w:rsidR="00421D75">
        <w:rPr>
          <w:noProof/>
          <w:lang w:val="en-US"/>
        </w:rPr>
        <w:t xml:space="preserve"> </w:t>
      </w:r>
      <w:r w:rsidR="00DD69B8">
        <w:rPr>
          <w:noProof/>
          <w:lang w:val="en-US"/>
        </w:rPr>
        <w:t>minimizes the sum of all these squared residuals</w:t>
      </w:r>
      <w:r w:rsidR="00E83737">
        <w:rPr>
          <w:noProof/>
          <w:lang w:val="en-US"/>
        </w:rPr>
        <w:t>,</w:t>
      </w:r>
      <w:r w:rsidR="00421D75">
        <w:rPr>
          <w:noProof/>
          <w:lang w:val="en-US"/>
        </w:rPr>
        <w:t xml:space="preserve"> thus finding the values for </w:t>
      </w:r>
      <w:r w:rsidR="00421D75">
        <w:rPr>
          <w:b/>
          <w:noProof/>
          <w:lang w:val="en-US"/>
        </w:rPr>
        <w:t xml:space="preserve">m </w:t>
      </w:r>
      <w:r w:rsidR="00421D75">
        <w:rPr>
          <w:noProof/>
          <w:lang w:val="en-US"/>
        </w:rPr>
        <w:t xml:space="preserve">and </w:t>
      </w:r>
      <w:r w:rsidR="00421D75">
        <w:rPr>
          <w:b/>
          <w:noProof/>
          <w:lang w:val="en-US"/>
        </w:rPr>
        <w:t>c</w:t>
      </w:r>
      <w:r w:rsidR="00421D75">
        <w:rPr>
          <w:noProof/>
          <w:lang w:val="en-US"/>
        </w:rPr>
        <w:t>.</w:t>
      </w:r>
    </w:p>
    <w:p w14:paraId="5EB667AF" w14:textId="660BBBED" w:rsidR="004E60B7" w:rsidRDefault="004E60B7" w:rsidP="004E60B7">
      <w:pPr>
        <w:rPr>
          <w:lang w:val="en-US"/>
        </w:rPr>
      </w:pPr>
    </w:p>
    <w:p w14:paraId="524CFA81" w14:textId="6E331AA0" w:rsidR="007F1035" w:rsidRPr="007F1035" w:rsidRDefault="00072A66" w:rsidP="00D33500">
      <w:pPr>
        <w:pStyle w:val="Otsikko3"/>
        <w:rPr>
          <w:rFonts w:ascii="Arial" w:hAnsi="Arial" w:cs="Arial"/>
          <w:b/>
          <w:bCs/>
          <w:color w:val="auto"/>
          <w:lang w:val="en-US"/>
        </w:rPr>
      </w:pPr>
      <w:r w:rsidRPr="00CE695E">
        <w:rPr>
          <w:rFonts w:ascii="Arial" w:hAnsi="Arial" w:cs="Arial"/>
          <w:b/>
          <w:bCs/>
          <w:color w:val="auto"/>
          <w:lang w:val="en-US"/>
        </w:rPr>
        <w:lastRenderedPageBreak/>
        <w:t>3.2.</w:t>
      </w:r>
      <w:r>
        <w:rPr>
          <w:rFonts w:ascii="Arial" w:hAnsi="Arial" w:cs="Arial"/>
          <w:b/>
          <w:bCs/>
          <w:color w:val="auto"/>
          <w:lang w:val="en-US"/>
        </w:rPr>
        <w:t>2 Polynomial r</w:t>
      </w:r>
      <w:r w:rsidRPr="00CE695E">
        <w:rPr>
          <w:rFonts w:ascii="Arial" w:hAnsi="Arial" w:cs="Arial"/>
          <w:b/>
          <w:bCs/>
          <w:color w:val="auto"/>
          <w:lang w:val="en-US"/>
        </w:rPr>
        <w:t>egressio</w:t>
      </w:r>
      <w:r w:rsidR="005A73FD">
        <w:rPr>
          <w:rFonts w:ascii="Arial" w:hAnsi="Arial" w:cs="Arial"/>
          <w:b/>
          <w:bCs/>
          <w:color w:val="auto"/>
          <w:lang w:val="en-US"/>
        </w:rPr>
        <w:t>n</w:t>
      </w:r>
    </w:p>
    <w:p w14:paraId="27672047" w14:textId="5EF4533C" w:rsidR="005F3F8F" w:rsidRDefault="007F1035" w:rsidP="00BD5CBC">
      <w:pPr>
        <w:spacing w:line="240" w:lineRule="auto"/>
        <w:jc w:val="both"/>
        <w:rPr>
          <w:noProof/>
          <w:lang w:val="en-US"/>
        </w:rPr>
      </w:pPr>
      <w:r>
        <w:rPr>
          <w:noProof/>
        </w:rPr>
        <w:drawing>
          <wp:anchor distT="0" distB="0" distL="114300" distR="114300" simplePos="0" relativeHeight="251683840" behindDoc="0" locked="0" layoutInCell="1" allowOverlap="1" wp14:anchorId="3E3A4682" wp14:editId="5E2A157D">
            <wp:simplePos x="0" y="0"/>
            <wp:positionH relativeFrom="margin">
              <wp:align>right</wp:align>
            </wp:positionH>
            <wp:positionV relativeFrom="paragraph">
              <wp:posOffset>9633</wp:posOffset>
            </wp:positionV>
            <wp:extent cx="2362835" cy="185483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2835" cy="1854835"/>
                    </a:xfrm>
                    <a:prstGeom prst="rect">
                      <a:avLst/>
                    </a:prstGeom>
                  </pic:spPr>
                </pic:pic>
              </a:graphicData>
            </a:graphic>
            <wp14:sizeRelH relativeFrom="page">
              <wp14:pctWidth>0</wp14:pctWidth>
            </wp14:sizeRelH>
            <wp14:sizeRelV relativeFrom="page">
              <wp14:pctHeight>0</wp14:pctHeight>
            </wp14:sizeRelV>
          </wp:anchor>
        </w:drawing>
      </w:r>
      <w:r w:rsidR="0056058C">
        <w:rPr>
          <w:noProof/>
          <w:lang w:val="en-US"/>
        </w:rPr>
        <w:t xml:space="preserve">Polynomial regression </w:t>
      </w:r>
      <w:r w:rsidR="005A73FD">
        <w:rPr>
          <w:noProof/>
          <w:lang w:val="en-US"/>
        </w:rPr>
        <w:t>follows the same idea than linear regression (</w:t>
      </w:r>
      <w:r w:rsidR="005A73FD">
        <w:t xml:space="preserve">linear with respect to the coefficients </w:t>
      </w:r>
      <w:r w:rsidR="005A73FD">
        <w:rPr>
          <w:lang w:val="en-US"/>
        </w:rPr>
        <w:t>of</w:t>
      </w:r>
      <w:r w:rsidR="005A73FD">
        <w:t xml:space="preserve"> the model</w:t>
      </w:r>
      <w:r w:rsidR="005A73FD">
        <w:rPr>
          <w:lang w:val="en-US"/>
        </w:rPr>
        <w:t xml:space="preserve">) </w:t>
      </w:r>
      <w:r w:rsidR="005A73FD">
        <w:rPr>
          <w:noProof/>
          <w:lang w:val="en-US"/>
        </w:rPr>
        <w:t>but the fitted regression line is a curve.</w:t>
      </w:r>
    </w:p>
    <w:p w14:paraId="5C89BE6F" w14:textId="5602D462" w:rsidR="005F3F8F" w:rsidRDefault="00B97144" w:rsidP="00BD5CBC">
      <w:pPr>
        <w:spacing w:line="240" w:lineRule="auto"/>
        <w:jc w:val="both"/>
      </w:pPr>
      <w:r>
        <w:rPr>
          <w:lang w:val="en-US"/>
        </w:rPr>
        <w:t>For quadratic regression w</w:t>
      </w:r>
      <w:r w:rsidR="005A73FD">
        <w:rPr>
          <w:lang w:val="en-US"/>
        </w:rPr>
        <w:t>e</w:t>
      </w:r>
      <w:r w:rsidR="005A73FD">
        <w:t xml:space="preserve"> can model the </w:t>
      </w:r>
      <w:r w:rsidR="005A73FD">
        <w:rPr>
          <w:lang w:val="en-US"/>
        </w:rPr>
        <w:t xml:space="preserve">target </w:t>
      </w:r>
      <w:r w:rsidR="005A73FD">
        <w:t xml:space="preserve">value </w:t>
      </w:r>
      <w:r w:rsidR="005A73FD">
        <w:rPr>
          <w:b/>
          <w:bCs/>
          <w:lang w:val="en-US"/>
        </w:rPr>
        <w:t>y</w:t>
      </w:r>
      <w:r w:rsidR="005A73FD">
        <w:t xml:space="preserve"> as a </w:t>
      </w:r>
      <w:r w:rsidRPr="00B97144">
        <w:rPr>
          <w:lang w:val="en-US"/>
        </w:rPr>
        <w:t>second</w:t>
      </w:r>
      <w:r>
        <w:rPr>
          <w:lang w:val="en-US"/>
        </w:rPr>
        <w:t>-degree</w:t>
      </w:r>
      <w:r w:rsidR="00853CD8">
        <w:rPr>
          <w:lang w:val="en-US"/>
        </w:rPr>
        <w:t xml:space="preserve"> </w:t>
      </w:r>
      <w:r w:rsidR="005A73FD">
        <w:t>polynomial,</w:t>
      </w:r>
    </w:p>
    <w:p w14:paraId="50DA1052" w14:textId="71BFA6D8" w:rsidR="007F1035" w:rsidRPr="00D92C51" w:rsidRDefault="00774696" w:rsidP="007F1035">
      <w:pPr>
        <w:spacing w:line="240" w:lineRule="auto"/>
        <w:jc w:val="both"/>
        <w:rPr>
          <w:rFonts w:eastAsiaTheme="minorEastAsia"/>
          <w:noProof/>
          <w:lang w:val="en-US"/>
        </w:rPr>
      </w:pPr>
      <m:oMathPara>
        <m:oMath>
          <m:sSub>
            <m:sSubPr>
              <m:ctrlPr>
                <w:rPr>
                  <w:rFonts w:ascii="Cambria Math" w:hAnsi="Cambria Math"/>
                  <w:b/>
                  <w:bCs/>
                  <w:i/>
                  <w:noProof/>
                  <w:lang w:val="en-US"/>
                </w:rPr>
              </m:ctrlPr>
            </m:sSubPr>
            <m:e>
              <m:r>
                <m:rPr>
                  <m:sty m:val="bi"/>
                </m:rPr>
                <w:rPr>
                  <w:rFonts w:ascii="Cambria Math" w:hAnsi="Cambria Math"/>
                  <w:noProof/>
                </w:rPr>
                <m:t>y</m:t>
              </m:r>
            </m:e>
            <m:sub>
              <m:r>
                <m:rPr>
                  <m:sty m:val="bi"/>
                </m:rPr>
                <w:rPr>
                  <w:rFonts w:ascii="Cambria Math" w:hAnsi="Cambria Math"/>
                  <w:noProof/>
                </w:rPr>
                <m:t>i</m:t>
              </m:r>
            </m:sub>
          </m:sSub>
          <m:r>
            <m:rPr>
              <m:sty m:val="bi"/>
            </m:rPr>
            <w:rPr>
              <w:rFonts w:ascii="Cambria Math" w:hAnsi="Cambria Math"/>
              <w:noProof/>
            </w:rPr>
            <m:t>=</m:t>
          </m:r>
          <m:sSub>
            <m:sSubPr>
              <m:ctrlPr>
                <w:rPr>
                  <w:rFonts w:ascii="Cambria Math" w:hAnsi="Cambria Math"/>
                  <w:b/>
                  <w:i/>
                  <w:noProof/>
                </w:rPr>
              </m:ctrlPr>
            </m:sSubPr>
            <m:e>
              <m:r>
                <m:rPr>
                  <m:sty m:val="bi"/>
                </m:rPr>
                <w:rPr>
                  <w:rFonts w:ascii="Cambria Math" w:hAnsi="Cambria Math"/>
                  <w:noProof/>
                </w:rPr>
                <m:t>m</m:t>
              </m:r>
            </m:e>
            <m:sub>
              <m:r>
                <m:rPr>
                  <m:sty m:val="bi"/>
                </m:rPr>
                <w:rPr>
                  <w:rFonts w:ascii="Cambria Math" w:hAnsi="Cambria Math"/>
                  <w:noProof/>
                </w:rPr>
                <m:t>0</m:t>
              </m:r>
            </m:sub>
          </m:sSub>
          <m:r>
            <m:rPr>
              <m:sty m:val="bi"/>
            </m:rPr>
            <w:rPr>
              <w:rFonts w:ascii="Cambria Math" w:hAnsi="Cambria Math"/>
              <w:noProof/>
            </w:rPr>
            <m:t>+</m:t>
          </m:r>
          <m:sSub>
            <m:sSubPr>
              <m:ctrlPr>
                <w:rPr>
                  <w:rFonts w:ascii="Cambria Math" w:hAnsi="Cambria Math"/>
                  <w:b/>
                  <w:bCs/>
                  <w:i/>
                  <w:noProof/>
                  <w:lang w:val="en-US"/>
                </w:rPr>
              </m:ctrlPr>
            </m:sSubPr>
            <m:e>
              <m:r>
                <m:rPr>
                  <m:sty m:val="bi"/>
                </m:rPr>
                <w:rPr>
                  <w:rFonts w:ascii="Cambria Math" w:hAnsi="Cambria Math"/>
                  <w:noProof/>
                </w:rPr>
                <m:t>m</m:t>
              </m:r>
            </m:e>
            <m:sub>
              <m:r>
                <m:rPr>
                  <m:sty m:val="bi"/>
                </m:rPr>
                <w:rPr>
                  <w:rFonts w:ascii="Cambria Math" w:hAnsi="Cambria Math"/>
                  <w:noProof/>
                </w:rPr>
                <m:t>1</m:t>
              </m:r>
            </m:sub>
          </m:sSub>
          <m:sSub>
            <m:sSubPr>
              <m:ctrlPr>
                <w:rPr>
                  <w:rFonts w:ascii="Cambria Math" w:hAnsi="Cambria Math"/>
                  <w:b/>
                  <w:bCs/>
                  <w:i/>
                  <w:noProof/>
                  <w:lang w:val="sv-FI"/>
                </w:rPr>
              </m:ctrlPr>
            </m:sSubPr>
            <m:e>
              <m:r>
                <m:rPr>
                  <m:sty m:val="bi"/>
                </m:rPr>
                <w:rPr>
                  <w:rFonts w:ascii="Cambria Math" w:hAnsi="Cambria Math"/>
                  <w:noProof/>
                </w:rPr>
                <m:t>X</m:t>
              </m:r>
            </m:e>
            <m:sub>
              <m:r>
                <m:rPr>
                  <m:sty m:val="bi"/>
                </m:rPr>
                <w:rPr>
                  <w:rFonts w:ascii="Cambria Math" w:hAnsi="Cambria Math"/>
                  <w:noProof/>
                </w:rPr>
                <m:t>i</m:t>
              </m:r>
            </m:sub>
          </m:sSub>
          <m:r>
            <m:rPr>
              <m:sty m:val="bi"/>
            </m:rPr>
            <w:rPr>
              <w:rFonts w:ascii="Cambria Math" w:hAnsi="Cambria Math"/>
              <w:noProof/>
            </w:rPr>
            <m:t xml:space="preserve">+ </m:t>
          </m:r>
          <m:sSub>
            <m:sSubPr>
              <m:ctrlPr>
                <w:rPr>
                  <w:rFonts w:ascii="Cambria Math" w:hAnsi="Cambria Math"/>
                  <w:b/>
                  <w:bCs/>
                  <w:i/>
                  <w:noProof/>
                  <w:lang w:val="en-US"/>
                </w:rPr>
              </m:ctrlPr>
            </m:sSubPr>
            <m:e>
              <m:r>
                <m:rPr>
                  <m:sty m:val="bi"/>
                </m:rPr>
                <w:rPr>
                  <w:rFonts w:ascii="Cambria Math" w:hAnsi="Cambria Math"/>
                  <w:noProof/>
                </w:rPr>
                <m:t>m</m:t>
              </m:r>
            </m:e>
            <m:sub>
              <m:r>
                <m:rPr>
                  <m:sty m:val="bi"/>
                </m:rPr>
                <w:rPr>
                  <w:rFonts w:ascii="Cambria Math" w:hAnsi="Cambria Math"/>
                  <w:noProof/>
                </w:rPr>
                <m:t>2</m:t>
              </m:r>
            </m:sub>
          </m:sSub>
          <m:sSubSup>
            <m:sSubSupPr>
              <m:ctrlPr>
                <w:rPr>
                  <w:rFonts w:ascii="Cambria Math" w:hAnsi="Cambria Math"/>
                  <w:b/>
                  <w:bCs/>
                  <w:i/>
                  <w:noProof/>
                  <w:lang w:val="sv-FI"/>
                </w:rPr>
              </m:ctrlPr>
            </m:sSubSupPr>
            <m:e>
              <m:r>
                <m:rPr>
                  <m:sty m:val="bi"/>
                </m:rPr>
                <w:rPr>
                  <w:rFonts w:ascii="Cambria Math" w:hAnsi="Cambria Math"/>
                  <w:noProof/>
                </w:rPr>
                <m:t>X</m:t>
              </m:r>
            </m:e>
            <m:sub>
              <m:r>
                <m:rPr>
                  <m:sty m:val="bi"/>
                </m:rPr>
                <w:rPr>
                  <w:rFonts w:ascii="Cambria Math" w:hAnsi="Cambria Math"/>
                  <w:noProof/>
                </w:rPr>
                <m:t>i</m:t>
              </m:r>
            </m:sub>
            <m:sup>
              <m:r>
                <m:rPr>
                  <m:sty m:val="bi"/>
                </m:rPr>
                <w:rPr>
                  <w:rFonts w:ascii="Cambria Math" w:hAnsi="Cambria Math"/>
                  <w:noProof/>
                </w:rPr>
                <m:t>2</m:t>
              </m:r>
            </m:sup>
          </m:sSubSup>
          <m:r>
            <m:rPr>
              <m:sty m:val="bi"/>
            </m:rPr>
            <w:rPr>
              <w:rFonts w:ascii="Cambria Math" w:hAnsi="Cambria Math"/>
              <w:noProof/>
            </w:rPr>
            <m:t>+ϵ</m:t>
          </m:r>
        </m:oMath>
      </m:oMathPara>
    </w:p>
    <w:p w14:paraId="221BA555" w14:textId="3EB4FE92" w:rsidR="005F3F8F" w:rsidRPr="00D92C51" w:rsidRDefault="005F3F8F" w:rsidP="00BD5CBC">
      <w:pPr>
        <w:spacing w:line="240" w:lineRule="auto"/>
        <w:jc w:val="both"/>
        <w:rPr>
          <w:noProof/>
        </w:rPr>
      </w:pPr>
    </w:p>
    <w:p w14:paraId="4096ED2C" w14:textId="77777777" w:rsidR="00B97144" w:rsidRPr="00D92C51" w:rsidRDefault="00B97144" w:rsidP="00BD5CBC">
      <w:pPr>
        <w:spacing w:line="240" w:lineRule="auto"/>
        <w:jc w:val="both"/>
        <w:rPr>
          <w:noProof/>
        </w:rPr>
      </w:pPr>
    </w:p>
    <w:p w14:paraId="0A37DB4A" w14:textId="2214CFBC" w:rsidR="005F3F8F" w:rsidRPr="005226D1" w:rsidRDefault="00B97144" w:rsidP="00D33500">
      <w:pPr>
        <w:pStyle w:val="Otsikko3"/>
        <w:rPr>
          <w:rFonts w:ascii="Arial" w:hAnsi="Arial" w:cs="Arial"/>
          <w:b/>
          <w:bCs/>
          <w:noProof/>
          <w:color w:val="auto"/>
          <w:lang w:val="en-US"/>
        </w:rPr>
      </w:pPr>
      <w:r w:rsidRPr="005226D1">
        <w:rPr>
          <w:rFonts w:ascii="Arial" w:hAnsi="Arial" w:cs="Arial"/>
          <w:b/>
          <w:bCs/>
          <w:noProof/>
          <w:color w:val="auto"/>
          <w:lang w:val="en-US"/>
        </w:rPr>
        <w:t>3.2.3 Logistic Regression</w:t>
      </w:r>
    </w:p>
    <w:p w14:paraId="06ED611F" w14:textId="681A13B4" w:rsidR="00D92C51" w:rsidRDefault="00EA54B3" w:rsidP="00BD5CBC">
      <w:pPr>
        <w:spacing w:line="240" w:lineRule="auto"/>
        <w:jc w:val="both"/>
        <w:rPr>
          <w:lang w:val="en-US"/>
        </w:rPr>
      </w:pPr>
      <w:r>
        <w:rPr>
          <w:noProof/>
          <w:lang w:val="en-US"/>
        </w:rPr>
        <w:t xml:space="preserve">Logistic regression is a classification model that maps </w:t>
      </w:r>
      <w:r>
        <w:t>regression</w:t>
      </w:r>
      <w:r>
        <w:rPr>
          <w:lang w:val="en-US"/>
        </w:rPr>
        <w:t xml:space="preserve"> output to probabilities with sigmoid function</w:t>
      </w:r>
    </w:p>
    <w:p w14:paraId="6B37B248" w14:textId="2E1D29A9" w:rsidR="00EA54B3" w:rsidRPr="00760B18" w:rsidRDefault="00760B18" w:rsidP="00BD5CBC">
      <w:pPr>
        <w:spacing w:line="240" w:lineRule="auto"/>
        <w:jc w:val="both"/>
        <w:rPr>
          <w:rFonts w:eastAsiaTheme="minorEastAsia"/>
          <w:b/>
          <w:bCs/>
          <w:noProof/>
          <w:lang w:val="en-US"/>
        </w:rPr>
      </w:pPr>
      <m:oMathPara>
        <m:oMath>
          <m:r>
            <m:rPr>
              <m:sty m:val="bi"/>
            </m:rPr>
            <w:rPr>
              <w:rFonts w:ascii="Cambria Math" w:eastAsiaTheme="minorEastAsia" w:hAnsi="Cambria Math"/>
              <w:lang w:val="en-US"/>
            </w:rPr>
            <m:t xml:space="preserve"> y'</m:t>
          </m:r>
          <m:r>
            <m:rPr>
              <m:sty m:val="bi"/>
            </m:rPr>
            <w:rPr>
              <w:rFonts w:ascii="Cambria Math" w:hAnsi="Cambria Math"/>
              <w:noProof/>
              <w:lang w:val="en-US"/>
            </w:rPr>
            <m:t xml:space="preserve">= </m:t>
          </m:r>
          <m:f>
            <m:fPr>
              <m:ctrlPr>
                <w:rPr>
                  <w:rFonts w:ascii="Cambria Math" w:hAnsi="Cambria Math"/>
                  <w:b/>
                  <w:bCs/>
                  <w:i/>
                  <w:noProof/>
                  <w:lang w:val="en-US"/>
                </w:rPr>
              </m:ctrlPr>
            </m:fPr>
            <m:num>
              <m:r>
                <m:rPr>
                  <m:sty m:val="bi"/>
                </m:rPr>
                <w:rPr>
                  <w:rFonts w:ascii="Cambria Math" w:hAnsi="Cambria Math"/>
                  <w:noProof/>
                  <w:lang w:val="en-US"/>
                </w:rPr>
                <m:t>1</m:t>
              </m:r>
            </m:num>
            <m:den>
              <m:r>
                <m:rPr>
                  <m:sty m:val="bi"/>
                </m:rPr>
                <w:rPr>
                  <w:rFonts w:ascii="Cambria Math" w:hAnsi="Cambria Math"/>
                  <w:noProof/>
                  <w:lang w:val="en-US"/>
                </w:rPr>
                <m:t>1+</m:t>
              </m:r>
              <m:sSup>
                <m:sSupPr>
                  <m:ctrlPr>
                    <w:rPr>
                      <w:rFonts w:ascii="Cambria Math" w:hAnsi="Cambria Math"/>
                      <w:b/>
                      <w:bCs/>
                      <w:i/>
                      <w:noProof/>
                      <w:lang w:val="en-US"/>
                    </w:rPr>
                  </m:ctrlPr>
                </m:sSupPr>
                <m:e>
                  <m:r>
                    <m:rPr>
                      <m:sty m:val="bi"/>
                    </m:rPr>
                    <w:rPr>
                      <w:rFonts w:ascii="Cambria Math" w:hAnsi="Cambria Math"/>
                      <w:noProof/>
                      <w:lang w:val="en-US"/>
                    </w:rPr>
                    <m:t>e</m:t>
                  </m:r>
                </m:e>
                <m:sup>
                  <m:r>
                    <m:rPr>
                      <m:sty m:val="bi"/>
                    </m:rPr>
                    <w:rPr>
                      <w:rFonts w:ascii="Cambria Math" w:hAnsi="Cambria Math"/>
                      <w:noProof/>
                      <w:lang w:val="en-US"/>
                    </w:rPr>
                    <m:t>-(z)</m:t>
                  </m:r>
                </m:sup>
              </m:sSup>
            </m:den>
          </m:f>
        </m:oMath>
      </m:oMathPara>
    </w:p>
    <w:p w14:paraId="67CCB471" w14:textId="4B72C5EB" w:rsidR="00760B18" w:rsidRDefault="00F35B46" w:rsidP="00BD5CBC">
      <w:pPr>
        <w:spacing w:line="240" w:lineRule="auto"/>
        <w:jc w:val="both"/>
        <w:rPr>
          <w:rFonts w:eastAsiaTheme="minorEastAsia"/>
          <w:noProof/>
          <w:lang w:val="en-US"/>
        </w:rPr>
      </w:pPr>
      <w:r>
        <w:rPr>
          <w:noProof/>
        </w:rPr>
        <w:drawing>
          <wp:anchor distT="0" distB="0" distL="114300" distR="114300" simplePos="0" relativeHeight="251684864" behindDoc="0" locked="0" layoutInCell="1" allowOverlap="1" wp14:anchorId="3F06B478" wp14:editId="0D1FA6EF">
            <wp:simplePos x="0" y="0"/>
            <wp:positionH relativeFrom="margin">
              <wp:align>right</wp:align>
            </wp:positionH>
            <wp:positionV relativeFrom="paragraph">
              <wp:posOffset>6398</wp:posOffset>
            </wp:positionV>
            <wp:extent cx="2216785" cy="165608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785" cy="1656080"/>
                    </a:xfrm>
                    <a:prstGeom prst="rect">
                      <a:avLst/>
                    </a:prstGeom>
                  </pic:spPr>
                </pic:pic>
              </a:graphicData>
            </a:graphic>
            <wp14:sizeRelH relativeFrom="page">
              <wp14:pctWidth>0</wp14:pctWidth>
            </wp14:sizeRelH>
            <wp14:sizeRelV relativeFrom="page">
              <wp14:pctHeight>0</wp14:pctHeight>
            </wp14:sizeRelV>
          </wp:anchor>
        </w:drawing>
      </w:r>
      <w:r w:rsidR="00760B18">
        <w:rPr>
          <w:rFonts w:eastAsiaTheme="minorEastAsia"/>
          <w:noProof/>
          <w:lang w:val="en-US"/>
        </w:rPr>
        <w:t xml:space="preserve">Where </w:t>
      </w:r>
      <w:r w:rsidR="00760B18">
        <w:rPr>
          <w:rFonts w:eastAsiaTheme="minorEastAsia"/>
          <w:b/>
          <w:bCs/>
          <w:noProof/>
          <w:lang w:val="en-US"/>
        </w:rPr>
        <w:t>y’</w:t>
      </w:r>
      <w:r w:rsidR="00760B18">
        <w:rPr>
          <w:rFonts w:eastAsiaTheme="minorEastAsia"/>
          <w:noProof/>
          <w:lang w:val="en-US"/>
        </w:rPr>
        <w:t xml:space="preserve"> is the regression output and</w:t>
      </w:r>
    </w:p>
    <w:p w14:paraId="33333189" w14:textId="3F28B650" w:rsidR="00760B18" w:rsidRPr="00581C8E" w:rsidRDefault="00774696" w:rsidP="00760B18">
      <w:pPr>
        <w:spacing w:line="240" w:lineRule="auto"/>
        <w:jc w:val="both"/>
        <w:rPr>
          <w:rFonts w:eastAsiaTheme="minorEastAsia"/>
          <w:noProof/>
          <w:lang w:val="en-US"/>
        </w:rPr>
      </w:pPr>
      <m:oMathPara>
        <m:oMath>
          <m:sSub>
            <m:sSubPr>
              <m:ctrlPr>
                <w:rPr>
                  <w:rFonts w:ascii="Cambria Math" w:hAnsi="Cambria Math"/>
                  <w:b/>
                  <w:bCs/>
                  <w:i/>
                  <w:noProof/>
                  <w:lang w:val="en-US"/>
                </w:rPr>
              </m:ctrlPr>
            </m:sSubPr>
            <m:e>
              <m:r>
                <m:rPr>
                  <m:sty m:val="bi"/>
                </m:rPr>
                <w:rPr>
                  <w:rFonts w:ascii="Cambria Math" w:hAnsi="Cambria Math"/>
                  <w:noProof/>
                  <w:lang w:val="en-US"/>
                </w:rPr>
                <m:t>z</m:t>
              </m:r>
            </m:e>
            <m:sub>
              <m:r>
                <m:rPr>
                  <m:sty m:val="bi"/>
                </m:rPr>
                <w:rPr>
                  <w:rFonts w:ascii="Cambria Math" w:hAnsi="Cambria Math"/>
                  <w:noProof/>
                  <w:lang w:val="en-US"/>
                </w:rPr>
                <m:t>i</m:t>
              </m:r>
            </m:sub>
          </m:sSub>
          <m:r>
            <m:rPr>
              <m:sty m:val="bi"/>
            </m:rPr>
            <w:rPr>
              <w:rFonts w:ascii="Cambria Math" w:hAnsi="Cambria Math"/>
              <w:noProof/>
              <w:lang w:val="en-US"/>
            </w:rPr>
            <m:t>=</m:t>
          </m:r>
          <m:sSub>
            <m:sSubPr>
              <m:ctrlPr>
                <w:rPr>
                  <w:rFonts w:ascii="Cambria Math" w:hAnsi="Cambria Math"/>
                  <w:b/>
                  <w:i/>
                  <w:noProof/>
                </w:rPr>
              </m:ctrlPr>
            </m:sSubPr>
            <m:e>
              <m:r>
                <m:rPr>
                  <m:sty m:val="bi"/>
                </m:rPr>
                <w:rPr>
                  <w:rFonts w:ascii="Cambria Math" w:hAnsi="Cambria Math"/>
                  <w:noProof/>
                </w:rPr>
                <m:t>m</m:t>
              </m:r>
            </m:e>
            <m:sub>
              <m:r>
                <m:rPr>
                  <m:sty m:val="bi"/>
                </m:rPr>
                <w:rPr>
                  <w:rFonts w:ascii="Cambria Math" w:hAnsi="Cambria Math"/>
                  <w:noProof/>
                </w:rPr>
                <m:t>0</m:t>
              </m:r>
            </m:sub>
          </m:sSub>
          <m:r>
            <m:rPr>
              <m:sty m:val="bi"/>
            </m:rPr>
            <w:rPr>
              <w:rFonts w:ascii="Cambria Math" w:hAnsi="Cambria Math"/>
              <w:noProof/>
            </w:rPr>
            <m:t>+</m:t>
          </m:r>
          <m:sSub>
            <m:sSubPr>
              <m:ctrlPr>
                <w:rPr>
                  <w:rFonts w:ascii="Cambria Math" w:hAnsi="Cambria Math"/>
                  <w:b/>
                  <w:bCs/>
                  <w:i/>
                  <w:noProof/>
                  <w:lang w:val="en-US"/>
                </w:rPr>
              </m:ctrlPr>
            </m:sSubPr>
            <m:e>
              <m:r>
                <m:rPr>
                  <m:sty m:val="bi"/>
                </m:rPr>
                <w:rPr>
                  <w:rFonts w:ascii="Cambria Math" w:hAnsi="Cambria Math"/>
                  <w:noProof/>
                  <w:lang w:val="en-US"/>
                </w:rPr>
                <m:t>m</m:t>
              </m:r>
            </m:e>
            <m:sub>
              <m:r>
                <m:rPr>
                  <m:sty m:val="bi"/>
                </m:rPr>
                <w:rPr>
                  <w:rFonts w:ascii="Cambria Math" w:hAnsi="Cambria Math"/>
                  <w:noProof/>
                  <w:lang w:val="en-US"/>
                </w:rPr>
                <m:t>1</m:t>
              </m:r>
            </m:sub>
          </m:sSub>
          <m:sSub>
            <m:sSubPr>
              <m:ctrlPr>
                <w:rPr>
                  <w:rFonts w:ascii="Cambria Math" w:hAnsi="Cambria Math"/>
                  <w:b/>
                  <w:bCs/>
                  <w:i/>
                  <w:noProof/>
                  <w:lang w:val="en-US"/>
                </w:rPr>
              </m:ctrlPr>
            </m:sSubPr>
            <m:e>
              <m:r>
                <m:rPr>
                  <m:sty m:val="bi"/>
                </m:rPr>
                <w:rPr>
                  <w:rFonts w:ascii="Cambria Math" w:hAnsi="Cambria Math"/>
                  <w:noProof/>
                  <w:lang w:val="en-US"/>
                </w:rPr>
                <m:t>X</m:t>
              </m:r>
            </m:e>
            <m:sub>
              <m:r>
                <m:rPr>
                  <m:sty m:val="bi"/>
                </m:rPr>
                <w:rPr>
                  <w:rFonts w:ascii="Cambria Math" w:hAnsi="Cambria Math"/>
                  <w:noProof/>
                  <w:lang w:val="en-US"/>
                </w:rPr>
                <m:t>i</m:t>
              </m:r>
              <m:r>
                <m:rPr>
                  <m:sty m:val="bi"/>
                </m:rPr>
                <w:rPr>
                  <w:rFonts w:ascii="Cambria Math" w:hAnsi="Cambria Math"/>
                  <w:noProof/>
                  <w:lang w:val="en-US"/>
                </w:rPr>
                <m:t>1</m:t>
              </m:r>
            </m:sub>
          </m:sSub>
          <m:r>
            <m:rPr>
              <m:sty m:val="bi"/>
            </m:rPr>
            <w:rPr>
              <w:rFonts w:ascii="Cambria Math" w:hAnsi="Cambria Math"/>
              <w:noProof/>
              <w:lang w:val="en-US"/>
            </w:rPr>
            <m:t xml:space="preserve">+ </m:t>
          </m:r>
          <m:sSub>
            <m:sSubPr>
              <m:ctrlPr>
                <w:rPr>
                  <w:rFonts w:ascii="Cambria Math" w:hAnsi="Cambria Math"/>
                  <w:b/>
                  <w:bCs/>
                  <w:i/>
                  <w:noProof/>
                  <w:lang w:val="en-US"/>
                </w:rPr>
              </m:ctrlPr>
            </m:sSubPr>
            <m:e>
              <m:r>
                <m:rPr>
                  <m:sty m:val="bi"/>
                </m:rPr>
                <w:rPr>
                  <w:rFonts w:ascii="Cambria Math" w:hAnsi="Cambria Math"/>
                  <w:noProof/>
                  <w:lang w:val="en-US"/>
                </w:rPr>
                <m:t>m</m:t>
              </m:r>
            </m:e>
            <m:sub>
              <m:r>
                <m:rPr>
                  <m:sty m:val="bi"/>
                </m:rPr>
                <w:rPr>
                  <w:rFonts w:ascii="Cambria Math" w:hAnsi="Cambria Math"/>
                  <w:noProof/>
                  <w:lang w:val="en-US"/>
                </w:rPr>
                <m:t>2</m:t>
              </m:r>
            </m:sub>
          </m:sSub>
          <m:sSub>
            <m:sSubPr>
              <m:ctrlPr>
                <w:rPr>
                  <w:rFonts w:ascii="Cambria Math" w:hAnsi="Cambria Math"/>
                  <w:b/>
                  <w:bCs/>
                  <w:i/>
                  <w:noProof/>
                  <w:lang w:val="en-US"/>
                </w:rPr>
              </m:ctrlPr>
            </m:sSubPr>
            <m:e>
              <m:r>
                <m:rPr>
                  <m:sty m:val="bi"/>
                </m:rPr>
                <w:rPr>
                  <w:rFonts w:ascii="Cambria Math" w:hAnsi="Cambria Math"/>
                  <w:noProof/>
                  <w:lang w:val="en-US"/>
                </w:rPr>
                <m:t>X</m:t>
              </m:r>
            </m:e>
            <m:sub>
              <m:r>
                <m:rPr>
                  <m:sty m:val="bi"/>
                </m:rPr>
                <w:rPr>
                  <w:rFonts w:ascii="Cambria Math" w:hAnsi="Cambria Math"/>
                  <w:noProof/>
                  <w:lang w:val="en-US"/>
                </w:rPr>
                <m:t>i</m:t>
              </m:r>
              <m:r>
                <m:rPr>
                  <m:sty m:val="bi"/>
                </m:rPr>
                <w:rPr>
                  <w:rFonts w:ascii="Cambria Math" w:hAnsi="Cambria Math"/>
                  <w:noProof/>
                  <w:lang w:val="en-US"/>
                </w:rPr>
                <m:t xml:space="preserve">2 </m:t>
              </m:r>
            </m:sub>
          </m:sSub>
          <m:r>
            <m:rPr>
              <m:sty m:val="bi"/>
            </m:rPr>
            <w:rPr>
              <w:rFonts w:ascii="Cambria Math" w:hAnsi="Cambria Math"/>
              <w:noProof/>
              <w:lang w:val="en-US"/>
            </w:rPr>
            <m:t>+…+</m:t>
          </m:r>
          <m:sSub>
            <m:sSubPr>
              <m:ctrlPr>
                <w:rPr>
                  <w:rFonts w:ascii="Cambria Math" w:hAnsi="Cambria Math"/>
                  <w:b/>
                  <w:bCs/>
                  <w:i/>
                  <w:noProof/>
                  <w:lang w:val="en-US"/>
                </w:rPr>
              </m:ctrlPr>
            </m:sSubPr>
            <m:e>
              <m:r>
                <m:rPr>
                  <m:sty m:val="bi"/>
                </m:rPr>
                <w:rPr>
                  <w:rFonts w:ascii="Cambria Math" w:hAnsi="Cambria Math"/>
                  <w:noProof/>
                  <w:lang w:val="en-US"/>
                </w:rPr>
                <m:t>m</m:t>
              </m:r>
            </m:e>
            <m:sub>
              <m:r>
                <m:rPr>
                  <m:sty m:val="bi"/>
                </m:rPr>
                <w:rPr>
                  <w:rFonts w:ascii="Cambria Math" w:hAnsi="Cambria Math"/>
                  <w:noProof/>
                  <w:lang w:val="en-US"/>
                </w:rPr>
                <m:t>p</m:t>
              </m:r>
            </m:sub>
          </m:sSub>
          <m:sSub>
            <m:sSubPr>
              <m:ctrlPr>
                <w:rPr>
                  <w:rFonts w:ascii="Cambria Math" w:hAnsi="Cambria Math"/>
                  <w:b/>
                  <w:bCs/>
                  <w:i/>
                  <w:noProof/>
                  <w:lang w:val="en-US"/>
                </w:rPr>
              </m:ctrlPr>
            </m:sSubPr>
            <m:e>
              <m:r>
                <m:rPr>
                  <m:sty m:val="bi"/>
                </m:rPr>
                <w:rPr>
                  <w:rFonts w:ascii="Cambria Math" w:hAnsi="Cambria Math"/>
                  <w:noProof/>
                  <w:lang w:val="en-US"/>
                </w:rPr>
                <m:t>X</m:t>
              </m:r>
            </m:e>
            <m:sub>
              <m:r>
                <m:rPr>
                  <m:sty m:val="bi"/>
                </m:rPr>
                <w:rPr>
                  <w:rFonts w:ascii="Cambria Math" w:hAnsi="Cambria Math"/>
                  <w:noProof/>
                  <w:lang w:val="en-US"/>
                </w:rPr>
                <m:t>ip</m:t>
              </m:r>
            </m:sub>
          </m:sSub>
          <m:r>
            <m:rPr>
              <m:sty m:val="bi"/>
            </m:rPr>
            <w:rPr>
              <w:rFonts w:ascii="Cambria Math" w:hAnsi="Cambria Math"/>
              <w:noProof/>
            </w:rPr>
            <m:t>+ϵ</m:t>
          </m:r>
        </m:oMath>
      </m:oMathPara>
    </w:p>
    <w:p w14:paraId="0747AD6B" w14:textId="5F850383" w:rsidR="00C1674D" w:rsidRDefault="00C1674D" w:rsidP="00BD5CBC">
      <w:pPr>
        <w:spacing w:line="240" w:lineRule="auto"/>
        <w:jc w:val="both"/>
        <w:rPr>
          <w:rFonts w:eastAsiaTheme="minorEastAsia"/>
          <w:noProof/>
          <w:lang w:val="en-US"/>
        </w:rPr>
      </w:pPr>
    </w:p>
    <w:p w14:paraId="17C13ECB" w14:textId="53A4EE10" w:rsidR="00C1674D" w:rsidRDefault="00581C8E" w:rsidP="00421D75">
      <w:pPr>
        <w:spacing w:line="240" w:lineRule="auto"/>
        <w:jc w:val="both"/>
        <w:rPr>
          <w:noProof/>
          <w:lang w:val="en-US"/>
        </w:rPr>
      </w:pPr>
      <w:r>
        <w:rPr>
          <w:noProof/>
          <w:lang w:val="en-US"/>
        </w:rPr>
        <w:t>Logistic regression output is then compared against a probability threshold and the system classifies the sample to either class accordingly. If the value is above the threshold, it is classified as the positive class.</w:t>
      </w:r>
    </w:p>
    <w:p w14:paraId="794DBEF1" w14:textId="77777777" w:rsidR="00421D75" w:rsidRPr="00421D75" w:rsidRDefault="00421D75" w:rsidP="00421D75">
      <w:pPr>
        <w:spacing w:line="240" w:lineRule="auto"/>
        <w:jc w:val="both"/>
        <w:rPr>
          <w:noProof/>
          <w:lang w:val="en-US"/>
        </w:rPr>
      </w:pPr>
    </w:p>
    <w:p w14:paraId="07F9D42E" w14:textId="49C5B1D2" w:rsidR="00B97144" w:rsidRPr="005226D1" w:rsidRDefault="00B97144" w:rsidP="00D33500">
      <w:pPr>
        <w:pStyle w:val="Otsikko3"/>
        <w:rPr>
          <w:rFonts w:ascii="Arial" w:hAnsi="Arial" w:cs="Arial"/>
          <w:b/>
          <w:bCs/>
          <w:noProof/>
          <w:color w:val="auto"/>
          <w:lang w:val="en-US"/>
        </w:rPr>
      </w:pPr>
      <w:r w:rsidRPr="005226D1">
        <w:rPr>
          <w:rFonts w:ascii="Arial" w:hAnsi="Arial" w:cs="Arial"/>
          <w:b/>
          <w:bCs/>
          <w:noProof/>
          <w:color w:val="auto"/>
          <w:lang w:val="en-US"/>
        </w:rPr>
        <w:t xml:space="preserve">3.2.4 </w:t>
      </w:r>
      <w:r w:rsidR="00403539">
        <w:rPr>
          <w:rFonts w:ascii="Arial" w:hAnsi="Arial" w:cs="Arial"/>
          <w:b/>
          <w:bCs/>
          <w:noProof/>
          <w:color w:val="auto"/>
          <w:lang w:val="en-US"/>
        </w:rPr>
        <w:t>K-nearest Neighbors (KNN)</w:t>
      </w:r>
    </w:p>
    <w:p w14:paraId="0AD62A43" w14:textId="551FF9D2" w:rsidR="005F3F8F" w:rsidRPr="005226D1" w:rsidRDefault="005F3F8F" w:rsidP="00BD5CBC">
      <w:pPr>
        <w:spacing w:line="240" w:lineRule="auto"/>
        <w:jc w:val="both"/>
        <w:rPr>
          <w:noProof/>
          <w:lang w:val="en-US"/>
        </w:rPr>
      </w:pPr>
    </w:p>
    <w:p w14:paraId="555C891C" w14:textId="62639825" w:rsidR="00592468" w:rsidRDefault="00F35B46" w:rsidP="00F35B46">
      <w:pPr>
        <w:tabs>
          <w:tab w:val="left" w:pos="4782"/>
        </w:tabs>
        <w:spacing w:line="240" w:lineRule="auto"/>
        <w:jc w:val="both"/>
        <w:rPr>
          <w:noProof/>
          <w:lang w:val="en-US"/>
        </w:rPr>
      </w:pPr>
      <w:r>
        <w:rPr>
          <w:noProof/>
          <w:lang w:val="en-US"/>
        </w:rPr>
        <w:t xml:space="preserve">K-nearest Neighbors </w:t>
      </w:r>
      <w:r w:rsidR="00592468">
        <w:rPr>
          <w:noProof/>
          <w:lang w:val="en-US"/>
        </w:rPr>
        <w:t xml:space="preserve">classifier </w:t>
      </w:r>
      <w:r>
        <w:rPr>
          <w:noProof/>
          <w:lang w:val="en-US"/>
        </w:rPr>
        <w:t>is easy to implement and understood but gets slower as the amount of data samples grow</w:t>
      </w:r>
      <w:r w:rsidR="00592468">
        <w:rPr>
          <w:noProof/>
          <w:lang w:val="en-US"/>
        </w:rPr>
        <w:t xml:space="preserve">. </w:t>
      </w:r>
    </w:p>
    <w:p w14:paraId="21D0BC9A" w14:textId="0DED4D7B" w:rsidR="00592468" w:rsidRPr="00880F8F" w:rsidRDefault="00592468" w:rsidP="00F35B46">
      <w:pPr>
        <w:tabs>
          <w:tab w:val="left" w:pos="4782"/>
        </w:tabs>
        <w:spacing w:line="240" w:lineRule="auto"/>
        <w:jc w:val="both"/>
        <w:rPr>
          <w:noProof/>
          <w:lang w:val="en-US"/>
        </w:rPr>
      </w:pPr>
      <w:r>
        <w:rPr>
          <w:noProof/>
          <w:lang w:val="en-US"/>
        </w:rPr>
        <w:t xml:space="preserve">KNN </w:t>
      </w:r>
      <w:r w:rsidR="00880F8F">
        <w:rPr>
          <w:noProof/>
          <w:lang w:val="en-US"/>
        </w:rPr>
        <w:t xml:space="preserve">finds the distance (often Euclidean distance) between a target sample and all training points and classifies it on the most frequent class based on </w:t>
      </w:r>
      <w:r w:rsidR="00880F8F">
        <w:rPr>
          <w:b/>
          <w:bCs/>
          <w:noProof/>
          <w:lang w:val="en-US"/>
        </w:rPr>
        <w:t>k</w:t>
      </w:r>
      <w:r w:rsidR="00880F8F">
        <w:rPr>
          <w:noProof/>
          <w:lang w:val="en-US"/>
        </w:rPr>
        <w:t xml:space="preserve">-amount of nearest training points. </w:t>
      </w:r>
    </w:p>
    <w:p w14:paraId="1D127277" w14:textId="2F8EE76B" w:rsidR="005F3F8F" w:rsidRDefault="00952D2E" w:rsidP="00BD5CBC">
      <w:pPr>
        <w:spacing w:line="240" w:lineRule="auto"/>
        <w:jc w:val="both"/>
        <w:rPr>
          <w:noProof/>
          <w:lang w:val="en-US"/>
        </w:rPr>
      </w:pPr>
      <w:r>
        <w:rPr>
          <w:noProof/>
          <w:lang w:val="en-US"/>
        </w:rPr>
        <w:t xml:space="preserve">The optimal </w:t>
      </w:r>
      <w:r>
        <w:rPr>
          <w:b/>
          <w:bCs/>
          <w:noProof/>
          <w:lang w:val="en-US"/>
        </w:rPr>
        <w:t>k</w:t>
      </w:r>
      <w:r>
        <w:rPr>
          <w:noProof/>
          <w:lang w:val="en-US"/>
        </w:rPr>
        <w:t>-amount is usually data dependent</w:t>
      </w:r>
      <w:r w:rsidR="007772D7">
        <w:rPr>
          <w:noProof/>
          <w:lang w:val="en-US"/>
        </w:rPr>
        <w:t>.</w:t>
      </w:r>
      <w:r w:rsidR="00DA7ABF">
        <w:rPr>
          <w:noProof/>
          <w:lang w:val="en-US"/>
        </w:rPr>
        <w:t xml:space="preserve"> Incrementally increasing the </w:t>
      </w:r>
      <w:r w:rsidR="00DA7ABF">
        <w:rPr>
          <w:b/>
          <w:bCs/>
          <w:noProof/>
          <w:lang w:val="en-US"/>
        </w:rPr>
        <w:t>k</w:t>
      </w:r>
      <w:r w:rsidR="00DA7ABF">
        <w:rPr>
          <w:noProof/>
          <w:lang w:val="en-US"/>
        </w:rPr>
        <w:t xml:space="preserve">-value can be a good way to determine the value with highest accuracy. The higher the </w:t>
      </w:r>
      <w:r w:rsidR="00DA7ABF" w:rsidRPr="00DA7ABF">
        <w:rPr>
          <w:b/>
          <w:bCs/>
          <w:noProof/>
          <w:lang w:val="en-US"/>
        </w:rPr>
        <w:t>k</w:t>
      </w:r>
      <w:r w:rsidR="00DA7ABF">
        <w:rPr>
          <w:noProof/>
          <w:lang w:val="en-US"/>
        </w:rPr>
        <w:t>-value the smoother the decision boundary gets and the model starts to under-fit the data. If</w:t>
      </w:r>
      <w:r w:rsidR="007772D7">
        <w:rPr>
          <w:noProof/>
          <w:lang w:val="en-US"/>
        </w:rPr>
        <w:t xml:space="preserve"> you include neighbors from far away, you introduce some irrelevant information. </w:t>
      </w:r>
      <w:r w:rsidR="00DA7ABF">
        <w:rPr>
          <w:noProof/>
          <w:lang w:val="en-US"/>
        </w:rPr>
        <w:t>On the contrary, s</w:t>
      </w:r>
      <w:r w:rsidR="007772D7">
        <w:rPr>
          <w:noProof/>
          <w:lang w:val="en-US"/>
        </w:rPr>
        <w:t xml:space="preserve">mall </w:t>
      </w:r>
      <w:r w:rsidR="007772D7">
        <w:rPr>
          <w:b/>
          <w:bCs/>
          <w:noProof/>
          <w:lang w:val="en-US"/>
        </w:rPr>
        <w:t>k</w:t>
      </w:r>
      <w:r w:rsidR="007772D7">
        <w:rPr>
          <w:noProof/>
          <w:lang w:val="en-US"/>
        </w:rPr>
        <w:t xml:space="preserve">-values have more variance and </w:t>
      </w:r>
      <w:r w:rsidR="00DA7ABF">
        <w:rPr>
          <w:noProof/>
          <w:lang w:val="en-US"/>
        </w:rPr>
        <w:t xml:space="preserve">the </w:t>
      </w:r>
      <w:r w:rsidR="007772D7">
        <w:rPr>
          <w:noProof/>
          <w:lang w:val="en-US"/>
        </w:rPr>
        <w:t xml:space="preserve">predictions can be affected by noise and </w:t>
      </w:r>
      <w:r w:rsidR="00DA7ABF">
        <w:rPr>
          <w:noProof/>
          <w:lang w:val="en-US"/>
        </w:rPr>
        <w:t xml:space="preserve">the </w:t>
      </w:r>
      <w:r w:rsidR="007772D7">
        <w:rPr>
          <w:noProof/>
          <w:lang w:val="en-US"/>
        </w:rPr>
        <w:t>outliers of data</w:t>
      </w:r>
      <w:r w:rsidR="00DA7ABF">
        <w:rPr>
          <w:noProof/>
          <w:lang w:val="en-US"/>
        </w:rPr>
        <w:t>.</w:t>
      </w:r>
    </w:p>
    <w:p w14:paraId="7CF25CF9" w14:textId="3B272187" w:rsidR="005F3F8F" w:rsidRDefault="00D33500" w:rsidP="00D33500">
      <w:pPr>
        <w:pStyle w:val="Otsikko1"/>
        <w:numPr>
          <w:ilvl w:val="0"/>
          <w:numId w:val="1"/>
        </w:numPr>
        <w:rPr>
          <w:rFonts w:ascii="Arial" w:hAnsi="Arial" w:cs="Arial"/>
          <w:b/>
          <w:bCs/>
          <w:noProof/>
          <w:color w:val="auto"/>
          <w:lang w:val="en-US"/>
        </w:rPr>
      </w:pPr>
      <w:r>
        <w:rPr>
          <w:rFonts w:ascii="Arial" w:hAnsi="Arial" w:cs="Arial"/>
          <w:b/>
          <w:bCs/>
          <w:noProof/>
          <w:color w:val="auto"/>
          <w:lang w:val="en-US"/>
        </w:rPr>
        <w:t>Results</w:t>
      </w:r>
    </w:p>
    <w:p w14:paraId="673E0345" w14:textId="511055FE" w:rsidR="00D33500" w:rsidRDefault="00D33500" w:rsidP="00D33500">
      <w:pPr>
        <w:rPr>
          <w:lang w:val="en-US"/>
        </w:rPr>
      </w:pPr>
    </w:p>
    <w:p w14:paraId="60A02A47" w14:textId="2586A9F3" w:rsidR="00D33500" w:rsidRDefault="00D33500" w:rsidP="00D33500">
      <w:pPr>
        <w:pStyle w:val="Otsikko3"/>
        <w:rPr>
          <w:rFonts w:ascii="Arial" w:hAnsi="Arial" w:cs="Arial"/>
          <w:b/>
          <w:bCs/>
          <w:color w:val="auto"/>
          <w:lang w:val="en-US"/>
        </w:rPr>
      </w:pPr>
      <w:r>
        <w:rPr>
          <w:rFonts w:ascii="Arial" w:hAnsi="Arial" w:cs="Arial"/>
          <w:b/>
          <w:bCs/>
          <w:color w:val="auto"/>
          <w:lang w:val="en-US"/>
        </w:rPr>
        <w:t>4.1 Regression</w:t>
      </w:r>
    </w:p>
    <w:p w14:paraId="1548713F" w14:textId="49D75CB0" w:rsidR="00D33500" w:rsidRDefault="00053864" w:rsidP="00053864">
      <w:pPr>
        <w:rPr>
          <w:lang w:val="en-US"/>
        </w:rPr>
      </w:pPr>
      <w:r>
        <w:rPr>
          <w:lang w:val="en-US"/>
        </w:rPr>
        <w:t xml:space="preserve">A popular metric to analyze </w:t>
      </w:r>
      <w:r w:rsidR="00E9087B">
        <w:rPr>
          <w:lang w:val="en-US"/>
        </w:rPr>
        <w:t xml:space="preserve">a regression model is the </w:t>
      </w:r>
      <w:r w:rsidR="00E9087B" w:rsidRPr="00945CE1">
        <w:rPr>
          <w:i/>
          <w:lang w:val="en-US"/>
        </w:rPr>
        <w:t>Mean Square</w:t>
      </w:r>
      <w:r w:rsidR="00945CE1">
        <w:rPr>
          <w:i/>
          <w:lang w:val="en-US"/>
        </w:rPr>
        <w:t>d</w:t>
      </w:r>
      <w:r w:rsidR="00E9087B" w:rsidRPr="00945CE1">
        <w:rPr>
          <w:i/>
          <w:lang w:val="en-US"/>
        </w:rPr>
        <w:t xml:space="preserve"> Error</w:t>
      </w:r>
      <w:r w:rsidR="00E9087B">
        <w:rPr>
          <w:lang w:val="en-US"/>
        </w:rPr>
        <w:t xml:space="preserve">, MSE. It calculates </w:t>
      </w:r>
      <w:r w:rsidRPr="00053864">
        <w:t>the average squared difference between the estimated values and the actual value.</w:t>
      </w:r>
      <w:r w:rsidR="00E9087B">
        <w:rPr>
          <w:lang w:val="en-US"/>
        </w:rPr>
        <w:t xml:space="preserve"> </w:t>
      </w:r>
    </w:p>
    <w:p w14:paraId="5F79F840" w14:textId="3B4DAC0B" w:rsidR="00E9087B" w:rsidRDefault="00E9087B" w:rsidP="00053864">
      <w:pPr>
        <w:rPr>
          <w:lang w:val="en-US"/>
        </w:rPr>
      </w:pPr>
      <w:r w:rsidRPr="00945CE1">
        <w:rPr>
          <w:i/>
          <w:lang w:val="en-US"/>
        </w:rPr>
        <w:t>R-squared</w:t>
      </w:r>
      <w:r>
        <w:rPr>
          <w:lang w:val="en-US"/>
        </w:rPr>
        <w:t xml:space="preserve"> is a statistical measure of how well the regression line fits the data. Maximum value is 1, which represents perfect fit to data.</w:t>
      </w:r>
    </w:p>
    <w:p w14:paraId="3BCD5AD3" w14:textId="77777777" w:rsidR="00E9087B" w:rsidRDefault="00E9087B" w:rsidP="00053864">
      <w:pPr>
        <w:rPr>
          <w:lang w:val="en-US"/>
        </w:rPr>
      </w:pPr>
      <w:r>
        <w:rPr>
          <w:lang w:val="en-US"/>
        </w:rPr>
        <w:t>After the preprocessing steps, fitting the original data without PCA with Linear Regression we achieve these results:</w:t>
      </w:r>
    </w:p>
    <w:p w14:paraId="4C7EB36E" w14:textId="0380F53B" w:rsidR="00E9087B" w:rsidRDefault="00E9087B" w:rsidP="00E9087B">
      <w:pPr>
        <w:rPr>
          <w:lang w:val="en-US"/>
        </w:rPr>
      </w:pPr>
      <w:r w:rsidRPr="00A90CC7">
        <w:rPr>
          <w:b/>
        </w:rPr>
        <w:lastRenderedPageBreak/>
        <w:t>Mean squared error:</w:t>
      </w:r>
      <w:r w:rsidRPr="00E9087B">
        <w:t xml:space="preserve"> </w:t>
      </w:r>
      <w:r w:rsidRPr="00A90CC7">
        <w:rPr>
          <w:i/>
        </w:rPr>
        <w:t>2.429</w:t>
      </w:r>
      <w:r w:rsidR="00A90CC7" w:rsidRPr="00A90CC7">
        <w:rPr>
          <w:i/>
          <w:lang w:val="en-US"/>
        </w:rPr>
        <w:t>6</w:t>
      </w:r>
      <w:r w:rsidR="00A90CC7">
        <w:rPr>
          <w:lang w:val="en-US"/>
        </w:rPr>
        <w:tab/>
      </w:r>
      <w:r w:rsidR="00A90CC7">
        <w:rPr>
          <w:lang w:val="en-US"/>
        </w:rPr>
        <w:tab/>
      </w:r>
      <w:r w:rsidRPr="00E9087B">
        <w:rPr>
          <w:b/>
        </w:rPr>
        <w:t>R2_score:</w:t>
      </w:r>
      <w:r w:rsidRPr="00E9087B">
        <w:t xml:space="preserve"> </w:t>
      </w:r>
      <w:r w:rsidRPr="00E9087B">
        <w:rPr>
          <w:i/>
        </w:rPr>
        <w:t>0.98</w:t>
      </w:r>
      <w:r w:rsidR="00A90CC7" w:rsidRPr="00A90CC7">
        <w:rPr>
          <w:i/>
          <w:lang w:val="en-US"/>
        </w:rPr>
        <w:t>50</w:t>
      </w:r>
    </w:p>
    <w:p w14:paraId="289E2889" w14:textId="276C3755" w:rsidR="00F32688" w:rsidRDefault="00A90CC7" w:rsidP="00E9087B">
      <w:pPr>
        <w:rPr>
          <w:lang w:val="en-US"/>
        </w:rPr>
      </w:pPr>
      <w:r>
        <w:rPr>
          <w:lang w:val="en-US"/>
        </w:rPr>
        <w:t xml:space="preserve">For this dataset, where the humidity we are predicting have values from 35 to 100, the basic linear model already gives us a decent value of average squared error. The R-squared value is very near its maximum value of 1, which tells us the model is fitting the data almost perfectly. </w:t>
      </w:r>
    </w:p>
    <w:p w14:paraId="1E6A9A52" w14:textId="38AAA399" w:rsidR="00A90CC7" w:rsidRDefault="00F32688" w:rsidP="00E9087B">
      <w:pPr>
        <w:rPr>
          <w:lang w:val="en-US"/>
        </w:rPr>
      </w:pPr>
      <w:r>
        <w:rPr>
          <w:lang w:val="en-US"/>
        </w:rPr>
        <w:t xml:space="preserve">We discovered earlier that 8 PCA components was enough to represent &gt;90% of the variance in the dataset. </w:t>
      </w:r>
      <w:r w:rsidR="002F61A2">
        <w:rPr>
          <w:lang w:val="en-US"/>
        </w:rPr>
        <w:t>These graphs show the relationship between number of principal components used in linear regression model in a standardized dataset and the respective MSE and R-squared values. PCA sort</w:t>
      </w:r>
      <w:r w:rsidR="00896953">
        <w:rPr>
          <w:lang w:val="en-US"/>
        </w:rPr>
        <w:t>s</w:t>
      </w:r>
      <w:r w:rsidR="002F61A2">
        <w:rPr>
          <w:lang w:val="en-US"/>
        </w:rPr>
        <w:t xml:space="preserve"> the new features</w:t>
      </w:r>
      <w:r w:rsidR="00896953">
        <w:rPr>
          <w:lang w:val="en-US"/>
        </w:rPr>
        <w:t xml:space="preserve"> from the one that shows most variance to the one showing least variance. However, these new features might have a great variance without being significant in predicting outputs and some features pushed back in the components might be very important to the predictions. This explains the sudden performance increase when we include 12</w:t>
      </w:r>
      <w:r w:rsidR="00896953" w:rsidRPr="00896953">
        <w:rPr>
          <w:vertAlign w:val="superscript"/>
          <w:lang w:val="en-US"/>
        </w:rPr>
        <w:t>th</w:t>
      </w:r>
      <w:r w:rsidR="00896953">
        <w:rPr>
          <w:lang w:val="en-US"/>
        </w:rPr>
        <w:t xml:space="preserve"> PCA component to our model.</w:t>
      </w:r>
      <w:r w:rsidR="00A413FB">
        <w:rPr>
          <w:lang w:val="en-US"/>
        </w:rPr>
        <w:t xml:space="preserve"> </w:t>
      </w:r>
    </w:p>
    <w:p w14:paraId="6C99F9D6" w14:textId="0DACCF9F" w:rsidR="00A90CC7" w:rsidRPr="00E9087B" w:rsidRDefault="00F32688" w:rsidP="00E9087B">
      <w:pPr>
        <w:rPr>
          <w:lang w:val="en-US"/>
        </w:rPr>
      </w:pPr>
      <w:r>
        <w:rPr>
          <w:noProof/>
        </w:rPr>
        <w:drawing>
          <wp:anchor distT="0" distB="0" distL="114300" distR="114300" simplePos="0" relativeHeight="251686912" behindDoc="0" locked="0" layoutInCell="1" allowOverlap="1" wp14:anchorId="14FDE90E" wp14:editId="57DC07B0">
            <wp:simplePos x="0" y="0"/>
            <wp:positionH relativeFrom="margin">
              <wp:posOffset>3529330</wp:posOffset>
            </wp:positionH>
            <wp:positionV relativeFrom="paragraph">
              <wp:posOffset>13335</wp:posOffset>
            </wp:positionV>
            <wp:extent cx="2665730" cy="1874520"/>
            <wp:effectExtent l="0" t="0" r="1270" b="0"/>
            <wp:wrapSquare wrapText="bothSides"/>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5730" cy="18745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7527BFA2" wp14:editId="66BB5D67">
            <wp:simplePos x="0" y="0"/>
            <wp:positionH relativeFrom="margin">
              <wp:align>left</wp:align>
            </wp:positionH>
            <wp:positionV relativeFrom="paragraph">
              <wp:posOffset>12065</wp:posOffset>
            </wp:positionV>
            <wp:extent cx="2684145" cy="1866900"/>
            <wp:effectExtent l="0" t="0" r="1905" b="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91929" cy="1872005"/>
                    </a:xfrm>
                    <a:prstGeom prst="rect">
                      <a:avLst/>
                    </a:prstGeom>
                  </pic:spPr>
                </pic:pic>
              </a:graphicData>
            </a:graphic>
            <wp14:sizeRelH relativeFrom="page">
              <wp14:pctWidth>0</wp14:pctWidth>
            </wp14:sizeRelH>
            <wp14:sizeRelV relativeFrom="page">
              <wp14:pctHeight>0</wp14:pctHeight>
            </wp14:sizeRelV>
          </wp:anchor>
        </w:drawing>
      </w:r>
    </w:p>
    <w:p w14:paraId="1CFB0533" w14:textId="6EBBAC88" w:rsidR="00E9087B" w:rsidRPr="00E9087B" w:rsidRDefault="00E9087B" w:rsidP="00053864"/>
    <w:p w14:paraId="301A996D" w14:textId="077CA7E5" w:rsidR="00E9087B" w:rsidRDefault="00E9087B" w:rsidP="00053864">
      <w:pPr>
        <w:rPr>
          <w:lang w:val="en-US"/>
        </w:rPr>
      </w:pPr>
    </w:p>
    <w:p w14:paraId="54419FA2" w14:textId="37D797B9" w:rsidR="00E9087B" w:rsidRDefault="00E9087B" w:rsidP="00053864">
      <w:pPr>
        <w:rPr>
          <w:lang w:val="en-US"/>
        </w:rPr>
      </w:pPr>
    </w:p>
    <w:p w14:paraId="64E45ACA" w14:textId="6ABAC2E6" w:rsidR="00F32688" w:rsidRDefault="00F32688" w:rsidP="00053864">
      <w:pPr>
        <w:rPr>
          <w:lang w:val="en-US"/>
        </w:rPr>
      </w:pPr>
    </w:p>
    <w:p w14:paraId="54B18265" w14:textId="38E43DB9" w:rsidR="00F32688" w:rsidRDefault="00F32688" w:rsidP="00053864">
      <w:pPr>
        <w:rPr>
          <w:lang w:val="en-US"/>
        </w:rPr>
      </w:pPr>
    </w:p>
    <w:p w14:paraId="2720C4AA" w14:textId="2F257B29" w:rsidR="00F32688" w:rsidRDefault="00F32688" w:rsidP="00053864">
      <w:pPr>
        <w:rPr>
          <w:lang w:val="en-US"/>
        </w:rPr>
      </w:pPr>
    </w:p>
    <w:p w14:paraId="1D048550" w14:textId="6CBA8042" w:rsidR="00744D87" w:rsidRDefault="00945CE1" w:rsidP="00744D87">
      <w:pPr>
        <w:rPr>
          <w:lang w:val="en-US"/>
        </w:rPr>
      </w:pPr>
      <w:r>
        <w:rPr>
          <w:lang w:val="en-US"/>
        </w:rPr>
        <w:t>With</w:t>
      </w:r>
      <w:r w:rsidR="00744D87">
        <w:rPr>
          <w:lang w:val="en-US"/>
        </w:rPr>
        <w:t xml:space="preserve"> 12 component</w:t>
      </w:r>
      <w:r>
        <w:rPr>
          <w:lang w:val="en-US"/>
        </w:rPr>
        <w:t xml:space="preserve">s </w:t>
      </w:r>
      <w:r w:rsidR="00744D87">
        <w:rPr>
          <w:lang w:val="en-US"/>
        </w:rPr>
        <w:t>we achieve</w:t>
      </w:r>
    </w:p>
    <w:p w14:paraId="4BF29FB9" w14:textId="0FA904CE" w:rsidR="00F32688" w:rsidRDefault="00744D87" w:rsidP="00744D87">
      <w:pPr>
        <w:rPr>
          <w:i/>
          <w:lang w:val="en-US"/>
        </w:rPr>
      </w:pPr>
      <w:r w:rsidRPr="00744D87">
        <w:rPr>
          <w:b/>
          <w:lang w:val="en-US"/>
        </w:rPr>
        <w:t>Mean squared error:</w:t>
      </w:r>
      <w:r>
        <w:rPr>
          <w:lang w:val="en-US"/>
        </w:rPr>
        <w:t xml:space="preserve"> </w:t>
      </w:r>
      <w:r w:rsidRPr="00744D87">
        <w:rPr>
          <w:i/>
          <w:lang w:val="en-US"/>
        </w:rPr>
        <w:t>4.2660</w:t>
      </w:r>
      <w:r w:rsidR="009F4803">
        <w:rPr>
          <w:i/>
          <w:lang w:val="en-US"/>
        </w:rPr>
        <w:tab/>
      </w:r>
      <w:r w:rsidR="009F4803">
        <w:rPr>
          <w:i/>
          <w:lang w:val="en-US"/>
        </w:rPr>
        <w:tab/>
      </w:r>
      <w:r w:rsidRPr="00744D87">
        <w:rPr>
          <w:b/>
          <w:lang w:val="en-US"/>
        </w:rPr>
        <w:t>R2_score:</w:t>
      </w:r>
      <w:r>
        <w:rPr>
          <w:lang w:val="en-US"/>
        </w:rPr>
        <w:t xml:space="preserve"> </w:t>
      </w:r>
      <w:r w:rsidRPr="00744D87">
        <w:rPr>
          <w:i/>
          <w:lang w:val="en-US"/>
        </w:rPr>
        <w:t>0.9736</w:t>
      </w:r>
    </w:p>
    <w:p w14:paraId="6EA61186" w14:textId="37D684AF" w:rsidR="009C7F2D" w:rsidRPr="009C7F2D" w:rsidRDefault="00AB74E9" w:rsidP="009C7F2D">
      <w:pPr>
        <w:rPr>
          <w:lang w:val="en-US"/>
        </w:rPr>
      </w:pPr>
      <w:r>
        <w:rPr>
          <w:lang w:val="en-US"/>
        </w:rPr>
        <w:t xml:space="preserve">Dropping obsolete features is another way to reduce dimensionality, but we must have features that don’t affect the predictions heavily. In weather dataset I was able to drop down from 16 variables to </w:t>
      </w:r>
      <w:r w:rsidR="009C7F2D">
        <w:rPr>
          <w:lang w:val="en-US"/>
        </w:rPr>
        <w:t xml:space="preserve">just 6 variables and still hold MSE of </w:t>
      </w:r>
      <w:r w:rsidR="009C7F2D" w:rsidRPr="009C7F2D">
        <w:rPr>
          <w:i/>
          <w:lang w:val="en-US"/>
        </w:rPr>
        <w:t>3.0728</w:t>
      </w:r>
      <w:r w:rsidR="009C7F2D">
        <w:rPr>
          <w:i/>
          <w:lang w:val="en-US"/>
        </w:rPr>
        <w:t xml:space="preserve"> </w:t>
      </w:r>
      <w:r w:rsidR="009C7F2D">
        <w:rPr>
          <w:lang w:val="en-US"/>
        </w:rPr>
        <w:t xml:space="preserve">and R-squared value of </w:t>
      </w:r>
      <w:r w:rsidR="009C7F2D" w:rsidRPr="009C7F2D">
        <w:rPr>
          <w:i/>
          <w:lang w:val="en-US"/>
        </w:rPr>
        <w:t>0.9810</w:t>
      </w:r>
      <w:r w:rsidR="007F0EB8">
        <w:rPr>
          <w:i/>
          <w:lang w:val="en-US"/>
        </w:rPr>
        <w:t xml:space="preserve"> </w:t>
      </w:r>
      <w:r w:rsidR="007F0EB8">
        <w:rPr>
          <w:lang w:val="en-US"/>
        </w:rPr>
        <w:t>without applying PCA</w:t>
      </w:r>
      <w:r w:rsidR="009C7F2D">
        <w:rPr>
          <w:i/>
          <w:lang w:val="en-US"/>
        </w:rPr>
        <w:t xml:space="preserve">. </w:t>
      </w:r>
      <w:r w:rsidR="009C7F2D">
        <w:rPr>
          <w:lang w:val="en-US"/>
        </w:rPr>
        <w:t>This implicates that there are indeed just</w:t>
      </w:r>
      <w:r w:rsidR="005C2D27">
        <w:rPr>
          <w:lang w:val="en-US"/>
        </w:rPr>
        <w:t xml:space="preserve"> a</w:t>
      </w:r>
      <w:r w:rsidR="009C7F2D">
        <w:rPr>
          <w:lang w:val="en-US"/>
        </w:rPr>
        <w:t xml:space="preserve"> few features that hold most of the prediction power of the model</w:t>
      </w:r>
      <w:r w:rsidR="005C2D27">
        <w:rPr>
          <w:lang w:val="en-US"/>
        </w:rPr>
        <w:t>.</w:t>
      </w:r>
    </w:p>
    <w:p w14:paraId="5E769AEC" w14:textId="77777777" w:rsidR="009C7F2D" w:rsidRPr="009C7F2D" w:rsidRDefault="009C7F2D" w:rsidP="009C7F2D"/>
    <w:p w14:paraId="6E3279B9" w14:textId="21749982" w:rsidR="00F32688" w:rsidRDefault="00F32688" w:rsidP="00053864">
      <w:pPr>
        <w:rPr>
          <w:lang w:val="en-US"/>
        </w:rPr>
      </w:pPr>
    </w:p>
    <w:p w14:paraId="53619D50" w14:textId="77777777" w:rsidR="00F32688" w:rsidRPr="00E9087B" w:rsidRDefault="00F32688" w:rsidP="00053864">
      <w:pPr>
        <w:rPr>
          <w:lang w:val="en-US"/>
        </w:rPr>
      </w:pPr>
    </w:p>
    <w:p w14:paraId="7ECD9E5B" w14:textId="3166C2B4" w:rsidR="00A325E2" w:rsidRDefault="00A325E2" w:rsidP="00A325E2">
      <w:pPr>
        <w:pStyle w:val="Otsikko3"/>
        <w:rPr>
          <w:rFonts w:ascii="Arial" w:hAnsi="Arial" w:cs="Arial"/>
          <w:b/>
          <w:bCs/>
          <w:color w:val="auto"/>
          <w:lang w:val="en-US"/>
        </w:rPr>
      </w:pPr>
      <w:r>
        <w:rPr>
          <w:rFonts w:ascii="Arial" w:hAnsi="Arial" w:cs="Arial"/>
          <w:b/>
          <w:bCs/>
          <w:color w:val="auto"/>
          <w:lang w:val="en-US"/>
        </w:rPr>
        <w:t>4.2 Classification</w:t>
      </w:r>
    </w:p>
    <w:p w14:paraId="4991BA5C" w14:textId="77777777" w:rsidR="009C7F2D" w:rsidRPr="009C7F2D" w:rsidRDefault="009C7F2D" w:rsidP="009C7F2D">
      <w:pPr>
        <w:rPr>
          <w:lang w:val="en-US"/>
        </w:rPr>
      </w:pPr>
      <w:r w:rsidRPr="009C7F2D">
        <w:rPr>
          <w:lang w:val="en-US"/>
        </w:rPr>
        <w:t xml:space="preserve">Binary classification performance can be evaluated with model accuracy and confusion matrices. </w:t>
      </w:r>
    </w:p>
    <w:p w14:paraId="7A066D97" w14:textId="36203C77" w:rsidR="00172A9B" w:rsidRPr="00172A9B" w:rsidRDefault="009C7F2D" w:rsidP="00172A9B">
      <w:pPr>
        <w:rPr>
          <w:lang w:val="en-US"/>
        </w:rPr>
      </w:pPr>
      <w:r w:rsidRPr="009C7F2D">
        <w:rPr>
          <w:lang w:val="en-US"/>
        </w:rPr>
        <w:t>Accuracy is the percentage of correct predictions and confusion matrix shows the different  combinations of predicted and true values with true and false negatives and positives.</w:t>
      </w:r>
    </w:p>
    <w:p w14:paraId="1E8F4FFA" w14:textId="123819EB" w:rsidR="00FB33F9" w:rsidRDefault="00FE6561" w:rsidP="009C7F2D">
      <w:pPr>
        <w:rPr>
          <w:b/>
          <w:lang w:val="en-US"/>
        </w:rPr>
      </w:pPr>
      <w:r>
        <w:rPr>
          <w:lang w:val="en-US"/>
        </w:rPr>
        <w:t>Logistic regression implement</w:t>
      </w:r>
      <w:r w:rsidR="00C82A85">
        <w:rPr>
          <w:lang w:val="en-US"/>
        </w:rPr>
        <w:t>ed to original standardized and normalized data</w:t>
      </w:r>
      <w:r>
        <w:rPr>
          <w:lang w:val="en-US"/>
        </w:rPr>
        <w:t xml:space="preserve"> with</w:t>
      </w:r>
      <w:r w:rsidR="000D0A5B">
        <w:rPr>
          <w:lang w:val="en-US"/>
        </w:rPr>
        <w:t xml:space="preserve"> all features</w:t>
      </w:r>
      <w:r w:rsidR="00D108A7">
        <w:rPr>
          <w:lang w:val="en-US"/>
        </w:rPr>
        <w:t xml:space="preserve"> </w:t>
      </w:r>
      <w:r w:rsidR="000D0A5B">
        <w:rPr>
          <w:lang w:val="en-US"/>
        </w:rPr>
        <w:t>yield</w:t>
      </w:r>
      <w:r w:rsidR="00C82A85">
        <w:rPr>
          <w:lang w:val="en-US"/>
        </w:rPr>
        <w:t>s results</w:t>
      </w:r>
    </w:p>
    <w:p w14:paraId="7D828594" w14:textId="7C9D919F" w:rsidR="000D0A5B" w:rsidRPr="000D0A5B" w:rsidRDefault="000D0A5B" w:rsidP="008B6D4B">
      <w:pPr>
        <w:jc w:val="center"/>
        <w:rPr>
          <w:lang w:val="en-US"/>
        </w:rPr>
      </w:pPr>
      <w:r>
        <w:rPr>
          <w:lang w:val="en-US"/>
        </w:rPr>
        <w:t xml:space="preserve">Accuracy: </w:t>
      </w:r>
      <w:r>
        <w:rPr>
          <w:i/>
          <w:lang w:val="en-US"/>
        </w:rPr>
        <w:t>0.76</w:t>
      </w:r>
      <w:r>
        <w:rPr>
          <w:i/>
          <w:lang w:val="en-US"/>
        </w:rPr>
        <w:tab/>
      </w:r>
      <w:r>
        <w:rPr>
          <w:i/>
          <w:lang w:val="en-US"/>
        </w:rPr>
        <w:tab/>
      </w:r>
      <w:r>
        <w:rPr>
          <w:lang w:val="en-US"/>
        </w:rPr>
        <w:t xml:space="preserve">Confusion matrix: </w:t>
      </w:r>
      <m:oMath>
        <m:d>
          <m:dPr>
            <m:begChr m:val="["/>
            <m:endChr m:val="]"/>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278</m:t>
                  </m:r>
                </m:e>
                <m:e>
                  <m:r>
                    <w:rPr>
                      <w:rFonts w:ascii="Cambria Math" w:hAnsi="Cambria Math"/>
                      <w:lang w:val="en-US"/>
                    </w:rPr>
                    <m:t>150</m:t>
                  </m:r>
                </m:e>
              </m:mr>
              <m:mr>
                <m:e>
                  <m:r>
                    <w:rPr>
                      <w:rFonts w:ascii="Cambria Math" w:hAnsi="Cambria Math"/>
                      <w:lang w:val="en-US"/>
                    </w:rPr>
                    <m:t>164</m:t>
                  </m:r>
                </m:e>
                <m:e>
                  <m:r>
                    <w:rPr>
                      <w:rFonts w:ascii="Cambria Math" w:hAnsi="Cambria Math"/>
                      <w:lang w:val="en-US"/>
                    </w:rPr>
                    <m:t>754</m:t>
                  </m:r>
                </m:e>
              </m:mr>
            </m:m>
            <m:r>
              <w:rPr>
                <w:rFonts w:ascii="Cambria Math" w:hAnsi="Cambria Math"/>
                <w:lang w:val="en-US"/>
              </w:rPr>
              <m:t xml:space="preserve"> </m:t>
            </m:r>
          </m:e>
        </m:d>
      </m:oMath>
    </w:p>
    <w:p w14:paraId="20AAC980" w14:textId="1C389A07" w:rsidR="005F3F8F" w:rsidRDefault="008B6D4B" w:rsidP="00BD5CBC">
      <w:pPr>
        <w:spacing w:line="240" w:lineRule="auto"/>
        <w:jc w:val="both"/>
        <w:rPr>
          <w:noProof/>
          <w:lang w:val="en-US"/>
        </w:rPr>
      </w:pPr>
      <w:r>
        <w:rPr>
          <w:noProof/>
          <w:lang w:val="en-US"/>
        </w:rPr>
        <w:t>Applying both feature selection</w:t>
      </w:r>
      <w:r w:rsidR="00D108A7">
        <w:rPr>
          <w:noProof/>
          <w:lang w:val="en-US"/>
        </w:rPr>
        <w:t xml:space="preserve"> and PCA</w:t>
      </w:r>
      <w:r>
        <w:rPr>
          <w:noProof/>
          <w:lang w:val="en-US"/>
        </w:rPr>
        <w:t xml:space="preserve"> </w:t>
      </w:r>
      <w:r w:rsidR="009046AF">
        <w:rPr>
          <w:noProof/>
          <w:lang w:val="en-US"/>
        </w:rPr>
        <w:t xml:space="preserve">to using 10 of the original features </w:t>
      </w:r>
      <w:r>
        <w:rPr>
          <w:noProof/>
          <w:lang w:val="en-US"/>
        </w:rPr>
        <w:t>and</w:t>
      </w:r>
      <w:r w:rsidR="00D108A7">
        <w:rPr>
          <w:noProof/>
          <w:lang w:val="en-US"/>
        </w:rPr>
        <w:t xml:space="preserve"> </w:t>
      </w:r>
      <w:r w:rsidR="009046AF">
        <w:rPr>
          <w:noProof/>
          <w:lang w:val="en-US"/>
        </w:rPr>
        <w:t xml:space="preserve">just </w:t>
      </w:r>
      <w:r>
        <w:rPr>
          <w:noProof/>
          <w:lang w:val="en-US"/>
        </w:rPr>
        <w:t>8 principal components we achieve a</w:t>
      </w:r>
      <w:r w:rsidR="00D108A7">
        <w:rPr>
          <w:noProof/>
          <w:lang w:val="en-US"/>
        </w:rPr>
        <w:t xml:space="preserve"> slightly</w:t>
      </w:r>
      <w:r>
        <w:rPr>
          <w:noProof/>
          <w:lang w:val="en-US"/>
        </w:rPr>
        <w:t xml:space="preserve"> improved performance</w:t>
      </w:r>
      <w:r w:rsidR="00D108A7">
        <w:rPr>
          <w:noProof/>
          <w:lang w:val="en-US"/>
        </w:rPr>
        <w:t xml:space="preserve"> with faster computation speed.</w:t>
      </w:r>
    </w:p>
    <w:p w14:paraId="629BD348" w14:textId="48F8FD71" w:rsidR="008B6D4B" w:rsidRPr="008B6D4B" w:rsidRDefault="008B6D4B" w:rsidP="008B6D4B">
      <w:pPr>
        <w:spacing w:line="240" w:lineRule="auto"/>
        <w:jc w:val="center"/>
        <w:rPr>
          <w:noProof/>
          <w:lang w:val="en-US"/>
        </w:rPr>
      </w:pPr>
      <w:r>
        <w:rPr>
          <w:noProof/>
          <w:lang w:val="en-US"/>
        </w:rPr>
        <w:t xml:space="preserve">Accuracy: </w:t>
      </w:r>
      <w:r>
        <w:rPr>
          <w:i/>
          <w:noProof/>
          <w:lang w:val="en-US"/>
        </w:rPr>
        <w:t>0.79</w:t>
      </w:r>
      <w:r>
        <w:rPr>
          <w:i/>
          <w:noProof/>
          <w:lang w:val="en-US"/>
        </w:rPr>
        <w:tab/>
      </w:r>
      <w:r>
        <w:rPr>
          <w:i/>
          <w:noProof/>
          <w:lang w:val="en-US"/>
        </w:rPr>
        <w:tab/>
      </w:r>
      <w:r>
        <w:rPr>
          <w:noProof/>
          <w:lang w:val="en-US"/>
        </w:rPr>
        <w:t xml:space="preserve">Confusion matrix: </w:t>
      </w:r>
      <m:oMath>
        <m:d>
          <m:dPr>
            <m:begChr m:val="["/>
            <m:endChr m:val="]"/>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308</m:t>
                  </m:r>
                </m:e>
                <m:e>
                  <m:r>
                    <w:rPr>
                      <w:rFonts w:ascii="Cambria Math" w:hAnsi="Cambria Math"/>
                      <w:lang w:val="en-US"/>
                    </w:rPr>
                    <m:t>120</m:t>
                  </m:r>
                </m:e>
              </m:mr>
              <m:mr>
                <m:e>
                  <m:r>
                    <w:rPr>
                      <w:rFonts w:ascii="Cambria Math" w:hAnsi="Cambria Math"/>
                      <w:lang w:val="en-US"/>
                    </w:rPr>
                    <m:t>158</m:t>
                  </m:r>
                </m:e>
                <m:e>
                  <m:r>
                    <w:rPr>
                      <w:rFonts w:ascii="Cambria Math" w:hAnsi="Cambria Math"/>
                      <w:lang w:val="en-US"/>
                    </w:rPr>
                    <m:t>760</m:t>
                  </m:r>
                </m:e>
              </m:mr>
            </m:m>
            <m:r>
              <w:rPr>
                <w:rFonts w:ascii="Cambria Math" w:hAnsi="Cambria Math"/>
                <w:lang w:val="en-US"/>
              </w:rPr>
              <m:t xml:space="preserve"> </m:t>
            </m:r>
          </m:e>
        </m:d>
      </m:oMath>
    </w:p>
    <w:p w14:paraId="69A33D33" w14:textId="2F34A939" w:rsidR="005F3F8F" w:rsidRDefault="008B6D4B" w:rsidP="00BD5CBC">
      <w:pPr>
        <w:spacing w:line="240" w:lineRule="auto"/>
        <w:jc w:val="both"/>
        <w:rPr>
          <w:noProof/>
          <w:lang w:val="en-US"/>
        </w:rPr>
      </w:pPr>
      <w:r>
        <w:rPr>
          <w:noProof/>
          <w:lang w:val="en-US"/>
        </w:rPr>
        <w:lastRenderedPageBreak/>
        <w:t xml:space="preserve">where we notice that most of the improvement happens to </w:t>
      </w:r>
      <w:r w:rsidR="009046AF">
        <w:rPr>
          <w:noProof/>
          <w:lang w:val="en-US"/>
        </w:rPr>
        <w:t>true and</w:t>
      </w:r>
      <w:r>
        <w:rPr>
          <w:noProof/>
          <w:lang w:val="en-US"/>
        </w:rPr>
        <w:t xml:space="preserve"> </w:t>
      </w:r>
      <w:r w:rsidR="009046AF">
        <w:rPr>
          <w:noProof/>
          <w:lang w:val="en-US"/>
        </w:rPr>
        <w:t>false positives, and in our case more correct predictions of rain and less predictions of no rain when it actually is raining. This is because irrelevant data can have negative effect on classification model performance.</w:t>
      </w:r>
    </w:p>
    <w:p w14:paraId="22B3C1FE" w14:textId="3E645266" w:rsidR="00172A9B" w:rsidRDefault="00172A9B" w:rsidP="00BD5CBC">
      <w:pPr>
        <w:spacing w:line="240" w:lineRule="auto"/>
        <w:jc w:val="both"/>
        <w:rPr>
          <w:noProof/>
          <w:lang w:val="en-US"/>
        </w:rPr>
      </w:pPr>
    </w:p>
    <w:p w14:paraId="41B9BBA5" w14:textId="29B9FA45" w:rsidR="009046AF" w:rsidRDefault="00B04532" w:rsidP="00BD5CBC">
      <w:pPr>
        <w:spacing w:line="240" w:lineRule="auto"/>
        <w:jc w:val="both"/>
        <w:rPr>
          <w:noProof/>
          <w:lang w:val="en-US"/>
        </w:rPr>
      </w:pPr>
      <w:r>
        <w:rPr>
          <w:noProof/>
        </w:rPr>
        <w:drawing>
          <wp:anchor distT="0" distB="0" distL="114300" distR="114300" simplePos="0" relativeHeight="251687936" behindDoc="0" locked="0" layoutInCell="1" allowOverlap="1" wp14:anchorId="3CB663EF" wp14:editId="5EC2F7BD">
            <wp:simplePos x="0" y="0"/>
            <wp:positionH relativeFrom="margin">
              <wp:align>right</wp:align>
            </wp:positionH>
            <wp:positionV relativeFrom="paragraph">
              <wp:posOffset>2540</wp:posOffset>
            </wp:positionV>
            <wp:extent cx="2242820" cy="1483360"/>
            <wp:effectExtent l="0" t="0" r="5080" b="2540"/>
            <wp:wrapSquare wrapText="bothSides"/>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42820" cy="1483360"/>
                    </a:xfrm>
                    <a:prstGeom prst="rect">
                      <a:avLst/>
                    </a:prstGeom>
                  </pic:spPr>
                </pic:pic>
              </a:graphicData>
            </a:graphic>
            <wp14:sizeRelH relativeFrom="page">
              <wp14:pctWidth>0</wp14:pctWidth>
            </wp14:sizeRelH>
            <wp14:sizeRelV relativeFrom="page">
              <wp14:pctHeight>0</wp14:pctHeight>
            </wp14:sizeRelV>
          </wp:anchor>
        </w:drawing>
      </w:r>
      <w:r w:rsidR="00601E06">
        <w:rPr>
          <w:noProof/>
          <w:lang w:val="en-US"/>
        </w:rPr>
        <w:t xml:space="preserve">Our dataset size allows us to use </w:t>
      </w:r>
      <w:r w:rsidR="00601E06" w:rsidRPr="00D108A7">
        <w:rPr>
          <w:i/>
          <w:noProof/>
          <w:lang w:val="en-US"/>
        </w:rPr>
        <w:t>elbow method</w:t>
      </w:r>
      <w:r w:rsidR="00601E06">
        <w:rPr>
          <w:noProof/>
          <w:lang w:val="en-US"/>
        </w:rPr>
        <w:t xml:space="preserve"> to determine the </w:t>
      </w:r>
      <w:r w:rsidR="00172A9B">
        <w:rPr>
          <w:noProof/>
          <w:lang w:val="en-US"/>
        </w:rPr>
        <w:t xml:space="preserve">optimal k-parameter for KNN. </w:t>
      </w:r>
      <w:r w:rsidR="00D108A7">
        <w:rPr>
          <w:noProof/>
          <w:lang w:val="en-US"/>
        </w:rPr>
        <w:t>For larger datasets</w:t>
      </w:r>
      <w:r w:rsidR="00D35991">
        <w:rPr>
          <w:noProof/>
          <w:lang w:val="en-US"/>
        </w:rPr>
        <w:t xml:space="preserve"> and</w:t>
      </w:r>
      <w:r w:rsidR="00D108A7">
        <w:rPr>
          <w:noProof/>
          <w:lang w:val="en-US"/>
        </w:rPr>
        <w:t xml:space="preserve"> computationally limited situtations elbowing is not recommended. We might not always want to find the best accuracy by sacrificing costly computation speed. </w:t>
      </w:r>
    </w:p>
    <w:p w14:paraId="347D4A87" w14:textId="78A70338" w:rsidR="00640EBD" w:rsidRDefault="00640EBD" w:rsidP="00BD5CBC">
      <w:pPr>
        <w:spacing w:line="240" w:lineRule="auto"/>
        <w:jc w:val="both"/>
        <w:rPr>
          <w:noProof/>
          <w:lang w:val="en-US"/>
        </w:rPr>
      </w:pPr>
    </w:p>
    <w:p w14:paraId="3A337B52" w14:textId="77777777" w:rsidR="00B04532" w:rsidRDefault="00B04532" w:rsidP="00BD5CBC">
      <w:pPr>
        <w:spacing w:line="240" w:lineRule="auto"/>
        <w:jc w:val="both"/>
        <w:rPr>
          <w:noProof/>
          <w:lang w:val="en-US"/>
        </w:rPr>
      </w:pPr>
    </w:p>
    <w:p w14:paraId="1998809C" w14:textId="0D501E2E" w:rsidR="00640EBD" w:rsidRDefault="00640EBD" w:rsidP="00BD5CBC">
      <w:pPr>
        <w:spacing w:line="240" w:lineRule="auto"/>
        <w:jc w:val="both"/>
        <w:rPr>
          <w:noProof/>
          <w:lang w:val="en-US"/>
        </w:rPr>
      </w:pPr>
      <w:r>
        <w:rPr>
          <w:noProof/>
          <w:lang w:val="en-US"/>
        </w:rPr>
        <w:t xml:space="preserve">When </w:t>
      </w:r>
      <w:r>
        <w:rPr>
          <w:b/>
          <w:noProof/>
          <w:lang w:val="en-US"/>
        </w:rPr>
        <w:t>k</w:t>
      </w:r>
      <w:r>
        <w:rPr>
          <w:noProof/>
          <w:lang w:val="en-US"/>
        </w:rPr>
        <w:t>=21 and we apply KNN to the original standardized and normalized data,</w:t>
      </w:r>
    </w:p>
    <w:p w14:paraId="1D243502" w14:textId="43D0D528" w:rsidR="00640EBD" w:rsidRPr="008B6D4B" w:rsidRDefault="00640EBD" w:rsidP="00640EBD">
      <w:pPr>
        <w:spacing w:line="240" w:lineRule="auto"/>
        <w:jc w:val="center"/>
        <w:rPr>
          <w:noProof/>
          <w:lang w:val="en-US"/>
        </w:rPr>
      </w:pPr>
      <w:r>
        <w:rPr>
          <w:noProof/>
          <w:lang w:val="en-US"/>
        </w:rPr>
        <w:t xml:space="preserve">Accuracy: </w:t>
      </w:r>
      <w:r>
        <w:rPr>
          <w:i/>
          <w:noProof/>
          <w:lang w:val="en-US"/>
        </w:rPr>
        <w:t>0.80</w:t>
      </w:r>
      <w:r>
        <w:rPr>
          <w:i/>
          <w:noProof/>
          <w:lang w:val="en-US"/>
        </w:rPr>
        <w:tab/>
      </w:r>
      <w:r>
        <w:rPr>
          <w:i/>
          <w:noProof/>
          <w:lang w:val="en-US"/>
        </w:rPr>
        <w:tab/>
      </w:r>
      <w:r>
        <w:rPr>
          <w:noProof/>
          <w:lang w:val="en-US"/>
        </w:rPr>
        <w:t xml:space="preserve">Confusion matrix: </w:t>
      </w:r>
      <m:oMath>
        <m:d>
          <m:dPr>
            <m:begChr m:val="["/>
            <m:endChr m:val="]"/>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305</m:t>
                  </m:r>
                </m:e>
                <m:e>
                  <m:r>
                    <w:rPr>
                      <w:rFonts w:ascii="Cambria Math" w:hAnsi="Cambria Math"/>
                      <w:lang w:val="en-US"/>
                    </w:rPr>
                    <m:t>123</m:t>
                  </m:r>
                </m:e>
              </m:mr>
              <m:mr>
                <m:e>
                  <m:r>
                    <w:rPr>
                      <w:rFonts w:ascii="Cambria Math" w:hAnsi="Cambria Math"/>
                      <w:lang w:val="en-US"/>
                    </w:rPr>
                    <m:t>144</m:t>
                  </m:r>
                </m:e>
                <m:e>
                  <m:r>
                    <w:rPr>
                      <w:rFonts w:ascii="Cambria Math" w:hAnsi="Cambria Math"/>
                      <w:lang w:val="en-US"/>
                    </w:rPr>
                    <m:t>774</m:t>
                  </m:r>
                </m:e>
              </m:mr>
            </m:m>
            <m:r>
              <w:rPr>
                <w:rFonts w:ascii="Cambria Math" w:hAnsi="Cambria Math"/>
                <w:lang w:val="en-US"/>
              </w:rPr>
              <m:t xml:space="preserve"> </m:t>
            </m:r>
          </m:e>
        </m:d>
      </m:oMath>
    </w:p>
    <w:p w14:paraId="779B9CA3" w14:textId="13F698DF" w:rsidR="00172A9B" w:rsidRDefault="00640EBD" w:rsidP="00BD5CBC">
      <w:pPr>
        <w:spacing w:line="240" w:lineRule="auto"/>
        <w:jc w:val="both"/>
        <w:rPr>
          <w:noProof/>
          <w:lang w:val="en-US"/>
        </w:rPr>
      </w:pPr>
      <w:r>
        <w:rPr>
          <w:noProof/>
          <w:lang w:val="en-US"/>
        </w:rPr>
        <w:t>KNN already performs</w:t>
      </w:r>
      <w:r w:rsidR="00C82A85">
        <w:rPr>
          <w:noProof/>
          <w:lang w:val="en-US"/>
        </w:rPr>
        <w:t xml:space="preserve"> very well in general and</w:t>
      </w:r>
      <w:r w:rsidR="0089082D">
        <w:rPr>
          <w:noProof/>
          <w:lang w:val="en-US"/>
        </w:rPr>
        <w:t xml:space="preserve"> slightly</w:t>
      </w:r>
      <w:r w:rsidR="00C82A85">
        <w:rPr>
          <w:noProof/>
          <w:lang w:val="en-US"/>
        </w:rPr>
        <w:t xml:space="preserve"> </w:t>
      </w:r>
      <w:r>
        <w:rPr>
          <w:noProof/>
          <w:lang w:val="en-US"/>
        </w:rPr>
        <w:t>better than logistic regressio</w:t>
      </w:r>
      <w:r w:rsidR="00C82A85">
        <w:rPr>
          <w:noProof/>
          <w:lang w:val="en-US"/>
        </w:rPr>
        <w:t>n</w:t>
      </w:r>
      <w:r>
        <w:rPr>
          <w:noProof/>
          <w:lang w:val="en-US"/>
        </w:rPr>
        <w:t xml:space="preserve">. The model usually </w:t>
      </w:r>
      <w:r w:rsidR="00C82A85">
        <w:rPr>
          <w:noProof/>
          <w:lang w:val="en-US"/>
        </w:rPr>
        <w:t xml:space="preserve">suffers from the curse of dimensionality and </w:t>
      </w:r>
      <w:r w:rsidR="00EF59DC">
        <w:rPr>
          <w:noProof/>
          <w:lang w:val="en-US"/>
        </w:rPr>
        <w:t>discarding obsolete features might improve the score even more.</w:t>
      </w:r>
    </w:p>
    <w:p w14:paraId="159667C7" w14:textId="1FED0745" w:rsidR="00EF59DC" w:rsidRDefault="00EF59DC" w:rsidP="00BD5CBC">
      <w:pPr>
        <w:spacing w:line="240" w:lineRule="auto"/>
        <w:jc w:val="both"/>
        <w:rPr>
          <w:noProof/>
          <w:lang w:val="en-US"/>
        </w:rPr>
      </w:pPr>
      <w:r>
        <w:rPr>
          <w:noProof/>
          <w:lang w:val="en-US"/>
        </w:rPr>
        <w:t>With PCA applied to 1</w:t>
      </w:r>
      <w:r w:rsidR="00563356">
        <w:rPr>
          <w:noProof/>
          <w:lang w:val="en-US"/>
        </w:rPr>
        <w:t>2</w:t>
      </w:r>
      <w:r>
        <w:rPr>
          <w:noProof/>
          <w:lang w:val="en-US"/>
        </w:rPr>
        <w:t xml:space="preserve"> of the original features, using 5 </w:t>
      </w:r>
      <w:r w:rsidR="005C2D27">
        <w:rPr>
          <w:noProof/>
          <w:lang w:val="en-US"/>
        </w:rPr>
        <w:t xml:space="preserve">principal </w:t>
      </w:r>
      <w:r>
        <w:rPr>
          <w:noProof/>
          <w:lang w:val="en-US"/>
        </w:rPr>
        <w:t xml:space="preserve">components and </w:t>
      </w:r>
      <w:r>
        <w:rPr>
          <w:b/>
          <w:noProof/>
          <w:lang w:val="en-US"/>
        </w:rPr>
        <w:t>k</w:t>
      </w:r>
      <w:r>
        <w:rPr>
          <w:noProof/>
          <w:lang w:val="en-US"/>
        </w:rPr>
        <w:t>=21 we achieve</w:t>
      </w:r>
    </w:p>
    <w:p w14:paraId="1E181747" w14:textId="4BAED9E6" w:rsidR="00EF59DC" w:rsidRPr="008B6D4B" w:rsidRDefault="00EF59DC" w:rsidP="00EF59DC">
      <w:pPr>
        <w:spacing w:line="240" w:lineRule="auto"/>
        <w:jc w:val="center"/>
        <w:rPr>
          <w:noProof/>
          <w:lang w:val="en-US"/>
        </w:rPr>
      </w:pPr>
      <w:r>
        <w:rPr>
          <w:noProof/>
          <w:lang w:val="en-US"/>
        </w:rPr>
        <w:t xml:space="preserve">Accuracy: </w:t>
      </w:r>
      <w:r>
        <w:rPr>
          <w:i/>
          <w:noProof/>
          <w:lang w:val="en-US"/>
        </w:rPr>
        <w:t>0.81</w:t>
      </w:r>
      <w:r>
        <w:rPr>
          <w:i/>
          <w:noProof/>
          <w:lang w:val="en-US"/>
        </w:rPr>
        <w:tab/>
      </w:r>
      <w:r>
        <w:rPr>
          <w:i/>
          <w:noProof/>
          <w:lang w:val="en-US"/>
        </w:rPr>
        <w:tab/>
      </w:r>
      <w:r>
        <w:rPr>
          <w:noProof/>
          <w:lang w:val="en-US"/>
        </w:rPr>
        <w:t xml:space="preserve">Confusion matrix: </w:t>
      </w:r>
      <m:oMath>
        <m:d>
          <m:dPr>
            <m:begChr m:val="["/>
            <m:endChr m:val="]"/>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312</m:t>
                  </m:r>
                </m:e>
                <m:e>
                  <m:r>
                    <w:rPr>
                      <w:rFonts w:ascii="Cambria Math" w:hAnsi="Cambria Math"/>
                      <w:lang w:val="en-US"/>
                    </w:rPr>
                    <m:t>116</m:t>
                  </m:r>
                </m:e>
              </m:mr>
              <m:mr>
                <m:e>
                  <m:r>
                    <w:rPr>
                      <w:rFonts w:ascii="Cambria Math" w:hAnsi="Cambria Math"/>
                      <w:lang w:val="en-US"/>
                    </w:rPr>
                    <m:t>141</m:t>
                  </m:r>
                </m:e>
                <m:e>
                  <m:r>
                    <w:rPr>
                      <w:rFonts w:ascii="Cambria Math" w:hAnsi="Cambria Math"/>
                      <w:lang w:val="en-US"/>
                    </w:rPr>
                    <m:t>777</m:t>
                  </m:r>
                </m:e>
              </m:mr>
            </m:m>
            <m:r>
              <w:rPr>
                <w:rFonts w:ascii="Cambria Math" w:hAnsi="Cambria Math"/>
                <w:lang w:val="en-US"/>
              </w:rPr>
              <m:t xml:space="preserve"> </m:t>
            </m:r>
          </m:e>
        </m:d>
      </m:oMath>
    </w:p>
    <w:p w14:paraId="47FD7908" w14:textId="2CB7ACC2" w:rsidR="00172A9B" w:rsidRDefault="00EF59DC" w:rsidP="00BD5CBC">
      <w:pPr>
        <w:spacing w:line="240" w:lineRule="auto"/>
        <w:jc w:val="both"/>
        <w:rPr>
          <w:noProof/>
          <w:lang w:val="en-US"/>
        </w:rPr>
      </w:pPr>
      <w:r>
        <w:rPr>
          <w:noProof/>
          <w:lang w:val="en-US"/>
        </w:rPr>
        <w:t>Normalization, or min-maxing the data, improved the accurac</w:t>
      </w:r>
      <w:r w:rsidR="004D2BBE">
        <w:rPr>
          <w:noProof/>
          <w:lang w:val="en-US"/>
        </w:rPr>
        <w:t>y</w:t>
      </w:r>
      <w:r>
        <w:rPr>
          <w:noProof/>
          <w:lang w:val="en-US"/>
        </w:rPr>
        <w:t xml:space="preserve">. Classification models that use </w:t>
      </w:r>
      <w:r w:rsidR="004D2BBE">
        <w:rPr>
          <w:noProof/>
          <w:lang w:val="en-US"/>
        </w:rPr>
        <w:t xml:space="preserve">distances between data points </w:t>
      </w:r>
      <w:r>
        <w:rPr>
          <w:noProof/>
          <w:lang w:val="en-US"/>
        </w:rPr>
        <w:t>benefit from</w:t>
      </w:r>
      <w:r w:rsidR="004D2BBE">
        <w:rPr>
          <w:noProof/>
          <w:lang w:val="en-US"/>
        </w:rPr>
        <w:t xml:space="preserve"> normalizing</w:t>
      </w:r>
      <w:r>
        <w:rPr>
          <w:noProof/>
          <w:lang w:val="en-US"/>
        </w:rPr>
        <w:t xml:space="preserve"> the data</w:t>
      </w:r>
      <w:r w:rsidR="004D2BBE">
        <w:rPr>
          <w:noProof/>
          <w:lang w:val="en-US"/>
        </w:rPr>
        <w:t xml:space="preserve"> to</w:t>
      </w:r>
      <w:r>
        <w:rPr>
          <w:noProof/>
          <w:lang w:val="en-US"/>
        </w:rPr>
        <w:t xml:space="preserve"> the same scale. </w:t>
      </w:r>
    </w:p>
    <w:p w14:paraId="1D6B6984" w14:textId="77777777" w:rsidR="00311D96" w:rsidRPr="005226D1" w:rsidRDefault="00311D96" w:rsidP="00BD5CBC">
      <w:pPr>
        <w:spacing w:line="240" w:lineRule="auto"/>
        <w:jc w:val="both"/>
        <w:rPr>
          <w:noProof/>
          <w:lang w:val="en-US"/>
        </w:rPr>
      </w:pPr>
    </w:p>
    <w:p w14:paraId="76C1D84E" w14:textId="059A73E6" w:rsidR="005F3F8F" w:rsidRPr="00DC2FDD" w:rsidRDefault="00DC2FDD" w:rsidP="00DC2FDD">
      <w:pPr>
        <w:pStyle w:val="Otsikko1"/>
        <w:numPr>
          <w:ilvl w:val="0"/>
          <w:numId w:val="1"/>
        </w:numPr>
        <w:rPr>
          <w:rFonts w:ascii="Arial" w:hAnsi="Arial" w:cs="Arial"/>
          <w:b/>
          <w:bCs/>
          <w:noProof/>
          <w:color w:val="auto"/>
          <w:lang w:val="en-US"/>
        </w:rPr>
      </w:pPr>
      <w:r>
        <w:rPr>
          <w:rFonts w:ascii="Arial" w:hAnsi="Arial" w:cs="Arial"/>
          <w:b/>
          <w:bCs/>
          <w:noProof/>
          <w:color w:val="auto"/>
          <w:lang w:val="en-US"/>
        </w:rPr>
        <w:t>Conclusions</w:t>
      </w:r>
    </w:p>
    <w:p w14:paraId="77C17916" w14:textId="1DBA8E30" w:rsidR="005F3F8F" w:rsidRDefault="00B15A44" w:rsidP="00BD5CBC">
      <w:pPr>
        <w:spacing w:line="240" w:lineRule="auto"/>
        <w:jc w:val="both"/>
        <w:rPr>
          <w:noProof/>
          <w:lang w:val="en-US"/>
        </w:rPr>
      </w:pPr>
      <w:r>
        <w:rPr>
          <w:noProof/>
          <w:lang w:val="en-US"/>
        </w:rPr>
        <w:t>Predicting r</w:t>
      </w:r>
      <w:r w:rsidR="004B5789">
        <w:rPr>
          <w:noProof/>
          <w:lang w:val="en-US"/>
        </w:rPr>
        <w:t>elative humidity, air temperature and dew point temperature</w:t>
      </w:r>
      <w:r w:rsidR="00CA38EF">
        <w:rPr>
          <w:noProof/>
          <w:lang w:val="en-US"/>
        </w:rPr>
        <w:t xml:space="preserve"> seemed to hold m</w:t>
      </w:r>
      <w:r w:rsidR="00270A26">
        <w:rPr>
          <w:noProof/>
          <w:lang w:val="en-US"/>
        </w:rPr>
        <w:t>uch</w:t>
      </w:r>
      <w:r w:rsidR="00CA38EF">
        <w:rPr>
          <w:noProof/>
          <w:lang w:val="en-US"/>
        </w:rPr>
        <w:t xml:space="preserve"> of the prediction power</w:t>
      </w:r>
      <w:r>
        <w:rPr>
          <w:noProof/>
          <w:lang w:val="en-US"/>
        </w:rPr>
        <w:t xml:space="preserve">. Dropping the features </w:t>
      </w:r>
      <w:r>
        <w:rPr>
          <w:b/>
          <w:noProof/>
          <w:lang w:val="en-US"/>
        </w:rPr>
        <w:t>together</w:t>
      </w:r>
      <w:r>
        <w:rPr>
          <w:noProof/>
          <w:lang w:val="en-US"/>
        </w:rPr>
        <w:t xml:space="preserve"> increased the average square error and decreased R-squared value. This</w:t>
      </w:r>
      <w:r w:rsidR="007F0EB8">
        <w:rPr>
          <w:noProof/>
          <w:lang w:val="en-US"/>
        </w:rPr>
        <w:t xml:space="preserve"> could be</w:t>
      </w:r>
      <w:r>
        <w:rPr>
          <w:noProof/>
          <w:lang w:val="en-US"/>
        </w:rPr>
        <w:t xml:space="preserve"> due to the</w:t>
      </w:r>
      <w:r w:rsidR="008C3948">
        <w:rPr>
          <w:noProof/>
          <w:lang w:val="en-US"/>
        </w:rPr>
        <w:t>ir</w:t>
      </w:r>
      <w:r>
        <w:rPr>
          <w:noProof/>
          <w:lang w:val="en-US"/>
        </w:rPr>
        <w:t xml:space="preserve"> natural</w:t>
      </w:r>
      <w:r w:rsidR="007F0EB8">
        <w:rPr>
          <w:noProof/>
          <w:lang w:val="en-US"/>
        </w:rPr>
        <w:t xml:space="preserve"> mathematical</w:t>
      </w:r>
      <w:r>
        <w:rPr>
          <w:noProof/>
          <w:lang w:val="en-US"/>
        </w:rPr>
        <w:t xml:space="preserve"> correlation</w:t>
      </w:r>
      <w:r w:rsidR="008C3948">
        <w:rPr>
          <w:noProof/>
          <w:lang w:val="en-US"/>
        </w:rPr>
        <w:t>:</w:t>
      </w:r>
    </w:p>
    <w:p w14:paraId="42533666" w14:textId="0BFF09E5" w:rsidR="00B15A44" w:rsidRDefault="00B15A44" w:rsidP="00BD5CBC">
      <w:pPr>
        <w:spacing w:line="240" w:lineRule="auto"/>
        <w:jc w:val="both"/>
        <w:rPr>
          <w:rFonts w:cs="Arial"/>
          <w:i/>
          <w:lang w:val="en-US"/>
        </w:rPr>
      </w:pPr>
      <w:r w:rsidRPr="00B15A44">
        <w:rPr>
          <w:i/>
          <w:noProof/>
          <w:lang w:val="en-US"/>
        </w:rPr>
        <w:t>“</w:t>
      </w:r>
      <w:r w:rsidRPr="00B15A44">
        <w:rPr>
          <w:rFonts w:cs="Arial"/>
          <w:i/>
        </w:rPr>
        <w:t>When the dew point equals the air temperature, the air is saturated, and the relative humidity is %100</w:t>
      </w:r>
      <w:r w:rsidRPr="00B15A44">
        <w:rPr>
          <w:rFonts w:cs="Arial"/>
          <w:i/>
          <w:lang w:val="en-US"/>
        </w:rPr>
        <w:t>”</w:t>
      </w:r>
      <w:r>
        <w:rPr>
          <w:rFonts w:cs="Arial"/>
          <w:i/>
          <w:lang w:val="en-US"/>
        </w:rPr>
        <w:t xml:space="preserve"> ([1], </w:t>
      </w:r>
      <w:r w:rsidR="004D2BBE">
        <w:rPr>
          <w:rFonts w:cs="Arial"/>
          <w:i/>
          <w:lang w:val="en-US"/>
        </w:rPr>
        <w:t xml:space="preserve">Steve Ackerman, </w:t>
      </w:r>
      <w:r>
        <w:rPr>
          <w:rFonts w:cs="Arial"/>
          <w:i/>
          <w:lang w:val="en-US"/>
        </w:rPr>
        <w:t>University of Wisconsin-Madison)</w:t>
      </w:r>
    </w:p>
    <w:p w14:paraId="522B4AB8" w14:textId="179881C1" w:rsidR="002442FC" w:rsidRDefault="002442FC" w:rsidP="00BD5CBC">
      <w:pPr>
        <w:spacing w:line="240" w:lineRule="auto"/>
        <w:jc w:val="both"/>
        <w:rPr>
          <w:i/>
          <w:lang w:val="en-US"/>
        </w:rPr>
      </w:pPr>
      <w:r w:rsidRPr="002442FC">
        <w:rPr>
          <w:i/>
          <w:lang w:val="en-US"/>
        </w:rPr>
        <w:t>“</w:t>
      </w:r>
      <w:r w:rsidRPr="002442FC">
        <w:rPr>
          <w:i/>
        </w:rPr>
        <w:t>For every 1 °C difference in the dew point and dry bulb temperatures, the relative humidity decreases by 5%, starting with RH = 100% when the dew point equals the dry bulb temperature.</w:t>
      </w:r>
      <w:r w:rsidRPr="002442FC">
        <w:rPr>
          <w:i/>
          <w:lang w:val="en-US"/>
        </w:rPr>
        <w:t>”</w:t>
      </w:r>
      <w:r>
        <w:rPr>
          <w:i/>
          <w:lang w:val="en-US"/>
        </w:rPr>
        <w:t xml:space="preserve"> [2]</w:t>
      </w:r>
    </w:p>
    <w:p w14:paraId="50B67B9D" w14:textId="2026DB20" w:rsidR="00AD7138" w:rsidRPr="00AD7138" w:rsidRDefault="0011633B" w:rsidP="00BD5CBC">
      <w:pPr>
        <w:spacing w:line="240" w:lineRule="auto"/>
        <w:jc w:val="both"/>
        <w:rPr>
          <w:noProof/>
          <w:lang w:val="en-US"/>
        </w:rPr>
      </w:pPr>
      <w:r>
        <w:rPr>
          <w:lang w:val="en-US"/>
        </w:rPr>
        <w:t>Reducing dimensionality did not improve the model, but in case of larger dataset and a strict computational speed and memory limit, the model still performed well enough to be deemed useful.</w:t>
      </w:r>
    </w:p>
    <w:p w14:paraId="006001B9" w14:textId="3A6BCD36" w:rsidR="004D2BBE" w:rsidRDefault="007F0EB8" w:rsidP="00BD5CBC">
      <w:pPr>
        <w:spacing w:line="240" w:lineRule="auto"/>
        <w:jc w:val="both"/>
        <w:rPr>
          <w:noProof/>
          <w:lang w:val="en-US"/>
        </w:rPr>
      </w:pPr>
      <w:r>
        <w:rPr>
          <w:noProof/>
          <w:lang w:val="en-US"/>
        </w:rPr>
        <w:t>W</w:t>
      </w:r>
      <w:r w:rsidR="008C3948">
        <w:rPr>
          <w:noProof/>
          <w:lang w:val="en-US"/>
        </w:rPr>
        <w:t>e do achieve almost perfect regression line and a very small values of MSE with linear regression.</w:t>
      </w:r>
      <w:r w:rsidR="00311D96">
        <w:rPr>
          <w:noProof/>
          <w:lang w:val="en-US"/>
        </w:rPr>
        <w:t xml:space="preserve"> </w:t>
      </w:r>
      <w:r w:rsidR="008C3948">
        <w:rPr>
          <w:noProof/>
          <w:lang w:val="en-US"/>
        </w:rPr>
        <w:t xml:space="preserve">Thus </w:t>
      </w:r>
      <w:r w:rsidR="00D35991">
        <w:rPr>
          <w:noProof/>
          <w:lang w:val="en-US"/>
        </w:rPr>
        <w:t xml:space="preserve">a </w:t>
      </w:r>
      <w:r w:rsidR="008C3948">
        <w:rPr>
          <w:noProof/>
          <w:lang w:val="en-US"/>
        </w:rPr>
        <w:t>quadratic model</w:t>
      </w:r>
      <w:r w:rsidR="001A7A01">
        <w:rPr>
          <w:noProof/>
          <w:lang w:val="en-US"/>
        </w:rPr>
        <w:t xml:space="preserve"> </w:t>
      </w:r>
      <w:r w:rsidR="008C3948">
        <w:rPr>
          <w:noProof/>
          <w:lang w:val="en-US"/>
        </w:rPr>
        <w:t>can be considered to overfit the model and</w:t>
      </w:r>
      <w:r w:rsidR="00AD7138">
        <w:rPr>
          <w:noProof/>
          <w:lang w:val="en-US"/>
        </w:rPr>
        <w:t xml:space="preserve"> possibly</w:t>
      </w:r>
      <w:r w:rsidR="008C3948">
        <w:rPr>
          <w:noProof/>
          <w:lang w:val="en-US"/>
        </w:rPr>
        <w:t xml:space="preserve"> </w:t>
      </w:r>
      <w:r w:rsidR="00B37F7C">
        <w:rPr>
          <w:noProof/>
          <w:lang w:val="en-US"/>
        </w:rPr>
        <w:t>weaken</w:t>
      </w:r>
      <w:r w:rsidR="008C3948">
        <w:rPr>
          <w:noProof/>
          <w:lang w:val="en-US"/>
        </w:rPr>
        <w:t xml:space="preserve"> the ability to predict </w:t>
      </w:r>
      <w:r w:rsidR="00AD7138">
        <w:rPr>
          <w:noProof/>
          <w:lang w:val="en-US"/>
        </w:rPr>
        <w:t>future</w:t>
      </w:r>
      <w:r w:rsidR="008C3948">
        <w:rPr>
          <w:noProof/>
          <w:lang w:val="en-US"/>
        </w:rPr>
        <w:t xml:space="preserve"> </w:t>
      </w:r>
      <w:r w:rsidR="00AD7138">
        <w:rPr>
          <w:noProof/>
          <w:lang w:val="en-US"/>
        </w:rPr>
        <w:t xml:space="preserve">data </w:t>
      </w:r>
      <w:r w:rsidR="008C3948">
        <w:rPr>
          <w:noProof/>
          <w:lang w:val="en-US"/>
        </w:rPr>
        <w:t>instances.</w:t>
      </w:r>
      <w:r w:rsidR="00311D96">
        <w:rPr>
          <w:noProof/>
          <w:lang w:val="en-US"/>
        </w:rPr>
        <w:t xml:space="preserve"> </w:t>
      </w:r>
    </w:p>
    <w:p w14:paraId="3A78DF2D" w14:textId="1BC609F8" w:rsidR="0011633B" w:rsidRPr="005226D1" w:rsidRDefault="008C3948" w:rsidP="00BD5CBC">
      <w:pPr>
        <w:spacing w:line="240" w:lineRule="auto"/>
        <w:jc w:val="both"/>
        <w:rPr>
          <w:noProof/>
          <w:lang w:val="en-US"/>
        </w:rPr>
      </w:pPr>
      <w:r>
        <w:rPr>
          <w:noProof/>
          <w:lang w:val="en-US"/>
        </w:rPr>
        <w:t xml:space="preserve">In </w:t>
      </w:r>
      <w:r w:rsidR="0089082D">
        <w:rPr>
          <w:noProof/>
          <w:lang w:val="en-US"/>
        </w:rPr>
        <w:t xml:space="preserve">the </w:t>
      </w:r>
      <w:r>
        <w:rPr>
          <w:noProof/>
          <w:lang w:val="en-US"/>
        </w:rPr>
        <w:t xml:space="preserve">classification problem </w:t>
      </w:r>
      <w:r w:rsidR="004D2BBE">
        <w:rPr>
          <w:noProof/>
          <w:lang w:val="en-US"/>
        </w:rPr>
        <w:t xml:space="preserve">the results of logistic regression are already satisfying, but discarding the obsolete features and applying dimensionality reduction with PCA </w:t>
      </w:r>
      <w:r w:rsidR="00D35991">
        <w:rPr>
          <w:noProof/>
          <w:lang w:val="en-US"/>
        </w:rPr>
        <w:t>improve the metrics of the model.</w:t>
      </w:r>
      <w:r w:rsidR="001A7A01">
        <w:rPr>
          <w:noProof/>
          <w:lang w:val="en-US"/>
        </w:rPr>
        <w:t xml:space="preserve"> </w:t>
      </w:r>
      <w:r w:rsidR="0089082D">
        <w:rPr>
          <w:noProof/>
          <w:lang w:val="en-US"/>
        </w:rPr>
        <w:t>Since we don’t have a contin</w:t>
      </w:r>
      <w:r w:rsidR="00421D75">
        <w:rPr>
          <w:noProof/>
          <w:lang w:val="en-US"/>
        </w:rPr>
        <w:t>u</w:t>
      </w:r>
      <w:r w:rsidR="0089082D">
        <w:rPr>
          <w:noProof/>
          <w:lang w:val="en-US"/>
        </w:rPr>
        <w:t xml:space="preserve">ous value to predict, as </w:t>
      </w:r>
      <w:r w:rsidR="00421D75">
        <w:rPr>
          <w:noProof/>
          <w:lang w:val="en-US"/>
        </w:rPr>
        <w:t>we have in a</w:t>
      </w:r>
      <w:r w:rsidR="0089082D">
        <w:rPr>
          <w:noProof/>
          <w:lang w:val="en-US"/>
        </w:rPr>
        <w:t xml:space="preserve"> linear regression task, </w:t>
      </w:r>
      <w:r w:rsidR="00311D96">
        <w:rPr>
          <w:rFonts w:cs="Arial"/>
          <w:lang w:val="en-US"/>
        </w:rPr>
        <w:t>the individual feature dependencies in the data seemed not to have as much significance as the variance given by principal components.</w:t>
      </w:r>
    </w:p>
    <w:p w14:paraId="4E30BEE2" w14:textId="3F17B45A" w:rsidR="005F3F8F" w:rsidRPr="005226D1" w:rsidRDefault="005F3F8F" w:rsidP="00BD5CBC">
      <w:pPr>
        <w:spacing w:line="240" w:lineRule="auto"/>
        <w:jc w:val="both"/>
        <w:rPr>
          <w:noProof/>
          <w:lang w:val="en-US"/>
        </w:rPr>
      </w:pPr>
    </w:p>
    <w:p w14:paraId="14FEE6EE" w14:textId="1D17EC41" w:rsidR="005F3F8F" w:rsidRDefault="00DC2FDD" w:rsidP="00DC2FDD">
      <w:pPr>
        <w:pStyle w:val="Otsikko1"/>
        <w:numPr>
          <w:ilvl w:val="0"/>
          <w:numId w:val="1"/>
        </w:numPr>
        <w:rPr>
          <w:rFonts w:ascii="Arial" w:hAnsi="Arial" w:cs="Arial"/>
          <w:b/>
          <w:bCs/>
          <w:noProof/>
          <w:color w:val="auto"/>
          <w:lang w:val="en-US"/>
        </w:rPr>
      </w:pPr>
      <w:r>
        <w:rPr>
          <w:rFonts w:ascii="Arial" w:hAnsi="Arial" w:cs="Arial"/>
          <w:b/>
          <w:bCs/>
          <w:noProof/>
          <w:color w:val="auto"/>
          <w:lang w:val="en-US"/>
        </w:rPr>
        <w:lastRenderedPageBreak/>
        <w:t>References</w:t>
      </w:r>
    </w:p>
    <w:p w14:paraId="39CF35B5" w14:textId="77777777" w:rsidR="0089082D" w:rsidRPr="0089082D" w:rsidRDefault="0089082D" w:rsidP="0089082D">
      <w:pPr>
        <w:rPr>
          <w:lang w:val="en-US"/>
        </w:rPr>
      </w:pPr>
    </w:p>
    <w:p w14:paraId="3B6CF7DE" w14:textId="7A940BB4" w:rsidR="00DC2FDD" w:rsidRDefault="00B15A44" w:rsidP="00DC2FDD">
      <w:pPr>
        <w:rPr>
          <w:lang w:val="en-US"/>
        </w:rPr>
      </w:pPr>
      <w:r>
        <w:rPr>
          <w:lang w:val="en-US"/>
        </w:rPr>
        <w:t xml:space="preserve">[1] </w:t>
      </w:r>
      <w:r w:rsidRPr="00F44C7D">
        <w:rPr>
          <w:lang w:val="en-US"/>
        </w:rPr>
        <w:t>http://cimss.ssec.wisc.edu/wxwise/rh/page2.html</w:t>
      </w:r>
    </w:p>
    <w:p w14:paraId="5CB3FA16" w14:textId="1290A1AC" w:rsidR="00B15A44" w:rsidRPr="00DC2FDD" w:rsidRDefault="002442FC" w:rsidP="00DC2FDD">
      <w:pPr>
        <w:rPr>
          <w:lang w:val="en-US"/>
        </w:rPr>
      </w:pPr>
      <w:r>
        <w:rPr>
          <w:lang w:val="en-US"/>
        </w:rPr>
        <w:t xml:space="preserve">[2] </w:t>
      </w:r>
      <w:r w:rsidRPr="002442FC">
        <w:t>https://www.jstor.org/stable/26221248?seq=1</w:t>
      </w:r>
    </w:p>
    <w:p w14:paraId="4D805518" w14:textId="243C56DE" w:rsidR="005F3F8F" w:rsidRDefault="005F3F8F" w:rsidP="00BD5CBC">
      <w:pPr>
        <w:spacing w:line="240" w:lineRule="auto"/>
        <w:jc w:val="both"/>
        <w:rPr>
          <w:noProof/>
          <w:lang w:val="en-US"/>
        </w:rPr>
      </w:pPr>
      <w:r w:rsidRPr="00F44C7D">
        <w:t>https://www.researchgate.net/publication/2364670_The_Effect_of_Class_Distribution_on_Classifier_Learning_An_Empirical_Study</w:t>
      </w:r>
    </w:p>
    <w:p w14:paraId="6429AB04" w14:textId="3A8A9A24" w:rsidR="005F3F8F" w:rsidRDefault="00F44C7D" w:rsidP="00BD5CBC">
      <w:pPr>
        <w:spacing w:line="240" w:lineRule="auto"/>
        <w:jc w:val="both"/>
        <w:rPr>
          <w:noProof/>
          <w:lang w:val="en-US"/>
        </w:rPr>
      </w:pPr>
      <w:r w:rsidRPr="00F44C7D">
        <w:rPr>
          <w:noProof/>
          <w:lang w:val="en-US"/>
        </w:rPr>
        <w:t>https://sebastianraschka.com/Articles/2014_about_feature_scaling.html</w:t>
      </w:r>
    </w:p>
    <w:p w14:paraId="23DB94EC" w14:textId="2DF6002A" w:rsidR="00F44C7D" w:rsidRDefault="00F44C7D" w:rsidP="00BD5CBC">
      <w:pPr>
        <w:spacing w:line="240" w:lineRule="auto"/>
        <w:jc w:val="both"/>
        <w:rPr>
          <w:noProof/>
          <w:lang w:val="en-US"/>
        </w:rPr>
      </w:pPr>
      <w:r w:rsidRPr="00F44C7D">
        <w:rPr>
          <w:noProof/>
          <w:lang w:val="en-US"/>
        </w:rPr>
        <w:t>https://www.datacamp.com/community/tutorials/k-nearest-neighbor-classification-scikit-learn</w:t>
      </w:r>
    </w:p>
    <w:p w14:paraId="64B4407E" w14:textId="72B2888A" w:rsidR="00F44C7D" w:rsidRDefault="00F44C7D" w:rsidP="00BD5CBC">
      <w:pPr>
        <w:spacing w:line="240" w:lineRule="auto"/>
        <w:jc w:val="both"/>
        <w:rPr>
          <w:noProof/>
          <w:lang w:val="en-US"/>
        </w:rPr>
      </w:pPr>
      <w:r w:rsidRPr="00F44C7D">
        <w:rPr>
          <w:noProof/>
          <w:lang w:val="en-US"/>
        </w:rPr>
        <w:t>https://sebastianraschka.com/Articles/2014_intro_supervised_learning.html</w:t>
      </w:r>
    </w:p>
    <w:p w14:paraId="44FEEDF5" w14:textId="03832E10" w:rsidR="005F3F8F" w:rsidRPr="002313D7" w:rsidRDefault="00F44C7D" w:rsidP="00BD5CBC">
      <w:pPr>
        <w:spacing w:line="240" w:lineRule="auto"/>
        <w:jc w:val="both"/>
        <w:rPr>
          <w:noProof/>
          <w:lang w:val="en-US"/>
        </w:rPr>
      </w:pPr>
      <w:r w:rsidRPr="00F44C7D">
        <w:rPr>
          <w:noProof/>
          <w:lang w:val="en-US"/>
        </w:rPr>
        <w:t>http://mathworld.wolfram.com/topics/Regression.html</w:t>
      </w:r>
    </w:p>
    <w:sectPr w:rsidR="005F3F8F" w:rsidRPr="002313D7" w:rsidSect="00E4576E">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0F65F" w14:textId="77777777" w:rsidR="00774696" w:rsidRDefault="00774696" w:rsidP="00F35B46">
      <w:pPr>
        <w:spacing w:after="0" w:line="240" w:lineRule="auto"/>
      </w:pPr>
      <w:r>
        <w:separator/>
      </w:r>
    </w:p>
  </w:endnote>
  <w:endnote w:type="continuationSeparator" w:id="0">
    <w:p w14:paraId="275D8A1C" w14:textId="77777777" w:rsidR="00774696" w:rsidRDefault="00774696" w:rsidP="00F3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0EBEA" w14:textId="77777777" w:rsidR="00774696" w:rsidRDefault="00774696" w:rsidP="00F35B46">
      <w:pPr>
        <w:spacing w:after="0" w:line="240" w:lineRule="auto"/>
      </w:pPr>
      <w:r>
        <w:separator/>
      </w:r>
    </w:p>
  </w:footnote>
  <w:footnote w:type="continuationSeparator" w:id="0">
    <w:p w14:paraId="15706D8E" w14:textId="77777777" w:rsidR="00774696" w:rsidRDefault="00774696" w:rsidP="00F35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A0EDA"/>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B54735"/>
    <w:multiLevelType w:val="multilevel"/>
    <w:tmpl w:val="C6AC57A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7C4758"/>
    <w:multiLevelType w:val="hybridMultilevel"/>
    <w:tmpl w:val="C82CC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AC"/>
    <w:rsid w:val="00026CCB"/>
    <w:rsid w:val="00032D32"/>
    <w:rsid w:val="00032F4D"/>
    <w:rsid w:val="00053864"/>
    <w:rsid w:val="00072A66"/>
    <w:rsid w:val="00076364"/>
    <w:rsid w:val="00076BC3"/>
    <w:rsid w:val="00096CDA"/>
    <w:rsid w:val="000B6126"/>
    <w:rsid w:val="000D0A5B"/>
    <w:rsid w:val="0011633B"/>
    <w:rsid w:val="00172A9B"/>
    <w:rsid w:val="00181041"/>
    <w:rsid w:val="001A7A01"/>
    <w:rsid w:val="001B0D71"/>
    <w:rsid w:val="00205F28"/>
    <w:rsid w:val="002313D7"/>
    <w:rsid w:val="002330F3"/>
    <w:rsid w:val="002442FC"/>
    <w:rsid w:val="002643E2"/>
    <w:rsid w:val="00270A26"/>
    <w:rsid w:val="002A2B5E"/>
    <w:rsid w:val="002B3FEC"/>
    <w:rsid w:val="002C45E3"/>
    <w:rsid w:val="002D7C5B"/>
    <w:rsid w:val="002F2450"/>
    <w:rsid w:val="002F61A2"/>
    <w:rsid w:val="002F6D62"/>
    <w:rsid w:val="00311D96"/>
    <w:rsid w:val="00311DDF"/>
    <w:rsid w:val="00344AD5"/>
    <w:rsid w:val="00353B73"/>
    <w:rsid w:val="003620CF"/>
    <w:rsid w:val="0036671C"/>
    <w:rsid w:val="00381A5F"/>
    <w:rsid w:val="00391188"/>
    <w:rsid w:val="003A257F"/>
    <w:rsid w:val="00403539"/>
    <w:rsid w:val="00421D75"/>
    <w:rsid w:val="004420A4"/>
    <w:rsid w:val="00446E88"/>
    <w:rsid w:val="00473B1E"/>
    <w:rsid w:val="00474292"/>
    <w:rsid w:val="00486448"/>
    <w:rsid w:val="004A3CBB"/>
    <w:rsid w:val="004B5789"/>
    <w:rsid w:val="004C64D8"/>
    <w:rsid w:val="004D2BBE"/>
    <w:rsid w:val="004E60B7"/>
    <w:rsid w:val="00510F47"/>
    <w:rsid w:val="005138CA"/>
    <w:rsid w:val="005226D1"/>
    <w:rsid w:val="0056058C"/>
    <w:rsid w:val="00563356"/>
    <w:rsid w:val="00576C5A"/>
    <w:rsid w:val="00581C8E"/>
    <w:rsid w:val="00592468"/>
    <w:rsid w:val="00596686"/>
    <w:rsid w:val="005A73FD"/>
    <w:rsid w:val="005A7B33"/>
    <w:rsid w:val="005C2D27"/>
    <w:rsid w:val="005F3F8F"/>
    <w:rsid w:val="00601E06"/>
    <w:rsid w:val="00616D9E"/>
    <w:rsid w:val="00625B0B"/>
    <w:rsid w:val="00640EBD"/>
    <w:rsid w:val="0064324F"/>
    <w:rsid w:val="00697D90"/>
    <w:rsid w:val="006C66C6"/>
    <w:rsid w:val="006C6C9B"/>
    <w:rsid w:val="00705A0D"/>
    <w:rsid w:val="0072326A"/>
    <w:rsid w:val="007245DD"/>
    <w:rsid w:val="00744D87"/>
    <w:rsid w:val="007532B8"/>
    <w:rsid w:val="00760B18"/>
    <w:rsid w:val="0076356B"/>
    <w:rsid w:val="00774696"/>
    <w:rsid w:val="007772D7"/>
    <w:rsid w:val="0079360C"/>
    <w:rsid w:val="007B76D0"/>
    <w:rsid w:val="007D641A"/>
    <w:rsid w:val="007F0EB8"/>
    <w:rsid w:val="007F1035"/>
    <w:rsid w:val="00817311"/>
    <w:rsid w:val="00853CD8"/>
    <w:rsid w:val="00880F8F"/>
    <w:rsid w:val="0089082D"/>
    <w:rsid w:val="00896953"/>
    <w:rsid w:val="008B6D4B"/>
    <w:rsid w:val="008C3948"/>
    <w:rsid w:val="009046AF"/>
    <w:rsid w:val="009129C5"/>
    <w:rsid w:val="009216B0"/>
    <w:rsid w:val="00945CE1"/>
    <w:rsid w:val="00952D2E"/>
    <w:rsid w:val="009666FA"/>
    <w:rsid w:val="009807D5"/>
    <w:rsid w:val="00982E9C"/>
    <w:rsid w:val="0098345B"/>
    <w:rsid w:val="00983839"/>
    <w:rsid w:val="00996F04"/>
    <w:rsid w:val="009A35B8"/>
    <w:rsid w:val="009C7F2D"/>
    <w:rsid w:val="009E2BAC"/>
    <w:rsid w:val="009F4803"/>
    <w:rsid w:val="009F68D9"/>
    <w:rsid w:val="00A325E2"/>
    <w:rsid w:val="00A413FB"/>
    <w:rsid w:val="00A601D0"/>
    <w:rsid w:val="00A64074"/>
    <w:rsid w:val="00A727FC"/>
    <w:rsid w:val="00A90CC7"/>
    <w:rsid w:val="00AA7051"/>
    <w:rsid w:val="00AB196D"/>
    <w:rsid w:val="00AB74E9"/>
    <w:rsid w:val="00AC05EC"/>
    <w:rsid w:val="00AD7138"/>
    <w:rsid w:val="00AE3408"/>
    <w:rsid w:val="00B04532"/>
    <w:rsid w:val="00B15A44"/>
    <w:rsid w:val="00B37F7C"/>
    <w:rsid w:val="00B4504B"/>
    <w:rsid w:val="00B82D42"/>
    <w:rsid w:val="00B97144"/>
    <w:rsid w:val="00BC712B"/>
    <w:rsid w:val="00BD5CBC"/>
    <w:rsid w:val="00C10E0A"/>
    <w:rsid w:val="00C1674D"/>
    <w:rsid w:val="00C4255C"/>
    <w:rsid w:val="00C5645C"/>
    <w:rsid w:val="00C5670F"/>
    <w:rsid w:val="00C637F6"/>
    <w:rsid w:val="00C719A5"/>
    <w:rsid w:val="00C82A85"/>
    <w:rsid w:val="00C85B6D"/>
    <w:rsid w:val="00C926CD"/>
    <w:rsid w:val="00C9581D"/>
    <w:rsid w:val="00CA38EF"/>
    <w:rsid w:val="00CD7349"/>
    <w:rsid w:val="00CE2793"/>
    <w:rsid w:val="00CE695E"/>
    <w:rsid w:val="00D06FE2"/>
    <w:rsid w:val="00D108A7"/>
    <w:rsid w:val="00D33500"/>
    <w:rsid w:val="00D35991"/>
    <w:rsid w:val="00D61150"/>
    <w:rsid w:val="00D615B9"/>
    <w:rsid w:val="00D742A7"/>
    <w:rsid w:val="00D77711"/>
    <w:rsid w:val="00D82A5D"/>
    <w:rsid w:val="00D92C51"/>
    <w:rsid w:val="00D948E5"/>
    <w:rsid w:val="00DA7ABF"/>
    <w:rsid w:val="00DB040E"/>
    <w:rsid w:val="00DB294F"/>
    <w:rsid w:val="00DB5287"/>
    <w:rsid w:val="00DC2FDD"/>
    <w:rsid w:val="00DD69B8"/>
    <w:rsid w:val="00DF0F3B"/>
    <w:rsid w:val="00E4576E"/>
    <w:rsid w:val="00E67B9B"/>
    <w:rsid w:val="00E7259A"/>
    <w:rsid w:val="00E83737"/>
    <w:rsid w:val="00E9087B"/>
    <w:rsid w:val="00EA54B3"/>
    <w:rsid w:val="00EC3F61"/>
    <w:rsid w:val="00EC4A76"/>
    <w:rsid w:val="00EE6426"/>
    <w:rsid w:val="00EF467A"/>
    <w:rsid w:val="00EF59DC"/>
    <w:rsid w:val="00F12E61"/>
    <w:rsid w:val="00F32688"/>
    <w:rsid w:val="00F35B46"/>
    <w:rsid w:val="00F379E8"/>
    <w:rsid w:val="00F44C7D"/>
    <w:rsid w:val="00F73835"/>
    <w:rsid w:val="00FB33F9"/>
    <w:rsid w:val="00FB6836"/>
    <w:rsid w:val="00FE5B47"/>
    <w:rsid w:val="00FE656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171D"/>
  <w15:chartTrackingRefBased/>
  <w15:docId w15:val="{9A2988A5-1B5B-42EC-80E6-FEE32169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E2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EC4A76"/>
    <w:pPr>
      <w:keepNext/>
      <w:keepLines/>
      <w:spacing w:before="40" w:after="0"/>
      <w:outlineLvl w:val="1"/>
    </w:pPr>
    <w:rPr>
      <w:rFonts w:eastAsiaTheme="majorEastAsia"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7B7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CE69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9E2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E2BAC"/>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9E2BAC"/>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EC3F61"/>
    <w:pPr>
      <w:ind w:left="720"/>
      <w:contextualSpacing/>
    </w:pPr>
  </w:style>
  <w:style w:type="character" w:customStyle="1" w:styleId="Otsikko2Char">
    <w:name w:val="Otsikko 2 Char"/>
    <w:basedOn w:val="Kappaleenoletusfontti"/>
    <w:link w:val="Otsikko2"/>
    <w:uiPriority w:val="9"/>
    <w:rsid w:val="00EC4A76"/>
    <w:rPr>
      <w:rFonts w:eastAsiaTheme="majorEastAsia" w:cstheme="majorBidi"/>
      <w:color w:val="2F5496" w:themeColor="accent1" w:themeShade="BF"/>
      <w:sz w:val="26"/>
      <w:szCs w:val="26"/>
    </w:rPr>
  </w:style>
  <w:style w:type="paragraph" w:styleId="Seliteteksti">
    <w:name w:val="Balloon Text"/>
    <w:basedOn w:val="Normaali"/>
    <w:link w:val="SelitetekstiChar"/>
    <w:uiPriority w:val="99"/>
    <w:semiHidden/>
    <w:unhideWhenUsed/>
    <w:rsid w:val="00EC3F61"/>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EC3F61"/>
    <w:rPr>
      <w:rFonts w:ascii="Segoe UI" w:hAnsi="Segoe UI" w:cs="Segoe UI"/>
      <w:sz w:val="18"/>
      <w:szCs w:val="18"/>
    </w:rPr>
  </w:style>
  <w:style w:type="paragraph" w:styleId="Kuvaotsikko">
    <w:name w:val="caption"/>
    <w:basedOn w:val="Normaali"/>
    <w:next w:val="Normaali"/>
    <w:uiPriority w:val="35"/>
    <w:unhideWhenUsed/>
    <w:qFormat/>
    <w:rsid w:val="00C719A5"/>
    <w:pPr>
      <w:spacing w:after="200" w:line="240" w:lineRule="auto"/>
    </w:pPr>
    <w:rPr>
      <w:i/>
      <w:iCs/>
      <w:color w:val="44546A" w:themeColor="text2"/>
      <w:sz w:val="18"/>
      <w:szCs w:val="18"/>
    </w:rPr>
  </w:style>
  <w:style w:type="character" w:customStyle="1" w:styleId="mi">
    <w:name w:val="mi"/>
    <w:basedOn w:val="Kappaleenoletusfontti"/>
    <w:rsid w:val="005A7B33"/>
  </w:style>
  <w:style w:type="character" w:styleId="Paikkamerkkiteksti">
    <w:name w:val="Placeholder Text"/>
    <w:basedOn w:val="Kappaleenoletusfontti"/>
    <w:uiPriority w:val="99"/>
    <w:semiHidden/>
    <w:rsid w:val="00CE2793"/>
    <w:rPr>
      <w:color w:val="808080"/>
    </w:rPr>
  </w:style>
  <w:style w:type="character" w:styleId="Hyperlinkki">
    <w:name w:val="Hyperlink"/>
    <w:basedOn w:val="Kappaleenoletusfontti"/>
    <w:uiPriority w:val="99"/>
    <w:unhideWhenUsed/>
    <w:rsid w:val="005F3F8F"/>
    <w:rPr>
      <w:color w:val="0000FF"/>
      <w:u w:val="single"/>
    </w:rPr>
  </w:style>
  <w:style w:type="character" w:customStyle="1" w:styleId="mjx-char">
    <w:name w:val="mjx-char"/>
    <w:basedOn w:val="Kappaleenoletusfontti"/>
    <w:rsid w:val="00D06FE2"/>
  </w:style>
  <w:style w:type="character" w:customStyle="1" w:styleId="mo">
    <w:name w:val="mo"/>
    <w:basedOn w:val="Kappaleenoletusfontti"/>
    <w:rsid w:val="00996F04"/>
  </w:style>
  <w:style w:type="character" w:customStyle="1" w:styleId="mn">
    <w:name w:val="mn"/>
    <w:basedOn w:val="Kappaleenoletusfontti"/>
    <w:rsid w:val="00C85B6D"/>
  </w:style>
  <w:style w:type="character" w:customStyle="1" w:styleId="Otsikko3Char">
    <w:name w:val="Otsikko 3 Char"/>
    <w:basedOn w:val="Kappaleenoletusfontti"/>
    <w:link w:val="Otsikko3"/>
    <w:uiPriority w:val="9"/>
    <w:rsid w:val="007B76D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CE695E"/>
    <w:rPr>
      <w:rFonts w:asciiTheme="majorHAnsi" w:eastAsiaTheme="majorEastAsia" w:hAnsiTheme="majorHAnsi" w:cstheme="majorBidi"/>
      <w:i/>
      <w:iCs/>
      <w:color w:val="2F5496" w:themeColor="accent1" w:themeShade="BF"/>
    </w:rPr>
  </w:style>
  <w:style w:type="character" w:styleId="Ratkaisematonmaininta">
    <w:name w:val="Unresolved Mention"/>
    <w:basedOn w:val="Kappaleenoletusfontti"/>
    <w:uiPriority w:val="99"/>
    <w:semiHidden/>
    <w:unhideWhenUsed/>
    <w:rsid w:val="00C926CD"/>
    <w:rPr>
      <w:color w:val="605E5C"/>
      <w:shd w:val="clear" w:color="auto" w:fill="E1DFDD"/>
    </w:rPr>
  </w:style>
  <w:style w:type="character" w:styleId="Kommentinviite">
    <w:name w:val="annotation reference"/>
    <w:basedOn w:val="Kappaleenoletusfontti"/>
    <w:uiPriority w:val="99"/>
    <w:semiHidden/>
    <w:unhideWhenUsed/>
    <w:rsid w:val="00A64074"/>
    <w:rPr>
      <w:sz w:val="16"/>
      <w:szCs w:val="16"/>
    </w:rPr>
  </w:style>
  <w:style w:type="paragraph" w:styleId="Kommentinteksti">
    <w:name w:val="annotation text"/>
    <w:basedOn w:val="Normaali"/>
    <w:link w:val="KommentintekstiChar"/>
    <w:uiPriority w:val="99"/>
    <w:semiHidden/>
    <w:unhideWhenUsed/>
    <w:rsid w:val="00A64074"/>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A64074"/>
    <w:rPr>
      <w:sz w:val="20"/>
      <w:szCs w:val="20"/>
    </w:rPr>
  </w:style>
  <w:style w:type="paragraph" w:styleId="Kommentinotsikko">
    <w:name w:val="annotation subject"/>
    <w:basedOn w:val="Kommentinteksti"/>
    <w:next w:val="Kommentinteksti"/>
    <w:link w:val="KommentinotsikkoChar"/>
    <w:uiPriority w:val="99"/>
    <w:semiHidden/>
    <w:unhideWhenUsed/>
    <w:rsid w:val="00A64074"/>
    <w:rPr>
      <w:b/>
      <w:bCs/>
    </w:rPr>
  </w:style>
  <w:style w:type="character" w:customStyle="1" w:styleId="KommentinotsikkoChar">
    <w:name w:val="Kommentin otsikko Char"/>
    <w:basedOn w:val="KommentintekstiChar"/>
    <w:link w:val="Kommentinotsikko"/>
    <w:uiPriority w:val="99"/>
    <w:semiHidden/>
    <w:rsid w:val="00A64074"/>
    <w:rPr>
      <w:b/>
      <w:bCs/>
      <w:sz w:val="20"/>
      <w:szCs w:val="20"/>
    </w:rPr>
  </w:style>
  <w:style w:type="paragraph" w:styleId="Yltunniste">
    <w:name w:val="header"/>
    <w:basedOn w:val="Normaali"/>
    <w:link w:val="YltunnisteChar"/>
    <w:uiPriority w:val="99"/>
    <w:unhideWhenUsed/>
    <w:rsid w:val="00F35B46"/>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F35B46"/>
  </w:style>
  <w:style w:type="paragraph" w:styleId="Alatunniste">
    <w:name w:val="footer"/>
    <w:basedOn w:val="Normaali"/>
    <w:link w:val="AlatunnisteChar"/>
    <w:uiPriority w:val="99"/>
    <w:unhideWhenUsed/>
    <w:rsid w:val="00F35B46"/>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F35B46"/>
  </w:style>
  <w:style w:type="paragraph" w:styleId="HTML-esimuotoiltu">
    <w:name w:val="HTML Preformatted"/>
    <w:basedOn w:val="Normaali"/>
    <w:link w:val="HTML-esimuotoiltuChar"/>
    <w:uiPriority w:val="99"/>
    <w:semiHidden/>
    <w:unhideWhenUsed/>
    <w:rsid w:val="00E9087B"/>
    <w:pPr>
      <w:spacing w:after="0"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E9087B"/>
    <w:rPr>
      <w:rFonts w:ascii="Consolas" w:hAnsi="Consolas"/>
      <w:sz w:val="20"/>
      <w:szCs w:val="20"/>
    </w:rPr>
  </w:style>
  <w:style w:type="character" w:styleId="AvattuHyperlinkki">
    <w:name w:val="FollowedHyperlink"/>
    <w:basedOn w:val="Kappaleenoletusfontti"/>
    <w:uiPriority w:val="99"/>
    <w:semiHidden/>
    <w:unhideWhenUsed/>
    <w:rsid w:val="004D2B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0690">
      <w:bodyDiv w:val="1"/>
      <w:marLeft w:val="0"/>
      <w:marRight w:val="0"/>
      <w:marTop w:val="0"/>
      <w:marBottom w:val="0"/>
      <w:divBdr>
        <w:top w:val="none" w:sz="0" w:space="0" w:color="auto"/>
        <w:left w:val="none" w:sz="0" w:space="0" w:color="auto"/>
        <w:bottom w:val="none" w:sz="0" w:space="0" w:color="auto"/>
        <w:right w:val="none" w:sz="0" w:space="0" w:color="auto"/>
      </w:divBdr>
    </w:div>
    <w:div w:id="283275398">
      <w:bodyDiv w:val="1"/>
      <w:marLeft w:val="0"/>
      <w:marRight w:val="0"/>
      <w:marTop w:val="0"/>
      <w:marBottom w:val="0"/>
      <w:divBdr>
        <w:top w:val="none" w:sz="0" w:space="0" w:color="auto"/>
        <w:left w:val="none" w:sz="0" w:space="0" w:color="auto"/>
        <w:bottom w:val="none" w:sz="0" w:space="0" w:color="auto"/>
        <w:right w:val="none" w:sz="0" w:space="0" w:color="auto"/>
      </w:divBdr>
    </w:div>
    <w:div w:id="425344768">
      <w:bodyDiv w:val="1"/>
      <w:marLeft w:val="0"/>
      <w:marRight w:val="0"/>
      <w:marTop w:val="0"/>
      <w:marBottom w:val="0"/>
      <w:divBdr>
        <w:top w:val="none" w:sz="0" w:space="0" w:color="auto"/>
        <w:left w:val="none" w:sz="0" w:space="0" w:color="auto"/>
        <w:bottom w:val="none" w:sz="0" w:space="0" w:color="auto"/>
        <w:right w:val="none" w:sz="0" w:space="0" w:color="auto"/>
      </w:divBdr>
    </w:div>
    <w:div w:id="689111096">
      <w:bodyDiv w:val="1"/>
      <w:marLeft w:val="0"/>
      <w:marRight w:val="0"/>
      <w:marTop w:val="0"/>
      <w:marBottom w:val="0"/>
      <w:divBdr>
        <w:top w:val="none" w:sz="0" w:space="0" w:color="auto"/>
        <w:left w:val="none" w:sz="0" w:space="0" w:color="auto"/>
        <w:bottom w:val="none" w:sz="0" w:space="0" w:color="auto"/>
        <w:right w:val="none" w:sz="0" w:space="0" w:color="auto"/>
      </w:divBdr>
    </w:div>
    <w:div w:id="776490104">
      <w:bodyDiv w:val="1"/>
      <w:marLeft w:val="0"/>
      <w:marRight w:val="0"/>
      <w:marTop w:val="0"/>
      <w:marBottom w:val="0"/>
      <w:divBdr>
        <w:top w:val="none" w:sz="0" w:space="0" w:color="auto"/>
        <w:left w:val="none" w:sz="0" w:space="0" w:color="auto"/>
        <w:bottom w:val="none" w:sz="0" w:space="0" w:color="auto"/>
        <w:right w:val="none" w:sz="0" w:space="0" w:color="auto"/>
      </w:divBdr>
    </w:div>
    <w:div w:id="911938157">
      <w:bodyDiv w:val="1"/>
      <w:marLeft w:val="0"/>
      <w:marRight w:val="0"/>
      <w:marTop w:val="0"/>
      <w:marBottom w:val="0"/>
      <w:divBdr>
        <w:top w:val="none" w:sz="0" w:space="0" w:color="auto"/>
        <w:left w:val="none" w:sz="0" w:space="0" w:color="auto"/>
        <w:bottom w:val="none" w:sz="0" w:space="0" w:color="auto"/>
        <w:right w:val="none" w:sz="0" w:space="0" w:color="auto"/>
      </w:divBdr>
    </w:div>
    <w:div w:id="1449859145">
      <w:bodyDiv w:val="1"/>
      <w:marLeft w:val="0"/>
      <w:marRight w:val="0"/>
      <w:marTop w:val="0"/>
      <w:marBottom w:val="0"/>
      <w:divBdr>
        <w:top w:val="none" w:sz="0" w:space="0" w:color="auto"/>
        <w:left w:val="none" w:sz="0" w:space="0" w:color="auto"/>
        <w:bottom w:val="none" w:sz="0" w:space="0" w:color="auto"/>
        <w:right w:val="none" w:sz="0" w:space="0" w:color="auto"/>
      </w:divBdr>
    </w:div>
    <w:div w:id="195343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C7814-A555-42FA-9BCA-5DB99263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6888</TotalTime>
  <Pages>10</Pages>
  <Words>2774</Words>
  <Characters>15817</Characters>
  <Application>Microsoft Office Word</Application>
  <DocSecurity>0</DocSecurity>
  <Lines>131</Lines>
  <Paragraphs>37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Hemmo</dc:creator>
  <cp:keywords/>
  <dc:description/>
  <cp:lastModifiedBy>Sainio Henrik</cp:lastModifiedBy>
  <cp:revision>20</cp:revision>
  <cp:lastPrinted>2019-12-02T15:54:00Z</cp:lastPrinted>
  <dcterms:created xsi:type="dcterms:W3CDTF">2019-11-21T20:42:00Z</dcterms:created>
  <dcterms:modified xsi:type="dcterms:W3CDTF">2019-12-18T12:31:00Z</dcterms:modified>
</cp:coreProperties>
</file>