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Untitled</w:t>
      </w:r>
    </w:p>
    <w:p>
      <w:pPr>
        <w:pStyle w:val="Author"/>
      </w:pPr>
      <w:r>
        <w:t xml:space="preserve">Kavya Kuruvanghat</w:t>
      </w:r>
    </w:p>
    <w:p>
      <w:pPr>
        <w:pStyle w:val="Date"/>
      </w:pPr>
      <w:r>
        <w:t xml:space="preserve">2026-01-05</w:t>
      </w:r>
    </w:p>
    <w:bookmarkStart w:id="39" w:name="r-markdown"/>
    <w:p>
      <w:pPr>
        <w:pStyle w:val="Heading2"/>
      </w:pPr>
      <w:r>
        <w:t xml:space="preserve">R Markdown</w:t>
      </w:r>
    </w:p>
    <w:p>
      <w:pPr>
        <w:pStyle w:val="FirstParagraph"/>
      </w:pPr>
      <w:r>
        <w:t xml:space="preserve">This is an R Markdown document. Markdown is a simple formatting syntax for authoring HTML, PDF, and MS Word documents. For more details on using R Markdown see</w:t>
      </w:r>
      <w:r>
        <w:t xml:space="preserve"> </w:t>
      </w:r>
      <w:hyperlink r:id="rId20">
        <w:r>
          <w:rPr>
            <w:rStyle w:val="Hyperlink"/>
          </w:rPr>
          <w:t xml:space="preserve">http://rmarkdown.rstudio.com</w:t>
        </w:r>
      </w:hyperlink>
      <w:r>
        <w:t xml:space="preserve">.</w:t>
      </w:r>
    </w:p>
    <w:p>
      <w:pPr>
        <w:pStyle w:val="BodyText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Knit</w:t>
      </w:r>
      <w:r>
        <w:t xml:space="preserve"> </w:t>
      </w:r>
      <w:r>
        <w:t xml:space="preserve">button a document will be generated that includes both content as well as the output of any embedded R code chunks within the document. You can embed an R code chunk like this: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(corrplot)</w:t>
      </w:r>
    </w:p>
    <w:p>
      <w:pPr>
        <w:pStyle w:val="SourceCode"/>
      </w:pPr>
      <w:r>
        <w:rPr>
          <w:rStyle w:val="VerbatimChar"/>
        </w:rPr>
        <w:t xml:space="preserve">## corrplot 0.95 loaded</w:t>
      </w:r>
    </w:p>
    <w:p>
      <w:pPr>
        <w:pStyle w:val="SourceCode"/>
      </w:pPr>
      <w:r>
        <w:rPr>
          <w:rStyle w:val="NormalTok"/>
        </w:rPr>
        <w:t xml:space="preserve">behavior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"user_behavior_sample.csv"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(behavior)</w:t>
      </w:r>
    </w:p>
    <w:p>
      <w:pPr>
        <w:pStyle w:val="SourceCode"/>
      </w:pPr>
      <w:r>
        <w:rPr>
          <w:rStyle w:val="VerbatimChar"/>
        </w:rPr>
        <w:t xml:space="preserve">##   user_id   session_id landing_page exit_page pages_viewed time_on_site</w:t>
      </w:r>
      <w:r>
        <w:br/>
      </w:r>
      <w:r>
        <w:rPr>
          <w:rStyle w:val="VerbatimChar"/>
        </w:rPr>
        <w:t xml:space="preserve">## 1  user_1 session_1415        /home     /home            4          916</w:t>
      </w:r>
      <w:r>
        <w:br/>
      </w:r>
      <w:r>
        <w:rPr>
          <w:rStyle w:val="VerbatimChar"/>
        </w:rPr>
        <w:t xml:space="preserve">## 2  user_2 session_1463        /home     /blog            7         1448</w:t>
      </w:r>
      <w:r>
        <w:br/>
      </w:r>
      <w:r>
        <w:rPr>
          <w:rStyle w:val="VerbatimChar"/>
        </w:rPr>
        <w:t xml:space="preserve">## 3  user_3 session_1179        /home     /cart            7          112</w:t>
      </w:r>
      <w:r>
        <w:br/>
      </w:r>
      <w:r>
        <w:rPr>
          <w:rStyle w:val="VerbatimChar"/>
        </w:rPr>
        <w:t xml:space="preserve">## 4  user_4 session_1526        /home     /blog            7          493</w:t>
      </w:r>
      <w:r>
        <w:br/>
      </w:r>
      <w:r>
        <w:rPr>
          <w:rStyle w:val="VerbatimChar"/>
        </w:rPr>
        <w:t xml:space="preserve">## 5  user_5 session_1195    /products /products            4          382</w:t>
      </w:r>
      <w:r>
        <w:br/>
      </w:r>
      <w:r>
        <w:rPr>
          <w:rStyle w:val="VerbatimChar"/>
        </w:rPr>
        <w:t xml:space="preserve">## 6  user_6 session_1938    /products     /blog           10         1475</w:t>
      </w:r>
      <w:r>
        <w:br/>
      </w:r>
      <w:r>
        <w:rPr>
          <w:rStyle w:val="VerbatimChar"/>
        </w:rPr>
        <w:t xml:space="preserve">##   scroll_depth conversion</w:t>
      </w:r>
      <w:r>
        <w:br/>
      </w:r>
      <w:r>
        <w:rPr>
          <w:rStyle w:val="VerbatimChar"/>
        </w:rPr>
        <w:t xml:space="preserve">## 1    0.8391001          0</w:t>
      </w:r>
      <w:r>
        <w:br/>
      </w:r>
      <w:r>
        <w:rPr>
          <w:rStyle w:val="VerbatimChar"/>
        </w:rPr>
        <w:t xml:space="preserve">## 2    0.8685008          0</w:t>
      </w:r>
      <w:r>
        <w:br/>
      </w:r>
      <w:r>
        <w:rPr>
          <w:rStyle w:val="VerbatimChar"/>
        </w:rPr>
        <w:t xml:space="preserve">## 3    0.1131007          0</w:t>
      </w:r>
      <w:r>
        <w:br/>
      </w:r>
      <w:r>
        <w:rPr>
          <w:rStyle w:val="VerbatimChar"/>
        </w:rPr>
        <w:t xml:space="preserve">## 4    0.1341335          0</w:t>
      </w:r>
      <w:r>
        <w:br/>
      </w:r>
      <w:r>
        <w:rPr>
          <w:rStyle w:val="VerbatimChar"/>
        </w:rPr>
        <w:t xml:space="preserve">## 5    0.3689709          0</w:t>
      </w:r>
      <w:r>
        <w:br/>
      </w:r>
      <w:r>
        <w:rPr>
          <w:rStyle w:val="VerbatimChar"/>
        </w:rPr>
        <w:t xml:space="preserve">## 6    0.3940215          0</w:t>
      </w:r>
      <w:r>
        <w:br/>
      </w:r>
      <w:r>
        <w:rPr>
          <w:rStyle w:val="VerbatimChar"/>
        </w:rPr>
        <w:t xml:space="preserve">##                                                                page_sequence</w:t>
      </w:r>
      <w:r>
        <w:br/>
      </w:r>
      <w:r>
        <w:rPr>
          <w:rStyle w:val="VerbatimChar"/>
        </w:rPr>
        <w:t xml:space="preserve">## 1 /checkout|/checkout|/product-details|/products|/cart|/contact|/blog|/about</w:t>
      </w:r>
      <w:r>
        <w:br/>
      </w:r>
      <w:r>
        <w:rPr>
          <w:rStyle w:val="VerbatimChar"/>
        </w:rPr>
        <w:t xml:space="preserve">## 2                                                                 /cart|/faq</w:t>
      </w:r>
      <w:r>
        <w:br/>
      </w:r>
      <w:r>
        <w:rPr>
          <w:rStyle w:val="VerbatimChar"/>
        </w:rPr>
        <w:t xml:space="preserve">## 3                           /contact|/faq|/about|/contact|/about|/blog|/blog</w:t>
      </w:r>
      <w:r>
        <w:br/>
      </w:r>
      <w:r>
        <w:rPr>
          <w:rStyle w:val="VerbatimChar"/>
        </w:rPr>
        <w:t xml:space="preserve">## 4              /product-details|/about|/faq|/product-details|/checkout|/blog</w:t>
      </w:r>
      <w:r>
        <w:br/>
      </w:r>
      <w:r>
        <w:rPr>
          <w:rStyle w:val="VerbatimChar"/>
        </w:rPr>
        <w:t xml:space="preserve">## 5                                                             /cart|/contact</w:t>
      </w:r>
      <w:r>
        <w:br/>
      </w:r>
      <w:r>
        <w:rPr>
          <w:rStyle w:val="VerbatimChar"/>
        </w:rPr>
        <w:t xml:space="preserve">## 6                                                            /contact|/about</w:t>
      </w:r>
    </w:p>
    <w:p>
      <w:pPr>
        <w:pStyle w:val="SourceCode"/>
      </w:pPr>
      <w:r>
        <w:rPr>
          <w:rStyle w:val="NormalTok"/>
        </w:rPr>
        <w:t xml:space="preserve">engagement_summary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behavior </w:t>
      </w:r>
      <w:r>
        <w:rPr>
          <w:rStyle w:val="SpecialCharTok"/>
        </w:rPr>
        <w:t xml:space="preserve">%&gt;%</w:t>
      </w:r>
      <w:r>
        <w:br/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AttributeTok"/>
        </w:rPr>
        <w:t xml:space="preserve">avg_pages_viewed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(pages_viewed,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AttributeTok"/>
        </w:rPr>
        <w:t xml:space="preserve">avg_time_on_site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(time_on_site,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AttributeTok"/>
        </w:rPr>
        <w:t xml:space="preserve">avg_scroll_depth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(scroll_depth,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AttributeTok"/>
        </w:rPr>
        <w:t xml:space="preserve">conversion_rate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(conversion,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engagement_summary</w:t>
      </w:r>
    </w:p>
    <w:p>
      <w:pPr>
        <w:pStyle w:val="SourceCode"/>
      </w:pPr>
      <w:r>
        <w:rPr>
          <w:rStyle w:val="VerbatimChar"/>
        </w:rPr>
        <w:t xml:space="preserve">##   avg_pages_viewed avg_time_on_site avg_scroll_depth conversion_rate</w:t>
      </w:r>
      <w:r>
        <w:br/>
      </w:r>
      <w:r>
        <w:rPr>
          <w:rStyle w:val="VerbatimChar"/>
        </w:rPr>
        <w:t xml:space="preserve">## 1            5.987          902.022        0.5513711           0.146</w:t>
      </w:r>
    </w:p>
    <w:p>
      <w:pPr>
        <w:pStyle w:val="SourceCode"/>
      </w:pPr>
      <w:r>
        <w:rPr>
          <w:rStyle w:val="NormalTok"/>
        </w:rPr>
        <w:t xml:space="preserve">landing_page_analysis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behavior </w:t>
      </w:r>
      <w:r>
        <w:rPr>
          <w:rStyle w:val="SpecialCharTok"/>
        </w:rPr>
        <w:t xml:space="preserve">%&gt;%</w:t>
      </w:r>
      <w:r>
        <w:br/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(landing_page) </w:t>
      </w:r>
      <w:r>
        <w:rPr>
          <w:rStyle w:val="SpecialCharTok"/>
        </w:rPr>
        <w:t xml:space="preserve">%&gt;%</w:t>
      </w:r>
      <w:r>
        <w:br/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AttributeTok"/>
        </w:rPr>
        <w:t xml:space="preserve">sessions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AttributeTok"/>
        </w:rPr>
        <w:t xml:space="preserve">avg_pages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(pages_viewed,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AttributeTok"/>
        </w:rPr>
        <w:t xml:space="preserve">avg_time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(time_on_site,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AttributeTok"/>
        </w:rPr>
        <w:t xml:space="preserve">conversion_rate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(conversion,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landing_page_analysis</w:t>
      </w:r>
    </w:p>
    <w:p>
      <w:pPr>
        <w:pStyle w:val="SourceCode"/>
      </w:pPr>
      <w:r>
        <w:rPr>
          <w:rStyle w:val="VerbatimChar"/>
        </w:rPr>
        <w:t xml:space="preserve">## # A tibble: 4 × 5</w:t>
      </w:r>
      <w:r>
        <w:br/>
      </w:r>
      <w:r>
        <w:rPr>
          <w:rStyle w:val="VerbatimChar"/>
        </w:rPr>
        <w:t xml:space="preserve">##   landing_page sessions avg_pages avg_time conversion_rate</w:t>
      </w:r>
      <w:r>
        <w:br/>
      </w:r>
      <w:r>
        <w:rPr>
          <w:rStyle w:val="VerbatimChar"/>
        </w:rPr>
        <w:t xml:space="preserve">##   &lt;chr&gt;           &lt;int&gt;     &lt;dbl&gt;    &lt;dbl&gt;           &lt;dbl&gt;</w:t>
      </w:r>
      <w:r>
        <w:br/>
      </w:r>
      <w:r>
        <w:rPr>
          <w:rStyle w:val="VerbatimChar"/>
        </w:rPr>
        <w:t xml:space="preserve">## 1 /about            103      5.99     840.          0.0777</w:t>
      </w:r>
      <w:r>
        <w:br/>
      </w:r>
      <w:r>
        <w:rPr>
          <w:rStyle w:val="VerbatimChar"/>
        </w:rPr>
        <w:t xml:space="preserve">## 2 /blog             199      6.16     913.          0.136 </w:t>
      </w:r>
      <w:r>
        <w:br/>
      </w:r>
      <w:r>
        <w:rPr>
          <w:rStyle w:val="VerbatimChar"/>
        </w:rPr>
        <w:t xml:space="preserve">## 3 /home             387      5.88     907.          0.163 </w:t>
      </w:r>
      <w:r>
        <w:br/>
      </w:r>
      <w:r>
        <w:rPr>
          <w:rStyle w:val="VerbatimChar"/>
        </w:rPr>
        <w:t xml:space="preserve">## 4 /products         311      6.01     910.          0.154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(landing_page_analysis,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landing_page,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sessions)) </w:t>
      </w:r>
      <w:r>
        <w:rPr>
          <w:rStyle w:val="SpecialCharTok"/>
        </w:rPr>
        <w:t xml:space="preserve">+</w:t>
      </w:r>
      <w:r>
        <w:br/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"Landing Page"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rep1_files/figure-docx/cars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exit_analysis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behavior </w:t>
      </w:r>
      <w:r>
        <w:rPr>
          <w:rStyle w:val="SpecialCharTok"/>
        </w:rPr>
        <w:t xml:space="preserve">%&gt;%</w:t>
      </w:r>
      <w:r>
        <w:br/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(exit_page) </w:t>
      </w:r>
      <w:r>
        <w:rPr>
          <w:rStyle w:val="SpecialCharTok"/>
        </w:rPr>
        <w:t xml:space="preserve">%&gt;%</w:t>
      </w:r>
      <w:r>
        <w:br/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AttributeTok"/>
        </w:rPr>
        <w:t xml:space="preserve">exits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AttributeTok"/>
        </w:rPr>
        <w:t xml:space="preserve">exit_rate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(behavior)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exit_analysis</w:t>
      </w:r>
    </w:p>
    <w:p>
      <w:pPr>
        <w:pStyle w:val="SourceCode"/>
      </w:pPr>
      <w:r>
        <w:rPr>
          <w:rStyle w:val="VerbatimChar"/>
        </w:rPr>
        <w:t xml:space="preserve">## # A tibble: 5 × 3</w:t>
      </w:r>
      <w:r>
        <w:br/>
      </w:r>
      <w:r>
        <w:rPr>
          <w:rStyle w:val="VerbatimChar"/>
        </w:rPr>
        <w:t xml:space="preserve">##   exit_page exits exit_rate</w:t>
      </w:r>
      <w:r>
        <w:br/>
      </w:r>
      <w:r>
        <w:rPr>
          <w:rStyle w:val="VerbatimChar"/>
        </w:rPr>
        <w:t xml:space="preserve">##   &lt;chr&gt;     &lt;int&gt;     &lt;dbl&gt;</w:t>
      </w:r>
      <w:r>
        <w:br/>
      </w:r>
      <w:r>
        <w:rPr>
          <w:rStyle w:val="VerbatimChar"/>
        </w:rPr>
        <w:t xml:space="preserve">## 1 /blog       289     0.289</w:t>
      </w:r>
      <w:r>
        <w:br/>
      </w:r>
      <w:r>
        <w:rPr>
          <w:rStyle w:val="VerbatimChar"/>
        </w:rPr>
        <w:t xml:space="preserve">## 2 /cart       108     0.108</w:t>
      </w:r>
      <w:r>
        <w:br/>
      </w:r>
      <w:r>
        <w:rPr>
          <w:rStyle w:val="VerbatimChar"/>
        </w:rPr>
        <w:t xml:space="preserve">## 3 /checkout   101     0.101</w:t>
      </w:r>
      <w:r>
        <w:br/>
      </w:r>
      <w:r>
        <w:rPr>
          <w:rStyle w:val="VerbatimChar"/>
        </w:rPr>
        <w:t xml:space="preserve">## 4 /home       210     0.21 </w:t>
      </w:r>
      <w:r>
        <w:br/>
      </w:r>
      <w:r>
        <w:rPr>
          <w:rStyle w:val="VerbatimChar"/>
        </w:rPr>
        <w:t xml:space="preserve">## 5 /products   292     0.292</w:t>
      </w:r>
    </w:p>
    <w:p>
      <w:pPr>
        <w:pStyle w:val="SourceCode"/>
      </w:pPr>
      <w:r>
        <w:rPr>
          <w:rStyle w:val="CommentTok"/>
        </w:rPr>
        <w:t xml:space="preserve">#Conversion Distribution (Pie Chart)</w:t>
      </w:r>
      <w:r>
        <w:br/>
      </w:r>
      <w:r>
        <w:rPr>
          <w:rStyle w:val="NormalTok"/>
        </w:rPr>
        <w:t xml:space="preserve">conversion_data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behavior </w:t>
      </w:r>
      <w:r>
        <w:rPr>
          <w:rStyle w:val="SpecialCharTok"/>
        </w:rPr>
        <w:t xml:space="preserve">%&gt;%</w:t>
      </w:r>
      <w:r>
        <w:br/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(conversion)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(conversion_data,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(conversion))) </w:t>
      </w:r>
      <w:r>
        <w:rPr>
          <w:rStyle w:val="SpecialCharTok"/>
        </w:rPr>
        <w:t xml:space="preserve">+</w:t>
      </w:r>
      <w:r>
        <w:br/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FunctionTok"/>
        </w:rPr>
        <w:t xml:space="preserve">coord_polar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FunctionTok"/>
        </w:rPr>
        <w:t xml:space="preserve">theme_void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rep1_files/figure-docx/cars-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#Time on Site Distribution (Histogram)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(behavior,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time_on_site)) </w:t>
      </w:r>
      <w:r>
        <w:rPr>
          <w:rStyle w:val="SpecialCharTok"/>
        </w:rPr>
        <w:t xml:space="preserve">+</w:t>
      </w:r>
      <w:r>
        <w:br/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on Site"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rep1_files/figure-docx/cars-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#Pages Viewed vs Conversion (Box Plot)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(behavior,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(conversion),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pages_viewed)) </w:t>
      </w:r>
      <w:r>
        <w:rPr>
          <w:rStyle w:val="SpecialCharTok"/>
        </w:rPr>
        <w:t xml:space="preserve">+</w:t>
      </w:r>
      <w:r>
        <w:br/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"Conversion Status"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"Pages Viewed"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rep1_files/figure-docx/cars-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#time on Site vs Pages Viewed (Scatter Plot)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(behavior,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time_on_site,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pages_viewed)) </w:t>
      </w:r>
      <w:r>
        <w:rPr>
          <w:rStyle w:val="SpecialCharTok"/>
        </w:rPr>
        <w:t xml:space="preserve">+</w:t>
      </w:r>
      <w:r>
        <w:br/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on Site"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"Pages Viewed"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rep1_files/figure-docx/cars-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#Correlation Heat map</w:t>
      </w:r>
      <w:r>
        <w:br/>
      </w:r>
      <w:r>
        <w:br/>
      </w:r>
      <w:r>
        <w:rPr>
          <w:rStyle w:val="NormalTok"/>
        </w:rPr>
        <w:t xml:space="preserve">correlation_matrix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behavior[,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"pages_viewed"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"time_on_site"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"scroll_depth"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"conversion"</w:t>
      </w:r>
      <w:r>
        <w:rPr>
          <w:rStyle w:val="NormalTok"/>
        </w:rPr>
        <w:t xml:space="preserve">)],</w:t>
      </w:r>
      <w:r>
        <w:br/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corrplot</w:t>
      </w:r>
      <w:r>
        <w:rPr>
          <w:rStyle w:val="NormalTok"/>
        </w:rPr>
        <w:t xml:space="preserve">(correlation_matrix,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rep1_files/figure-docx/cars-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</w:t>
      </w:r>
    </w:p>
    <w:bookmarkEnd w:id="39"/>
    <w:bookmarkStart w:id="43" w:name="including-plots"/>
    <w:p>
      <w:pPr>
        <w:pStyle w:val="Heading2"/>
      </w:pPr>
      <w:r>
        <w:t xml:space="preserve">Including Plots</w:t>
      </w:r>
    </w:p>
    <w:p>
      <w:pPr>
        <w:pStyle w:val="FirstParagraph"/>
      </w:pPr>
      <w:r>
        <w:t xml:space="preserve">You can also embed plots, for example: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rep1_files/figure-docx/pressure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that the</w:t>
      </w:r>
      <w:r>
        <w:t xml:space="preserve"> </w:t>
      </w:r>
      <w:r>
        <w:rPr>
          <w:rStyle w:val="VerbatimChar"/>
        </w:rPr>
        <w:t xml:space="preserve">echo = FALSE</w:t>
      </w:r>
      <w:r>
        <w:t xml:space="preserve"> </w:t>
      </w:r>
      <w:r>
        <w:t xml:space="preserve">parameter was added to the code chunk to prevent printing of the R code that generated the plot.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hyperlink" Id="rId20" Target="http://rmarkdown.rstudio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://rmarkdown.rstudi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Kavya Kuruvanghat</dc:creator>
  <cp:keywords/>
  <dcterms:created xsi:type="dcterms:W3CDTF">2026-01-05T16:45:25Z</dcterms:created>
  <dcterms:modified xsi:type="dcterms:W3CDTF">2026-01-05T16:45:25Z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2026-01-05</vt:lpwstr>
  </property>
  <property fmtid="{D5CDD505-2E9C-101B-9397-08002B2CF9AE}" pid="3" name="output">
    <vt:lpwstr>word_document</vt:lpwstr>
  </property>
</Properties>
</file>