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84" w:rsidRPr="00BA04B7" w:rsidRDefault="00DD3D99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BA04B7" w:rsidRPr="00BA04B7">
        <w:rPr>
          <w:b/>
          <w:bCs/>
          <w:sz w:val="32"/>
          <w:szCs w:val="32"/>
          <w:u w:val="single"/>
        </w:rPr>
        <w:t>Mobile Price P</w:t>
      </w:r>
      <w:r w:rsidRPr="00BA04B7">
        <w:rPr>
          <w:b/>
          <w:bCs/>
          <w:sz w:val="32"/>
          <w:szCs w:val="32"/>
          <w:u w:val="single"/>
        </w:rPr>
        <w:t>rediction</w:t>
      </w:r>
    </w:p>
    <w:p w:rsidR="00DD3D99" w:rsidRPr="00DD3D99" w:rsidRDefault="00DD3D99">
      <w:pPr>
        <w:rPr>
          <w:b/>
          <w:bCs/>
        </w:rPr>
      </w:pPr>
    </w:p>
    <w:p w:rsidR="00DD3D99" w:rsidRPr="00DD3D99" w:rsidRDefault="00DD3D99" w:rsidP="00DD3D99">
      <w:pPr>
        <w:rPr>
          <w:b/>
        </w:rPr>
      </w:pPr>
      <w:r w:rsidRPr="00A75F40">
        <w:rPr>
          <w:b/>
        </w:rPr>
        <w:t>Problem Statement</w:t>
      </w:r>
      <w:r w:rsidRPr="00DD3D99">
        <w:rPr>
          <w:b/>
        </w:rPr>
        <w:t>:</w:t>
      </w:r>
    </w:p>
    <w:p w:rsidR="00DD3D99" w:rsidRPr="00DD3D99" w:rsidRDefault="00DD3D99" w:rsidP="00DD3D99">
      <w:r w:rsidRPr="00DD3D99">
        <w:t>Understand the problem: Mobile prices reflect consumer preferences and are crucial for both buyers and sellers.</w:t>
      </w:r>
    </w:p>
    <w:p w:rsidR="00DD3D99" w:rsidRPr="00DD3D99" w:rsidRDefault="00DD3D99" w:rsidP="00DD3D99">
      <w:r w:rsidRPr="00DD3D99">
        <w:t>Identify the features that impact prices (e.g., RAM, battery power, screen resolution).</w:t>
      </w:r>
    </w:p>
    <w:p w:rsidR="00DD3D99" w:rsidRPr="00DD3D99" w:rsidRDefault="00DD3D99" w:rsidP="00DD3D99">
      <w:pPr>
        <w:rPr>
          <w:b/>
        </w:rPr>
      </w:pPr>
      <w:r w:rsidRPr="00A75F40">
        <w:rPr>
          <w:b/>
        </w:rPr>
        <w:t xml:space="preserve">Data </w:t>
      </w:r>
      <w:r w:rsidR="00C27DDA">
        <w:rPr>
          <w:b/>
        </w:rPr>
        <w:t xml:space="preserve">acquisition </w:t>
      </w:r>
      <w:r w:rsidR="00C27DDA" w:rsidRPr="00A75F40">
        <w:rPr>
          <w:b/>
        </w:rPr>
        <w:t>and</w:t>
      </w:r>
      <w:r w:rsidRPr="00A75F40">
        <w:rPr>
          <w:b/>
        </w:rPr>
        <w:t xml:space="preserve"> </w:t>
      </w:r>
      <w:r w:rsidR="00C27DDA" w:rsidRPr="00A75F40">
        <w:rPr>
          <w:b/>
        </w:rPr>
        <w:t>Pre-processing</w:t>
      </w:r>
      <w:r w:rsidRPr="00DD3D99">
        <w:rPr>
          <w:b/>
        </w:rPr>
        <w:t>:</w:t>
      </w:r>
    </w:p>
    <w:p w:rsidR="00DD3D99" w:rsidRDefault="00BA04B7" w:rsidP="00DD3D99">
      <w:r>
        <w:t>Imported</w:t>
      </w:r>
      <w:r w:rsidR="00DD3D99" w:rsidRPr="00DD3D99">
        <w:t xml:space="preserve"> data from </w:t>
      </w:r>
      <w:r>
        <w:t>project are brief.</w:t>
      </w:r>
    </w:p>
    <w:p w:rsidR="009D14C2" w:rsidRPr="00DD3D99" w:rsidRDefault="009D14C2" w:rsidP="00DD3D99">
      <w:r>
        <w:rPr>
          <w:noProof/>
          <w:lang w:eastAsia="en-IN"/>
        </w:rPr>
        <w:drawing>
          <wp:inline distT="0" distB="0" distL="0" distR="0" wp14:anchorId="488C9623" wp14:editId="17FFDF91">
            <wp:extent cx="6072996" cy="6464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364" cy="6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99" w:rsidRDefault="00DD3D99" w:rsidP="00DD3D99">
      <w:r w:rsidRPr="00DD3D99">
        <w:t xml:space="preserve">Clean and </w:t>
      </w:r>
      <w:r w:rsidR="00BA04B7" w:rsidRPr="00DD3D99">
        <w:t>pre-process</w:t>
      </w:r>
      <w:r w:rsidRPr="00DD3D99">
        <w:t xml:space="preserve"> the data (handle missing values, outliers, etc.).</w:t>
      </w:r>
    </w:p>
    <w:p w:rsidR="00DF4242" w:rsidRDefault="00DF4242" w:rsidP="00DD3D99">
      <w:r>
        <w:t>Missing values</w:t>
      </w:r>
    </w:p>
    <w:p w:rsidR="009D14C2" w:rsidRDefault="009D14C2" w:rsidP="00DD3D99">
      <w:r>
        <w:rPr>
          <w:noProof/>
          <w:lang w:eastAsia="en-IN"/>
        </w:rPr>
        <w:drawing>
          <wp:inline distT="0" distB="0" distL="0" distR="0" wp14:anchorId="4572110C" wp14:editId="0A6EB9F4">
            <wp:extent cx="51244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42" w:rsidRDefault="00DF4242" w:rsidP="00DD3D99">
      <w:r>
        <w:t>Outliers</w:t>
      </w:r>
    </w:p>
    <w:p w:rsidR="00DF4242" w:rsidRDefault="00DF4242" w:rsidP="00DD3D99">
      <w:r>
        <w:rPr>
          <w:noProof/>
          <w:lang w:eastAsia="en-IN"/>
        </w:rPr>
        <w:drawing>
          <wp:inline distT="0" distB="0" distL="0" distR="0" wp14:anchorId="4F52CC66" wp14:editId="3462EB04">
            <wp:extent cx="5731510" cy="2205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42" w:rsidRDefault="00DF4242" w:rsidP="00DD3D99"/>
    <w:p w:rsidR="00DF4242" w:rsidRDefault="00DF4242" w:rsidP="00DD3D99"/>
    <w:p w:rsidR="00DF4242" w:rsidRDefault="00DF4242" w:rsidP="00DD3D99">
      <w:r>
        <w:lastRenderedPageBreak/>
        <w:t>Visualization of outliers</w:t>
      </w:r>
    </w:p>
    <w:p w:rsidR="00DF4242" w:rsidRPr="00DD3D99" w:rsidRDefault="00DF4242" w:rsidP="00DD3D99">
      <w:r>
        <w:rPr>
          <w:noProof/>
          <w:lang w:eastAsia="en-IN"/>
        </w:rPr>
        <w:drawing>
          <wp:inline distT="0" distB="0" distL="0" distR="0" wp14:anchorId="7CF4826A" wp14:editId="7DC8A70D">
            <wp:extent cx="41624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4B" w:rsidRPr="00F7534B" w:rsidRDefault="00DD3D99" w:rsidP="00F7534B">
      <w:pPr>
        <w:rPr>
          <w:b/>
        </w:rPr>
      </w:pPr>
      <w:r w:rsidRPr="00A75F40">
        <w:rPr>
          <w:b/>
        </w:rPr>
        <w:t>Exploratory Data Analysis (EDA)</w:t>
      </w:r>
      <w:r w:rsidR="00F76CA8" w:rsidRPr="00DD3D99">
        <w:rPr>
          <w:b/>
        </w:rPr>
        <w:t>:</w:t>
      </w:r>
      <w:r w:rsidR="00F76CA8">
        <w:rPr>
          <w:rFonts w:ascii="Segoe UI" w:hAnsi="Segoe UI" w:cs="Segoe UI"/>
          <w:color w:val="0D0D0D"/>
        </w:rPr>
        <w:t xml:space="preserve"> Conduct</w:t>
      </w:r>
      <w:r w:rsidR="00F7534B">
        <w:rPr>
          <w:rFonts w:ascii="Segoe UI" w:hAnsi="Segoe UI" w:cs="Segoe UI"/>
          <w:color w:val="0D0D0D"/>
        </w:rPr>
        <w:t xml:space="preserve"> EDA to understand the distribution and relationships of different features with the target variable </w:t>
      </w:r>
      <w:r w:rsidR="00F7534B">
        <w:rPr>
          <w:rFonts w:ascii="Segoe UI" w:hAnsi="Segoe UI" w:cs="Segoe UI"/>
          <w:color w:val="0D0D0D"/>
        </w:rPr>
        <w:t xml:space="preserve">(price). Look for correlations </w:t>
      </w:r>
      <w:r w:rsidR="00F7534B">
        <w:rPr>
          <w:rFonts w:ascii="Segoe UI" w:hAnsi="Segoe UI" w:cs="Segoe UI"/>
          <w:color w:val="0D0D0D"/>
        </w:rPr>
        <w:t>and patterns in the data.</w:t>
      </w:r>
    </w:p>
    <w:p w:rsidR="00BD27CF" w:rsidRPr="00DD3D99" w:rsidRDefault="00BD27CF" w:rsidP="00DD3D99">
      <w:r>
        <w:rPr>
          <w:noProof/>
          <w:lang w:eastAsia="en-IN"/>
        </w:rPr>
        <w:drawing>
          <wp:inline distT="0" distB="0" distL="0" distR="0" wp14:anchorId="7BBC60AD" wp14:editId="1E57F8D9">
            <wp:extent cx="5731510" cy="4098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CF" w:rsidRDefault="00BD27CF" w:rsidP="00DD3D99"/>
    <w:p w:rsidR="00DD3D99" w:rsidRDefault="00DD3D99" w:rsidP="00DD3D99">
      <w:r w:rsidRPr="00DD3D99">
        <w:t>Identify important features (e.g., RAM, battery power, screen dimensions).</w:t>
      </w:r>
    </w:p>
    <w:p w:rsidR="00BD27CF" w:rsidRPr="00DD3D99" w:rsidRDefault="00CF55A8" w:rsidP="00DD3D99">
      <w:r>
        <w:rPr>
          <w:noProof/>
          <w:lang w:eastAsia="en-IN"/>
        </w:rPr>
        <w:drawing>
          <wp:inline distT="0" distB="0" distL="0" distR="0" wp14:anchorId="1A8517CC" wp14:editId="552F1AE0">
            <wp:extent cx="5771072" cy="5346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771" cy="5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99" w:rsidRPr="00DD3D99" w:rsidRDefault="00DD3D99" w:rsidP="00DD3D99">
      <w:pPr>
        <w:rPr>
          <w:b/>
        </w:rPr>
      </w:pPr>
      <w:r w:rsidRPr="00A75F40">
        <w:rPr>
          <w:b/>
        </w:rPr>
        <w:t>Feature Selection</w:t>
      </w:r>
      <w:r w:rsidRPr="00DD3D99">
        <w:rPr>
          <w:b/>
        </w:rPr>
        <w:t>:</w:t>
      </w:r>
    </w:p>
    <w:p w:rsidR="00DD3D99" w:rsidRPr="00DD3D99" w:rsidRDefault="00DD3D99" w:rsidP="00DD3D99">
      <w:r w:rsidRPr="00DD3D99">
        <w:t>Use techniques like correlation analysis or feature importance to select relevant features.</w:t>
      </w:r>
    </w:p>
    <w:p w:rsidR="00DD3D99" w:rsidRDefault="00DD3D99" w:rsidP="00DD3D99">
      <w:r w:rsidRPr="00DD3D99">
        <w:t>Prioritize features that strongly influence mobile prices.</w:t>
      </w:r>
    </w:p>
    <w:p w:rsidR="00CF55A8" w:rsidRPr="00DD3D99" w:rsidRDefault="00CF55A8" w:rsidP="00DD3D99">
      <w:r>
        <w:rPr>
          <w:noProof/>
          <w:lang w:eastAsia="en-IN"/>
        </w:rPr>
        <w:drawing>
          <wp:inline distT="0" distB="0" distL="0" distR="0" wp14:anchorId="5E237457" wp14:editId="1133062D">
            <wp:extent cx="550545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99" w:rsidRPr="00DD3D99" w:rsidRDefault="00DD3D99" w:rsidP="00DD3D99">
      <w:pPr>
        <w:rPr>
          <w:b/>
        </w:rPr>
      </w:pPr>
      <w:r w:rsidRPr="00A75F40">
        <w:rPr>
          <w:b/>
        </w:rPr>
        <w:t>Model Building</w:t>
      </w:r>
      <w:r w:rsidRPr="00DD3D99">
        <w:rPr>
          <w:b/>
        </w:rPr>
        <w:t>:</w:t>
      </w:r>
    </w:p>
    <w:p w:rsidR="00DD3D99" w:rsidRDefault="00DD3D99" w:rsidP="00DD3D99">
      <w:r w:rsidRPr="00DD3D99">
        <w:t xml:space="preserve">Choose appropriate regression techniques (e.g., Random Forest Regression, </w:t>
      </w:r>
      <w:r w:rsidR="00266DEF" w:rsidRPr="00266DEF">
        <w:t>Linear</w:t>
      </w:r>
      <w:r w:rsidR="00266DEF">
        <w:t xml:space="preserve"> </w:t>
      </w:r>
      <w:r w:rsidRPr="00DD3D99">
        <w:t>Regression</w:t>
      </w:r>
      <w:r w:rsidR="00266DEF">
        <w:t xml:space="preserve"> </w:t>
      </w:r>
      <w:r w:rsidR="009C5725" w:rsidRPr="00266DEF">
        <w:t>and Random</w:t>
      </w:r>
      <w:r w:rsidR="00266DEF" w:rsidRPr="00266DEF">
        <w:t xml:space="preserve"> Forest Regression</w:t>
      </w:r>
      <w:r w:rsidRPr="00DD3D99">
        <w:t>).</w:t>
      </w:r>
    </w:p>
    <w:p w:rsidR="00216592" w:rsidRPr="00DD3D99" w:rsidRDefault="00216592" w:rsidP="00DD3D99">
      <w:r>
        <w:rPr>
          <w:noProof/>
          <w:lang w:eastAsia="en-IN"/>
        </w:rPr>
        <w:drawing>
          <wp:inline distT="0" distB="0" distL="0" distR="0" wp14:anchorId="058B7CC2" wp14:editId="533DE129">
            <wp:extent cx="3248025" cy="296748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890" cy="29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92" w:rsidRDefault="00216592" w:rsidP="00DD3D99"/>
    <w:p w:rsidR="00216592" w:rsidRDefault="00216592" w:rsidP="00DD3D99"/>
    <w:p w:rsidR="00DD3D99" w:rsidRDefault="00DD3D99" w:rsidP="00DD3D99">
      <w:r w:rsidRPr="00DD3D99">
        <w:t>Train the model using relevant features.</w:t>
      </w:r>
    </w:p>
    <w:p w:rsidR="009C5725" w:rsidRPr="00DD3D99" w:rsidRDefault="00216592" w:rsidP="00DD3D99">
      <w:r>
        <w:rPr>
          <w:noProof/>
          <w:lang w:eastAsia="en-IN"/>
        </w:rPr>
        <w:drawing>
          <wp:inline distT="0" distB="0" distL="0" distR="0" wp14:anchorId="4C8FE7D6" wp14:editId="183A4306">
            <wp:extent cx="49625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99" w:rsidRPr="00DD3D99" w:rsidRDefault="00DD3D99" w:rsidP="00DD3D99">
      <w:pPr>
        <w:rPr>
          <w:b/>
        </w:rPr>
      </w:pPr>
      <w:r w:rsidRPr="00825F72">
        <w:rPr>
          <w:b/>
        </w:rPr>
        <w:t>Model Evaluation</w:t>
      </w:r>
      <w:r w:rsidRPr="00DD3D99">
        <w:rPr>
          <w:b/>
        </w:rPr>
        <w:t>:</w:t>
      </w:r>
    </w:p>
    <w:p w:rsidR="00DD3D99" w:rsidRDefault="00DD3D99" w:rsidP="00DD3D99">
      <w:r w:rsidRPr="00DD3D99">
        <w:t>Assess model performance using metrics like Mean Absolute Error (MAE) or Root Mean Squared Error (RMSE).</w:t>
      </w:r>
    </w:p>
    <w:p w:rsidR="00297D51" w:rsidRDefault="00297D51" w:rsidP="00DD3D99">
      <w:r>
        <w:drawing>
          <wp:inline distT="0" distB="0" distL="0" distR="0" wp14:anchorId="6EF239EF" wp14:editId="4EEDAC70">
            <wp:extent cx="493395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Default="00297D51" w:rsidP="00DD3D99">
      <w:r>
        <w:drawing>
          <wp:inline distT="0" distB="0" distL="0" distR="0" wp14:anchorId="116B6E58" wp14:editId="77E865C7">
            <wp:extent cx="164782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72" w:rsidRDefault="00825F72" w:rsidP="00DD3D99">
      <w:r w:rsidRPr="00825F72">
        <w:rPr>
          <w:b/>
          <w:bCs/>
        </w:rPr>
        <w:t>Regression Models Evaluation</w:t>
      </w:r>
      <w:r w:rsidRPr="00825F72">
        <w:t>:</w:t>
      </w:r>
    </w:p>
    <w:p w:rsidR="00825F72" w:rsidRPr="00825F72" w:rsidRDefault="004A0902" w:rsidP="00825F72">
      <w:r w:rsidRPr="00825F72">
        <w:t>Evaluating</w:t>
      </w:r>
      <w:r w:rsidR="00825F72" w:rsidRPr="00825F72">
        <w:t xml:space="preserve"> three regression models: Linear Regression, Decision Tree Regression, and Random Forest Regression.</w:t>
      </w:r>
    </w:p>
    <w:p w:rsidR="00825F72" w:rsidRPr="00825F72" w:rsidRDefault="00825F72" w:rsidP="00825F72">
      <w:r w:rsidRPr="00825F72">
        <w:t>The evaluation metrics used are Mean Absolute Error (MAE) and Root Mean Squared Error (RMSE).</w:t>
      </w:r>
    </w:p>
    <w:p w:rsidR="00825F72" w:rsidRPr="00825F72" w:rsidRDefault="00825F72" w:rsidP="00825F72">
      <w:r w:rsidRPr="00825F72">
        <w:t>These metrics help assess the accuracy of the models in predicting continuous numerical values (such as mobile prices).</w:t>
      </w:r>
    </w:p>
    <w:p w:rsidR="00825F72" w:rsidRPr="00DD3D99" w:rsidRDefault="00825F72" w:rsidP="00DD3D99"/>
    <w:p w:rsidR="00873966" w:rsidRDefault="00873966" w:rsidP="00DD3D99">
      <w:pPr>
        <w:rPr>
          <w:b/>
        </w:rPr>
      </w:pPr>
    </w:p>
    <w:p w:rsidR="00873966" w:rsidRDefault="00873966" w:rsidP="00DD3D99">
      <w:pPr>
        <w:rPr>
          <w:b/>
        </w:rPr>
      </w:pPr>
    </w:p>
    <w:p w:rsidR="00873966" w:rsidRDefault="00873966" w:rsidP="00DD3D99">
      <w:pPr>
        <w:rPr>
          <w:b/>
        </w:rPr>
      </w:pPr>
    </w:p>
    <w:p w:rsidR="00DD3D99" w:rsidRPr="00DD3D99" w:rsidRDefault="00DD3D99" w:rsidP="00DD3D99">
      <w:pPr>
        <w:rPr>
          <w:b/>
        </w:rPr>
      </w:pPr>
      <w:r w:rsidRPr="00A75F40">
        <w:rPr>
          <w:b/>
        </w:rPr>
        <w:lastRenderedPageBreak/>
        <w:t>Prediction and Interpretation</w:t>
      </w:r>
      <w:r w:rsidRPr="00DD3D99">
        <w:rPr>
          <w:b/>
        </w:rPr>
        <w:t>:</w:t>
      </w:r>
    </w:p>
    <w:p w:rsidR="00DD3D99" w:rsidRDefault="00DD3D99" w:rsidP="00DD3D99">
      <w:r w:rsidRPr="00DD3D99">
        <w:t>Use the trained model to predict mobile prices.</w:t>
      </w:r>
    </w:p>
    <w:p w:rsidR="00297D51" w:rsidRDefault="00297D51" w:rsidP="00DD3D99">
      <w:r>
        <w:drawing>
          <wp:inline distT="0" distB="0" distL="0" distR="0" wp14:anchorId="2F8720FE" wp14:editId="02B0E7EC">
            <wp:extent cx="4450715" cy="19840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491" cy="20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Default="00297D51" w:rsidP="00DD3D99">
      <w:r>
        <w:drawing>
          <wp:inline distT="0" distB="0" distL="0" distR="0" wp14:anchorId="41255F7A" wp14:editId="4D75AA1D">
            <wp:extent cx="500062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Default="00297D51" w:rsidP="00DD3D99">
      <w:r>
        <w:lastRenderedPageBreak/>
        <w:drawing>
          <wp:inline distT="0" distB="0" distL="0" distR="0" wp14:anchorId="647DBD6B" wp14:editId="7F2677BF">
            <wp:extent cx="51816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Pr="00DD3D99" w:rsidRDefault="00297D51" w:rsidP="00DD3D99">
      <w:r>
        <w:drawing>
          <wp:inline distT="0" distB="0" distL="0" distR="0" wp14:anchorId="74482EEF" wp14:editId="6266F264">
            <wp:extent cx="4848225" cy="3590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F1" w:rsidRPr="001805F1" w:rsidRDefault="001805F1" w:rsidP="00277F90">
      <w:r w:rsidRPr="001805F1">
        <w:t>The scatter plot shows individual data points representing actual prices (y-axis) and predicted prices (x-axis) for mobiles.</w:t>
      </w:r>
    </w:p>
    <w:p w:rsidR="001805F1" w:rsidRPr="001805F1" w:rsidRDefault="001805F1" w:rsidP="00277F90">
      <w:r w:rsidRPr="001805F1">
        <w:t>The diagonal line represents the ideal scenario where predicted prices perfectly match actual prices.</w:t>
      </w:r>
    </w:p>
    <w:p w:rsidR="001805F1" w:rsidRPr="001805F1" w:rsidRDefault="001805F1" w:rsidP="00277F90">
      <w:r w:rsidRPr="001805F1">
        <w:t>Deviations from the diagonal line indicate the model’s prediction errors.</w:t>
      </w:r>
    </w:p>
    <w:p w:rsidR="001805F1" w:rsidRPr="001805F1" w:rsidRDefault="001805F1" w:rsidP="00277F90">
      <w:r w:rsidRPr="001805F1">
        <w:t>Clusters of data points around the diagonal line suggest accurate predictions.</w:t>
      </w:r>
    </w:p>
    <w:p w:rsidR="001805F1" w:rsidRPr="001805F1" w:rsidRDefault="001805F1" w:rsidP="00277F90">
      <w:r w:rsidRPr="001805F1">
        <w:t>Outliers far from the diagonal line indicate significant prediction discrepancies.</w:t>
      </w:r>
    </w:p>
    <w:p w:rsidR="00DD3D99" w:rsidRPr="00D94C90" w:rsidRDefault="00AC6C25" w:rsidP="00DD3D99">
      <w:pPr>
        <w:rPr>
          <w:rFonts w:ascii="Segoe UI" w:hAnsi="Segoe UI" w:cs="Segoe UI"/>
          <w:color w:val="0D0D0D"/>
        </w:rPr>
      </w:pPr>
      <w:r w:rsidRPr="00E165A0">
        <w:rPr>
          <w:b/>
        </w:rPr>
        <w:lastRenderedPageBreak/>
        <w:t>Interpret the results</w:t>
      </w:r>
      <w:r>
        <w:t>:</w:t>
      </w:r>
      <w:r>
        <w:rPr>
          <w:rFonts w:ascii="Segoe UI" w:hAnsi="Segoe UI" w:cs="Segoe UI"/>
          <w:color w:val="0D0D0D"/>
        </w:rPr>
        <w:t xml:space="preserve"> Summarize findings, including model accuracy, important features affecting prices, and potential insights for stakeholders (e.g., manufacturers, retailers, consumers)</w:t>
      </w:r>
      <w:proofErr w:type="gramStart"/>
      <w:r>
        <w:rPr>
          <w:rFonts w:ascii="Segoe UI" w:hAnsi="Segoe UI" w:cs="Segoe UI"/>
          <w:color w:val="0D0D0D"/>
        </w:rPr>
        <w:t>.</w:t>
      </w:r>
      <w:r w:rsidR="00DD3D99" w:rsidRPr="00DD3D99">
        <w:rPr>
          <w:rFonts w:ascii="Segoe UI" w:hAnsi="Segoe UI" w:cs="Segoe UI"/>
          <w:color w:val="0D0D0D"/>
        </w:rPr>
        <w:t>.</w:t>
      </w:r>
      <w:proofErr w:type="gramEnd"/>
    </w:p>
    <w:p w:rsidR="00297D51" w:rsidRPr="00D94C90" w:rsidRDefault="00297D51" w:rsidP="00DD3D99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drawing>
          <wp:inline distT="0" distB="0" distL="0" distR="0" wp14:anchorId="731F9131" wp14:editId="1DBB99D9">
            <wp:extent cx="4600575" cy="2486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Pr="00D94C90" w:rsidRDefault="00297D51" w:rsidP="00DD3D99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drawing>
          <wp:inline distT="0" distB="0" distL="0" distR="0" wp14:anchorId="54C8A048" wp14:editId="2DA92C0B">
            <wp:extent cx="5731510" cy="36506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1" w:rsidRPr="00DD3D99" w:rsidRDefault="00297D51" w:rsidP="00DD3D99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lastRenderedPageBreak/>
        <w:drawing>
          <wp:inline distT="0" distB="0" distL="0" distR="0" wp14:anchorId="6181CEA1" wp14:editId="4BB16190">
            <wp:extent cx="5724525" cy="3771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99" w:rsidRPr="00D94C90" w:rsidRDefault="00DD3D99">
      <w:pPr>
        <w:rPr>
          <w:rFonts w:ascii="Segoe UI" w:hAnsi="Segoe UI" w:cs="Segoe UI"/>
          <w:color w:val="0D0D0D"/>
        </w:rPr>
      </w:pPr>
    </w:p>
    <w:p w:rsidR="00D94C90" w:rsidRPr="00D94C90" w:rsidRDefault="00D94C90" w:rsidP="00D94C90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t>The bar graph shows the relative importance of various features in a decision tree regression model and random forest regression.</w:t>
      </w:r>
    </w:p>
    <w:p w:rsidR="00D94C90" w:rsidRPr="00D94C90" w:rsidRDefault="00D94C90" w:rsidP="00D94C90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t>Each feature is represented by a vertical bar, and the height of the bar indicates its importance.</w:t>
      </w:r>
    </w:p>
    <w:p w:rsidR="00D94C90" w:rsidRPr="00D94C90" w:rsidRDefault="00D94C90" w:rsidP="00D94C90">
      <w:pPr>
        <w:rPr>
          <w:rFonts w:ascii="Segoe UI" w:hAnsi="Segoe UI" w:cs="Segoe UI"/>
          <w:color w:val="0D0D0D"/>
        </w:rPr>
      </w:pPr>
      <w:r w:rsidRPr="00D94C90">
        <w:rPr>
          <w:rFonts w:ascii="Segoe UI" w:hAnsi="Segoe UI" w:cs="Segoe UI"/>
          <w:color w:val="0D0D0D"/>
        </w:rPr>
        <w:t>Features with taller bars contribute more significantly to the model’s predictions.</w:t>
      </w:r>
    </w:p>
    <w:p w:rsidR="00DD3D99" w:rsidRDefault="00DD3D99">
      <w:pPr>
        <w:rPr>
          <w:rFonts w:ascii="Segoe UI" w:hAnsi="Segoe UI" w:cs="Segoe UI"/>
          <w:color w:val="0D0D0D"/>
        </w:rPr>
      </w:pPr>
    </w:p>
    <w:p w:rsidR="00DB38FA" w:rsidRDefault="00DB38FA">
      <w:pPr>
        <w:rPr>
          <w:rFonts w:ascii="Segoe UI" w:hAnsi="Segoe UI" w:cs="Segoe UI"/>
          <w:color w:val="0D0D0D"/>
        </w:rPr>
      </w:pPr>
      <w:bookmarkStart w:id="0" w:name="_GoBack"/>
      <w:bookmarkEnd w:id="0"/>
    </w:p>
    <w:sectPr w:rsidR="00DB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5A5" w:rsidRDefault="009135A5" w:rsidP="00757FF5">
      <w:pPr>
        <w:spacing w:after="0" w:line="240" w:lineRule="auto"/>
      </w:pPr>
      <w:r>
        <w:separator/>
      </w:r>
    </w:p>
  </w:endnote>
  <w:endnote w:type="continuationSeparator" w:id="0">
    <w:p w:rsidR="009135A5" w:rsidRDefault="009135A5" w:rsidP="0075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5A5" w:rsidRDefault="009135A5" w:rsidP="00757FF5">
      <w:pPr>
        <w:spacing w:after="0" w:line="240" w:lineRule="auto"/>
      </w:pPr>
      <w:r>
        <w:separator/>
      </w:r>
    </w:p>
  </w:footnote>
  <w:footnote w:type="continuationSeparator" w:id="0">
    <w:p w:rsidR="009135A5" w:rsidRDefault="009135A5" w:rsidP="0075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6B27"/>
    <w:multiLevelType w:val="multilevel"/>
    <w:tmpl w:val="FEC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20B7"/>
    <w:multiLevelType w:val="multilevel"/>
    <w:tmpl w:val="7F66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96E3E"/>
    <w:multiLevelType w:val="multilevel"/>
    <w:tmpl w:val="43D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7734B"/>
    <w:multiLevelType w:val="multilevel"/>
    <w:tmpl w:val="9E2E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744256"/>
    <w:multiLevelType w:val="multilevel"/>
    <w:tmpl w:val="41F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943E3D"/>
    <w:multiLevelType w:val="multilevel"/>
    <w:tmpl w:val="F22A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99"/>
    <w:rsid w:val="000C0B97"/>
    <w:rsid w:val="00142343"/>
    <w:rsid w:val="001805F1"/>
    <w:rsid w:val="00216592"/>
    <w:rsid w:val="00266DEF"/>
    <w:rsid w:val="00277F90"/>
    <w:rsid w:val="00285C87"/>
    <w:rsid w:val="00297D51"/>
    <w:rsid w:val="003738E8"/>
    <w:rsid w:val="00491AC4"/>
    <w:rsid w:val="004A0902"/>
    <w:rsid w:val="006355D2"/>
    <w:rsid w:val="00743E10"/>
    <w:rsid w:val="00757FF5"/>
    <w:rsid w:val="00825F72"/>
    <w:rsid w:val="00873966"/>
    <w:rsid w:val="009135A5"/>
    <w:rsid w:val="009C5725"/>
    <w:rsid w:val="009D14C2"/>
    <w:rsid w:val="00A13AFC"/>
    <w:rsid w:val="00A75F40"/>
    <w:rsid w:val="00AC6C25"/>
    <w:rsid w:val="00BA04B7"/>
    <w:rsid w:val="00BD27CF"/>
    <w:rsid w:val="00C04884"/>
    <w:rsid w:val="00C27DDA"/>
    <w:rsid w:val="00C358C7"/>
    <w:rsid w:val="00C50098"/>
    <w:rsid w:val="00C9630C"/>
    <w:rsid w:val="00CF55A8"/>
    <w:rsid w:val="00D94C90"/>
    <w:rsid w:val="00DB38FA"/>
    <w:rsid w:val="00DD3D99"/>
    <w:rsid w:val="00DF4242"/>
    <w:rsid w:val="00E165A0"/>
    <w:rsid w:val="00F7534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A1A4-8AEB-4E39-B733-A4DAE4F0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3D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57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F5"/>
  </w:style>
  <w:style w:type="paragraph" w:styleId="Footer">
    <w:name w:val="footer"/>
    <w:basedOn w:val="Normal"/>
    <w:link w:val="FooterChar"/>
    <w:uiPriority w:val="99"/>
    <w:unhideWhenUsed/>
    <w:rsid w:val="00757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2024-04-08T17:32:00Z</dcterms:created>
  <dcterms:modified xsi:type="dcterms:W3CDTF">2024-04-08T18:28:00Z</dcterms:modified>
</cp:coreProperties>
</file>