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D90C3" w14:textId="630A284E" w:rsidR="00D70FD1" w:rsidRDefault="0098405D" w:rsidP="0098405D">
      <w:pPr>
        <w:spacing w:line="480" w:lineRule="auto"/>
        <w:rPr>
          <w:rFonts w:ascii="Times New Roman" w:hAnsi="Times New Roman" w:cs="Times New Roman"/>
        </w:rPr>
      </w:pPr>
      <w:r>
        <w:rPr>
          <w:rFonts w:ascii="Times New Roman" w:hAnsi="Times New Roman" w:cs="Times New Roman"/>
        </w:rPr>
        <w:t>Team 2: Liam Bachelor, Sainofo Fanene, Conor Tradewell</w:t>
      </w:r>
    </w:p>
    <w:p w14:paraId="15BEA47C" w14:textId="00440C1E" w:rsidR="0098405D" w:rsidRDefault="0098405D" w:rsidP="0098405D">
      <w:pPr>
        <w:spacing w:line="480" w:lineRule="auto"/>
        <w:rPr>
          <w:rFonts w:ascii="Times New Roman" w:hAnsi="Times New Roman" w:cs="Times New Roman"/>
        </w:rPr>
      </w:pPr>
      <w:r>
        <w:rPr>
          <w:rFonts w:ascii="Times New Roman" w:hAnsi="Times New Roman" w:cs="Times New Roman"/>
        </w:rPr>
        <w:t>Madhumitha Sivakumaran</w:t>
      </w:r>
    </w:p>
    <w:p w14:paraId="3265753C" w14:textId="4E686384" w:rsidR="0098405D" w:rsidRDefault="0098405D" w:rsidP="0098405D">
      <w:pPr>
        <w:spacing w:line="480" w:lineRule="auto"/>
        <w:rPr>
          <w:rFonts w:ascii="Times New Roman" w:hAnsi="Times New Roman" w:cs="Times New Roman"/>
        </w:rPr>
      </w:pPr>
      <w:r>
        <w:rPr>
          <w:rFonts w:ascii="Times New Roman" w:hAnsi="Times New Roman" w:cs="Times New Roman"/>
        </w:rPr>
        <w:t>DATA 115</w:t>
      </w:r>
    </w:p>
    <w:p w14:paraId="61AE65F7" w14:textId="452595C6" w:rsidR="0098405D" w:rsidRDefault="0098405D" w:rsidP="0098405D">
      <w:pPr>
        <w:spacing w:line="480" w:lineRule="auto"/>
        <w:rPr>
          <w:rFonts w:ascii="Times New Roman" w:hAnsi="Times New Roman" w:cs="Times New Roman"/>
        </w:rPr>
      </w:pPr>
      <w:r>
        <w:rPr>
          <w:rFonts w:ascii="Times New Roman" w:hAnsi="Times New Roman" w:cs="Times New Roman"/>
        </w:rPr>
        <w:t>29 April 2025</w:t>
      </w:r>
    </w:p>
    <w:p w14:paraId="15A48493" w14:textId="236A3820" w:rsidR="0098405D" w:rsidRDefault="0098405D" w:rsidP="004E2381">
      <w:pPr>
        <w:spacing w:line="480" w:lineRule="auto"/>
        <w:jc w:val="center"/>
        <w:rPr>
          <w:rFonts w:ascii="Times New Roman" w:hAnsi="Times New Roman" w:cs="Times New Roman"/>
        </w:rPr>
      </w:pPr>
      <w:r>
        <w:rPr>
          <w:rFonts w:ascii="Times New Roman" w:hAnsi="Times New Roman" w:cs="Times New Roman"/>
        </w:rPr>
        <w:t>Final Project: Wine Quality Report</w:t>
      </w:r>
    </w:p>
    <w:p w14:paraId="0F643646" w14:textId="03D5C1D9" w:rsidR="00334B7F" w:rsidRPr="00334B7F" w:rsidRDefault="00334B7F" w:rsidP="00334B7F">
      <w:pPr>
        <w:spacing w:line="480" w:lineRule="auto"/>
        <w:rPr>
          <w:rFonts w:ascii="Times New Roman" w:hAnsi="Times New Roman" w:cs="Times New Roman"/>
          <w:b/>
          <w:bCs/>
          <w:u w:val="single"/>
        </w:rPr>
      </w:pPr>
      <w:r w:rsidRPr="00334B7F">
        <w:rPr>
          <w:rFonts w:ascii="Times New Roman" w:hAnsi="Times New Roman" w:cs="Times New Roman"/>
          <w:b/>
          <w:bCs/>
          <w:u w:val="single"/>
        </w:rPr>
        <w:t>Summary</w:t>
      </w:r>
    </w:p>
    <w:p w14:paraId="38F5D8B7" w14:textId="304F3D21" w:rsidR="00FE12EE" w:rsidRPr="004E2381" w:rsidRDefault="00CB4446" w:rsidP="00366760">
      <w:pPr>
        <w:spacing w:line="480" w:lineRule="auto"/>
        <w:ind w:firstLine="720"/>
        <w:rPr>
          <w:rFonts w:ascii="Times New Roman" w:hAnsi="Times New Roman" w:cs="Times New Roman"/>
        </w:rPr>
      </w:pPr>
      <w:r w:rsidRPr="00CB4446">
        <w:rPr>
          <w:rFonts w:ascii="Times New Roman" w:hAnsi="Times New Roman" w:cs="Times New Roman"/>
        </w:rPr>
        <w:t>The data was gathered by researchers from the University of Minho in Portugal. In the data collection, physicochemical tests were performed for the red and white wine--"Vinho Verde" wine samples. Each sample was sensory rated by wine tasters on quality scale from 1 to 10. The objective lab measurements (acidity, sugar, pH) were paired with subjective quality scores.</w:t>
      </w:r>
      <w:r>
        <w:rPr>
          <w:rFonts w:ascii="Times New Roman" w:hAnsi="Times New Roman" w:cs="Times New Roman"/>
        </w:rPr>
        <w:t xml:space="preserve"> </w:t>
      </w:r>
      <w:r w:rsidR="00334B7F" w:rsidRPr="00FE12EE">
        <w:rPr>
          <w:rFonts w:ascii="Times New Roman" w:hAnsi="Times New Roman" w:cs="Times New Roman"/>
        </w:rPr>
        <w:t>The goal was to explore how physicochemical attributes relate to perceived wine quality. Cases have happened in predicting the wine quality, understanding which features influence wine taste the most, and benchmark classification and regression models. The dataset was used in several research papers to develop predictive models for wine quality.</w:t>
      </w:r>
      <w:r w:rsidR="00366760">
        <w:rPr>
          <w:rFonts w:ascii="Times New Roman" w:hAnsi="Times New Roman" w:cs="Times New Roman"/>
        </w:rPr>
        <w:t xml:space="preserve"> </w:t>
      </w:r>
      <w:r w:rsidR="00126CDA">
        <w:rPr>
          <w:rFonts w:ascii="Times New Roman" w:hAnsi="Times New Roman" w:cs="Times New Roman"/>
        </w:rPr>
        <w:t>In the wine quality dataset programming, t</w:t>
      </w:r>
      <w:r w:rsidR="004E2381" w:rsidRPr="004E2381">
        <w:rPr>
          <w:rFonts w:ascii="Times New Roman" w:hAnsi="Times New Roman" w:cs="Times New Roman"/>
        </w:rPr>
        <w:t>here</w:t>
      </w:r>
      <w:r w:rsidR="00126CDA">
        <w:rPr>
          <w:rFonts w:ascii="Times New Roman" w:hAnsi="Times New Roman" w:cs="Times New Roman"/>
        </w:rPr>
        <w:t xml:space="preserve"> are</w:t>
      </w:r>
      <w:r w:rsidR="004E2381" w:rsidRPr="004E2381">
        <w:rPr>
          <w:rFonts w:ascii="Times New Roman" w:hAnsi="Times New Roman" w:cs="Times New Roman"/>
        </w:rPr>
        <w:t xml:space="preserve"> </w:t>
      </w:r>
      <w:r w:rsidR="007C0690" w:rsidRPr="004E2381">
        <w:rPr>
          <w:rFonts w:ascii="Times New Roman" w:hAnsi="Times New Roman" w:cs="Times New Roman"/>
        </w:rPr>
        <w:t>two</w:t>
      </w:r>
      <w:r w:rsidR="004E2381" w:rsidRPr="004E2381">
        <w:rPr>
          <w:rFonts w:ascii="Times New Roman" w:hAnsi="Times New Roman" w:cs="Times New Roman"/>
        </w:rPr>
        <w:t xml:space="preserve"> </w:t>
      </w:r>
      <w:r w:rsidR="007C0690" w:rsidRPr="004E2381">
        <w:rPr>
          <w:rFonts w:ascii="Times New Roman" w:hAnsi="Times New Roman" w:cs="Times New Roman"/>
        </w:rPr>
        <w:t>datasets that</w:t>
      </w:r>
      <w:r w:rsidR="004E2381" w:rsidRPr="004E2381">
        <w:rPr>
          <w:rFonts w:ascii="Times New Roman" w:hAnsi="Times New Roman" w:cs="Times New Roman"/>
        </w:rPr>
        <w:t xml:space="preserve"> are loaded--red wine and white wine. We have combined the two datasets into one data frame by implementing the column, naming it as 'type' and creating a variable named 'wine' which leads to using </w:t>
      </w:r>
      <w:proofErr w:type="gramStart"/>
      <w:r w:rsidR="004E2381" w:rsidRPr="004E2381">
        <w:rPr>
          <w:rFonts w:ascii="Times New Roman" w:hAnsi="Times New Roman" w:cs="Times New Roman"/>
        </w:rPr>
        <w:t>pd.concat</w:t>
      </w:r>
      <w:proofErr w:type="gramEnd"/>
      <w:r w:rsidR="004E2381" w:rsidRPr="004E2381">
        <w:rPr>
          <w:rFonts w:ascii="Times New Roman" w:hAnsi="Times New Roman" w:cs="Times New Roman"/>
        </w:rPr>
        <w:t xml:space="preserve">(). We checked if there were any missing </w:t>
      </w:r>
      <w:r w:rsidR="007C0690" w:rsidRPr="004E2381">
        <w:rPr>
          <w:rFonts w:ascii="Times New Roman" w:hAnsi="Times New Roman" w:cs="Times New Roman"/>
        </w:rPr>
        <w:t>values,</w:t>
      </w:r>
      <w:r w:rsidR="004E2381" w:rsidRPr="004E2381">
        <w:rPr>
          <w:rFonts w:ascii="Times New Roman" w:hAnsi="Times New Roman" w:cs="Times New Roman"/>
        </w:rPr>
        <w:t xml:space="preserve"> and it has resulted </w:t>
      </w:r>
      <w:r w:rsidR="007C0690" w:rsidRPr="004E2381">
        <w:rPr>
          <w:rFonts w:ascii="Times New Roman" w:hAnsi="Times New Roman" w:cs="Times New Roman"/>
        </w:rPr>
        <w:t>in</w:t>
      </w:r>
      <w:r w:rsidR="004E2381" w:rsidRPr="004E2381">
        <w:rPr>
          <w:rFonts w:ascii="Times New Roman" w:hAnsi="Times New Roman" w:cs="Times New Roman"/>
        </w:rPr>
        <w:t xml:space="preserve"> no missing values. There were duplicates which ended up dropping. The outliers were checked but not removed. All data types were appropriate as the code was good to execute.</w:t>
      </w:r>
    </w:p>
    <w:p w14:paraId="2AEC82F3" w14:textId="393277AC" w:rsidR="0098405D" w:rsidRDefault="00334B7F" w:rsidP="0098405D">
      <w:pPr>
        <w:spacing w:line="480" w:lineRule="auto"/>
        <w:rPr>
          <w:rFonts w:ascii="Times New Roman" w:hAnsi="Times New Roman" w:cs="Times New Roman"/>
          <w:b/>
          <w:bCs/>
          <w:u w:val="single"/>
        </w:rPr>
      </w:pPr>
      <w:r w:rsidRPr="00334B7F">
        <w:rPr>
          <w:rFonts w:ascii="Times New Roman" w:hAnsi="Times New Roman" w:cs="Times New Roman"/>
          <w:b/>
          <w:bCs/>
          <w:u w:val="single"/>
        </w:rPr>
        <w:t>Features</w:t>
      </w:r>
    </w:p>
    <w:tbl>
      <w:tblPr>
        <w:tblStyle w:val="TableGrid"/>
        <w:tblW w:w="0" w:type="auto"/>
        <w:tblLook w:val="04A0" w:firstRow="1" w:lastRow="0" w:firstColumn="1" w:lastColumn="0" w:noHBand="0" w:noVBand="1"/>
      </w:tblPr>
      <w:tblGrid>
        <w:gridCol w:w="2367"/>
        <w:gridCol w:w="2330"/>
        <w:gridCol w:w="2325"/>
        <w:gridCol w:w="2328"/>
      </w:tblGrid>
      <w:tr w:rsidR="00581D1B" w14:paraId="34B04FBE" w14:textId="77777777" w:rsidTr="00710ABD">
        <w:tc>
          <w:tcPr>
            <w:tcW w:w="2337" w:type="dxa"/>
            <w:shd w:val="clear" w:color="auto" w:fill="BFBFBF" w:themeFill="background1" w:themeFillShade="BF"/>
          </w:tcPr>
          <w:p w14:paraId="22A878BE" w14:textId="0E8CE1F4" w:rsidR="00581D1B" w:rsidRDefault="007C5CD8" w:rsidP="0098405D">
            <w:pPr>
              <w:spacing w:line="480" w:lineRule="auto"/>
              <w:rPr>
                <w:rFonts w:ascii="Times New Roman" w:hAnsi="Times New Roman" w:cs="Times New Roman"/>
              </w:rPr>
            </w:pPr>
            <w:r>
              <w:rPr>
                <w:rFonts w:ascii="Times New Roman" w:hAnsi="Times New Roman" w:cs="Times New Roman"/>
              </w:rPr>
              <w:lastRenderedPageBreak/>
              <w:t>Feature</w:t>
            </w:r>
          </w:p>
        </w:tc>
        <w:tc>
          <w:tcPr>
            <w:tcW w:w="2337" w:type="dxa"/>
            <w:shd w:val="clear" w:color="auto" w:fill="BFBFBF" w:themeFill="background1" w:themeFillShade="BF"/>
          </w:tcPr>
          <w:p w14:paraId="342CDB47" w14:textId="52DECAFB" w:rsidR="00581D1B" w:rsidRDefault="007C5CD8" w:rsidP="0098405D">
            <w:pPr>
              <w:spacing w:line="480" w:lineRule="auto"/>
              <w:rPr>
                <w:rFonts w:ascii="Times New Roman" w:hAnsi="Times New Roman" w:cs="Times New Roman"/>
              </w:rPr>
            </w:pPr>
            <w:r>
              <w:rPr>
                <w:rFonts w:ascii="Times New Roman" w:hAnsi="Times New Roman" w:cs="Times New Roman"/>
              </w:rPr>
              <w:t>Description</w:t>
            </w:r>
          </w:p>
        </w:tc>
        <w:tc>
          <w:tcPr>
            <w:tcW w:w="2338" w:type="dxa"/>
            <w:shd w:val="clear" w:color="auto" w:fill="BFBFBF" w:themeFill="background1" w:themeFillShade="BF"/>
          </w:tcPr>
          <w:p w14:paraId="37E50CDC" w14:textId="19948E1A" w:rsidR="00581D1B" w:rsidRDefault="007C5CD8" w:rsidP="0098405D">
            <w:pPr>
              <w:spacing w:line="480" w:lineRule="auto"/>
              <w:rPr>
                <w:rFonts w:ascii="Times New Roman" w:hAnsi="Times New Roman" w:cs="Times New Roman"/>
              </w:rPr>
            </w:pPr>
            <w:r>
              <w:rPr>
                <w:rFonts w:ascii="Times New Roman" w:hAnsi="Times New Roman" w:cs="Times New Roman"/>
              </w:rPr>
              <w:t>Data Type</w:t>
            </w:r>
          </w:p>
        </w:tc>
        <w:tc>
          <w:tcPr>
            <w:tcW w:w="2338" w:type="dxa"/>
            <w:shd w:val="clear" w:color="auto" w:fill="BFBFBF" w:themeFill="background1" w:themeFillShade="BF"/>
          </w:tcPr>
          <w:p w14:paraId="692B1422" w14:textId="0B45BD58" w:rsidR="00581D1B" w:rsidRDefault="003C1373" w:rsidP="0098405D">
            <w:pPr>
              <w:spacing w:line="480" w:lineRule="auto"/>
              <w:rPr>
                <w:rFonts w:ascii="Times New Roman" w:hAnsi="Times New Roman" w:cs="Times New Roman"/>
              </w:rPr>
            </w:pPr>
            <w:r>
              <w:rPr>
                <w:rFonts w:ascii="Times New Roman" w:hAnsi="Times New Roman" w:cs="Times New Roman"/>
              </w:rPr>
              <w:t>Typical Range</w:t>
            </w:r>
          </w:p>
        </w:tc>
      </w:tr>
      <w:tr w:rsidR="00581D1B" w14:paraId="1F5C0F3F" w14:textId="77777777" w:rsidTr="00581D1B">
        <w:tc>
          <w:tcPr>
            <w:tcW w:w="2337" w:type="dxa"/>
          </w:tcPr>
          <w:p w14:paraId="6AEFFB5F" w14:textId="1AB89A60" w:rsidR="00581D1B" w:rsidRDefault="003C1373" w:rsidP="003C1373">
            <w:pPr>
              <w:spacing w:line="480" w:lineRule="auto"/>
              <w:rPr>
                <w:rFonts w:ascii="Times New Roman" w:hAnsi="Times New Roman" w:cs="Times New Roman"/>
              </w:rPr>
            </w:pPr>
            <w:r>
              <w:rPr>
                <w:rFonts w:ascii="Times New Roman" w:hAnsi="Times New Roman" w:cs="Times New Roman"/>
                <w:i/>
                <w:iCs/>
              </w:rPr>
              <w:t>‘</w:t>
            </w:r>
            <w:proofErr w:type="spellStart"/>
            <w:proofErr w:type="gramStart"/>
            <w:r w:rsidRPr="003C1373">
              <w:rPr>
                <w:rFonts w:ascii="Times New Roman" w:hAnsi="Times New Roman" w:cs="Times New Roman"/>
                <w:i/>
                <w:iCs/>
              </w:rPr>
              <w:t>fixed</w:t>
            </w:r>
            <w:proofErr w:type="gramEnd"/>
            <w:r w:rsidRPr="003C1373">
              <w:rPr>
                <w:rFonts w:ascii="Times New Roman" w:hAnsi="Times New Roman" w:cs="Times New Roman"/>
                <w:i/>
                <w:iCs/>
              </w:rPr>
              <w:t>_acidity</w:t>
            </w:r>
            <w:proofErr w:type="spellEnd"/>
            <w:r w:rsidRPr="003C1373">
              <w:rPr>
                <w:rFonts w:ascii="Times New Roman" w:hAnsi="Times New Roman" w:cs="Times New Roman"/>
                <w:i/>
                <w:iCs/>
              </w:rPr>
              <w:t>`</w:t>
            </w:r>
            <w:r w:rsidRPr="003C1373">
              <w:rPr>
                <w:rFonts w:ascii="Times New Roman" w:hAnsi="Times New Roman" w:cs="Times New Roman"/>
              </w:rPr>
              <w:t xml:space="preserve">         </w:t>
            </w:r>
          </w:p>
        </w:tc>
        <w:tc>
          <w:tcPr>
            <w:tcW w:w="2337" w:type="dxa"/>
          </w:tcPr>
          <w:p w14:paraId="138B5311" w14:textId="76920AFE" w:rsidR="00581D1B" w:rsidRDefault="00FD771D" w:rsidP="0098405D">
            <w:pPr>
              <w:spacing w:line="480" w:lineRule="auto"/>
              <w:rPr>
                <w:rFonts w:ascii="Times New Roman" w:hAnsi="Times New Roman" w:cs="Times New Roman"/>
              </w:rPr>
            </w:pPr>
            <w:r w:rsidRPr="00FD771D">
              <w:rPr>
                <w:rFonts w:ascii="Times New Roman" w:hAnsi="Times New Roman" w:cs="Times New Roman"/>
              </w:rPr>
              <w:t>Tartaric acid (g/dm³)  </w:t>
            </w:r>
          </w:p>
        </w:tc>
        <w:tc>
          <w:tcPr>
            <w:tcW w:w="2338" w:type="dxa"/>
          </w:tcPr>
          <w:p w14:paraId="62FE67D9" w14:textId="5EEAE862" w:rsidR="00581D1B" w:rsidRDefault="00FD771D"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54E2E445" w14:textId="7AFBDE5F" w:rsidR="00581D1B" w:rsidRDefault="00FD771D" w:rsidP="0098405D">
            <w:pPr>
              <w:spacing w:line="480" w:lineRule="auto"/>
              <w:rPr>
                <w:rFonts w:ascii="Times New Roman" w:hAnsi="Times New Roman" w:cs="Times New Roman"/>
              </w:rPr>
            </w:pPr>
            <w:r>
              <w:rPr>
                <w:rFonts w:ascii="Times New Roman" w:hAnsi="Times New Roman" w:cs="Times New Roman"/>
              </w:rPr>
              <w:t>4.6-15.9</w:t>
            </w:r>
          </w:p>
        </w:tc>
      </w:tr>
      <w:tr w:rsidR="00581D1B" w14:paraId="3DF6F0E0" w14:textId="77777777" w:rsidTr="00581D1B">
        <w:tc>
          <w:tcPr>
            <w:tcW w:w="2337" w:type="dxa"/>
          </w:tcPr>
          <w:p w14:paraId="29C1B81C" w14:textId="33F48F4E" w:rsidR="00581D1B" w:rsidRDefault="00F44234" w:rsidP="0098405D">
            <w:pPr>
              <w:spacing w:line="480" w:lineRule="auto"/>
              <w:rPr>
                <w:rFonts w:ascii="Times New Roman" w:hAnsi="Times New Roman" w:cs="Times New Roman"/>
              </w:rPr>
            </w:pPr>
            <w:r w:rsidRPr="00F44234">
              <w:rPr>
                <w:rFonts w:ascii="Times New Roman" w:hAnsi="Times New Roman" w:cs="Times New Roman"/>
                <w:i/>
                <w:iCs/>
              </w:rPr>
              <w:t>`</w:t>
            </w:r>
            <w:proofErr w:type="spellStart"/>
            <w:r w:rsidRPr="00F44234">
              <w:rPr>
                <w:rFonts w:ascii="Times New Roman" w:hAnsi="Times New Roman" w:cs="Times New Roman"/>
                <w:i/>
                <w:iCs/>
              </w:rPr>
              <w:t>volatile_acidity</w:t>
            </w:r>
            <w:proofErr w:type="spellEnd"/>
            <w:r w:rsidRPr="00F44234">
              <w:rPr>
                <w:rFonts w:ascii="Times New Roman" w:hAnsi="Times New Roman" w:cs="Times New Roman"/>
                <w:i/>
                <w:iCs/>
              </w:rPr>
              <w:t>`</w:t>
            </w:r>
          </w:p>
        </w:tc>
        <w:tc>
          <w:tcPr>
            <w:tcW w:w="2337" w:type="dxa"/>
          </w:tcPr>
          <w:p w14:paraId="07C0C3F2" w14:textId="1E2F711D" w:rsidR="00581D1B" w:rsidRDefault="00F44234" w:rsidP="0098405D">
            <w:pPr>
              <w:spacing w:line="480" w:lineRule="auto"/>
              <w:rPr>
                <w:rFonts w:ascii="Times New Roman" w:hAnsi="Times New Roman" w:cs="Times New Roman"/>
              </w:rPr>
            </w:pPr>
            <w:r w:rsidRPr="00F44234">
              <w:rPr>
                <w:rFonts w:ascii="Times New Roman" w:hAnsi="Times New Roman" w:cs="Times New Roman"/>
              </w:rPr>
              <w:t>Acetic acid (g/dm³)  </w:t>
            </w:r>
          </w:p>
        </w:tc>
        <w:tc>
          <w:tcPr>
            <w:tcW w:w="2338" w:type="dxa"/>
          </w:tcPr>
          <w:p w14:paraId="0929D01E" w14:textId="19BE3E83" w:rsidR="00581D1B" w:rsidRDefault="00FD771D"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2421C107" w14:textId="647AFABA" w:rsidR="00581D1B" w:rsidRDefault="00FD771D" w:rsidP="0098405D">
            <w:pPr>
              <w:spacing w:line="480" w:lineRule="auto"/>
              <w:rPr>
                <w:rFonts w:ascii="Times New Roman" w:hAnsi="Times New Roman" w:cs="Times New Roman"/>
              </w:rPr>
            </w:pPr>
            <w:r>
              <w:rPr>
                <w:rFonts w:ascii="Times New Roman" w:hAnsi="Times New Roman" w:cs="Times New Roman"/>
              </w:rPr>
              <w:t>0.12-1.58</w:t>
            </w:r>
          </w:p>
        </w:tc>
      </w:tr>
      <w:tr w:rsidR="00581D1B" w14:paraId="757780D6" w14:textId="77777777" w:rsidTr="00581D1B">
        <w:tc>
          <w:tcPr>
            <w:tcW w:w="2337" w:type="dxa"/>
          </w:tcPr>
          <w:p w14:paraId="45839838" w14:textId="40BEE622" w:rsidR="00581D1B" w:rsidRDefault="00F44234" w:rsidP="0098405D">
            <w:pPr>
              <w:spacing w:line="480" w:lineRule="auto"/>
              <w:rPr>
                <w:rFonts w:ascii="Times New Roman" w:hAnsi="Times New Roman" w:cs="Times New Roman"/>
              </w:rPr>
            </w:pPr>
            <w:r w:rsidRPr="00F44234">
              <w:rPr>
                <w:rFonts w:ascii="Times New Roman" w:hAnsi="Times New Roman" w:cs="Times New Roman"/>
                <w:i/>
                <w:iCs/>
              </w:rPr>
              <w:t>`</w:t>
            </w:r>
            <w:proofErr w:type="spellStart"/>
            <w:r w:rsidRPr="00F44234">
              <w:rPr>
                <w:rFonts w:ascii="Times New Roman" w:hAnsi="Times New Roman" w:cs="Times New Roman"/>
                <w:i/>
                <w:iCs/>
              </w:rPr>
              <w:t>citric_acid</w:t>
            </w:r>
            <w:proofErr w:type="spellEnd"/>
            <w:r w:rsidRPr="00F44234">
              <w:rPr>
                <w:rFonts w:ascii="Times New Roman" w:hAnsi="Times New Roman" w:cs="Times New Roman"/>
                <w:i/>
                <w:iCs/>
              </w:rPr>
              <w:t>`</w:t>
            </w:r>
            <w:r w:rsidRPr="00F44234">
              <w:rPr>
                <w:rFonts w:ascii="Times New Roman" w:hAnsi="Times New Roman" w:cs="Times New Roman"/>
              </w:rPr>
              <w:t xml:space="preserve"> </w:t>
            </w:r>
          </w:p>
        </w:tc>
        <w:tc>
          <w:tcPr>
            <w:tcW w:w="2337" w:type="dxa"/>
          </w:tcPr>
          <w:p w14:paraId="647363D3" w14:textId="15304892" w:rsidR="00581D1B" w:rsidRDefault="00F44234" w:rsidP="0098405D">
            <w:pPr>
              <w:spacing w:line="480" w:lineRule="auto"/>
              <w:rPr>
                <w:rFonts w:ascii="Times New Roman" w:hAnsi="Times New Roman" w:cs="Times New Roman"/>
              </w:rPr>
            </w:pPr>
            <w:r w:rsidRPr="00F44234">
              <w:rPr>
                <w:rFonts w:ascii="Times New Roman" w:hAnsi="Times New Roman" w:cs="Times New Roman"/>
              </w:rPr>
              <w:t>Citric acid (g/dm³)  </w:t>
            </w:r>
          </w:p>
        </w:tc>
        <w:tc>
          <w:tcPr>
            <w:tcW w:w="2338" w:type="dxa"/>
          </w:tcPr>
          <w:p w14:paraId="39C97A6E" w14:textId="6C0794A9" w:rsidR="00581D1B" w:rsidRDefault="00F44234"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016AB391" w14:textId="643043AE" w:rsidR="00581D1B" w:rsidRDefault="00F44234" w:rsidP="0098405D">
            <w:pPr>
              <w:spacing w:line="480" w:lineRule="auto"/>
              <w:rPr>
                <w:rFonts w:ascii="Times New Roman" w:hAnsi="Times New Roman" w:cs="Times New Roman"/>
              </w:rPr>
            </w:pPr>
            <w:r>
              <w:rPr>
                <w:rFonts w:ascii="Times New Roman" w:hAnsi="Times New Roman" w:cs="Times New Roman"/>
              </w:rPr>
              <w:t>0</w:t>
            </w:r>
            <w:r w:rsidR="0078322A">
              <w:rPr>
                <w:rFonts w:ascii="Times New Roman" w:hAnsi="Times New Roman" w:cs="Times New Roman"/>
              </w:rPr>
              <w:t>-</w:t>
            </w:r>
            <w:r>
              <w:rPr>
                <w:rFonts w:ascii="Times New Roman" w:hAnsi="Times New Roman" w:cs="Times New Roman"/>
              </w:rPr>
              <w:t>1.66</w:t>
            </w:r>
          </w:p>
        </w:tc>
      </w:tr>
      <w:tr w:rsidR="00581D1B" w14:paraId="78B712BD" w14:textId="77777777" w:rsidTr="00581D1B">
        <w:tc>
          <w:tcPr>
            <w:tcW w:w="2337" w:type="dxa"/>
          </w:tcPr>
          <w:p w14:paraId="049696AC" w14:textId="13CE74C4" w:rsidR="00581D1B" w:rsidRDefault="0078322A" w:rsidP="0098405D">
            <w:pPr>
              <w:spacing w:line="480" w:lineRule="auto"/>
              <w:rPr>
                <w:rFonts w:ascii="Times New Roman" w:hAnsi="Times New Roman" w:cs="Times New Roman"/>
              </w:rPr>
            </w:pPr>
            <w:r w:rsidRPr="0078322A">
              <w:rPr>
                <w:rFonts w:ascii="Times New Roman" w:hAnsi="Times New Roman" w:cs="Times New Roman"/>
                <w:i/>
                <w:iCs/>
              </w:rPr>
              <w:t>`</w:t>
            </w:r>
            <w:proofErr w:type="spellStart"/>
            <w:r w:rsidRPr="0078322A">
              <w:rPr>
                <w:rFonts w:ascii="Times New Roman" w:hAnsi="Times New Roman" w:cs="Times New Roman"/>
                <w:i/>
                <w:iCs/>
              </w:rPr>
              <w:t>residual_sugar</w:t>
            </w:r>
            <w:proofErr w:type="spellEnd"/>
            <w:r w:rsidRPr="0078322A">
              <w:rPr>
                <w:rFonts w:ascii="Times New Roman" w:hAnsi="Times New Roman" w:cs="Times New Roman"/>
                <w:i/>
                <w:iCs/>
              </w:rPr>
              <w:t>`</w:t>
            </w:r>
            <w:r w:rsidRPr="0078322A">
              <w:rPr>
                <w:rFonts w:ascii="Times New Roman" w:hAnsi="Times New Roman" w:cs="Times New Roman"/>
              </w:rPr>
              <w:t xml:space="preserve"> </w:t>
            </w:r>
          </w:p>
        </w:tc>
        <w:tc>
          <w:tcPr>
            <w:tcW w:w="2337" w:type="dxa"/>
          </w:tcPr>
          <w:p w14:paraId="5E618A0E" w14:textId="77777777" w:rsidR="0078322A" w:rsidRPr="0078322A" w:rsidRDefault="0078322A" w:rsidP="0078322A">
            <w:pPr>
              <w:spacing w:line="480" w:lineRule="auto"/>
              <w:rPr>
                <w:rFonts w:ascii="Times New Roman" w:hAnsi="Times New Roman" w:cs="Times New Roman"/>
              </w:rPr>
            </w:pPr>
            <w:r w:rsidRPr="0078322A">
              <w:rPr>
                <w:rFonts w:ascii="Times New Roman" w:hAnsi="Times New Roman" w:cs="Times New Roman"/>
              </w:rPr>
              <w:t xml:space="preserve">Remaining sugars after fermentation (g/dm³)   </w:t>
            </w:r>
          </w:p>
          <w:p w14:paraId="201EE5FB" w14:textId="77777777" w:rsidR="00581D1B" w:rsidRDefault="00581D1B" w:rsidP="0098405D">
            <w:pPr>
              <w:spacing w:line="480" w:lineRule="auto"/>
              <w:rPr>
                <w:rFonts w:ascii="Times New Roman" w:hAnsi="Times New Roman" w:cs="Times New Roman"/>
              </w:rPr>
            </w:pPr>
          </w:p>
        </w:tc>
        <w:tc>
          <w:tcPr>
            <w:tcW w:w="2338" w:type="dxa"/>
          </w:tcPr>
          <w:p w14:paraId="5C698913" w14:textId="17724B0C" w:rsidR="00581D1B" w:rsidRDefault="0078322A"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57BC9543" w14:textId="732E8C9B" w:rsidR="00581D1B" w:rsidRDefault="0078322A" w:rsidP="0098405D">
            <w:pPr>
              <w:spacing w:line="480" w:lineRule="auto"/>
              <w:rPr>
                <w:rFonts w:ascii="Times New Roman" w:hAnsi="Times New Roman" w:cs="Times New Roman"/>
              </w:rPr>
            </w:pPr>
            <w:r>
              <w:rPr>
                <w:rFonts w:ascii="Times New Roman" w:hAnsi="Times New Roman" w:cs="Times New Roman"/>
              </w:rPr>
              <w:t>0.6-65.8</w:t>
            </w:r>
          </w:p>
        </w:tc>
      </w:tr>
      <w:tr w:rsidR="00581D1B" w14:paraId="6D7CE6AC" w14:textId="77777777" w:rsidTr="00581D1B">
        <w:tc>
          <w:tcPr>
            <w:tcW w:w="2337" w:type="dxa"/>
          </w:tcPr>
          <w:p w14:paraId="2256CFFA" w14:textId="4A99E7FC" w:rsidR="00581D1B" w:rsidRDefault="006667B9" w:rsidP="0098405D">
            <w:pPr>
              <w:spacing w:line="480" w:lineRule="auto"/>
              <w:rPr>
                <w:rFonts w:ascii="Times New Roman" w:hAnsi="Times New Roman" w:cs="Times New Roman"/>
              </w:rPr>
            </w:pPr>
            <w:r w:rsidRPr="006667B9">
              <w:rPr>
                <w:rFonts w:ascii="Times New Roman" w:hAnsi="Times New Roman" w:cs="Times New Roman"/>
                <w:i/>
                <w:iCs/>
              </w:rPr>
              <w:t>`chlorides`</w:t>
            </w:r>
            <w:r w:rsidRPr="006667B9">
              <w:rPr>
                <w:rFonts w:ascii="Times New Roman" w:hAnsi="Times New Roman" w:cs="Times New Roman"/>
              </w:rPr>
              <w:t xml:space="preserve">  </w:t>
            </w:r>
          </w:p>
        </w:tc>
        <w:tc>
          <w:tcPr>
            <w:tcW w:w="2337" w:type="dxa"/>
          </w:tcPr>
          <w:p w14:paraId="1437FDAC" w14:textId="77777777" w:rsidR="006667B9" w:rsidRPr="006667B9" w:rsidRDefault="006667B9" w:rsidP="006667B9">
            <w:pPr>
              <w:spacing w:line="480" w:lineRule="auto"/>
              <w:rPr>
                <w:rFonts w:ascii="Times New Roman" w:hAnsi="Times New Roman" w:cs="Times New Roman"/>
              </w:rPr>
            </w:pPr>
            <w:r w:rsidRPr="006667B9">
              <w:rPr>
                <w:rFonts w:ascii="Times New Roman" w:hAnsi="Times New Roman" w:cs="Times New Roman"/>
              </w:rPr>
              <w:t>Salt concentration (g/dm³)  </w:t>
            </w:r>
          </w:p>
          <w:p w14:paraId="77757246" w14:textId="77777777" w:rsidR="00581D1B" w:rsidRDefault="00581D1B" w:rsidP="0098405D">
            <w:pPr>
              <w:spacing w:line="480" w:lineRule="auto"/>
              <w:rPr>
                <w:rFonts w:ascii="Times New Roman" w:hAnsi="Times New Roman" w:cs="Times New Roman"/>
              </w:rPr>
            </w:pPr>
          </w:p>
        </w:tc>
        <w:tc>
          <w:tcPr>
            <w:tcW w:w="2338" w:type="dxa"/>
          </w:tcPr>
          <w:p w14:paraId="6FADDA11" w14:textId="7B5FBF92" w:rsidR="00581D1B" w:rsidRDefault="006667B9"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7B93BB14" w14:textId="5659B5A2" w:rsidR="00581D1B" w:rsidRDefault="006667B9" w:rsidP="0098405D">
            <w:pPr>
              <w:spacing w:line="480" w:lineRule="auto"/>
              <w:rPr>
                <w:rFonts w:ascii="Times New Roman" w:hAnsi="Times New Roman" w:cs="Times New Roman"/>
              </w:rPr>
            </w:pPr>
            <w:r>
              <w:rPr>
                <w:rFonts w:ascii="Times New Roman" w:hAnsi="Times New Roman" w:cs="Times New Roman"/>
              </w:rPr>
              <w:t>0.009-0.346</w:t>
            </w:r>
          </w:p>
        </w:tc>
      </w:tr>
      <w:tr w:rsidR="00581D1B" w14:paraId="15601D2A" w14:textId="77777777" w:rsidTr="00581D1B">
        <w:tc>
          <w:tcPr>
            <w:tcW w:w="2337" w:type="dxa"/>
          </w:tcPr>
          <w:p w14:paraId="6BAA50CA" w14:textId="2B15F5D0" w:rsidR="00581D1B" w:rsidRDefault="0029086B" w:rsidP="0098405D">
            <w:pPr>
              <w:spacing w:line="480" w:lineRule="auto"/>
              <w:rPr>
                <w:rFonts w:ascii="Times New Roman" w:hAnsi="Times New Roman" w:cs="Times New Roman"/>
              </w:rPr>
            </w:pPr>
            <w:r w:rsidRPr="0029086B">
              <w:rPr>
                <w:rFonts w:ascii="Times New Roman" w:hAnsi="Times New Roman" w:cs="Times New Roman"/>
                <w:i/>
                <w:iCs/>
              </w:rPr>
              <w:t>`</w:t>
            </w:r>
            <w:proofErr w:type="spellStart"/>
            <w:r w:rsidRPr="0029086B">
              <w:rPr>
                <w:rFonts w:ascii="Times New Roman" w:hAnsi="Times New Roman" w:cs="Times New Roman"/>
                <w:i/>
                <w:iCs/>
              </w:rPr>
              <w:t>free_sulfur_dioxide</w:t>
            </w:r>
            <w:proofErr w:type="spellEnd"/>
            <w:r w:rsidRPr="0029086B">
              <w:rPr>
                <w:rFonts w:ascii="Times New Roman" w:hAnsi="Times New Roman" w:cs="Times New Roman"/>
                <w:i/>
                <w:iCs/>
              </w:rPr>
              <w:t>`</w:t>
            </w:r>
            <w:r w:rsidRPr="0029086B">
              <w:rPr>
                <w:rFonts w:ascii="Times New Roman" w:hAnsi="Times New Roman" w:cs="Times New Roman"/>
              </w:rPr>
              <w:t xml:space="preserve">  </w:t>
            </w:r>
          </w:p>
        </w:tc>
        <w:tc>
          <w:tcPr>
            <w:tcW w:w="2337" w:type="dxa"/>
          </w:tcPr>
          <w:p w14:paraId="7FEA3C68" w14:textId="475129EA" w:rsidR="00581D1B" w:rsidRDefault="00E82242" w:rsidP="0098405D">
            <w:pPr>
              <w:spacing w:line="480" w:lineRule="auto"/>
              <w:rPr>
                <w:rFonts w:ascii="Times New Roman" w:hAnsi="Times New Roman" w:cs="Times New Roman"/>
              </w:rPr>
            </w:pPr>
            <w:r w:rsidRPr="00E82242">
              <w:rPr>
                <w:rFonts w:ascii="Times New Roman" w:hAnsi="Times New Roman" w:cs="Times New Roman"/>
              </w:rPr>
              <w:t>Free SO₂ (mg/dm³)</w:t>
            </w:r>
          </w:p>
        </w:tc>
        <w:tc>
          <w:tcPr>
            <w:tcW w:w="2338" w:type="dxa"/>
          </w:tcPr>
          <w:p w14:paraId="581C58B1" w14:textId="3A501D40" w:rsidR="00581D1B" w:rsidRDefault="00E82242"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52836254" w14:textId="0BB8D02D" w:rsidR="00581D1B" w:rsidRDefault="00E82242" w:rsidP="0098405D">
            <w:pPr>
              <w:spacing w:line="480" w:lineRule="auto"/>
              <w:rPr>
                <w:rFonts w:ascii="Times New Roman" w:hAnsi="Times New Roman" w:cs="Times New Roman"/>
              </w:rPr>
            </w:pPr>
            <w:r>
              <w:rPr>
                <w:rFonts w:ascii="Times New Roman" w:hAnsi="Times New Roman" w:cs="Times New Roman"/>
              </w:rPr>
              <w:t>1-289</w:t>
            </w:r>
          </w:p>
        </w:tc>
      </w:tr>
      <w:tr w:rsidR="00581D1B" w14:paraId="4FFDF8C4" w14:textId="77777777" w:rsidTr="00581D1B">
        <w:tc>
          <w:tcPr>
            <w:tcW w:w="2337" w:type="dxa"/>
          </w:tcPr>
          <w:p w14:paraId="234B9646" w14:textId="12E896E6" w:rsidR="00581D1B" w:rsidRDefault="00EE430F" w:rsidP="0098405D">
            <w:pPr>
              <w:spacing w:line="480" w:lineRule="auto"/>
              <w:rPr>
                <w:rFonts w:ascii="Times New Roman" w:hAnsi="Times New Roman" w:cs="Times New Roman"/>
              </w:rPr>
            </w:pPr>
            <w:r w:rsidRPr="00EE430F">
              <w:rPr>
                <w:rFonts w:ascii="Times New Roman" w:hAnsi="Times New Roman" w:cs="Times New Roman"/>
                <w:i/>
                <w:iCs/>
              </w:rPr>
              <w:t>`</w:t>
            </w:r>
            <w:proofErr w:type="spellStart"/>
            <w:r w:rsidRPr="00EE430F">
              <w:rPr>
                <w:rFonts w:ascii="Times New Roman" w:hAnsi="Times New Roman" w:cs="Times New Roman"/>
                <w:i/>
                <w:iCs/>
              </w:rPr>
              <w:t>total_sulfur_dioxide</w:t>
            </w:r>
            <w:proofErr w:type="spellEnd"/>
            <w:r w:rsidRPr="00EE430F">
              <w:rPr>
                <w:rFonts w:ascii="Times New Roman" w:hAnsi="Times New Roman" w:cs="Times New Roman"/>
                <w:i/>
                <w:iCs/>
              </w:rPr>
              <w:t>`</w:t>
            </w:r>
          </w:p>
        </w:tc>
        <w:tc>
          <w:tcPr>
            <w:tcW w:w="2337" w:type="dxa"/>
          </w:tcPr>
          <w:p w14:paraId="25D0AFE2" w14:textId="647B89DC" w:rsidR="00581D1B" w:rsidRDefault="00EE430F" w:rsidP="0098405D">
            <w:pPr>
              <w:spacing w:line="480" w:lineRule="auto"/>
              <w:rPr>
                <w:rFonts w:ascii="Times New Roman" w:hAnsi="Times New Roman" w:cs="Times New Roman"/>
              </w:rPr>
            </w:pPr>
            <w:r w:rsidRPr="00EE430F">
              <w:rPr>
                <w:rFonts w:ascii="Times New Roman" w:hAnsi="Times New Roman" w:cs="Times New Roman"/>
              </w:rPr>
              <w:t> Total SO₂ (mg/dm³)  </w:t>
            </w:r>
          </w:p>
        </w:tc>
        <w:tc>
          <w:tcPr>
            <w:tcW w:w="2338" w:type="dxa"/>
          </w:tcPr>
          <w:p w14:paraId="51F82A45" w14:textId="25AF2DD1" w:rsidR="00581D1B" w:rsidRDefault="00E82242"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387A899C" w14:textId="1430E6CB" w:rsidR="00581D1B" w:rsidRDefault="00E82242" w:rsidP="0098405D">
            <w:pPr>
              <w:spacing w:line="480" w:lineRule="auto"/>
              <w:rPr>
                <w:rFonts w:ascii="Times New Roman" w:hAnsi="Times New Roman" w:cs="Times New Roman"/>
              </w:rPr>
            </w:pPr>
            <w:r>
              <w:rPr>
                <w:rFonts w:ascii="Times New Roman" w:hAnsi="Times New Roman" w:cs="Times New Roman"/>
              </w:rPr>
              <w:t>6-440</w:t>
            </w:r>
          </w:p>
        </w:tc>
      </w:tr>
      <w:tr w:rsidR="00581D1B" w14:paraId="6D3C2FB3" w14:textId="77777777" w:rsidTr="00581D1B">
        <w:tc>
          <w:tcPr>
            <w:tcW w:w="2337" w:type="dxa"/>
          </w:tcPr>
          <w:p w14:paraId="5D3D61E6" w14:textId="68953E8F" w:rsidR="00581D1B" w:rsidRDefault="00F71DCC" w:rsidP="0098405D">
            <w:pPr>
              <w:spacing w:line="480" w:lineRule="auto"/>
              <w:rPr>
                <w:rFonts w:ascii="Times New Roman" w:hAnsi="Times New Roman" w:cs="Times New Roman"/>
              </w:rPr>
            </w:pPr>
            <w:r w:rsidRPr="00F71DCC">
              <w:rPr>
                <w:rFonts w:ascii="Times New Roman" w:hAnsi="Times New Roman" w:cs="Times New Roman"/>
                <w:i/>
                <w:iCs/>
              </w:rPr>
              <w:t>`density`</w:t>
            </w:r>
            <w:r w:rsidRPr="00F71DCC">
              <w:rPr>
                <w:rFonts w:ascii="Times New Roman" w:hAnsi="Times New Roman" w:cs="Times New Roman"/>
              </w:rPr>
              <w:t xml:space="preserve">  </w:t>
            </w:r>
          </w:p>
        </w:tc>
        <w:tc>
          <w:tcPr>
            <w:tcW w:w="2337" w:type="dxa"/>
          </w:tcPr>
          <w:p w14:paraId="16E1A793" w14:textId="0688D8F0" w:rsidR="00581D1B" w:rsidRDefault="00476E98" w:rsidP="0098405D">
            <w:pPr>
              <w:spacing w:line="480" w:lineRule="auto"/>
              <w:rPr>
                <w:rFonts w:ascii="Times New Roman" w:hAnsi="Times New Roman" w:cs="Times New Roman"/>
              </w:rPr>
            </w:pPr>
            <w:r w:rsidRPr="00476E98">
              <w:rPr>
                <w:rFonts w:ascii="Times New Roman" w:hAnsi="Times New Roman" w:cs="Times New Roman"/>
              </w:rPr>
              <w:t>Density of the wine (g/cm³)  </w:t>
            </w:r>
          </w:p>
        </w:tc>
        <w:tc>
          <w:tcPr>
            <w:tcW w:w="2338" w:type="dxa"/>
          </w:tcPr>
          <w:p w14:paraId="69E65EE8" w14:textId="34A35E78" w:rsidR="00581D1B" w:rsidRDefault="00476E98"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45D3E670" w14:textId="4B058BB9" w:rsidR="00581D1B" w:rsidRDefault="00476E98" w:rsidP="0098405D">
            <w:pPr>
              <w:spacing w:line="480" w:lineRule="auto"/>
              <w:rPr>
                <w:rFonts w:ascii="Times New Roman" w:hAnsi="Times New Roman" w:cs="Times New Roman"/>
              </w:rPr>
            </w:pPr>
            <w:r>
              <w:rPr>
                <w:rFonts w:ascii="Times New Roman" w:hAnsi="Times New Roman" w:cs="Times New Roman"/>
              </w:rPr>
              <w:t>0.987-1.039</w:t>
            </w:r>
          </w:p>
        </w:tc>
      </w:tr>
      <w:tr w:rsidR="00581D1B" w14:paraId="5B617637" w14:textId="77777777" w:rsidTr="00581D1B">
        <w:tc>
          <w:tcPr>
            <w:tcW w:w="2337" w:type="dxa"/>
          </w:tcPr>
          <w:p w14:paraId="38FEDE23" w14:textId="2A512B58" w:rsidR="00581D1B" w:rsidRDefault="009228CE" w:rsidP="0098405D">
            <w:pPr>
              <w:spacing w:line="480" w:lineRule="auto"/>
              <w:rPr>
                <w:rFonts w:ascii="Times New Roman" w:hAnsi="Times New Roman" w:cs="Times New Roman"/>
              </w:rPr>
            </w:pPr>
            <w:r w:rsidRPr="009228CE">
              <w:rPr>
                <w:rFonts w:ascii="Times New Roman" w:hAnsi="Times New Roman" w:cs="Times New Roman"/>
                <w:i/>
                <w:iCs/>
              </w:rPr>
              <w:t>`pH`</w:t>
            </w:r>
          </w:p>
        </w:tc>
        <w:tc>
          <w:tcPr>
            <w:tcW w:w="2337" w:type="dxa"/>
          </w:tcPr>
          <w:p w14:paraId="249CC526" w14:textId="0C4262FD" w:rsidR="00581D1B" w:rsidRDefault="009228CE" w:rsidP="0098405D">
            <w:pPr>
              <w:spacing w:line="480" w:lineRule="auto"/>
              <w:rPr>
                <w:rFonts w:ascii="Times New Roman" w:hAnsi="Times New Roman" w:cs="Times New Roman"/>
              </w:rPr>
            </w:pPr>
            <w:r w:rsidRPr="009228CE">
              <w:rPr>
                <w:rFonts w:ascii="Times New Roman" w:hAnsi="Times New Roman" w:cs="Times New Roman"/>
              </w:rPr>
              <w:t xml:space="preserve"> Acidity level (0–14 scale) </w:t>
            </w:r>
          </w:p>
        </w:tc>
        <w:tc>
          <w:tcPr>
            <w:tcW w:w="2338" w:type="dxa"/>
          </w:tcPr>
          <w:p w14:paraId="2D4413E1" w14:textId="1C918432" w:rsidR="00581D1B" w:rsidRDefault="00476E98"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27BB66BF" w14:textId="551529BA" w:rsidR="00581D1B" w:rsidRDefault="00476E98" w:rsidP="0098405D">
            <w:pPr>
              <w:spacing w:line="480" w:lineRule="auto"/>
              <w:rPr>
                <w:rFonts w:ascii="Times New Roman" w:hAnsi="Times New Roman" w:cs="Times New Roman"/>
              </w:rPr>
            </w:pPr>
            <w:r>
              <w:rPr>
                <w:rFonts w:ascii="Times New Roman" w:hAnsi="Times New Roman" w:cs="Times New Roman"/>
              </w:rPr>
              <w:t>2.72-4.01</w:t>
            </w:r>
          </w:p>
        </w:tc>
      </w:tr>
      <w:tr w:rsidR="00581D1B" w14:paraId="06B369F1" w14:textId="77777777" w:rsidTr="00581D1B">
        <w:tc>
          <w:tcPr>
            <w:tcW w:w="2337" w:type="dxa"/>
          </w:tcPr>
          <w:p w14:paraId="45010B19" w14:textId="4FE957A7" w:rsidR="00581D1B" w:rsidRDefault="00E8364F" w:rsidP="009228CE">
            <w:pPr>
              <w:spacing w:line="480" w:lineRule="auto"/>
              <w:rPr>
                <w:rFonts w:ascii="Times New Roman" w:hAnsi="Times New Roman" w:cs="Times New Roman"/>
              </w:rPr>
            </w:pPr>
            <w:r w:rsidRPr="00E8364F">
              <w:rPr>
                <w:rFonts w:ascii="Times New Roman" w:hAnsi="Times New Roman" w:cs="Times New Roman"/>
                <w:i/>
                <w:iCs/>
              </w:rPr>
              <w:t>`sulphates`</w:t>
            </w:r>
            <w:r w:rsidRPr="00E8364F">
              <w:rPr>
                <w:rFonts w:ascii="Times New Roman" w:hAnsi="Times New Roman" w:cs="Times New Roman"/>
              </w:rPr>
              <w:t xml:space="preserve"> </w:t>
            </w:r>
          </w:p>
        </w:tc>
        <w:tc>
          <w:tcPr>
            <w:tcW w:w="2337" w:type="dxa"/>
          </w:tcPr>
          <w:p w14:paraId="5413A63B" w14:textId="6B7D4656" w:rsidR="00581D1B" w:rsidRDefault="00E8364F" w:rsidP="0098405D">
            <w:pPr>
              <w:spacing w:line="480" w:lineRule="auto"/>
              <w:rPr>
                <w:rFonts w:ascii="Times New Roman" w:hAnsi="Times New Roman" w:cs="Times New Roman"/>
              </w:rPr>
            </w:pPr>
            <w:r w:rsidRPr="00E8364F">
              <w:rPr>
                <w:rFonts w:ascii="Times New Roman" w:hAnsi="Times New Roman" w:cs="Times New Roman"/>
              </w:rPr>
              <w:t>Potassium sulphate content (g/dm</w:t>
            </w:r>
            <w:proofErr w:type="gramStart"/>
            <w:r w:rsidRPr="00E8364F">
              <w:rPr>
                <w:rFonts w:ascii="Times New Roman" w:hAnsi="Times New Roman" w:cs="Times New Roman"/>
              </w:rPr>
              <w:t xml:space="preserve">³)   </w:t>
            </w:r>
            <w:proofErr w:type="gramEnd"/>
            <w:r w:rsidRPr="00E8364F">
              <w:rPr>
                <w:rFonts w:ascii="Times New Roman" w:hAnsi="Times New Roman" w:cs="Times New Roman"/>
              </w:rPr>
              <w:t xml:space="preserve">  </w:t>
            </w:r>
          </w:p>
        </w:tc>
        <w:tc>
          <w:tcPr>
            <w:tcW w:w="2338" w:type="dxa"/>
          </w:tcPr>
          <w:p w14:paraId="10DD11B5" w14:textId="4CCEADF2" w:rsidR="00581D1B" w:rsidRDefault="00E8364F"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0BFD124A" w14:textId="5093969E" w:rsidR="00581D1B" w:rsidRDefault="00E8364F" w:rsidP="0098405D">
            <w:pPr>
              <w:spacing w:line="480" w:lineRule="auto"/>
              <w:rPr>
                <w:rFonts w:ascii="Times New Roman" w:hAnsi="Times New Roman" w:cs="Times New Roman"/>
              </w:rPr>
            </w:pPr>
            <w:r>
              <w:rPr>
                <w:rFonts w:ascii="Times New Roman" w:hAnsi="Times New Roman" w:cs="Times New Roman"/>
              </w:rPr>
              <w:t>0.22-2.0</w:t>
            </w:r>
          </w:p>
        </w:tc>
      </w:tr>
      <w:tr w:rsidR="00581D1B" w14:paraId="68E7E33B" w14:textId="77777777" w:rsidTr="00581D1B">
        <w:tc>
          <w:tcPr>
            <w:tcW w:w="2337" w:type="dxa"/>
          </w:tcPr>
          <w:p w14:paraId="2BF3F9D9" w14:textId="07383DFF" w:rsidR="00581D1B" w:rsidRDefault="000E0679" w:rsidP="0098405D">
            <w:pPr>
              <w:spacing w:line="480" w:lineRule="auto"/>
              <w:rPr>
                <w:rFonts w:ascii="Times New Roman" w:hAnsi="Times New Roman" w:cs="Times New Roman"/>
              </w:rPr>
            </w:pPr>
            <w:r w:rsidRPr="000E0679">
              <w:rPr>
                <w:rFonts w:ascii="Times New Roman" w:hAnsi="Times New Roman" w:cs="Times New Roman"/>
              </w:rPr>
              <w:t> </w:t>
            </w:r>
            <w:r w:rsidRPr="000E0679">
              <w:rPr>
                <w:rFonts w:ascii="Times New Roman" w:hAnsi="Times New Roman" w:cs="Times New Roman"/>
                <w:i/>
                <w:iCs/>
              </w:rPr>
              <w:t>`alcohol`</w:t>
            </w:r>
          </w:p>
        </w:tc>
        <w:tc>
          <w:tcPr>
            <w:tcW w:w="2337" w:type="dxa"/>
          </w:tcPr>
          <w:p w14:paraId="49C4D59E" w14:textId="6EBA9468" w:rsidR="00581D1B" w:rsidRDefault="000E0679" w:rsidP="0098405D">
            <w:pPr>
              <w:spacing w:line="480" w:lineRule="auto"/>
              <w:rPr>
                <w:rFonts w:ascii="Times New Roman" w:hAnsi="Times New Roman" w:cs="Times New Roman"/>
              </w:rPr>
            </w:pPr>
            <w:r w:rsidRPr="000E0679">
              <w:rPr>
                <w:rFonts w:ascii="Times New Roman" w:hAnsi="Times New Roman" w:cs="Times New Roman"/>
              </w:rPr>
              <w:t> Alco</w:t>
            </w:r>
            <w:r>
              <w:rPr>
                <w:rFonts w:ascii="Times New Roman" w:hAnsi="Times New Roman" w:cs="Times New Roman"/>
              </w:rPr>
              <w:t>h</w:t>
            </w:r>
            <w:r w:rsidRPr="000E0679">
              <w:rPr>
                <w:rFonts w:ascii="Times New Roman" w:hAnsi="Times New Roman" w:cs="Times New Roman"/>
              </w:rPr>
              <w:t xml:space="preserve">ol content (% vol) </w:t>
            </w:r>
          </w:p>
        </w:tc>
        <w:tc>
          <w:tcPr>
            <w:tcW w:w="2338" w:type="dxa"/>
          </w:tcPr>
          <w:p w14:paraId="1F43FBCC" w14:textId="492E706E" w:rsidR="00581D1B" w:rsidRDefault="00E8364F" w:rsidP="0098405D">
            <w:pPr>
              <w:spacing w:line="480" w:lineRule="auto"/>
              <w:rPr>
                <w:rFonts w:ascii="Times New Roman" w:hAnsi="Times New Roman" w:cs="Times New Roman"/>
              </w:rPr>
            </w:pPr>
            <w:r>
              <w:rPr>
                <w:rFonts w:ascii="Times New Roman" w:hAnsi="Times New Roman" w:cs="Times New Roman"/>
              </w:rPr>
              <w:t>float</w:t>
            </w:r>
          </w:p>
        </w:tc>
        <w:tc>
          <w:tcPr>
            <w:tcW w:w="2338" w:type="dxa"/>
          </w:tcPr>
          <w:p w14:paraId="0E1F7C15" w14:textId="308F99FB" w:rsidR="00581D1B" w:rsidRDefault="00E8364F" w:rsidP="0098405D">
            <w:pPr>
              <w:spacing w:line="480" w:lineRule="auto"/>
              <w:rPr>
                <w:rFonts w:ascii="Times New Roman" w:hAnsi="Times New Roman" w:cs="Times New Roman"/>
              </w:rPr>
            </w:pPr>
            <w:r>
              <w:rPr>
                <w:rFonts w:ascii="Times New Roman" w:hAnsi="Times New Roman" w:cs="Times New Roman"/>
              </w:rPr>
              <w:t>8.0-14.9</w:t>
            </w:r>
          </w:p>
        </w:tc>
      </w:tr>
      <w:tr w:rsidR="00581D1B" w14:paraId="49A85A57" w14:textId="77777777" w:rsidTr="00581D1B">
        <w:tc>
          <w:tcPr>
            <w:tcW w:w="2337" w:type="dxa"/>
          </w:tcPr>
          <w:p w14:paraId="230531B7" w14:textId="284883E8" w:rsidR="00581D1B" w:rsidRDefault="000E0679" w:rsidP="0098405D">
            <w:pPr>
              <w:spacing w:line="480" w:lineRule="auto"/>
              <w:rPr>
                <w:rFonts w:ascii="Times New Roman" w:hAnsi="Times New Roman" w:cs="Times New Roman"/>
              </w:rPr>
            </w:pPr>
            <w:r w:rsidRPr="000E0679">
              <w:rPr>
                <w:rFonts w:ascii="Times New Roman" w:hAnsi="Times New Roman" w:cs="Times New Roman"/>
                <w:i/>
                <w:iCs/>
              </w:rPr>
              <w:lastRenderedPageBreak/>
              <w:t>`quality`</w:t>
            </w:r>
          </w:p>
        </w:tc>
        <w:tc>
          <w:tcPr>
            <w:tcW w:w="2337" w:type="dxa"/>
          </w:tcPr>
          <w:p w14:paraId="195106CF" w14:textId="4381D2B4" w:rsidR="00581D1B" w:rsidRDefault="004C4D94" w:rsidP="0098405D">
            <w:pPr>
              <w:spacing w:line="480" w:lineRule="auto"/>
              <w:rPr>
                <w:rFonts w:ascii="Times New Roman" w:hAnsi="Times New Roman" w:cs="Times New Roman"/>
              </w:rPr>
            </w:pPr>
            <w:r w:rsidRPr="004C4D94">
              <w:rPr>
                <w:rFonts w:ascii="Times New Roman" w:hAnsi="Times New Roman" w:cs="Times New Roman"/>
              </w:rPr>
              <w:t>Quality score (sensory rating from 0 to 10)</w:t>
            </w:r>
          </w:p>
        </w:tc>
        <w:tc>
          <w:tcPr>
            <w:tcW w:w="2338" w:type="dxa"/>
          </w:tcPr>
          <w:p w14:paraId="0D4F28C3" w14:textId="77777777" w:rsidR="004C4D94" w:rsidRPr="004C4D94" w:rsidRDefault="004C4D94" w:rsidP="004C4D94">
            <w:pPr>
              <w:spacing w:line="480" w:lineRule="auto"/>
              <w:rPr>
                <w:rFonts w:ascii="Times New Roman" w:hAnsi="Times New Roman" w:cs="Times New Roman"/>
              </w:rPr>
            </w:pPr>
            <w:r w:rsidRPr="004C4D94">
              <w:rPr>
                <w:rFonts w:ascii="Times New Roman" w:hAnsi="Times New Roman" w:cs="Times New Roman"/>
              </w:rPr>
              <w:t>int    </w:t>
            </w:r>
          </w:p>
          <w:p w14:paraId="547EF80F" w14:textId="64B01583" w:rsidR="00581D1B" w:rsidRDefault="00581D1B" w:rsidP="0098405D">
            <w:pPr>
              <w:spacing w:line="480" w:lineRule="auto"/>
              <w:rPr>
                <w:rFonts w:ascii="Times New Roman" w:hAnsi="Times New Roman" w:cs="Times New Roman"/>
              </w:rPr>
            </w:pPr>
          </w:p>
        </w:tc>
        <w:tc>
          <w:tcPr>
            <w:tcW w:w="2338" w:type="dxa"/>
          </w:tcPr>
          <w:p w14:paraId="25FF2E85" w14:textId="4078D935" w:rsidR="00581D1B" w:rsidRDefault="004C4D94" w:rsidP="0098405D">
            <w:pPr>
              <w:spacing w:line="480" w:lineRule="auto"/>
              <w:rPr>
                <w:rFonts w:ascii="Times New Roman" w:hAnsi="Times New Roman" w:cs="Times New Roman"/>
              </w:rPr>
            </w:pPr>
            <w:r>
              <w:rPr>
                <w:rFonts w:ascii="Times New Roman" w:hAnsi="Times New Roman" w:cs="Times New Roman"/>
              </w:rPr>
              <w:t>3-9</w:t>
            </w:r>
          </w:p>
        </w:tc>
      </w:tr>
      <w:tr w:rsidR="00581D1B" w14:paraId="033D32C3" w14:textId="77777777" w:rsidTr="00581D1B">
        <w:tc>
          <w:tcPr>
            <w:tcW w:w="2337" w:type="dxa"/>
          </w:tcPr>
          <w:p w14:paraId="5A9E9405" w14:textId="03F51E7A" w:rsidR="00581D1B" w:rsidRDefault="004C4D94" w:rsidP="0098405D">
            <w:pPr>
              <w:spacing w:line="480" w:lineRule="auto"/>
              <w:rPr>
                <w:rFonts w:ascii="Times New Roman" w:hAnsi="Times New Roman" w:cs="Times New Roman"/>
              </w:rPr>
            </w:pPr>
            <w:r w:rsidRPr="004C4D94">
              <w:rPr>
                <w:rFonts w:ascii="Times New Roman" w:hAnsi="Times New Roman" w:cs="Times New Roman"/>
                <w:i/>
                <w:iCs/>
              </w:rPr>
              <w:t>`type`</w:t>
            </w:r>
          </w:p>
        </w:tc>
        <w:tc>
          <w:tcPr>
            <w:tcW w:w="2337" w:type="dxa"/>
          </w:tcPr>
          <w:p w14:paraId="10A16A8C" w14:textId="7C6ED9EE" w:rsidR="00581D1B" w:rsidRDefault="00710ABD" w:rsidP="0098405D">
            <w:pPr>
              <w:spacing w:line="480" w:lineRule="auto"/>
              <w:rPr>
                <w:rFonts w:ascii="Times New Roman" w:hAnsi="Times New Roman" w:cs="Times New Roman"/>
              </w:rPr>
            </w:pPr>
            <w:r w:rsidRPr="00710ABD">
              <w:rPr>
                <w:rFonts w:ascii="Times New Roman" w:hAnsi="Times New Roman" w:cs="Times New Roman"/>
              </w:rPr>
              <w:t> Wine type label (</w:t>
            </w:r>
            <w:r w:rsidRPr="00710ABD">
              <w:rPr>
                <w:rFonts w:ascii="Times New Roman" w:hAnsi="Times New Roman" w:cs="Times New Roman"/>
                <w:i/>
                <w:iCs/>
              </w:rPr>
              <w:t>`'red'`</w:t>
            </w:r>
            <w:r w:rsidRPr="00710ABD">
              <w:rPr>
                <w:rFonts w:ascii="Times New Roman" w:hAnsi="Times New Roman" w:cs="Times New Roman"/>
              </w:rPr>
              <w:t xml:space="preserve"> or </w:t>
            </w:r>
            <w:r w:rsidRPr="00710ABD">
              <w:rPr>
                <w:rFonts w:ascii="Times New Roman" w:hAnsi="Times New Roman" w:cs="Times New Roman"/>
                <w:i/>
                <w:iCs/>
              </w:rPr>
              <w:t>`'white'`</w:t>
            </w:r>
            <w:r w:rsidRPr="00710ABD">
              <w:rPr>
                <w:rFonts w:ascii="Times New Roman" w:hAnsi="Times New Roman" w:cs="Times New Roman"/>
              </w:rPr>
              <w:t xml:space="preserve">) </w:t>
            </w:r>
          </w:p>
        </w:tc>
        <w:tc>
          <w:tcPr>
            <w:tcW w:w="2338" w:type="dxa"/>
          </w:tcPr>
          <w:p w14:paraId="1B813176" w14:textId="199C9B54" w:rsidR="00581D1B" w:rsidRDefault="00710ABD" w:rsidP="0098405D">
            <w:pPr>
              <w:spacing w:line="480" w:lineRule="auto"/>
              <w:rPr>
                <w:rFonts w:ascii="Times New Roman" w:hAnsi="Times New Roman" w:cs="Times New Roman"/>
              </w:rPr>
            </w:pPr>
            <w:r>
              <w:rPr>
                <w:rFonts w:ascii="Times New Roman" w:hAnsi="Times New Roman" w:cs="Times New Roman"/>
              </w:rPr>
              <w:t>object</w:t>
            </w:r>
          </w:p>
        </w:tc>
        <w:tc>
          <w:tcPr>
            <w:tcW w:w="2338" w:type="dxa"/>
          </w:tcPr>
          <w:p w14:paraId="465342F9" w14:textId="2E9D81EF" w:rsidR="00581D1B" w:rsidRDefault="00710ABD" w:rsidP="0098405D">
            <w:pPr>
              <w:spacing w:line="480" w:lineRule="auto"/>
              <w:rPr>
                <w:rFonts w:ascii="Times New Roman" w:hAnsi="Times New Roman" w:cs="Times New Roman"/>
              </w:rPr>
            </w:pPr>
            <w:r>
              <w:rPr>
                <w:rFonts w:ascii="Times New Roman" w:hAnsi="Times New Roman" w:cs="Times New Roman"/>
              </w:rPr>
              <w:t>Red/white</w:t>
            </w:r>
          </w:p>
        </w:tc>
      </w:tr>
    </w:tbl>
    <w:p w14:paraId="27D1AB86" w14:textId="77777777" w:rsidR="00334B7F" w:rsidRDefault="00334B7F" w:rsidP="0098405D">
      <w:pPr>
        <w:spacing w:line="480" w:lineRule="auto"/>
        <w:rPr>
          <w:rFonts w:ascii="Times New Roman" w:hAnsi="Times New Roman" w:cs="Times New Roman"/>
        </w:rPr>
      </w:pPr>
    </w:p>
    <w:p w14:paraId="28A8C675" w14:textId="2BDFF193" w:rsidR="47380AA4" w:rsidRDefault="47380AA4" w:rsidP="53E274FD">
      <w:pPr>
        <w:spacing w:line="480" w:lineRule="auto"/>
        <w:rPr>
          <w:rFonts w:ascii="Times New Roman" w:hAnsi="Times New Roman" w:cs="Times New Roman"/>
        </w:rPr>
      </w:pPr>
      <w:r w:rsidRPr="53E274FD">
        <w:rPr>
          <w:rFonts w:ascii="Times New Roman" w:hAnsi="Times New Roman" w:cs="Times New Roman"/>
          <w:b/>
          <w:bCs/>
          <w:u w:val="single"/>
        </w:rPr>
        <w:t>Graphical Analysis</w:t>
      </w:r>
    </w:p>
    <w:p w14:paraId="575ECF18" w14:textId="678D408B" w:rsidR="47380AA4" w:rsidRDefault="47380AA4" w:rsidP="00295DBD">
      <w:pPr>
        <w:spacing w:line="480" w:lineRule="auto"/>
        <w:ind w:firstLine="720"/>
        <w:rPr>
          <w:rFonts w:ascii="Times New Roman" w:hAnsi="Times New Roman" w:cs="Times New Roman"/>
        </w:rPr>
      </w:pPr>
      <w:r w:rsidRPr="53E274FD">
        <w:rPr>
          <w:rFonts w:ascii="Times New Roman" w:hAnsi="Times New Roman" w:cs="Times New Roman"/>
        </w:rPr>
        <w:t>The graphical analysis for this dataset was</w:t>
      </w:r>
      <w:r w:rsidR="1B95ABD2" w:rsidRPr="53E274FD">
        <w:rPr>
          <w:rFonts w:ascii="Times New Roman" w:hAnsi="Times New Roman" w:cs="Times New Roman"/>
        </w:rPr>
        <w:t xml:space="preserve"> done in two parts. The first was the creation of a scatterplot matrix for the data. </w:t>
      </w:r>
      <w:r w:rsidR="5BAD41DF" w:rsidRPr="53E274FD">
        <w:rPr>
          <w:rFonts w:ascii="Times New Roman" w:hAnsi="Times New Roman" w:cs="Times New Roman"/>
        </w:rPr>
        <w:t>This was able to reveal multiple relationships between the vari</w:t>
      </w:r>
      <w:r w:rsidR="04E9A1F1" w:rsidRPr="53E274FD">
        <w:rPr>
          <w:rFonts w:ascii="Times New Roman" w:hAnsi="Times New Roman" w:cs="Times New Roman"/>
        </w:rPr>
        <w:t>ables in the dataset. One important finding from this was that there were many relationships b</w:t>
      </w:r>
      <w:r w:rsidR="4E8F4841" w:rsidRPr="53E274FD">
        <w:rPr>
          <w:rFonts w:ascii="Times New Roman" w:hAnsi="Times New Roman" w:cs="Times New Roman"/>
        </w:rPr>
        <w:t>etween variables that were stronger than any relationships with those variables and quality</w:t>
      </w:r>
      <w:r w:rsidR="4CC7FA6B" w:rsidRPr="53E274FD">
        <w:rPr>
          <w:rFonts w:ascii="Times New Roman" w:hAnsi="Times New Roman" w:cs="Times New Roman"/>
        </w:rPr>
        <w:t>. This includes the positive relationship between residual sugar and density, and the negative relationsh</w:t>
      </w:r>
      <w:r w:rsidR="174200BE" w:rsidRPr="53E274FD">
        <w:rPr>
          <w:rFonts w:ascii="Times New Roman" w:hAnsi="Times New Roman" w:cs="Times New Roman"/>
        </w:rPr>
        <w:t xml:space="preserve">ip between </w:t>
      </w:r>
      <w:r w:rsidR="36A306C5" w:rsidRPr="53E274FD">
        <w:rPr>
          <w:rFonts w:ascii="Times New Roman" w:hAnsi="Times New Roman" w:cs="Times New Roman"/>
        </w:rPr>
        <w:t xml:space="preserve">fixed acidity and </w:t>
      </w:r>
      <w:proofErr w:type="spellStart"/>
      <w:r w:rsidR="36A306C5" w:rsidRPr="53E274FD">
        <w:rPr>
          <w:rFonts w:ascii="Times New Roman" w:hAnsi="Times New Roman" w:cs="Times New Roman"/>
        </w:rPr>
        <w:t>pH.</w:t>
      </w:r>
      <w:proofErr w:type="spellEnd"/>
      <w:r w:rsidR="36A306C5" w:rsidRPr="53E274FD">
        <w:rPr>
          <w:rFonts w:ascii="Times New Roman" w:hAnsi="Times New Roman" w:cs="Times New Roman"/>
        </w:rPr>
        <w:t xml:space="preserve"> </w:t>
      </w:r>
      <w:r w:rsidR="18DB11C2" w:rsidRPr="53E274FD">
        <w:rPr>
          <w:rFonts w:ascii="Times New Roman" w:hAnsi="Times New Roman" w:cs="Times New Roman"/>
        </w:rPr>
        <w:t xml:space="preserve">This demonstrates the difficulty of analyzing these variables </w:t>
      </w:r>
      <w:r w:rsidR="621F03CC" w:rsidRPr="53E274FD">
        <w:rPr>
          <w:rFonts w:ascii="Times New Roman" w:hAnsi="Times New Roman" w:cs="Times New Roman"/>
        </w:rPr>
        <w:t>independently but</w:t>
      </w:r>
      <w:r w:rsidR="033AC7F5" w:rsidRPr="53E274FD">
        <w:rPr>
          <w:rFonts w:ascii="Times New Roman" w:hAnsi="Times New Roman" w:cs="Times New Roman"/>
        </w:rPr>
        <w:t xml:space="preserve"> does provide the benefit of </w:t>
      </w:r>
      <w:r w:rsidR="19DE99C6" w:rsidRPr="53E274FD">
        <w:rPr>
          <w:rFonts w:ascii="Times New Roman" w:hAnsi="Times New Roman" w:cs="Times New Roman"/>
        </w:rPr>
        <w:t xml:space="preserve">increasing our awareness of how the relationships between our variables might influence the outcome of our findings. </w:t>
      </w:r>
      <w:r w:rsidR="71052CDD" w:rsidRPr="53E274FD">
        <w:rPr>
          <w:rFonts w:ascii="Times New Roman" w:hAnsi="Times New Roman" w:cs="Times New Roman"/>
        </w:rPr>
        <w:t>The scatterplot matrix additionally gave indications of which variables influence quality</w:t>
      </w:r>
      <w:r w:rsidR="420CFDD0" w:rsidRPr="53E274FD">
        <w:rPr>
          <w:rFonts w:ascii="Times New Roman" w:hAnsi="Times New Roman" w:cs="Times New Roman"/>
        </w:rPr>
        <w:t xml:space="preserve">, with the representation of each individual data point showing how </w:t>
      </w:r>
      <w:r w:rsidR="38A00B68" w:rsidRPr="53E274FD">
        <w:rPr>
          <w:rFonts w:ascii="Times New Roman" w:hAnsi="Times New Roman" w:cs="Times New Roman"/>
        </w:rPr>
        <w:t>much variation there is at each rating and how outliers may be affecting the results. The second part of the graphical analysis was</w:t>
      </w:r>
      <w:r w:rsidR="13D17987" w:rsidRPr="53E274FD">
        <w:rPr>
          <w:rFonts w:ascii="Times New Roman" w:hAnsi="Times New Roman" w:cs="Times New Roman"/>
        </w:rPr>
        <w:t xml:space="preserve"> the creation of bar graphs representing the average orientation of each variable at each quality rating.</w:t>
      </w:r>
      <w:r w:rsidR="35FA4850" w:rsidRPr="53E274FD">
        <w:rPr>
          <w:rFonts w:ascii="Times New Roman" w:hAnsi="Times New Roman" w:cs="Times New Roman"/>
        </w:rPr>
        <w:t xml:space="preserve"> This was able to more easily represent general correlations between each variable and </w:t>
      </w:r>
      <w:r w:rsidR="07E42563" w:rsidRPr="53E274FD">
        <w:rPr>
          <w:rFonts w:ascii="Times New Roman" w:hAnsi="Times New Roman" w:cs="Times New Roman"/>
        </w:rPr>
        <w:t>quality ratings. This found a positive</w:t>
      </w:r>
      <w:r w:rsidR="60DC48E0" w:rsidRPr="53E274FD">
        <w:rPr>
          <w:rFonts w:ascii="Times New Roman" w:hAnsi="Times New Roman" w:cs="Times New Roman"/>
        </w:rPr>
        <w:t xml:space="preserve"> quality</w:t>
      </w:r>
      <w:r w:rsidR="07E42563" w:rsidRPr="53E274FD">
        <w:rPr>
          <w:rFonts w:ascii="Times New Roman" w:hAnsi="Times New Roman" w:cs="Times New Roman"/>
        </w:rPr>
        <w:t xml:space="preserve"> correlation between citric acid and alcohol, and a negative</w:t>
      </w:r>
      <w:r w:rsidR="2E1DA2F8" w:rsidRPr="53E274FD">
        <w:rPr>
          <w:rFonts w:ascii="Times New Roman" w:hAnsi="Times New Roman" w:cs="Times New Roman"/>
        </w:rPr>
        <w:t xml:space="preserve"> quality</w:t>
      </w:r>
      <w:r w:rsidR="677F56DB" w:rsidRPr="53E274FD">
        <w:rPr>
          <w:rFonts w:ascii="Times New Roman" w:hAnsi="Times New Roman" w:cs="Times New Roman"/>
        </w:rPr>
        <w:t xml:space="preserve"> correlation between volatile acidity and chlorides.</w:t>
      </w:r>
      <w:r w:rsidR="7D11612C" w:rsidRPr="53E274FD">
        <w:rPr>
          <w:rFonts w:ascii="Times New Roman" w:hAnsi="Times New Roman" w:cs="Times New Roman"/>
        </w:rPr>
        <w:t xml:space="preserve"> This was also able to show </w:t>
      </w:r>
      <w:r w:rsidR="57E74B1B" w:rsidRPr="53E274FD">
        <w:rPr>
          <w:rFonts w:ascii="Times New Roman" w:hAnsi="Times New Roman" w:cs="Times New Roman"/>
        </w:rPr>
        <w:t xml:space="preserve">if a variable made more of a difference at the higher or lower range of ratings, </w:t>
      </w:r>
      <w:r w:rsidR="59D4E5A8" w:rsidRPr="53E274FD">
        <w:rPr>
          <w:rFonts w:ascii="Times New Roman" w:hAnsi="Times New Roman" w:cs="Times New Roman"/>
        </w:rPr>
        <w:t xml:space="preserve">such as average volatile acidity </w:t>
      </w:r>
      <w:r w:rsidR="59D4E5A8" w:rsidRPr="53E274FD">
        <w:rPr>
          <w:rFonts w:ascii="Times New Roman" w:hAnsi="Times New Roman" w:cs="Times New Roman"/>
        </w:rPr>
        <w:lastRenderedPageBreak/>
        <w:t>decreasing between the quality ratings of 3 and 6 before remaining steady for the other ratings, or</w:t>
      </w:r>
      <w:r w:rsidR="470853E6" w:rsidRPr="53E274FD">
        <w:rPr>
          <w:rFonts w:ascii="Times New Roman" w:hAnsi="Times New Roman" w:cs="Times New Roman"/>
        </w:rPr>
        <w:t xml:space="preserve"> average alcohol concentration </w:t>
      </w:r>
      <w:r w:rsidR="2932E7B1" w:rsidRPr="53E274FD">
        <w:rPr>
          <w:rFonts w:ascii="Times New Roman" w:hAnsi="Times New Roman" w:cs="Times New Roman"/>
        </w:rPr>
        <w:t>only increasing between the quality ratings of 6 and 9.</w:t>
      </w:r>
    </w:p>
    <w:p w14:paraId="6915D6CA" w14:textId="2A423A29" w:rsidR="2932E7B1" w:rsidRDefault="2932E7B1" w:rsidP="00295DBD">
      <w:pPr>
        <w:spacing w:line="480" w:lineRule="auto"/>
        <w:ind w:firstLine="720"/>
        <w:rPr>
          <w:rFonts w:ascii="Times New Roman" w:hAnsi="Times New Roman" w:cs="Times New Roman"/>
        </w:rPr>
      </w:pPr>
      <w:r w:rsidRPr="53E274FD">
        <w:rPr>
          <w:rFonts w:ascii="Times New Roman" w:hAnsi="Times New Roman" w:cs="Times New Roman"/>
        </w:rPr>
        <w:t xml:space="preserve">While the graphical analysis was useful for identifying certain trends and relationships in the data, there are certainly limitations </w:t>
      </w:r>
      <w:r w:rsidR="6E557AED" w:rsidRPr="53E274FD">
        <w:rPr>
          <w:rFonts w:ascii="Times New Roman" w:hAnsi="Times New Roman" w:cs="Times New Roman"/>
        </w:rPr>
        <w:t>to the methods used. One of these is the lack of quantification</w:t>
      </w:r>
      <w:r w:rsidR="318C9130" w:rsidRPr="53E274FD">
        <w:rPr>
          <w:rFonts w:ascii="Times New Roman" w:hAnsi="Times New Roman" w:cs="Times New Roman"/>
        </w:rPr>
        <w:t xml:space="preserve">, which can obscure the degree </w:t>
      </w:r>
      <w:r w:rsidR="3BCE4FA3" w:rsidRPr="53E274FD">
        <w:rPr>
          <w:rFonts w:ascii="Times New Roman" w:hAnsi="Times New Roman" w:cs="Times New Roman"/>
        </w:rPr>
        <w:t>of the impact of</w:t>
      </w:r>
      <w:r w:rsidR="318C9130" w:rsidRPr="53E274FD">
        <w:rPr>
          <w:rFonts w:ascii="Times New Roman" w:hAnsi="Times New Roman" w:cs="Times New Roman"/>
        </w:rPr>
        <w:t xml:space="preserve"> the relationships indicated.</w:t>
      </w:r>
      <w:r w:rsidR="6CEA0CCA" w:rsidRPr="53E274FD">
        <w:rPr>
          <w:rFonts w:ascii="Times New Roman" w:hAnsi="Times New Roman" w:cs="Times New Roman"/>
        </w:rPr>
        <w:t xml:space="preserve"> This is mostly made up for in regression analysis.</w:t>
      </w:r>
      <w:r w:rsidR="318C9130" w:rsidRPr="53E274FD">
        <w:rPr>
          <w:rFonts w:ascii="Times New Roman" w:hAnsi="Times New Roman" w:cs="Times New Roman"/>
        </w:rPr>
        <w:t xml:space="preserve"> </w:t>
      </w:r>
      <w:r w:rsidR="5F011FF1" w:rsidRPr="53E274FD">
        <w:rPr>
          <w:rFonts w:ascii="Times New Roman" w:hAnsi="Times New Roman" w:cs="Times New Roman"/>
        </w:rPr>
        <w:t xml:space="preserve">Another limitation </w:t>
      </w:r>
      <w:r w:rsidR="2E26E6CC" w:rsidRPr="53E274FD">
        <w:rPr>
          <w:rFonts w:ascii="Times New Roman" w:hAnsi="Times New Roman" w:cs="Times New Roman"/>
        </w:rPr>
        <w:t xml:space="preserve">is the lack of cross-comparison between the variables impacting quality. While the scatterplot matrix is useful in identifying </w:t>
      </w:r>
      <w:r w:rsidR="16CE371A" w:rsidRPr="53E274FD">
        <w:rPr>
          <w:rFonts w:ascii="Times New Roman" w:hAnsi="Times New Roman" w:cs="Times New Roman"/>
        </w:rPr>
        <w:t xml:space="preserve">relationships between these variables, none of the graphical methods used explored </w:t>
      </w:r>
      <w:r w:rsidR="0E81BC25" w:rsidRPr="53E274FD">
        <w:rPr>
          <w:rFonts w:ascii="Times New Roman" w:hAnsi="Times New Roman" w:cs="Times New Roman"/>
        </w:rPr>
        <w:t>how these multi-variable relationships impacted the perceived quality</w:t>
      </w:r>
      <w:r w:rsidR="5B357004" w:rsidRPr="53E274FD">
        <w:rPr>
          <w:rFonts w:ascii="Times New Roman" w:hAnsi="Times New Roman" w:cs="Times New Roman"/>
        </w:rPr>
        <w:t xml:space="preserve"> of the wine in the dataset. </w:t>
      </w:r>
      <w:r w:rsidR="117DFDB6" w:rsidRPr="53E274FD">
        <w:rPr>
          <w:rFonts w:ascii="Times New Roman" w:hAnsi="Times New Roman" w:cs="Times New Roman"/>
        </w:rPr>
        <w:t>M</w:t>
      </w:r>
      <w:r w:rsidR="5F5A8089" w:rsidRPr="53E274FD">
        <w:rPr>
          <w:rFonts w:ascii="Times New Roman" w:hAnsi="Times New Roman" w:cs="Times New Roman"/>
        </w:rPr>
        <w:t>ethod</w:t>
      </w:r>
      <w:r w:rsidR="0956DFF5" w:rsidRPr="53E274FD">
        <w:rPr>
          <w:rFonts w:ascii="Times New Roman" w:hAnsi="Times New Roman" w:cs="Times New Roman"/>
        </w:rPr>
        <w:t>s</w:t>
      </w:r>
      <w:r w:rsidR="5F5A8089" w:rsidRPr="53E274FD">
        <w:rPr>
          <w:rFonts w:ascii="Times New Roman" w:hAnsi="Times New Roman" w:cs="Times New Roman"/>
        </w:rPr>
        <w:t xml:space="preserve"> that we could have used to analyze the impact of multi-variable relationships on quality </w:t>
      </w:r>
      <w:r w:rsidR="16BE9681" w:rsidRPr="53E274FD">
        <w:rPr>
          <w:rFonts w:ascii="Times New Roman" w:hAnsi="Times New Roman" w:cs="Times New Roman"/>
        </w:rPr>
        <w:t xml:space="preserve">include </w:t>
      </w:r>
      <w:r w:rsidR="42F14381" w:rsidRPr="53E274FD">
        <w:rPr>
          <w:rFonts w:ascii="Times New Roman" w:hAnsi="Times New Roman" w:cs="Times New Roman"/>
        </w:rPr>
        <w:t xml:space="preserve">combined scatterplots and heatmaps. While these may have revealed new insights about how combinations of variables impact quality, </w:t>
      </w:r>
      <w:r w:rsidR="3F5CA877" w:rsidRPr="53E274FD">
        <w:rPr>
          <w:rFonts w:ascii="Times New Roman" w:hAnsi="Times New Roman" w:cs="Times New Roman"/>
        </w:rPr>
        <w:t>they likely would have had the effect of obscuring the already weak correlations found in our a</w:t>
      </w:r>
      <w:r w:rsidR="72F2C401" w:rsidRPr="53E274FD">
        <w:rPr>
          <w:rFonts w:ascii="Times New Roman" w:hAnsi="Times New Roman" w:cs="Times New Roman"/>
        </w:rPr>
        <w:t>nalysis.</w:t>
      </w:r>
    </w:p>
    <w:p w14:paraId="5542717F" w14:textId="4EFCD89F" w:rsidR="00D30C3F" w:rsidRDefault="00D30C3F" w:rsidP="00D30C3F">
      <w:pPr>
        <w:spacing w:line="480" w:lineRule="auto"/>
        <w:rPr>
          <w:rFonts w:ascii="Times New Roman" w:hAnsi="Times New Roman" w:cs="Times New Roman"/>
        </w:rPr>
      </w:pPr>
      <w:r>
        <w:rPr>
          <w:rFonts w:ascii="Times New Roman" w:hAnsi="Times New Roman" w:cs="Times New Roman"/>
          <w:b/>
          <w:bCs/>
          <w:u w:val="single"/>
        </w:rPr>
        <w:t>Regression</w:t>
      </w:r>
      <w:r w:rsidRPr="53E274FD">
        <w:rPr>
          <w:rFonts w:ascii="Times New Roman" w:hAnsi="Times New Roman" w:cs="Times New Roman"/>
          <w:b/>
          <w:bCs/>
          <w:u w:val="single"/>
        </w:rPr>
        <w:t xml:space="preserve"> Analysis</w:t>
      </w:r>
    </w:p>
    <w:p w14:paraId="1AF771DB" w14:textId="48DB3B65" w:rsidR="53E274FD" w:rsidRDefault="00D30C3F" w:rsidP="53E274FD">
      <w:pPr>
        <w:spacing w:line="480" w:lineRule="auto"/>
        <w:rPr>
          <w:rFonts w:ascii="Times New Roman" w:hAnsi="Times New Roman" w:cs="Times New Roman"/>
        </w:rPr>
      </w:pPr>
      <w:r>
        <w:rPr>
          <w:rFonts w:ascii="Times New Roman" w:hAnsi="Times New Roman" w:cs="Times New Roman"/>
        </w:rPr>
        <w:tab/>
      </w:r>
      <w:r w:rsidR="000F18C4">
        <w:rPr>
          <w:rFonts w:ascii="Times New Roman" w:hAnsi="Times New Roman" w:cs="Times New Roman"/>
        </w:rPr>
        <w:t xml:space="preserve">Performing linear regression with </w:t>
      </w:r>
      <w:r w:rsidR="00966F19">
        <w:rPr>
          <w:rFonts w:ascii="Times New Roman" w:hAnsi="Times New Roman" w:cs="Times New Roman"/>
        </w:rPr>
        <w:t xml:space="preserve">quality as the response variable and every other </w:t>
      </w:r>
      <w:proofErr w:type="gramStart"/>
      <w:r w:rsidR="00966F19">
        <w:rPr>
          <w:rFonts w:ascii="Times New Roman" w:hAnsi="Times New Roman" w:cs="Times New Roman"/>
        </w:rPr>
        <w:t>factors</w:t>
      </w:r>
      <w:proofErr w:type="gramEnd"/>
      <w:r w:rsidR="00966F19">
        <w:rPr>
          <w:rFonts w:ascii="Times New Roman" w:hAnsi="Times New Roman" w:cs="Times New Roman"/>
        </w:rPr>
        <w:t xml:space="preserve"> as the predictors </w:t>
      </w:r>
      <w:r w:rsidR="007A799A">
        <w:rPr>
          <w:rFonts w:ascii="Times New Roman" w:hAnsi="Times New Roman" w:cs="Times New Roman"/>
        </w:rPr>
        <w:t xml:space="preserve">resulted in a multiple linear regression model where every factor other than </w:t>
      </w:r>
      <w:r w:rsidR="00E068D6">
        <w:rPr>
          <w:rFonts w:ascii="Times New Roman" w:hAnsi="Times New Roman" w:cs="Times New Roman"/>
        </w:rPr>
        <w:t xml:space="preserve">citric acid had a significant relationship with quality. However, a large condition number </w:t>
      </w:r>
      <w:r w:rsidR="00B357AA">
        <w:rPr>
          <w:rFonts w:ascii="Times New Roman" w:hAnsi="Times New Roman" w:cs="Times New Roman"/>
        </w:rPr>
        <w:t>(</w:t>
      </w:r>
      <w:r w:rsidR="00B357AA" w:rsidRPr="00B357AA">
        <w:rPr>
          <w:rFonts w:ascii="Times New Roman" w:hAnsi="Times New Roman" w:cs="Times New Roman"/>
        </w:rPr>
        <w:t>2.85e+05</w:t>
      </w:r>
      <w:r w:rsidR="00B357AA">
        <w:rPr>
          <w:rFonts w:ascii="Times New Roman" w:hAnsi="Times New Roman" w:cs="Times New Roman"/>
        </w:rPr>
        <w:t xml:space="preserve">) suggested a high amount of </w:t>
      </w:r>
      <w:proofErr w:type="spellStart"/>
      <w:r w:rsidR="00B357AA">
        <w:rPr>
          <w:rFonts w:ascii="Times New Roman" w:hAnsi="Times New Roman" w:cs="Times New Roman"/>
        </w:rPr>
        <w:t>multicollineary</w:t>
      </w:r>
      <w:proofErr w:type="spellEnd"/>
      <w:r w:rsidR="00B357AA">
        <w:rPr>
          <w:rFonts w:ascii="Times New Roman" w:hAnsi="Times New Roman" w:cs="Times New Roman"/>
        </w:rPr>
        <w:t xml:space="preserve">, meaning that our predictor variables may be highly correlated with one another. </w:t>
      </w:r>
      <w:r w:rsidR="00CA6F66" w:rsidRPr="00CA6F66">
        <w:rPr>
          <w:rFonts w:ascii="Times New Roman" w:hAnsi="Times New Roman" w:cs="Times New Roman"/>
        </w:rPr>
        <w:t>This cause</w:t>
      </w:r>
      <w:r w:rsidR="00CA6F66">
        <w:rPr>
          <w:rFonts w:ascii="Times New Roman" w:hAnsi="Times New Roman" w:cs="Times New Roman"/>
        </w:rPr>
        <w:t xml:space="preserve">d </w:t>
      </w:r>
      <w:r w:rsidR="00CA6F66" w:rsidRPr="00CA6F66">
        <w:rPr>
          <w:rFonts w:ascii="Times New Roman" w:hAnsi="Times New Roman" w:cs="Times New Roman"/>
        </w:rPr>
        <w:t>many factors to be represented as having a significant relationship with quality, when in reality that is not likely to be the case. The very low R-squared value indicate</w:t>
      </w:r>
      <w:r w:rsidR="00CA6F66">
        <w:rPr>
          <w:rFonts w:ascii="Times New Roman" w:hAnsi="Times New Roman" w:cs="Times New Roman"/>
        </w:rPr>
        <w:t>d</w:t>
      </w:r>
      <w:r w:rsidR="00CA6F66" w:rsidRPr="00CA6F66">
        <w:rPr>
          <w:rFonts w:ascii="Times New Roman" w:hAnsi="Times New Roman" w:cs="Times New Roman"/>
        </w:rPr>
        <w:t xml:space="preserve"> that a linear relationship is not appropriate for this dataset</w:t>
      </w:r>
      <w:r w:rsidR="00CA6F66">
        <w:rPr>
          <w:rFonts w:ascii="Times New Roman" w:hAnsi="Times New Roman" w:cs="Times New Roman"/>
        </w:rPr>
        <w:t xml:space="preserve"> in addition, generally pointing to linear regression being a poor fit for this dataset. In order to try and </w:t>
      </w:r>
      <w:r w:rsidR="00AF2510">
        <w:rPr>
          <w:rFonts w:ascii="Times New Roman" w:hAnsi="Times New Roman" w:cs="Times New Roman"/>
        </w:rPr>
        <w:t xml:space="preserve">mitigate the effects of multicollinearity, we performed lasso and ridge regression. These models </w:t>
      </w:r>
      <w:r w:rsidR="00AF2510">
        <w:rPr>
          <w:rFonts w:ascii="Times New Roman" w:hAnsi="Times New Roman" w:cs="Times New Roman"/>
        </w:rPr>
        <w:lastRenderedPageBreak/>
        <w:t>both had</w:t>
      </w:r>
      <w:r w:rsidR="002E6670">
        <w:rPr>
          <w:rFonts w:ascii="Times New Roman" w:hAnsi="Times New Roman" w:cs="Times New Roman"/>
        </w:rPr>
        <w:t xml:space="preserve"> </w:t>
      </w:r>
      <w:r w:rsidR="00AF2510">
        <w:rPr>
          <w:rFonts w:ascii="Times New Roman" w:hAnsi="Times New Roman" w:cs="Times New Roman"/>
        </w:rPr>
        <w:t>results</w:t>
      </w:r>
      <w:r w:rsidR="002E6670">
        <w:rPr>
          <w:rFonts w:ascii="Times New Roman" w:hAnsi="Times New Roman" w:cs="Times New Roman"/>
        </w:rPr>
        <w:t xml:space="preserve"> that differed</w:t>
      </w:r>
      <w:r w:rsidR="00AF2510">
        <w:rPr>
          <w:rFonts w:ascii="Times New Roman" w:hAnsi="Times New Roman" w:cs="Times New Roman"/>
        </w:rPr>
        <w:t xml:space="preserve"> </w:t>
      </w:r>
      <w:r w:rsidR="002E6670">
        <w:rPr>
          <w:rFonts w:ascii="Times New Roman" w:hAnsi="Times New Roman" w:cs="Times New Roman"/>
        </w:rPr>
        <w:t xml:space="preserve">greatly </w:t>
      </w:r>
      <w:r w:rsidR="00AF2510">
        <w:rPr>
          <w:rFonts w:ascii="Times New Roman" w:hAnsi="Times New Roman" w:cs="Times New Roman"/>
        </w:rPr>
        <w:t xml:space="preserve">from the linear regression model, indicating that </w:t>
      </w:r>
      <w:r w:rsidR="002E6670">
        <w:rPr>
          <w:rFonts w:ascii="Times New Roman" w:hAnsi="Times New Roman" w:cs="Times New Roman"/>
        </w:rPr>
        <w:t xml:space="preserve">multicollinearity did have a large effect on our dataset. </w:t>
      </w:r>
      <w:r w:rsidR="007A0DAC">
        <w:rPr>
          <w:rFonts w:ascii="Times New Roman" w:hAnsi="Times New Roman" w:cs="Times New Roman"/>
        </w:rPr>
        <w:t xml:space="preserve">Within the ridge regression model, </w:t>
      </w:r>
      <w:r w:rsidR="007D33EC">
        <w:rPr>
          <w:rFonts w:ascii="Times New Roman" w:hAnsi="Times New Roman" w:cs="Times New Roman"/>
        </w:rPr>
        <w:t>volatile acidity</w:t>
      </w:r>
      <w:r w:rsidR="009745F1">
        <w:rPr>
          <w:rFonts w:ascii="Times New Roman" w:hAnsi="Times New Roman" w:cs="Times New Roman"/>
        </w:rPr>
        <w:t>,</w:t>
      </w:r>
      <w:r w:rsidR="007D33EC">
        <w:rPr>
          <w:rFonts w:ascii="Times New Roman" w:hAnsi="Times New Roman" w:cs="Times New Roman"/>
        </w:rPr>
        <w:t xml:space="preserve"> </w:t>
      </w:r>
      <w:r w:rsidR="009745F1">
        <w:rPr>
          <w:rFonts w:ascii="Times New Roman" w:hAnsi="Times New Roman" w:cs="Times New Roman"/>
        </w:rPr>
        <w:t xml:space="preserve">residual sugar, alcohol and density seemed to have </w:t>
      </w:r>
      <w:r w:rsidR="004B67EB">
        <w:rPr>
          <w:rFonts w:ascii="Times New Roman" w:hAnsi="Times New Roman" w:cs="Times New Roman"/>
        </w:rPr>
        <w:t xml:space="preserve">the greatest effect on quality, while in the lasso regression model, alcohol and </w:t>
      </w:r>
      <w:r w:rsidR="00DE2FA5">
        <w:rPr>
          <w:rFonts w:ascii="Times New Roman" w:hAnsi="Times New Roman" w:cs="Times New Roman"/>
        </w:rPr>
        <w:t xml:space="preserve">volatile acidity appeared to be the only factors with a significant effect on quality. </w:t>
      </w:r>
    </w:p>
    <w:p w14:paraId="2EF9B6DD" w14:textId="58FE8FA4" w:rsidR="00DE2FA5" w:rsidRDefault="00DE2FA5" w:rsidP="53E274FD">
      <w:pPr>
        <w:spacing w:line="480" w:lineRule="auto"/>
        <w:rPr>
          <w:rFonts w:ascii="Times New Roman" w:hAnsi="Times New Roman" w:cs="Times New Roman"/>
        </w:rPr>
      </w:pPr>
      <w:r>
        <w:rPr>
          <w:rFonts w:ascii="Times New Roman" w:hAnsi="Times New Roman" w:cs="Times New Roman"/>
        </w:rPr>
        <w:tab/>
        <w:t xml:space="preserve">Because of the high amount of multicollinearity, regression is </w:t>
      </w:r>
      <w:r w:rsidR="000D2014">
        <w:rPr>
          <w:rFonts w:ascii="Times New Roman" w:hAnsi="Times New Roman" w:cs="Times New Roman"/>
        </w:rPr>
        <w:t>limited in its effectiveness, and a linear model appears to be a rather poor representation of the quality</w:t>
      </w:r>
      <w:r w:rsidR="00083ECA">
        <w:rPr>
          <w:rFonts w:ascii="Times New Roman" w:hAnsi="Times New Roman" w:cs="Times New Roman"/>
        </w:rPr>
        <w:t>, judging by the low R-squared values of each model (</w:t>
      </w:r>
      <w:r w:rsidR="009C5BC5" w:rsidRPr="009C5BC5">
        <w:rPr>
          <w:rFonts w:ascii="Times New Roman" w:hAnsi="Times New Roman" w:cs="Times New Roman"/>
        </w:rPr>
        <w:t>0.311</w:t>
      </w:r>
      <w:r w:rsidR="009C5BC5">
        <w:rPr>
          <w:rFonts w:ascii="Times New Roman" w:hAnsi="Times New Roman" w:cs="Times New Roman"/>
        </w:rPr>
        <w:t xml:space="preserve"> for linear, </w:t>
      </w:r>
      <w:r w:rsidR="009C5BC5" w:rsidRPr="009C5BC5">
        <w:rPr>
          <w:rFonts w:ascii="Times New Roman" w:hAnsi="Times New Roman" w:cs="Times New Roman"/>
        </w:rPr>
        <w:t>0.279</w:t>
      </w:r>
      <w:r w:rsidR="009C5BC5">
        <w:rPr>
          <w:rFonts w:ascii="Times New Roman" w:hAnsi="Times New Roman" w:cs="Times New Roman"/>
        </w:rPr>
        <w:t xml:space="preserve"> for lasso, </w:t>
      </w:r>
      <w:r w:rsidR="00C82417" w:rsidRPr="00C82417">
        <w:rPr>
          <w:rFonts w:ascii="Times New Roman" w:hAnsi="Times New Roman" w:cs="Times New Roman"/>
        </w:rPr>
        <w:t>0.31</w:t>
      </w:r>
      <w:r w:rsidR="00C82417">
        <w:rPr>
          <w:rFonts w:ascii="Times New Roman" w:hAnsi="Times New Roman" w:cs="Times New Roman"/>
        </w:rPr>
        <w:t xml:space="preserve">5 for ridge). Though different types of regression may help with these problems, in reality </w:t>
      </w:r>
      <w:r w:rsidR="00F1613E">
        <w:rPr>
          <w:rFonts w:ascii="Times New Roman" w:hAnsi="Times New Roman" w:cs="Times New Roman"/>
        </w:rPr>
        <w:t xml:space="preserve">it is very possible that there are other factors that are not included within the dataset that are larger influences on the quality of the wine than any of these chemical properties. </w:t>
      </w:r>
    </w:p>
    <w:p w14:paraId="248CBDB0" w14:textId="6DD5EB3C" w:rsidR="007924C2" w:rsidRDefault="007924C2" w:rsidP="007924C2">
      <w:pPr>
        <w:spacing w:line="480" w:lineRule="auto"/>
        <w:rPr>
          <w:rFonts w:ascii="Times New Roman" w:hAnsi="Times New Roman" w:cs="Times New Roman"/>
          <w:b/>
          <w:bCs/>
          <w:u w:val="single"/>
        </w:rPr>
      </w:pPr>
      <w:r>
        <w:rPr>
          <w:rFonts w:ascii="Times New Roman" w:hAnsi="Times New Roman" w:cs="Times New Roman"/>
          <w:b/>
          <w:bCs/>
          <w:u w:val="single"/>
        </w:rPr>
        <w:t>Conclusions</w:t>
      </w:r>
    </w:p>
    <w:p w14:paraId="27DA62AB" w14:textId="09810B92" w:rsidR="007924C2" w:rsidRDefault="00BC7ECF" w:rsidP="0098405D">
      <w:pPr>
        <w:spacing w:line="480" w:lineRule="auto"/>
        <w:rPr>
          <w:rFonts w:ascii="Times New Roman" w:hAnsi="Times New Roman" w:cs="Times New Roman"/>
        </w:rPr>
      </w:pPr>
      <w:r>
        <w:rPr>
          <w:rFonts w:ascii="Times New Roman" w:hAnsi="Times New Roman" w:cs="Times New Roman"/>
        </w:rPr>
        <w:tab/>
        <w:t xml:space="preserve">Based on the results of our analysis, it appears </w:t>
      </w:r>
      <w:r w:rsidR="00403F98">
        <w:rPr>
          <w:rFonts w:ascii="Times New Roman" w:hAnsi="Times New Roman" w:cs="Times New Roman"/>
        </w:rPr>
        <w:t>that</w:t>
      </w:r>
      <w:r w:rsidR="00B06C27">
        <w:rPr>
          <w:rFonts w:ascii="Times New Roman" w:hAnsi="Times New Roman" w:cs="Times New Roman"/>
        </w:rPr>
        <w:t xml:space="preserve"> initial regression results indicate that all factors other than citric acid influence the quality of the wine</w:t>
      </w:r>
      <w:r w:rsidR="00D86D6E">
        <w:rPr>
          <w:rFonts w:ascii="Times New Roman" w:hAnsi="Times New Roman" w:cs="Times New Roman"/>
        </w:rPr>
        <w:t xml:space="preserve"> but</w:t>
      </w:r>
      <w:r w:rsidR="00B06C27">
        <w:rPr>
          <w:rFonts w:ascii="Times New Roman" w:hAnsi="Times New Roman" w:cs="Times New Roman"/>
        </w:rPr>
        <w:t xml:space="preserve"> in actuality there is a high degree of multicollinearity</w:t>
      </w:r>
      <w:r w:rsidR="00D86D6E">
        <w:rPr>
          <w:rFonts w:ascii="Times New Roman" w:hAnsi="Times New Roman" w:cs="Times New Roman"/>
        </w:rPr>
        <w:t xml:space="preserve">, meaning that </w:t>
      </w:r>
      <w:r w:rsidR="00B1715B">
        <w:rPr>
          <w:rFonts w:ascii="Times New Roman" w:hAnsi="Times New Roman" w:cs="Times New Roman"/>
        </w:rPr>
        <w:t xml:space="preserve">the predictive factors highly influence one another, leading to many factors being represented in regression that should not be. </w:t>
      </w:r>
      <w:r w:rsidR="009621B7">
        <w:rPr>
          <w:rFonts w:ascii="Times New Roman" w:hAnsi="Times New Roman" w:cs="Times New Roman"/>
        </w:rPr>
        <w:t xml:space="preserve">Additionally, a low R-squared value indicates that a linear model is not appropriate for </w:t>
      </w:r>
      <w:r w:rsidR="00403F98">
        <w:rPr>
          <w:rFonts w:ascii="Times New Roman" w:hAnsi="Times New Roman" w:cs="Times New Roman"/>
        </w:rPr>
        <w:t xml:space="preserve">this data. Running lasso and ridge regression to help combat </w:t>
      </w:r>
      <w:r w:rsidR="00AA1627">
        <w:rPr>
          <w:rFonts w:ascii="Times New Roman" w:hAnsi="Times New Roman" w:cs="Times New Roman"/>
        </w:rPr>
        <w:t xml:space="preserve">multicollinearity </w:t>
      </w:r>
      <w:r w:rsidR="00F259DB">
        <w:rPr>
          <w:rFonts w:ascii="Times New Roman" w:hAnsi="Times New Roman" w:cs="Times New Roman"/>
        </w:rPr>
        <w:t xml:space="preserve">gives a better indication of what factors might be significant predictors of wine </w:t>
      </w:r>
      <w:r w:rsidR="00D94D07">
        <w:rPr>
          <w:rFonts w:ascii="Times New Roman" w:hAnsi="Times New Roman" w:cs="Times New Roman"/>
        </w:rPr>
        <w:t>quality but</w:t>
      </w:r>
      <w:r w:rsidR="00F259DB">
        <w:rPr>
          <w:rFonts w:ascii="Times New Roman" w:hAnsi="Times New Roman" w:cs="Times New Roman"/>
        </w:rPr>
        <w:t xml:space="preserve"> </w:t>
      </w:r>
      <w:r w:rsidR="00D94D07">
        <w:rPr>
          <w:rFonts w:ascii="Times New Roman" w:hAnsi="Times New Roman" w:cs="Times New Roman"/>
        </w:rPr>
        <w:t xml:space="preserve">still result in a low R-squared. Thus, while we cannot accurately model wine quality based on </w:t>
      </w:r>
      <w:r w:rsidR="0069028F">
        <w:rPr>
          <w:rFonts w:ascii="Times New Roman" w:hAnsi="Times New Roman" w:cs="Times New Roman"/>
        </w:rPr>
        <w:t>our factors, the result</w:t>
      </w:r>
      <w:r w:rsidR="002B4469">
        <w:rPr>
          <w:rFonts w:ascii="Times New Roman" w:hAnsi="Times New Roman" w:cs="Times New Roman"/>
        </w:rPr>
        <w:t>s</w:t>
      </w:r>
      <w:r w:rsidR="0069028F">
        <w:rPr>
          <w:rFonts w:ascii="Times New Roman" w:hAnsi="Times New Roman" w:cs="Times New Roman"/>
        </w:rPr>
        <w:t xml:space="preserve"> indicate that the most significant predictors of wine quality are alcohol content and </w:t>
      </w:r>
      <w:r w:rsidR="00C80A47">
        <w:rPr>
          <w:rFonts w:ascii="Times New Roman" w:hAnsi="Times New Roman" w:cs="Times New Roman"/>
        </w:rPr>
        <w:t xml:space="preserve">volatile acidity. </w:t>
      </w:r>
      <w:r w:rsidR="002B4469">
        <w:rPr>
          <w:rFonts w:ascii="Times New Roman" w:hAnsi="Times New Roman" w:cs="Times New Roman"/>
        </w:rPr>
        <w:t xml:space="preserve">As the alcohol content increases, </w:t>
      </w:r>
      <w:r w:rsidR="00671BD9">
        <w:rPr>
          <w:rFonts w:ascii="Times New Roman" w:hAnsi="Times New Roman" w:cs="Times New Roman"/>
        </w:rPr>
        <w:t>so does the perceived quality</w:t>
      </w:r>
      <w:r w:rsidR="009B4482">
        <w:rPr>
          <w:rFonts w:ascii="Times New Roman" w:hAnsi="Times New Roman" w:cs="Times New Roman"/>
        </w:rPr>
        <w:t xml:space="preserve"> of the wine, and as the volatile acidity increases, the perceived quality of the wine decreases. Other factors such as </w:t>
      </w:r>
      <w:r w:rsidR="0081162F">
        <w:rPr>
          <w:rFonts w:ascii="Times New Roman" w:hAnsi="Times New Roman" w:cs="Times New Roman"/>
        </w:rPr>
        <w:t>r</w:t>
      </w:r>
      <w:r w:rsidR="0081162F" w:rsidRPr="0081162F">
        <w:rPr>
          <w:rFonts w:ascii="Times New Roman" w:hAnsi="Times New Roman" w:cs="Times New Roman"/>
        </w:rPr>
        <w:t>esidual</w:t>
      </w:r>
      <w:r w:rsidR="0081162F">
        <w:rPr>
          <w:rFonts w:ascii="Times New Roman" w:hAnsi="Times New Roman" w:cs="Times New Roman"/>
        </w:rPr>
        <w:t xml:space="preserve"> sugar</w:t>
      </w:r>
      <w:r w:rsidR="0081162F" w:rsidRPr="0081162F">
        <w:rPr>
          <w:rFonts w:ascii="Times New Roman" w:hAnsi="Times New Roman" w:cs="Times New Roman"/>
        </w:rPr>
        <w:t xml:space="preserve">, sulphates and </w:t>
      </w:r>
      <w:r w:rsidR="0081162F" w:rsidRPr="0081162F">
        <w:rPr>
          <w:rFonts w:ascii="Times New Roman" w:hAnsi="Times New Roman" w:cs="Times New Roman"/>
        </w:rPr>
        <w:lastRenderedPageBreak/>
        <w:t>free sulfur dioxide</w:t>
      </w:r>
      <w:r w:rsidR="0081162F">
        <w:rPr>
          <w:rFonts w:ascii="Times New Roman" w:hAnsi="Times New Roman" w:cs="Times New Roman"/>
        </w:rPr>
        <w:t xml:space="preserve"> potentially have a less significant positive impact on </w:t>
      </w:r>
      <w:r w:rsidR="00D0633C">
        <w:rPr>
          <w:rFonts w:ascii="Times New Roman" w:hAnsi="Times New Roman" w:cs="Times New Roman"/>
        </w:rPr>
        <w:t xml:space="preserve">quality, while </w:t>
      </w:r>
      <w:r w:rsidR="00DF3657">
        <w:rPr>
          <w:rFonts w:ascii="Times New Roman" w:hAnsi="Times New Roman" w:cs="Times New Roman"/>
        </w:rPr>
        <w:t xml:space="preserve">density may have a less significant negative impact on </w:t>
      </w:r>
      <w:r w:rsidR="00982263">
        <w:rPr>
          <w:rFonts w:ascii="Times New Roman" w:hAnsi="Times New Roman" w:cs="Times New Roman"/>
        </w:rPr>
        <w:t>quality</w:t>
      </w:r>
      <w:r w:rsidR="00DF3657">
        <w:rPr>
          <w:rFonts w:ascii="Times New Roman" w:hAnsi="Times New Roman" w:cs="Times New Roman"/>
        </w:rPr>
        <w:t xml:space="preserve">. </w:t>
      </w:r>
      <w:r w:rsidR="007F7D97">
        <w:rPr>
          <w:rFonts w:ascii="Times New Roman" w:hAnsi="Times New Roman" w:cs="Times New Roman"/>
        </w:rPr>
        <w:t xml:space="preserve">The significance of these factors </w:t>
      </w:r>
      <w:r w:rsidR="00982263">
        <w:rPr>
          <w:rFonts w:ascii="Times New Roman" w:hAnsi="Times New Roman" w:cs="Times New Roman"/>
        </w:rPr>
        <w:t>is</w:t>
      </w:r>
      <w:r w:rsidR="007F7D97">
        <w:rPr>
          <w:rFonts w:ascii="Times New Roman" w:hAnsi="Times New Roman" w:cs="Times New Roman"/>
        </w:rPr>
        <w:t xml:space="preserve"> not easy to determine</w:t>
      </w:r>
      <w:r w:rsidR="00C657C7">
        <w:rPr>
          <w:rFonts w:ascii="Times New Roman" w:hAnsi="Times New Roman" w:cs="Times New Roman"/>
        </w:rPr>
        <w:t xml:space="preserve">, as ridge and lasso regression give differing results, but it is worth noting that they are much less significant than </w:t>
      </w:r>
      <w:r w:rsidR="00201F77">
        <w:rPr>
          <w:rFonts w:ascii="Times New Roman" w:hAnsi="Times New Roman" w:cs="Times New Roman"/>
        </w:rPr>
        <w:t xml:space="preserve">the two primary factors, and their significance may be due to relation to our primary significant factors. </w:t>
      </w:r>
    </w:p>
    <w:p w14:paraId="05220E4B" w14:textId="25EE096B" w:rsidR="00364094" w:rsidRDefault="00364094" w:rsidP="00364094">
      <w:pPr>
        <w:spacing w:line="480" w:lineRule="auto"/>
        <w:rPr>
          <w:rFonts w:ascii="Times New Roman" w:hAnsi="Times New Roman" w:cs="Times New Roman"/>
          <w:b/>
          <w:bCs/>
          <w:u w:val="single"/>
        </w:rPr>
      </w:pPr>
      <w:r>
        <w:rPr>
          <w:rFonts w:ascii="Times New Roman" w:hAnsi="Times New Roman" w:cs="Times New Roman"/>
          <w:b/>
          <w:bCs/>
          <w:u w:val="single"/>
        </w:rPr>
        <w:t>Future Research</w:t>
      </w:r>
    </w:p>
    <w:p w14:paraId="7C50090B" w14:textId="082C2556" w:rsidR="00364094" w:rsidRDefault="00364094" w:rsidP="0098405D">
      <w:pPr>
        <w:spacing w:line="480" w:lineRule="auto"/>
        <w:rPr>
          <w:rFonts w:ascii="Times New Roman" w:hAnsi="Times New Roman" w:cs="Times New Roman"/>
        </w:rPr>
      </w:pPr>
      <w:r>
        <w:rPr>
          <w:rFonts w:ascii="Times New Roman" w:hAnsi="Times New Roman" w:cs="Times New Roman"/>
        </w:rPr>
        <w:tab/>
      </w:r>
      <w:r w:rsidR="003B6FCC">
        <w:rPr>
          <w:rFonts w:ascii="Times New Roman" w:hAnsi="Times New Roman" w:cs="Times New Roman"/>
        </w:rPr>
        <w:t xml:space="preserve">The results of this research </w:t>
      </w:r>
      <w:r w:rsidR="004C54A7">
        <w:rPr>
          <w:rFonts w:ascii="Times New Roman" w:hAnsi="Times New Roman" w:cs="Times New Roman"/>
        </w:rPr>
        <w:t xml:space="preserve">are not particularly useful for several reasons, not the least of which is the </w:t>
      </w:r>
      <w:r w:rsidR="00E621BC">
        <w:rPr>
          <w:rFonts w:ascii="Times New Roman" w:hAnsi="Times New Roman" w:cs="Times New Roman"/>
        </w:rPr>
        <w:t xml:space="preserve">problems encountered in regression. Considering that </w:t>
      </w:r>
      <w:r w:rsidR="000D0FF7">
        <w:rPr>
          <w:rFonts w:ascii="Times New Roman" w:hAnsi="Times New Roman" w:cs="Times New Roman"/>
        </w:rPr>
        <w:t>the quality</w:t>
      </w:r>
      <w:r w:rsidR="00E621BC">
        <w:rPr>
          <w:rFonts w:ascii="Times New Roman" w:hAnsi="Times New Roman" w:cs="Times New Roman"/>
        </w:rPr>
        <w:t xml:space="preserve"> of wine is a somewhat nebulous concept, and can differ from person to person, the way in which it was measured may be less than satisfactory</w:t>
      </w:r>
      <w:r w:rsidR="000D0FF7">
        <w:rPr>
          <w:rFonts w:ascii="Times New Roman" w:hAnsi="Times New Roman" w:cs="Times New Roman"/>
        </w:rPr>
        <w:t>. A</w:t>
      </w:r>
      <w:r w:rsidR="002C6B77">
        <w:rPr>
          <w:rFonts w:ascii="Times New Roman" w:hAnsi="Times New Roman" w:cs="Times New Roman"/>
        </w:rPr>
        <w:t xml:space="preserve"> more robust system of measurement, averaging a greater number of quality scores given by many different people</w:t>
      </w:r>
      <w:r w:rsidR="005A7FBA">
        <w:rPr>
          <w:rFonts w:ascii="Times New Roman" w:hAnsi="Times New Roman" w:cs="Times New Roman"/>
        </w:rPr>
        <w:t>,</w:t>
      </w:r>
      <w:r w:rsidR="002C6B77">
        <w:rPr>
          <w:rFonts w:ascii="Times New Roman" w:hAnsi="Times New Roman" w:cs="Times New Roman"/>
        </w:rPr>
        <w:t xml:space="preserve"> </w:t>
      </w:r>
      <w:r w:rsidR="000D0FF7">
        <w:rPr>
          <w:rFonts w:ascii="Times New Roman" w:hAnsi="Times New Roman" w:cs="Times New Roman"/>
        </w:rPr>
        <w:t xml:space="preserve">might make for a better </w:t>
      </w:r>
      <w:r w:rsidR="005A7FBA">
        <w:rPr>
          <w:rFonts w:ascii="Times New Roman" w:hAnsi="Times New Roman" w:cs="Times New Roman"/>
        </w:rPr>
        <w:t xml:space="preserve">variable to predict. In addition, there are other factors to consider that may have a greater influence on the quality of the wine other than just the chemical properties, such as age or how </w:t>
      </w:r>
      <w:r w:rsidR="00EE134D">
        <w:rPr>
          <w:rFonts w:ascii="Times New Roman" w:hAnsi="Times New Roman" w:cs="Times New Roman"/>
        </w:rPr>
        <w:t xml:space="preserve">it was stored, or factors concerning the grapes used in the wine’s production. </w:t>
      </w:r>
      <w:r w:rsidR="00A5328A">
        <w:rPr>
          <w:rFonts w:ascii="Times New Roman" w:hAnsi="Times New Roman" w:cs="Times New Roman"/>
        </w:rPr>
        <w:t xml:space="preserve">Considering more </w:t>
      </w:r>
      <w:r w:rsidR="00F1613E">
        <w:rPr>
          <w:rFonts w:ascii="Times New Roman" w:hAnsi="Times New Roman" w:cs="Times New Roman"/>
        </w:rPr>
        <w:t>factors and</w:t>
      </w:r>
      <w:r w:rsidR="00A5328A">
        <w:rPr>
          <w:rFonts w:ascii="Times New Roman" w:hAnsi="Times New Roman" w:cs="Times New Roman"/>
        </w:rPr>
        <w:t xml:space="preserve"> using a more robust system of quality measurement </w:t>
      </w:r>
      <w:r w:rsidR="000814F5">
        <w:rPr>
          <w:rFonts w:ascii="Times New Roman" w:hAnsi="Times New Roman" w:cs="Times New Roman"/>
        </w:rPr>
        <w:t>may</w:t>
      </w:r>
      <w:r w:rsidR="00A5328A">
        <w:rPr>
          <w:rFonts w:ascii="Times New Roman" w:hAnsi="Times New Roman" w:cs="Times New Roman"/>
        </w:rPr>
        <w:t xml:space="preserve"> result in a </w:t>
      </w:r>
      <w:r w:rsidR="000814F5">
        <w:rPr>
          <w:rFonts w:ascii="Times New Roman" w:hAnsi="Times New Roman" w:cs="Times New Roman"/>
        </w:rPr>
        <w:t xml:space="preserve">better model for the quality of wine. </w:t>
      </w:r>
    </w:p>
    <w:p w14:paraId="4D3B20D8" w14:textId="77777777" w:rsidR="007924C2" w:rsidRPr="00334B7F" w:rsidRDefault="007924C2" w:rsidP="0098405D">
      <w:pPr>
        <w:spacing w:line="480" w:lineRule="auto"/>
        <w:rPr>
          <w:rFonts w:ascii="Times New Roman" w:hAnsi="Times New Roman" w:cs="Times New Roman"/>
        </w:rPr>
      </w:pPr>
    </w:p>
    <w:sectPr w:rsidR="007924C2" w:rsidRPr="0033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5D"/>
    <w:rsid w:val="000814F5"/>
    <w:rsid w:val="00083ECA"/>
    <w:rsid w:val="000D0FF7"/>
    <w:rsid w:val="000D2014"/>
    <w:rsid w:val="000E0679"/>
    <w:rsid w:val="000F18C4"/>
    <w:rsid w:val="00100D8E"/>
    <w:rsid w:val="00126CDA"/>
    <w:rsid w:val="00142512"/>
    <w:rsid w:val="0018414F"/>
    <w:rsid w:val="00185B54"/>
    <w:rsid w:val="00201F77"/>
    <w:rsid w:val="002444B1"/>
    <w:rsid w:val="0029086B"/>
    <w:rsid w:val="00295DBD"/>
    <w:rsid w:val="002B4469"/>
    <w:rsid w:val="002C6B77"/>
    <w:rsid w:val="002E6670"/>
    <w:rsid w:val="00334B7F"/>
    <w:rsid w:val="00364094"/>
    <w:rsid w:val="00366760"/>
    <w:rsid w:val="003B6FCC"/>
    <w:rsid w:val="003C1373"/>
    <w:rsid w:val="00403F98"/>
    <w:rsid w:val="00476E98"/>
    <w:rsid w:val="004B67EB"/>
    <w:rsid w:val="004C3073"/>
    <w:rsid w:val="004C4D94"/>
    <w:rsid w:val="004C54A7"/>
    <w:rsid w:val="004E2381"/>
    <w:rsid w:val="00525F3F"/>
    <w:rsid w:val="00581D1B"/>
    <w:rsid w:val="005A7FBA"/>
    <w:rsid w:val="006667B9"/>
    <w:rsid w:val="00671BD9"/>
    <w:rsid w:val="0069028F"/>
    <w:rsid w:val="00710ABD"/>
    <w:rsid w:val="0078322A"/>
    <w:rsid w:val="007924C2"/>
    <w:rsid w:val="007A0DAC"/>
    <w:rsid w:val="007A799A"/>
    <w:rsid w:val="007C0690"/>
    <w:rsid w:val="007C5CD8"/>
    <w:rsid w:val="007D33EC"/>
    <w:rsid w:val="007E5BFF"/>
    <w:rsid w:val="007F7D97"/>
    <w:rsid w:val="0081162F"/>
    <w:rsid w:val="009228CE"/>
    <w:rsid w:val="009621B7"/>
    <w:rsid w:val="00966F19"/>
    <w:rsid w:val="009745F1"/>
    <w:rsid w:val="00982263"/>
    <w:rsid w:val="0098405D"/>
    <w:rsid w:val="009B4482"/>
    <w:rsid w:val="009C5BC5"/>
    <w:rsid w:val="00A5328A"/>
    <w:rsid w:val="00AA1627"/>
    <w:rsid w:val="00AF2510"/>
    <w:rsid w:val="00B06C27"/>
    <w:rsid w:val="00B1715B"/>
    <w:rsid w:val="00B357AA"/>
    <w:rsid w:val="00BC7ECF"/>
    <w:rsid w:val="00C657C7"/>
    <w:rsid w:val="00C80A47"/>
    <w:rsid w:val="00C82417"/>
    <w:rsid w:val="00CA6F66"/>
    <w:rsid w:val="00CB4446"/>
    <w:rsid w:val="00D0633C"/>
    <w:rsid w:val="00D30C3F"/>
    <w:rsid w:val="00D70FD1"/>
    <w:rsid w:val="00D86D6E"/>
    <w:rsid w:val="00D94D07"/>
    <w:rsid w:val="00DD4B6A"/>
    <w:rsid w:val="00DE2FA5"/>
    <w:rsid w:val="00DF0DEB"/>
    <w:rsid w:val="00DF3657"/>
    <w:rsid w:val="00E068D6"/>
    <w:rsid w:val="00E621BC"/>
    <w:rsid w:val="00E82242"/>
    <w:rsid w:val="00E8364F"/>
    <w:rsid w:val="00E96160"/>
    <w:rsid w:val="00EE134D"/>
    <w:rsid w:val="00EE430F"/>
    <w:rsid w:val="00F1613E"/>
    <w:rsid w:val="00F259DB"/>
    <w:rsid w:val="00F44234"/>
    <w:rsid w:val="00F71DCC"/>
    <w:rsid w:val="00F7584D"/>
    <w:rsid w:val="00FD771D"/>
    <w:rsid w:val="00FE12EE"/>
    <w:rsid w:val="00FE4B4A"/>
    <w:rsid w:val="033AC7F5"/>
    <w:rsid w:val="03A44FBB"/>
    <w:rsid w:val="04D49FB5"/>
    <w:rsid w:val="04E9A1F1"/>
    <w:rsid w:val="06DD7F2B"/>
    <w:rsid w:val="07E42563"/>
    <w:rsid w:val="08E43640"/>
    <w:rsid w:val="0956DFF5"/>
    <w:rsid w:val="09FEFF5D"/>
    <w:rsid w:val="0C527EE1"/>
    <w:rsid w:val="0E81BC25"/>
    <w:rsid w:val="10F8C7A6"/>
    <w:rsid w:val="117DFDB6"/>
    <w:rsid w:val="13D17987"/>
    <w:rsid w:val="16BE9681"/>
    <w:rsid w:val="16CE371A"/>
    <w:rsid w:val="174200BE"/>
    <w:rsid w:val="18735880"/>
    <w:rsid w:val="18DB11C2"/>
    <w:rsid w:val="19DE99C6"/>
    <w:rsid w:val="1A1B55F4"/>
    <w:rsid w:val="1B55255D"/>
    <w:rsid w:val="1B95ABD2"/>
    <w:rsid w:val="22123861"/>
    <w:rsid w:val="24904159"/>
    <w:rsid w:val="257FDA17"/>
    <w:rsid w:val="284A7643"/>
    <w:rsid w:val="2932E7B1"/>
    <w:rsid w:val="29D9C924"/>
    <w:rsid w:val="2A8A9F1C"/>
    <w:rsid w:val="2CFEED37"/>
    <w:rsid w:val="2E1DA2F8"/>
    <w:rsid w:val="2E26E6CC"/>
    <w:rsid w:val="3133481D"/>
    <w:rsid w:val="318C9130"/>
    <w:rsid w:val="3206FA12"/>
    <w:rsid w:val="323B8D60"/>
    <w:rsid w:val="33923BB8"/>
    <w:rsid w:val="33C03F26"/>
    <w:rsid w:val="343B51C1"/>
    <w:rsid w:val="35FA4850"/>
    <w:rsid w:val="36A306C5"/>
    <w:rsid w:val="370093F6"/>
    <w:rsid w:val="38A00B68"/>
    <w:rsid w:val="3BBE4833"/>
    <w:rsid w:val="3BCE4FA3"/>
    <w:rsid w:val="3BF8EFD5"/>
    <w:rsid w:val="3C12FEB6"/>
    <w:rsid w:val="3DB5B39D"/>
    <w:rsid w:val="3DE174A0"/>
    <w:rsid w:val="3F5CA877"/>
    <w:rsid w:val="420CFDD0"/>
    <w:rsid w:val="42F14381"/>
    <w:rsid w:val="4489E32F"/>
    <w:rsid w:val="45896640"/>
    <w:rsid w:val="470853E6"/>
    <w:rsid w:val="47380AA4"/>
    <w:rsid w:val="477E76B0"/>
    <w:rsid w:val="4879BCCC"/>
    <w:rsid w:val="4A32F9FF"/>
    <w:rsid w:val="4B0786B5"/>
    <w:rsid w:val="4B7AB894"/>
    <w:rsid w:val="4CC7FA6B"/>
    <w:rsid w:val="4DA25AA9"/>
    <w:rsid w:val="4E37F822"/>
    <w:rsid w:val="4E8F4841"/>
    <w:rsid w:val="4EE8E01B"/>
    <w:rsid w:val="51574F21"/>
    <w:rsid w:val="515DB45D"/>
    <w:rsid w:val="527CED36"/>
    <w:rsid w:val="533CC812"/>
    <w:rsid w:val="53414C01"/>
    <w:rsid w:val="53B1393A"/>
    <w:rsid w:val="53E274FD"/>
    <w:rsid w:val="57A6C45E"/>
    <w:rsid w:val="57E74B1B"/>
    <w:rsid w:val="59D4E5A8"/>
    <w:rsid w:val="5B357004"/>
    <w:rsid w:val="5BAD41DF"/>
    <w:rsid w:val="5F011FF1"/>
    <w:rsid w:val="5F5A8089"/>
    <w:rsid w:val="5FC8200C"/>
    <w:rsid w:val="5FEC5444"/>
    <w:rsid w:val="608A398F"/>
    <w:rsid w:val="60DC48E0"/>
    <w:rsid w:val="621F03CC"/>
    <w:rsid w:val="62A2993E"/>
    <w:rsid w:val="636E16FC"/>
    <w:rsid w:val="64825730"/>
    <w:rsid w:val="659E0F72"/>
    <w:rsid w:val="673EA9E9"/>
    <w:rsid w:val="677F56DB"/>
    <w:rsid w:val="699710BF"/>
    <w:rsid w:val="6CEA0CCA"/>
    <w:rsid w:val="6E557AED"/>
    <w:rsid w:val="71052CDD"/>
    <w:rsid w:val="7126CF78"/>
    <w:rsid w:val="717A3257"/>
    <w:rsid w:val="72F2C401"/>
    <w:rsid w:val="7372E478"/>
    <w:rsid w:val="74E9BB48"/>
    <w:rsid w:val="755F2C4C"/>
    <w:rsid w:val="76647B15"/>
    <w:rsid w:val="78CF0CA6"/>
    <w:rsid w:val="7D11612C"/>
    <w:rsid w:val="7F36176D"/>
    <w:rsid w:val="7F3EE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6692"/>
  <w15:chartTrackingRefBased/>
  <w15:docId w15:val="{69DF0C6E-796A-44B9-9C52-0DD75728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0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0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0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0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0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0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0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0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05D"/>
    <w:rPr>
      <w:rFonts w:eastAsiaTheme="majorEastAsia" w:cstheme="majorBidi"/>
      <w:color w:val="272727" w:themeColor="text1" w:themeTint="D8"/>
    </w:rPr>
  </w:style>
  <w:style w:type="paragraph" w:styleId="Title">
    <w:name w:val="Title"/>
    <w:basedOn w:val="Normal"/>
    <w:next w:val="Normal"/>
    <w:link w:val="TitleChar"/>
    <w:uiPriority w:val="10"/>
    <w:qFormat/>
    <w:rsid w:val="00984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05D"/>
    <w:pPr>
      <w:spacing w:before="160"/>
      <w:jc w:val="center"/>
    </w:pPr>
    <w:rPr>
      <w:i/>
      <w:iCs/>
      <w:color w:val="404040" w:themeColor="text1" w:themeTint="BF"/>
    </w:rPr>
  </w:style>
  <w:style w:type="character" w:customStyle="1" w:styleId="QuoteChar">
    <w:name w:val="Quote Char"/>
    <w:basedOn w:val="DefaultParagraphFont"/>
    <w:link w:val="Quote"/>
    <w:uiPriority w:val="29"/>
    <w:rsid w:val="0098405D"/>
    <w:rPr>
      <w:i/>
      <w:iCs/>
      <w:color w:val="404040" w:themeColor="text1" w:themeTint="BF"/>
    </w:rPr>
  </w:style>
  <w:style w:type="paragraph" w:styleId="ListParagraph">
    <w:name w:val="List Paragraph"/>
    <w:basedOn w:val="Normal"/>
    <w:uiPriority w:val="34"/>
    <w:qFormat/>
    <w:rsid w:val="0098405D"/>
    <w:pPr>
      <w:ind w:left="720"/>
      <w:contextualSpacing/>
    </w:pPr>
  </w:style>
  <w:style w:type="character" w:styleId="IntenseEmphasis">
    <w:name w:val="Intense Emphasis"/>
    <w:basedOn w:val="DefaultParagraphFont"/>
    <w:uiPriority w:val="21"/>
    <w:qFormat/>
    <w:rsid w:val="0098405D"/>
    <w:rPr>
      <w:i/>
      <w:iCs/>
      <w:color w:val="0F4761" w:themeColor="accent1" w:themeShade="BF"/>
    </w:rPr>
  </w:style>
  <w:style w:type="paragraph" w:styleId="IntenseQuote">
    <w:name w:val="Intense Quote"/>
    <w:basedOn w:val="Normal"/>
    <w:next w:val="Normal"/>
    <w:link w:val="IntenseQuoteChar"/>
    <w:uiPriority w:val="30"/>
    <w:qFormat/>
    <w:rsid w:val="00984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05D"/>
    <w:rPr>
      <w:i/>
      <w:iCs/>
      <w:color w:val="0F4761" w:themeColor="accent1" w:themeShade="BF"/>
    </w:rPr>
  </w:style>
  <w:style w:type="character" w:styleId="IntenseReference">
    <w:name w:val="Intense Reference"/>
    <w:basedOn w:val="DefaultParagraphFont"/>
    <w:uiPriority w:val="32"/>
    <w:qFormat/>
    <w:rsid w:val="0098405D"/>
    <w:rPr>
      <w:b/>
      <w:bCs/>
      <w:smallCaps/>
      <w:color w:val="0F4761" w:themeColor="accent1" w:themeShade="BF"/>
      <w:spacing w:val="5"/>
    </w:rPr>
  </w:style>
  <w:style w:type="table" w:styleId="TableGrid">
    <w:name w:val="Table Grid"/>
    <w:basedOn w:val="TableNormal"/>
    <w:uiPriority w:val="39"/>
    <w:rsid w:val="00581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57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57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3448">
      <w:bodyDiv w:val="1"/>
      <w:marLeft w:val="0"/>
      <w:marRight w:val="0"/>
      <w:marTop w:val="0"/>
      <w:marBottom w:val="0"/>
      <w:divBdr>
        <w:top w:val="none" w:sz="0" w:space="0" w:color="auto"/>
        <w:left w:val="none" w:sz="0" w:space="0" w:color="auto"/>
        <w:bottom w:val="none" w:sz="0" w:space="0" w:color="auto"/>
        <w:right w:val="none" w:sz="0" w:space="0" w:color="auto"/>
      </w:divBdr>
    </w:div>
    <w:div w:id="51199441">
      <w:bodyDiv w:val="1"/>
      <w:marLeft w:val="0"/>
      <w:marRight w:val="0"/>
      <w:marTop w:val="0"/>
      <w:marBottom w:val="0"/>
      <w:divBdr>
        <w:top w:val="none" w:sz="0" w:space="0" w:color="auto"/>
        <w:left w:val="none" w:sz="0" w:space="0" w:color="auto"/>
        <w:bottom w:val="none" w:sz="0" w:space="0" w:color="auto"/>
        <w:right w:val="none" w:sz="0" w:space="0" w:color="auto"/>
      </w:divBdr>
    </w:div>
    <w:div w:id="60325786">
      <w:bodyDiv w:val="1"/>
      <w:marLeft w:val="0"/>
      <w:marRight w:val="0"/>
      <w:marTop w:val="0"/>
      <w:marBottom w:val="0"/>
      <w:divBdr>
        <w:top w:val="none" w:sz="0" w:space="0" w:color="auto"/>
        <w:left w:val="none" w:sz="0" w:space="0" w:color="auto"/>
        <w:bottom w:val="none" w:sz="0" w:space="0" w:color="auto"/>
        <w:right w:val="none" w:sz="0" w:space="0" w:color="auto"/>
      </w:divBdr>
      <w:divsChild>
        <w:div w:id="1509825745">
          <w:marLeft w:val="0"/>
          <w:marRight w:val="0"/>
          <w:marTop w:val="0"/>
          <w:marBottom w:val="0"/>
          <w:divBdr>
            <w:top w:val="none" w:sz="0" w:space="0" w:color="auto"/>
            <w:left w:val="none" w:sz="0" w:space="0" w:color="auto"/>
            <w:bottom w:val="none" w:sz="0" w:space="0" w:color="auto"/>
            <w:right w:val="none" w:sz="0" w:space="0" w:color="auto"/>
          </w:divBdr>
          <w:divsChild>
            <w:div w:id="11336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380">
      <w:bodyDiv w:val="1"/>
      <w:marLeft w:val="0"/>
      <w:marRight w:val="0"/>
      <w:marTop w:val="0"/>
      <w:marBottom w:val="0"/>
      <w:divBdr>
        <w:top w:val="none" w:sz="0" w:space="0" w:color="auto"/>
        <w:left w:val="none" w:sz="0" w:space="0" w:color="auto"/>
        <w:bottom w:val="none" w:sz="0" w:space="0" w:color="auto"/>
        <w:right w:val="none" w:sz="0" w:space="0" w:color="auto"/>
      </w:divBdr>
      <w:divsChild>
        <w:div w:id="2055687527">
          <w:marLeft w:val="0"/>
          <w:marRight w:val="0"/>
          <w:marTop w:val="0"/>
          <w:marBottom w:val="0"/>
          <w:divBdr>
            <w:top w:val="none" w:sz="0" w:space="0" w:color="auto"/>
            <w:left w:val="none" w:sz="0" w:space="0" w:color="auto"/>
            <w:bottom w:val="none" w:sz="0" w:space="0" w:color="auto"/>
            <w:right w:val="none" w:sz="0" w:space="0" w:color="auto"/>
          </w:divBdr>
          <w:divsChild>
            <w:div w:id="1436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654">
      <w:bodyDiv w:val="1"/>
      <w:marLeft w:val="0"/>
      <w:marRight w:val="0"/>
      <w:marTop w:val="0"/>
      <w:marBottom w:val="0"/>
      <w:divBdr>
        <w:top w:val="none" w:sz="0" w:space="0" w:color="auto"/>
        <w:left w:val="none" w:sz="0" w:space="0" w:color="auto"/>
        <w:bottom w:val="none" w:sz="0" w:space="0" w:color="auto"/>
        <w:right w:val="none" w:sz="0" w:space="0" w:color="auto"/>
      </w:divBdr>
      <w:divsChild>
        <w:div w:id="1516269442">
          <w:marLeft w:val="0"/>
          <w:marRight w:val="0"/>
          <w:marTop w:val="0"/>
          <w:marBottom w:val="0"/>
          <w:divBdr>
            <w:top w:val="none" w:sz="0" w:space="0" w:color="auto"/>
            <w:left w:val="none" w:sz="0" w:space="0" w:color="auto"/>
            <w:bottom w:val="none" w:sz="0" w:space="0" w:color="auto"/>
            <w:right w:val="none" w:sz="0" w:space="0" w:color="auto"/>
          </w:divBdr>
          <w:divsChild>
            <w:div w:id="7284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874">
      <w:bodyDiv w:val="1"/>
      <w:marLeft w:val="0"/>
      <w:marRight w:val="0"/>
      <w:marTop w:val="0"/>
      <w:marBottom w:val="0"/>
      <w:divBdr>
        <w:top w:val="none" w:sz="0" w:space="0" w:color="auto"/>
        <w:left w:val="none" w:sz="0" w:space="0" w:color="auto"/>
        <w:bottom w:val="none" w:sz="0" w:space="0" w:color="auto"/>
        <w:right w:val="none" w:sz="0" w:space="0" w:color="auto"/>
      </w:divBdr>
      <w:divsChild>
        <w:div w:id="1705055597">
          <w:marLeft w:val="0"/>
          <w:marRight w:val="0"/>
          <w:marTop w:val="0"/>
          <w:marBottom w:val="0"/>
          <w:divBdr>
            <w:top w:val="none" w:sz="0" w:space="0" w:color="auto"/>
            <w:left w:val="none" w:sz="0" w:space="0" w:color="auto"/>
            <w:bottom w:val="none" w:sz="0" w:space="0" w:color="auto"/>
            <w:right w:val="none" w:sz="0" w:space="0" w:color="auto"/>
          </w:divBdr>
          <w:divsChild>
            <w:div w:id="18584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675">
      <w:bodyDiv w:val="1"/>
      <w:marLeft w:val="0"/>
      <w:marRight w:val="0"/>
      <w:marTop w:val="0"/>
      <w:marBottom w:val="0"/>
      <w:divBdr>
        <w:top w:val="none" w:sz="0" w:space="0" w:color="auto"/>
        <w:left w:val="none" w:sz="0" w:space="0" w:color="auto"/>
        <w:bottom w:val="none" w:sz="0" w:space="0" w:color="auto"/>
        <w:right w:val="none" w:sz="0" w:space="0" w:color="auto"/>
      </w:divBdr>
      <w:divsChild>
        <w:div w:id="1684211235">
          <w:marLeft w:val="0"/>
          <w:marRight w:val="0"/>
          <w:marTop w:val="0"/>
          <w:marBottom w:val="0"/>
          <w:divBdr>
            <w:top w:val="none" w:sz="0" w:space="0" w:color="auto"/>
            <w:left w:val="none" w:sz="0" w:space="0" w:color="auto"/>
            <w:bottom w:val="none" w:sz="0" w:space="0" w:color="auto"/>
            <w:right w:val="none" w:sz="0" w:space="0" w:color="auto"/>
          </w:divBdr>
          <w:divsChild>
            <w:div w:id="19689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8384">
      <w:bodyDiv w:val="1"/>
      <w:marLeft w:val="0"/>
      <w:marRight w:val="0"/>
      <w:marTop w:val="0"/>
      <w:marBottom w:val="0"/>
      <w:divBdr>
        <w:top w:val="none" w:sz="0" w:space="0" w:color="auto"/>
        <w:left w:val="none" w:sz="0" w:space="0" w:color="auto"/>
        <w:bottom w:val="none" w:sz="0" w:space="0" w:color="auto"/>
        <w:right w:val="none" w:sz="0" w:space="0" w:color="auto"/>
      </w:divBdr>
      <w:divsChild>
        <w:div w:id="1662812036">
          <w:marLeft w:val="0"/>
          <w:marRight w:val="0"/>
          <w:marTop w:val="0"/>
          <w:marBottom w:val="0"/>
          <w:divBdr>
            <w:top w:val="none" w:sz="0" w:space="0" w:color="auto"/>
            <w:left w:val="none" w:sz="0" w:space="0" w:color="auto"/>
            <w:bottom w:val="none" w:sz="0" w:space="0" w:color="auto"/>
            <w:right w:val="none" w:sz="0" w:space="0" w:color="auto"/>
          </w:divBdr>
          <w:divsChild>
            <w:div w:id="15834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6628">
      <w:bodyDiv w:val="1"/>
      <w:marLeft w:val="0"/>
      <w:marRight w:val="0"/>
      <w:marTop w:val="0"/>
      <w:marBottom w:val="0"/>
      <w:divBdr>
        <w:top w:val="none" w:sz="0" w:space="0" w:color="auto"/>
        <w:left w:val="none" w:sz="0" w:space="0" w:color="auto"/>
        <w:bottom w:val="none" w:sz="0" w:space="0" w:color="auto"/>
        <w:right w:val="none" w:sz="0" w:space="0" w:color="auto"/>
      </w:divBdr>
      <w:divsChild>
        <w:div w:id="1214316597">
          <w:marLeft w:val="0"/>
          <w:marRight w:val="0"/>
          <w:marTop w:val="0"/>
          <w:marBottom w:val="0"/>
          <w:divBdr>
            <w:top w:val="none" w:sz="0" w:space="0" w:color="auto"/>
            <w:left w:val="none" w:sz="0" w:space="0" w:color="auto"/>
            <w:bottom w:val="none" w:sz="0" w:space="0" w:color="auto"/>
            <w:right w:val="none" w:sz="0" w:space="0" w:color="auto"/>
          </w:divBdr>
          <w:divsChild>
            <w:div w:id="934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684">
      <w:bodyDiv w:val="1"/>
      <w:marLeft w:val="0"/>
      <w:marRight w:val="0"/>
      <w:marTop w:val="0"/>
      <w:marBottom w:val="0"/>
      <w:divBdr>
        <w:top w:val="none" w:sz="0" w:space="0" w:color="auto"/>
        <w:left w:val="none" w:sz="0" w:space="0" w:color="auto"/>
        <w:bottom w:val="none" w:sz="0" w:space="0" w:color="auto"/>
        <w:right w:val="none" w:sz="0" w:space="0" w:color="auto"/>
      </w:divBdr>
    </w:div>
    <w:div w:id="270824822">
      <w:bodyDiv w:val="1"/>
      <w:marLeft w:val="0"/>
      <w:marRight w:val="0"/>
      <w:marTop w:val="0"/>
      <w:marBottom w:val="0"/>
      <w:divBdr>
        <w:top w:val="none" w:sz="0" w:space="0" w:color="auto"/>
        <w:left w:val="none" w:sz="0" w:space="0" w:color="auto"/>
        <w:bottom w:val="none" w:sz="0" w:space="0" w:color="auto"/>
        <w:right w:val="none" w:sz="0" w:space="0" w:color="auto"/>
      </w:divBdr>
      <w:divsChild>
        <w:div w:id="49426372">
          <w:marLeft w:val="0"/>
          <w:marRight w:val="0"/>
          <w:marTop w:val="0"/>
          <w:marBottom w:val="0"/>
          <w:divBdr>
            <w:top w:val="none" w:sz="0" w:space="0" w:color="auto"/>
            <w:left w:val="none" w:sz="0" w:space="0" w:color="auto"/>
            <w:bottom w:val="none" w:sz="0" w:space="0" w:color="auto"/>
            <w:right w:val="none" w:sz="0" w:space="0" w:color="auto"/>
          </w:divBdr>
          <w:divsChild>
            <w:div w:id="5092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0537">
      <w:bodyDiv w:val="1"/>
      <w:marLeft w:val="0"/>
      <w:marRight w:val="0"/>
      <w:marTop w:val="0"/>
      <w:marBottom w:val="0"/>
      <w:divBdr>
        <w:top w:val="none" w:sz="0" w:space="0" w:color="auto"/>
        <w:left w:val="none" w:sz="0" w:space="0" w:color="auto"/>
        <w:bottom w:val="none" w:sz="0" w:space="0" w:color="auto"/>
        <w:right w:val="none" w:sz="0" w:space="0" w:color="auto"/>
      </w:divBdr>
      <w:divsChild>
        <w:div w:id="45956374">
          <w:marLeft w:val="0"/>
          <w:marRight w:val="0"/>
          <w:marTop w:val="0"/>
          <w:marBottom w:val="0"/>
          <w:divBdr>
            <w:top w:val="none" w:sz="0" w:space="0" w:color="auto"/>
            <w:left w:val="none" w:sz="0" w:space="0" w:color="auto"/>
            <w:bottom w:val="none" w:sz="0" w:space="0" w:color="auto"/>
            <w:right w:val="none" w:sz="0" w:space="0" w:color="auto"/>
          </w:divBdr>
          <w:divsChild>
            <w:div w:id="20849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305">
      <w:bodyDiv w:val="1"/>
      <w:marLeft w:val="0"/>
      <w:marRight w:val="0"/>
      <w:marTop w:val="0"/>
      <w:marBottom w:val="0"/>
      <w:divBdr>
        <w:top w:val="none" w:sz="0" w:space="0" w:color="auto"/>
        <w:left w:val="none" w:sz="0" w:space="0" w:color="auto"/>
        <w:bottom w:val="none" w:sz="0" w:space="0" w:color="auto"/>
        <w:right w:val="none" w:sz="0" w:space="0" w:color="auto"/>
      </w:divBdr>
      <w:divsChild>
        <w:div w:id="1051609931">
          <w:marLeft w:val="0"/>
          <w:marRight w:val="0"/>
          <w:marTop w:val="0"/>
          <w:marBottom w:val="0"/>
          <w:divBdr>
            <w:top w:val="none" w:sz="0" w:space="0" w:color="auto"/>
            <w:left w:val="none" w:sz="0" w:space="0" w:color="auto"/>
            <w:bottom w:val="none" w:sz="0" w:space="0" w:color="auto"/>
            <w:right w:val="none" w:sz="0" w:space="0" w:color="auto"/>
          </w:divBdr>
          <w:divsChild>
            <w:div w:id="14836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7108">
      <w:bodyDiv w:val="1"/>
      <w:marLeft w:val="0"/>
      <w:marRight w:val="0"/>
      <w:marTop w:val="0"/>
      <w:marBottom w:val="0"/>
      <w:divBdr>
        <w:top w:val="none" w:sz="0" w:space="0" w:color="auto"/>
        <w:left w:val="none" w:sz="0" w:space="0" w:color="auto"/>
        <w:bottom w:val="none" w:sz="0" w:space="0" w:color="auto"/>
        <w:right w:val="none" w:sz="0" w:space="0" w:color="auto"/>
      </w:divBdr>
      <w:divsChild>
        <w:div w:id="540283208">
          <w:marLeft w:val="0"/>
          <w:marRight w:val="0"/>
          <w:marTop w:val="0"/>
          <w:marBottom w:val="0"/>
          <w:divBdr>
            <w:top w:val="none" w:sz="0" w:space="0" w:color="auto"/>
            <w:left w:val="none" w:sz="0" w:space="0" w:color="auto"/>
            <w:bottom w:val="none" w:sz="0" w:space="0" w:color="auto"/>
            <w:right w:val="none" w:sz="0" w:space="0" w:color="auto"/>
          </w:divBdr>
          <w:divsChild>
            <w:div w:id="395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794">
      <w:bodyDiv w:val="1"/>
      <w:marLeft w:val="0"/>
      <w:marRight w:val="0"/>
      <w:marTop w:val="0"/>
      <w:marBottom w:val="0"/>
      <w:divBdr>
        <w:top w:val="none" w:sz="0" w:space="0" w:color="auto"/>
        <w:left w:val="none" w:sz="0" w:space="0" w:color="auto"/>
        <w:bottom w:val="none" w:sz="0" w:space="0" w:color="auto"/>
        <w:right w:val="none" w:sz="0" w:space="0" w:color="auto"/>
      </w:divBdr>
      <w:divsChild>
        <w:div w:id="403187705">
          <w:marLeft w:val="0"/>
          <w:marRight w:val="0"/>
          <w:marTop w:val="0"/>
          <w:marBottom w:val="0"/>
          <w:divBdr>
            <w:top w:val="none" w:sz="0" w:space="0" w:color="auto"/>
            <w:left w:val="none" w:sz="0" w:space="0" w:color="auto"/>
            <w:bottom w:val="none" w:sz="0" w:space="0" w:color="auto"/>
            <w:right w:val="none" w:sz="0" w:space="0" w:color="auto"/>
          </w:divBdr>
          <w:divsChild>
            <w:div w:id="19815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3077">
      <w:bodyDiv w:val="1"/>
      <w:marLeft w:val="0"/>
      <w:marRight w:val="0"/>
      <w:marTop w:val="0"/>
      <w:marBottom w:val="0"/>
      <w:divBdr>
        <w:top w:val="none" w:sz="0" w:space="0" w:color="auto"/>
        <w:left w:val="none" w:sz="0" w:space="0" w:color="auto"/>
        <w:bottom w:val="none" w:sz="0" w:space="0" w:color="auto"/>
        <w:right w:val="none" w:sz="0" w:space="0" w:color="auto"/>
      </w:divBdr>
      <w:divsChild>
        <w:div w:id="1384712220">
          <w:marLeft w:val="0"/>
          <w:marRight w:val="0"/>
          <w:marTop w:val="0"/>
          <w:marBottom w:val="0"/>
          <w:divBdr>
            <w:top w:val="none" w:sz="0" w:space="0" w:color="auto"/>
            <w:left w:val="none" w:sz="0" w:space="0" w:color="auto"/>
            <w:bottom w:val="none" w:sz="0" w:space="0" w:color="auto"/>
            <w:right w:val="none" w:sz="0" w:space="0" w:color="auto"/>
          </w:divBdr>
          <w:divsChild>
            <w:div w:id="15142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0355">
      <w:bodyDiv w:val="1"/>
      <w:marLeft w:val="0"/>
      <w:marRight w:val="0"/>
      <w:marTop w:val="0"/>
      <w:marBottom w:val="0"/>
      <w:divBdr>
        <w:top w:val="none" w:sz="0" w:space="0" w:color="auto"/>
        <w:left w:val="none" w:sz="0" w:space="0" w:color="auto"/>
        <w:bottom w:val="none" w:sz="0" w:space="0" w:color="auto"/>
        <w:right w:val="none" w:sz="0" w:space="0" w:color="auto"/>
      </w:divBdr>
      <w:divsChild>
        <w:div w:id="2089188535">
          <w:marLeft w:val="0"/>
          <w:marRight w:val="0"/>
          <w:marTop w:val="0"/>
          <w:marBottom w:val="0"/>
          <w:divBdr>
            <w:top w:val="none" w:sz="0" w:space="0" w:color="auto"/>
            <w:left w:val="none" w:sz="0" w:space="0" w:color="auto"/>
            <w:bottom w:val="none" w:sz="0" w:space="0" w:color="auto"/>
            <w:right w:val="none" w:sz="0" w:space="0" w:color="auto"/>
          </w:divBdr>
          <w:divsChild>
            <w:div w:id="624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2005">
      <w:bodyDiv w:val="1"/>
      <w:marLeft w:val="0"/>
      <w:marRight w:val="0"/>
      <w:marTop w:val="0"/>
      <w:marBottom w:val="0"/>
      <w:divBdr>
        <w:top w:val="none" w:sz="0" w:space="0" w:color="auto"/>
        <w:left w:val="none" w:sz="0" w:space="0" w:color="auto"/>
        <w:bottom w:val="none" w:sz="0" w:space="0" w:color="auto"/>
        <w:right w:val="none" w:sz="0" w:space="0" w:color="auto"/>
      </w:divBdr>
      <w:divsChild>
        <w:div w:id="1655841148">
          <w:marLeft w:val="0"/>
          <w:marRight w:val="0"/>
          <w:marTop w:val="0"/>
          <w:marBottom w:val="0"/>
          <w:divBdr>
            <w:top w:val="none" w:sz="0" w:space="0" w:color="auto"/>
            <w:left w:val="none" w:sz="0" w:space="0" w:color="auto"/>
            <w:bottom w:val="none" w:sz="0" w:space="0" w:color="auto"/>
            <w:right w:val="none" w:sz="0" w:space="0" w:color="auto"/>
          </w:divBdr>
          <w:divsChild>
            <w:div w:id="1199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7974">
      <w:bodyDiv w:val="1"/>
      <w:marLeft w:val="0"/>
      <w:marRight w:val="0"/>
      <w:marTop w:val="0"/>
      <w:marBottom w:val="0"/>
      <w:divBdr>
        <w:top w:val="none" w:sz="0" w:space="0" w:color="auto"/>
        <w:left w:val="none" w:sz="0" w:space="0" w:color="auto"/>
        <w:bottom w:val="none" w:sz="0" w:space="0" w:color="auto"/>
        <w:right w:val="none" w:sz="0" w:space="0" w:color="auto"/>
      </w:divBdr>
      <w:divsChild>
        <w:div w:id="937837537">
          <w:marLeft w:val="0"/>
          <w:marRight w:val="0"/>
          <w:marTop w:val="0"/>
          <w:marBottom w:val="0"/>
          <w:divBdr>
            <w:top w:val="none" w:sz="0" w:space="0" w:color="auto"/>
            <w:left w:val="none" w:sz="0" w:space="0" w:color="auto"/>
            <w:bottom w:val="none" w:sz="0" w:space="0" w:color="auto"/>
            <w:right w:val="none" w:sz="0" w:space="0" w:color="auto"/>
          </w:divBdr>
          <w:divsChild>
            <w:div w:id="21404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1058">
      <w:bodyDiv w:val="1"/>
      <w:marLeft w:val="0"/>
      <w:marRight w:val="0"/>
      <w:marTop w:val="0"/>
      <w:marBottom w:val="0"/>
      <w:divBdr>
        <w:top w:val="none" w:sz="0" w:space="0" w:color="auto"/>
        <w:left w:val="none" w:sz="0" w:space="0" w:color="auto"/>
        <w:bottom w:val="none" w:sz="0" w:space="0" w:color="auto"/>
        <w:right w:val="none" w:sz="0" w:space="0" w:color="auto"/>
      </w:divBdr>
      <w:divsChild>
        <w:div w:id="803503738">
          <w:marLeft w:val="0"/>
          <w:marRight w:val="0"/>
          <w:marTop w:val="0"/>
          <w:marBottom w:val="0"/>
          <w:divBdr>
            <w:top w:val="none" w:sz="0" w:space="0" w:color="auto"/>
            <w:left w:val="none" w:sz="0" w:space="0" w:color="auto"/>
            <w:bottom w:val="none" w:sz="0" w:space="0" w:color="auto"/>
            <w:right w:val="none" w:sz="0" w:space="0" w:color="auto"/>
          </w:divBdr>
          <w:divsChild>
            <w:div w:id="7116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1269">
      <w:bodyDiv w:val="1"/>
      <w:marLeft w:val="0"/>
      <w:marRight w:val="0"/>
      <w:marTop w:val="0"/>
      <w:marBottom w:val="0"/>
      <w:divBdr>
        <w:top w:val="none" w:sz="0" w:space="0" w:color="auto"/>
        <w:left w:val="none" w:sz="0" w:space="0" w:color="auto"/>
        <w:bottom w:val="none" w:sz="0" w:space="0" w:color="auto"/>
        <w:right w:val="none" w:sz="0" w:space="0" w:color="auto"/>
      </w:divBdr>
      <w:divsChild>
        <w:div w:id="749888066">
          <w:marLeft w:val="0"/>
          <w:marRight w:val="0"/>
          <w:marTop w:val="0"/>
          <w:marBottom w:val="0"/>
          <w:divBdr>
            <w:top w:val="none" w:sz="0" w:space="0" w:color="auto"/>
            <w:left w:val="none" w:sz="0" w:space="0" w:color="auto"/>
            <w:bottom w:val="none" w:sz="0" w:space="0" w:color="auto"/>
            <w:right w:val="none" w:sz="0" w:space="0" w:color="auto"/>
          </w:divBdr>
          <w:divsChild>
            <w:div w:id="5074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6838">
      <w:bodyDiv w:val="1"/>
      <w:marLeft w:val="0"/>
      <w:marRight w:val="0"/>
      <w:marTop w:val="0"/>
      <w:marBottom w:val="0"/>
      <w:divBdr>
        <w:top w:val="none" w:sz="0" w:space="0" w:color="auto"/>
        <w:left w:val="none" w:sz="0" w:space="0" w:color="auto"/>
        <w:bottom w:val="none" w:sz="0" w:space="0" w:color="auto"/>
        <w:right w:val="none" w:sz="0" w:space="0" w:color="auto"/>
      </w:divBdr>
      <w:divsChild>
        <w:div w:id="588660181">
          <w:marLeft w:val="0"/>
          <w:marRight w:val="0"/>
          <w:marTop w:val="0"/>
          <w:marBottom w:val="0"/>
          <w:divBdr>
            <w:top w:val="none" w:sz="0" w:space="0" w:color="auto"/>
            <w:left w:val="none" w:sz="0" w:space="0" w:color="auto"/>
            <w:bottom w:val="none" w:sz="0" w:space="0" w:color="auto"/>
            <w:right w:val="none" w:sz="0" w:space="0" w:color="auto"/>
          </w:divBdr>
          <w:divsChild>
            <w:div w:id="17046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8995">
      <w:bodyDiv w:val="1"/>
      <w:marLeft w:val="0"/>
      <w:marRight w:val="0"/>
      <w:marTop w:val="0"/>
      <w:marBottom w:val="0"/>
      <w:divBdr>
        <w:top w:val="none" w:sz="0" w:space="0" w:color="auto"/>
        <w:left w:val="none" w:sz="0" w:space="0" w:color="auto"/>
        <w:bottom w:val="none" w:sz="0" w:space="0" w:color="auto"/>
        <w:right w:val="none" w:sz="0" w:space="0" w:color="auto"/>
      </w:divBdr>
      <w:divsChild>
        <w:div w:id="1195147110">
          <w:marLeft w:val="0"/>
          <w:marRight w:val="0"/>
          <w:marTop w:val="0"/>
          <w:marBottom w:val="0"/>
          <w:divBdr>
            <w:top w:val="none" w:sz="0" w:space="0" w:color="auto"/>
            <w:left w:val="none" w:sz="0" w:space="0" w:color="auto"/>
            <w:bottom w:val="none" w:sz="0" w:space="0" w:color="auto"/>
            <w:right w:val="none" w:sz="0" w:space="0" w:color="auto"/>
          </w:divBdr>
          <w:divsChild>
            <w:div w:id="15916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887">
      <w:bodyDiv w:val="1"/>
      <w:marLeft w:val="0"/>
      <w:marRight w:val="0"/>
      <w:marTop w:val="0"/>
      <w:marBottom w:val="0"/>
      <w:divBdr>
        <w:top w:val="none" w:sz="0" w:space="0" w:color="auto"/>
        <w:left w:val="none" w:sz="0" w:space="0" w:color="auto"/>
        <w:bottom w:val="none" w:sz="0" w:space="0" w:color="auto"/>
        <w:right w:val="none" w:sz="0" w:space="0" w:color="auto"/>
      </w:divBdr>
      <w:divsChild>
        <w:div w:id="2045667246">
          <w:marLeft w:val="0"/>
          <w:marRight w:val="0"/>
          <w:marTop w:val="0"/>
          <w:marBottom w:val="0"/>
          <w:divBdr>
            <w:top w:val="none" w:sz="0" w:space="0" w:color="auto"/>
            <w:left w:val="none" w:sz="0" w:space="0" w:color="auto"/>
            <w:bottom w:val="none" w:sz="0" w:space="0" w:color="auto"/>
            <w:right w:val="none" w:sz="0" w:space="0" w:color="auto"/>
          </w:divBdr>
          <w:divsChild>
            <w:div w:id="1907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385">
      <w:bodyDiv w:val="1"/>
      <w:marLeft w:val="0"/>
      <w:marRight w:val="0"/>
      <w:marTop w:val="0"/>
      <w:marBottom w:val="0"/>
      <w:divBdr>
        <w:top w:val="none" w:sz="0" w:space="0" w:color="auto"/>
        <w:left w:val="none" w:sz="0" w:space="0" w:color="auto"/>
        <w:bottom w:val="none" w:sz="0" w:space="0" w:color="auto"/>
        <w:right w:val="none" w:sz="0" w:space="0" w:color="auto"/>
      </w:divBdr>
      <w:divsChild>
        <w:div w:id="1581451873">
          <w:marLeft w:val="0"/>
          <w:marRight w:val="0"/>
          <w:marTop w:val="0"/>
          <w:marBottom w:val="0"/>
          <w:divBdr>
            <w:top w:val="none" w:sz="0" w:space="0" w:color="auto"/>
            <w:left w:val="none" w:sz="0" w:space="0" w:color="auto"/>
            <w:bottom w:val="none" w:sz="0" w:space="0" w:color="auto"/>
            <w:right w:val="none" w:sz="0" w:space="0" w:color="auto"/>
          </w:divBdr>
          <w:divsChild>
            <w:div w:id="8577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712">
      <w:bodyDiv w:val="1"/>
      <w:marLeft w:val="0"/>
      <w:marRight w:val="0"/>
      <w:marTop w:val="0"/>
      <w:marBottom w:val="0"/>
      <w:divBdr>
        <w:top w:val="none" w:sz="0" w:space="0" w:color="auto"/>
        <w:left w:val="none" w:sz="0" w:space="0" w:color="auto"/>
        <w:bottom w:val="none" w:sz="0" w:space="0" w:color="auto"/>
        <w:right w:val="none" w:sz="0" w:space="0" w:color="auto"/>
      </w:divBdr>
      <w:divsChild>
        <w:div w:id="106891896">
          <w:marLeft w:val="0"/>
          <w:marRight w:val="0"/>
          <w:marTop w:val="0"/>
          <w:marBottom w:val="0"/>
          <w:divBdr>
            <w:top w:val="none" w:sz="0" w:space="0" w:color="auto"/>
            <w:left w:val="none" w:sz="0" w:space="0" w:color="auto"/>
            <w:bottom w:val="none" w:sz="0" w:space="0" w:color="auto"/>
            <w:right w:val="none" w:sz="0" w:space="0" w:color="auto"/>
          </w:divBdr>
          <w:divsChild>
            <w:div w:id="13669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595">
      <w:bodyDiv w:val="1"/>
      <w:marLeft w:val="0"/>
      <w:marRight w:val="0"/>
      <w:marTop w:val="0"/>
      <w:marBottom w:val="0"/>
      <w:divBdr>
        <w:top w:val="none" w:sz="0" w:space="0" w:color="auto"/>
        <w:left w:val="none" w:sz="0" w:space="0" w:color="auto"/>
        <w:bottom w:val="none" w:sz="0" w:space="0" w:color="auto"/>
        <w:right w:val="none" w:sz="0" w:space="0" w:color="auto"/>
      </w:divBdr>
      <w:divsChild>
        <w:div w:id="1306086957">
          <w:marLeft w:val="0"/>
          <w:marRight w:val="0"/>
          <w:marTop w:val="0"/>
          <w:marBottom w:val="0"/>
          <w:divBdr>
            <w:top w:val="none" w:sz="0" w:space="0" w:color="auto"/>
            <w:left w:val="none" w:sz="0" w:space="0" w:color="auto"/>
            <w:bottom w:val="none" w:sz="0" w:space="0" w:color="auto"/>
            <w:right w:val="none" w:sz="0" w:space="0" w:color="auto"/>
          </w:divBdr>
          <w:divsChild>
            <w:div w:id="13271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3249">
      <w:bodyDiv w:val="1"/>
      <w:marLeft w:val="0"/>
      <w:marRight w:val="0"/>
      <w:marTop w:val="0"/>
      <w:marBottom w:val="0"/>
      <w:divBdr>
        <w:top w:val="none" w:sz="0" w:space="0" w:color="auto"/>
        <w:left w:val="none" w:sz="0" w:space="0" w:color="auto"/>
        <w:bottom w:val="none" w:sz="0" w:space="0" w:color="auto"/>
        <w:right w:val="none" w:sz="0" w:space="0" w:color="auto"/>
      </w:divBdr>
      <w:divsChild>
        <w:div w:id="854927357">
          <w:marLeft w:val="0"/>
          <w:marRight w:val="0"/>
          <w:marTop w:val="0"/>
          <w:marBottom w:val="0"/>
          <w:divBdr>
            <w:top w:val="none" w:sz="0" w:space="0" w:color="auto"/>
            <w:left w:val="none" w:sz="0" w:space="0" w:color="auto"/>
            <w:bottom w:val="none" w:sz="0" w:space="0" w:color="auto"/>
            <w:right w:val="none" w:sz="0" w:space="0" w:color="auto"/>
          </w:divBdr>
          <w:divsChild>
            <w:div w:id="188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6694">
      <w:bodyDiv w:val="1"/>
      <w:marLeft w:val="0"/>
      <w:marRight w:val="0"/>
      <w:marTop w:val="0"/>
      <w:marBottom w:val="0"/>
      <w:divBdr>
        <w:top w:val="none" w:sz="0" w:space="0" w:color="auto"/>
        <w:left w:val="none" w:sz="0" w:space="0" w:color="auto"/>
        <w:bottom w:val="none" w:sz="0" w:space="0" w:color="auto"/>
        <w:right w:val="none" w:sz="0" w:space="0" w:color="auto"/>
      </w:divBdr>
      <w:divsChild>
        <w:div w:id="1889416954">
          <w:marLeft w:val="0"/>
          <w:marRight w:val="0"/>
          <w:marTop w:val="0"/>
          <w:marBottom w:val="0"/>
          <w:divBdr>
            <w:top w:val="none" w:sz="0" w:space="0" w:color="auto"/>
            <w:left w:val="none" w:sz="0" w:space="0" w:color="auto"/>
            <w:bottom w:val="none" w:sz="0" w:space="0" w:color="auto"/>
            <w:right w:val="none" w:sz="0" w:space="0" w:color="auto"/>
          </w:divBdr>
          <w:divsChild>
            <w:div w:id="19145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6748">
      <w:bodyDiv w:val="1"/>
      <w:marLeft w:val="0"/>
      <w:marRight w:val="0"/>
      <w:marTop w:val="0"/>
      <w:marBottom w:val="0"/>
      <w:divBdr>
        <w:top w:val="none" w:sz="0" w:space="0" w:color="auto"/>
        <w:left w:val="none" w:sz="0" w:space="0" w:color="auto"/>
        <w:bottom w:val="none" w:sz="0" w:space="0" w:color="auto"/>
        <w:right w:val="none" w:sz="0" w:space="0" w:color="auto"/>
      </w:divBdr>
      <w:divsChild>
        <w:div w:id="1677338692">
          <w:marLeft w:val="0"/>
          <w:marRight w:val="0"/>
          <w:marTop w:val="0"/>
          <w:marBottom w:val="0"/>
          <w:divBdr>
            <w:top w:val="none" w:sz="0" w:space="0" w:color="auto"/>
            <w:left w:val="none" w:sz="0" w:space="0" w:color="auto"/>
            <w:bottom w:val="none" w:sz="0" w:space="0" w:color="auto"/>
            <w:right w:val="none" w:sz="0" w:space="0" w:color="auto"/>
          </w:divBdr>
          <w:divsChild>
            <w:div w:id="35543518">
              <w:marLeft w:val="0"/>
              <w:marRight w:val="0"/>
              <w:marTop w:val="0"/>
              <w:marBottom w:val="0"/>
              <w:divBdr>
                <w:top w:val="none" w:sz="0" w:space="0" w:color="auto"/>
                <w:left w:val="none" w:sz="0" w:space="0" w:color="auto"/>
                <w:bottom w:val="none" w:sz="0" w:space="0" w:color="auto"/>
                <w:right w:val="none" w:sz="0" w:space="0" w:color="auto"/>
              </w:divBdr>
            </w:div>
            <w:div w:id="146291842">
              <w:marLeft w:val="0"/>
              <w:marRight w:val="0"/>
              <w:marTop w:val="0"/>
              <w:marBottom w:val="0"/>
              <w:divBdr>
                <w:top w:val="none" w:sz="0" w:space="0" w:color="auto"/>
                <w:left w:val="none" w:sz="0" w:space="0" w:color="auto"/>
                <w:bottom w:val="none" w:sz="0" w:space="0" w:color="auto"/>
                <w:right w:val="none" w:sz="0" w:space="0" w:color="auto"/>
              </w:divBdr>
            </w:div>
            <w:div w:id="239678482">
              <w:marLeft w:val="0"/>
              <w:marRight w:val="0"/>
              <w:marTop w:val="0"/>
              <w:marBottom w:val="0"/>
              <w:divBdr>
                <w:top w:val="none" w:sz="0" w:space="0" w:color="auto"/>
                <w:left w:val="none" w:sz="0" w:space="0" w:color="auto"/>
                <w:bottom w:val="none" w:sz="0" w:space="0" w:color="auto"/>
                <w:right w:val="none" w:sz="0" w:space="0" w:color="auto"/>
              </w:divBdr>
            </w:div>
            <w:div w:id="259678777">
              <w:marLeft w:val="0"/>
              <w:marRight w:val="0"/>
              <w:marTop w:val="0"/>
              <w:marBottom w:val="0"/>
              <w:divBdr>
                <w:top w:val="none" w:sz="0" w:space="0" w:color="auto"/>
                <w:left w:val="none" w:sz="0" w:space="0" w:color="auto"/>
                <w:bottom w:val="none" w:sz="0" w:space="0" w:color="auto"/>
                <w:right w:val="none" w:sz="0" w:space="0" w:color="auto"/>
              </w:divBdr>
            </w:div>
            <w:div w:id="418789631">
              <w:marLeft w:val="0"/>
              <w:marRight w:val="0"/>
              <w:marTop w:val="0"/>
              <w:marBottom w:val="0"/>
              <w:divBdr>
                <w:top w:val="none" w:sz="0" w:space="0" w:color="auto"/>
                <w:left w:val="none" w:sz="0" w:space="0" w:color="auto"/>
                <w:bottom w:val="none" w:sz="0" w:space="0" w:color="auto"/>
                <w:right w:val="none" w:sz="0" w:space="0" w:color="auto"/>
              </w:divBdr>
            </w:div>
            <w:div w:id="536311173">
              <w:marLeft w:val="0"/>
              <w:marRight w:val="0"/>
              <w:marTop w:val="0"/>
              <w:marBottom w:val="0"/>
              <w:divBdr>
                <w:top w:val="none" w:sz="0" w:space="0" w:color="auto"/>
                <w:left w:val="none" w:sz="0" w:space="0" w:color="auto"/>
                <w:bottom w:val="none" w:sz="0" w:space="0" w:color="auto"/>
                <w:right w:val="none" w:sz="0" w:space="0" w:color="auto"/>
              </w:divBdr>
            </w:div>
            <w:div w:id="647323724">
              <w:marLeft w:val="0"/>
              <w:marRight w:val="0"/>
              <w:marTop w:val="0"/>
              <w:marBottom w:val="0"/>
              <w:divBdr>
                <w:top w:val="none" w:sz="0" w:space="0" w:color="auto"/>
                <w:left w:val="none" w:sz="0" w:space="0" w:color="auto"/>
                <w:bottom w:val="none" w:sz="0" w:space="0" w:color="auto"/>
                <w:right w:val="none" w:sz="0" w:space="0" w:color="auto"/>
              </w:divBdr>
            </w:div>
            <w:div w:id="660040913">
              <w:marLeft w:val="0"/>
              <w:marRight w:val="0"/>
              <w:marTop w:val="0"/>
              <w:marBottom w:val="0"/>
              <w:divBdr>
                <w:top w:val="none" w:sz="0" w:space="0" w:color="auto"/>
                <w:left w:val="none" w:sz="0" w:space="0" w:color="auto"/>
                <w:bottom w:val="none" w:sz="0" w:space="0" w:color="auto"/>
                <w:right w:val="none" w:sz="0" w:space="0" w:color="auto"/>
              </w:divBdr>
            </w:div>
            <w:div w:id="757364885">
              <w:marLeft w:val="0"/>
              <w:marRight w:val="0"/>
              <w:marTop w:val="0"/>
              <w:marBottom w:val="0"/>
              <w:divBdr>
                <w:top w:val="none" w:sz="0" w:space="0" w:color="auto"/>
                <w:left w:val="none" w:sz="0" w:space="0" w:color="auto"/>
                <w:bottom w:val="none" w:sz="0" w:space="0" w:color="auto"/>
                <w:right w:val="none" w:sz="0" w:space="0" w:color="auto"/>
              </w:divBdr>
            </w:div>
            <w:div w:id="1038699015">
              <w:marLeft w:val="0"/>
              <w:marRight w:val="0"/>
              <w:marTop w:val="0"/>
              <w:marBottom w:val="0"/>
              <w:divBdr>
                <w:top w:val="none" w:sz="0" w:space="0" w:color="auto"/>
                <w:left w:val="none" w:sz="0" w:space="0" w:color="auto"/>
                <w:bottom w:val="none" w:sz="0" w:space="0" w:color="auto"/>
                <w:right w:val="none" w:sz="0" w:space="0" w:color="auto"/>
              </w:divBdr>
            </w:div>
            <w:div w:id="1103302787">
              <w:marLeft w:val="0"/>
              <w:marRight w:val="0"/>
              <w:marTop w:val="0"/>
              <w:marBottom w:val="0"/>
              <w:divBdr>
                <w:top w:val="none" w:sz="0" w:space="0" w:color="auto"/>
                <w:left w:val="none" w:sz="0" w:space="0" w:color="auto"/>
                <w:bottom w:val="none" w:sz="0" w:space="0" w:color="auto"/>
                <w:right w:val="none" w:sz="0" w:space="0" w:color="auto"/>
              </w:divBdr>
            </w:div>
            <w:div w:id="1137649565">
              <w:marLeft w:val="0"/>
              <w:marRight w:val="0"/>
              <w:marTop w:val="0"/>
              <w:marBottom w:val="0"/>
              <w:divBdr>
                <w:top w:val="none" w:sz="0" w:space="0" w:color="auto"/>
                <w:left w:val="none" w:sz="0" w:space="0" w:color="auto"/>
                <w:bottom w:val="none" w:sz="0" w:space="0" w:color="auto"/>
                <w:right w:val="none" w:sz="0" w:space="0" w:color="auto"/>
              </w:divBdr>
            </w:div>
            <w:div w:id="1160461641">
              <w:marLeft w:val="0"/>
              <w:marRight w:val="0"/>
              <w:marTop w:val="0"/>
              <w:marBottom w:val="0"/>
              <w:divBdr>
                <w:top w:val="none" w:sz="0" w:space="0" w:color="auto"/>
                <w:left w:val="none" w:sz="0" w:space="0" w:color="auto"/>
                <w:bottom w:val="none" w:sz="0" w:space="0" w:color="auto"/>
                <w:right w:val="none" w:sz="0" w:space="0" w:color="auto"/>
              </w:divBdr>
            </w:div>
            <w:div w:id="1578133657">
              <w:marLeft w:val="0"/>
              <w:marRight w:val="0"/>
              <w:marTop w:val="0"/>
              <w:marBottom w:val="0"/>
              <w:divBdr>
                <w:top w:val="none" w:sz="0" w:space="0" w:color="auto"/>
                <w:left w:val="none" w:sz="0" w:space="0" w:color="auto"/>
                <w:bottom w:val="none" w:sz="0" w:space="0" w:color="auto"/>
                <w:right w:val="none" w:sz="0" w:space="0" w:color="auto"/>
              </w:divBdr>
            </w:div>
            <w:div w:id="18731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856">
      <w:bodyDiv w:val="1"/>
      <w:marLeft w:val="0"/>
      <w:marRight w:val="0"/>
      <w:marTop w:val="0"/>
      <w:marBottom w:val="0"/>
      <w:divBdr>
        <w:top w:val="none" w:sz="0" w:space="0" w:color="auto"/>
        <w:left w:val="none" w:sz="0" w:space="0" w:color="auto"/>
        <w:bottom w:val="none" w:sz="0" w:space="0" w:color="auto"/>
        <w:right w:val="none" w:sz="0" w:space="0" w:color="auto"/>
      </w:divBdr>
      <w:divsChild>
        <w:div w:id="750202314">
          <w:marLeft w:val="0"/>
          <w:marRight w:val="0"/>
          <w:marTop w:val="0"/>
          <w:marBottom w:val="0"/>
          <w:divBdr>
            <w:top w:val="none" w:sz="0" w:space="0" w:color="auto"/>
            <w:left w:val="none" w:sz="0" w:space="0" w:color="auto"/>
            <w:bottom w:val="none" w:sz="0" w:space="0" w:color="auto"/>
            <w:right w:val="none" w:sz="0" w:space="0" w:color="auto"/>
          </w:divBdr>
          <w:divsChild>
            <w:div w:id="12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1388">
      <w:bodyDiv w:val="1"/>
      <w:marLeft w:val="0"/>
      <w:marRight w:val="0"/>
      <w:marTop w:val="0"/>
      <w:marBottom w:val="0"/>
      <w:divBdr>
        <w:top w:val="none" w:sz="0" w:space="0" w:color="auto"/>
        <w:left w:val="none" w:sz="0" w:space="0" w:color="auto"/>
        <w:bottom w:val="none" w:sz="0" w:space="0" w:color="auto"/>
        <w:right w:val="none" w:sz="0" w:space="0" w:color="auto"/>
      </w:divBdr>
      <w:divsChild>
        <w:div w:id="1031032382">
          <w:marLeft w:val="0"/>
          <w:marRight w:val="0"/>
          <w:marTop w:val="0"/>
          <w:marBottom w:val="0"/>
          <w:divBdr>
            <w:top w:val="none" w:sz="0" w:space="0" w:color="auto"/>
            <w:left w:val="none" w:sz="0" w:space="0" w:color="auto"/>
            <w:bottom w:val="none" w:sz="0" w:space="0" w:color="auto"/>
            <w:right w:val="none" w:sz="0" w:space="0" w:color="auto"/>
          </w:divBdr>
          <w:divsChild>
            <w:div w:id="135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3664">
      <w:bodyDiv w:val="1"/>
      <w:marLeft w:val="0"/>
      <w:marRight w:val="0"/>
      <w:marTop w:val="0"/>
      <w:marBottom w:val="0"/>
      <w:divBdr>
        <w:top w:val="none" w:sz="0" w:space="0" w:color="auto"/>
        <w:left w:val="none" w:sz="0" w:space="0" w:color="auto"/>
        <w:bottom w:val="none" w:sz="0" w:space="0" w:color="auto"/>
        <w:right w:val="none" w:sz="0" w:space="0" w:color="auto"/>
      </w:divBdr>
    </w:div>
    <w:div w:id="1015034332">
      <w:bodyDiv w:val="1"/>
      <w:marLeft w:val="0"/>
      <w:marRight w:val="0"/>
      <w:marTop w:val="0"/>
      <w:marBottom w:val="0"/>
      <w:divBdr>
        <w:top w:val="none" w:sz="0" w:space="0" w:color="auto"/>
        <w:left w:val="none" w:sz="0" w:space="0" w:color="auto"/>
        <w:bottom w:val="none" w:sz="0" w:space="0" w:color="auto"/>
        <w:right w:val="none" w:sz="0" w:space="0" w:color="auto"/>
      </w:divBdr>
      <w:divsChild>
        <w:div w:id="1951204827">
          <w:marLeft w:val="0"/>
          <w:marRight w:val="0"/>
          <w:marTop w:val="0"/>
          <w:marBottom w:val="0"/>
          <w:divBdr>
            <w:top w:val="none" w:sz="0" w:space="0" w:color="auto"/>
            <w:left w:val="none" w:sz="0" w:space="0" w:color="auto"/>
            <w:bottom w:val="none" w:sz="0" w:space="0" w:color="auto"/>
            <w:right w:val="none" w:sz="0" w:space="0" w:color="auto"/>
          </w:divBdr>
          <w:divsChild>
            <w:div w:id="17809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3764">
      <w:bodyDiv w:val="1"/>
      <w:marLeft w:val="0"/>
      <w:marRight w:val="0"/>
      <w:marTop w:val="0"/>
      <w:marBottom w:val="0"/>
      <w:divBdr>
        <w:top w:val="none" w:sz="0" w:space="0" w:color="auto"/>
        <w:left w:val="none" w:sz="0" w:space="0" w:color="auto"/>
        <w:bottom w:val="none" w:sz="0" w:space="0" w:color="auto"/>
        <w:right w:val="none" w:sz="0" w:space="0" w:color="auto"/>
      </w:divBdr>
      <w:divsChild>
        <w:div w:id="1081020806">
          <w:marLeft w:val="0"/>
          <w:marRight w:val="0"/>
          <w:marTop w:val="0"/>
          <w:marBottom w:val="0"/>
          <w:divBdr>
            <w:top w:val="none" w:sz="0" w:space="0" w:color="auto"/>
            <w:left w:val="none" w:sz="0" w:space="0" w:color="auto"/>
            <w:bottom w:val="none" w:sz="0" w:space="0" w:color="auto"/>
            <w:right w:val="none" w:sz="0" w:space="0" w:color="auto"/>
          </w:divBdr>
          <w:divsChild>
            <w:div w:id="6383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7909">
      <w:bodyDiv w:val="1"/>
      <w:marLeft w:val="0"/>
      <w:marRight w:val="0"/>
      <w:marTop w:val="0"/>
      <w:marBottom w:val="0"/>
      <w:divBdr>
        <w:top w:val="none" w:sz="0" w:space="0" w:color="auto"/>
        <w:left w:val="none" w:sz="0" w:space="0" w:color="auto"/>
        <w:bottom w:val="none" w:sz="0" w:space="0" w:color="auto"/>
        <w:right w:val="none" w:sz="0" w:space="0" w:color="auto"/>
      </w:divBdr>
      <w:divsChild>
        <w:div w:id="1397431276">
          <w:marLeft w:val="0"/>
          <w:marRight w:val="0"/>
          <w:marTop w:val="0"/>
          <w:marBottom w:val="0"/>
          <w:divBdr>
            <w:top w:val="none" w:sz="0" w:space="0" w:color="auto"/>
            <w:left w:val="none" w:sz="0" w:space="0" w:color="auto"/>
            <w:bottom w:val="none" w:sz="0" w:space="0" w:color="auto"/>
            <w:right w:val="none" w:sz="0" w:space="0" w:color="auto"/>
          </w:divBdr>
          <w:divsChild>
            <w:div w:id="20476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8628">
      <w:bodyDiv w:val="1"/>
      <w:marLeft w:val="0"/>
      <w:marRight w:val="0"/>
      <w:marTop w:val="0"/>
      <w:marBottom w:val="0"/>
      <w:divBdr>
        <w:top w:val="none" w:sz="0" w:space="0" w:color="auto"/>
        <w:left w:val="none" w:sz="0" w:space="0" w:color="auto"/>
        <w:bottom w:val="none" w:sz="0" w:space="0" w:color="auto"/>
        <w:right w:val="none" w:sz="0" w:space="0" w:color="auto"/>
      </w:divBdr>
    </w:div>
    <w:div w:id="1048453054">
      <w:bodyDiv w:val="1"/>
      <w:marLeft w:val="0"/>
      <w:marRight w:val="0"/>
      <w:marTop w:val="0"/>
      <w:marBottom w:val="0"/>
      <w:divBdr>
        <w:top w:val="none" w:sz="0" w:space="0" w:color="auto"/>
        <w:left w:val="none" w:sz="0" w:space="0" w:color="auto"/>
        <w:bottom w:val="none" w:sz="0" w:space="0" w:color="auto"/>
        <w:right w:val="none" w:sz="0" w:space="0" w:color="auto"/>
      </w:divBdr>
      <w:divsChild>
        <w:div w:id="1810628900">
          <w:marLeft w:val="0"/>
          <w:marRight w:val="0"/>
          <w:marTop w:val="0"/>
          <w:marBottom w:val="0"/>
          <w:divBdr>
            <w:top w:val="none" w:sz="0" w:space="0" w:color="auto"/>
            <w:left w:val="none" w:sz="0" w:space="0" w:color="auto"/>
            <w:bottom w:val="none" w:sz="0" w:space="0" w:color="auto"/>
            <w:right w:val="none" w:sz="0" w:space="0" w:color="auto"/>
          </w:divBdr>
          <w:divsChild>
            <w:div w:id="3231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6972">
      <w:bodyDiv w:val="1"/>
      <w:marLeft w:val="0"/>
      <w:marRight w:val="0"/>
      <w:marTop w:val="0"/>
      <w:marBottom w:val="0"/>
      <w:divBdr>
        <w:top w:val="none" w:sz="0" w:space="0" w:color="auto"/>
        <w:left w:val="none" w:sz="0" w:space="0" w:color="auto"/>
        <w:bottom w:val="none" w:sz="0" w:space="0" w:color="auto"/>
        <w:right w:val="none" w:sz="0" w:space="0" w:color="auto"/>
      </w:divBdr>
      <w:divsChild>
        <w:div w:id="1677656629">
          <w:marLeft w:val="0"/>
          <w:marRight w:val="0"/>
          <w:marTop w:val="0"/>
          <w:marBottom w:val="0"/>
          <w:divBdr>
            <w:top w:val="none" w:sz="0" w:space="0" w:color="auto"/>
            <w:left w:val="none" w:sz="0" w:space="0" w:color="auto"/>
            <w:bottom w:val="none" w:sz="0" w:space="0" w:color="auto"/>
            <w:right w:val="none" w:sz="0" w:space="0" w:color="auto"/>
          </w:divBdr>
          <w:divsChild>
            <w:div w:id="17609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2762">
      <w:bodyDiv w:val="1"/>
      <w:marLeft w:val="0"/>
      <w:marRight w:val="0"/>
      <w:marTop w:val="0"/>
      <w:marBottom w:val="0"/>
      <w:divBdr>
        <w:top w:val="none" w:sz="0" w:space="0" w:color="auto"/>
        <w:left w:val="none" w:sz="0" w:space="0" w:color="auto"/>
        <w:bottom w:val="none" w:sz="0" w:space="0" w:color="auto"/>
        <w:right w:val="none" w:sz="0" w:space="0" w:color="auto"/>
      </w:divBdr>
      <w:divsChild>
        <w:div w:id="443115155">
          <w:marLeft w:val="0"/>
          <w:marRight w:val="0"/>
          <w:marTop w:val="0"/>
          <w:marBottom w:val="0"/>
          <w:divBdr>
            <w:top w:val="none" w:sz="0" w:space="0" w:color="auto"/>
            <w:left w:val="none" w:sz="0" w:space="0" w:color="auto"/>
            <w:bottom w:val="none" w:sz="0" w:space="0" w:color="auto"/>
            <w:right w:val="none" w:sz="0" w:space="0" w:color="auto"/>
          </w:divBdr>
          <w:divsChild>
            <w:div w:id="7903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7997">
      <w:bodyDiv w:val="1"/>
      <w:marLeft w:val="0"/>
      <w:marRight w:val="0"/>
      <w:marTop w:val="0"/>
      <w:marBottom w:val="0"/>
      <w:divBdr>
        <w:top w:val="none" w:sz="0" w:space="0" w:color="auto"/>
        <w:left w:val="none" w:sz="0" w:space="0" w:color="auto"/>
        <w:bottom w:val="none" w:sz="0" w:space="0" w:color="auto"/>
        <w:right w:val="none" w:sz="0" w:space="0" w:color="auto"/>
      </w:divBdr>
      <w:divsChild>
        <w:div w:id="1926724555">
          <w:marLeft w:val="0"/>
          <w:marRight w:val="0"/>
          <w:marTop w:val="0"/>
          <w:marBottom w:val="0"/>
          <w:divBdr>
            <w:top w:val="none" w:sz="0" w:space="0" w:color="auto"/>
            <w:left w:val="none" w:sz="0" w:space="0" w:color="auto"/>
            <w:bottom w:val="none" w:sz="0" w:space="0" w:color="auto"/>
            <w:right w:val="none" w:sz="0" w:space="0" w:color="auto"/>
          </w:divBdr>
          <w:divsChild>
            <w:div w:id="16944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016">
      <w:bodyDiv w:val="1"/>
      <w:marLeft w:val="0"/>
      <w:marRight w:val="0"/>
      <w:marTop w:val="0"/>
      <w:marBottom w:val="0"/>
      <w:divBdr>
        <w:top w:val="none" w:sz="0" w:space="0" w:color="auto"/>
        <w:left w:val="none" w:sz="0" w:space="0" w:color="auto"/>
        <w:bottom w:val="none" w:sz="0" w:space="0" w:color="auto"/>
        <w:right w:val="none" w:sz="0" w:space="0" w:color="auto"/>
      </w:divBdr>
      <w:divsChild>
        <w:div w:id="22175188">
          <w:marLeft w:val="0"/>
          <w:marRight w:val="0"/>
          <w:marTop w:val="0"/>
          <w:marBottom w:val="0"/>
          <w:divBdr>
            <w:top w:val="none" w:sz="0" w:space="0" w:color="auto"/>
            <w:left w:val="none" w:sz="0" w:space="0" w:color="auto"/>
            <w:bottom w:val="none" w:sz="0" w:space="0" w:color="auto"/>
            <w:right w:val="none" w:sz="0" w:space="0" w:color="auto"/>
          </w:divBdr>
          <w:divsChild>
            <w:div w:id="19584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586">
      <w:bodyDiv w:val="1"/>
      <w:marLeft w:val="0"/>
      <w:marRight w:val="0"/>
      <w:marTop w:val="0"/>
      <w:marBottom w:val="0"/>
      <w:divBdr>
        <w:top w:val="none" w:sz="0" w:space="0" w:color="auto"/>
        <w:left w:val="none" w:sz="0" w:space="0" w:color="auto"/>
        <w:bottom w:val="none" w:sz="0" w:space="0" w:color="auto"/>
        <w:right w:val="none" w:sz="0" w:space="0" w:color="auto"/>
      </w:divBdr>
      <w:divsChild>
        <w:div w:id="1505559390">
          <w:marLeft w:val="0"/>
          <w:marRight w:val="0"/>
          <w:marTop w:val="0"/>
          <w:marBottom w:val="0"/>
          <w:divBdr>
            <w:top w:val="none" w:sz="0" w:space="0" w:color="auto"/>
            <w:left w:val="none" w:sz="0" w:space="0" w:color="auto"/>
            <w:bottom w:val="none" w:sz="0" w:space="0" w:color="auto"/>
            <w:right w:val="none" w:sz="0" w:space="0" w:color="auto"/>
          </w:divBdr>
          <w:divsChild>
            <w:div w:id="368536275">
              <w:marLeft w:val="0"/>
              <w:marRight w:val="0"/>
              <w:marTop w:val="0"/>
              <w:marBottom w:val="0"/>
              <w:divBdr>
                <w:top w:val="none" w:sz="0" w:space="0" w:color="auto"/>
                <w:left w:val="none" w:sz="0" w:space="0" w:color="auto"/>
                <w:bottom w:val="none" w:sz="0" w:space="0" w:color="auto"/>
                <w:right w:val="none" w:sz="0" w:space="0" w:color="auto"/>
              </w:divBdr>
            </w:div>
            <w:div w:id="459609972">
              <w:marLeft w:val="0"/>
              <w:marRight w:val="0"/>
              <w:marTop w:val="0"/>
              <w:marBottom w:val="0"/>
              <w:divBdr>
                <w:top w:val="none" w:sz="0" w:space="0" w:color="auto"/>
                <w:left w:val="none" w:sz="0" w:space="0" w:color="auto"/>
                <w:bottom w:val="none" w:sz="0" w:space="0" w:color="auto"/>
                <w:right w:val="none" w:sz="0" w:space="0" w:color="auto"/>
              </w:divBdr>
            </w:div>
            <w:div w:id="636111882">
              <w:marLeft w:val="0"/>
              <w:marRight w:val="0"/>
              <w:marTop w:val="0"/>
              <w:marBottom w:val="0"/>
              <w:divBdr>
                <w:top w:val="none" w:sz="0" w:space="0" w:color="auto"/>
                <w:left w:val="none" w:sz="0" w:space="0" w:color="auto"/>
                <w:bottom w:val="none" w:sz="0" w:space="0" w:color="auto"/>
                <w:right w:val="none" w:sz="0" w:space="0" w:color="auto"/>
              </w:divBdr>
            </w:div>
            <w:div w:id="908004799">
              <w:marLeft w:val="0"/>
              <w:marRight w:val="0"/>
              <w:marTop w:val="0"/>
              <w:marBottom w:val="0"/>
              <w:divBdr>
                <w:top w:val="none" w:sz="0" w:space="0" w:color="auto"/>
                <w:left w:val="none" w:sz="0" w:space="0" w:color="auto"/>
                <w:bottom w:val="none" w:sz="0" w:space="0" w:color="auto"/>
                <w:right w:val="none" w:sz="0" w:space="0" w:color="auto"/>
              </w:divBdr>
            </w:div>
            <w:div w:id="1059868213">
              <w:marLeft w:val="0"/>
              <w:marRight w:val="0"/>
              <w:marTop w:val="0"/>
              <w:marBottom w:val="0"/>
              <w:divBdr>
                <w:top w:val="none" w:sz="0" w:space="0" w:color="auto"/>
                <w:left w:val="none" w:sz="0" w:space="0" w:color="auto"/>
                <w:bottom w:val="none" w:sz="0" w:space="0" w:color="auto"/>
                <w:right w:val="none" w:sz="0" w:space="0" w:color="auto"/>
              </w:divBdr>
            </w:div>
            <w:div w:id="1157845994">
              <w:marLeft w:val="0"/>
              <w:marRight w:val="0"/>
              <w:marTop w:val="0"/>
              <w:marBottom w:val="0"/>
              <w:divBdr>
                <w:top w:val="none" w:sz="0" w:space="0" w:color="auto"/>
                <w:left w:val="none" w:sz="0" w:space="0" w:color="auto"/>
                <w:bottom w:val="none" w:sz="0" w:space="0" w:color="auto"/>
                <w:right w:val="none" w:sz="0" w:space="0" w:color="auto"/>
              </w:divBdr>
            </w:div>
            <w:div w:id="1192525566">
              <w:marLeft w:val="0"/>
              <w:marRight w:val="0"/>
              <w:marTop w:val="0"/>
              <w:marBottom w:val="0"/>
              <w:divBdr>
                <w:top w:val="none" w:sz="0" w:space="0" w:color="auto"/>
                <w:left w:val="none" w:sz="0" w:space="0" w:color="auto"/>
                <w:bottom w:val="none" w:sz="0" w:space="0" w:color="auto"/>
                <w:right w:val="none" w:sz="0" w:space="0" w:color="auto"/>
              </w:divBdr>
            </w:div>
            <w:div w:id="1276668864">
              <w:marLeft w:val="0"/>
              <w:marRight w:val="0"/>
              <w:marTop w:val="0"/>
              <w:marBottom w:val="0"/>
              <w:divBdr>
                <w:top w:val="none" w:sz="0" w:space="0" w:color="auto"/>
                <w:left w:val="none" w:sz="0" w:space="0" w:color="auto"/>
                <w:bottom w:val="none" w:sz="0" w:space="0" w:color="auto"/>
                <w:right w:val="none" w:sz="0" w:space="0" w:color="auto"/>
              </w:divBdr>
            </w:div>
            <w:div w:id="1309938695">
              <w:marLeft w:val="0"/>
              <w:marRight w:val="0"/>
              <w:marTop w:val="0"/>
              <w:marBottom w:val="0"/>
              <w:divBdr>
                <w:top w:val="none" w:sz="0" w:space="0" w:color="auto"/>
                <w:left w:val="none" w:sz="0" w:space="0" w:color="auto"/>
                <w:bottom w:val="none" w:sz="0" w:space="0" w:color="auto"/>
                <w:right w:val="none" w:sz="0" w:space="0" w:color="auto"/>
              </w:divBdr>
            </w:div>
            <w:div w:id="1346175437">
              <w:marLeft w:val="0"/>
              <w:marRight w:val="0"/>
              <w:marTop w:val="0"/>
              <w:marBottom w:val="0"/>
              <w:divBdr>
                <w:top w:val="none" w:sz="0" w:space="0" w:color="auto"/>
                <w:left w:val="none" w:sz="0" w:space="0" w:color="auto"/>
                <w:bottom w:val="none" w:sz="0" w:space="0" w:color="auto"/>
                <w:right w:val="none" w:sz="0" w:space="0" w:color="auto"/>
              </w:divBdr>
            </w:div>
            <w:div w:id="1425539304">
              <w:marLeft w:val="0"/>
              <w:marRight w:val="0"/>
              <w:marTop w:val="0"/>
              <w:marBottom w:val="0"/>
              <w:divBdr>
                <w:top w:val="none" w:sz="0" w:space="0" w:color="auto"/>
                <w:left w:val="none" w:sz="0" w:space="0" w:color="auto"/>
                <w:bottom w:val="none" w:sz="0" w:space="0" w:color="auto"/>
                <w:right w:val="none" w:sz="0" w:space="0" w:color="auto"/>
              </w:divBdr>
            </w:div>
            <w:div w:id="1460800567">
              <w:marLeft w:val="0"/>
              <w:marRight w:val="0"/>
              <w:marTop w:val="0"/>
              <w:marBottom w:val="0"/>
              <w:divBdr>
                <w:top w:val="none" w:sz="0" w:space="0" w:color="auto"/>
                <w:left w:val="none" w:sz="0" w:space="0" w:color="auto"/>
                <w:bottom w:val="none" w:sz="0" w:space="0" w:color="auto"/>
                <w:right w:val="none" w:sz="0" w:space="0" w:color="auto"/>
              </w:divBdr>
            </w:div>
            <w:div w:id="1486899440">
              <w:marLeft w:val="0"/>
              <w:marRight w:val="0"/>
              <w:marTop w:val="0"/>
              <w:marBottom w:val="0"/>
              <w:divBdr>
                <w:top w:val="none" w:sz="0" w:space="0" w:color="auto"/>
                <w:left w:val="none" w:sz="0" w:space="0" w:color="auto"/>
                <w:bottom w:val="none" w:sz="0" w:space="0" w:color="auto"/>
                <w:right w:val="none" w:sz="0" w:space="0" w:color="auto"/>
              </w:divBdr>
            </w:div>
            <w:div w:id="1706756778">
              <w:marLeft w:val="0"/>
              <w:marRight w:val="0"/>
              <w:marTop w:val="0"/>
              <w:marBottom w:val="0"/>
              <w:divBdr>
                <w:top w:val="none" w:sz="0" w:space="0" w:color="auto"/>
                <w:left w:val="none" w:sz="0" w:space="0" w:color="auto"/>
                <w:bottom w:val="none" w:sz="0" w:space="0" w:color="auto"/>
                <w:right w:val="none" w:sz="0" w:space="0" w:color="auto"/>
              </w:divBdr>
            </w:div>
            <w:div w:id="1790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5006">
      <w:bodyDiv w:val="1"/>
      <w:marLeft w:val="0"/>
      <w:marRight w:val="0"/>
      <w:marTop w:val="0"/>
      <w:marBottom w:val="0"/>
      <w:divBdr>
        <w:top w:val="none" w:sz="0" w:space="0" w:color="auto"/>
        <w:left w:val="none" w:sz="0" w:space="0" w:color="auto"/>
        <w:bottom w:val="none" w:sz="0" w:space="0" w:color="auto"/>
        <w:right w:val="none" w:sz="0" w:space="0" w:color="auto"/>
      </w:divBdr>
      <w:divsChild>
        <w:div w:id="1978339598">
          <w:marLeft w:val="0"/>
          <w:marRight w:val="0"/>
          <w:marTop w:val="0"/>
          <w:marBottom w:val="0"/>
          <w:divBdr>
            <w:top w:val="none" w:sz="0" w:space="0" w:color="auto"/>
            <w:left w:val="none" w:sz="0" w:space="0" w:color="auto"/>
            <w:bottom w:val="none" w:sz="0" w:space="0" w:color="auto"/>
            <w:right w:val="none" w:sz="0" w:space="0" w:color="auto"/>
          </w:divBdr>
          <w:divsChild>
            <w:div w:id="21448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3961">
      <w:bodyDiv w:val="1"/>
      <w:marLeft w:val="0"/>
      <w:marRight w:val="0"/>
      <w:marTop w:val="0"/>
      <w:marBottom w:val="0"/>
      <w:divBdr>
        <w:top w:val="none" w:sz="0" w:space="0" w:color="auto"/>
        <w:left w:val="none" w:sz="0" w:space="0" w:color="auto"/>
        <w:bottom w:val="none" w:sz="0" w:space="0" w:color="auto"/>
        <w:right w:val="none" w:sz="0" w:space="0" w:color="auto"/>
      </w:divBdr>
      <w:divsChild>
        <w:div w:id="1466502277">
          <w:marLeft w:val="0"/>
          <w:marRight w:val="0"/>
          <w:marTop w:val="0"/>
          <w:marBottom w:val="0"/>
          <w:divBdr>
            <w:top w:val="none" w:sz="0" w:space="0" w:color="auto"/>
            <w:left w:val="none" w:sz="0" w:space="0" w:color="auto"/>
            <w:bottom w:val="none" w:sz="0" w:space="0" w:color="auto"/>
            <w:right w:val="none" w:sz="0" w:space="0" w:color="auto"/>
          </w:divBdr>
          <w:divsChild>
            <w:div w:id="15619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4575">
      <w:bodyDiv w:val="1"/>
      <w:marLeft w:val="0"/>
      <w:marRight w:val="0"/>
      <w:marTop w:val="0"/>
      <w:marBottom w:val="0"/>
      <w:divBdr>
        <w:top w:val="none" w:sz="0" w:space="0" w:color="auto"/>
        <w:left w:val="none" w:sz="0" w:space="0" w:color="auto"/>
        <w:bottom w:val="none" w:sz="0" w:space="0" w:color="auto"/>
        <w:right w:val="none" w:sz="0" w:space="0" w:color="auto"/>
      </w:divBdr>
      <w:divsChild>
        <w:div w:id="2072194286">
          <w:marLeft w:val="0"/>
          <w:marRight w:val="0"/>
          <w:marTop w:val="0"/>
          <w:marBottom w:val="0"/>
          <w:divBdr>
            <w:top w:val="none" w:sz="0" w:space="0" w:color="auto"/>
            <w:left w:val="none" w:sz="0" w:space="0" w:color="auto"/>
            <w:bottom w:val="none" w:sz="0" w:space="0" w:color="auto"/>
            <w:right w:val="none" w:sz="0" w:space="0" w:color="auto"/>
          </w:divBdr>
          <w:divsChild>
            <w:div w:id="2749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9283">
      <w:bodyDiv w:val="1"/>
      <w:marLeft w:val="0"/>
      <w:marRight w:val="0"/>
      <w:marTop w:val="0"/>
      <w:marBottom w:val="0"/>
      <w:divBdr>
        <w:top w:val="none" w:sz="0" w:space="0" w:color="auto"/>
        <w:left w:val="none" w:sz="0" w:space="0" w:color="auto"/>
        <w:bottom w:val="none" w:sz="0" w:space="0" w:color="auto"/>
        <w:right w:val="none" w:sz="0" w:space="0" w:color="auto"/>
      </w:divBdr>
      <w:divsChild>
        <w:div w:id="1955206964">
          <w:marLeft w:val="0"/>
          <w:marRight w:val="0"/>
          <w:marTop w:val="0"/>
          <w:marBottom w:val="0"/>
          <w:divBdr>
            <w:top w:val="none" w:sz="0" w:space="0" w:color="auto"/>
            <w:left w:val="none" w:sz="0" w:space="0" w:color="auto"/>
            <w:bottom w:val="none" w:sz="0" w:space="0" w:color="auto"/>
            <w:right w:val="none" w:sz="0" w:space="0" w:color="auto"/>
          </w:divBdr>
          <w:divsChild>
            <w:div w:id="18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979">
      <w:bodyDiv w:val="1"/>
      <w:marLeft w:val="0"/>
      <w:marRight w:val="0"/>
      <w:marTop w:val="0"/>
      <w:marBottom w:val="0"/>
      <w:divBdr>
        <w:top w:val="none" w:sz="0" w:space="0" w:color="auto"/>
        <w:left w:val="none" w:sz="0" w:space="0" w:color="auto"/>
        <w:bottom w:val="none" w:sz="0" w:space="0" w:color="auto"/>
        <w:right w:val="none" w:sz="0" w:space="0" w:color="auto"/>
      </w:divBdr>
      <w:divsChild>
        <w:div w:id="1311130547">
          <w:marLeft w:val="0"/>
          <w:marRight w:val="0"/>
          <w:marTop w:val="0"/>
          <w:marBottom w:val="0"/>
          <w:divBdr>
            <w:top w:val="none" w:sz="0" w:space="0" w:color="auto"/>
            <w:left w:val="none" w:sz="0" w:space="0" w:color="auto"/>
            <w:bottom w:val="none" w:sz="0" w:space="0" w:color="auto"/>
            <w:right w:val="none" w:sz="0" w:space="0" w:color="auto"/>
          </w:divBdr>
          <w:divsChild>
            <w:div w:id="698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69">
      <w:bodyDiv w:val="1"/>
      <w:marLeft w:val="0"/>
      <w:marRight w:val="0"/>
      <w:marTop w:val="0"/>
      <w:marBottom w:val="0"/>
      <w:divBdr>
        <w:top w:val="none" w:sz="0" w:space="0" w:color="auto"/>
        <w:left w:val="none" w:sz="0" w:space="0" w:color="auto"/>
        <w:bottom w:val="none" w:sz="0" w:space="0" w:color="auto"/>
        <w:right w:val="none" w:sz="0" w:space="0" w:color="auto"/>
      </w:divBdr>
    </w:div>
    <w:div w:id="1370641034">
      <w:bodyDiv w:val="1"/>
      <w:marLeft w:val="0"/>
      <w:marRight w:val="0"/>
      <w:marTop w:val="0"/>
      <w:marBottom w:val="0"/>
      <w:divBdr>
        <w:top w:val="none" w:sz="0" w:space="0" w:color="auto"/>
        <w:left w:val="none" w:sz="0" w:space="0" w:color="auto"/>
        <w:bottom w:val="none" w:sz="0" w:space="0" w:color="auto"/>
        <w:right w:val="none" w:sz="0" w:space="0" w:color="auto"/>
      </w:divBdr>
      <w:divsChild>
        <w:div w:id="235012962">
          <w:marLeft w:val="0"/>
          <w:marRight w:val="0"/>
          <w:marTop w:val="0"/>
          <w:marBottom w:val="0"/>
          <w:divBdr>
            <w:top w:val="none" w:sz="0" w:space="0" w:color="auto"/>
            <w:left w:val="none" w:sz="0" w:space="0" w:color="auto"/>
            <w:bottom w:val="none" w:sz="0" w:space="0" w:color="auto"/>
            <w:right w:val="none" w:sz="0" w:space="0" w:color="auto"/>
          </w:divBdr>
          <w:divsChild>
            <w:div w:id="4462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0198">
      <w:bodyDiv w:val="1"/>
      <w:marLeft w:val="0"/>
      <w:marRight w:val="0"/>
      <w:marTop w:val="0"/>
      <w:marBottom w:val="0"/>
      <w:divBdr>
        <w:top w:val="none" w:sz="0" w:space="0" w:color="auto"/>
        <w:left w:val="none" w:sz="0" w:space="0" w:color="auto"/>
        <w:bottom w:val="none" w:sz="0" w:space="0" w:color="auto"/>
        <w:right w:val="none" w:sz="0" w:space="0" w:color="auto"/>
      </w:divBdr>
      <w:divsChild>
        <w:div w:id="8726566">
          <w:marLeft w:val="0"/>
          <w:marRight w:val="0"/>
          <w:marTop w:val="0"/>
          <w:marBottom w:val="0"/>
          <w:divBdr>
            <w:top w:val="none" w:sz="0" w:space="0" w:color="auto"/>
            <w:left w:val="none" w:sz="0" w:space="0" w:color="auto"/>
            <w:bottom w:val="none" w:sz="0" w:space="0" w:color="auto"/>
            <w:right w:val="none" w:sz="0" w:space="0" w:color="auto"/>
          </w:divBdr>
          <w:divsChild>
            <w:div w:id="13723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879">
      <w:bodyDiv w:val="1"/>
      <w:marLeft w:val="0"/>
      <w:marRight w:val="0"/>
      <w:marTop w:val="0"/>
      <w:marBottom w:val="0"/>
      <w:divBdr>
        <w:top w:val="none" w:sz="0" w:space="0" w:color="auto"/>
        <w:left w:val="none" w:sz="0" w:space="0" w:color="auto"/>
        <w:bottom w:val="none" w:sz="0" w:space="0" w:color="auto"/>
        <w:right w:val="none" w:sz="0" w:space="0" w:color="auto"/>
      </w:divBdr>
      <w:divsChild>
        <w:div w:id="523444275">
          <w:marLeft w:val="0"/>
          <w:marRight w:val="0"/>
          <w:marTop w:val="0"/>
          <w:marBottom w:val="0"/>
          <w:divBdr>
            <w:top w:val="none" w:sz="0" w:space="0" w:color="auto"/>
            <w:left w:val="none" w:sz="0" w:space="0" w:color="auto"/>
            <w:bottom w:val="none" w:sz="0" w:space="0" w:color="auto"/>
            <w:right w:val="none" w:sz="0" w:space="0" w:color="auto"/>
          </w:divBdr>
          <w:divsChild>
            <w:div w:id="3005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619">
      <w:bodyDiv w:val="1"/>
      <w:marLeft w:val="0"/>
      <w:marRight w:val="0"/>
      <w:marTop w:val="0"/>
      <w:marBottom w:val="0"/>
      <w:divBdr>
        <w:top w:val="none" w:sz="0" w:space="0" w:color="auto"/>
        <w:left w:val="none" w:sz="0" w:space="0" w:color="auto"/>
        <w:bottom w:val="none" w:sz="0" w:space="0" w:color="auto"/>
        <w:right w:val="none" w:sz="0" w:space="0" w:color="auto"/>
      </w:divBdr>
      <w:divsChild>
        <w:div w:id="1795252490">
          <w:marLeft w:val="0"/>
          <w:marRight w:val="0"/>
          <w:marTop w:val="0"/>
          <w:marBottom w:val="0"/>
          <w:divBdr>
            <w:top w:val="none" w:sz="0" w:space="0" w:color="auto"/>
            <w:left w:val="none" w:sz="0" w:space="0" w:color="auto"/>
            <w:bottom w:val="none" w:sz="0" w:space="0" w:color="auto"/>
            <w:right w:val="none" w:sz="0" w:space="0" w:color="auto"/>
          </w:divBdr>
          <w:divsChild>
            <w:div w:id="9174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0934">
      <w:bodyDiv w:val="1"/>
      <w:marLeft w:val="0"/>
      <w:marRight w:val="0"/>
      <w:marTop w:val="0"/>
      <w:marBottom w:val="0"/>
      <w:divBdr>
        <w:top w:val="none" w:sz="0" w:space="0" w:color="auto"/>
        <w:left w:val="none" w:sz="0" w:space="0" w:color="auto"/>
        <w:bottom w:val="none" w:sz="0" w:space="0" w:color="auto"/>
        <w:right w:val="none" w:sz="0" w:space="0" w:color="auto"/>
      </w:divBdr>
      <w:divsChild>
        <w:div w:id="379860181">
          <w:marLeft w:val="0"/>
          <w:marRight w:val="0"/>
          <w:marTop w:val="0"/>
          <w:marBottom w:val="0"/>
          <w:divBdr>
            <w:top w:val="none" w:sz="0" w:space="0" w:color="auto"/>
            <w:left w:val="none" w:sz="0" w:space="0" w:color="auto"/>
            <w:bottom w:val="none" w:sz="0" w:space="0" w:color="auto"/>
            <w:right w:val="none" w:sz="0" w:space="0" w:color="auto"/>
          </w:divBdr>
          <w:divsChild>
            <w:div w:id="13678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5751">
      <w:bodyDiv w:val="1"/>
      <w:marLeft w:val="0"/>
      <w:marRight w:val="0"/>
      <w:marTop w:val="0"/>
      <w:marBottom w:val="0"/>
      <w:divBdr>
        <w:top w:val="none" w:sz="0" w:space="0" w:color="auto"/>
        <w:left w:val="none" w:sz="0" w:space="0" w:color="auto"/>
        <w:bottom w:val="none" w:sz="0" w:space="0" w:color="auto"/>
        <w:right w:val="none" w:sz="0" w:space="0" w:color="auto"/>
      </w:divBdr>
      <w:divsChild>
        <w:div w:id="246767201">
          <w:marLeft w:val="0"/>
          <w:marRight w:val="0"/>
          <w:marTop w:val="0"/>
          <w:marBottom w:val="0"/>
          <w:divBdr>
            <w:top w:val="none" w:sz="0" w:space="0" w:color="auto"/>
            <w:left w:val="none" w:sz="0" w:space="0" w:color="auto"/>
            <w:bottom w:val="none" w:sz="0" w:space="0" w:color="auto"/>
            <w:right w:val="none" w:sz="0" w:space="0" w:color="auto"/>
          </w:divBdr>
          <w:divsChild>
            <w:div w:id="1056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2300">
      <w:bodyDiv w:val="1"/>
      <w:marLeft w:val="0"/>
      <w:marRight w:val="0"/>
      <w:marTop w:val="0"/>
      <w:marBottom w:val="0"/>
      <w:divBdr>
        <w:top w:val="none" w:sz="0" w:space="0" w:color="auto"/>
        <w:left w:val="none" w:sz="0" w:space="0" w:color="auto"/>
        <w:bottom w:val="none" w:sz="0" w:space="0" w:color="auto"/>
        <w:right w:val="none" w:sz="0" w:space="0" w:color="auto"/>
      </w:divBdr>
      <w:divsChild>
        <w:div w:id="317348986">
          <w:marLeft w:val="0"/>
          <w:marRight w:val="0"/>
          <w:marTop w:val="0"/>
          <w:marBottom w:val="0"/>
          <w:divBdr>
            <w:top w:val="none" w:sz="0" w:space="0" w:color="auto"/>
            <w:left w:val="none" w:sz="0" w:space="0" w:color="auto"/>
            <w:bottom w:val="none" w:sz="0" w:space="0" w:color="auto"/>
            <w:right w:val="none" w:sz="0" w:space="0" w:color="auto"/>
          </w:divBdr>
          <w:divsChild>
            <w:div w:id="9719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4521">
      <w:bodyDiv w:val="1"/>
      <w:marLeft w:val="0"/>
      <w:marRight w:val="0"/>
      <w:marTop w:val="0"/>
      <w:marBottom w:val="0"/>
      <w:divBdr>
        <w:top w:val="none" w:sz="0" w:space="0" w:color="auto"/>
        <w:left w:val="none" w:sz="0" w:space="0" w:color="auto"/>
        <w:bottom w:val="none" w:sz="0" w:space="0" w:color="auto"/>
        <w:right w:val="none" w:sz="0" w:space="0" w:color="auto"/>
      </w:divBdr>
      <w:divsChild>
        <w:div w:id="201745424">
          <w:marLeft w:val="0"/>
          <w:marRight w:val="0"/>
          <w:marTop w:val="0"/>
          <w:marBottom w:val="0"/>
          <w:divBdr>
            <w:top w:val="none" w:sz="0" w:space="0" w:color="auto"/>
            <w:left w:val="none" w:sz="0" w:space="0" w:color="auto"/>
            <w:bottom w:val="none" w:sz="0" w:space="0" w:color="auto"/>
            <w:right w:val="none" w:sz="0" w:space="0" w:color="auto"/>
          </w:divBdr>
          <w:divsChild>
            <w:div w:id="7989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348">
      <w:bodyDiv w:val="1"/>
      <w:marLeft w:val="0"/>
      <w:marRight w:val="0"/>
      <w:marTop w:val="0"/>
      <w:marBottom w:val="0"/>
      <w:divBdr>
        <w:top w:val="none" w:sz="0" w:space="0" w:color="auto"/>
        <w:left w:val="none" w:sz="0" w:space="0" w:color="auto"/>
        <w:bottom w:val="none" w:sz="0" w:space="0" w:color="auto"/>
        <w:right w:val="none" w:sz="0" w:space="0" w:color="auto"/>
      </w:divBdr>
      <w:divsChild>
        <w:div w:id="1340308918">
          <w:marLeft w:val="0"/>
          <w:marRight w:val="0"/>
          <w:marTop w:val="0"/>
          <w:marBottom w:val="0"/>
          <w:divBdr>
            <w:top w:val="none" w:sz="0" w:space="0" w:color="auto"/>
            <w:left w:val="none" w:sz="0" w:space="0" w:color="auto"/>
            <w:bottom w:val="none" w:sz="0" w:space="0" w:color="auto"/>
            <w:right w:val="none" w:sz="0" w:space="0" w:color="auto"/>
          </w:divBdr>
          <w:divsChild>
            <w:div w:id="18614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6409">
      <w:bodyDiv w:val="1"/>
      <w:marLeft w:val="0"/>
      <w:marRight w:val="0"/>
      <w:marTop w:val="0"/>
      <w:marBottom w:val="0"/>
      <w:divBdr>
        <w:top w:val="none" w:sz="0" w:space="0" w:color="auto"/>
        <w:left w:val="none" w:sz="0" w:space="0" w:color="auto"/>
        <w:bottom w:val="none" w:sz="0" w:space="0" w:color="auto"/>
        <w:right w:val="none" w:sz="0" w:space="0" w:color="auto"/>
      </w:divBdr>
      <w:divsChild>
        <w:div w:id="1817793421">
          <w:marLeft w:val="0"/>
          <w:marRight w:val="0"/>
          <w:marTop w:val="0"/>
          <w:marBottom w:val="0"/>
          <w:divBdr>
            <w:top w:val="none" w:sz="0" w:space="0" w:color="auto"/>
            <w:left w:val="none" w:sz="0" w:space="0" w:color="auto"/>
            <w:bottom w:val="none" w:sz="0" w:space="0" w:color="auto"/>
            <w:right w:val="none" w:sz="0" w:space="0" w:color="auto"/>
          </w:divBdr>
          <w:divsChild>
            <w:div w:id="7929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7657">
      <w:bodyDiv w:val="1"/>
      <w:marLeft w:val="0"/>
      <w:marRight w:val="0"/>
      <w:marTop w:val="0"/>
      <w:marBottom w:val="0"/>
      <w:divBdr>
        <w:top w:val="none" w:sz="0" w:space="0" w:color="auto"/>
        <w:left w:val="none" w:sz="0" w:space="0" w:color="auto"/>
        <w:bottom w:val="none" w:sz="0" w:space="0" w:color="auto"/>
        <w:right w:val="none" w:sz="0" w:space="0" w:color="auto"/>
      </w:divBdr>
      <w:divsChild>
        <w:div w:id="1197934518">
          <w:marLeft w:val="0"/>
          <w:marRight w:val="0"/>
          <w:marTop w:val="0"/>
          <w:marBottom w:val="0"/>
          <w:divBdr>
            <w:top w:val="none" w:sz="0" w:space="0" w:color="auto"/>
            <w:left w:val="none" w:sz="0" w:space="0" w:color="auto"/>
            <w:bottom w:val="none" w:sz="0" w:space="0" w:color="auto"/>
            <w:right w:val="none" w:sz="0" w:space="0" w:color="auto"/>
          </w:divBdr>
          <w:divsChild>
            <w:div w:id="752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223">
      <w:bodyDiv w:val="1"/>
      <w:marLeft w:val="0"/>
      <w:marRight w:val="0"/>
      <w:marTop w:val="0"/>
      <w:marBottom w:val="0"/>
      <w:divBdr>
        <w:top w:val="none" w:sz="0" w:space="0" w:color="auto"/>
        <w:left w:val="none" w:sz="0" w:space="0" w:color="auto"/>
        <w:bottom w:val="none" w:sz="0" w:space="0" w:color="auto"/>
        <w:right w:val="none" w:sz="0" w:space="0" w:color="auto"/>
      </w:divBdr>
      <w:divsChild>
        <w:div w:id="667169134">
          <w:marLeft w:val="0"/>
          <w:marRight w:val="0"/>
          <w:marTop w:val="0"/>
          <w:marBottom w:val="0"/>
          <w:divBdr>
            <w:top w:val="none" w:sz="0" w:space="0" w:color="auto"/>
            <w:left w:val="none" w:sz="0" w:space="0" w:color="auto"/>
            <w:bottom w:val="none" w:sz="0" w:space="0" w:color="auto"/>
            <w:right w:val="none" w:sz="0" w:space="0" w:color="auto"/>
          </w:divBdr>
          <w:divsChild>
            <w:div w:id="12738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2648">
      <w:bodyDiv w:val="1"/>
      <w:marLeft w:val="0"/>
      <w:marRight w:val="0"/>
      <w:marTop w:val="0"/>
      <w:marBottom w:val="0"/>
      <w:divBdr>
        <w:top w:val="none" w:sz="0" w:space="0" w:color="auto"/>
        <w:left w:val="none" w:sz="0" w:space="0" w:color="auto"/>
        <w:bottom w:val="none" w:sz="0" w:space="0" w:color="auto"/>
        <w:right w:val="none" w:sz="0" w:space="0" w:color="auto"/>
      </w:divBdr>
      <w:divsChild>
        <w:div w:id="1916743109">
          <w:marLeft w:val="0"/>
          <w:marRight w:val="0"/>
          <w:marTop w:val="0"/>
          <w:marBottom w:val="0"/>
          <w:divBdr>
            <w:top w:val="none" w:sz="0" w:space="0" w:color="auto"/>
            <w:left w:val="none" w:sz="0" w:space="0" w:color="auto"/>
            <w:bottom w:val="none" w:sz="0" w:space="0" w:color="auto"/>
            <w:right w:val="none" w:sz="0" w:space="0" w:color="auto"/>
          </w:divBdr>
          <w:divsChild>
            <w:div w:id="9369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1371">
      <w:bodyDiv w:val="1"/>
      <w:marLeft w:val="0"/>
      <w:marRight w:val="0"/>
      <w:marTop w:val="0"/>
      <w:marBottom w:val="0"/>
      <w:divBdr>
        <w:top w:val="none" w:sz="0" w:space="0" w:color="auto"/>
        <w:left w:val="none" w:sz="0" w:space="0" w:color="auto"/>
        <w:bottom w:val="none" w:sz="0" w:space="0" w:color="auto"/>
        <w:right w:val="none" w:sz="0" w:space="0" w:color="auto"/>
      </w:divBdr>
      <w:divsChild>
        <w:div w:id="851648047">
          <w:marLeft w:val="0"/>
          <w:marRight w:val="0"/>
          <w:marTop w:val="0"/>
          <w:marBottom w:val="0"/>
          <w:divBdr>
            <w:top w:val="none" w:sz="0" w:space="0" w:color="auto"/>
            <w:left w:val="none" w:sz="0" w:space="0" w:color="auto"/>
            <w:bottom w:val="none" w:sz="0" w:space="0" w:color="auto"/>
            <w:right w:val="none" w:sz="0" w:space="0" w:color="auto"/>
          </w:divBdr>
          <w:divsChild>
            <w:div w:id="11559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84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757">
          <w:marLeft w:val="0"/>
          <w:marRight w:val="0"/>
          <w:marTop w:val="0"/>
          <w:marBottom w:val="0"/>
          <w:divBdr>
            <w:top w:val="none" w:sz="0" w:space="0" w:color="auto"/>
            <w:left w:val="none" w:sz="0" w:space="0" w:color="auto"/>
            <w:bottom w:val="none" w:sz="0" w:space="0" w:color="auto"/>
            <w:right w:val="none" w:sz="0" w:space="0" w:color="auto"/>
          </w:divBdr>
          <w:divsChild>
            <w:div w:id="20837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024">
      <w:bodyDiv w:val="1"/>
      <w:marLeft w:val="0"/>
      <w:marRight w:val="0"/>
      <w:marTop w:val="0"/>
      <w:marBottom w:val="0"/>
      <w:divBdr>
        <w:top w:val="none" w:sz="0" w:space="0" w:color="auto"/>
        <w:left w:val="none" w:sz="0" w:space="0" w:color="auto"/>
        <w:bottom w:val="none" w:sz="0" w:space="0" w:color="auto"/>
        <w:right w:val="none" w:sz="0" w:space="0" w:color="auto"/>
      </w:divBdr>
    </w:div>
    <w:div w:id="1898741743">
      <w:bodyDiv w:val="1"/>
      <w:marLeft w:val="0"/>
      <w:marRight w:val="0"/>
      <w:marTop w:val="0"/>
      <w:marBottom w:val="0"/>
      <w:divBdr>
        <w:top w:val="none" w:sz="0" w:space="0" w:color="auto"/>
        <w:left w:val="none" w:sz="0" w:space="0" w:color="auto"/>
        <w:bottom w:val="none" w:sz="0" w:space="0" w:color="auto"/>
        <w:right w:val="none" w:sz="0" w:space="0" w:color="auto"/>
      </w:divBdr>
      <w:divsChild>
        <w:div w:id="1966082452">
          <w:marLeft w:val="0"/>
          <w:marRight w:val="0"/>
          <w:marTop w:val="0"/>
          <w:marBottom w:val="0"/>
          <w:divBdr>
            <w:top w:val="none" w:sz="0" w:space="0" w:color="auto"/>
            <w:left w:val="none" w:sz="0" w:space="0" w:color="auto"/>
            <w:bottom w:val="none" w:sz="0" w:space="0" w:color="auto"/>
            <w:right w:val="none" w:sz="0" w:space="0" w:color="auto"/>
          </w:divBdr>
          <w:divsChild>
            <w:div w:id="9172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4176">
      <w:bodyDiv w:val="1"/>
      <w:marLeft w:val="0"/>
      <w:marRight w:val="0"/>
      <w:marTop w:val="0"/>
      <w:marBottom w:val="0"/>
      <w:divBdr>
        <w:top w:val="none" w:sz="0" w:space="0" w:color="auto"/>
        <w:left w:val="none" w:sz="0" w:space="0" w:color="auto"/>
        <w:bottom w:val="none" w:sz="0" w:space="0" w:color="auto"/>
        <w:right w:val="none" w:sz="0" w:space="0" w:color="auto"/>
      </w:divBdr>
    </w:div>
    <w:div w:id="1949239966">
      <w:bodyDiv w:val="1"/>
      <w:marLeft w:val="0"/>
      <w:marRight w:val="0"/>
      <w:marTop w:val="0"/>
      <w:marBottom w:val="0"/>
      <w:divBdr>
        <w:top w:val="none" w:sz="0" w:space="0" w:color="auto"/>
        <w:left w:val="none" w:sz="0" w:space="0" w:color="auto"/>
        <w:bottom w:val="none" w:sz="0" w:space="0" w:color="auto"/>
        <w:right w:val="none" w:sz="0" w:space="0" w:color="auto"/>
      </w:divBdr>
      <w:divsChild>
        <w:div w:id="1410686552">
          <w:marLeft w:val="0"/>
          <w:marRight w:val="0"/>
          <w:marTop w:val="0"/>
          <w:marBottom w:val="0"/>
          <w:divBdr>
            <w:top w:val="none" w:sz="0" w:space="0" w:color="auto"/>
            <w:left w:val="none" w:sz="0" w:space="0" w:color="auto"/>
            <w:bottom w:val="none" w:sz="0" w:space="0" w:color="auto"/>
            <w:right w:val="none" w:sz="0" w:space="0" w:color="auto"/>
          </w:divBdr>
          <w:divsChild>
            <w:div w:id="816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295">
      <w:bodyDiv w:val="1"/>
      <w:marLeft w:val="0"/>
      <w:marRight w:val="0"/>
      <w:marTop w:val="0"/>
      <w:marBottom w:val="0"/>
      <w:divBdr>
        <w:top w:val="none" w:sz="0" w:space="0" w:color="auto"/>
        <w:left w:val="none" w:sz="0" w:space="0" w:color="auto"/>
        <w:bottom w:val="none" w:sz="0" w:space="0" w:color="auto"/>
        <w:right w:val="none" w:sz="0" w:space="0" w:color="auto"/>
      </w:divBdr>
      <w:divsChild>
        <w:div w:id="953094225">
          <w:marLeft w:val="0"/>
          <w:marRight w:val="0"/>
          <w:marTop w:val="0"/>
          <w:marBottom w:val="0"/>
          <w:divBdr>
            <w:top w:val="none" w:sz="0" w:space="0" w:color="auto"/>
            <w:left w:val="none" w:sz="0" w:space="0" w:color="auto"/>
            <w:bottom w:val="none" w:sz="0" w:space="0" w:color="auto"/>
            <w:right w:val="none" w:sz="0" w:space="0" w:color="auto"/>
          </w:divBdr>
          <w:divsChild>
            <w:div w:id="530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6012">
      <w:bodyDiv w:val="1"/>
      <w:marLeft w:val="0"/>
      <w:marRight w:val="0"/>
      <w:marTop w:val="0"/>
      <w:marBottom w:val="0"/>
      <w:divBdr>
        <w:top w:val="none" w:sz="0" w:space="0" w:color="auto"/>
        <w:left w:val="none" w:sz="0" w:space="0" w:color="auto"/>
        <w:bottom w:val="none" w:sz="0" w:space="0" w:color="auto"/>
        <w:right w:val="none" w:sz="0" w:space="0" w:color="auto"/>
      </w:divBdr>
      <w:divsChild>
        <w:div w:id="465700777">
          <w:marLeft w:val="0"/>
          <w:marRight w:val="0"/>
          <w:marTop w:val="0"/>
          <w:marBottom w:val="0"/>
          <w:divBdr>
            <w:top w:val="none" w:sz="0" w:space="0" w:color="auto"/>
            <w:left w:val="none" w:sz="0" w:space="0" w:color="auto"/>
            <w:bottom w:val="none" w:sz="0" w:space="0" w:color="auto"/>
            <w:right w:val="none" w:sz="0" w:space="0" w:color="auto"/>
          </w:divBdr>
          <w:divsChild>
            <w:div w:id="4177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0511">
      <w:bodyDiv w:val="1"/>
      <w:marLeft w:val="0"/>
      <w:marRight w:val="0"/>
      <w:marTop w:val="0"/>
      <w:marBottom w:val="0"/>
      <w:divBdr>
        <w:top w:val="none" w:sz="0" w:space="0" w:color="auto"/>
        <w:left w:val="none" w:sz="0" w:space="0" w:color="auto"/>
        <w:bottom w:val="none" w:sz="0" w:space="0" w:color="auto"/>
        <w:right w:val="none" w:sz="0" w:space="0" w:color="auto"/>
      </w:divBdr>
      <w:divsChild>
        <w:div w:id="272981122">
          <w:marLeft w:val="0"/>
          <w:marRight w:val="0"/>
          <w:marTop w:val="0"/>
          <w:marBottom w:val="0"/>
          <w:divBdr>
            <w:top w:val="none" w:sz="0" w:space="0" w:color="auto"/>
            <w:left w:val="none" w:sz="0" w:space="0" w:color="auto"/>
            <w:bottom w:val="none" w:sz="0" w:space="0" w:color="auto"/>
            <w:right w:val="none" w:sz="0" w:space="0" w:color="auto"/>
          </w:divBdr>
          <w:divsChild>
            <w:div w:id="7688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9262">
      <w:bodyDiv w:val="1"/>
      <w:marLeft w:val="0"/>
      <w:marRight w:val="0"/>
      <w:marTop w:val="0"/>
      <w:marBottom w:val="0"/>
      <w:divBdr>
        <w:top w:val="none" w:sz="0" w:space="0" w:color="auto"/>
        <w:left w:val="none" w:sz="0" w:space="0" w:color="auto"/>
        <w:bottom w:val="none" w:sz="0" w:space="0" w:color="auto"/>
        <w:right w:val="none" w:sz="0" w:space="0" w:color="auto"/>
      </w:divBdr>
      <w:divsChild>
        <w:div w:id="1729570962">
          <w:marLeft w:val="0"/>
          <w:marRight w:val="0"/>
          <w:marTop w:val="0"/>
          <w:marBottom w:val="0"/>
          <w:divBdr>
            <w:top w:val="none" w:sz="0" w:space="0" w:color="auto"/>
            <w:left w:val="none" w:sz="0" w:space="0" w:color="auto"/>
            <w:bottom w:val="none" w:sz="0" w:space="0" w:color="auto"/>
            <w:right w:val="none" w:sz="0" w:space="0" w:color="auto"/>
          </w:divBdr>
          <w:divsChild>
            <w:div w:id="12742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6</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Fanene, Sainofo</dc:creator>
  <cp:keywords/>
  <dc:description/>
  <cp:lastModifiedBy>Bachelor, Liam</cp:lastModifiedBy>
  <cp:revision>83</cp:revision>
  <dcterms:created xsi:type="dcterms:W3CDTF">2025-04-29T22:37:00Z</dcterms:created>
  <dcterms:modified xsi:type="dcterms:W3CDTF">2025-05-01T19:39:00Z</dcterms:modified>
</cp:coreProperties>
</file>