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37" w:lineRule="auto" w:before="83"/>
        <w:ind w:left="816" w:right="388"/>
      </w:pPr>
      <w:bookmarkStart w:name="DAFTAR ISI" w:id="1"/>
      <w:bookmarkEnd w:id="1"/>
      <w:r>
        <w:rPr>
          <w:b w:val="0"/>
        </w:rPr>
      </w:r>
      <w:bookmarkStart w:name="_bookmark0" w:id="2"/>
      <w:bookmarkEnd w:id="2"/>
      <w:r>
        <w:rPr>
          <w:b w:val="0"/>
        </w:rPr>
      </w:r>
      <w:r>
        <w:rPr/>
        <w:t>PEMODELAN STOKASTIK KEPADATAN PENGUNJUNG HARIAN</w:t>
      </w:r>
      <w:r>
        <w:rPr>
          <w:spacing w:val="-18"/>
        </w:rPr>
        <w:t> </w:t>
      </w:r>
      <w:r>
        <w:rPr/>
        <w:t>PERPUSTAKAAN</w:t>
      </w:r>
      <w:r>
        <w:rPr>
          <w:spacing w:val="-17"/>
        </w:rPr>
        <w:t> </w:t>
      </w:r>
      <w:r>
        <w:rPr/>
        <w:t>GK1</w:t>
      </w:r>
      <w:r>
        <w:rPr>
          <w:spacing w:val="-18"/>
        </w:rPr>
        <w:t> </w:t>
      </w:r>
      <w:r>
        <w:rPr/>
        <w:t>ITERA</w:t>
      </w:r>
      <w:r>
        <w:rPr>
          <w:spacing w:val="-17"/>
        </w:rPr>
        <w:t> </w:t>
      </w:r>
      <w:r>
        <w:rPr/>
        <w:t>MENGGUNAKAN RANTAI MARKOV</w:t>
      </w:r>
    </w:p>
    <w:p>
      <w:pPr>
        <w:spacing w:before="281"/>
        <w:ind w:left="425" w:right="0" w:firstLine="0"/>
        <w:jc w:val="center"/>
        <w:rPr>
          <w:b/>
          <w:sz w:val="28"/>
        </w:rPr>
      </w:pPr>
      <w:r>
        <w:rPr>
          <w:b/>
          <w:spacing w:val="-4"/>
          <w:sz w:val="28"/>
        </w:rPr>
        <w:t>MATA</w:t>
      </w:r>
      <w:r>
        <w:rPr>
          <w:b/>
          <w:spacing w:val="-7"/>
          <w:sz w:val="28"/>
        </w:rPr>
        <w:t> </w:t>
      </w:r>
      <w:r>
        <w:rPr>
          <w:b/>
          <w:spacing w:val="-4"/>
          <w:sz w:val="28"/>
        </w:rPr>
        <w:t>KULIAH</w:t>
      </w:r>
      <w:r>
        <w:rPr>
          <w:b/>
          <w:spacing w:val="-6"/>
          <w:sz w:val="28"/>
        </w:rPr>
        <w:t> </w:t>
      </w:r>
      <w:r>
        <w:rPr>
          <w:b/>
          <w:spacing w:val="-4"/>
          <w:sz w:val="28"/>
        </w:rPr>
        <w:t>PEMODELAN</w:t>
      </w:r>
      <w:r>
        <w:rPr>
          <w:b/>
          <w:spacing w:val="-6"/>
          <w:sz w:val="28"/>
        </w:rPr>
        <w:t> </w:t>
      </w:r>
      <w:r>
        <w:rPr>
          <w:b/>
          <w:spacing w:val="-4"/>
          <w:sz w:val="28"/>
        </w:rPr>
        <w:t>STOKASTIK</w:t>
      </w:r>
    </w:p>
    <w:p>
      <w:pPr>
        <w:pStyle w:val="BodyText"/>
        <w:rPr>
          <w:b/>
          <w:sz w:val="28"/>
        </w:rPr>
      </w:pPr>
    </w:p>
    <w:p>
      <w:pPr>
        <w:pStyle w:val="BodyText"/>
        <w:spacing w:before="222"/>
        <w:rPr>
          <w:b/>
          <w:sz w:val="28"/>
        </w:rPr>
      </w:pPr>
    </w:p>
    <w:p>
      <w:pPr>
        <w:spacing w:line="256" w:lineRule="auto" w:before="0"/>
        <w:ind w:left="3570" w:right="3142" w:firstLine="0"/>
        <w:jc w:val="center"/>
        <w:rPr>
          <w:sz w:val="26"/>
        </w:rPr>
      </w:pPr>
      <w:r>
        <w:rPr>
          <w:spacing w:val="-2"/>
          <w:sz w:val="26"/>
        </w:rPr>
        <w:t>Mayada 121450145</w:t>
      </w:r>
    </w:p>
    <w:p>
      <w:pPr>
        <w:spacing w:line="256" w:lineRule="auto" w:before="281"/>
        <w:ind w:left="3104" w:right="2677" w:firstLine="0"/>
        <w:jc w:val="center"/>
        <w:rPr>
          <w:sz w:val="26"/>
        </w:rPr>
      </w:pPr>
      <w:r>
        <w:rPr>
          <w:sz w:val="26"/>
        </w:rPr>
        <w:t>Gymnastiar</w:t>
      </w:r>
      <w:r>
        <w:rPr>
          <w:spacing w:val="-17"/>
          <w:sz w:val="26"/>
        </w:rPr>
        <w:t> </w:t>
      </w:r>
      <w:r>
        <w:rPr>
          <w:sz w:val="26"/>
        </w:rPr>
        <w:t>Al</w:t>
      </w:r>
      <w:r>
        <w:rPr>
          <w:spacing w:val="-16"/>
          <w:sz w:val="26"/>
        </w:rPr>
        <w:t> </w:t>
      </w:r>
      <w:r>
        <w:rPr>
          <w:sz w:val="26"/>
        </w:rPr>
        <w:t>Khoarizmy </w:t>
      </w:r>
      <w:r>
        <w:rPr>
          <w:spacing w:val="-2"/>
          <w:sz w:val="26"/>
        </w:rPr>
        <w:t>122450096</w:t>
      </w:r>
    </w:p>
    <w:p>
      <w:pPr>
        <w:spacing w:line="256" w:lineRule="auto" w:before="281"/>
        <w:ind w:left="3570" w:right="3142" w:firstLine="0"/>
        <w:jc w:val="center"/>
        <w:rPr>
          <w:sz w:val="26"/>
        </w:rPr>
      </w:pPr>
      <w:r>
        <w:rPr>
          <w:sz w:val="26"/>
        </w:rPr>
        <w:t>Dwi</w:t>
      </w:r>
      <w:r>
        <w:rPr>
          <w:spacing w:val="-17"/>
          <w:sz w:val="26"/>
        </w:rPr>
        <w:t> </w:t>
      </w:r>
      <w:r>
        <w:rPr>
          <w:sz w:val="26"/>
        </w:rPr>
        <w:t>Sulistiani </w:t>
      </w:r>
      <w:r>
        <w:rPr>
          <w:spacing w:val="-2"/>
          <w:sz w:val="26"/>
        </w:rPr>
        <w:t>121450079</w:t>
      </w:r>
    </w:p>
    <w:p>
      <w:pPr>
        <w:spacing w:line="256" w:lineRule="auto" w:before="282"/>
        <w:ind w:left="3570" w:right="3142" w:firstLine="0"/>
        <w:jc w:val="center"/>
        <w:rPr>
          <w:sz w:val="26"/>
        </w:rPr>
      </w:pPr>
      <w:r>
        <w:rPr>
          <w:sz w:val="26"/>
        </w:rPr>
        <w:t>Evan</w:t>
      </w:r>
      <w:r>
        <w:rPr>
          <w:spacing w:val="-17"/>
          <w:sz w:val="26"/>
        </w:rPr>
        <w:t> </w:t>
      </w:r>
      <w:r>
        <w:rPr>
          <w:sz w:val="26"/>
        </w:rPr>
        <w:t>Aprianto </w:t>
      </w:r>
      <w:r>
        <w:rPr>
          <w:spacing w:val="-2"/>
          <w:sz w:val="26"/>
        </w:rPr>
        <w:t>121450024</w:t>
      </w:r>
    </w:p>
    <w:p>
      <w:pPr>
        <w:spacing w:line="256" w:lineRule="auto" w:before="281"/>
        <w:ind w:left="3104" w:right="2676" w:firstLine="0"/>
        <w:jc w:val="center"/>
        <w:rPr>
          <w:sz w:val="26"/>
        </w:rPr>
      </w:pPr>
      <w:r>
        <w:rPr>
          <w:spacing w:val="-2"/>
          <w:sz w:val="26"/>
        </w:rPr>
        <w:t>Pramudya</w:t>
      </w:r>
      <w:r>
        <w:rPr>
          <w:spacing w:val="-15"/>
          <w:sz w:val="26"/>
        </w:rPr>
        <w:t> </w:t>
      </w:r>
      <w:r>
        <w:rPr>
          <w:spacing w:val="-2"/>
          <w:sz w:val="26"/>
        </w:rPr>
        <w:t>Wibowo 121450030</w:t>
      </w: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587840">
            <wp:simplePos x="0" y="0"/>
            <wp:positionH relativeFrom="page">
              <wp:posOffset>3365995</wp:posOffset>
            </wp:positionH>
            <wp:positionV relativeFrom="paragraph">
              <wp:posOffset>179103</wp:posOffset>
            </wp:positionV>
            <wp:extent cx="1181290" cy="143637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81290" cy="1436370"/>
                    </a:xfrm>
                    <a:prstGeom prst="rect">
                      <a:avLst/>
                    </a:prstGeom>
                  </pic:spPr>
                </pic:pic>
              </a:graphicData>
            </a:graphic>
          </wp:anchor>
        </w:drawing>
      </w:r>
    </w:p>
    <w:p>
      <w:pPr>
        <w:pStyle w:val="BodyText"/>
        <w:rPr>
          <w:sz w:val="28"/>
        </w:rPr>
      </w:pPr>
    </w:p>
    <w:p>
      <w:pPr>
        <w:pStyle w:val="BodyText"/>
        <w:spacing w:before="279"/>
        <w:rPr>
          <w:sz w:val="28"/>
        </w:rPr>
      </w:pPr>
    </w:p>
    <w:p>
      <w:pPr>
        <w:spacing w:line="237" w:lineRule="auto" w:before="0"/>
        <w:ind w:left="1887" w:right="1459" w:firstLine="0"/>
        <w:jc w:val="center"/>
        <w:rPr>
          <w:sz w:val="28"/>
        </w:rPr>
      </w:pPr>
      <w:r>
        <w:rPr>
          <w:spacing w:val="-4"/>
          <w:sz w:val="28"/>
        </w:rPr>
        <w:t>PROGRAM</w:t>
      </w:r>
      <w:r>
        <w:rPr>
          <w:spacing w:val="-14"/>
          <w:sz w:val="28"/>
        </w:rPr>
        <w:t> </w:t>
      </w:r>
      <w:r>
        <w:rPr>
          <w:spacing w:val="-4"/>
          <w:sz w:val="28"/>
        </w:rPr>
        <w:t>STUDI</w:t>
      </w:r>
      <w:r>
        <w:rPr>
          <w:spacing w:val="-13"/>
          <w:sz w:val="28"/>
        </w:rPr>
        <w:t> </w:t>
      </w:r>
      <w:r>
        <w:rPr>
          <w:spacing w:val="-4"/>
          <w:sz w:val="28"/>
        </w:rPr>
        <w:t>SAINS</w:t>
      </w:r>
      <w:r>
        <w:rPr>
          <w:spacing w:val="-14"/>
          <w:sz w:val="28"/>
        </w:rPr>
        <w:t> </w:t>
      </w:r>
      <w:r>
        <w:rPr>
          <w:spacing w:val="-4"/>
          <w:sz w:val="28"/>
        </w:rPr>
        <w:t>DATA </w:t>
      </w:r>
      <w:r>
        <w:rPr>
          <w:sz w:val="28"/>
        </w:rPr>
        <w:t>FAKULTAS SAINS</w:t>
      </w:r>
    </w:p>
    <w:p>
      <w:pPr>
        <w:spacing w:line="237" w:lineRule="auto" w:before="0"/>
        <w:ind w:left="1887" w:right="1459" w:firstLine="0"/>
        <w:jc w:val="center"/>
        <w:rPr>
          <w:sz w:val="28"/>
        </w:rPr>
      </w:pPr>
      <w:r>
        <w:rPr>
          <w:spacing w:val="-2"/>
          <w:sz w:val="28"/>
        </w:rPr>
        <w:t>INSTITUT</w:t>
      </w:r>
      <w:r>
        <w:rPr>
          <w:spacing w:val="-16"/>
          <w:sz w:val="28"/>
        </w:rPr>
        <w:t> </w:t>
      </w:r>
      <w:r>
        <w:rPr>
          <w:spacing w:val="-2"/>
          <w:sz w:val="28"/>
        </w:rPr>
        <w:t>TEKNOLOGI</w:t>
      </w:r>
      <w:r>
        <w:rPr>
          <w:spacing w:val="-15"/>
          <w:sz w:val="28"/>
        </w:rPr>
        <w:t> </w:t>
      </w:r>
      <w:r>
        <w:rPr>
          <w:spacing w:val="-2"/>
          <w:sz w:val="28"/>
        </w:rPr>
        <w:t>SUMATERA </w:t>
      </w:r>
      <w:r>
        <w:rPr>
          <w:sz w:val="28"/>
        </w:rPr>
        <w:t>LAMPUNG SELATAN</w:t>
      </w:r>
    </w:p>
    <w:p>
      <w:pPr>
        <w:spacing w:before="281"/>
        <w:ind w:left="425" w:right="0" w:firstLine="0"/>
        <w:jc w:val="center"/>
        <w:rPr>
          <w:sz w:val="28"/>
        </w:rPr>
      </w:pPr>
      <w:r>
        <w:rPr>
          <w:spacing w:val="-4"/>
          <w:sz w:val="28"/>
        </w:rPr>
        <w:t>2025</w:t>
      </w:r>
    </w:p>
    <w:p>
      <w:pPr>
        <w:spacing w:after="0"/>
        <w:jc w:val="center"/>
        <w:rPr>
          <w:sz w:val="28"/>
        </w:rPr>
        <w:sectPr>
          <w:type w:val="continuous"/>
          <w:pgSz w:w="11910" w:h="16840"/>
          <w:pgMar w:top="1580" w:bottom="280" w:left="1700" w:right="1559"/>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pStyle w:val="Heading2"/>
        <w:ind w:left="425" w:firstLine="0"/>
        <w:jc w:val="center"/>
      </w:pPr>
      <w:r>
        <w:rPr>
          <w:spacing w:val="-2"/>
        </w:rPr>
        <w:t>ABSTRAK</w:t>
      </w:r>
    </w:p>
    <w:p>
      <w:pPr>
        <w:pStyle w:val="BodyText"/>
        <w:spacing w:line="358" w:lineRule="exact" w:before="165"/>
        <w:ind w:left="567" w:right="139"/>
        <w:jc w:val="both"/>
      </w:pPr>
      <w:r>
        <w:rPr/>
        <w:t>Penelitian ini bertujuan untuk memodelkan fluktuasi stokastik </w:t>
      </w:r>
      <w:r>
        <w:rPr/>
        <w:t>kepadatan pengunjung harian di UPT Perpustakaan GK1 ITERA. Metode penelitian yang digunakan</w:t>
      </w:r>
      <w:r>
        <w:rPr>
          <w:spacing w:val="-6"/>
        </w:rPr>
        <w:t> </w:t>
      </w:r>
      <w:r>
        <w:rPr/>
        <w:t>adalah</w:t>
      </w:r>
      <w:r>
        <w:rPr>
          <w:spacing w:val="-6"/>
        </w:rPr>
        <w:t> </w:t>
      </w:r>
      <w:r>
        <w:rPr/>
        <w:t>Rantai</w:t>
      </w:r>
      <w:r>
        <w:rPr>
          <w:spacing w:val="-6"/>
        </w:rPr>
        <w:t> </w:t>
      </w:r>
      <w:r>
        <w:rPr/>
        <w:t>Markov</w:t>
      </w:r>
      <w:r>
        <w:rPr>
          <w:spacing w:val="-6"/>
        </w:rPr>
        <w:t> </w:t>
      </w:r>
      <w:r>
        <w:rPr/>
        <w:t>Waktu</w:t>
      </w:r>
      <w:r>
        <w:rPr>
          <w:spacing w:val="-6"/>
        </w:rPr>
        <w:t> </w:t>
      </w:r>
      <w:r>
        <w:rPr/>
        <w:t>Diskrit</w:t>
      </w:r>
      <w:r>
        <w:rPr>
          <w:spacing w:val="-6"/>
        </w:rPr>
        <w:t> </w:t>
      </w:r>
      <w:r>
        <w:rPr/>
        <w:t>(DMC)</w:t>
      </w:r>
      <w:r>
        <w:rPr>
          <w:spacing w:val="-6"/>
        </w:rPr>
        <w:t> </w:t>
      </w:r>
      <w:r>
        <w:rPr/>
        <w:t>yang</w:t>
      </w:r>
      <w:r>
        <w:rPr>
          <w:spacing w:val="-6"/>
        </w:rPr>
        <w:t> </w:t>
      </w:r>
      <w:r>
        <w:rPr/>
        <w:t>diterapkan</w:t>
      </w:r>
      <w:r>
        <w:rPr>
          <w:spacing w:val="-6"/>
        </w:rPr>
        <w:t> </w:t>
      </w:r>
      <w:r>
        <w:rPr/>
        <w:t>pada</w:t>
      </w:r>
      <w:r>
        <w:rPr>
          <w:spacing w:val="-6"/>
        </w:rPr>
        <w:t> </w:t>
      </w:r>
      <w:r>
        <w:rPr/>
        <w:t>data agregat kunjungan harian selama 61 hari (September-Oktober 2025).</w:t>
      </w:r>
      <w:r>
        <w:rPr>
          <w:spacing w:val="40"/>
        </w:rPr>
        <w:t> </w:t>
      </w:r>
      <w:r>
        <w:rPr/>
        <w:t>Ruang keadaan (state) sistem diidentifikasi menggunakan metode kuantil data positif, menghasilkan</w:t>
      </w:r>
      <w:r>
        <w:rPr>
          <w:spacing w:val="29"/>
        </w:rPr>
        <w:t> </w:t>
      </w:r>
      <w:r>
        <w:rPr/>
        <w:t>tiga</w:t>
      </w:r>
      <w:r>
        <w:rPr>
          <w:spacing w:val="30"/>
        </w:rPr>
        <w:t> </w:t>
      </w:r>
      <w:r>
        <w:rPr/>
        <w:t>state:</w:t>
      </w:r>
      <w:r>
        <w:rPr>
          <w:spacing w:val="79"/>
        </w:rPr>
        <w:t> </w:t>
      </w:r>
      <w:r>
        <w:rPr/>
        <w:t>"Rendah"</w:t>
      </w:r>
      <w:r>
        <w:rPr>
          <w:spacing w:val="29"/>
        </w:rPr>
        <w:t> </w:t>
      </w:r>
      <w:r>
        <w:rPr/>
        <w:t>(kunjungan</w:t>
      </w:r>
      <w:r>
        <w:rPr>
          <w:spacing w:val="30"/>
        </w:rPr>
        <w:t> </w:t>
      </w:r>
      <w:r>
        <w:rPr>
          <w:rFonts w:ascii="Lucida Sans Unicode" w:hAnsi="Lucida Sans Unicode"/>
        </w:rPr>
        <w:t>≤</w:t>
      </w:r>
      <w:r>
        <w:rPr>
          <w:rFonts w:ascii="Lucida Sans Unicode" w:hAnsi="Lucida Sans Unicode"/>
          <w:spacing w:val="50"/>
        </w:rPr>
        <w:t> </w:t>
      </w:r>
      <w:r>
        <w:rPr/>
        <w:t>61</w:t>
      </w:r>
      <w:r>
        <w:rPr>
          <w:rFonts w:ascii="Inter 24pt" w:hAnsi="Inter 24pt"/>
        </w:rPr>
        <w:t>.</w:t>
      </w:r>
      <w:r>
        <w:rPr/>
        <w:t>52),</w:t>
      </w:r>
      <w:r>
        <w:rPr>
          <w:spacing w:val="39"/>
        </w:rPr>
        <w:t> </w:t>
      </w:r>
      <w:r>
        <w:rPr/>
        <w:t>"Sedang"</w:t>
      </w:r>
      <w:r>
        <w:rPr>
          <w:spacing w:val="29"/>
        </w:rPr>
        <w:t> </w:t>
      </w:r>
      <w:r>
        <w:rPr>
          <w:spacing w:val="-2"/>
        </w:rPr>
        <w:t>(kunjungan</w:t>
      </w:r>
    </w:p>
    <w:p>
      <w:pPr>
        <w:pStyle w:val="BodyText"/>
        <w:spacing w:line="358" w:lineRule="exact" w:before="3"/>
        <w:ind w:left="567" w:right="139"/>
        <w:jc w:val="both"/>
      </w:pPr>
      <w:r>
        <w:rPr>
          <w:rFonts w:ascii="Lucida Sans Unicode" w:hAnsi="Lucida Sans Unicode"/>
        </w:rPr>
        <w:t>≤</w:t>
      </w:r>
      <w:r>
        <w:rPr>
          <w:rFonts w:ascii="Lucida Sans Unicode" w:hAnsi="Lucida Sans Unicode"/>
          <w:spacing w:val="-19"/>
        </w:rPr>
        <w:t> </w:t>
      </w:r>
      <w:r>
        <w:rPr/>
        <w:t>104</w:t>
      </w:r>
      <w:r>
        <w:rPr>
          <w:rFonts w:ascii="Inter 24pt" w:hAnsi="Inter 24pt"/>
        </w:rPr>
        <w:t>.</w:t>
      </w:r>
      <w:r>
        <w:rPr/>
        <w:t>52),</w:t>
      </w:r>
      <w:r>
        <w:rPr>
          <w:spacing w:val="-11"/>
        </w:rPr>
        <w:t> </w:t>
      </w:r>
      <w:r>
        <w:rPr/>
        <w:t>dan</w:t>
      </w:r>
      <w:r>
        <w:rPr>
          <w:spacing w:val="-11"/>
        </w:rPr>
        <w:t> </w:t>
      </w:r>
      <w:r>
        <w:rPr/>
        <w:t>"Tinggi"</w:t>
      </w:r>
      <w:r>
        <w:rPr>
          <w:spacing w:val="-11"/>
        </w:rPr>
        <w:t> </w:t>
      </w:r>
      <w:r>
        <w:rPr/>
        <w:t>(kunjungan</w:t>
      </w:r>
      <w:r>
        <w:rPr>
          <w:spacing w:val="-11"/>
        </w:rPr>
        <w:t> </w:t>
      </w:r>
      <w:r>
        <w:rPr>
          <w:rFonts w:ascii="Inter 24pt" w:hAnsi="Inter 24pt"/>
        </w:rPr>
        <w:t>&gt;</w:t>
      </w:r>
      <w:r>
        <w:rPr>
          <w:rFonts w:ascii="Inter 24pt" w:hAnsi="Inter 24pt"/>
          <w:spacing w:val="-7"/>
        </w:rPr>
        <w:t> </w:t>
      </w:r>
      <w:r>
        <w:rPr/>
        <w:t>104</w:t>
      </w:r>
      <w:r>
        <w:rPr>
          <w:rFonts w:ascii="Inter 24pt" w:hAnsi="Inter 24pt"/>
        </w:rPr>
        <w:t>.</w:t>
      </w:r>
      <w:r>
        <w:rPr/>
        <w:t>52). Hasil</w:t>
      </w:r>
      <w:r>
        <w:rPr>
          <w:spacing w:val="-11"/>
        </w:rPr>
        <w:t> </w:t>
      </w:r>
      <w:r>
        <w:rPr/>
        <w:t>utama</w:t>
      </w:r>
      <w:r>
        <w:rPr>
          <w:spacing w:val="-11"/>
        </w:rPr>
        <w:t> </w:t>
      </w:r>
      <w:r>
        <w:rPr/>
        <w:t>dari</w:t>
      </w:r>
      <w:r>
        <w:rPr>
          <w:spacing w:val="-11"/>
        </w:rPr>
        <w:t> </w:t>
      </w:r>
      <w:r>
        <w:rPr/>
        <w:t>analisis</w:t>
      </w:r>
      <w:r>
        <w:rPr>
          <w:spacing w:val="-11"/>
        </w:rPr>
        <w:t> </w:t>
      </w:r>
      <w:r>
        <w:rPr/>
        <w:t>ini</w:t>
      </w:r>
      <w:r>
        <w:rPr>
          <w:spacing w:val="-11"/>
        </w:rPr>
        <w:t> </w:t>
      </w:r>
      <w:r>
        <w:rPr/>
        <w:t>adalah matriks probabilitas transisi yang menunjukkan persistensi tinggi pada </w:t>
      </w:r>
      <w:r>
        <w:rPr/>
        <w:t>state "Rendah" (</w:t>
      </w:r>
      <w:r>
        <w:rPr>
          <w:i/>
        </w:rPr>
        <w:t>p </w:t>
      </w:r>
      <w:r>
        <w:rPr>
          <w:rFonts w:ascii="Arial" w:hAnsi="Arial"/>
        </w:rPr>
        <w:t>= </w:t>
      </w:r>
      <w:r>
        <w:rPr/>
        <w:t>0</w:t>
      </w:r>
      <w:r>
        <w:rPr>
          <w:rFonts w:ascii="Inter 24pt" w:hAnsi="Inter 24pt"/>
        </w:rPr>
        <w:t>.</w:t>
      </w:r>
      <w:r>
        <w:rPr/>
        <w:t>77) dan "Tinggi" (</w:t>
      </w:r>
      <w:r>
        <w:rPr>
          <w:i/>
        </w:rPr>
        <w:t>p </w:t>
      </w:r>
      <w:r>
        <w:rPr>
          <w:rFonts w:ascii="Arial" w:hAnsi="Arial"/>
        </w:rPr>
        <w:t>= </w:t>
      </w:r>
      <w:r>
        <w:rPr/>
        <w:t>0</w:t>
      </w:r>
      <w:r>
        <w:rPr>
          <w:rFonts w:ascii="Inter 24pt" w:hAnsi="Inter 24pt"/>
        </w:rPr>
        <w:t>.</w:t>
      </w:r>
      <w:r>
        <w:rPr/>
        <w:t>67).</w:t>
      </w:r>
      <w:r>
        <w:rPr>
          <w:spacing w:val="40"/>
        </w:rPr>
        <w:t> </w:t>
      </w:r>
      <w:r>
        <w:rPr/>
        <w:t>Model yang dibangun terbukti bersifat</w:t>
      </w:r>
      <w:r>
        <w:rPr>
          <w:spacing w:val="-2"/>
        </w:rPr>
        <w:t> </w:t>
      </w:r>
      <w:r>
        <w:rPr/>
        <w:t>ergodik</w:t>
      </w:r>
      <w:r>
        <w:rPr>
          <w:spacing w:val="-2"/>
        </w:rPr>
        <w:t> </w:t>
      </w:r>
      <w:r>
        <w:rPr/>
        <w:t>(irreducible</w:t>
      </w:r>
      <w:r>
        <w:rPr>
          <w:spacing w:val="-2"/>
        </w:rPr>
        <w:t> </w:t>
      </w:r>
      <w:r>
        <w:rPr/>
        <w:t>dan</w:t>
      </w:r>
      <w:r>
        <w:rPr>
          <w:spacing w:val="-2"/>
        </w:rPr>
        <w:t> </w:t>
      </w:r>
      <w:r>
        <w:rPr/>
        <w:t>aperiodik), sehingga</w:t>
      </w:r>
      <w:r>
        <w:rPr>
          <w:spacing w:val="-2"/>
        </w:rPr>
        <w:t> </w:t>
      </w:r>
      <w:r>
        <w:rPr/>
        <w:t>memiliki</w:t>
      </w:r>
      <w:r>
        <w:rPr>
          <w:spacing w:val="-2"/>
        </w:rPr>
        <w:t> </w:t>
      </w:r>
      <w:r>
        <w:rPr/>
        <w:t>distribusi</w:t>
      </w:r>
      <w:r>
        <w:rPr>
          <w:spacing w:val="-2"/>
        </w:rPr>
        <w:t> </w:t>
      </w:r>
      <w:r>
        <w:rPr/>
        <w:t>stasioner yang unik.</w:t>
      </w:r>
      <w:r>
        <w:rPr>
          <w:spacing w:val="40"/>
        </w:rPr>
        <w:t> </w:t>
      </w:r>
      <w:r>
        <w:rPr/>
        <w:t>Distribusi stasioner (steady-state) memprediksi bahwa dalam jangka panjang, perpustakaan akan berada pada kondisi "Rendah" selama 51.67% dari waktu, "Sedang" 23.33%, dan "Tinggi" 25.00%.</w:t>
      </w:r>
      <w:r>
        <w:rPr>
          <w:spacing w:val="40"/>
        </w:rPr>
        <w:t> </w:t>
      </w:r>
      <w:r>
        <w:rPr/>
        <w:t>Analisis tambahan </w:t>
      </w:r>
      <w:r>
        <w:rPr>
          <w:i/>
        </w:rPr>
        <w:t>Mean First</w:t>
      </w:r>
      <w:r>
        <w:rPr>
          <w:i/>
        </w:rPr>
        <w:t> Passage Time </w:t>
      </w:r>
      <w:r>
        <w:rPr/>
        <w:t>(MFPT) menunjukkan waktu rata-rata dari state "Rendah" ke "Tinggi" adalah 9.31 hari.</w:t>
      </w:r>
      <w:r>
        <w:rPr>
          <w:spacing w:val="40"/>
        </w:rPr>
        <w:t> </w:t>
      </w:r>
      <w:r>
        <w:rPr/>
        <w:t>Kesimpulan singkat dari penelitian ini adalah Rantai Markov merupakan metode yang efektif untuk mengkuantifikasi dan memahami pola dinamika kepadatan pengunjung perpustakaan.</w:t>
      </w:r>
    </w:p>
    <w:p>
      <w:pPr>
        <w:pStyle w:val="BodyText"/>
        <w:spacing w:before="176"/>
      </w:pPr>
    </w:p>
    <w:p>
      <w:pPr>
        <w:pStyle w:val="BodyText"/>
        <w:spacing w:line="312" w:lineRule="auto"/>
        <w:ind w:left="567" w:right="139"/>
        <w:jc w:val="both"/>
      </w:pPr>
      <w:r>
        <w:rPr>
          <w:b/>
        </w:rPr>
        <w:t>Kata kunci:</w:t>
      </w:r>
      <w:r>
        <w:rPr>
          <w:b/>
          <w:spacing w:val="40"/>
        </w:rPr>
        <w:t> </w:t>
      </w:r>
      <w:r>
        <w:rPr/>
        <w:t>Rantai Markov, Pemodelan Stokastik, Kepadatan </w:t>
      </w:r>
      <w:r>
        <w:rPr/>
        <w:t>Pengunjung, Perpustakaan, Distribusi Stasioner, MFPT</w:t>
      </w:r>
    </w:p>
    <w:p>
      <w:pPr>
        <w:pStyle w:val="BodyText"/>
        <w:spacing w:after="0" w:line="312" w:lineRule="auto"/>
        <w:jc w:val="both"/>
        <w:sectPr>
          <w:pgSz w:w="11910" w:h="16840"/>
          <w:pgMar w:top="1920" w:bottom="280" w:left="1700" w:right="1559"/>
        </w:sectPr>
      </w:pPr>
    </w:p>
    <w:p>
      <w:pPr>
        <w:pStyle w:val="Heading1"/>
      </w:pPr>
      <w:r>
        <w:rPr/>
        <w:t>DAFTAR</w:t>
      </w:r>
      <w:r>
        <w:rPr>
          <w:spacing w:val="-13"/>
        </w:rPr>
        <w:t> </w:t>
      </w:r>
      <w:r>
        <w:rPr>
          <w:spacing w:val="-5"/>
        </w:rPr>
        <w:t>ISI</w:t>
      </w:r>
    </w:p>
    <w:p>
      <w:pPr>
        <w:pStyle w:val="Heading1"/>
        <w:spacing w:after="0"/>
        <w:sectPr>
          <w:footerReference w:type="default" r:id="rId6"/>
          <w:pgSz w:w="11910" w:h="16840"/>
          <w:pgMar w:header="0" w:footer="1155" w:top="1560" w:bottom="1973" w:left="1700" w:right="1559"/>
          <w:pgNumType w:start="1"/>
        </w:sectPr>
      </w:pPr>
    </w:p>
    <w:sdt>
      <w:sdtPr>
        <w:docPartObj>
          <w:docPartGallery w:val="Table of Contents"/>
          <w:docPartUnique/>
        </w:docPartObj>
      </w:sdtPr>
      <w:sdtEndPr/>
      <w:sdtContent>
        <w:p>
          <w:pPr>
            <w:pStyle w:val="TOC2"/>
            <w:tabs>
              <w:tab w:pos="8504" w:val="right" w:leader="dot"/>
            </w:tabs>
            <w:spacing w:before="576"/>
            <w:ind w:firstLine="0"/>
          </w:pPr>
          <w:hyperlink w:history="true" w:anchor="_bookmark0">
            <w:r>
              <w:rPr>
                <w:spacing w:val="-6"/>
              </w:rPr>
              <w:t>DAFTAR </w:t>
            </w:r>
            <w:r>
              <w:rPr>
                <w:spacing w:val="-5"/>
              </w:rPr>
              <w:t>ISI</w:t>
            </w:r>
          </w:hyperlink>
          <w:r>
            <w:rPr>
              <w:b w:val="0"/>
            </w:rPr>
            <w:tab/>
          </w:r>
          <w:r>
            <w:rPr>
              <w:spacing w:val="-10"/>
            </w:rPr>
            <w:t>i</w:t>
          </w:r>
        </w:p>
        <w:p>
          <w:pPr>
            <w:pStyle w:val="TOC2"/>
            <w:numPr>
              <w:ilvl w:val="0"/>
              <w:numId w:val="1"/>
            </w:numPr>
            <w:tabs>
              <w:tab w:pos="918" w:val="left" w:leader="none"/>
              <w:tab w:pos="8504" w:val="right" w:leader="dot"/>
            </w:tabs>
            <w:spacing w:line="240" w:lineRule="auto" w:before="187" w:after="0"/>
            <w:ind w:left="918" w:right="0" w:hanging="351"/>
            <w:jc w:val="left"/>
          </w:pPr>
          <w:hyperlink w:history="true" w:anchor="_bookmark1">
            <w:r>
              <w:rPr>
                <w:spacing w:val="-2"/>
              </w:rPr>
              <w:t>PENDAHULUAN</w:t>
            </w:r>
          </w:hyperlink>
          <w:r>
            <w:rPr>
              <w:b w:val="0"/>
            </w:rPr>
            <w:tab/>
          </w:r>
          <w:r>
            <w:rPr>
              <w:spacing w:val="-10"/>
            </w:rPr>
            <w:t>1</w:t>
          </w:r>
        </w:p>
        <w:p>
          <w:pPr>
            <w:pStyle w:val="TOC3"/>
            <w:numPr>
              <w:ilvl w:val="1"/>
              <w:numId w:val="2"/>
            </w:numPr>
            <w:tabs>
              <w:tab w:pos="1457" w:val="left" w:leader="none"/>
              <w:tab w:pos="8504" w:val="right" w:leader="dot"/>
            </w:tabs>
            <w:spacing w:line="240" w:lineRule="auto" w:before="82" w:after="0"/>
            <w:ind w:left="1457" w:right="0" w:hanging="539"/>
            <w:jc w:val="left"/>
          </w:pPr>
          <w:hyperlink w:history="true" w:anchor="_bookmark2">
            <w:r>
              <w:rPr/>
              <w:t>Latar</w:t>
            </w:r>
            <w:r>
              <w:rPr>
                <w:spacing w:val="-7"/>
              </w:rPr>
              <w:t> </w:t>
            </w:r>
            <w:r>
              <w:rPr>
                <w:spacing w:val="-2"/>
              </w:rPr>
              <w:t>Belakang</w:t>
            </w:r>
          </w:hyperlink>
          <w:r>
            <w:rPr/>
            <w:tab/>
          </w:r>
          <w:r>
            <w:rPr>
              <w:spacing w:val="-10"/>
            </w:rPr>
            <w:t>1</w:t>
          </w:r>
        </w:p>
        <w:p>
          <w:pPr>
            <w:pStyle w:val="TOC3"/>
            <w:numPr>
              <w:ilvl w:val="1"/>
              <w:numId w:val="2"/>
            </w:numPr>
            <w:tabs>
              <w:tab w:pos="1457" w:val="left" w:leader="none"/>
              <w:tab w:pos="8504" w:val="right" w:leader="dot"/>
            </w:tabs>
            <w:spacing w:line="240" w:lineRule="auto" w:before="83" w:after="0"/>
            <w:ind w:left="1457" w:right="0" w:hanging="539"/>
            <w:jc w:val="left"/>
          </w:pPr>
          <w:hyperlink w:history="true" w:anchor="_bookmark3">
            <w:r>
              <w:rPr/>
              <w:t>Rumusan</w:t>
            </w:r>
            <w:r>
              <w:rPr>
                <w:spacing w:val="-11"/>
              </w:rPr>
              <w:t> </w:t>
            </w:r>
            <w:r>
              <w:rPr>
                <w:spacing w:val="-2"/>
              </w:rPr>
              <w:t>Masalah</w:t>
            </w:r>
          </w:hyperlink>
          <w:r>
            <w:rPr/>
            <w:tab/>
          </w:r>
          <w:r>
            <w:rPr>
              <w:spacing w:val="-10"/>
            </w:rPr>
            <w:t>2</w:t>
          </w:r>
        </w:p>
        <w:p>
          <w:pPr>
            <w:pStyle w:val="TOC3"/>
            <w:numPr>
              <w:ilvl w:val="1"/>
              <w:numId w:val="2"/>
            </w:numPr>
            <w:tabs>
              <w:tab w:pos="1457" w:val="left" w:leader="none"/>
              <w:tab w:pos="8504" w:val="right" w:leader="dot"/>
            </w:tabs>
            <w:spacing w:line="240" w:lineRule="auto" w:before="82" w:after="0"/>
            <w:ind w:left="1457" w:right="0" w:hanging="539"/>
            <w:jc w:val="left"/>
          </w:pPr>
          <w:hyperlink w:history="true" w:anchor="_bookmark4">
            <w:r>
              <w:rPr>
                <w:spacing w:val="-2"/>
              </w:rPr>
              <w:t>Tujuan</w:t>
            </w:r>
            <w:r>
              <w:rPr>
                <w:spacing w:val="-7"/>
              </w:rPr>
              <w:t> </w:t>
            </w:r>
            <w:r>
              <w:rPr>
                <w:spacing w:val="-2"/>
              </w:rPr>
              <w:t>Penelitian</w:t>
            </w:r>
          </w:hyperlink>
          <w:r>
            <w:rPr/>
            <w:tab/>
          </w:r>
          <w:r>
            <w:rPr>
              <w:spacing w:val="-10"/>
            </w:rPr>
            <w:t>3</w:t>
          </w:r>
        </w:p>
        <w:p>
          <w:pPr>
            <w:pStyle w:val="TOC3"/>
            <w:numPr>
              <w:ilvl w:val="1"/>
              <w:numId w:val="2"/>
            </w:numPr>
            <w:tabs>
              <w:tab w:pos="1457" w:val="left" w:leader="none"/>
              <w:tab w:pos="8504" w:val="right" w:leader="dot"/>
            </w:tabs>
            <w:spacing w:line="240" w:lineRule="auto" w:before="83" w:after="0"/>
            <w:ind w:left="1457" w:right="0" w:hanging="539"/>
            <w:jc w:val="left"/>
          </w:pPr>
          <w:hyperlink w:history="true" w:anchor="_bookmark5">
            <w:r>
              <w:rPr/>
              <w:t>Manfaat</w:t>
            </w:r>
            <w:r>
              <w:rPr>
                <w:spacing w:val="-12"/>
              </w:rPr>
              <w:t> </w:t>
            </w:r>
            <w:r>
              <w:rPr>
                <w:spacing w:val="-2"/>
              </w:rPr>
              <w:t>Penelitian</w:t>
            </w:r>
          </w:hyperlink>
          <w:r>
            <w:rPr/>
            <w:tab/>
          </w:r>
          <w:r>
            <w:rPr>
              <w:spacing w:val="-10"/>
            </w:rPr>
            <w:t>3</w:t>
          </w:r>
        </w:p>
        <w:p>
          <w:pPr>
            <w:pStyle w:val="TOC2"/>
            <w:numPr>
              <w:ilvl w:val="0"/>
              <w:numId w:val="1"/>
            </w:numPr>
            <w:tabs>
              <w:tab w:pos="917" w:val="left" w:leader="none"/>
              <w:tab w:pos="8504" w:val="right" w:leader="dot"/>
            </w:tabs>
            <w:spacing w:line="240" w:lineRule="auto" w:before="186" w:after="0"/>
            <w:ind w:left="917" w:right="0" w:hanging="350"/>
            <w:jc w:val="left"/>
          </w:pPr>
          <w:hyperlink w:history="true" w:anchor="_bookmark6">
            <w:r>
              <w:rPr>
                <w:spacing w:val="-6"/>
              </w:rPr>
              <w:t>TINJAUAN</w:t>
            </w:r>
            <w:r>
              <w:rPr>
                <w:spacing w:val="-1"/>
              </w:rPr>
              <w:t> </w:t>
            </w:r>
            <w:r>
              <w:rPr>
                <w:spacing w:val="-2"/>
              </w:rPr>
              <w:t>PUSTAKA</w:t>
            </w:r>
          </w:hyperlink>
          <w:r>
            <w:rPr>
              <w:b w:val="0"/>
            </w:rPr>
            <w:tab/>
          </w:r>
          <w:r>
            <w:rPr>
              <w:spacing w:val="-10"/>
            </w:rPr>
            <w:t>4</w:t>
          </w:r>
        </w:p>
        <w:p>
          <w:pPr>
            <w:pStyle w:val="TOC3"/>
            <w:numPr>
              <w:ilvl w:val="1"/>
              <w:numId w:val="3"/>
            </w:numPr>
            <w:tabs>
              <w:tab w:pos="1457" w:val="left" w:leader="none"/>
              <w:tab w:pos="8504" w:val="right" w:leader="dot"/>
            </w:tabs>
            <w:spacing w:line="240" w:lineRule="auto" w:before="83" w:after="0"/>
            <w:ind w:left="1457" w:right="0" w:hanging="539"/>
            <w:jc w:val="left"/>
          </w:pPr>
          <w:hyperlink w:history="true" w:anchor="_bookmark7">
            <w:r>
              <w:rPr/>
              <w:t>Proses</w:t>
            </w:r>
            <w:r>
              <w:rPr>
                <w:spacing w:val="-8"/>
              </w:rPr>
              <w:t> </w:t>
            </w:r>
            <w:r>
              <w:rPr>
                <w:spacing w:val="-2"/>
              </w:rPr>
              <w:t>Stokastik</w:t>
            </w:r>
          </w:hyperlink>
          <w:r>
            <w:rPr/>
            <w:tab/>
          </w:r>
          <w:r>
            <w:rPr>
              <w:spacing w:val="-10"/>
            </w:rPr>
            <w:t>4</w:t>
          </w:r>
        </w:p>
        <w:p>
          <w:pPr>
            <w:pStyle w:val="TOC3"/>
            <w:numPr>
              <w:ilvl w:val="1"/>
              <w:numId w:val="3"/>
            </w:numPr>
            <w:tabs>
              <w:tab w:pos="1457" w:val="left" w:leader="none"/>
              <w:tab w:pos="8504" w:val="right" w:leader="dot"/>
            </w:tabs>
            <w:spacing w:line="240" w:lineRule="auto" w:before="82" w:after="0"/>
            <w:ind w:left="1457" w:right="0" w:hanging="539"/>
            <w:jc w:val="left"/>
          </w:pPr>
          <w:hyperlink w:history="true" w:anchor="_bookmark8">
            <w:r>
              <w:rPr/>
              <w:t>Rantai</w:t>
            </w:r>
            <w:r>
              <w:rPr>
                <w:spacing w:val="-8"/>
              </w:rPr>
              <w:t> </w:t>
            </w:r>
            <w:r>
              <w:rPr>
                <w:spacing w:val="-2"/>
              </w:rPr>
              <w:t>Markov</w:t>
            </w:r>
          </w:hyperlink>
          <w:r>
            <w:rPr/>
            <w:tab/>
          </w:r>
          <w:r>
            <w:rPr>
              <w:spacing w:val="-10"/>
            </w:rPr>
            <w:t>4</w:t>
          </w:r>
        </w:p>
        <w:p>
          <w:pPr>
            <w:pStyle w:val="TOC3"/>
            <w:numPr>
              <w:ilvl w:val="1"/>
              <w:numId w:val="3"/>
            </w:numPr>
            <w:tabs>
              <w:tab w:pos="1457" w:val="left" w:leader="none"/>
              <w:tab w:pos="8504" w:val="right" w:leader="dot"/>
            </w:tabs>
            <w:spacing w:line="240" w:lineRule="auto" w:before="83" w:after="0"/>
            <w:ind w:left="1457" w:right="0" w:hanging="539"/>
            <w:jc w:val="left"/>
          </w:pPr>
          <w:hyperlink w:history="true" w:anchor="_bookmark10">
            <w:r>
              <w:rPr>
                <w:spacing w:val="-2"/>
              </w:rPr>
              <w:t>Rantai</w:t>
            </w:r>
            <w:r>
              <w:rPr>
                <w:spacing w:val="-6"/>
              </w:rPr>
              <w:t> </w:t>
            </w:r>
            <w:r>
              <w:rPr>
                <w:spacing w:val="-2"/>
              </w:rPr>
              <w:t>Markov</w:t>
            </w:r>
            <w:r>
              <w:rPr>
                <w:spacing w:val="-5"/>
              </w:rPr>
              <w:t> </w:t>
            </w:r>
            <w:r>
              <w:rPr>
                <w:spacing w:val="-2"/>
              </w:rPr>
              <w:t>Waktu</w:t>
            </w:r>
            <w:r>
              <w:rPr>
                <w:spacing w:val="-6"/>
              </w:rPr>
              <w:t> </w:t>
            </w:r>
            <w:r>
              <w:rPr>
                <w:spacing w:val="-2"/>
              </w:rPr>
              <w:t>Diskrit</w:t>
            </w:r>
          </w:hyperlink>
          <w:r>
            <w:rPr/>
            <w:tab/>
          </w:r>
          <w:r>
            <w:rPr>
              <w:spacing w:val="-10"/>
            </w:rPr>
            <w:t>5</w:t>
          </w:r>
        </w:p>
        <w:p>
          <w:pPr>
            <w:pStyle w:val="TOC3"/>
            <w:numPr>
              <w:ilvl w:val="1"/>
              <w:numId w:val="3"/>
            </w:numPr>
            <w:tabs>
              <w:tab w:pos="1457" w:val="left" w:leader="none"/>
              <w:tab w:pos="8504" w:val="right" w:leader="dot"/>
            </w:tabs>
            <w:spacing w:line="240" w:lineRule="auto" w:before="82" w:after="0"/>
            <w:ind w:left="1457" w:right="0" w:hanging="539"/>
            <w:jc w:val="left"/>
          </w:pPr>
          <w:hyperlink w:history="true" w:anchor="_bookmark11">
            <w:r>
              <w:rPr/>
              <w:t>Diagram</w:t>
            </w:r>
            <w:r>
              <w:rPr>
                <w:spacing w:val="-10"/>
              </w:rPr>
              <w:t> </w:t>
            </w:r>
            <w:r>
              <w:rPr>
                <w:spacing w:val="-2"/>
              </w:rPr>
              <w:t>Transisi</w:t>
            </w:r>
          </w:hyperlink>
          <w:r>
            <w:rPr/>
            <w:tab/>
          </w:r>
          <w:r>
            <w:rPr>
              <w:spacing w:val="-10"/>
            </w:rPr>
            <w:t>5</w:t>
          </w:r>
        </w:p>
        <w:p>
          <w:pPr>
            <w:pStyle w:val="TOC3"/>
            <w:numPr>
              <w:ilvl w:val="1"/>
              <w:numId w:val="3"/>
            </w:numPr>
            <w:tabs>
              <w:tab w:pos="1457" w:val="left" w:leader="none"/>
              <w:tab w:pos="8504" w:val="right" w:leader="dot"/>
            </w:tabs>
            <w:spacing w:line="240" w:lineRule="auto" w:before="83" w:after="0"/>
            <w:ind w:left="1457" w:right="0" w:hanging="539"/>
            <w:jc w:val="left"/>
          </w:pPr>
          <w:hyperlink w:history="true" w:anchor="_bookmark12">
            <w:r>
              <w:rPr/>
              <w:t>Matriks</w:t>
            </w:r>
            <w:r>
              <w:rPr>
                <w:spacing w:val="-11"/>
              </w:rPr>
              <w:t> </w:t>
            </w:r>
            <w:r>
              <w:rPr/>
              <w:t>Probabilitas</w:t>
            </w:r>
            <w:r>
              <w:rPr>
                <w:spacing w:val="-10"/>
              </w:rPr>
              <w:t> </w:t>
            </w:r>
            <w:r>
              <w:rPr>
                <w:spacing w:val="-2"/>
              </w:rPr>
              <w:t>Transisi</w:t>
            </w:r>
          </w:hyperlink>
          <w:r>
            <w:rPr/>
            <w:tab/>
          </w:r>
          <w:r>
            <w:rPr>
              <w:spacing w:val="-10"/>
            </w:rPr>
            <w:t>6</w:t>
          </w:r>
        </w:p>
        <w:p>
          <w:pPr>
            <w:pStyle w:val="TOC3"/>
            <w:numPr>
              <w:ilvl w:val="1"/>
              <w:numId w:val="3"/>
            </w:numPr>
            <w:tabs>
              <w:tab w:pos="1457" w:val="left" w:leader="none"/>
              <w:tab w:pos="8504" w:val="right" w:leader="dot"/>
            </w:tabs>
            <w:spacing w:line="240" w:lineRule="auto" w:before="82" w:after="0"/>
            <w:ind w:left="1457" w:right="0" w:hanging="539"/>
            <w:jc w:val="left"/>
          </w:pPr>
          <w:hyperlink w:history="true" w:anchor="_bookmark13">
            <w:r>
              <w:rPr/>
              <w:t>Distribusi</w:t>
            </w:r>
            <w:r>
              <w:rPr>
                <w:spacing w:val="-12"/>
              </w:rPr>
              <w:t> </w:t>
            </w:r>
            <w:r>
              <w:rPr/>
              <w:t>Stasioner</w:t>
            </w:r>
            <w:r>
              <w:rPr>
                <w:spacing w:val="-11"/>
              </w:rPr>
              <w:t> </w:t>
            </w:r>
            <w:r>
              <w:rPr/>
              <w:t>(Steady</w:t>
            </w:r>
            <w:r>
              <w:rPr>
                <w:spacing w:val="-11"/>
              </w:rPr>
              <w:t> </w:t>
            </w:r>
            <w:r>
              <w:rPr>
                <w:spacing w:val="-2"/>
              </w:rPr>
              <w:t>State)</w:t>
            </w:r>
          </w:hyperlink>
          <w:r>
            <w:rPr/>
            <w:tab/>
          </w:r>
          <w:r>
            <w:rPr>
              <w:spacing w:val="-10"/>
            </w:rPr>
            <w:t>6</w:t>
          </w:r>
        </w:p>
        <w:p>
          <w:pPr>
            <w:pStyle w:val="TOC3"/>
            <w:numPr>
              <w:ilvl w:val="1"/>
              <w:numId w:val="3"/>
            </w:numPr>
            <w:tabs>
              <w:tab w:pos="1457" w:val="left" w:leader="none"/>
              <w:tab w:pos="8504" w:val="right" w:leader="dot"/>
            </w:tabs>
            <w:spacing w:line="240" w:lineRule="auto" w:before="83" w:after="0"/>
            <w:ind w:left="1457" w:right="0" w:hanging="539"/>
            <w:jc w:val="left"/>
          </w:pPr>
          <w:hyperlink w:history="true" w:anchor="_bookmark14">
            <w:r>
              <w:rPr/>
              <w:t>Klasifikasi</w:t>
            </w:r>
            <w:r>
              <w:rPr>
                <w:spacing w:val="-15"/>
              </w:rPr>
              <w:t> </w:t>
            </w:r>
            <w:r>
              <w:rPr/>
              <w:t>Ruang</w:t>
            </w:r>
            <w:r>
              <w:rPr>
                <w:spacing w:val="-15"/>
              </w:rPr>
              <w:t> </w:t>
            </w:r>
            <w:r>
              <w:rPr>
                <w:spacing w:val="-2"/>
              </w:rPr>
              <w:t>Keadaan</w:t>
            </w:r>
          </w:hyperlink>
          <w:r>
            <w:rPr/>
            <w:tab/>
          </w:r>
          <w:r>
            <w:rPr>
              <w:spacing w:val="-10"/>
            </w:rPr>
            <w:t>7</w:t>
          </w:r>
        </w:p>
        <w:p>
          <w:pPr>
            <w:pStyle w:val="TOC3"/>
            <w:numPr>
              <w:ilvl w:val="1"/>
              <w:numId w:val="3"/>
            </w:numPr>
            <w:tabs>
              <w:tab w:pos="1457" w:val="left" w:leader="none"/>
              <w:tab w:pos="8504" w:val="right" w:leader="dot"/>
            </w:tabs>
            <w:spacing w:line="240" w:lineRule="auto" w:before="83" w:after="0"/>
            <w:ind w:left="1457" w:right="0" w:hanging="539"/>
            <w:jc w:val="left"/>
          </w:pPr>
          <w:hyperlink w:history="true" w:anchor="_bookmark15">
            <w:r>
              <w:rPr/>
              <w:t>Mean</w:t>
            </w:r>
            <w:r>
              <w:rPr>
                <w:spacing w:val="-10"/>
              </w:rPr>
              <w:t> </w:t>
            </w:r>
            <w:r>
              <w:rPr/>
              <w:t>First</w:t>
            </w:r>
            <w:r>
              <w:rPr>
                <w:spacing w:val="-10"/>
              </w:rPr>
              <w:t> </w:t>
            </w:r>
            <w:r>
              <w:rPr/>
              <w:t>Passage</w:t>
            </w:r>
            <w:r>
              <w:rPr>
                <w:spacing w:val="-10"/>
              </w:rPr>
              <w:t> </w:t>
            </w:r>
            <w:r>
              <w:rPr/>
              <w:t>Time</w:t>
            </w:r>
            <w:r>
              <w:rPr>
                <w:spacing w:val="-10"/>
              </w:rPr>
              <w:t> </w:t>
            </w:r>
            <w:r>
              <w:rPr>
                <w:spacing w:val="-2"/>
              </w:rPr>
              <w:t>(MFPT)</w:t>
            </w:r>
          </w:hyperlink>
          <w:r>
            <w:rPr/>
            <w:tab/>
          </w:r>
          <w:r>
            <w:rPr>
              <w:spacing w:val="-10"/>
            </w:rPr>
            <w:t>7</w:t>
          </w:r>
        </w:p>
        <w:p>
          <w:pPr>
            <w:pStyle w:val="TOC1"/>
            <w:numPr>
              <w:ilvl w:val="0"/>
              <w:numId w:val="1"/>
            </w:numPr>
            <w:tabs>
              <w:tab w:pos="775" w:val="left" w:leader="none"/>
              <w:tab w:pos="8362" w:val="right" w:leader="dot"/>
            </w:tabs>
            <w:spacing w:line="240" w:lineRule="auto" w:before="186" w:after="0"/>
            <w:ind w:left="775" w:right="0" w:hanging="350"/>
            <w:jc w:val="center"/>
          </w:pPr>
          <w:hyperlink w:history="true" w:anchor="_bookmark16">
            <w:r>
              <w:rPr>
                <w:spacing w:val="-2"/>
              </w:rPr>
              <w:t>METODE</w:t>
            </w:r>
            <w:r>
              <w:rPr>
                <w:spacing w:val="-5"/>
              </w:rPr>
              <w:t> </w:t>
            </w:r>
            <w:r>
              <w:rPr>
                <w:spacing w:val="-2"/>
              </w:rPr>
              <w:t>PENELITIAN</w:t>
            </w:r>
          </w:hyperlink>
          <w:r>
            <w:rPr>
              <w:b w:val="0"/>
            </w:rPr>
            <w:tab/>
          </w:r>
          <w:r>
            <w:rPr>
              <w:spacing w:val="-10"/>
            </w:rPr>
            <w:t>8</w:t>
          </w:r>
        </w:p>
        <w:p>
          <w:pPr>
            <w:pStyle w:val="TOC3"/>
            <w:numPr>
              <w:ilvl w:val="1"/>
              <w:numId w:val="4"/>
            </w:numPr>
            <w:tabs>
              <w:tab w:pos="1457" w:val="left" w:leader="none"/>
              <w:tab w:pos="8504" w:val="right" w:leader="dot"/>
            </w:tabs>
            <w:spacing w:line="240" w:lineRule="auto" w:before="82" w:after="0"/>
            <w:ind w:left="1457" w:right="0" w:hanging="539"/>
            <w:jc w:val="left"/>
          </w:pPr>
          <w:hyperlink w:history="true" w:anchor="_bookmark17">
            <w:r>
              <w:rPr/>
              <w:t>Jenis</w:t>
            </w:r>
            <w:r>
              <w:rPr>
                <w:spacing w:val="-7"/>
              </w:rPr>
              <w:t> </w:t>
            </w:r>
            <w:r>
              <w:rPr/>
              <w:t>dan</w:t>
            </w:r>
            <w:r>
              <w:rPr>
                <w:spacing w:val="-6"/>
              </w:rPr>
              <w:t> </w:t>
            </w:r>
            <w:r>
              <w:rPr/>
              <w:t>Sumber</w:t>
            </w:r>
            <w:r>
              <w:rPr>
                <w:spacing w:val="-6"/>
              </w:rPr>
              <w:t> </w:t>
            </w:r>
            <w:r>
              <w:rPr>
                <w:spacing w:val="-4"/>
              </w:rPr>
              <w:t>Data</w:t>
            </w:r>
          </w:hyperlink>
          <w:r>
            <w:rPr/>
            <w:tab/>
          </w:r>
          <w:r>
            <w:rPr>
              <w:spacing w:val="-10"/>
            </w:rPr>
            <w:t>8</w:t>
          </w:r>
        </w:p>
        <w:p>
          <w:pPr>
            <w:pStyle w:val="TOC3"/>
            <w:numPr>
              <w:ilvl w:val="1"/>
              <w:numId w:val="4"/>
            </w:numPr>
            <w:tabs>
              <w:tab w:pos="1457" w:val="left" w:leader="none"/>
              <w:tab w:pos="8504" w:val="right" w:leader="dot"/>
            </w:tabs>
            <w:spacing w:line="240" w:lineRule="auto" w:before="83" w:after="0"/>
            <w:ind w:left="1457" w:right="0" w:hanging="539"/>
            <w:jc w:val="left"/>
          </w:pPr>
          <w:hyperlink w:history="true" w:anchor="_bookmark18">
            <w:r>
              <w:rPr>
                <w:spacing w:val="-2"/>
              </w:rPr>
              <w:t>Teknik</w:t>
            </w:r>
            <w:r>
              <w:rPr>
                <w:spacing w:val="-3"/>
              </w:rPr>
              <w:t> </w:t>
            </w:r>
            <w:r>
              <w:rPr>
                <w:spacing w:val="-2"/>
              </w:rPr>
              <w:t>Pengumpulan</w:t>
            </w:r>
            <w:r>
              <w:rPr>
                <w:spacing w:val="-3"/>
              </w:rPr>
              <w:t> </w:t>
            </w:r>
            <w:r>
              <w:rPr>
                <w:spacing w:val="-4"/>
              </w:rPr>
              <w:t>Data</w:t>
            </w:r>
          </w:hyperlink>
          <w:r>
            <w:rPr/>
            <w:tab/>
          </w:r>
          <w:r>
            <w:rPr>
              <w:spacing w:val="-10"/>
            </w:rPr>
            <w:t>8</w:t>
          </w:r>
        </w:p>
        <w:p>
          <w:pPr>
            <w:pStyle w:val="TOC3"/>
            <w:numPr>
              <w:ilvl w:val="1"/>
              <w:numId w:val="4"/>
            </w:numPr>
            <w:tabs>
              <w:tab w:pos="1457" w:val="left" w:leader="none"/>
              <w:tab w:pos="8504" w:val="right" w:leader="dot"/>
            </w:tabs>
            <w:spacing w:line="240" w:lineRule="auto" w:before="82" w:after="0"/>
            <w:ind w:left="1457" w:right="0" w:hanging="539"/>
            <w:jc w:val="left"/>
          </w:pPr>
          <w:hyperlink w:history="true" w:anchor="_bookmark19">
            <w:r>
              <w:rPr>
                <w:spacing w:val="-2"/>
              </w:rPr>
              <w:t>Variabel</w:t>
            </w:r>
            <w:r>
              <w:rPr>
                <w:spacing w:val="-9"/>
              </w:rPr>
              <w:t> </w:t>
            </w:r>
            <w:r>
              <w:rPr>
                <w:spacing w:val="-2"/>
              </w:rPr>
              <w:t>yang</w:t>
            </w:r>
            <w:r>
              <w:rPr>
                <w:spacing w:val="-9"/>
              </w:rPr>
              <w:t> </w:t>
            </w:r>
            <w:r>
              <w:rPr>
                <w:spacing w:val="-2"/>
              </w:rPr>
              <w:t>Diamati</w:t>
            </w:r>
          </w:hyperlink>
          <w:r>
            <w:rPr/>
            <w:tab/>
          </w:r>
          <w:r>
            <w:rPr>
              <w:spacing w:val="-10"/>
            </w:rPr>
            <w:t>8</w:t>
          </w:r>
        </w:p>
        <w:p>
          <w:pPr>
            <w:pStyle w:val="TOC3"/>
            <w:numPr>
              <w:ilvl w:val="1"/>
              <w:numId w:val="4"/>
            </w:numPr>
            <w:tabs>
              <w:tab w:pos="1457" w:val="left" w:leader="none"/>
              <w:tab w:pos="8504" w:val="right" w:leader="dot"/>
            </w:tabs>
            <w:spacing w:line="240" w:lineRule="auto" w:before="83" w:after="0"/>
            <w:ind w:left="1457" w:right="0" w:hanging="539"/>
            <w:jc w:val="left"/>
          </w:pPr>
          <w:hyperlink w:history="true" w:anchor="_bookmark21">
            <w:r>
              <w:rPr/>
              <w:t>Diagram</w:t>
            </w:r>
            <w:r>
              <w:rPr>
                <w:spacing w:val="-8"/>
              </w:rPr>
              <w:t> </w:t>
            </w:r>
            <w:r>
              <w:rPr/>
              <w:t>Alir</w:t>
            </w:r>
            <w:r>
              <w:rPr>
                <w:spacing w:val="-7"/>
              </w:rPr>
              <w:t> </w:t>
            </w:r>
            <w:r>
              <w:rPr>
                <w:spacing w:val="-2"/>
              </w:rPr>
              <w:t>Penelitian</w:t>
            </w:r>
          </w:hyperlink>
          <w:r>
            <w:rPr/>
            <w:tab/>
          </w:r>
          <w:r>
            <w:rPr>
              <w:spacing w:val="-10"/>
            </w:rPr>
            <w:t>9</w:t>
          </w:r>
        </w:p>
        <w:p>
          <w:pPr>
            <w:pStyle w:val="TOC1"/>
            <w:numPr>
              <w:ilvl w:val="0"/>
              <w:numId w:val="1"/>
            </w:numPr>
            <w:tabs>
              <w:tab w:pos="775" w:val="left" w:leader="none"/>
              <w:tab w:pos="8362" w:val="right" w:leader="dot"/>
            </w:tabs>
            <w:spacing w:line="240" w:lineRule="auto" w:before="186" w:after="0"/>
            <w:ind w:left="775" w:right="0" w:hanging="350"/>
            <w:jc w:val="center"/>
          </w:pPr>
          <w:hyperlink w:history="true" w:anchor="_bookmark23">
            <w:r>
              <w:rPr/>
              <w:t>HASIL</w:t>
            </w:r>
            <w:r>
              <w:rPr>
                <w:spacing w:val="-12"/>
              </w:rPr>
              <w:t> </w:t>
            </w:r>
            <w:r>
              <w:rPr/>
              <w:t>DAN</w:t>
            </w:r>
            <w:r>
              <w:rPr>
                <w:spacing w:val="-12"/>
              </w:rPr>
              <w:t> </w:t>
            </w:r>
            <w:r>
              <w:rPr>
                <w:spacing w:val="-2"/>
              </w:rPr>
              <w:t>PEMBAHASAN</w:t>
            </w:r>
          </w:hyperlink>
          <w:r>
            <w:rPr>
              <w:b w:val="0"/>
            </w:rPr>
            <w:tab/>
          </w:r>
          <w:r>
            <w:rPr>
              <w:spacing w:val="-5"/>
            </w:rPr>
            <w:t>12</w:t>
          </w:r>
        </w:p>
        <w:p>
          <w:pPr>
            <w:pStyle w:val="TOC3"/>
            <w:numPr>
              <w:ilvl w:val="1"/>
              <w:numId w:val="5"/>
            </w:numPr>
            <w:tabs>
              <w:tab w:pos="1457" w:val="left" w:leader="none"/>
              <w:tab w:pos="8504" w:val="right" w:leader="dot"/>
            </w:tabs>
            <w:spacing w:line="240" w:lineRule="auto" w:before="83" w:after="0"/>
            <w:ind w:left="1457" w:right="0" w:hanging="539"/>
            <w:jc w:val="left"/>
          </w:pPr>
          <w:hyperlink w:history="true" w:anchor="_bookmark24">
            <w:r>
              <w:rPr/>
              <w:t>Deskripsi</w:t>
            </w:r>
            <w:r>
              <w:rPr>
                <w:spacing w:val="-8"/>
              </w:rPr>
              <w:t> </w:t>
            </w:r>
            <w:r>
              <w:rPr/>
              <w:t>Data</w:t>
            </w:r>
            <w:r>
              <w:rPr>
                <w:spacing w:val="-8"/>
              </w:rPr>
              <w:t> </w:t>
            </w:r>
            <w:r>
              <w:rPr>
                <w:spacing w:val="-2"/>
              </w:rPr>
              <w:t>Kunjungan</w:t>
            </w:r>
          </w:hyperlink>
          <w:r>
            <w:rPr/>
            <w:tab/>
          </w:r>
          <w:r>
            <w:rPr>
              <w:spacing w:val="-5"/>
            </w:rPr>
            <w:t>12</w:t>
          </w:r>
        </w:p>
        <w:p>
          <w:pPr>
            <w:pStyle w:val="TOC4"/>
            <w:numPr>
              <w:ilvl w:val="2"/>
              <w:numId w:val="5"/>
            </w:numPr>
            <w:tabs>
              <w:tab w:pos="1972" w:val="left" w:leader="none"/>
              <w:tab w:pos="8504" w:val="right" w:leader="dot"/>
            </w:tabs>
            <w:spacing w:line="240" w:lineRule="auto" w:before="82" w:after="0"/>
            <w:ind w:left="1972" w:right="0" w:hanging="703"/>
            <w:jc w:val="left"/>
          </w:pPr>
          <w:hyperlink w:history="true" w:anchor="_bookmark25">
            <w:r>
              <w:rPr/>
              <w:t>Statistik</w:t>
            </w:r>
            <w:r>
              <w:rPr>
                <w:spacing w:val="-10"/>
              </w:rPr>
              <w:t> </w:t>
            </w:r>
            <w:r>
              <w:rPr/>
              <w:t>deskriptif</w:t>
            </w:r>
            <w:r>
              <w:rPr>
                <w:spacing w:val="-10"/>
              </w:rPr>
              <w:t> </w:t>
            </w:r>
            <w:r>
              <w:rPr>
                <w:spacing w:val="-2"/>
              </w:rPr>
              <w:t>keseluruhan</w:t>
            </w:r>
          </w:hyperlink>
          <w:r>
            <w:rPr/>
            <w:tab/>
          </w:r>
          <w:r>
            <w:rPr>
              <w:spacing w:val="-5"/>
            </w:rPr>
            <w:t>12</w:t>
          </w:r>
        </w:p>
        <w:p>
          <w:pPr>
            <w:pStyle w:val="TOC4"/>
            <w:numPr>
              <w:ilvl w:val="2"/>
              <w:numId w:val="5"/>
            </w:numPr>
            <w:tabs>
              <w:tab w:pos="1972" w:val="left" w:leader="none"/>
              <w:tab w:pos="8504" w:val="right" w:leader="dot"/>
            </w:tabs>
            <w:spacing w:line="240" w:lineRule="auto" w:before="83" w:after="0"/>
            <w:ind w:left="1972" w:right="0" w:hanging="703"/>
            <w:jc w:val="left"/>
          </w:pPr>
          <w:hyperlink w:history="true" w:anchor="_bookmark28">
            <w:r>
              <w:rPr/>
              <w:t>Statistik</w:t>
            </w:r>
            <w:r>
              <w:rPr>
                <w:spacing w:val="-6"/>
              </w:rPr>
              <w:t> </w:t>
            </w:r>
            <w:r>
              <w:rPr/>
              <w:t>per</w:t>
            </w:r>
            <w:r>
              <w:rPr>
                <w:spacing w:val="-6"/>
              </w:rPr>
              <w:t> </w:t>
            </w:r>
            <w:r>
              <w:rPr/>
              <w:t>hari</w:t>
            </w:r>
            <w:r>
              <w:rPr>
                <w:spacing w:val="-6"/>
              </w:rPr>
              <w:t> </w:t>
            </w:r>
            <w:r>
              <w:rPr>
                <w:spacing w:val="-2"/>
              </w:rPr>
              <w:t>operasional</w:t>
            </w:r>
          </w:hyperlink>
          <w:r>
            <w:rPr/>
            <w:tab/>
          </w:r>
          <w:r>
            <w:rPr>
              <w:spacing w:val="-5"/>
            </w:rPr>
            <w:t>13</w:t>
          </w:r>
        </w:p>
        <w:p>
          <w:pPr>
            <w:pStyle w:val="TOC3"/>
            <w:numPr>
              <w:ilvl w:val="1"/>
              <w:numId w:val="5"/>
            </w:numPr>
            <w:tabs>
              <w:tab w:pos="1457" w:val="left" w:leader="none"/>
              <w:tab w:pos="8504" w:val="right" w:leader="dot"/>
            </w:tabs>
            <w:spacing w:line="240" w:lineRule="auto" w:before="83" w:after="0"/>
            <w:ind w:left="1457" w:right="0" w:hanging="539"/>
            <w:jc w:val="left"/>
          </w:pPr>
          <w:hyperlink w:history="true" w:anchor="_bookmark30">
            <w:r>
              <w:rPr/>
              <w:t>Data</w:t>
            </w:r>
            <w:r>
              <w:rPr>
                <w:spacing w:val="-9"/>
              </w:rPr>
              <w:t> </w:t>
            </w:r>
            <w:r>
              <w:rPr/>
              <w:t>Agregat</w:t>
            </w:r>
            <w:r>
              <w:rPr>
                <w:spacing w:val="-9"/>
              </w:rPr>
              <w:t> </w:t>
            </w:r>
            <w:r>
              <w:rPr/>
              <w:t>Harian</w:t>
            </w:r>
            <w:r>
              <w:rPr>
                <w:spacing w:val="-9"/>
              </w:rPr>
              <w:t> </w:t>
            </w:r>
            <w:r>
              <w:rPr/>
              <w:t>dan</w:t>
            </w:r>
            <w:r>
              <w:rPr>
                <w:spacing w:val="-9"/>
              </w:rPr>
              <w:t> </w:t>
            </w:r>
            <w:r>
              <w:rPr/>
              <w:t>Penentuan</w:t>
            </w:r>
            <w:r>
              <w:rPr>
                <w:spacing w:val="-9"/>
              </w:rPr>
              <w:t> </w:t>
            </w:r>
            <w:r>
              <w:rPr>
                <w:spacing w:val="-2"/>
              </w:rPr>
              <w:t>State</w:t>
            </w:r>
          </w:hyperlink>
          <w:r>
            <w:rPr/>
            <w:tab/>
          </w:r>
          <w:r>
            <w:rPr>
              <w:spacing w:val="-5"/>
            </w:rPr>
            <w:t>14</w:t>
          </w:r>
        </w:p>
        <w:p>
          <w:pPr>
            <w:pStyle w:val="TOC3"/>
            <w:numPr>
              <w:ilvl w:val="1"/>
              <w:numId w:val="5"/>
            </w:numPr>
            <w:tabs>
              <w:tab w:pos="1457" w:val="left" w:leader="none"/>
              <w:tab w:pos="8504" w:val="right" w:leader="dot"/>
            </w:tabs>
            <w:spacing w:line="240" w:lineRule="auto" w:before="82" w:after="0"/>
            <w:ind w:left="1457" w:right="0" w:hanging="539"/>
            <w:jc w:val="left"/>
          </w:pPr>
          <w:hyperlink w:history="true" w:anchor="_bookmark33">
            <w:r>
              <w:rPr/>
              <w:t>Matriks</w:t>
            </w:r>
            <w:r>
              <w:rPr>
                <w:spacing w:val="-11"/>
              </w:rPr>
              <w:t> </w:t>
            </w:r>
            <w:r>
              <w:rPr/>
              <w:t>Probabilitas</w:t>
            </w:r>
            <w:r>
              <w:rPr>
                <w:spacing w:val="-11"/>
              </w:rPr>
              <w:t> </w:t>
            </w:r>
            <w:r>
              <w:rPr/>
              <w:t>Transisi</w:t>
            </w:r>
            <w:r>
              <w:rPr>
                <w:spacing w:val="-10"/>
              </w:rPr>
              <w:t> </w:t>
            </w:r>
            <w:r>
              <w:rPr/>
              <w:t>dan</w:t>
            </w:r>
            <w:r>
              <w:rPr>
                <w:spacing w:val="-11"/>
              </w:rPr>
              <w:t> </w:t>
            </w:r>
            <w:r>
              <w:rPr/>
              <w:t>Diagram</w:t>
            </w:r>
            <w:r>
              <w:rPr>
                <w:spacing w:val="-10"/>
              </w:rPr>
              <w:t> </w:t>
            </w:r>
            <w:r>
              <w:rPr>
                <w:spacing w:val="-2"/>
              </w:rPr>
              <w:t>Transisi</w:t>
            </w:r>
          </w:hyperlink>
          <w:r>
            <w:rPr/>
            <w:tab/>
          </w:r>
          <w:r>
            <w:rPr>
              <w:spacing w:val="-5"/>
            </w:rPr>
            <w:t>15</w:t>
          </w:r>
        </w:p>
        <w:p>
          <w:pPr>
            <w:pStyle w:val="TOC3"/>
            <w:numPr>
              <w:ilvl w:val="1"/>
              <w:numId w:val="5"/>
            </w:numPr>
            <w:tabs>
              <w:tab w:pos="1457" w:val="left" w:leader="none"/>
              <w:tab w:pos="8504" w:val="right" w:leader="dot"/>
            </w:tabs>
            <w:spacing w:line="240" w:lineRule="auto" w:before="83" w:after="0"/>
            <w:ind w:left="1457" w:right="0" w:hanging="539"/>
            <w:jc w:val="left"/>
          </w:pPr>
          <w:hyperlink w:history="true" w:anchor="_bookmark37">
            <w:r>
              <w:rPr>
                <w:spacing w:val="-2"/>
              </w:rPr>
              <w:t>Probabilitas</w:t>
            </w:r>
            <w:r>
              <w:rPr>
                <w:spacing w:val="4"/>
              </w:rPr>
              <w:t> </w:t>
            </w:r>
            <w:r>
              <w:rPr>
                <w:spacing w:val="-2"/>
              </w:rPr>
              <w:t>Transisi</w:t>
            </w:r>
            <w:r>
              <w:rPr>
                <w:spacing w:val="5"/>
              </w:rPr>
              <w:t> </w:t>
            </w:r>
            <w:r>
              <w:rPr>
                <w:spacing w:val="-2"/>
              </w:rPr>
              <w:t>Langkah</w:t>
            </w:r>
            <w:r>
              <w:rPr>
                <w:spacing w:val="5"/>
              </w:rPr>
              <w:t> </w:t>
            </w:r>
            <w:r>
              <w:rPr>
                <w:spacing w:val="-2"/>
              </w:rPr>
              <w:t>ke-</w:t>
            </w:r>
            <w:r>
              <w:rPr>
                <w:i/>
                <w:spacing w:val="-10"/>
              </w:rPr>
              <w:t>n</w:t>
            </w:r>
          </w:hyperlink>
          <w:r>
            <w:rPr/>
            <w:tab/>
          </w:r>
          <w:r>
            <w:rPr>
              <w:spacing w:val="-5"/>
            </w:rPr>
            <w:t>17</w:t>
          </w:r>
        </w:p>
        <w:p>
          <w:pPr>
            <w:pStyle w:val="TOC3"/>
            <w:numPr>
              <w:ilvl w:val="1"/>
              <w:numId w:val="5"/>
            </w:numPr>
            <w:tabs>
              <w:tab w:pos="1457" w:val="left" w:leader="none"/>
              <w:tab w:pos="8504" w:val="right" w:leader="dot"/>
            </w:tabs>
            <w:spacing w:line="240" w:lineRule="auto" w:before="82" w:after="0"/>
            <w:ind w:left="1457" w:right="0" w:hanging="539"/>
            <w:jc w:val="left"/>
          </w:pPr>
          <w:hyperlink w:history="true" w:anchor="_bookmark39">
            <w:r>
              <w:rPr>
                <w:spacing w:val="-2"/>
              </w:rPr>
              <w:t>Distribusi</w:t>
            </w:r>
            <w:r>
              <w:rPr>
                <w:spacing w:val="4"/>
              </w:rPr>
              <w:t> </w:t>
            </w:r>
            <w:r>
              <w:rPr>
                <w:spacing w:val="-2"/>
              </w:rPr>
              <w:t>Stasioner</w:t>
            </w:r>
          </w:hyperlink>
          <w:r>
            <w:rPr/>
            <w:tab/>
          </w:r>
          <w:r>
            <w:rPr>
              <w:spacing w:val="-5"/>
            </w:rPr>
            <w:t>17</w:t>
          </w:r>
        </w:p>
        <w:p>
          <w:pPr>
            <w:pStyle w:val="TOC3"/>
            <w:numPr>
              <w:ilvl w:val="1"/>
              <w:numId w:val="5"/>
            </w:numPr>
            <w:tabs>
              <w:tab w:pos="1457" w:val="left" w:leader="none"/>
              <w:tab w:pos="8504" w:val="right" w:leader="dot"/>
            </w:tabs>
            <w:spacing w:line="240" w:lineRule="auto" w:before="83" w:after="0"/>
            <w:ind w:left="1457" w:right="0" w:hanging="539"/>
            <w:jc w:val="left"/>
          </w:pPr>
          <w:hyperlink w:history="true" w:anchor="_bookmark40">
            <w:r>
              <w:rPr/>
              <w:t>Sifat</w:t>
            </w:r>
            <w:r>
              <w:rPr>
                <w:spacing w:val="-9"/>
              </w:rPr>
              <w:t> </w:t>
            </w:r>
            <w:r>
              <w:rPr/>
              <w:t>Rantai</w:t>
            </w:r>
            <w:r>
              <w:rPr>
                <w:spacing w:val="-9"/>
              </w:rPr>
              <w:t> </w:t>
            </w:r>
            <w:r>
              <w:rPr/>
              <w:t>Markov</w:t>
            </w:r>
            <w:r>
              <w:rPr>
                <w:spacing w:val="-8"/>
              </w:rPr>
              <w:t> </w:t>
            </w:r>
            <w:r>
              <w:rPr/>
              <w:t>dan</w:t>
            </w:r>
            <w:r>
              <w:rPr>
                <w:spacing w:val="-9"/>
              </w:rPr>
              <w:t> </w:t>
            </w:r>
            <w:r>
              <w:rPr/>
              <w:t>Mean</w:t>
            </w:r>
            <w:r>
              <w:rPr>
                <w:spacing w:val="-9"/>
              </w:rPr>
              <w:t> </w:t>
            </w:r>
            <w:r>
              <w:rPr/>
              <w:t>First</w:t>
            </w:r>
            <w:r>
              <w:rPr>
                <w:spacing w:val="-8"/>
              </w:rPr>
              <w:t> </w:t>
            </w:r>
            <w:r>
              <w:rPr/>
              <w:t>Passage</w:t>
            </w:r>
            <w:r>
              <w:rPr>
                <w:spacing w:val="-9"/>
              </w:rPr>
              <w:t> </w:t>
            </w:r>
            <w:r>
              <w:rPr>
                <w:spacing w:val="-4"/>
              </w:rPr>
              <w:t>Time</w:t>
            </w:r>
          </w:hyperlink>
          <w:r>
            <w:rPr/>
            <w:tab/>
          </w:r>
          <w:r>
            <w:rPr>
              <w:spacing w:val="-5"/>
            </w:rPr>
            <w:t>18</w:t>
          </w:r>
        </w:p>
        <w:p>
          <w:pPr>
            <w:pStyle w:val="TOC4"/>
            <w:numPr>
              <w:ilvl w:val="2"/>
              <w:numId w:val="5"/>
            </w:numPr>
            <w:tabs>
              <w:tab w:pos="1972" w:val="left" w:leader="none"/>
              <w:tab w:pos="8504" w:val="right" w:leader="dot"/>
            </w:tabs>
            <w:spacing w:line="240" w:lineRule="auto" w:before="82" w:after="0"/>
            <w:ind w:left="1972" w:right="0" w:hanging="703"/>
            <w:jc w:val="left"/>
          </w:pPr>
          <w:hyperlink w:history="true" w:anchor="_bookmark41">
            <w:r>
              <w:rPr/>
              <w:t>Sifat</w:t>
            </w:r>
            <w:r>
              <w:rPr>
                <w:spacing w:val="-8"/>
              </w:rPr>
              <w:t> </w:t>
            </w:r>
            <w:r>
              <w:rPr/>
              <w:t>rantai</w:t>
            </w:r>
            <w:r>
              <w:rPr>
                <w:spacing w:val="-7"/>
              </w:rPr>
              <w:t> </w:t>
            </w:r>
            <w:r>
              <w:rPr>
                <w:spacing w:val="-2"/>
              </w:rPr>
              <w:t>Markov</w:t>
            </w:r>
          </w:hyperlink>
          <w:r>
            <w:rPr/>
            <w:tab/>
          </w:r>
          <w:r>
            <w:rPr>
              <w:spacing w:val="-5"/>
            </w:rPr>
            <w:t>19</w:t>
          </w:r>
        </w:p>
        <w:p>
          <w:pPr>
            <w:pStyle w:val="TOC4"/>
            <w:numPr>
              <w:ilvl w:val="2"/>
              <w:numId w:val="5"/>
            </w:numPr>
            <w:tabs>
              <w:tab w:pos="1972" w:val="left" w:leader="none"/>
              <w:tab w:pos="8504" w:val="right" w:leader="dot"/>
            </w:tabs>
            <w:spacing w:line="240" w:lineRule="auto" w:before="83" w:after="0"/>
            <w:ind w:left="1972" w:right="0" w:hanging="703"/>
            <w:jc w:val="left"/>
          </w:pPr>
          <w:hyperlink w:history="true" w:anchor="_bookmark42">
            <w:r>
              <w:rPr/>
              <w:t>Mean</w:t>
            </w:r>
            <w:r>
              <w:rPr>
                <w:spacing w:val="-10"/>
              </w:rPr>
              <w:t> </w:t>
            </w:r>
            <w:r>
              <w:rPr/>
              <w:t>first</w:t>
            </w:r>
            <w:r>
              <w:rPr>
                <w:spacing w:val="-9"/>
              </w:rPr>
              <w:t> </w:t>
            </w:r>
            <w:r>
              <w:rPr/>
              <w:t>passage</w:t>
            </w:r>
            <w:r>
              <w:rPr>
                <w:spacing w:val="-9"/>
              </w:rPr>
              <w:t> </w:t>
            </w:r>
            <w:r>
              <w:rPr/>
              <w:t>time</w:t>
            </w:r>
            <w:r>
              <w:rPr>
                <w:spacing w:val="-9"/>
              </w:rPr>
              <w:t> </w:t>
            </w:r>
            <w:r>
              <w:rPr>
                <w:spacing w:val="-2"/>
              </w:rPr>
              <w:t>(MFPT)</w:t>
            </w:r>
          </w:hyperlink>
          <w:r>
            <w:rPr/>
            <w:tab/>
          </w:r>
          <w:r>
            <w:rPr>
              <w:spacing w:val="-5"/>
            </w:rPr>
            <w:t>19</w:t>
          </w:r>
        </w:p>
        <w:p>
          <w:pPr>
            <w:pStyle w:val="TOC3"/>
            <w:numPr>
              <w:ilvl w:val="1"/>
              <w:numId w:val="5"/>
            </w:numPr>
            <w:tabs>
              <w:tab w:pos="1457" w:val="left" w:leader="none"/>
              <w:tab w:pos="8504" w:val="right" w:leader="dot"/>
            </w:tabs>
            <w:spacing w:line="240" w:lineRule="auto" w:before="82" w:after="0"/>
            <w:ind w:left="1457" w:right="0" w:hanging="539"/>
            <w:jc w:val="left"/>
          </w:pPr>
          <w:hyperlink w:history="true" w:anchor="_bookmark44">
            <w:r>
              <w:rPr>
                <w:spacing w:val="-2"/>
              </w:rPr>
              <w:t>Pembahasan</w:t>
            </w:r>
          </w:hyperlink>
          <w:r>
            <w:rPr/>
            <w:tab/>
          </w:r>
          <w:r>
            <w:rPr>
              <w:spacing w:val="-5"/>
            </w:rPr>
            <w:t>20</w:t>
          </w:r>
        </w:p>
        <w:p>
          <w:pPr>
            <w:pStyle w:val="TOC2"/>
            <w:numPr>
              <w:ilvl w:val="0"/>
              <w:numId w:val="1"/>
            </w:numPr>
            <w:tabs>
              <w:tab w:pos="917" w:val="left" w:leader="none"/>
              <w:tab w:pos="8504" w:val="right" w:leader="dot"/>
            </w:tabs>
            <w:spacing w:line="240" w:lineRule="auto" w:before="187" w:after="20"/>
            <w:ind w:left="917" w:right="0" w:hanging="350"/>
            <w:jc w:val="left"/>
          </w:pPr>
          <w:hyperlink w:history="true" w:anchor="_bookmark45">
            <w:r>
              <w:rPr>
                <w:spacing w:val="-2"/>
              </w:rPr>
              <w:t>KESIMPULAN</w:t>
            </w:r>
            <w:r>
              <w:rPr>
                <w:spacing w:val="-4"/>
              </w:rPr>
              <w:t> </w:t>
            </w:r>
            <w:r>
              <w:rPr>
                <w:spacing w:val="-2"/>
              </w:rPr>
              <w:t>DAN</w:t>
            </w:r>
            <w:r>
              <w:rPr>
                <w:spacing w:val="-3"/>
              </w:rPr>
              <w:t> </w:t>
            </w:r>
            <w:r>
              <w:rPr>
                <w:spacing w:val="-2"/>
              </w:rPr>
              <w:t>SARAN</w:t>
            </w:r>
          </w:hyperlink>
          <w:r>
            <w:rPr>
              <w:b w:val="0"/>
            </w:rPr>
            <w:tab/>
          </w:r>
          <w:r>
            <w:rPr>
              <w:spacing w:val="-5"/>
            </w:rPr>
            <w:t>21</w:t>
          </w:r>
        </w:p>
        <w:p>
          <w:pPr>
            <w:pStyle w:val="TOC3"/>
            <w:numPr>
              <w:ilvl w:val="1"/>
              <w:numId w:val="6"/>
            </w:numPr>
            <w:tabs>
              <w:tab w:pos="1457" w:val="left" w:leader="none"/>
              <w:tab w:pos="8504" w:val="right" w:leader="dot"/>
            </w:tabs>
            <w:spacing w:line="240" w:lineRule="auto" w:before="80" w:after="0"/>
            <w:ind w:left="1457" w:right="0" w:hanging="539"/>
            <w:jc w:val="left"/>
          </w:pPr>
          <w:hyperlink w:history="true" w:anchor="_bookmark46">
            <w:r>
              <w:rPr>
                <w:spacing w:val="-2"/>
              </w:rPr>
              <w:t>Kesimpulan</w:t>
            </w:r>
          </w:hyperlink>
          <w:r>
            <w:rPr/>
            <w:tab/>
          </w:r>
          <w:r>
            <w:rPr>
              <w:spacing w:val="-5"/>
            </w:rPr>
            <w:t>21</w:t>
          </w:r>
        </w:p>
        <w:p>
          <w:pPr>
            <w:pStyle w:val="TOC3"/>
            <w:numPr>
              <w:ilvl w:val="1"/>
              <w:numId w:val="6"/>
            </w:numPr>
            <w:tabs>
              <w:tab w:pos="1457" w:val="left" w:leader="none"/>
              <w:tab w:pos="8504" w:val="right" w:leader="dot"/>
            </w:tabs>
            <w:spacing w:line="240" w:lineRule="auto" w:before="82" w:after="0"/>
            <w:ind w:left="1457" w:right="0" w:hanging="539"/>
            <w:jc w:val="left"/>
          </w:pPr>
          <w:hyperlink w:history="true" w:anchor="_bookmark47">
            <w:r>
              <w:rPr>
                <w:spacing w:val="-2"/>
              </w:rPr>
              <w:t>Saran</w:t>
            </w:r>
          </w:hyperlink>
          <w:r>
            <w:rPr/>
            <w:tab/>
          </w:r>
          <w:r>
            <w:rPr>
              <w:spacing w:val="-5"/>
            </w:rPr>
            <w:t>21</w:t>
          </w:r>
        </w:p>
        <w:p>
          <w:pPr>
            <w:pStyle w:val="TOC2"/>
            <w:tabs>
              <w:tab w:pos="8504" w:val="right" w:leader="dot"/>
            </w:tabs>
            <w:ind w:firstLine="0"/>
          </w:pPr>
          <w:hyperlink w:history="true" w:anchor="_bookmark48">
            <w:r>
              <w:rPr>
                <w:spacing w:val="-6"/>
              </w:rPr>
              <w:t>DAFTAR </w:t>
            </w:r>
            <w:r>
              <w:rPr>
                <w:spacing w:val="-2"/>
              </w:rPr>
              <w:t>PUSTAKA</w:t>
            </w:r>
          </w:hyperlink>
          <w:r>
            <w:rPr>
              <w:b w:val="0"/>
            </w:rPr>
            <w:tab/>
          </w:r>
          <w:r>
            <w:rPr>
              <w:spacing w:val="-5"/>
            </w:rPr>
            <w:t>23</w:t>
          </w:r>
        </w:p>
      </w:sdtContent>
    </w:sdt>
    <w:p>
      <w:pPr>
        <w:pStyle w:val="TOC2"/>
        <w:spacing w:after="0"/>
        <w:sectPr>
          <w:type w:val="continuous"/>
          <w:pgSz w:w="11910" w:h="16840"/>
          <w:pgMar w:header="0" w:footer="1155" w:top="1637" w:bottom="1973" w:left="1700" w:right="1559"/>
        </w:sectPr>
      </w:pPr>
    </w:p>
    <w:p>
      <w:pPr>
        <w:spacing w:line="513" w:lineRule="auto" w:before="100"/>
        <w:ind w:left="3104" w:right="2676" w:firstLine="0"/>
        <w:jc w:val="center"/>
        <w:rPr>
          <w:b/>
          <w:sz w:val="28"/>
        </w:rPr>
      </w:pPr>
      <w:bookmarkStart w:name="PENDAHULUAN" w:id="3"/>
      <w:bookmarkEnd w:id="3"/>
      <w:r>
        <w:rPr/>
      </w:r>
      <w:bookmarkStart w:name="_bookmark1" w:id="4"/>
      <w:bookmarkEnd w:id="4"/>
      <w:r>
        <w:rPr/>
      </w:r>
      <w:r>
        <w:rPr>
          <w:b/>
          <w:sz w:val="28"/>
        </w:rPr>
        <w:t>BAB I </w:t>
      </w:r>
      <w:r>
        <w:rPr>
          <w:b/>
          <w:spacing w:val="-2"/>
          <w:sz w:val="28"/>
        </w:rPr>
        <w:t>PENDAHULUAN</w:t>
      </w:r>
    </w:p>
    <w:p>
      <w:pPr>
        <w:pStyle w:val="Heading2"/>
        <w:numPr>
          <w:ilvl w:val="1"/>
          <w:numId w:val="7"/>
        </w:numPr>
        <w:tabs>
          <w:tab w:pos="1105" w:val="left" w:leader="none"/>
        </w:tabs>
        <w:spacing w:line="240" w:lineRule="auto" w:before="250" w:after="0"/>
        <w:ind w:left="1105" w:right="0" w:hanging="538"/>
        <w:jc w:val="left"/>
      </w:pPr>
      <w:bookmarkStart w:name="Latar Belakang" w:id="5"/>
      <w:bookmarkEnd w:id="5"/>
      <w:r>
        <w:rPr>
          <w:b w:val="0"/>
        </w:rPr>
      </w:r>
      <w:bookmarkStart w:name="_bookmark2" w:id="6"/>
      <w:bookmarkEnd w:id="6"/>
      <w:r>
        <w:rPr>
          <w:b w:val="0"/>
        </w:rPr>
      </w:r>
      <w:r>
        <w:rPr/>
        <w:t>Latar</w:t>
      </w:r>
      <w:r>
        <w:rPr>
          <w:spacing w:val="-7"/>
        </w:rPr>
        <w:t> </w:t>
      </w:r>
      <w:r>
        <w:rPr>
          <w:spacing w:val="-2"/>
        </w:rPr>
        <w:t>Belakang</w:t>
      </w:r>
    </w:p>
    <w:p>
      <w:pPr>
        <w:pStyle w:val="BodyText"/>
        <w:spacing w:line="312" w:lineRule="auto" w:before="191"/>
        <w:ind w:left="567" w:right="139"/>
        <w:jc w:val="both"/>
      </w:pPr>
      <w:r>
        <w:rPr/>
        <w:t>UPT</w:t>
      </w:r>
      <w:r>
        <w:rPr>
          <w:spacing w:val="-1"/>
        </w:rPr>
        <w:t> </w:t>
      </w:r>
      <w:r>
        <w:rPr/>
        <w:t>Perpustakaan</w:t>
      </w:r>
      <w:r>
        <w:rPr>
          <w:spacing w:val="-1"/>
        </w:rPr>
        <w:t> </w:t>
      </w:r>
      <w:r>
        <w:rPr/>
        <w:t>merupakan fasilitas</w:t>
      </w:r>
      <w:r>
        <w:rPr>
          <w:spacing w:val="-1"/>
        </w:rPr>
        <w:t> </w:t>
      </w:r>
      <w:r>
        <w:rPr/>
        <w:t>penting</w:t>
      </w:r>
      <w:r>
        <w:rPr>
          <w:spacing w:val="-1"/>
        </w:rPr>
        <w:t> </w:t>
      </w:r>
      <w:r>
        <w:rPr/>
        <w:t>dalam</w:t>
      </w:r>
      <w:r>
        <w:rPr>
          <w:spacing w:val="-1"/>
        </w:rPr>
        <w:t> </w:t>
      </w:r>
      <w:r>
        <w:rPr/>
        <w:t>ekosistem akademik</w:t>
      </w:r>
      <w:r>
        <w:rPr>
          <w:spacing w:val="-1"/>
        </w:rPr>
        <w:t> </w:t>
      </w:r>
      <w:r>
        <w:rPr/>
        <w:t>Institut Teknologi Sumatera (ITERA) yang berfungsi sebagai pusat sumber belajar dan informasi bagi mahasiswa, dosen, dan sivitas akademika.</w:t>
      </w:r>
      <w:r>
        <w:rPr>
          <w:spacing w:val="40"/>
        </w:rPr>
        <w:t> </w:t>
      </w:r>
      <w:r>
        <w:rPr/>
        <w:t>Operasional perpustakaan sangat bergantung pada pengelolaan sumber daya yang efisien, seperti ketersediaan tempat duduk, petugas layanan, dan kapasitas jaringan.</w:t>
      </w:r>
      <w:r>
        <w:rPr>
          <w:spacing w:val="34"/>
        </w:rPr>
        <w:t> </w:t>
      </w:r>
      <w:r>
        <w:rPr/>
        <w:t>Salah satu tantangan utama dalam pengelolaan ini adalah fluktuasi jumlah pengunjung harian.</w:t>
      </w:r>
      <w:r>
        <w:rPr>
          <w:spacing w:val="40"/>
        </w:rPr>
        <w:t> </w:t>
      </w:r>
      <w:r>
        <w:rPr/>
        <w:t>Pola kunjungan tidak bersifat konstan, melainkan bervariasi dari hari ke hari, dipengaruhi oleh siklus mingguan (hari akademik dan akhir pekan), kalender akademik (misalnya masa perkuliahan rutin dan masa ujian), serta faktor acak lainnya.</w:t>
      </w:r>
      <w:r>
        <w:rPr>
          <w:spacing w:val="40"/>
        </w:rPr>
        <w:t> </w:t>
      </w:r>
      <w:r>
        <w:rPr/>
        <w:t>Tanpa pemahaman yang baik terhadap pola ini, alokasi sumber daya berpotensi menjadi tidak optimal, sehingga pada hari tertentu perpustakaan dapat menjadi terlalu padat sementara pada hari lain justru sepi.</w:t>
      </w:r>
    </w:p>
    <w:p>
      <w:pPr>
        <w:pStyle w:val="BodyText"/>
        <w:spacing w:line="312" w:lineRule="auto" w:before="141"/>
        <w:ind w:left="567" w:right="139"/>
        <w:jc w:val="both"/>
      </w:pPr>
      <w:r>
        <w:rPr/>
        <w:t>Fenomena jumlah pengunjung yang berubah-ubah dari waktu ke waktu </w:t>
      </w:r>
      <w:r>
        <w:rPr/>
        <w:t>dapat dipandang sebagai suatu proses stokastik, yaitu proses acak yang berevolusi terhadap waktu dan dianalisis secara probabilistik.</w:t>
      </w:r>
      <w:r>
        <w:rPr>
          <w:spacing w:val="28"/>
        </w:rPr>
        <w:t> </w:t>
      </w:r>
      <w:r>
        <w:rPr/>
        <w:t>Salah satu kerangka matematis yang banyak digunakan untuk memodelkan sistem dengan keadaan diskrit yang saling bertransisi adalah rantai Markov waktu diskrit, di mana peluang keadaan pada waktu berikutnya bergantung pada keadaan saat ini </w:t>
      </w:r>
      <w:hyperlink w:history="true" w:anchor="_bookmark49">
        <w:r>
          <w:rPr/>
          <w:t>[1].</w:t>
        </w:r>
      </w:hyperlink>
      <w:r>
        <w:rPr>
          <w:spacing w:val="40"/>
        </w:rPr>
        <w:t> </w:t>
      </w:r>
      <w:r>
        <w:rPr/>
        <w:t>Dalam konteks perpustakaan, kepadatan pengunjung harian dapat direpresentasikan sebagai sejumlah keadaan diskrit (misalnya rendah, sedang, tinggi), sehingga dinamika kepadatan dari hari ke hari dapat dimodelkan dengan matriks probabilitas transisi dan dianalisis perilaku jangka pendek maupun jangka panjangnya.</w:t>
      </w:r>
    </w:p>
    <w:p>
      <w:pPr>
        <w:pStyle w:val="BodyText"/>
        <w:spacing w:line="312" w:lineRule="auto" w:before="143"/>
        <w:ind w:left="567" w:right="139"/>
        <w:jc w:val="both"/>
      </w:pPr>
      <w:r>
        <w:rPr/>
        <w:t>Berbagai penelitian terdahulu telah menunjukkan bahwa rantai Markov </w:t>
      </w:r>
      <w:r>
        <w:rPr/>
        <w:t>efektif digunakan untuk menganalisis sistem dengan state diskrit di beragam bidang. Abdurrahman dan rekan memanfaatkan rantai Markov untuk mengkaji perpindahan tingkat pengangguran di Provinsi Sumatera Utara dan memprediksi komposisi tingkat pengangguran pada periode berikutnya </w:t>
      </w:r>
      <w:hyperlink w:history="true" w:anchor="_bookmark50">
        <w:r>
          <w:rPr/>
          <w:t>[2].</w:t>
        </w:r>
      </w:hyperlink>
      <w:r>
        <w:rPr>
          <w:spacing w:val="40"/>
        </w:rPr>
        <w:t> </w:t>
      </w:r>
      <w:r>
        <w:rPr/>
        <w:t>Husna dan rekan menerapkan metode rantai Markov untuk memprediksi perubahan status pasien di salah satu Puskesmas, sehingga diperoleh gambaran probabilitas perpindahan kondisi</w:t>
      </w:r>
      <w:r>
        <w:rPr>
          <w:spacing w:val="-9"/>
        </w:rPr>
        <w:t> </w:t>
      </w:r>
      <w:r>
        <w:rPr/>
        <w:t>kesehatan</w:t>
      </w:r>
      <w:r>
        <w:rPr>
          <w:spacing w:val="-9"/>
        </w:rPr>
        <w:t> </w:t>
      </w:r>
      <w:r>
        <w:rPr/>
        <w:t>dari</w:t>
      </w:r>
      <w:r>
        <w:rPr>
          <w:spacing w:val="-9"/>
        </w:rPr>
        <w:t> </w:t>
      </w:r>
      <w:r>
        <w:rPr/>
        <w:t>waktu</w:t>
      </w:r>
      <w:r>
        <w:rPr>
          <w:spacing w:val="-9"/>
        </w:rPr>
        <w:t> </w:t>
      </w:r>
      <w:r>
        <w:rPr/>
        <w:t>ke</w:t>
      </w:r>
      <w:r>
        <w:rPr>
          <w:spacing w:val="-9"/>
        </w:rPr>
        <w:t> </w:t>
      </w:r>
      <w:r>
        <w:rPr/>
        <w:t>waktu</w:t>
      </w:r>
      <w:r>
        <w:rPr>
          <w:spacing w:val="-9"/>
        </w:rPr>
        <w:t> </w:t>
      </w:r>
      <w:hyperlink w:history="true" w:anchor="_bookmark51">
        <w:r>
          <w:rPr/>
          <w:t>[3].</w:t>
        </w:r>
      </w:hyperlink>
      <w:r>
        <w:rPr/>
        <w:t> Saragih</w:t>
      </w:r>
      <w:r>
        <w:rPr>
          <w:spacing w:val="-9"/>
        </w:rPr>
        <w:t> </w:t>
      </w:r>
      <w:r>
        <w:rPr/>
        <w:t>dan</w:t>
      </w:r>
      <w:r>
        <w:rPr>
          <w:spacing w:val="-9"/>
        </w:rPr>
        <w:t> </w:t>
      </w:r>
      <w:r>
        <w:rPr/>
        <w:t>rekan</w:t>
      </w:r>
      <w:r>
        <w:rPr>
          <w:spacing w:val="-9"/>
        </w:rPr>
        <w:t> </w:t>
      </w:r>
      <w:r>
        <w:rPr/>
        <w:t>menggunakan</w:t>
      </w:r>
      <w:r>
        <w:rPr>
          <w:spacing w:val="-9"/>
        </w:rPr>
        <w:t> </w:t>
      </w:r>
      <w:r>
        <w:rPr/>
        <w:t>model rantai</w:t>
      </w:r>
      <w:r>
        <w:rPr>
          <w:spacing w:val="52"/>
          <w:w w:val="150"/>
        </w:rPr>
        <w:t> </w:t>
      </w:r>
      <w:r>
        <w:rPr/>
        <w:t>Markov</w:t>
      </w:r>
      <w:r>
        <w:rPr>
          <w:spacing w:val="52"/>
          <w:w w:val="150"/>
        </w:rPr>
        <w:t> </w:t>
      </w:r>
      <w:r>
        <w:rPr/>
        <w:t>untuk</w:t>
      </w:r>
      <w:r>
        <w:rPr>
          <w:spacing w:val="53"/>
          <w:w w:val="150"/>
        </w:rPr>
        <w:t> </w:t>
      </w:r>
      <w:r>
        <w:rPr/>
        <w:t>memprediksi</w:t>
      </w:r>
      <w:r>
        <w:rPr>
          <w:spacing w:val="52"/>
          <w:w w:val="150"/>
        </w:rPr>
        <w:t> </w:t>
      </w:r>
      <w:r>
        <w:rPr/>
        <w:t>jumlah</w:t>
      </w:r>
      <w:r>
        <w:rPr>
          <w:spacing w:val="52"/>
          <w:w w:val="150"/>
        </w:rPr>
        <w:t> </w:t>
      </w:r>
      <w:r>
        <w:rPr/>
        <w:t>wisatawan</w:t>
      </w:r>
      <w:r>
        <w:rPr>
          <w:spacing w:val="53"/>
          <w:w w:val="150"/>
        </w:rPr>
        <w:t> </w:t>
      </w:r>
      <w:r>
        <w:rPr/>
        <w:t>asing</w:t>
      </w:r>
      <w:r>
        <w:rPr>
          <w:spacing w:val="52"/>
          <w:w w:val="150"/>
        </w:rPr>
        <w:t> </w:t>
      </w:r>
      <w:r>
        <w:rPr/>
        <w:t>yang</w:t>
      </w:r>
      <w:r>
        <w:rPr>
          <w:spacing w:val="52"/>
          <w:w w:val="150"/>
        </w:rPr>
        <w:t> </w:t>
      </w:r>
      <w:r>
        <w:rPr/>
        <w:t>masuk</w:t>
      </w:r>
      <w:r>
        <w:rPr>
          <w:spacing w:val="53"/>
          <w:w w:val="150"/>
        </w:rPr>
        <w:t> </w:t>
      </w:r>
      <w:r>
        <w:rPr>
          <w:spacing w:val="-5"/>
        </w:rPr>
        <w:t>ke</w:t>
      </w:r>
    </w:p>
    <w:p>
      <w:pPr>
        <w:pStyle w:val="BodyText"/>
        <w:spacing w:after="0" w:line="312" w:lineRule="auto"/>
        <w:jc w:val="both"/>
        <w:sectPr>
          <w:footerReference w:type="default" r:id="rId7"/>
          <w:pgSz w:w="11910" w:h="16840"/>
          <w:pgMar w:header="0" w:footer="1155" w:top="1560" w:bottom="1340" w:left="1700" w:right="1559"/>
          <w:pgNumType w:start="1"/>
        </w:sectPr>
      </w:pPr>
    </w:p>
    <w:p>
      <w:pPr>
        <w:pStyle w:val="BodyText"/>
        <w:spacing w:line="312" w:lineRule="auto" w:before="78"/>
        <w:ind w:left="567" w:right="139"/>
        <w:jc w:val="both"/>
      </w:pPr>
      <w:r>
        <w:rPr/>
        <w:t>Indonesia</w:t>
      </w:r>
      <w:r>
        <w:rPr>
          <w:spacing w:val="-6"/>
        </w:rPr>
        <w:t> </w:t>
      </w:r>
      <w:r>
        <w:rPr/>
        <w:t>pada</w:t>
      </w:r>
      <w:r>
        <w:rPr>
          <w:spacing w:val="-6"/>
        </w:rPr>
        <w:t> </w:t>
      </w:r>
      <w:r>
        <w:rPr/>
        <w:t>tahun-tahun</w:t>
      </w:r>
      <w:r>
        <w:rPr>
          <w:spacing w:val="-6"/>
        </w:rPr>
        <w:t> </w:t>
      </w:r>
      <w:r>
        <w:rPr/>
        <w:t>mendatang</w:t>
      </w:r>
      <w:r>
        <w:rPr>
          <w:spacing w:val="-6"/>
        </w:rPr>
        <w:t> </w:t>
      </w:r>
      <w:hyperlink w:history="true" w:anchor="_bookmark52">
        <w:r>
          <w:rPr/>
          <w:t>[4].</w:t>
        </w:r>
      </w:hyperlink>
      <w:r>
        <w:rPr/>
        <w:t> Di</w:t>
      </w:r>
      <w:r>
        <w:rPr>
          <w:spacing w:val="-6"/>
        </w:rPr>
        <w:t> </w:t>
      </w:r>
      <w:r>
        <w:rPr/>
        <w:t>ranah</w:t>
      </w:r>
      <w:r>
        <w:rPr>
          <w:spacing w:val="-6"/>
        </w:rPr>
        <w:t> </w:t>
      </w:r>
      <w:r>
        <w:rPr/>
        <w:t>perilaku</w:t>
      </w:r>
      <w:r>
        <w:rPr>
          <w:spacing w:val="-6"/>
        </w:rPr>
        <w:t> </w:t>
      </w:r>
      <w:r>
        <w:rPr/>
        <w:t>konsumen,</w:t>
      </w:r>
      <w:r>
        <w:rPr>
          <w:spacing w:val="-6"/>
        </w:rPr>
        <w:t> </w:t>
      </w:r>
      <w:r>
        <w:rPr/>
        <w:t>Putri</w:t>
      </w:r>
      <w:r>
        <w:rPr>
          <w:spacing w:val="-6"/>
        </w:rPr>
        <w:t> </w:t>
      </w:r>
      <w:r>
        <w:rPr/>
        <w:t>dan rekan menganalisis perpindahan penggunaan merek handphone </w:t>
      </w:r>
      <w:r>
        <w:rPr/>
        <w:t>berdasarkan matriks transisi pangsa pasar </w:t>
      </w:r>
      <w:hyperlink w:history="true" w:anchor="_bookmark53">
        <w:r>
          <w:rPr/>
          <w:t>[5],</w:t>
        </w:r>
      </w:hyperlink>
      <w:r>
        <w:rPr/>
        <w:t> sedangkan Herdiana dan rekan mengombinasikan rantai Markov dengan teori permainan untuk merumuskan strategi</w:t>
      </w:r>
      <w:r>
        <w:rPr>
          <w:spacing w:val="-2"/>
        </w:rPr>
        <w:t> </w:t>
      </w:r>
      <w:r>
        <w:rPr/>
        <w:t>pemasaran</w:t>
      </w:r>
      <w:r>
        <w:rPr>
          <w:spacing w:val="-2"/>
        </w:rPr>
        <w:t> </w:t>
      </w:r>
      <w:r>
        <w:rPr/>
        <w:t>produk</w:t>
      </w:r>
      <w:r>
        <w:rPr>
          <w:spacing w:val="-2"/>
        </w:rPr>
        <w:t> </w:t>
      </w:r>
      <w:r>
        <w:rPr/>
        <w:t>teh</w:t>
      </w:r>
      <w:r>
        <w:rPr>
          <w:spacing w:val="-2"/>
        </w:rPr>
        <w:t> </w:t>
      </w:r>
      <w:r>
        <w:rPr/>
        <w:t>siap</w:t>
      </w:r>
      <w:r>
        <w:rPr>
          <w:spacing w:val="-2"/>
        </w:rPr>
        <w:t> </w:t>
      </w:r>
      <w:r>
        <w:rPr/>
        <w:t>minum</w:t>
      </w:r>
      <w:r>
        <w:rPr>
          <w:spacing w:val="-2"/>
        </w:rPr>
        <w:t> </w:t>
      </w:r>
      <w:r>
        <w:rPr/>
        <w:t>dalam</w:t>
      </w:r>
      <w:r>
        <w:rPr>
          <w:spacing w:val="-2"/>
        </w:rPr>
        <w:t> </w:t>
      </w:r>
      <w:r>
        <w:rPr/>
        <w:t>persaingan</w:t>
      </w:r>
      <w:r>
        <w:rPr>
          <w:spacing w:val="-2"/>
        </w:rPr>
        <w:t> </w:t>
      </w:r>
      <w:r>
        <w:rPr/>
        <w:t>pasar</w:t>
      </w:r>
      <w:r>
        <w:rPr>
          <w:spacing w:val="-2"/>
        </w:rPr>
        <w:t> </w:t>
      </w:r>
      <w:hyperlink w:history="true" w:anchor="_bookmark54">
        <w:r>
          <w:rPr/>
          <w:t>[6].</w:t>
        </w:r>
      </w:hyperlink>
      <w:r>
        <w:rPr/>
        <w:t> Studi-studi tersebut</w:t>
      </w:r>
      <w:r>
        <w:rPr>
          <w:spacing w:val="-4"/>
        </w:rPr>
        <w:t> </w:t>
      </w:r>
      <w:r>
        <w:rPr/>
        <w:t>menegaskan</w:t>
      </w:r>
      <w:r>
        <w:rPr>
          <w:spacing w:val="-4"/>
        </w:rPr>
        <w:t> </w:t>
      </w:r>
      <w:r>
        <w:rPr/>
        <w:t>bahwa</w:t>
      </w:r>
      <w:r>
        <w:rPr>
          <w:spacing w:val="-4"/>
        </w:rPr>
        <w:t> </w:t>
      </w:r>
      <w:r>
        <w:rPr/>
        <w:t>rantai</w:t>
      </w:r>
      <w:r>
        <w:rPr>
          <w:spacing w:val="-4"/>
        </w:rPr>
        <w:t> </w:t>
      </w:r>
      <w:r>
        <w:rPr/>
        <w:t>Markov</w:t>
      </w:r>
      <w:r>
        <w:rPr>
          <w:spacing w:val="-4"/>
        </w:rPr>
        <w:t> </w:t>
      </w:r>
      <w:r>
        <w:rPr/>
        <w:t>merupakan</w:t>
      </w:r>
      <w:r>
        <w:rPr>
          <w:spacing w:val="-4"/>
        </w:rPr>
        <w:t> </w:t>
      </w:r>
      <w:r>
        <w:rPr/>
        <w:t>alat</w:t>
      </w:r>
      <w:r>
        <w:rPr>
          <w:spacing w:val="-4"/>
        </w:rPr>
        <w:t> </w:t>
      </w:r>
      <w:r>
        <w:rPr/>
        <w:t>yang</w:t>
      </w:r>
      <w:r>
        <w:rPr>
          <w:spacing w:val="-4"/>
        </w:rPr>
        <w:t> </w:t>
      </w:r>
      <w:r>
        <w:rPr/>
        <w:t>fleksibel</w:t>
      </w:r>
      <w:r>
        <w:rPr>
          <w:spacing w:val="-4"/>
        </w:rPr>
        <w:t> </w:t>
      </w:r>
      <w:r>
        <w:rPr/>
        <w:t>dan</w:t>
      </w:r>
      <w:r>
        <w:rPr>
          <w:spacing w:val="-4"/>
        </w:rPr>
        <w:t> </w:t>
      </w:r>
      <w:r>
        <w:rPr/>
        <w:t>kuat untuk memodelkan sistem yang mengalami perpindahan state secara berulang.</w:t>
      </w:r>
    </w:p>
    <w:p>
      <w:pPr>
        <w:pStyle w:val="BodyText"/>
        <w:spacing w:line="312" w:lineRule="auto" w:before="143"/>
        <w:ind w:left="567" w:right="139"/>
        <w:jc w:val="both"/>
      </w:pPr>
      <w:r>
        <w:rPr/>
        <w:t>Meskipun demikian, kajian yang secara spesifik memodelkan </w:t>
      </w:r>
      <w:r>
        <w:rPr/>
        <w:t>kepadatan pengunjung harian perpustakaan sebagai rantai Markov masih relatif terbatas, khususnya pada konteks perpustakaan perguruan tinggi di Indonesia.</w:t>
      </w:r>
      <w:r>
        <w:rPr>
          <w:spacing w:val="40"/>
        </w:rPr>
        <w:t> </w:t>
      </w:r>
      <w:r>
        <w:rPr/>
        <w:t>Padahal, informasi</w:t>
      </w:r>
      <w:r>
        <w:rPr>
          <w:spacing w:val="-9"/>
        </w:rPr>
        <w:t> </w:t>
      </w:r>
      <w:r>
        <w:rPr/>
        <w:t>mengenai</w:t>
      </w:r>
      <w:r>
        <w:rPr>
          <w:spacing w:val="-9"/>
        </w:rPr>
        <w:t> </w:t>
      </w:r>
      <w:r>
        <w:rPr/>
        <w:t>probabilitas</w:t>
      </w:r>
      <w:r>
        <w:rPr>
          <w:spacing w:val="-9"/>
        </w:rPr>
        <w:t> </w:t>
      </w:r>
      <w:r>
        <w:rPr/>
        <w:t>perpindahan</w:t>
      </w:r>
      <w:r>
        <w:rPr>
          <w:spacing w:val="-9"/>
        </w:rPr>
        <w:t> </w:t>
      </w:r>
      <w:r>
        <w:rPr/>
        <w:t>kepadatan</w:t>
      </w:r>
      <w:r>
        <w:rPr>
          <w:spacing w:val="-9"/>
        </w:rPr>
        <w:t> </w:t>
      </w:r>
      <w:r>
        <w:rPr/>
        <w:t>dari</w:t>
      </w:r>
      <w:r>
        <w:rPr>
          <w:spacing w:val="-9"/>
        </w:rPr>
        <w:t> </w:t>
      </w:r>
      <w:r>
        <w:rPr/>
        <w:t>hari</w:t>
      </w:r>
      <w:r>
        <w:rPr>
          <w:spacing w:val="-9"/>
        </w:rPr>
        <w:t> </w:t>
      </w:r>
      <w:r>
        <w:rPr/>
        <w:t>ke</w:t>
      </w:r>
      <w:r>
        <w:rPr>
          <w:spacing w:val="-9"/>
        </w:rPr>
        <w:t> </w:t>
      </w:r>
      <w:r>
        <w:rPr/>
        <w:t>hari,</w:t>
      </w:r>
      <w:r>
        <w:rPr>
          <w:spacing w:val="-9"/>
        </w:rPr>
        <w:t> </w:t>
      </w:r>
      <w:r>
        <w:rPr/>
        <w:t>distribusi stasioner, serta ukuran lain seperti waktu rata-rata untuk berpindah dari kondisi sepi ke ramai dapat memberikan masukan berharga bagi perencanaan operasional perpustakaan.</w:t>
      </w:r>
      <w:r>
        <w:rPr>
          <w:spacing w:val="40"/>
        </w:rPr>
        <w:t> </w:t>
      </w:r>
      <w:r>
        <w:rPr/>
        <w:t>Berdasarkan latar belakang tersebut, penelitian ini memodelkan kepadatan pengunjung harian Perpustakaan GK1 ITERA sebagai rantai Markov waktu diskrit dengan sejumlah kategori kepadatan, menyusun matriks probabilitas transisi, menganalisis perilaku jangka pendek dan jangka panjang, serta menginterpretasikan hasilnya dalam konteks pengelolaan layanan perpustakaan.</w:t>
      </w:r>
    </w:p>
    <w:p>
      <w:pPr>
        <w:pStyle w:val="BodyText"/>
        <w:spacing w:before="98"/>
      </w:pPr>
    </w:p>
    <w:p>
      <w:pPr>
        <w:pStyle w:val="Heading2"/>
        <w:numPr>
          <w:ilvl w:val="1"/>
          <w:numId w:val="7"/>
        </w:numPr>
        <w:tabs>
          <w:tab w:pos="1105" w:val="left" w:leader="none"/>
        </w:tabs>
        <w:spacing w:line="240" w:lineRule="auto" w:before="0" w:after="0"/>
        <w:ind w:left="1105" w:right="0" w:hanging="538"/>
        <w:jc w:val="left"/>
      </w:pPr>
      <w:bookmarkStart w:name="Rumusan Masalah" w:id="7"/>
      <w:bookmarkEnd w:id="7"/>
      <w:r>
        <w:rPr>
          <w:b w:val="0"/>
        </w:rPr>
      </w:r>
      <w:bookmarkStart w:name="_bookmark3" w:id="8"/>
      <w:bookmarkEnd w:id="8"/>
      <w:r>
        <w:rPr>
          <w:b w:val="0"/>
        </w:rPr>
      </w:r>
      <w:r>
        <w:rPr/>
        <w:t>Rumusan</w:t>
      </w:r>
      <w:r>
        <w:rPr>
          <w:spacing w:val="-11"/>
        </w:rPr>
        <w:t> </w:t>
      </w:r>
      <w:r>
        <w:rPr>
          <w:spacing w:val="-2"/>
        </w:rPr>
        <w:t>Masalah</w:t>
      </w:r>
    </w:p>
    <w:p>
      <w:pPr>
        <w:pStyle w:val="BodyText"/>
        <w:spacing w:line="312" w:lineRule="auto" w:before="190"/>
        <w:ind w:left="567" w:right="139"/>
        <w:jc w:val="both"/>
      </w:pPr>
      <w:r>
        <w:rPr/>
        <w:t>Berdasarkan latar belakang yang telah diuraikan, penelitian ini bertujuan untuk menjawab pertanyaan-pertanyaan berikut:</w:t>
      </w:r>
    </w:p>
    <w:p>
      <w:pPr>
        <w:pStyle w:val="ListParagraph"/>
        <w:numPr>
          <w:ilvl w:val="2"/>
          <w:numId w:val="7"/>
        </w:numPr>
        <w:tabs>
          <w:tab w:pos="1153" w:val="left" w:leader="none"/>
        </w:tabs>
        <w:spacing w:line="312" w:lineRule="auto" w:before="144" w:after="0"/>
        <w:ind w:left="1153" w:right="139" w:hanging="297"/>
        <w:jc w:val="both"/>
        <w:rPr>
          <w:sz w:val="24"/>
        </w:rPr>
      </w:pPr>
      <w:r>
        <w:rPr>
          <w:sz w:val="24"/>
        </w:rPr>
        <w:t>Bagaimana cara mengidentifikasi dan mendefinisikan ruang keadaan </w:t>
      </w:r>
      <w:r>
        <w:rPr>
          <w:sz w:val="24"/>
        </w:rPr>
        <w:t>(state) yang</w:t>
      </w:r>
      <w:r>
        <w:rPr>
          <w:spacing w:val="-2"/>
          <w:sz w:val="24"/>
        </w:rPr>
        <w:t> </w:t>
      </w:r>
      <w:r>
        <w:rPr>
          <w:sz w:val="24"/>
        </w:rPr>
        <w:t>representatif</w:t>
      </w:r>
      <w:r>
        <w:rPr>
          <w:spacing w:val="-2"/>
          <w:sz w:val="24"/>
        </w:rPr>
        <w:t> </w:t>
      </w:r>
      <w:r>
        <w:rPr>
          <w:sz w:val="24"/>
        </w:rPr>
        <w:t>untuk</w:t>
      </w:r>
      <w:r>
        <w:rPr>
          <w:spacing w:val="-2"/>
          <w:sz w:val="24"/>
        </w:rPr>
        <w:t> </w:t>
      </w:r>
      <w:r>
        <w:rPr>
          <w:sz w:val="24"/>
        </w:rPr>
        <w:t>kepadatan</w:t>
      </w:r>
      <w:r>
        <w:rPr>
          <w:spacing w:val="-2"/>
          <w:sz w:val="24"/>
        </w:rPr>
        <w:t> </w:t>
      </w:r>
      <w:r>
        <w:rPr>
          <w:sz w:val="24"/>
        </w:rPr>
        <w:t>pengunjung</w:t>
      </w:r>
      <w:r>
        <w:rPr>
          <w:spacing w:val="-2"/>
          <w:sz w:val="24"/>
        </w:rPr>
        <w:t> </w:t>
      </w:r>
      <w:r>
        <w:rPr>
          <w:sz w:val="24"/>
        </w:rPr>
        <w:t>harian</w:t>
      </w:r>
      <w:r>
        <w:rPr>
          <w:spacing w:val="-2"/>
          <w:sz w:val="24"/>
        </w:rPr>
        <w:t> </w:t>
      </w:r>
      <w:r>
        <w:rPr>
          <w:sz w:val="24"/>
        </w:rPr>
        <w:t>di</w:t>
      </w:r>
      <w:r>
        <w:rPr>
          <w:spacing w:val="-2"/>
          <w:sz w:val="24"/>
        </w:rPr>
        <w:t> </w:t>
      </w:r>
      <w:r>
        <w:rPr>
          <w:sz w:val="24"/>
        </w:rPr>
        <w:t>Perpustakaan</w:t>
      </w:r>
      <w:r>
        <w:rPr>
          <w:spacing w:val="-2"/>
          <w:sz w:val="24"/>
        </w:rPr>
        <w:t> </w:t>
      </w:r>
      <w:r>
        <w:rPr>
          <w:sz w:val="24"/>
        </w:rPr>
        <w:t>GK1 </w:t>
      </w:r>
      <w:r>
        <w:rPr>
          <w:spacing w:val="-2"/>
          <w:sz w:val="24"/>
        </w:rPr>
        <w:t>ITERA?</w:t>
      </w:r>
    </w:p>
    <w:p>
      <w:pPr>
        <w:pStyle w:val="ListParagraph"/>
        <w:numPr>
          <w:ilvl w:val="2"/>
          <w:numId w:val="7"/>
        </w:numPr>
        <w:tabs>
          <w:tab w:pos="1153" w:val="left" w:leader="none"/>
        </w:tabs>
        <w:spacing w:line="312" w:lineRule="auto" w:before="0" w:after="0"/>
        <w:ind w:left="1153" w:right="139" w:hanging="297"/>
        <w:jc w:val="both"/>
        <w:rPr>
          <w:sz w:val="24"/>
        </w:rPr>
      </w:pPr>
      <w:r>
        <w:rPr>
          <w:sz w:val="24"/>
        </w:rPr>
        <w:t>Bagaimana bentuk matriks probabilitas transisi dan diagram transisi </w:t>
      </w:r>
      <w:r>
        <w:rPr>
          <w:sz w:val="24"/>
        </w:rPr>
        <w:t>yang menggambarkan perpindahan harian antarstate kepadatan pengunjung?</w:t>
      </w:r>
    </w:p>
    <w:p>
      <w:pPr>
        <w:pStyle w:val="ListParagraph"/>
        <w:numPr>
          <w:ilvl w:val="2"/>
          <w:numId w:val="7"/>
        </w:numPr>
        <w:tabs>
          <w:tab w:pos="1153" w:val="left" w:leader="none"/>
        </w:tabs>
        <w:spacing w:line="312" w:lineRule="auto" w:before="0" w:after="0"/>
        <w:ind w:left="1153" w:right="139" w:hanging="297"/>
        <w:jc w:val="both"/>
        <w:rPr>
          <w:sz w:val="24"/>
        </w:rPr>
      </w:pPr>
      <w:r>
        <w:rPr>
          <w:sz w:val="24"/>
        </w:rPr>
        <w:t>Bagaimana probabilitas sistem berada di setiap state setelah </w:t>
      </w:r>
      <w:r>
        <w:rPr>
          <w:i/>
          <w:sz w:val="24"/>
        </w:rPr>
        <w:t>n </w:t>
      </w:r>
      <w:r>
        <w:rPr>
          <w:sz w:val="24"/>
        </w:rPr>
        <w:t>langkah (probabilitas langkah ke-</w:t>
      </w:r>
      <w:r>
        <w:rPr>
          <w:i/>
          <w:sz w:val="24"/>
        </w:rPr>
        <w:t>n</w:t>
      </w:r>
      <w:r>
        <w:rPr>
          <w:sz w:val="24"/>
        </w:rPr>
        <w:t>) jika diketahui kondisi awalnya?</w:t>
      </w:r>
    </w:p>
    <w:p>
      <w:pPr>
        <w:pStyle w:val="ListParagraph"/>
        <w:numPr>
          <w:ilvl w:val="2"/>
          <w:numId w:val="7"/>
        </w:numPr>
        <w:tabs>
          <w:tab w:pos="1153" w:val="left" w:leader="none"/>
        </w:tabs>
        <w:spacing w:line="312" w:lineRule="auto" w:before="0" w:after="0"/>
        <w:ind w:left="1153" w:right="139" w:hanging="297"/>
        <w:jc w:val="both"/>
        <w:rPr>
          <w:sz w:val="24"/>
        </w:rPr>
      </w:pPr>
      <w:r>
        <w:rPr>
          <w:sz w:val="24"/>
        </w:rPr>
        <w:t>Bagaimana distribusi probabilitas jangka panjang (distribusi stasioner) </w:t>
      </w:r>
      <w:r>
        <w:rPr>
          <w:sz w:val="24"/>
        </w:rPr>
        <w:t>dari kepadatan pengunjung perpustakaan?</w:t>
      </w:r>
    </w:p>
    <w:p>
      <w:pPr>
        <w:pStyle w:val="ListParagraph"/>
        <w:numPr>
          <w:ilvl w:val="2"/>
          <w:numId w:val="7"/>
        </w:numPr>
        <w:tabs>
          <w:tab w:pos="1153" w:val="left" w:leader="none"/>
        </w:tabs>
        <w:spacing w:line="312" w:lineRule="auto" w:before="0" w:after="0"/>
        <w:ind w:left="1153" w:right="139" w:hanging="297"/>
        <w:jc w:val="both"/>
        <w:rPr>
          <w:sz w:val="24"/>
        </w:rPr>
      </w:pPr>
      <w:r>
        <w:rPr>
          <w:sz w:val="24"/>
        </w:rPr>
        <w:t>Bagaimana klasifikasi sifat rantai Markov yang dibangun (misalnya irreducible, aperiodik, ergodik)?</w:t>
      </w:r>
    </w:p>
    <w:p>
      <w:pPr>
        <w:pStyle w:val="ListParagraph"/>
        <w:numPr>
          <w:ilvl w:val="2"/>
          <w:numId w:val="7"/>
        </w:numPr>
        <w:tabs>
          <w:tab w:pos="1153" w:val="left" w:leader="none"/>
        </w:tabs>
        <w:spacing w:line="312" w:lineRule="auto" w:before="0" w:after="0"/>
        <w:ind w:left="1153" w:right="139" w:hanging="297"/>
        <w:jc w:val="both"/>
        <w:rPr>
          <w:sz w:val="24"/>
        </w:rPr>
      </w:pPr>
      <w:r>
        <w:rPr>
          <w:sz w:val="24"/>
        </w:rPr>
        <w:t>Berapa</w:t>
      </w:r>
      <w:r>
        <w:rPr>
          <w:spacing w:val="-4"/>
          <w:sz w:val="24"/>
        </w:rPr>
        <w:t> </w:t>
      </w:r>
      <w:r>
        <w:rPr>
          <w:sz w:val="24"/>
        </w:rPr>
        <w:t>lama</w:t>
      </w:r>
      <w:r>
        <w:rPr>
          <w:spacing w:val="-3"/>
          <w:sz w:val="24"/>
        </w:rPr>
        <w:t> </w:t>
      </w:r>
      <w:r>
        <w:rPr>
          <w:sz w:val="24"/>
        </w:rPr>
        <w:t>waktu</w:t>
      </w:r>
      <w:r>
        <w:rPr>
          <w:spacing w:val="-3"/>
          <w:sz w:val="24"/>
        </w:rPr>
        <w:t> </w:t>
      </w:r>
      <w:r>
        <w:rPr>
          <w:sz w:val="24"/>
        </w:rPr>
        <w:t>rata-rata</w:t>
      </w:r>
      <w:r>
        <w:rPr>
          <w:spacing w:val="-3"/>
          <w:sz w:val="24"/>
        </w:rPr>
        <w:t> </w:t>
      </w:r>
      <w:r>
        <w:rPr>
          <w:sz w:val="24"/>
        </w:rPr>
        <w:t>yang</w:t>
      </w:r>
      <w:r>
        <w:rPr>
          <w:spacing w:val="-3"/>
          <w:sz w:val="24"/>
        </w:rPr>
        <w:t> </w:t>
      </w:r>
      <w:r>
        <w:rPr>
          <w:sz w:val="24"/>
        </w:rPr>
        <w:t>dibutuhkan</w:t>
      </w:r>
      <w:r>
        <w:rPr>
          <w:spacing w:val="-4"/>
          <w:sz w:val="24"/>
        </w:rPr>
        <w:t> </w:t>
      </w:r>
      <w:r>
        <w:rPr>
          <w:sz w:val="24"/>
        </w:rPr>
        <w:t>(</w:t>
      </w:r>
      <w:r>
        <w:rPr>
          <w:i/>
          <w:sz w:val="24"/>
        </w:rPr>
        <w:t>mean</w:t>
      </w:r>
      <w:r>
        <w:rPr>
          <w:i/>
          <w:spacing w:val="-3"/>
          <w:sz w:val="24"/>
        </w:rPr>
        <w:t> </w:t>
      </w:r>
      <w:r>
        <w:rPr>
          <w:i/>
          <w:sz w:val="24"/>
        </w:rPr>
        <w:t>first</w:t>
      </w:r>
      <w:r>
        <w:rPr>
          <w:i/>
          <w:spacing w:val="-3"/>
          <w:sz w:val="24"/>
        </w:rPr>
        <w:t> </w:t>
      </w:r>
      <w:r>
        <w:rPr>
          <w:i/>
          <w:sz w:val="24"/>
        </w:rPr>
        <w:t>passage</w:t>
      </w:r>
      <w:r>
        <w:rPr>
          <w:i/>
          <w:spacing w:val="-3"/>
          <w:sz w:val="24"/>
        </w:rPr>
        <w:t> </w:t>
      </w:r>
      <w:r>
        <w:rPr>
          <w:i/>
          <w:sz w:val="24"/>
        </w:rPr>
        <w:t>time</w:t>
      </w:r>
      <w:r>
        <w:rPr>
          <w:sz w:val="24"/>
        </w:rPr>
        <w:t>)</w:t>
      </w:r>
      <w:r>
        <w:rPr>
          <w:spacing w:val="-3"/>
          <w:sz w:val="24"/>
        </w:rPr>
        <w:t> </w:t>
      </w:r>
      <w:r>
        <w:rPr>
          <w:sz w:val="24"/>
        </w:rPr>
        <w:t>oleh sistem untuk berpindah dari satu state kepadatan ke state kepadatan lainnya (misal dari Rendah ke Tinggi)?</w:t>
      </w:r>
    </w:p>
    <w:p>
      <w:pPr>
        <w:pStyle w:val="ListParagraph"/>
        <w:spacing w:after="0" w:line="312" w:lineRule="auto"/>
        <w:jc w:val="both"/>
        <w:rPr>
          <w:sz w:val="24"/>
        </w:rPr>
        <w:sectPr>
          <w:pgSz w:w="11910" w:h="16840"/>
          <w:pgMar w:header="0" w:footer="1155" w:top="1620" w:bottom="1340" w:left="1700" w:right="1559"/>
        </w:sectPr>
      </w:pPr>
    </w:p>
    <w:p>
      <w:pPr>
        <w:pStyle w:val="Heading2"/>
        <w:numPr>
          <w:ilvl w:val="1"/>
          <w:numId w:val="7"/>
        </w:numPr>
        <w:tabs>
          <w:tab w:pos="1105" w:val="left" w:leader="none"/>
        </w:tabs>
        <w:spacing w:line="240" w:lineRule="auto" w:before="78" w:after="0"/>
        <w:ind w:left="1105" w:right="0" w:hanging="538"/>
        <w:jc w:val="left"/>
      </w:pPr>
      <w:bookmarkStart w:name="Tujuan Penelitian" w:id="9"/>
      <w:bookmarkEnd w:id="9"/>
      <w:r>
        <w:rPr>
          <w:b w:val="0"/>
        </w:rPr>
      </w:r>
      <w:bookmarkStart w:name="_bookmark4" w:id="10"/>
      <w:bookmarkEnd w:id="10"/>
      <w:r>
        <w:rPr>
          <w:b w:val="0"/>
        </w:rPr>
      </w:r>
      <w:r>
        <w:rPr>
          <w:spacing w:val="-4"/>
        </w:rPr>
        <w:t>Tujuan</w:t>
      </w:r>
      <w:r>
        <w:rPr>
          <w:spacing w:val="-7"/>
        </w:rPr>
        <w:t> </w:t>
      </w:r>
      <w:r>
        <w:rPr>
          <w:spacing w:val="-2"/>
        </w:rPr>
        <w:t>Penelitian</w:t>
      </w:r>
    </w:p>
    <w:p>
      <w:pPr>
        <w:pStyle w:val="BodyText"/>
        <w:spacing w:before="190"/>
        <w:ind w:left="567"/>
      </w:pPr>
      <w:r>
        <w:rPr/>
        <w:t>Sejalan</w:t>
      </w:r>
      <w:r>
        <w:rPr>
          <w:spacing w:val="-7"/>
        </w:rPr>
        <w:t> </w:t>
      </w:r>
      <w:r>
        <w:rPr/>
        <w:t>dengan</w:t>
      </w:r>
      <w:r>
        <w:rPr>
          <w:spacing w:val="-7"/>
        </w:rPr>
        <w:t> </w:t>
      </w:r>
      <w:r>
        <w:rPr/>
        <w:t>rumusan</w:t>
      </w:r>
      <w:r>
        <w:rPr>
          <w:spacing w:val="-8"/>
        </w:rPr>
        <w:t> </w:t>
      </w:r>
      <w:r>
        <w:rPr/>
        <w:t>masalah</w:t>
      </w:r>
      <w:r>
        <w:rPr>
          <w:spacing w:val="-7"/>
        </w:rPr>
        <w:t> </w:t>
      </w:r>
      <w:r>
        <w:rPr/>
        <w:t>di</w:t>
      </w:r>
      <w:r>
        <w:rPr>
          <w:spacing w:val="-7"/>
        </w:rPr>
        <w:t> </w:t>
      </w:r>
      <w:r>
        <w:rPr/>
        <w:t>atas,</w:t>
      </w:r>
      <w:r>
        <w:rPr>
          <w:spacing w:val="-7"/>
        </w:rPr>
        <w:t> </w:t>
      </w:r>
      <w:r>
        <w:rPr/>
        <w:t>tujuan</w:t>
      </w:r>
      <w:r>
        <w:rPr>
          <w:spacing w:val="-7"/>
        </w:rPr>
        <w:t> </w:t>
      </w:r>
      <w:r>
        <w:rPr/>
        <w:t>dari</w:t>
      </w:r>
      <w:r>
        <w:rPr>
          <w:spacing w:val="-7"/>
        </w:rPr>
        <w:t> </w:t>
      </w:r>
      <w:r>
        <w:rPr/>
        <w:t>penelitian</w:t>
      </w:r>
      <w:r>
        <w:rPr>
          <w:spacing w:val="-7"/>
        </w:rPr>
        <w:t> </w:t>
      </w:r>
      <w:r>
        <w:rPr/>
        <w:t>ini</w:t>
      </w:r>
      <w:r>
        <w:rPr>
          <w:spacing w:val="-7"/>
        </w:rPr>
        <w:t> </w:t>
      </w:r>
      <w:r>
        <w:rPr>
          <w:spacing w:val="-2"/>
        </w:rPr>
        <w:t>adalah:</w:t>
      </w:r>
    </w:p>
    <w:p>
      <w:pPr>
        <w:pStyle w:val="ListParagraph"/>
        <w:numPr>
          <w:ilvl w:val="2"/>
          <w:numId w:val="7"/>
        </w:numPr>
        <w:tabs>
          <w:tab w:pos="1153" w:val="left" w:leader="none"/>
        </w:tabs>
        <w:spacing w:line="312" w:lineRule="auto" w:before="227" w:after="0"/>
        <w:ind w:left="1153" w:right="139" w:hanging="297"/>
        <w:jc w:val="left"/>
        <w:rPr>
          <w:sz w:val="24"/>
        </w:rPr>
      </w:pPr>
      <w:r>
        <w:rPr>
          <w:sz w:val="24"/>
        </w:rPr>
        <w:t>Mengidentifikasi ruang keadaan (state) untuk kepadatan pengunjung </w:t>
      </w:r>
      <w:r>
        <w:rPr>
          <w:sz w:val="24"/>
        </w:rPr>
        <w:t>harian menggunakan metode kuantil berdasarkan data historis.</w:t>
      </w:r>
    </w:p>
    <w:p>
      <w:pPr>
        <w:pStyle w:val="ListParagraph"/>
        <w:numPr>
          <w:ilvl w:val="2"/>
          <w:numId w:val="7"/>
        </w:numPr>
        <w:tabs>
          <w:tab w:pos="1153" w:val="left" w:leader="none"/>
        </w:tabs>
        <w:spacing w:line="312" w:lineRule="auto" w:before="0" w:after="0"/>
        <w:ind w:left="1153" w:right="139" w:hanging="297"/>
        <w:jc w:val="left"/>
        <w:rPr>
          <w:sz w:val="24"/>
        </w:rPr>
      </w:pPr>
      <w:r>
        <w:rPr>
          <w:sz w:val="24"/>
        </w:rPr>
        <w:t>Menghitung</w:t>
      </w:r>
      <w:r>
        <w:rPr>
          <w:spacing w:val="40"/>
          <w:sz w:val="24"/>
        </w:rPr>
        <w:t> </w:t>
      </w:r>
      <w:r>
        <w:rPr>
          <w:sz w:val="24"/>
        </w:rPr>
        <w:t>matriks</w:t>
      </w:r>
      <w:r>
        <w:rPr>
          <w:spacing w:val="40"/>
          <w:sz w:val="24"/>
        </w:rPr>
        <w:t> </w:t>
      </w:r>
      <w:r>
        <w:rPr>
          <w:sz w:val="24"/>
        </w:rPr>
        <w:t>probabilitas</w:t>
      </w:r>
      <w:r>
        <w:rPr>
          <w:spacing w:val="40"/>
          <w:sz w:val="24"/>
        </w:rPr>
        <w:t> </w:t>
      </w:r>
      <w:r>
        <w:rPr>
          <w:sz w:val="24"/>
        </w:rPr>
        <w:t>transisi</w:t>
      </w:r>
      <w:r>
        <w:rPr>
          <w:spacing w:val="40"/>
          <w:sz w:val="24"/>
        </w:rPr>
        <w:t> </w:t>
      </w:r>
      <w:r>
        <w:rPr>
          <w:sz w:val="24"/>
        </w:rPr>
        <w:t>satu</w:t>
      </w:r>
      <w:r>
        <w:rPr>
          <w:spacing w:val="40"/>
          <w:sz w:val="24"/>
        </w:rPr>
        <w:t> </w:t>
      </w:r>
      <w:r>
        <w:rPr>
          <w:sz w:val="24"/>
        </w:rPr>
        <w:t>langkah</w:t>
      </w:r>
      <w:r>
        <w:rPr>
          <w:spacing w:val="40"/>
          <w:sz w:val="24"/>
        </w:rPr>
        <w:t> </w:t>
      </w:r>
      <w:r>
        <w:rPr>
          <w:sz w:val="24"/>
        </w:rPr>
        <w:t>dan</w:t>
      </w:r>
      <w:r>
        <w:rPr>
          <w:spacing w:val="40"/>
          <w:sz w:val="24"/>
        </w:rPr>
        <w:t> </w:t>
      </w:r>
      <w:r>
        <w:rPr>
          <w:sz w:val="24"/>
        </w:rPr>
        <w:t>membangun</w:t>
      </w:r>
      <w:r>
        <w:rPr>
          <w:spacing w:val="40"/>
          <w:sz w:val="24"/>
        </w:rPr>
        <w:t> </w:t>
      </w:r>
      <w:r>
        <w:rPr>
          <w:sz w:val="24"/>
        </w:rPr>
        <w:t>diagram transisi visual dari model rantai Markov.</w:t>
      </w:r>
    </w:p>
    <w:p>
      <w:pPr>
        <w:pStyle w:val="ListParagraph"/>
        <w:numPr>
          <w:ilvl w:val="2"/>
          <w:numId w:val="7"/>
        </w:numPr>
        <w:tabs>
          <w:tab w:pos="1153" w:val="left" w:leader="none"/>
        </w:tabs>
        <w:spacing w:line="312" w:lineRule="auto" w:before="0" w:after="0"/>
        <w:ind w:left="1153" w:right="139" w:hanging="297"/>
        <w:jc w:val="left"/>
        <w:rPr>
          <w:sz w:val="24"/>
        </w:rPr>
      </w:pPr>
      <w:r>
        <w:rPr>
          <w:sz w:val="24"/>
        </w:rPr>
        <w:t>Menghitung matriks probabilitas langkah ke-</w:t>
      </w:r>
      <w:r>
        <w:rPr>
          <w:i/>
          <w:sz w:val="24"/>
        </w:rPr>
        <w:t>n </w:t>
      </w:r>
      <w:r>
        <w:rPr>
          <w:sz w:val="24"/>
        </w:rPr>
        <w:t>untuk menganalisis perilaku sistem dalam jangka pendek.</w:t>
      </w:r>
    </w:p>
    <w:p>
      <w:pPr>
        <w:pStyle w:val="ListParagraph"/>
        <w:numPr>
          <w:ilvl w:val="2"/>
          <w:numId w:val="7"/>
        </w:numPr>
        <w:tabs>
          <w:tab w:pos="1153" w:val="left" w:leader="none"/>
        </w:tabs>
        <w:spacing w:line="312" w:lineRule="auto" w:before="0" w:after="0"/>
        <w:ind w:left="1153" w:right="139" w:hanging="297"/>
        <w:jc w:val="left"/>
        <w:rPr>
          <w:sz w:val="24"/>
        </w:rPr>
      </w:pPr>
      <w:r>
        <w:rPr>
          <w:sz w:val="24"/>
        </w:rPr>
        <w:t>Menentukan distribusi stasioner (steady state) untuk memprediksi proporsi waktu sistem pada setiap state dalam jangka panjang.</w:t>
      </w:r>
    </w:p>
    <w:p>
      <w:pPr>
        <w:pStyle w:val="ListParagraph"/>
        <w:numPr>
          <w:ilvl w:val="2"/>
          <w:numId w:val="7"/>
        </w:numPr>
        <w:tabs>
          <w:tab w:pos="1153" w:val="left" w:leader="none"/>
        </w:tabs>
        <w:spacing w:line="312" w:lineRule="auto" w:before="0" w:after="0"/>
        <w:ind w:left="1153" w:right="139" w:hanging="297"/>
        <w:jc w:val="left"/>
        <w:rPr>
          <w:sz w:val="24"/>
        </w:rPr>
      </w:pPr>
      <w:r>
        <w:rPr>
          <w:sz w:val="24"/>
        </w:rPr>
        <w:t>Menganalisis sifat rantai Markov (seperti irreduksibilitas dan </w:t>
      </w:r>
      <w:r>
        <w:rPr>
          <w:sz w:val="24"/>
        </w:rPr>
        <w:t>aperiodesitas) untuk memeriksa keberadaan distribusi stasioner yang unik.</w:t>
      </w:r>
    </w:p>
    <w:p>
      <w:pPr>
        <w:pStyle w:val="ListParagraph"/>
        <w:numPr>
          <w:ilvl w:val="2"/>
          <w:numId w:val="7"/>
        </w:numPr>
        <w:tabs>
          <w:tab w:pos="1153" w:val="left" w:leader="none"/>
        </w:tabs>
        <w:spacing w:line="312" w:lineRule="auto" w:before="0" w:after="0"/>
        <w:ind w:left="1153" w:right="139" w:hanging="297"/>
        <w:jc w:val="left"/>
        <w:rPr>
          <w:sz w:val="24"/>
        </w:rPr>
      </w:pPr>
      <w:r>
        <w:rPr>
          <w:spacing w:val="-2"/>
          <w:sz w:val="24"/>
        </w:rPr>
        <w:t>Menghitung</w:t>
      </w:r>
      <w:r>
        <w:rPr>
          <w:spacing w:val="-8"/>
          <w:sz w:val="24"/>
        </w:rPr>
        <w:t> </w:t>
      </w:r>
      <w:r>
        <w:rPr>
          <w:i/>
          <w:spacing w:val="-2"/>
          <w:sz w:val="24"/>
        </w:rPr>
        <w:t>mean</w:t>
      </w:r>
      <w:r>
        <w:rPr>
          <w:i/>
          <w:spacing w:val="-8"/>
          <w:sz w:val="24"/>
        </w:rPr>
        <w:t> </w:t>
      </w:r>
      <w:r>
        <w:rPr>
          <w:i/>
          <w:spacing w:val="-2"/>
          <w:sz w:val="24"/>
        </w:rPr>
        <w:t>first</w:t>
      </w:r>
      <w:r>
        <w:rPr>
          <w:i/>
          <w:spacing w:val="-8"/>
          <w:sz w:val="24"/>
        </w:rPr>
        <w:t> </w:t>
      </w:r>
      <w:r>
        <w:rPr>
          <w:i/>
          <w:spacing w:val="-2"/>
          <w:sz w:val="24"/>
        </w:rPr>
        <w:t>passage</w:t>
      </w:r>
      <w:r>
        <w:rPr>
          <w:i/>
          <w:spacing w:val="-8"/>
          <w:sz w:val="24"/>
        </w:rPr>
        <w:t> </w:t>
      </w:r>
      <w:r>
        <w:rPr>
          <w:i/>
          <w:spacing w:val="-2"/>
          <w:sz w:val="24"/>
        </w:rPr>
        <w:t>time</w:t>
      </w:r>
      <w:r>
        <w:rPr>
          <w:i/>
          <w:spacing w:val="-8"/>
          <w:sz w:val="24"/>
        </w:rPr>
        <w:t> </w:t>
      </w:r>
      <w:r>
        <w:rPr>
          <w:spacing w:val="-2"/>
          <w:sz w:val="24"/>
        </w:rPr>
        <w:t>(MFPT)</w:t>
      </w:r>
      <w:r>
        <w:rPr>
          <w:spacing w:val="-8"/>
          <w:sz w:val="24"/>
        </w:rPr>
        <w:t> </w:t>
      </w:r>
      <w:r>
        <w:rPr>
          <w:spacing w:val="-2"/>
          <w:sz w:val="24"/>
        </w:rPr>
        <w:t>sebagai</w:t>
      </w:r>
      <w:r>
        <w:rPr>
          <w:spacing w:val="-8"/>
          <w:sz w:val="24"/>
        </w:rPr>
        <w:t> </w:t>
      </w:r>
      <w:r>
        <w:rPr>
          <w:spacing w:val="-2"/>
          <w:sz w:val="24"/>
        </w:rPr>
        <w:t>analisis</w:t>
      </w:r>
      <w:r>
        <w:rPr>
          <w:spacing w:val="-8"/>
          <w:sz w:val="24"/>
        </w:rPr>
        <w:t> </w:t>
      </w:r>
      <w:r>
        <w:rPr>
          <w:spacing w:val="-2"/>
          <w:sz w:val="24"/>
        </w:rPr>
        <w:t>tambahan</w:t>
      </w:r>
      <w:r>
        <w:rPr>
          <w:spacing w:val="-8"/>
          <w:sz w:val="24"/>
        </w:rPr>
        <w:t> </w:t>
      </w:r>
      <w:r>
        <w:rPr>
          <w:spacing w:val="-2"/>
          <w:sz w:val="24"/>
        </w:rPr>
        <w:t>untuk </w:t>
      </w:r>
      <w:r>
        <w:rPr>
          <w:sz w:val="24"/>
        </w:rPr>
        <w:t>memahami dinamika waktu transisi antarstate.</w:t>
      </w:r>
    </w:p>
    <w:p>
      <w:pPr>
        <w:pStyle w:val="BodyText"/>
        <w:spacing w:before="98"/>
      </w:pPr>
    </w:p>
    <w:p>
      <w:pPr>
        <w:pStyle w:val="Heading2"/>
        <w:numPr>
          <w:ilvl w:val="1"/>
          <w:numId w:val="7"/>
        </w:numPr>
        <w:tabs>
          <w:tab w:pos="1105" w:val="left" w:leader="none"/>
        </w:tabs>
        <w:spacing w:line="240" w:lineRule="auto" w:before="0" w:after="0"/>
        <w:ind w:left="1105" w:right="0" w:hanging="538"/>
        <w:jc w:val="left"/>
      </w:pPr>
      <w:bookmarkStart w:name="Manfaat Penelitian" w:id="11"/>
      <w:bookmarkEnd w:id="11"/>
      <w:r>
        <w:rPr>
          <w:b w:val="0"/>
        </w:rPr>
      </w:r>
      <w:bookmarkStart w:name="_bookmark5" w:id="12"/>
      <w:bookmarkEnd w:id="12"/>
      <w:r>
        <w:rPr>
          <w:b w:val="0"/>
        </w:rPr>
      </w:r>
      <w:r>
        <w:rPr/>
        <w:t>Manfaat</w:t>
      </w:r>
      <w:r>
        <w:rPr>
          <w:spacing w:val="-10"/>
        </w:rPr>
        <w:t> </w:t>
      </w:r>
      <w:r>
        <w:rPr>
          <w:spacing w:val="-2"/>
        </w:rPr>
        <w:t>Penelitian</w:t>
      </w:r>
    </w:p>
    <w:p>
      <w:pPr>
        <w:pStyle w:val="BodyText"/>
        <w:spacing w:before="190"/>
        <w:ind w:left="567"/>
      </w:pPr>
      <w:r>
        <w:rPr/>
        <w:t>Penelitian</w:t>
      </w:r>
      <w:r>
        <w:rPr>
          <w:spacing w:val="-10"/>
        </w:rPr>
        <w:t> </w:t>
      </w:r>
      <w:r>
        <w:rPr/>
        <w:t>ini</w:t>
      </w:r>
      <w:r>
        <w:rPr>
          <w:spacing w:val="-10"/>
        </w:rPr>
        <w:t> </w:t>
      </w:r>
      <w:r>
        <w:rPr/>
        <w:t>diharapkan</w:t>
      </w:r>
      <w:r>
        <w:rPr>
          <w:spacing w:val="-9"/>
        </w:rPr>
        <w:t> </w:t>
      </w:r>
      <w:r>
        <w:rPr/>
        <w:t>dapat</w:t>
      </w:r>
      <w:r>
        <w:rPr>
          <w:spacing w:val="-10"/>
        </w:rPr>
        <w:t> </w:t>
      </w:r>
      <w:r>
        <w:rPr/>
        <w:t>memberikan</w:t>
      </w:r>
      <w:r>
        <w:rPr>
          <w:spacing w:val="-9"/>
        </w:rPr>
        <w:t> </w:t>
      </w:r>
      <w:r>
        <w:rPr/>
        <w:t>manfaat</w:t>
      </w:r>
      <w:r>
        <w:rPr>
          <w:spacing w:val="-10"/>
        </w:rPr>
        <w:t> </w:t>
      </w:r>
      <w:r>
        <w:rPr/>
        <w:t>sebagai</w:t>
      </w:r>
      <w:r>
        <w:rPr>
          <w:spacing w:val="-9"/>
        </w:rPr>
        <w:t> </w:t>
      </w:r>
      <w:r>
        <w:rPr>
          <w:spacing w:val="-2"/>
        </w:rPr>
        <w:t>berikut:</w:t>
      </w:r>
    </w:p>
    <w:p>
      <w:pPr>
        <w:pStyle w:val="ListParagraph"/>
        <w:numPr>
          <w:ilvl w:val="2"/>
          <w:numId w:val="7"/>
        </w:numPr>
        <w:tabs>
          <w:tab w:pos="1152" w:val="left" w:leader="none"/>
        </w:tabs>
        <w:spacing w:line="240" w:lineRule="auto" w:before="227" w:after="0"/>
        <w:ind w:left="1152" w:right="0" w:hanging="296"/>
        <w:jc w:val="both"/>
        <w:rPr>
          <w:sz w:val="24"/>
        </w:rPr>
      </w:pPr>
      <w:r>
        <w:rPr>
          <w:sz w:val="24"/>
        </w:rPr>
        <w:t>Manfaat</w:t>
      </w:r>
      <w:r>
        <w:rPr>
          <w:spacing w:val="-12"/>
          <w:sz w:val="24"/>
        </w:rPr>
        <w:t> </w:t>
      </w:r>
      <w:r>
        <w:rPr>
          <w:spacing w:val="-2"/>
          <w:sz w:val="24"/>
        </w:rPr>
        <w:t>akademis:</w:t>
      </w:r>
    </w:p>
    <w:p>
      <w:pPr>
        <w:pStyle w:val="ListParagraph"/>
        <w:numPr>
          <w:ilvl w:val="3"/>
          <w:numId w:val="7"/>
        </w:numPr>
        <w:tabs>
          <w:tab w:pos="1667" w:val="left" w:leader="none"/>
        </w:tabs>
        <w:spacing w:line="240" w:lineRule="auto" w:before="81" w:after="0"/>
        <w:ind w:left="1667" w:right="0" w:hanging="235"/>
        <w:jc w:val="both"/>
        <w:rPr>
          <w:sz w:val="24"/>
        </w:rPr>
      </w:pPr>
      <w:r>
        <w:rPr>
          <w:spacing w:val="-2"/>
          <w:sz w:val="24"/>
        </w:rPr>
        <w:t>Memenuhi</w:t>
      </w:r>
      <w:r>
        <w:rPr>
          <w:spacing w:val="-10"/>
          <w:sz w:val="24"/>
        </w:rPr>
        <w:t> </w:t>
      </w:r>
      <w:r>
        <w:rPr>
          <w:spacing w:val="-2"/>
          <w:sz w:val="24"/>
        </w:rPr>
        <w:t>salah</w:t>
      </w:r>
      <w:r>
        <w:rPr>
          <w:spacing w:val="-10"/>
          <w:sz w:val="24"/>
        </w:rPr>
        <w:t> </w:t>
      </w:r>
      <w:r>
        <w:rPr>
          <w:spacing w:val="-2"/>
          <w:sz w:val="24"/>
        </w:rPr>
        <w:t>satu</w:t>
      </w:r>
      <w:r>
        <w:rPr>
          <w:spacing w:val="-9"/>
          <w:sz w:val="24"/>
        </w:rPr>
        <w:t> </w:t>
      </w:r>
      <w:r>
        <w:rPr>
          <w:spacing w:val="-2"/>
          <w:sz w:val="24"/>
        </w:rPr>
        <w:t>syarat</w:t>
      </w:r>
      <w:r>
        <w:rPr>
          <w:spacing w:val="-10"/>
          <w:sz w:val="24"/>
        </w:rPr>
        <w:t> </w:t>
      </w:r>
      <w:r>
        <w:rPr>
          <w:spacing w:val="-2"/>
          <w:sz w:val="24"/>
        </w:rPr>
        <w:t>kelulusan</w:t>
      </w:r>
      <w:r>
        <w:rPr>
          <w:spacing w:val="-9"/>
          <w:sz w:val="24"/>
        </w:rPr>
        <w:t> </w:t>
      </w:r>
      <w:r>
        <w:rPr>
          <w:spacing w:val="-2"/>
          <w:sz w:val="24"/>
        </w:rPr>
        <w:t>mata</w:t>
      </w:r>
      <w:r>
        <w:rPr>
          <w:spacing w:val="-10"/>
          <w:sz w:val="24"/>
        </w:rPr>
        <w:t> </w:t>
      </w:r>
      <w:r>
        <w:rPr>
          <w:spacing w:val="-2"/>
          <w:sz w:val="24"/>
        </w:rPr>
        <w:t>kuliah</w:t>
      </w:r>
      <w:r>
        <w:rPr>
          <w:spacing w:val="-9"/>
          <w:sz w:val="24"/>
        </w:rPr>
        <w:t> </w:t>
      </w:r>
      <w:r>
        <w:rPr>
          <w:spacing w:val="-2"/>
          <w:sz w:val="24"/>
        </w:rPr>
        <w:t>Pemodelan</w:t>
      </w:r>
      <w:r>
        <w:rPr>
          <w:spacing w:val="-10"/>
          <w:sz w:val="24"/>
        </w:rPr>
        <w:t> </w:t>
      </w:r>
      <w:r>
        <w:rPr>
          <w:spacing w:val="-2"/>
          <w:sz w:val="24"/>
        </w:rPr>
        <w:t>Stokastik.</w:t>
      </w:r>
    </w:p>
    <w:p>
      <w:pPr>
        <w:pStyle w:val="ListParagraph"/>
        <w:numPr>
          <w:ilvl w:val="3"/>
          <w:numId w:val="7"/>
        </w:numPr>
        <w:tabs>
          <w:tab w:pos="1668" w:val="left" w:leader="none"/>
        </w:tabs>
        <w:spacing w:line="309" w:lineRule="auto" w:before="80" w:after="0"/>
        <w:ind w:left="1668" w:right="139" w:hanging="236"/>
        <w:jc w:val="both"/>
        <w:rPr>
          <w:sz w:val="24"/>
        </w:rPr>
      </w:pPr>
      <w:r>
        <w:rPr>
          <w:sz w:val="24"/>
        </w:rPr>
        <w:t>Menerapkan</w:t>
      </w:r>
      <w:r>
        <w:rPr>
          <w:spacing w:val="-11"/>
          <w:sz w:val="24"/>
        </w:rPr>
        <w:t> </w:t>
      </w:r>
      <w:r>
        <w:rPr>
          <w:sz w:val="24"/>
        </w:rPr>
        <w:t>teori</w:t>
      </w:r>
      <w:r>
        <w:rPr>
          <w:spacing w:val="-11"/>
          <w:sz w:val="24"/>
        </w:rPr>
        <w:t> </w:t>
      </w:r>
      <w:r>
        <w:rPr>
          <w:sz w:val="24"/>
        </w:rPr>
        <w:t>rantai</w:t>
      </w:r>
      <w:r>
        <w:rPr>
          <w:spacing w:val="-11"/>
          <w:sz w:val="24"/>
        </w:rPr>
        <w:t> </w:t>
      </w:r>
      <w:r>
        <w:rPr>
          <w:sz w:val="24"/>
        </w:rPr>
        <w:t>Markov</w:t>
      </w:r>
      <w:r>
        <w:rPr>
          <w:spacing w:val="-11"/>
          <w:sz w:val="24"/>
        </w:rPr>
        <w:t> </w:t>
      </w:r>
      <w:r>
        <w:rPr>
          <w:sz w:val="24"/>
        </w:rPr>
        <w:t>waktu</w:t>
      </w:r>
      <w:r>
        <w:rPr>
          <w:spacing w:val="-11"/>
          <w:sz w:val="24"/>
        </w:rPr>
        <w:t> </w:t>
      </w:r>
      <w:r>
        <w:rPr>
          <w:sz w:val="24"/>
        </w:rPr>
        <w:t>diskrit</w:t>
      </w:r>
      <w:r>
        <w:rPr>
          <w:spacing w:val="-11"/>
          <w:sz w:val="24"/>
        </w:rPr>
        <w:t> </w:t>
      </w:r>
      <w:r>
        <w:rPr>
          <w:sz w:val="24"/>
        </w:rPr>
        <w:t>pada</w:t>
      </w:r>
      <w:r>
        <w:rPr>
          <w:spacing w:val="-11"/>
          <w:sz w:val="24"/>
        </w:rPr>
        <w:t> </w:t>
      </w:r>
      <w:r>
        <w:rPr>
          <w:sz w:val="24"/>
        </w:rPr>
        <w:t>studi</w:t>
      </w:r>
      <w:r>
        <w:rPr>
          <w:spacing w:val="-11"/>
          <w:sz w:val="24"/>
        </w:rPr>
        <w:t> </w:t>
      </w:r>
      <w:r>
        <w:rPr>
          <w:sz w:val="24"/>
        </w:rPr>
        <w:t>kasus</w:t>
      </w:r>
      <w:r>
        <w:rPr>
          <w:spacing w:val="-11"/>
          <w:sz w:val="24"/>
        </w:rPr>
        <w:t> </w:t>
      </w:r>
      <w:r>
        <w:rPr>
          <w:sz w:val="24"/>
        </w:rPr>
        <w:t>nyata</w:t>
      </w:r>
      <w:r>
        <w:rPr>
          <w:spacing w:val="-11"/>
          <w:sz w:val="24"/>
        </w:rPr>
        <w:t> </w:t>
      </w:r>
      <w:r>
        <w:rPr>
          <w:sz w:val="24"/>
        </w:rPr>
        <w:t>di lingkungan Institut Teknologi Sumatera.</w:t>
      </w:r>
    </w:p>
    <w:p>
      <w:pPr>
        <w:pStyle w:val="ListParagraph"/>
        <w:numPr>
          <w:ilvl w:val="3"/>
          <w:numId w:val="7"/>
        </w:numPr>
        <w:tabs>
          <w:tab w:pos="1668" w:val="left" w:leader="none"/>
        </w:tabs>
        <w:spacing w:line="309" w:lineRule="auto" w:before="2" w:after="0"/>
        <w:ind w:left="1668" w:right="139" w:hanging="236"/>
        <w:jc w:val="both"/>
        <w:rPr>
          <w:sz w:val="24"/>
        </w:rPr>
      </w:pPr>
      <w:r>
        <w:rPr>
          <w:sz w:val="24"/>
        </w:rPr>
        <w:t>Menjadi bahan referensi bagi mahasiswa lain yang tertarik </w:t>
      </w:r>
      <w:r>
        <w:rPr>
          <w:sz w:val="24"/>
        </w:rPr>
        <w:t>melakukan penelitian serupa dalam bidang pemodelan stokastik.</w:t>
      </w:r>
    </w:p>
    <w:p>
      <w:pPr>
        <w:pStyle w:val="ListParagraph"/>
        <w:numPr>
          <w:ilvl w:val="2"/>
          <w:numId w:val="7"/>
        </w:numPr>
        <w:tabs>
          <w:tab w:pos="1152" w:val="left" w:leader="none"/>
        </w:tabs>
        <w:spacing w:line="240" w:lineRule="auto" w:before="3" w:after="0"/>
        <w:ind w:left="1152" w:right="0" w:hanging="296"/>
        <w:jc w:val="both"/>
        <w:rPr>
          <w:sz w:val="24"/>
        </w:rPr>
      </w:pPr>
      <w:r>
        <w:rPr>
          <w:sz w:val="24"/>
        </w:rPr>
        <w:t>Manfaat</w:t>
      </w:r>
      <w:r>
        <w:rPr>
          <w:spacing w:val="-12"/>
          <w:sz w:val="24"/>
        </w:rPr>
        <w:t> </w:t>
      </w:r>
      <w:r>
        <w:rPr>
          <w:spacing w:val="-2"/>
          <w:sz w:val="24"/>
        </w:rPr>
        <w:t>praktis:</w:t>
      </w:r>
    </w:p>
    <w:p>
      <w:pPr>
        <w:pStyle w:val="ListParagraph"/>
        <w:numPr>
          <w:ilvl w:val="3"/>
          <w:numId w:val="7"/>
        </w:numPr>
        <w:tabs>
          <w:tab w:pos="1668" w:val="left" w:leader="none"/>
        </w:tabs>
        <w:spacing w:line="312" w:lineRule="auto" w:before="81" w:after="0"/>
        <w:ind w:left="1668" w:right="139" w:hanging="236"/>
        <w:jc w:val="both"/>
        <w:rPr>
          <w:sz w:val="24"/>
        </w:rPr>
      </w:pPr>
      <w:r>
        <w:rPr>
          <w:sz w:val="24"/>
        </w:rPr>
        <w:t>Memberikan gambaran kuantitatif dan </w:t>
      </w:r>
      <w:r>
        <w:rPr>
          <w:i/>
          <w:sz w:val="24"/>
        </w:rPr>
        <w:t>insight </w:t>
      </w:r>
      <w:r>
        <w:rPr>
          <w:sz w:val="24"/>
        </w:rPr>
        <w:t>berbasis data </w:t>
      </w:r>
      <w:r>
        <w:rPr>
          <w:sz w:val="24"/>
        </w:rPr>
        <w:t>kepada UPT Perpustakaan ITERA mengenai pola kepadatan pengunjung Perpustakaan GK1.</w:t>
      </w:r>
    </w:p>
    <w:p>
      <w:pPr>
        <w:pStyle w:val="ListParagraph"/>
        <w:numPr>
          <w:ilvl w:val="3"/>
          <w:numId w:val="7"/>
        </w:numPr>
        <w:tabs>
          <w:tab w:pos="1668" w:val="left" w:leader="none"/>
        </w:tabs>
        <w:spacing w:line="312" w:lineRule="auto" w:before="0" w:after="0"/>
        <w:ind w:left="1668" w:right="139" w:hanging="236"/>
        <w:jc w:val="both"/>
        <w:rPr>
          <w:sz w:val="24"/>
        </w:rPr>
      </w:pPr>
      <w:r>
        <w:rPr>
          <w:sz w:val="24"/>
        </w:rPr>
        <w:t>Hasil</w:t>
      </w:r>
      <w:r>
        <w:rPr>
          <w:spacing w:val="-7"/>
          <w:sz w:val="24"/>
        </w:rPr>
        <w:t> </w:t>
      </w:r>
      <w:r>
        <w:rPr>
          <w:sz w:val="24"/>
        </w:rPr>
        <w:t>analisis,</w:t>
      </w:r>
      <w:r>
        <w:rPr>
          <w:spacing w:val="-6"/>
          <w:sz w:val="24"/>
        </w:rPr>
        <w:t> </w:t>
      </w:r>
      <w:r>
        <w:rPr>
          <w:sz w:val="24"/>
        </w:rPr>
        <w:t>khususnya</w:t>
      </w:r>
      <w:r>
        <w:rPr>
          <w:spacing w:val="-7"/>
          <w:sz w:val="24"/>
        </w:rPr>
        <w:t> </w:t>
      </w:r>
      <w:r>
        <w:rPr>
          <w:sz w:val="24"/>
        </w:rPr>
        <w:t>distribusi</w:t>
      </w:r>
      <w:r>
        <w:rPr>
          <w:spacing w:val="-6"/>
          <w:sz w:val="24"/>
        </w:rPr>
        <w:t> </w:t>
      </w:r>
      <w:r>
        <w:rPr>
          <w:sz w:val="24"/>
        </w:rPr>
        <w:t>stasioner</w:t>
      </w:r>
      <w:r>
        <w:rPr>
          <w:spacing w:val="-6"/>
          <w:sz w:val="24"/>
        </w:rPr>
        <w:t> </w:t>
      </w:r>
      <w:r>
        <w:rPr>
          <w:sz w:val="24"/>
        </w:rPr>
        <w:t>dan</w:t>
      </w:r>
      <w:r>
        <w:rPr>
          <w:spacing w:val="-6"/>
          <w:sz w:val="24"/>
        </w:rPr>
        <w:t> </w:t>
      </w:r>
      <w:r>
        <w:rPr>
          <w:sz w:val="24"/>
        </w:rPr>
        <w:t>MFPT,</w:t>
      </w:r>
      <w:r>
        <w:rPr>
          <w:spacing w:val="-6"/>
          <w:sz w:val="24"/>
        </w:rPr>
        <w:t> </w:t>
      </w:r>
      <w:r>
        <w:rPr>
          <w:sz w:val="24"/>
        </w:rPr>
        <w:t>dapat</w:t>
      </w:r>
      <w:r>
        <w:rPr>
          <w:spacing w:val="-7"/>
          <w:sz w:val="24"/>
        </w:rPr>
        <w:t> </w:t>
      </w:r>
      <w:r>
        <w:rPr>
          <w:sz w:val="24"/>
        </w:rPr>
        <w:t>menjadi landasan awal (meskipun bukan rekomendasi langsung) bagi pihak manajemen dalam mempertimbangkan strategi alokasi sumber daya.</w:t>
      </w:r>
    </w:p>
    <w:p>
      <w:pPr>
        <w:pStyle w:val="ListParagraph"/>
        <w:spacing w:after="0" w:line="312" w:lineRule="auto"/>
        <w:jc w:val="both"/>
        <w:rPr>
          <w:sz w:val="24"/>
        </w:rPr>
        <w:sectPr>
          <w:pgSz w:w="11910" w:h="16840"/>
          <w:pgMar w:header="0" w:footer="1155" w:top="1620" w:bottom="1340" w:left="1700" w:right="1559"/>
        </w:sectPr>
      </w:pPr>
    </w:p>
    <w:p>
      <w:pPr>
        <w:pStyle w:val="Heading1"/>
        <w:spacing w:line="513" w:lineRule="auto"/>
        <w:ind w:left="3106" w:right="2412" w:firstLine="991"/>
        <w:jc w:val="left"/>
      </w:pPr>
      <w:bookmarkStart w:name="TINJAUAN PUSTAKA" w:id="13"/>
      <w:bookmarkEnd w:id="13"/>
      <w:r>
        <w:rPr>
          <w:b w:val="0"/>
        </w:rPr>
      </w:r>
      <w:bookmarkStart w:name="_bookmark6" w:id="14"/>
      <w:bookmarkEnd w:id="14"/>
      <w:r>
        <w:rPr>
          <w:b w:val="0"/>
        </w:rPr>
      </w:r>
      <w:r>
        <w:rPr/>
        <w:t>BAB II TINJAUAN</w:t>
      </w:r>
      <w:r>
        <w:rPr>
          <w:spacing w:val="-18"/>
        </w:rPr>
        <w:t> </w:t>
      </w:r>
      <w:r>
        <w:rPr/>
        <w:t>PUSTAKA</w:t>
      </w:r>
    </w:p>
    <w:p>
      <w:pPr>
        <w:pStyle w:val="Heading2"/>
        <w:numPr>
          <w:ilvl w:val="1"/>
          <w:numId w:val="8"/>
        </w:numPr>
        <w:tabs>
          <w:tab w:pos="1104" w:val="left" w:leader="none"/>
        </w:tabs>
        <w:spacing w:line="240" w:lineRule="auto" w:before="250" w:after="0"/>
        <w:ind w:left="1104" w:right="0" w:hanging="537"/>
        <w:jc w:val="both"/>
      </w:pPr>
      <w:bookmarkStart w:name="Proses Stokastik" w:id="15"/>
      <w:bookmarkEnd w:id="15"/>
      <w:r>
        <w:rPr>
          <w:b w:val="0"/>
        </w:rPr>
      </w:r>
      <w:bookmarkStart w:name="_bookmark7" w:id="16"/>
      <w:bookmarkEnd w:id="16"/>
      <w:r>
        <w:rPr>
          <w:b w:val="0"/>
        </w:rPr>
      </w:r>
      <w:r>
        <w:rPr/>
        <w:t>Proses</w:t>
      </w:r>
      <w:r>
        <w:rPr>
          <w:spacing w:val="-13"/>
        </w:rPr>
        <w:t> </w:t>
      </w:r>
      <w:r>
        <w:rPr>
          <w:spacing w:val="-2"/>
        </w:rPr>
        <w:t>Stokastik</w:t>
      </w:r>
    </w:p>
    <w:p>
      <w:pPr>
        <w:pStyle w:val="BodyText"/>
        <w:spacing w:line="358" w:lineRule="exact" w:before="128"/>
        <w:ind w:left="567" w:right="139"/>
        <w:jc w:val="both"/>
      </w:pPr>
      <w:r>
        <w:rPr/>
        <w:t>Proses stokastik merupakan sekumpulan variabel acak </w:t>
      </w:r>
      <w:r>
        <w:rPr>
          <w:rFonts w:ascii="Lucida Sans Unicode" w:hAnsi="Lucida Sans Unicode"/>
        </w:rPr>
        <w:t>{</w:t>
      </w:r>
      <w:r>
        <w:rPr>
          <w:i/>
        </w:rPr>
        <w:t>X</w:t>
      </w:r>
      <w:r>
        <w:rPr/>
        <w:t>(</w:t>
      </w:r>
      <w:r>
        <w:rPr>
          <w:i/>
        </w:rPr>
        <w:t>t</w:t>
      </w:r>
      <w:r>
        <w:rPr/>
        <w:t>)</w:t>
      </w:r>
      <w:r>
        <w:rPr>
          <w:rFonts w:ascii="Inter 24pt" w:hAnsi="Inter 24pt"/>
        </w:rPr>
        <w:t>,</w:t>
      </w:r>
      <w:r>
        <w:rPr>
          <w:rFonts w:ascii="Inter 24pt" w:hAnsi="Inter 24pt"/>
          <w:spacing w:val="-16"/>
        </w:rPr>
        <w:t> </w:t>
      </w:r>
      <w:r>
        <w:rPr>
          <w:i/>
        </w:rPr>
        <w:t>t</w:t>
      </w:r>
      <w:r>
        <w:rPr>
          <w:i/>
          <w:spacing w:val="40"/>
        </w:rPr>
        <w:t> </w:t>
      </w:r>
      <w:r>
        <w:rPr>
          <w:rFonts w:ascii="Lucida Sans Unicode" w:hAnsi="Lucida Sans Unicode"/>
        </w:rPr>
        <w:t>∈</w:t>
      </w:r>
      <w:r>
        <w:rPr>
          <w:rFonts w:ascii="Lucida Sans Unicode" w:hAnsi="Lucida Sans Unicode"/>
          <w:spacing w:val="40"/>
        </w:rPr>
        <w:t> </w:t>
      </w:r>
      <w:r>
        <w:rPr>
          <w:i/>
        </w:rPr>
        <w:t>T</w:t>
      </w:r>
      <w:r>
        <w:rPr>
          <w:i/>
          <w:spacing w:val="-15"/>
        </w:rPr>
        <w:t> </w:t>
      </w:r>
      <w:r>
        <w:rPr>
          <w:rFonts w:ascii="Lucida Sans Unicode" w:hAnsi="Lucida Sans Unicode"/>
        </w:rPr>
        <w:t>} </w:t>
      </w:r>
      <w:r>
        <w:rPr/>
        <w:t>yang merepresentasikan evolusi suatu sistem acak terhadap waktu </w:t>
      </w:r>
      <w:hyperlink w:history="true" w:anchor="_bookmark55">
        <w:r>
          <w:rPr/>
          <w:t>[7].</w:t>
        </w:r>
      </w:hyperlink>
      <w:r>
        <w:rPr>
          <w:spacing w:val="40"/>
        </w:rPr>
        <w:t> </w:t>
      </w:r>
      <w:r>
        <w:rPr/>
        <w:t>Nilai yang </w:t>
      </w:r>
      <w:r>
        <w:rPr/>
        <w:t>akan datang tidak dapat diprediksi secara deterministik, tetapi dapat dianalisis menggunakan konsep peluang dan distribusi probabilitas.</w:t>
      </w:r>
    </w:p>
    <w:p>
      <w:pPr>
        <w:pStyle w:val="BodyText"/>
        <w:spacing w:line="312" w:lineRule="auto" w:before="209"/>
        <w:ind w:left="567" w:right="139"/>
      </w:pPr>
      <w:r>
        <w:rPr/>
        <w:t>Secara</w:t>
      </w:r>
      <w:r>
        <w:rPr>
          <w:spacing w:val="-11"/>
        </w:rPr>
        <w:t> </w:t>
      </w:r>
      <w:r>
        <w:rPr/>
        <w:t>umum,</w:t>
      </w:r>
      <w:r>
        <w:rPr>
          <w:spacing w:val="-11"/>
        </w:rPr>
        <w:t> </w:t>
      </w:r>
      <w:r>
        <w:rPr/>
        <w:t>proses</w:t>
      </w:r>
      <w:r>
        <w:rPr>
          <w:spacing w:val="-11"/>
        </w:rPr>
        <w:t> </w:t>
      </w:r>
      <w:r>
        <w:rPr/>
        <w:t>stokastik</w:t>
      </w:r>
      <w:r>
        <w:rPr>
          <w:spacing w:val="-12"/>
        </w:rPr>
        <w:t> </w:t>
      </w:r>
      <w:r>
        <w:rPr/>
        <w:t>dibedakan</w:t>
      </w:r>
      <w:r>
        <w:rPr>
          <w:spacing w:val="-11"/>
        </w:rPr>
        <w:t> </w:t>
      </w:r>
      <w:r>
        <w:rPr/>
        <w:t>menjadi</w:t>
      </w:r>
      <w:r>
        <w:rPr>
          <w:spacing w:val="-11"/>
        </w:rPr>
        <w:t> </w:t>
      </w:r>
      <w:r>
        <w:rPr/>
        <w:t>dua</w:t>
      </w:r>
      <w:r>
        <w:rPr>
          <w:spacing w:val="-11"/>
        </w:rPr>
        <w:t> </w:t>
      </w:r>
      <w:r>
        <w:rPr/>
        <w:t>jenis</w:t>
      </w:r>
      <w:r>
        <w:rPr>
          <w:spacing w:val="-11"/>
        </w:rPr>
        <w:t> </w:t>
      </w:r>
      <w:r>
        <w:rPr/>
        <w:t>berdasarkan</w:t>
      </w:r>
      <w:r>
        <w:rPr>
          <w:spacing w:val="-11"/>
        </w:rPr>
        <w:t> </w:t>
      </w:r>
      <w:r>
        <w:rPr/>
        <w:t>himpunan waktu pengamatannya:</w:t>
      </w:r>
    </w:p>
    <w:p>
      <w:pPr>
        <w:pStyle w:val="ListParagraph"/>
        <w:numPr>
          <w:ilvl w:val="2"/>
          <w:numId w:val="8"/>
        </w:numPr>
        <w:tabs>
          <w:tab w:pos="1153" w:val="left" w:leader="none"/>
        </w:tabs>
        <w:spacing w:line="259" w:lineRule="auto" w:before="102" w:after="0"/>
        <w:ind w:left="1153" w:right="139" w:hanging="236"/>
        <w:jc w:val="left"/>
        <w:rPr>
          <w:sz w:val="24"/>
        </w:rPr>
      </w:pPr>
      <w:r>
        <w:rPr>
          <w:sz w:val="24"/>
        </w:rPr>
        <w:t>Proses</w:t>
      </w:r>
      <w:r>
        <w:rPr>
          <w:spacing w:val="17"/>
          <w:sz w:val="24"/>
        </w:rPr>
        <w:t> </w:t>
      </w:r>
      <w:r>
        <w:rPr>
          <w:sz w:val="24"/>
        </w:rPr>
        <w:t>waktu</w:t>
      </w:r>
      <w:r>
        <w:rPr>
          <w:spacing w:val="22"/>
          <w:sz w:val="24"/>
        </w:rPr>
        <w:t> </w:t>
      </w:r>
      <w:r>
        <w:rPr>
          <w:sz w:val="24"/>
        </w:rPr>
        <w:t>diskrit,</w:t>
      </w:r>
      <w:r>
        <w:rPr>
          <w:spacing w:val="29"/>
          <w:sz w:val="24"/>
        </w:rPr>
        <w:t> </w:t>
      </w:r>
      <w:r>
        <w:rPr>
          <w:sz w:val="24"/>
        </w:rPr>
        <w:t>jika</w:t>
      </w:r>
      <w:r>
        <w:rPr>
          <w:spacing w:val="22"/>
          <w:sz w:val="24"/>
        </w:rPr>
        <w:t> </w:t>
      </w:r>
      <w:r>
        <w:rPr>
          <w:i/>
          <w:sz w:val="24"/>
        </w:rPr>
        <w:t>T</w:t>
      </w:r>
      <w:r>
        <w:rPr>
          <w:i/>
          <w:spacing w:val="78"/>
          <w:sz w:val="24"/>
        </w:rPr>
        <w:t> </w:t>
      </w:r>
      <w:r>
        <w:rPr>
          <w:rFonts w:ascii="Arial" w:hAnsi="Arial"/>
          <w:sz w:val="24"/>
        </w:rPr>
        <w:t>=</w:t>
      </w:r>
      <w:r>
        <w:rPr>
          <w:rFonts w:ascii="Arial" w:hAnsi="Arial"/>
          <w:spacing w:val="40"/>
          <w:sz w:val="24"/>
        </w:rPr>
        <w:t> </w:t>
      </w:r>
      <w:r>
        <w:rPr>
          <w:rFonts w:ascii="Lucida Sans Unicode" w:hAnsi="Lucida Sans Unicode"/>
          <w:sz w:val="24"/>
        </w:rPr>
        <w:t>{</w:t>
      </w:r>
      <w:r>
        <w:rPr>
          <w:sz w:val="24"/>
        </w:rPr>
        <w:t>0</w:t>
      </w:r>
      <w:r>
        <w:rPr>
          <w:rFonts w:ascii="Inter 24pt" w:hAnsi="Inter 24pt"/>
          <w:sz w:val="24"/>
        </w:rPr>
        <w:t>,</w:t>
      </w:r>
      <w:r>
        <w:rPr>
          <w:sz w:val="24"/>
        </w:rPr>
        <w:t>1</w:t>
      </w:r>
      <w:r>
        <w:rPr>
          <w:rFonts w:ascii="Inter 24pt" w:hAnsi="Inter 24pt"/>
          <w:sz w:val="24"/>
        </w:rPr>
        <w:t>,</w:t>
      </w:r>
      <w:r>
        <w:rPr>
          <w:sz w:val="24"/>
        </w:rPr>
        <w:t>2</w:t>
      </w:r>
      <w:r>
        <w:rPr>
          <w:rFonts w:ascii="Inter 24pt" w:hAnsi="Inter 24pt"/>
          <w:sz w:val="24"/>
        </w:rPr>
        <w:t>,</w:t>
      </w:r>
      <w:r>
        <w:rPr>
          <w:rFonts w:ascii="Inter 24pt" w:hAnsi="Inter 24pt"/>
          <w:spacing w:val="-24"/>
          <w:sz w:val="24"/>
        </w:rPr>
        <w:t> </w:t>
      </w:r>
      <w:r>
        <w:rPr>
          <w:rFonts w:ascii="Inter 24pt" w:hAnsi="Inter 24pt"/>
          <w:sz w:val="24"/>
        </w:rPr>
        <w:t>.</w:t>
      </w:r>
      <w:r>
        <w:rPr>
          <w:rFonts w:ascii="Inter 24pt" w:hAnsi="Inter 24pt"/>
          <w:spacing w:val="-24"/>
          <w:sz w:val="24"/>
        </w:rPr>
        <w:t> </w:t>
      </w:r>
      <w:r>
        <w:rPr>
          <w:rFonts w:ascii="Inter 24pt" w:hAnsi="Inter 24pt"/>
          <w:sz w:val="24"/>
        </w:rPr>
        <w:t>.</w:t>
      </w:r>
      <w:r>
        <w:rPr>
          <w:rFonts w:ascii="Inter 24pt" w:hAnsi="Inter 24pt"/>
          <w:spacing w:val="-24"/>
          <w:sz w:val="24"/>
        </w:rPr>
        <w:t> </w:t>
      </w:r>
      <w:r>
        <w:rPr>
          <w:rFonts w:ascii="Inter 24pt" w:hAnsi="Inter 24pt"/>
          <w:sz w:val="24"/>
        </w:rPr>
        <w:t>.</w:t>
      </w:r>
      <w:r>
        <w:rPr>
          <w:rFonts w:ascii="Inter 24pt" w:hAnsi="Inter 24pt"/>
          <w:spacing w:val="-24"/>
          <w:sz w:val="24"/>
        </w:rPr>
        <w:t> </w:t>
      </w:r>
      <w:r>
        <w:rPr>
          <w:rFonts w:ascii="Lucida Sans Unicode" w:hAnsi="Lucida Sans Unicode"/>
          <w:sz w:val="24"/>
        </w:rPr>
        <w:t>}</w:t>
      </w:r>
      <w:r>
        <w:rPr>
          <w:sz w:val="24"/>
        </w:rPr>
        <w:t>,</w:t>
      </w:r>
      <w:r>
        <w:rPr>
          <w:spacing w:val="29"/>
          <w:sz w:val="24"/>
        </w:rPr>
        <w:t> </w:t>
      </w:r>
      <w:r>
        <w:rPr>
          <w:sz w:val="24"/>
        </w:rPr>
        <w:t>yaitu</w:t>
      </w:r>
      <w:r>
        <w:rPr>
          <w:spacing w:val="22"/>
          <w:sz w:val="24"/>
        </w:rPr>
        <w:t> </w:t>
      </w:r>
      <w:r>
        <w:rPr>
          <w:sz w:val="24"/>
        </w:rPr>
        <w:t>observasi</w:t>
      </w:r>
      <w:r>
        <w:rPr>
          <w:spacing w:val="22"/>
          <w:sz w:val="24"/>
        </w:rPr>
        <w:t> </w:t>
      </w:r>
      <w:r>
        <w:rPr>
          <w:sz w:val="24"/>
        </w:rPr>
        <w:t>dilakukan</w:t>
      </w:r>
      <w:r>
        <w:rPr>
          <w:spacing w:val="22"/>
          <w:sz w:val="24"/>
        </w:rPr>
        <w:t> </w:t>
      </w:r>
      <w:r>
        <w:rPr>
          <w:sz w:val="24"/>
        </w:rPr>
        <w:t>pada waktu yang terpisah (misalnya per hari, per minggu).</w:t>
      </w:r>
    </w:p>
    <w:p>
      <w:pPr>
        <w:pStyle w:val="ListParagraph"/>
        <w:numPr>
          <w:ilvl w:val="2"/>
          <w:numId w:val="8"/>
        </w:numPr>
        <w:tabs>
          <w:tab w:pos="1153" w:val="left" w:leader="none"/>
        </w:tabs>
        <w:spacing w:line="259" w:lineRule="auto" w:before="18" w:after="0"/>
        <w:ind w:left="1153" w:right="139" w:hanging="236"/>
        <w:jc w:val="left"/>
        <w:rPr>
          <w:sz w:val="24"/>
        </w:rPr>
      </w:pPr>
      <w:r>
        <w:rPr>
          <w:sz w:val="24"/>
        </w:rPr>
        <w:t>Proses</w:t>
      </w:r>
      <w:r>
        <w:rPr>
          <w:spacing w:val="38"/>
          <w:sz w:val="24"/>
        </w:rPr>
        <w:t> </w:t>
      </w:r>
      <w:r>
        <w:rPr>
          <w:sz w:val="24"/>
        </w:rPr>
        <w:t>waktu</w:t>
      </w:r>
      <w:r>
        <w:rPr>
          <w:spacing w:val="38"/>
          <w:sz w:val="24"/>
        </w:rPr>
        <w:t> </w:t>
      </w:r>
      <w:r>
        <w:rPr>
          <w:sz w:val="24"/>
        </w:rPr>
        <w:t>kontinu,</w:t>
      </w:r>
      <w:r>
        <w:rPr>
          <w:spacing w:val="40"/>
          <w:sz w:val="24"/>
        </w:rPr>
        <w:t> </w:t>
      </w:r>
      <w:r>
        <w:rPr>
          <w:sz w:val="24"/>
        </w:rPr>
        <w:t>jika</w:t>
      </w:r>
      <w:r>
        <w:rPr>
          <w:spacing w:val="38"/>
          <w:sz w:val="24"/>
        </w:rPr>
        <w:t> </w:t>
      </w:r>
      <w:r>
        <w:rPr>
          <w:i/>
          <w:sz w:val="24"/>
        </w:rPr>
        <w:t>T</w:t>
      </w:r>
      <w:r>
        <w:rPr>
          <w:i/>
          <w:spacing w:val="80"/>
          <w:sz w:val="24"/>
        </w:rPr>
        <w:t> </w:t>
      </w:r>
      <w:r>
        <w:rPr>
          <w:rFonts w:ascii="Arial" w:hAnsi="Arial"/>
          <w:sz w:val="24"/>
        </w:rPr>
        <w:t>=</w:t>
      </w:r>
      <w:r>
        <w:rPr>
          <w:rFonts w:ascii="Arial" w:hAnsi="Arial"/>
          <w:spacing w:val="40"/>
          <w:sz w:val="24"/>
        </w:rPr>
        <w:t> </w:t>
      </w:r>
      <w:r>
        <w:rPr>
          <w:sz w:val="24"/>
        </w:rPr>
        <w:t>[0</w:t>
      </w:r>
      <w:r>
        <w:rPr>
          <w:rFonts w:ascii="Inter 24pt" w:hAnsi="Inter 24pt"/>
          <w:sz w:val="24"/>
        </w:rPr>
        <w:t>,</w:t>
      </w:r>
      <w:r>
        <w:rPr>
          <w:rFonts w:ascii="Lucida Sans Unicode" w:hAnsi="Lucida Sans Unicode"/>
          <w:sz w:val="24"/>
        </w:rPr>
        <w:t>∞</w:t>
      </w:r>
      <w:r>
        <w:rPr>
          <w:sz w:val="24"/>
        </w:rPr>
        <w:t>),</w:t>
      </w:r>
      <w:r>
        <w:rPr>
          <w:spacing w:val="40"/>
          <w:sz w:val="24"/>
        </w:rPr>
        <w:t> </w:t>
      </w:r>
      <w:r>
        <w:rPr>
          <w:sz w:val="24"/>
        </w:rPr>
        <w:t>yaitu</w:t>
      </w:r>
      <w:r>
        <w:rPr>
          <w:spacing w:val="38"/>
          <w:sz w:val="24"/>
        </w:rPr>
        <w:t> </w:t>
      </w:r>
      <w:r>
        <w:rPr>
          <w:sz w:val="24"/>
        </w:rPr>
        <w:t>observasi</w:t>
      </w:r>
      <w:r>
        <w:rPr>
          <w:spacing w:val="38"/>
          <w:sz w:val="24"/>
        </w:rPr>
        <w:t> </w:t>
      </w:r>
      <w:r>
        <w:rPr>
          <w:sz w:val="24"/>
        </w:rPr>
        <w:t>dilakukan</w:t>
      </w:r>
      <w:r>
        <w:rPr>
          <w:spacing w:val="38"/>
          <w:sz w:val="24"/>
        </w:rPr>
        <w:t> </w:t>
      </w:r>
      <w:r>
        <w:rPr>
          <w:sz w:val="24"/>
        </w:rPr>
        <w:t>secara kontinu terhadap waktu.</w:t>
      </w:r>
    </w:p>
    <w:p>
      <w:pPr>
        <w:pStyle w:val="BodyText"/>
        <w:spacing w:line="312" w:lineRule="auto" w:before="205"/>
        <w:ind w:left="567" w:right="139"/>
      </w:pPr>
      <w:r>
        <w:rPr/>
        <w:t>Dalam</w:t>
      </w:r>
      <w:r>
        <w:rPr>
          <w:spacing w:val="80"/>
        </w:rPr>
        <w:t> </w:t>
      </w:r>
      <w:r>
        <w:rPr/>
        <w:t>penelitian</w:t>
      </w:r>
      <w:r>
        <w:rPr>
          <w:spacing w:val="80"/>
        </w:rPr>
        <w:t> </w:t>
      </w:r>
      <w:r>
        <w:rPr/>
        <w:t>ini</w:t>
      </w:r>
      <w:r>
        <w:rPr>
          <w:spacing w:val="80"/>
        </w:rPr>
        <w:t> </w:t>
      </w:r>
      <w:r>
        <w:rPr/>
        <w:t>digunakan</w:t>
      </w:r>
      <w:r>
        <w:rPr>
          <w:spacing w:val="80"/>
        </w:rPr>
        <w:t> </w:t>
      </w:r>
      <w:r>
        <w:rPr/>
        <w:t>proses</w:t>
      </w:r>
      <w:r>
        <w:rPr>
          <w:spacing w:val="80"/>
        </w:rPr>
        <w:t> </w:t>
      </w:r>
      <w:r>
        <w:rPr/>
        <w:t>stokastik</w:t>
      </w:r>
      <w:r>
        <w:rPr>
          <w:spacing w:val="80"/>
        </w:rPr>
        <w:t> </w:t>
      </w:r>
      <w:r>
        <w:rPr/>
        <w:t>waktu</w:t>
      </w:r>
      <w:r>
        <w:rPr>
          <w:spacing w:val="80"/>
        </w:rPr>
        <w:t> </w:t>
      </w:r>
      <w:r>
        <w:rPr/>
        <w:t>diskrit,</w:t>
      </w:r>
      <w:r>
        <w:rPr>
          <w:spacing w:val="80"/>
        </w:rPr>
        <w:t> </w:t>
      </w:r>
      <w:r>
        <w:rPr/>
        <w:t>karena</w:t>
      </w:r>
      <w:r>
        <w:rPr>
          <w:spacing w:val="80"/>
        </w:rPr>
        <w:t> </w:t>
      </w:r>
      <w:r>
        <w:rPr/>
        <w:t>data kunjungan perpustakaan diamati per satuan hari.</w:t>
      </w:r>
    </w:p>
    <w:p>
      <w:pPr>
        <w:pStyle w:val="BodyText"/>
        <w:spacing w:before="100"/>
      </w:pPr>
    </w:p>
    <w:p>
      <w:pPr>
        <w:pStyle w:val="Heading2"/>
        <w:numPr>
          <w:ilvl w:val="1"/>
          <w:numId w:val="8"/>
        </w:numPr>
        <w:tabs>
          <w:tab w:pos="1104" w:val="left" w:leader="none"/>
        </w:tabs>
        <w:spacing w:line="240" w:lineRule="auto" w:before="0" w:after="0"/>
        <w:ind w:left="1104" w:right="0" w:hanging="537"/>
        <w:jc w:val="both"/>
      </w:pPr>
      <w:bookmarkStart w:name="Rantai Markov" w:id="17"/>
      <w:bookmarkEnd w:id="17"/>
      <w:r>
        <w:rPr>
          <w:b w:val="0"/>
        </w:rPr>
      </w:r>
      <w:bookmarkStart w:name="_bookmark8" w:id="18"/>
      <w:bookmarkEnd w:id="18"/>
      <w:r>
        <w:rPr>
          <w:b w:val="0"/>
        </w:rPr>
      </w:r>
      <w:r>
        <w:rPr/>
        <w:t>Rantai</w:t>
      </w:r>
      <w:r>
        <w:rPr>
          <w:spacing w:val="-8"/>
        </w:rPr>
        <w:t> </w:t>
      </w:r>
      <w:r>
        <w:rPr>
          <w:spacing w:val="-2"/>
        </w:rPr>
        <w:t>Markov</w:t>
      </w:r>
    </w:p>
    <w:p>
      <w:pPr>
        <w:pStyle w:val="BodyText"/>
        <w:spacing w:line="312" w:lineRule="auto" w:before="190"/>
        <w:ind w:left="567" w:right="139"/>
        <w:jc w:val="both"/>
      </w:pPr>
      <w:r>
        <w:rPr/>
        <w:t>Rantai Markov merupakan bentuk khusus dari proses stokastik di mana peluang keadaan pada waktu berikutnya hanya bergantung pada keadaan saat ini dan tidak bergantung</w:t>
      </w:r>
      <w:r>
        <w:rPr>
          <w:spacing w:val="-2"/>
        </w:rPr>
        <w:t> </w:t>
      </w:r>
      <w:r>
        <w:rPr/>
        <w:t>pada</w:t>
      </w:r>
      <w:r>
        <w:rPr>
          <w:spacing w:val="-2"/>
        </w:rPr>
        <w:t> </w:t>
      </w:r>
      <w:r>
        <w:rPr/>
        <w:t>urutan</w:t>
      </w:r>
      <w:r>
        <w:rPr>
          <w:spacing w:val="-2"/>
        </w:rPr>
        <w:t> </w:t>
      </w:r>
      <w:r>
        <w:rPr/>
        <w:t>keadaan</w:t>
      </w:r>
      <w:r>
        <w:rPr>
          <w:spacing w:val="-2"/>
        </w:rPr>
        <w:t> </w:t>
      </w:r>
      <w:r>
        <w:rPr/>
        <w:t>sebelumnya</w:t>
      </w:r>
      <w:r>
        <w:rPr>
          <w:spacing w:val="-2"/>
        </w:rPr>
        <w:t> </w:t>
      </w:r>
      <w:hyperlink w:history="true" w:anchor="_bookmark49">
        <w:r>
          <w:rPr/>
          <w:t>[1].</w:t>
        </w:r>
      </w:hyperlink>
      <w:r>
        <w:rPr>
          <w:spacing w:val="22"/>
        </w:rPr>
        <w:t> </w:t>
      </w:r>
      <w:r>
        <w:rPr/>
        <w:t>Sifat</w:t>
      </w:r>
      <w:r>
        <w:rPr>
          <w:spacing w:val="-2"/>
        </w:rPr>
        <w:t> </w:t>
      </w:r>
      <w:r>
        <w:rPr/>
        <w:t>ini</w:t>
      </w:r>
      <w:r>
        <w:rPr>
          <w:spacing w:val="-2"/>
        </w:rPr>
        <w:t> </w:t>
      </w:r>
      <w:r>
        <w:rPr/>
        <w:t>dikenal</w:t>
      </w:r>
      <w:r>
        <w:rPr>
          <w:spacing w:val="-2"/>
        </w:rPr>
        <w:t> </w:t>
      </w:r>
      <w:r>
        <w:rPr/>
        <w:t>sebagai</w:t>
      </w:r>
      <w:r>
        <w:rPr>
          <w:spacing w:val="-2"/>
        </w:rPr>
        <w:t> </w:t>
      </w:r>
      <w:r>
        <w:rPr>
          <w:i/>
        </w:rPr>
        <w:t>Markov</w:t>
      </w:r>
      <w:r>
        <w:rPr>
          <w:i/>
        </w:rPr>
        <w:t> property </w:t>
      </w:r>
      <w:r>
        <w:rPr/>
        <w:t>dan dinyatakan sebagai:</w:t>
      </w:r>
    </w:p>
    <w:p>
      <w:pPr>
        <w:tabs>
          <w:tab w:pos="8046" w:val="left" w:leader="none"/>
        </w:tabs>
        <w:spacing w:before="254"/>
        <w:ind w:left="1102" w:right="0" w:firstLine="0"/>
        <w:jc w:val="left"/>
        <w:rPr>
          <w:sz w:val="24"/>
        </w:rPr>
      </w:pPr>
      <w:bookmarkStart w:name="_bookmark9" w:id="19"/>
      <w:bookmarkEnd w:id="19"/>
      <w:r>
        <w:rPr/>
      </w:r>
      <w:r>
        <w:rPr>
          <w:i/>
          <w:sz w:val="24"/>
        </w:rPr>
        <w:t>P</w:t>
      </w:r>
      <w:r>
        <w:rPr>
          <w:sz w:val="24"/>
        </w:rPr>
        <w:t>(</w:t>
      </w:r>
      <w:r>
        <w:rPr>
          <w:i/>
          <w:sz w:val="24"/>
        </w:rPr>
        <w:t>X</w:t>
      </w:r>
      <w:r>
        <w:rPr>
          <w:i/>
          <w:sz w:val="24"/>
          <w:vertAlign w:val="subscript"/>
        </w:rPr>
        <w:t>n</w:t>
      </w:r>
      <w:r>
        <w:rPr>
          <w:rFonts w:ascii="Arial" w:hAnsi="Arial"/>
          <w:sz w:val="24"/>
          <w:vertAlign w:val="subscript"/>
        </w:rPr>
        <w:t>+</w:t>
      </w:r>
      <w:r>
        <w:rPr>
          <w:sz w:val="24"/>
          <w:vertAlign w:val="subscript"/>
        </w:rPr>
        <w:t>1</w:t>
      </w:r>
      <w:r>
        <w:rPr>
          <w:spacing w:val="10"/>
          <w:sz w:val="24"/>
          <w:vertAlign w:val="baseline"/>
        </w:rPr>
        <w:t> </w:t>
      </w:r>
      <w:r>
        <w:rPr>
          <w:rFonts w:ascii="Arial" w:hAnsi="Arial"/>
          <w:sz w:val="24"/>
          <w:vertAlign w:val="baseline"/>
        </w:rPr>
        <w:t>=</w:t>
      </w:r>
      <w:r>
        <w:rPr>
          <w:rFonts w:ascii="Arial" w:hAnsi="Arial"/>
          <w:spacing w:val="33"/>
          <w:sz w:val="24"/>
          <w:vertAlign w:val="baseline"/>
        </w:rPr>
        <w:t> </w:t>
      </w:r>
      <w:r>
        <w:rPr>
          <w:i/>
          <w:sz w:val="24"/>
          <w:vertAlign w:val="baseline"/>
        </w:rPr>
        <w:t>j</w:t>
      </w:r>
      <w:r>
        <w:rPr>
          <w:i/>
          <w:spacing w:val="4"/>
          <w:sz w:val="24"/>
          <w:vertAlign w:val="baseline"/>
        </w:rPr>
        <w:t> </w:t>
      </w:r>
      <w:r>
        <w:rPr>
          <w:rFonts w:ascii="Lucida Sans Unicode" w:hAnsi="Lucida Sans Unicode"/>
          <w:w w:val="90"/>
          <w:sz w:val="24"/>
          <w:vertAlign w:val="baseline"/>
        </w:rPr>
        <w:t>|</w:t>
      </w:r>
      <w:r>
        <w:rPr>
          <w:rFonts w:ascii="Lucida Sans Unicode" w:hAnsi="Lucida Sans Unicode"/>
          <w:spacing w:val="-5"/>
          <w:sz w:val="24"/>
          <w:vertAlign w:val="baseline"/>
        </w:rPr>
        <w:t> </w:t>
      </w:r>
      <w:r>
        <w:rPr>
          <w:i/>
          <w:sz w:val="24"/>
          <w:vertAlign w:val="baseline"/>
        </w:rPr>
        <w:t>X</w:t>
      </w:r>
      <w:r>
        <w:rPr>
          <w:i/>
          <w:sz w:val="24"/>
          <w:vertAlign w:val="subscript"/>
        </w:rPr>
        <w:t>n</w:t>
      </w:r>
      <w:r>
        <w:rPr>
          <w:i/>
          <w:spacing w:val="15"/>
          <w:sz w:val="24"/>
          <w:vertAlign w:val="baseline"/>
        </w:rPr>
        <w:t> </w:t>
      </w:r>
      <w:r>
        <w:rPr>
          <w:rFonts w:ascii="Arial" w:hAnsi="Arial"/>
          <w:sz w:val="24"/>
          <w:vertAlign w:val="baseline"/>
        </w:rPr>
        <w:t>=</w:t>
      </w:r>
      <w:r>
        <w:rPr>
          <w:rFonts w:ascii="Arial" w:hAnsi="Arial"/>
          <w:spacing w:val="-2"/>
          <w:sz w:val="24"/>
          <w:vertAlign w:val="baseline"/>
        </w:rPr>
        <w:t> </w:t>
      </w:r>
      <w:r>
        <w:rPr>
          <w:i/>
          <w:sz w:val="24"/>
          <w:vertAlign w:val="baseline"/>
        </w:rPr>
        <w:t>i</w:t>
      </w:r>
      <w:r>
        <w:rPr>
          <w:rFonts w:ascii="Inter 24pt" w:hAnsi="Inter 24pt"/>
          <w:sz w:val="24"/>
          <w:vertAlign w:val="baseline"/>
        </w:rPr>
        <w:t>,</w:t>
      </w:r>
      <w:r>
        <w:rPr>
          <w:rFonts w:ascii="Inter 24pt" w:hAnsi="Inter 24pt"/>
          <w:spacing w:val="-18"/>
          <w:sz w:val="24"/>
          <w:vertAlign w:val="baseline"/>
        </w:rPr>
        <w:t> </w:t>
      </w:r>
      <w:r>
        <w:rPr>
          <w:i/>
          <w:sz w:val="24"/>
          <w:vertAlign w:val="baseline"/>
        </w:rPr>
        <w:t>X</w:t>
      </w:r>
      <w:r>
        <w:rPr>
          <w:i/>
          <w:sz w:val="24"/>
          <w:vertAlign w:val="subscript"/>
        </w:rPr>
        <w:t>n</w:t>
      </w:r>
      <w:r>
        <w:rPr>
          <w:rFonts w:ascii="Lucida Sans Unicode" w:hAnsi="Lucida Sans Unicode"/>
          <w:sz w:val="24"/>
          <w:vertAlign w:val="subscript"/>
        </w:rPr>
        <w:t>−</w:t>
      </w:r>
      <w:r>
        <w:rPr>
          <w:sz w:val="24"/>
          <w:vertAlign w:val="subscript"/>
        </w:rPr>
        <w:t>1</w:t>
      </w:r>
      <w:r>
        <w:rPr>
          <w:spacing w:val="14"/>
          <w:sz w:val="24"/>
          <w:vertAlign w:val="baseline"/>
        </w:rPr>
        <w:t> </w:t>
      </w:r>
      <w:r>
        <w:rPr>
          <w:rFonts w:ascii="Arial" w:hAnsi="Arial"/>
          <w:sz w:val="24"/>
          <w:vertAlign w:val="baseline"/>
        </w:rPr>
        <w:t>=</w:t>
      </w:r>
      <w:r>
        <w:rPr>
          <w:rFonts w:ascii="Arial" w:hAnsi="Arial"/>
          <w:spacing w:val="-2"/>
          <w:sz w:val="24"/>
          <w:vertAlign w:val="baseline"/>
        </w:rPr>
        <w:t> </w:t>
      </w:r>
      <w:r>
        <w:rPr>
          <w:i/>
          <w:sz w:val="24"/>
          <w:vertAlign w:val="baseline"/>
        </w:rPr>
        <w:t>i</w:t>
      </w:r>
      <w:r>
        <w:rPr>
          <w:i/>
          <w:sz w:val="24"/>
          <w:vertAlign w:val="subscript"/>
        </w:rPr>
        <w:t>n</w:t>
      </w:r>
      <w:r>
        <w:rPr>
          <w:rFonts w:ascii="Lucida Sans Unicode" w:hAnsi="Lucida Sans Unicode"/>
          <w:sz w:val="24"/>
          <w:vertAlign w:val="subscript"/>
        </w:rPr>
        <w:t>−</w:t>
      </w:r>
      <w:r>
        <w:rPr>
          <w:sz w:val="24"/>
          <w:vertAlign w:val="subscript"/>
        </w:rPr>
        <w:t>1</w:t>
      </w:r>
      <w:r>
        <w:rPr>
          <w:rFonts w:ascii="Inter 24pt" w:hAnsi="Inter 24pt"/>
          <w:sz w:val="24"/>
          <w:vertAlign w:val="baseline"/>
        </w:rPr>
        <w:t>,</w:t>
      </w:r>
      <w:r>
        <w:rPr>
          <w:rFonts w:ascii="Inter 24pt" w:hAnsi="Inter 24pt"/>
          <w:spacing w:val="-24"/>
          <w:sz w:val="24"/>
          <w:vertAlign w:val="baseline"/>
        </w:rPr>
        <w:t> </w:t>
      </w:r>
      <w:r>
        <w:rPr>
          <w:rFonts w:ascii="Inter 24pt" w:hAnsi="Inter 24pt"/>
          <w:sz w:val="24"/>
          <w:vertAlign w:val="baseline"/>
        </w:rPr>
        <w:t>.</w:t>
      </w:r>
      <w:r>
        <w:rPr>
          <w:rFonts w:ascii="Inter 24pt" w:hAnsi="Inter 24pt"/>
          <w:spacing w:val="-24"/>
          <w:sz w:val="24"/>
          <w:vertAlign w:val="baseline"/>
        </w:rPr>
        <w:t> </w:t>
      </w:r>
      <w:r>
        <w:rPr>
          <w:rFonts w:ascii="Inter 24pt" w:hAnsi="Inter 24pt"/>
          <w:sz w:val="24"/>
          <w:vertAlign w:val="baseline"/>
        </w:rPr>
        <w:t>.</w:t>
      </w:r>
      <w:r>
        <w:rPr>
          <w:rFonts w:ascii="Inter 24pt" w:hAnsi="Inter 24pt"/>
          <w:spacing w:val="-24"/>
          <w:sz w:val="24"/>
          <w:vertAlign w:val="baseline"/>
        </w:rPr>
        <w:t> </w:t>
      </w:r>
      <w:r>
        <w:rPr>
          <w:rFonts w:ascii="Inter 24pt" w:hAnsi="Inter 24pt"/>
          <w:sz w:val="24"/>
          <w:vertAlign w:val="baseline"/>
        </w:rPr>
        <w:t>.</w:t>
      </w:r>
      <w:r>
        <w:rPr>
          <w:rFonts w:ascii="Inter 24pt" w:hAnsi="Inter 24pt"/>
          <w:spacing w:val="-24"/>
          <w:sz w:val="24"/>
          <w:vertAlign w:val="baseline"/>
        </w:rPr>
        <w:t> </w:t>
      </w:r>
      <w:r>
        <w:rPr>
          <w:rFonts w:ascii="Inter 24pt" w:hAnsi="Inter 24pt"/>
          <w:sz w:val="24"/>
          <w:vertAlign w:val="baseline"/>
        </w:rPr>
        <w:t>,</w:t>
      </w:r>
      <w:r>
        <w:rPr>
          <w:i/>
          <w:sz w:val="24"/>
          <w:vertAlign w:val="baseline"/>
        </w:rPr>
        <w:t>X</w:t>
      </w:r>
      <w:r>
        <w:rPr>
          <w:sz w:val="24"/>
          <w:vertAlign w:val="subscript"/>
        </w:rPr>
        <w:t>0</w:t>
      </w:r>
      <w:r>
        <w:rPr>
          <w:spacing w:val="15"/>
          <w:sz w:val="24"/>
          <w:vertAlign w:val="baseline"/>
        </w:rPr>
        <w:t> </w:t>
      </w:r>
      <w:r>
        <w:rPr>
          <w:rFonts w:ascii="Arial" w:hAnsi="Arial"/>
          <w:sz w:val="24"/>
          <w:vertAlign w:val="baseline"/>
        </w:rPr>
        <w:t>=</w:t>
      </w:r>
      <w:r>
        <w:rPr>
          <w:rFonts w:ascii="Arial" w:hAnsi="Arial"/>
          <w:spacing w:val="-3"/>
          <w:sz w:val="24"/>
          <w:vertAlign w:val="baseline"/>
        </w:rPr>
        <w:t> </w:t>
      </w:r>
      <w:r>
        <w:rPr>
          <w:i/>
          <w:sz w:val="24"/>
          <w:vertAlign w:val="baseline"/>
        </w:rPr>
        <w:t>i</w:t>
      </w:r>
      <w:r>
        <w:rPr>
          <w:sz w:val="24"/>
          <w:vertAlign w:val="subscript"/>
        </w:rPr>
        <w:t>0</w:t>
      </w:r>
      <w:r>
        <w:rPr>
          <w:sz w:val="24"/>
          <w:vertAlign w:val="baseline"/>
        </w:rPr>
        <w:t>)</w:t>
      </w:r>
      <w:r>
        <w:rPr>
          <w:spacing w:val="5"/>
          <w:sz w:val="24"/>
          <w:vertAlign w:val="baseline"/>
        </w:rPr>
        <w:t> </w:t>
      </w:r>
      <w:r>
        <w:rPr>
          <w:rFonts w:ascii="Arial" w:hAnsi="Arial"/>
          <w:sz w:val="24"/>
          <w:vertAlign w:val="baseline"/>
        </w:rPr>
        <w:t>=</w:t>
      </w:r>
      <w:r>
        <w:rPr>
          <w:rFonts w:ascii="Arial" w:hAnsi="Arial"/>
          <w:spacing w:val="4"/>
          <w:sz w:val="24"/>
          <w:vertAlign w:val="baseline"/>
        </w:rPr>
        <w:t> </w:t>
      </w:r>
      <w:r>
        <w:rPr>
          <w:i/>
          <w:sz w:val="24"/>
          <w:vertAlign w:val="baseline"/>
        </w:rPr>
        <w:t>P</w:t>
      </w:r>
      <w:r>
        <w:rPr>
          <w:sz w:val="24"/>
          <w:vertAlign w:val="baseline"/>
        </w:rPr>
        <w:t>(</w:t>
      </w:r>
      <w:r>
        <w:rPr>
          <w:i/>
          <w:sz w:val="24"/>
          <w:vertAlign w:val="baseline"/>
        </w:rPr>
        <w:t>X</w:t>
      </w:r>
      <w:r>
        <w:rPr>
          <w:i/>
          <w:sz w:val="24"/>
          <w:vertAlign w:val="subscript"/>
        </w:rPr>
        <w:t>n</w:t>
      </w:r>
      <w:r>
        <w:rPr>
          <w:rFonts w:ascii="Arial" w:hAnsi="Arial"/>
          <w:sz w:val="24"/>
          <w:vertAlign w:val="subscript"/>
        </w:rPr>
        <w:t>+</w:t>
      </w:r>
      <w:r>
        <w:rPr>
          <w:sz w:val="24"/>
          <w:vertAlign w:val="subscript"/>
        </w:rPr>
        <w:t>1</w:t>
      </w:r>
      <w:r>
        <w:rPr>
          <w:spacing w:val="14"/>
          <w:sz w:val="24"/>
          <w:vertAlign w:val="baseline"/>
        </w:rPr>
        <w:t> </w:t>
      </w:r>
      <w:r>
        <w:rPr>
          <w:rFonts w:ascii="Arial" w:hAnsi="Arial"/>
          <w:sz w:val="24"/>
          <w:vertAlign w:val="baseline"/>
        </w:rPr>
        <w:t>=</w:t>
      </w:r>
      <w:r>
        <w:rPr>
          <w:rFonts w:ascii="Arial" w:hAnsi="Arial"/>
          <w:spacing w:val="33"/>
          <w:sz w:val="24"/>
          <w:vertAlign w:val="baseline"/>
        </w:rPr>
        <w:t> </w:t>
      </w:r>
      <w:r>
        <w:rPr>
          <w:i/>
          <w:sz w:val="24"/>
          <w:vertAlign w:val="baseline"/>
        </w:rPr>
        <w:t>j</w:t>
      </w:r>
      <w:r>
        <w:rPr>
          <w:i/>
          <w:spacing w:val="4"/>
          <w:sz w:val="24"/>
          <w:vertAlign w:val="baseline"/>
        </w:rPr>
        <w:t> </w:t>
      </w:r>
      <w:r>
        <w:rPr>
          <w:rFonts w:ascii="Lucida Sans Unicode" w:hAnsi="Lucida Sans Unicode"/>
          <w:w w:val="90"/>
          <w:sz w:val="24"/>
          <w:vertAlign w:val="baseline"/>
        </w:rPr>
        <w:t>|</w:t>
      </w:r>
      <w:r>
        <w:rPr>
          <w:rFonts w:ascii="Lucida Sans Unicode" w:hAnsi="Lucida Sans Unicode"/>
          <w:spacing w:val="-5"/>
          <w:sz w:val="24"/>
          <w:vertAlign w:val="baseline"/>
        </w:rPr>
        <w:t> </w:t>
      </w:r>
      <w:r>
        <w:rPr>
          <w:i/>
          <w:sz w:val="24"/>
          <w:vertAlign w:val="baseline"/>
        </w:rPr>
        <w:t>X</w:t>
      </w:r>
      <w:r>
        <w:rPr>
          <w:i/>
          <w:sz w:val="24"/>
          <w:vertAlign w:val="subscript"/>
        </w:rPr>
        <w:t>n</w:t>
      </w:r>
      <w:r>
        <w:rPr>
          <w:i/>
          <w:spacing w:val="15"/>
          <w:sz w:val="24"/>
          <w:vertAlign w:val="baseline"/>
        </w:rPr>
        <w:t> </w:t>
      </w:r>
      <w:r>
        <w:rPr>
          <w:rFonts w:ascii="Arial" w:hAnsi="Arial"/>
          <w:sz w:val="24"/>
          <w:vertAlign w:val="baseline"/>
        </w:rPr>
        <w:t>=</w:t>
      </w:r>
      <w:r>
        <w:rPr>
          <w:rFonts w:ascii="Arial" w:hAnsi="Arial"/>
          <w:spacing w:val="-2"/>
          <w:sz w:val="24"/>
          <w:vertAlign w:val="baseline"/>
        </w:rPr>
        <w:t> </w:t>
      </w:r>
      <w:r>
        <w:rPr>
          <w:i/>
          <w:spacing w:val="-5"/>
          <w:sz w:val="24"/>
          <w:vertAlign w:val="baseline"/>
        </w:rPr>
        <w:t>i</w:t>
      </w:r>
      <w:r>
        <w:rPr>
          <w:spacing w:val="-5"/>
          <w:sz w:val="24"/>
          <w:vertAlign w:val="baseline"/>
        </w:rPr>
        <w:t>)</w:t>
      </w:r>
      <w:r>
        <w:rPr>
          <w:rFonts w:ascii="Inter 24pt" w:hAnsi="Inter 24pt"/>
          <w:spacing w:val="-5"/>
          <w:sz w:val="24"/>
          <w:vertAlign w:val="baseline"/>
        </w:rPr>
        <w:t>,</w:t>
      </w:r>
      <w:r>
        <w:rPr>
          <w:rFonts w:ascii="Inter 24pt" w:hAnsi="Inter 24pt"/>
          <w:sz w:val="24"/>
          <w:vertAlign w:val="baseline"/>
        </w:rPr>
        <w:tab/>
      </w:r>
      <w:r>
        <w:rPr>
          <w:spacing w:val="-2"/>
          <w:sz w:val="24"/>
          <w:vertAlign w:val="baseline"/>
        </w:rPr>
        <w:t>(2.1)</w:t>
      </w:r>
    </w:p>
    <w:p>
      <w:pPr>
        <w:pStyle w:val="BodyText"/>
        <w:spacing w:before="50"/>
      </w:pPr>
    </w:p>
    <w:p>
      <w:pPr>
        <w:pStyle w:val="BodyText"/>
        <w:ind w:left="567"/>
      </w:pPr>
      <w:r>
        <w:rPr>
          <w:spacing w:val="-2"/>
        </w:rPr>
        <w:t>dengan:</w:t>
      </w:r>
    </w:p>
    <w:p>
      <w:pPr>
        <w:pStyle w:val="ListParagraph"/>
        <w:numPr>
          <w:ilvl w:val="2"/>
          <w:numId w:val="8"/>
        </w:numPr>
        <w:tabs>
          <w:tab w:pos="1158" w:val="left" w:leader="none"/>
        </w:tabs>
        <w:spacing w:line="240" w:lineRule="auto" w:before="225" w:after="0"/>
        <w:ind w:left="1158" w:right="0" w:hanging="241"/>
        <w:jc w:val="left"/>
        <w:rPr>
          <w:sz w:val="24"/>
        </w:rPr>
      </w:pPr>
      <w:r>
        <w:rPr>
          <w:i/>
          <w:sz w:val="24"/>
        </w:rPr>
        <w:t>X</w:t>
      </w:r>
      <w:r>
        <w:rPr>
          <w:i/>
          <w:sz w:val="24"/>
          <w:vertAlign w:val="subscript"/>
        </w:rPr>
        <w:t>n</w:t>
      </w:r>
      <w:r>
        <w:rPr>
          <w:i/>
          <w:spacing w:val="-1"/>
          <w:sz w:val="24"/>
          <w:vertAlign w:val="baseline"/>
        </w:rPr>
        <w:t> </w:t>
      </w:r>
      <w:r>
        <w:rPr>
          <w:sz w:val="24"/>
          <w:vertAlign w:val="baseline"/>
        </w:rPr>
        <w:t>menyatakan</w:t>
      </w:r>
      <w:r>
        <w:rPr>
          <w:spacing w:val="-9"/>
          <w:sz w:val="24"/>
          <w:vertAlign w:val="baseline"/>
        </w:rPr>
        <w:t> </w:t>
      </w:r>
      <w:r>
        <w:rPr>
          <w:sz w:val="24"/>
          <w:vertAlign w:val="baseline"/>
        </w:rPr>
        <w:t>state</w:t>
      </w:r>
      <w:r>
        <w:rPr>
          <w:spacing w:val="-9"/>
          <w:sz w:val="24"/>
          <w:vertAlign w:val="baseline"/>
        </w:rPr>
        <w:t> </w:t>
      </w:r>
      <w:r>
        <w:rPr>
          <w:sz w:val="24"/>
          <w:vertAlign w:val="baseline"/>
        </w:rPr>
        <w:t>sistem</w:t>
      </w:r>
      <w:r>
        <w:rPr>
          <w:spacing w:val="-9"/>
          <w:sz w:val="24"/>
          <w:vertAlign w:val="baseline"/>
        </w:rPr>
        <w:t> </w:t>
      </w:r>
      <w:r>
        <w:rPr>
          <w:sz w:val="24"/>
          <w:vertAlign w:val="baseline"/>
        </w:rPr>
        <w:t>pada</w:t>
      </w:r>
      <w:r>
        <w:rPr>
          <w:spacing w:val="-8"/>
          <w:sz w:val="24"/>
          <w:vertAlign w:val="baseline"/>
        </w:rPr>
        <w:t> </w:t>
      </w:r>
      <w:r>
        <w:rPr>
          <w:sz w:val="24"/>
          <w:vertAlign w:val="baseline"/>
        </w:rPr>
        <w:t>waktu</w:t>
      </w:r>
      <w:r>
        <w:rPr>
          <w:spacing w:val="-9"/>
          <w:sz w:val="24"/>
          <w:vertAlign w:val="baseline"/>
        </w:rPr>
        <w:t> </w:t>
      </w:r>
      <w:r>
        <w:rPr>
          <w:sz w:val="24"/>
          <w:vertAlign w:val="baseline"/>
        </w:rPr>
        <w:t>ke-</w:t>
      </w:r>
      <w:r>
        <w:rPr>
          <w:i/>
          <w:spacing w:val="-5"/>
          <w:sz w:val="24"/>
          <w:vertAlign w:val="baseline"/>
        </w:rPr>
        <w:t>n</w:t>
      </w:r>
      <w:r>
        <w:rPr>
          <w:spacing w:val="-5"/>
          <w:sz w:val="24"/>
          <w:vertAlign w:val="baseline"/>
        </w:rPr>
        <w:t>,</w:t>
      </w:r>
    </w:p>
    <w:p>
      <w:pPr>
        <w:pStyle w:val="ListParagraph"/>
        <w:numPr>
          <w:ilvl w:val="2"/>
          <w:numId w:val="8"/>
        </w:numPr>
        <w:tabs>
          <w:tab w:pos="1152" w:val="left" w:leader="none"/>
        </w:tabs>
        <w:spacing w:line="240" w:lineRule="auto" w:before="80" w:after="0"/>
        <w:ind w:left="1152" w:right="0" w:hanging="235"/>
        <w:jc w:val="left"/>
        <w:rPr>
          <w:sz w:val="24"/>
        </w:rPr>
      </w:pPr>
      <w:r>
        <w:rPr>
          <w:i/>
          <w:sz w:val="24"/>
        </w:rPr>
        <w:t>i</w:t>
      </w:r>
      <w:r>
        <w:rPr>
          <w:i/>
          <w:spacing w:val="-6"/>
          <w:sz w:val="24"/>
        </w:rPr>
        <w:t> </w:t>
      </w:r>
      <w:r>
        <w:rPr>
          <w:sz w:val="24"/>
        </w:rPr>
        <w:t>dan</w:t>
      </w:r>
      <w:r>
        <w:rPr>
          <w:spacing w:val="28"/>
          <w:sz w:val="24"/>
        </w:rPr>
        <w:t> </w:t>
      </w:r>
      <w:r>
        <w:rPr>
          <w:i/>
          <w:sz w:val="24"/>
        </w:rPr>
        <w:t>j</w:t>
      </w:r>
      <w:r>
        <w:rPr>
          <w:i/>
          <w:spacing w:val="-5"/>
          <w:sz w:val="24"/>
        </w:rPr>
        <w:t> </w:t>
      </w:r>
      <w:r>
        <w:rPr>
          <w:sz w:val="24"/>
        </w:rPr>
        <w:t>merupakan</w:t>
      </w:r>
      <w:r>
        <w:rPr>
          <w:spacing w:val="-6"/>
          <w:sz w:val="24"/>
        </w:rPr>
        <w:t> </w:t>
      </w:r>
      <w:r>
        <w:rPr>
          <w:sz w:val="24"/>
        </w:rPr>
        <w:t>indeks</w:t>
      </w:r>
      <w:r>
        <w:rPr>
          <w:spacing w:val="-5"/>
          <w:sz w:val="24"/>
        </w:rPr>
        <w:t> </w:t>
      </w:r>
      <w:r>
        <w:rPr>
          <w:sz w:val="24"/>
        </w:rPr>
        <w:t>state</w:t>
      </w:r>
      <w:r>
        <w:rPr>
          <w:spacing w:val="-5"/>
          <w:sz w:val="24"/>
        </w:rPr>
        <w:t> </w:t>
      </w:r>
      <w:r>
        <w:rPr>
          <w:sz w:val="24"/>
        </w:rPr>
        <w:t>dalam</w:t>
      </w:r>
      <w:r>
        <w:rPr>
          <w:spacing w:val="-6"/>
          <w:sz w:val="24"/>
        </w:rPr>
        <w:t> </w:t>
      </w:r>
      <w:r>
        <w:rPr>
          <w:sz w:val="24"/>
        </w:rPr>
        <w:t>ruang</w:t>
      </w:r>
      <w:r>
        <w:rPr>
          <w:spacing w:val="-5"/>
          <w:sz w:val="24"/>
        </w:rPr>
        <w:t> </w:t>
      </w:r>
      <w:r>
        <w:rPr>
          <w:spacing w:val="-2"/>
          <w:sz w:val="24"/>
        </w:rPr>
        <w:t>keadaan,</w:t>
      </w:r>
    </w:p>
    <w:p>
      <w:pPr>
        <w:pStyle w:val="ListParagraph"/>
        <w:numPr>
          <w:ilvl w:val="2"/>
          <w:numId w:val="8"/>
        </w:numPr>
        <w:tabs>
          <w:tab w:pos="1158" w:val="left" w:leader="none"/>
        </w:tabs>
        <w:spacing w:line="240" w:lineRule="auto" w:before="42" w:after="0"/>
        <w:ind w:left="1158" w:right="0" w:hanging="241"/>
        <w:jc w:val="left"/>
        <w:rPr>
          <w:sz w:val="24"/>
        </w:rPr>
      </w:pPr>
      <w:r>
        <w:rPr>
          <w:i/>
          <w:spacing w:val="-4"/>
          <w:sz w:val="24"/>
        </w:rPr>
        <w:t>P</w:t>
      </w:r>
      <w:r>
        <w:rPr>
          <w:spacing w:val="-4"/>
          <w:sz w:val="24"/>
        </w:rPr>
        <w:t>(</w:t>
      </w:r>
      <w:r>
        <w:rPr>
          <w:rFonts w:ascii="Lucida Sans Unicode" w:hAnsi="Lucida Sans Unicode"/>
          <w:spacing w:val="-4"/>
          <w:sz w:val="24"/>
        </w:rPr>
        <w:t>·</w:t>
      </w:r>
      <w:r>
        <w:rPr>
          <w:spacing w:val="-4"/>
          <w:sz w:val="24"/>
        </w:rPr>
        <w:t>)</w:t>
      </w:r>
      <w:r>
        <w:rPr>
          <w:spacing w:val="-3"/>
          <w:sz w:val="24"/>
        </w:rPr>
        <w:t> </w:t>
      </w:r>
      <w:r>
        <w:rPr>
          <w:spacing w:val="-4"/>
          <w:sz w:val="24"/>
        </w:rPr>
        <w:t>menyatakan</w:t>
      </w:r>
      <w:r>
        <w:rPr>
          <w:spacing w:val="-3"/>
          <w:sz w:val="24"/>
        </w:rPr>
        <w:t> </w:t>
      </w:r>
      <w:r>
        <w:rPr>
          <w:spacing w:val="-4"/>
          <w:sz w:val="24"/>
        </w:rPr>
        <w:t>peluang</w:t>
      </w:r>
      <w:r>
        <w:rPr>
          <w:spacing w:val="-2"/>
          <w:sz w:val="24"/>
        </w:rPr>
        <w:t> </w:t>
      </w:r>
      <w:r>
        <w:rPr>
          <w:spacing w:val="-4"/>
          <w:sz w:val="24"/>
        </w:rPr>
        <w:t>dari</w:t>
      </w:r>
      <w:r>
        <w:rPr>
          <w:spacing w:val="-3"/>
          <w:sz w:val="24"/>
        </w:rPr>
        <w:t> </w:t>
      </w:r>
      <w:r>
        <w:rPr>
          <w:spacing w:val="-4"/>
          <w:sz w:val="24"/>
        </w:rPr>
        <w:t>suatu</w:t>
      </w:r>
      <w:r>
        <w:rPr>
          <w:spacing w:val="-2"/>
          <w:sz w:val="24"/>
        </w:rPr>
        <w:t> </w:t>
      </w:r>
      <w:r>
        <w:rPr>
          <w:spacing w:val="-4"/>
          <w:sz w:val="24"/>
        </w:rPr>
        <w:t>kejadian.</w:t>
      </w:r>
    </w:p>
    <w:p>
      <w:pPr>
        <w:pStyle w:val="BodyText"/>
        <w:spacing w:line="312" w:lineRule="auto" w:before="174"/>
        <w:ind w:left="567" w:right="139"/>
      </w:pPr>
      <w:r>
        <w:rPr/>
        <w:t>Persamaan</w:t>
      </w:r>
      <w:r>
        <w:rPr>
          <w:spacing w:val="27"/>
        </w:rPr>
        <w:t> </w:t>
      </w:r>
      <w:hyperlink w:history="true" w:anchor="_bookmark9">
        <w:r>
          <w:rPr/>
          <w:t>(2.1)</w:t>
        </w:r>
      </w:hyperlink>
      <w:r>
        <w:rPr>
          <w:spacing w:val="27"/>
        </w:rPr>
        <w:t> </w:t>
      </w:r>
      <w:r>
        <w:rPr/>
        <w:t>menegaskan</w:t>
      </w:r>
      <w:r>
        <w:rPr>
          <w:spacing w:val="27"/>
        </w:rPr>
        <w:t> </w:t>
      </w:r>
      <w:r>
        <w:rPr/>
        <w:t>bahwa</w:t>
      </w:r>
      <w:r>
        <w:rPr>
          <w:spacing w:val="27"/>
        </w:rPr>
        <w:t> </w:t>
      </w:r>
      <w:r>
        <w:rPr/>
        <w:t>informasi</w:t>
      </w:r>
      <w:r>
        <w:rPr>
          <w:spacing w:val="27"/>
        </w:rPr>
        <w:t> </w:t>
      </w:r>
      <w:r>
        <w:rPr/>
        <w:t>yang</w:t>
      </w:r>
      <w:r>
        <w:rPr>
          <w:spacing w:val="27"/>
        </w:rPr>
        <w:t> </w:t>
      </w:r>
      <w:r>
        <w:rPr/>
        <w:t>relevan</w:t>
      </w:r>
      <w:r>
        <w:rPr>
          <w:spacing w:val="27"/>
        </w:rPr>
        <w:t> </w:t>
      </w:r>
      <w:r>
        <w:rPr/>
        <w:t>untuk</w:t>
      </w:r>
      <w:r>
        <w:rPr>
          <w:spacing w:val="27"/>
        </w:rPr>
        <w:t> </w:t>
      </w:r>
      <w:r>
        <w:rPr/>
        <w:t>memprediksi keadaan berikutnya cukup ditangkap oleh keadaan saat ini.</w:t>
      </w:r>
    </w:p>
    <w:p>
      <w:pPr>
        <w:pStyle w:val="BodyText"/>
        <w:spacing w:after="0" w:line="312" w:lineRule="auto"/>
        <w:sectPr>
          <w:pgSz w:w="11910" w:h="16840"/>
          <w:pgMar w:header="0" w:footer="1155" w:top="1560" w:bottom="1340" w:left="1700" w:right="1559"/>
        </w:sectPr>
      </w:pPr>
    </w:p>
    <w:p>
      <w:pPr>
        <w:pStyle w:val="Heading2"/>
        <w:numPr>
          <w:ilvl w:val="1"/>
          <w:numId w:val="8"/>
        </w:numPr>
        <w:tabs>
          <w:tab w:pos="1104" w:val="left" w:leader="none"/>
        </w:tabs>
        <w:spacing w:line="240" w:lineRule="auto" w:before="78" w:after="0"/>
        <w:ind w:left="1104" w:right="0" w:hanging="537"/>
        <w:jc w:val="both"/>
      </w:pPr>
      <w:bookmarkStart w:name="Rantai Markov Waktu Diskrit" w:id="20"/>
      <w:bookmarkEnd w:id="20"/>
      <w:r>
        <w:rPr>
          <w:b w:val="0"/>
        </w:rPr>
      </w:r>
      <w:bookmarkStart w:name="_bookmark10" w:id="21"/>
      <w:bookmarkEnd w:id="21"/>
      <w:r>
        <w:rPr>
          <w:b w:val="0"/>
        </w:rPr>
      </w:r>
      <w:r>
        <w:rPr>
          <w:spacing w:val="-2"/>
        </w:rPr>
        <w:t>Rantai</w:t>
      </w:r>
      <w:r>
        <w:rPr>
          <w:spacing w:val="-5"/>
        </w:rPr>
        <w:t> </w:t>
      </w:r>
      <w:r>
        <w:rPr>
          <w:spacing w:val="-2"/>
        </w:rPr>
        <w:t>Markov</w:t>
      </w:r>
      <w:r>
        <w:rPr>
          <w:spacing w:val="-5"/>
        </w:rPr>
        <w:t> </w:t>
      </w:r>
      <w:r>
        <w:rPr>
          <w:spacing w:val="-2"/>
        </w:rPr>
        <w:t>Waktu</w:t>
      </w:r>
      <w:r>
        <w:rPr>
          <w:spacing w:val="-5"/>
        </w:rPr>
        <w:t> </w:t>
      </w:r>
      <w:r>
        <w:rPr>
          <w:spacing w:val="-2"/>
        </w:rPr>
        <w:t>Diskrit</w:t>
      </w:r>
    </w:p>
    <w:p>
      <w:pPr>
        <w:pStyle w:val="BodyText"/>
        <w:spacing w:line="358" w:lineRule="exact" w:before="128"/>
        <w:ind w:left="567" w:right="139"/>
        <w:jc w:val="both"/>
      </w:pPr>
      <w:r>
        <w:rPr/>
        <w:t>Rantai</w:t>
      </w:r>
      <w:r>
        <w:rPr>
          <w:spacing w:val="-1"/>
        </w:rPr>
        <w:t> </w:t>
      </w:r>
      <w:r>
        <w:rPr/>
        <w:t>Markov</w:t>
      </w:r>
      <w:r>
        <w:rPr>
          <w:spacing w:val="-1"/>
        </w:rPr>
        <w:t> </w:t>
      </w:r>
      <w:r>
        <w:rPr/>
        <w:t>waktu</w:t>
      </w:r>
      <w:r>
        <w:rPr>
          <w:spacing w:val="-1"/>
        </w:rPr>
        <w:t> </w:t>
      </w:r>
      <w:r>
        <w:rPr/>
        <w:t>diskrit</w:t>
      </w:r>
      <w:r>
        <w:rPr>
          <w:spacing w:val="-1"/>
        </w:rPr>
        <w:t> </w:t>
      </w:r>
      <w:r>
        <w:rPr/>
        <w:t>(</w:t>
      </w:r>
      <w:r>
        <w:rPr>
          <w:i/>
        </w:rPr>
        <w:t>discrete-time</w:t>
      </w:r>
      <w:r>
        <w:rPr>
          <w:i/>
          <w:spacing w:val="-1"/>
        </w:rPr>
        <w:t> </w:t>
      </w:r>
      <w:r>
        <w:rPr>
          <w:i/>
        </w:rPr>
        <w:t>Markov</w:t>
      </w:r>
      <w:r>
        <w:rPr>
          <w:i/>
          <w:spacing w:val="-1"/>
        </w:rPr>
        <w:t> </w:t>
      </w:r>
      <w:r>
        <w:rPr>
          <w:i/>
        </w:rPr>
        <w:t>chain</w:t>
      </w:r>
      <w:r>
        <w:rPr/>
        <w:t>)</w:t>
      </w:r>
      <w:r>
        <w:rPr>
          <w:spacing w:val="-1"/>
        </w:rPr>
        <w:t> </w:t>
      </w:r>
      <w:r>
        <w:rPr/>
        <w:t>adalah</w:t>
      </w:r>
      <w:r>
        <w:rPr>
          <w:spacing w:val="-1"/>
        </w:rPr>
        <w:t> </w:t>
      </w:r>
      <w:r>
        <w:rPr/>
        <w:t>proses</w:t>
      </w:r>
      <w:r>
        <w:rPr>
          <w:spacing w:val="-1"/>
        </w:rPr>
        <w:t> </w:t>
      </w:r>
      <w:r>
        <w:rPr/>
        <w:t>stokastik yang diamati pada waktu diskrit dan memenuhi sifat Markov </w:t>
      </w:r>
      <w:hyperlink w:history="true" w:anchor="_bookmark55">
        <w:r>
          <w:rPr/>
          <w:t>[7].</w:t>
        </w:r>
      </w:hyperlink>
      <w:r>
        <w:rPr>
          <w:spacing w:val="40"/>
        </w:rPr>
        <w:t> </w:t>
      </w:r>
      <w:r>
        <w:rPr/>
        <w:t>Misalkan himpunan</w:t>
      </w:r>
      <w:r>
        <w:rPr>
          <w:spacing w:val="-6"/>
        </w:rPr>
        <w:t> </w:t>
      </w:r>
      <w:r>
        <w:rPr/>
        <w:t>state dinotasikan dengan </w:t>
      </w:r>
      <w:r>
        <w:rPr>
          <w:i/>
        </w:rPr>
        <w:t>S</w:t>
      </w:r>
      <w:r>
        <w:rPr>
          <w:i/>
          <w:spacing w:val="40"/>
        </w:rPr>
        <w:t> </w:t>
      </w:r>
      <w:r>
        <w:rPr>
          <w:rFonts w:ascii="Arial"/>
        </w:rPr>
        <w:t>= </w:t>
      </w:r>
      <w:r>
        <w:rPr>
          <w:rFonts w:ascii="Lucida Sans Unicode"/>
        </w:rPr>
        <w:t>{</w:t>
      </w:r>
      <w:r>
        <w:rPr/>
        <w:t>1</w:t>
      </w:r>
      <w:r>
        <w:rPr>
          <w:rFonts w:ascii="Inter 24pt"/>
        </w:rPr>
        <w:t>,</w:t>
      </w:r>
      <w:r>
        <w:rPr/>
        <w:t>2</w:t>
      </w:r>
      <w:r>
        <w:rPr>
          <w:rFonts w:ascii="Inter 24pt"/>
        </w:rPr>
        <w:t>,</w:t>
      </w:r>
      <w:r>
        <w:rPr>
          <w:rFonts w:ascii="Inter 24pt"/>
          <w:spacing w:val="-16"/>
        </w:rPr>
        <w:t> </w:t>
      </w:r>
      <w:r>
        <w:rPr>
          <w:rFonts w:ascii="Inter 24pt"/>
        </w:rPr>
        <w:t>.</w:t>
      </w:r>
      <w:r>
        <w:rPr>
          <w:rFonts w:ascii="Inter 24pt"/>
          <w:spacing w:val="-16"/>
        </w:rPr>
        <w:t> </w:t>
      </w:r>
      <w:r>
        <w:rPr>
          <w:rFonts w:ascii="Inter 24pt"/>
        </w:rPr>
        <w:t>.</w:t>
      </w:r>
      <w:r>
        <w:rPr>
          <w:rFonts w:ascii="Inter 24pt"/>
          <w:spacing w:val="-16"/>
        </w:rPr>
        <w:t> </w:t>
      </w:r>
      <w:r>
        <w:rPr>
          <w:rFonts w:ascii="Inter 24pt"/>
        </w:rPr>
        <w:t>.</w:t>
      </w:r>
      <w:r>
        <w:rPr>
          <w:rFonts w:ascii="Inter 24pt"/>
          <w:spacing w:val="-16"/>
        </w:rPr>
        <w:t> </w:t>
      </w:r>
      <w:r>
        <w:rPr>
          <w:rFonts w:ascii="Inter 24pt"/>
        </w:rPr>
        <w:t>,</w:t>
      </w:r>
      <w:r>
        <w:rPr>
          <w:i/>
        </w:rPr>
        <w:t>N</w:t>
      </w:r>
      <w:r>
        <w:rPr>
          <w:rFonts w:ascii="Lucida Sans Unicode"/>
        </w:rPr>
        <w:t>}</w:t>
      </w:r>
      <w:r>
        <w:rPr/>
        <w:t>.</w:t>
      </w:r>
      <w:r>
        <w:rPr>
          <w:spacing w:val="40"/>
        </w:rPr>
        <w:t> </w:t>
      </w:r>
      <w:r>
        <w:rPr/>
        <w:t>Peluang perpindahan </w:t>
      </w:r>
      <w:r>
        <w:rPr/>
        <w:t>dari state </w:t>
      </w:r>
      <w:r>
        <w:rPr>
          <w:i/>
        </w:rPr>
        <w:t>i </w:t>
      </w:r>
      <w:r>
        <w:rPr/>
        <w:t>ke state</w:t>
      </w:r>
      <w:r>
        <w:rPr>
          <w:spacing w:val="40"/>
        </w:rPr>
        <w:t> </w:t>
      </w:r>
      <w:r>
        <w:rPr>
          <w:i/>
        </w:rPr>
        <w:t>j </w:t>
      </w:r>
      <w:r>
        <w:rPr/>
        <w:t>dalam satu langkah waktu didefinisikan sebagai:</w:t>
      </w:r>
    </w:p>
    <w:p>
      <w:pPr>
        <w:pStyle w:val="BodyText"/>
        <w:spacing w:before="43"/>
      </w:pPr>
    </w:p>
    <w:p>
      <w:pPr>
        <w:tabs>
          <w:tab w:pos="5578" w:val="left" w:leader="none"/>
          <w:tab w:pos="8046" w:val="left" w:leader="none"/>
        </w:tabs>
        <w:spacing w:before="0"/>
        <w:ind w:left="567" w:right="0" w:firstLine="2250"/>
        <w:jc w:val="left"/>
        <w:rPr>
          <w:sz w:val="24"/>
        </w:rPr>
      </w:pPr>
      <w:r>
        <w:rPr>
          <w:i/>
          <w:sz w:val="24"/>
        </w:rPr>
        <w:t>p</w:t>
      </w:r>
      <w:r>
        <w:rPr>
          <w:i/>
          <w:sz w:val="24"/>
          <w:vertAlign w:val="subscript"/>
        </w:rPr>
        <w:t>i</w:t>
      </w:r>
      <w:r>
        <w:rPr>
          <w:i/>
          <w:spacing w:val="-37"/>
          <w:sz w:val="24"/>
          <w:vertAlign w:val="baseline"/>
        </w:rPr>
        <w:t> </w:t>
      </w:r>
      <w:r>
        <w:rPr>
          <w:i/>
          <w:sz w:val="24"/>
          <w:vertAlign w:val="subscript"/>
        </w:rPr>
        <w:t>j</w:t>
      </w:r>
      <w:r>
        <w:rPr>
          <w:i/>
          <w:spacing w:val="16"/>
          <w:sz w:val="24"/>
          <w:vertAlign w:val="baseline"/>
        </w:rPr>
        <w:t> </w:t>
      </w:r>
      <w:r>
        <w:rPr>
          <w:rFonts w:ascii="Arial" w:hAnsi="Arial"/>
          <w:sz w:val="24"/>
          <w:vertAlign w:val="baseline"/>
        </w:rPr>
        <w:t>=</w:t>
      </w:r>
      <w:r>
        <w:rPr>
          <w:rFonts w:ascii="Arial" w:hAnsi="Arial"/>
          <w:spacing w:val="5"/>
          <w:sz w:val="24"/>
          <w:vertAlign w:val="baseline"/>
        </w:rPr>
        <w:t> </w:t>
      </w:r>
      <w:r>
        <w:rPr>
          <w:i/>
          <w:sz w:val="24"/>
          <w:vertAlign w:val="baseline"/>
        </w:rPr>
        <w:t>P</w:t>
      </w:r>
      <w:r>
        <w:rPr>
          <w:sz w:val="24"/>
          <w:vertAlign w:val="baseline"/>
        </w:rPr>
        <w:t>(</w:t>
      </w:r>
      <w:r>
        <w:rPr>
          <w:i/>
          <w:sz w:val="24"/>
          <w:vertAlign w:val="baseline"/>
        </w:rPr>
        <w:t>X</w:t>
      </w:r>
      <w:r>
        <w:rPr>
          <w:i/>
          <w:sz w:val="24"/>
          <w:vertAlign w:val="subscript"/>
        </w:rPr>
        <w:t>n</w:t>
      </w:r>
      <w:r>
        <w:rPr>
          <w:rFonts w:ascii="Arial" w:hAnsi="Arial"/>
          <w:sz w:val="24"/>
          <w:vertAlign w:val="subscript"/>
        </w:rPr>
        <w:t>+</w:t>
      </w:r>
      <w:r>
        <w:rPr>
          <w:sz w:val="24"/>
          <w:vertAlign w:val="subscript"/>
        </w:rPr>
        <w:t>1</w:t>
      </w:r>
      <w:r>
        <w:rPr>
          <w:spacing w:val="16"/>
          <w:sz w:val="24"/>
          <w:vertAlign w:val="baseline"/>
        </w:rPr>
        <w:t> </w:t>
      </w:r>
      <w:r>
        <w:rPr>
          <w:rFonts w:ascii="Arial" w:hAnsi="Arial"/>
          <w:sz w:val="24"/>
          <w:vertAlign w:val="baseline"/>
        </w:rPr>
        <w:t>=</w:t>
      </w:r>
      <w:r>
        <w:rPr>
          <w:rFonts w:ascii="Arial" w:hAnsi="Arial"/>
          <w:spacing w:val="34"/>
          <w:sz w:val="24"/>
          <w:vertAlign w:val="baseline"/>
        </w:rPr>
        <w:t> </w:t>
      </w:r>
      <w:r>
        <w:rPr>
          <w:i/>
          <w:sz w:val="24"/>
          <w:vertAlign w:val="baseline"/>
        </w:rPr>
        <w:t>j</w:t>
      </w:r>
      <w:r>
        <w:rPr>
          <w:i/>
          <w:spacing w:val="6"/>
          <w:sz w:val="24"/>
          <w:vertAlign w:val="baseline"/>
        </w:rPr>
        <w:t> </w:t>
      </w:r>
      <w:r>
        <w:rPr>
          <w:rFonts w:ascii="Lucida Sans Unicode" w:hAnsi="Lucida Sans Unicode"/>
          <w:w w:val="90"/>
          <w:sz w:val="24"/>
          <w:vertAlign w:val="baseline"/>
        </w:rPr>
        <w:t>|</w:t>
      </w:r>
      <w:r>
        <w:rPr>
          <w:rFonts w:ascii="Lucida Sans Unicode" w:hAnsi="Lucida Sans Unicode"/>
          <w:spacing w:val="-4"/>
          <w:sz w:val="24"/>
          <w:vertAlign w:val="baseline"/>
        </w:rPr>
        <w:t> </w:t>
      </w:r>
      <w:r>
        <w:rPr>
          <w:i/>
          <w:sz w:val="24"/>
          <w:vertAlign w:val="baseline"/>
        </w:rPr>
        <w:t>X</w:t>
      </w:r>
      <w:r>
        <w:rPr>
          <w:i/>
          <w:sz w:val="24"/>
          <w:vertAlign w:val="subscript"/>
        </w:rPr>
        <w:t>n</w:t>
      </w:r>
      <w:r>
        <w:rPr>
          <w:i/>
          <w:spacing w:val="16"/>
          <w:sz w:val="24"/>
          <w:vertAlign w:val="baseline"/>
        </w:rPr>
        <w:t> </w:t>
      </w:r>
      <w:r>
        <w:rPr>
          <w:rFonts w:ascii="Arial" w:hAnsi="Arial"/>
          <w:sz w:val="24"/>
          <w:vertAlign w:val="baseline"/>
        </w:rPr>
        <w:t>=</w:t>
      </w:r>
      <w:r>
        <w:rPr>
          <w:rFonts w:ascii="Arial" w:hAnsi="Arial"/>
          <w:spacing w:val="-1"/>
          <w:sz w:val="24"/>
          <w:vertAlign w:val="baseline"/>
        </w:rPr>
        <w:t> </w:t>
      </w:r>
      <w:r>
        <w:rPr>
          <w:i/>
          <w:spacing w:val="-5"/>
          <w:sz w:val="24"/>
          <w:vertAlign w:val="baseline"/>
        </w:rPr>
        <w:t>i</w:t>
      </w:r>
      <w:r>
        <w:rPr>
          <w:spacing w:val="-5"/>
          <w:sz w:val="24"/>
          <w:vertAlign w:val="baseline"/>
        </w:rPr>
        <w:t>)</w:t>
      </w:r>
      <w:r>
        <w:rPr>
          <w:rFonts w:ascii="Inter 24pt" w:hAnsi="Inter 24pt"/>
          <w:spacing w:val="-5"/>
          <w:sz w:val="24"/>
          <w:vertAlign w:val="baseline"/>
        </w:rPr>
        <w:t>,</w:t>
      </w:r>
      <w:r>
        <w:rPr>
          <w:rFonts w:ascii="Inter 24pt" w:hAnsi="Inter 24pt"/>
          <w:sz w:val="24"/>
          <w:vertAlign w:val="baseline"/>
        </w:rPr>
        <w:tab/>
      </w:r>
      <w:r>
        <w:rPr>
          <w:i/>
          <w:w w:val="90"/>
          <w:sz w:val="24"/>
          <w:vertAlign w:val="baseline"/>
        </w:rPr>
        <w:t>i</w:t>
      </w:r>
      <w:r>
        <w:rPr>
          <w:rFonts w:ascii="Inter 24pt" w:hAnsi="Inter 24pt"/>
          <w:w w:val="90"/>
          <w:sz w:val="24"/>
          <w:vertAlign w:val="baseline"/>
        </w:rPr>
        <w:t>,</w:t>
      </w:r>
      <w:r>
        <w:rPr>
          <w:rFonts w:ascii="Inter 24pt" w:hAnsi="Inter 24pt"/>
          <w:spacing w:val="-22"/>
          <w:w w:val="90"/>
          <w:sz w:val="24"/>
          <w:vertAlign w:val="baseline"/>
        </w:rPr>
        <w:t> </w:t>
      </w:r>
      <w:r>
        <w:rPr>
          <w:i/>
          <w:w w:val="90"/>
          <w:sz w:val="24"/>
          <w:vertAlign w:val="baseline"/>
        </w:rPr>
        <w:t>j</w:t>
      </w:r>
      <w:r>
        <w:rPr>
          <w:i/>
          <w:spacing w:val="-4"/>
          <w:sz w:val="24"/>
          <w:vertAlign w:val="baseline"/>
        </w:rPr>
        <w:t> </w:t>
      </w:r>
      <w:r>
        <w:rPr>
          <w:rFonts w:ascii="Lucida Sans Unicode" w:hAnsi="Lucida Sans Unicode"/>
          <w:w w:val="90"/>
          <w:sz w:val="24"/>
          <w:vertAlign w:val="baseline"/>
        </w:rPr>
        <w:t>∈</w:t>
      </w:r>
      <w:r>
        <w:rPr>
          <w:rFonts w:ascii="Lucida Sans Unicode" w:hAnsi="Lucida Sans Unicode"/>
          <w:spacing w:val="-8"/>
          <w:w w:val="90"/>
          <w:sz w:val="24"/>
          <w:vertAlign w:val="baseline"/>
        </w:rPr>
        <w:t> </w:t>
      </w:r>
      <w:r>
        <w:rPr>
          <w:i/>
          <w:w w:val="90"/>
          <w:sz w:val="24"/>
          <w:vertAlign w:val="baseline"/>
        </w:rPr>
        <w:t>S</w:t>
      </w:r>
      <w:r>
        <w:rPr>
          <w:i/>
          <w:spacing w:val="-30"/>
          <w:w w:val="90"/>
          <w:sz w:val="24"/>
          <w:vertAlign w:val="baseline"/>
        </w:rPr>
        <w:t> </w:t>
      </w:r>
      <w:r>
        <w:rPr>
          <w:rFonts w:ascii="Inter 24pt" w:hAnsi="Inter 24pt"/>
          <w:spacing w:val="-10"/>
          <w:w w:val="90"/>
          <w:sz w:val="24"/>
          <w:vertAlign w:val="baseline"/>
        </w:rPr>
        <w:t>.</w:t>
      </w:r>
      <w:r>
        <w:rPr>
          <w:rFonts w:ascii="Inter 24pt" w:hAnsi="Inter 24pt"/>
          <w:sz w:val="24"/>
          <w:vertAlign w:val="baseline"/>
        </w:rPr>
        <w:tab/>
      </w:r>
      <w:r>
        <w:rPr>
          <w:spacing w:val="-2"/>
          <w:sz w:val="24"/>
          <w:vertAlign w:val="baseline"/>
        </w:rPr>
        <w:t>(2.2)</w:t>
      </w:r>
    </w:p>
    <w:p>
      <w:pPr>
        <w:pStyle w:val="BodyText"/>
        <w:spacing w:before="18"/>
      </w:pPr>
    </w:p>
    <w:p>
      <w:pPr>
        <w:pStyle w:val="BodyText"/>
        <w:spacing w:line="232" w:lineRule="auto"/>
        <w:ind w:left="567" w:right="139"/>
        <w:jc w:val="both"/>
      </w:pPr>
      <w:r>
        <w:rPr/>
        <w:t>Besaran</w:t>
      </w:r>
      <w:r>
        <w:rPr>
          <w:spacing w:val="-15"/>
        </w:rPr>
        <w:t> </w:t>
      </w:r>
      <w:r>
        <w:rPr>
          <w:i/>
        </w:rPr>
        <w:t>p</w:t>
      </w:r>
      <w:r>
        <w:rPr>
          <w:i/>
          <w:vertAlign w:val="subscript"/>
        </w:rPr>
        <w:t>i</w:t>
      </w:r>
      <w:r>
        <w:rPr>
          <w:i/>
          <w:spacing w:val="-15"/>
          <w:vertAlign w:val="baseline"/>
        </w:rPr>
        <w:t> </w:t>
      </w:r>
      <w:r>
        <w:rPr>
          <w:i/>
          <w:vertAlign w:val="subscript"/>
        </w:rPr>
        <w:t>j</w:t>
      </w:r>
      <w:r>
        <w:rPr>
          <w:i/>
          <w:vertAlign w:val="baseline"/>
        </w:rPr>
        <w:t> </w:t>
      </w:r>
      <w:r>
        <w:rPr>
          <w:vertAlign w:val="baseline"/>
        </w:rPr>
        <w:t>disebut probabilitas transisi satu langkah dan memenuhi 0 </w:t>
      </w:r>
      <w:r>
        <w:rPr>
          <w:rFonts w:ascii="Lucida Sans Unicode" w:hAnsi="Lucida Sans Unicode"/>
          <w:vertAlign w:val="baseline"/>
        </w:rPr>
        <w:t>≤ </w:t>
      </w:r>
      <w:r>
        <w:rPr>
          <w:i/>
          <w:vertAlign w:val="baseline"/>
        </w:rPr>
        <w:t>p</w:t>
      </w:r>
      <w:r>
        <w:rPr>
          <w:i/>
          <w:vertAlign w:val="subscript"/>
        </w:rPr>
        <w:t>i</w:t>
      </w:r>
      <w:r>
        <w:rPr>
          <w:i/>
          <w:spacing w:val="-15"/>
          <w:vertAlign w:val="baseline"/>
        </w:rPr>
        <w:t> </w:t>
      </w:r>
      <w:r>
        <w:rPr>
          <w:i/>
          <w:vertAlign w:val="subscript"/>
        </w:rPr>
        <w:t>j</w:t>
      </w:r>
      <w:r>
        <w:rPr>
          <w:i/>
          <w:spacing w:val="37"/>
          <w:vertAlign w:val="baseline"/>
        </w:rPr>
        <w:t> </w:t>
      </w:r>
      <w:r>
        <w:rPr>
          <w:rFonts w:ascii="Lucida Sans Unicode" w:hAnsi="Lucida Sans Unicode"/>
          <w:vertAlign w:val="baseline"/>
        </w:rPr>
        <w:t>≤ </w:t>
      </w:r>
      <w:r>
        <w:rPr>
          <w:vertAlign w:val="baseline"/>
        </w:rPr>
        <w:t>1 untuk semua </w:t>
      </w:r>
      <w:r>
        <w:rPr>
          <w:i/>
          <w:vertAlign w:val="baseline"/>
        </w:rPr>
        <w:t>i</w:t>
      </w:r>
      <w:r>
        <w:rPr>
          <w:rFonts w:ascii="Inter 24pt" w:hAnsi="Inter 24pt"/>
          <w:vertAlign w:val="baseline"/>
        </w:rPr>
        <w:t>,</w:t>
      </w:r>
      <w:r>
        <w:rPr>
          <w:rFonts w:ascii="Inter 24pt" w:hAnsi="Inter 24pt"/>
          <w:spacing w:val="-2"/>
          <w:vertAlign w:val="baseline"/>
        </w:rPr>
        <w:t> </w:t>
      </w:r>
      <w:r>
        <w:rPr>
          <w:i/>
          <w:vertAlign w:val="baseline"/>
        </w:rPr>
        <w:t>j</w:t>
      </w:r>
      <w:r>
        <w:rPr>
          <w:vertAlign w:val="baseline"/>
        </w:rPr>
        <w:t>.</w:t>
      </w:r>
    </w:p>
    <w:p>
      <w:pPr>
        <w:pStyle w:val="BodyText"/>
        <w:spacing w:before="154"/>
      </w:pPr>
    </w:p>
    <w:p>
      <w:pPr>
        <w:pStyle w:val="Heading2"/>
        <w:numPr>
          <w:ilvl w:val="1"/>
          <w:numId w:val="8"/>
        </w:numPr>
        <w:tabs>
          <w:tab w:pos="1104" w:val="left" w:leader="none"/>
        </w:tabs>
        <w:spacing w:line="240" w:lineRule="auto" w:before="0" w:after="0"/>
        <w:ind w:left="1104" w:right="0" w:hanging="537"/>
        <w:jc w:val="both"/>
      </w:pPr>
      <w:bookmarkStart w:name="Diagram Transisi" w:id="22"/>
      <w:bookmarkEnd w:id="22"/>
      <w:r>
        <w:rPr>
          <w:b w:val="0"/>
        </w:rPr>
      </w:r>
      <w:bookmarkStart w:name="_bookmark11" w:id="23"/>
      <w:bookmarkEnd w:id="23"/>
      <w:r>
        <w:rPr>
          <w:b w:val="0"/>
        </w:rPr>
      </w:r>
      <w:r>
        <w:rPr/>
        <w:t>Diagram</w:t>
      </w:r>
      <w:r>
        <w:rPr>
          <w:spacing w:val="-11"/>
        </w:rPr>
        <w:t> </w:t>
      </w:r>
      <w:r>
        <w:rPr>
          <w:spacing w:val="-2"/>
        </w:rPr>
        <w:t>Transisi</w:t>
      </w:r>
    </w:p>
    <w:p>
      <w:pPr>
        <w:pStyle w:val="BodyText"/>
        <w:spacing w:line="312" w:lineRule="auto" w:before="190"/>
        <w:ind w:left="567" w:right="139"/>
        <w:jc w:val="both"/>
      </w:pPr>
      <w:r>
        <w:rPr/>
        <w:t>Diagram transisi (</w:t>
      </w:r>
      <w:r>
        <w:rPr>
          <w:i/>
        </w:rPr>
        <w:t>transition diagram</w:t>
      </w:r>
      <w:r>
        <w:rPr/>
        <w:t>) merupakan representasi grafis dari </w:t>
      </w:r>
      <w:r>
        <w:rPr/>
        <w:t>proses rantai Markov yang menunjukkan hubungan antarstate beserta probabilitas transisinya.</w:t>
      </w:r>
      <w:r>
        <w:rPr>
          <w:spacing w:val="40"/>
        </w:rPr>
        <w:t> </w:t>
      </w:r>
      <w:r>
        <w:rPr/>
        <w:t>Diagram ini dibentuk menggunakan simpul (</w:t>
      </w:r>
      <w:r>
        <w:rPr>
          <w:i/>
        </w:rPr>
        <w:t>nodes</w:t>
      </w:r>
      <w:r>
        <w:rPr/>
        <w:t>) sebagai representasi state dan sisi berarah (</w:t>
      </w:r>
      <w:r>
        <w:rPr>
          <w:i/>
        </w:rPr>
        <w:t>directed arcs</w:t>
      </w:r>
      <w:r>
        <w:rPr/>
        <w:t>) sebagai representasi peluang perpindahan antarstate </w:t>
      </w:r>
      <w:hyperlink w:history="true" w:anchor="_bookmark49">
        <w:r>
          <w:rPr/>
          <w:t>[1].</w:t>
        </w:r>
      </w:hyperlink>
    </w:p>
    <w:p>
      <w:pPr>
        <w:pStyle w:val="BodyText"/>
        <w:spacing w:line="266" w:lineRule="auto" w:before="102"/>
        <w:ind w:left="567" w:right="139"/>
        <w:jc w:val="both"/>
      </w:pPr>
      <w:r>
        <w:rPr/>
        <w:t>Secara</w:t>
      </w:r>
      <w:r>
        <w:rPr>
          <w:spacing w:val="-15"/>
        </w:rPr>
        <w:t> </w:t>
      </w:r>
      <w:r>
        <w:rPr/>
        <w:t>umum, jika </w:t>
      </w:r>
      <w:r>
        <w:rPr>
          <w:i/>
        </w:rPr>
        <w:t>S</w:t>
      </w:r>
      <w:r>
        <w:rPr>
          <w:i/>
          <w:spacing w:val="40"/>
        </w:rPr>
        <w:t> </w:t>
      </w:r>
      <w:r>
        <w:rPr>
          <w:rFonts w:ascii="Arial"/>
        </w:rPr>
        <w:t>=</w:t>
      </w:r>
      <w:r>
        <w:rPr>
          <w:rFonts w:ascii="Arial"/>
          <w:spacing w:val="40"/>
        </w:rPr>
        <w:t> </w:t>
      </w:r>
      <w:r>
        <w:rPr>
          <w:rFonts w:ascii="Lucida Sans Unicode"/>
        </w:rPr>
        <w:t>{</w:t>
      </w:r>
      <w:r>
        <w:rPr/>
        <w:t>1</w:t>
      </w:r>
      <w:r>
        <w:rPr>
          <w:rFonts w:ascii="Inter 24pt"/>
        </w:rPr>
        <w:t>,</w:t>
      </w:r>
      <w:r>
        <w:rPr/>
        <w:t>2</w:t>
      </w:r>
      <w:r>
        <w:rPr>
          <w:rFonts w:ascii="Inter 24pt"/>
        </w:rPr>
        <w:t>,</w:t>
      </w:r>
      <w:r>
        <w:rPr>
          <w:rFonts w:ascii="Inter 24pt"/>
          <w:spacing w:val="-16"/>
        </w:rPr>
        <w:t> </w:t>
      </w:r>
      <w:r>
        <w:rPr>
          <w:rFonts w:ascii="Inter 24pt"/>
        </w:rPr>
        <w:t>.</w:t>
      </w:r>
      <w:r>
        <w:rPr>
          <w:rFonts w:ascii="Inter 24pt"/>
          <w:spacing w:val="-16"/>
        </w:rPr>
        <w:t> </w:t>
      </w:r>
      <w:r>
        <w:rPr>
          <w:rFonts w:ascii="Inter 24pt"/>
        </w:rPr>
        <w:t>.</w:t>
      </w:r>
      <w:r>
        <w:rPr>
          <w:rFonts w:ascii="Inter 24pt"/>
          <w:spacing w:val="-16"/>
        </w:rPr>
        <w:t> </w:t>
      </w:r>
      <w:r>
        <w:rPr>
          <w:rFonts w:ascii="Inter 24pt"/>
        </w:rPr>
        <w:t>.</w:t>
      </w:r>
      <w:r>
        <w:rPr>
          <w:rFonts w:ascii="Inter 24pt"/>
          <w:spacing w:val="-16"/>
        </w:rPr>
        <w:t> </w:t>
      </w:r>
      <w:r>
        <w:rPr>
          <w:rFonts w:ascii="Inter 24pt"/>
        </w:rPr>
        <w:t>,</w:t>
      </w:r>
      <w:r>
        <w:rPr>
          <w:i/>
        </w:rPr>
        <w:t>N</w:t>
      </w:r>
      <w:r>
        <w:rPr>
          <w:rFonts w:ascii="Lucida Sans Unicode"/>
        </w:rPr>
        <w:t>} </w:t>
      </w:r>
      <w:r>
        <w:rPr/>
        <w:t>adalah himpunan state dan</w:t>
      </w:r>
      <w:r>
        <w:rPr>
          <w:spacing w:val="40"/>
        </w:rPr>
        <w:t> </w:t>
      </w:r>
      <w:r>
        <w:rPr>
          <w:i/>
        </w:rPr>
        <w:t>p</w:t>
      </w:r>
      <w:r>
        <w:rPr>
          <w:i/>
          <w:vertAlign w:val="subscript"/>
        </w:rPr>
        <w:t>i</w:t>
      </w:r>
      <w:r>
        <w:rPr>
          <w:i/>
          <w:spacing w:val="-15"/>
          <w:vertAlign w:val="baseline"/>
        </w:rPr>
        <w:t> </w:t>
      </w:r>
      <w:r>
        <w:rPr>
          <w:i/>
          <w:vertAlign w:val="subscript"/>
        </w:rPr>
        <w:t>j</w:t>
      </w:r>
      <w:r>
        <w:rPr>
          <w:i/>
          <w:vertAlign w:val="baseline"/>
        </w:rPr>
        <w:t> </w:t>
      </w:r>
      <w:r>
        <w:rPr>
          <w:vertAlign w:val="baseline"/>
        </w:rPr>
        <w:t>merupakan probabilitas transisi dari state </w:t>
      </w:r>
      <w:r>
        <w:rPr>
          <w:i/>
          <w:vertAlign w:val="baseline"/>
        </w:rPr>
        <w:t>i </w:t>
      </w:r>
      <w:r>
        <w:rPr>
          <w:vertAlign w:val="baseline"/>
        </w:rPr>
        <w:t>ke </w:t>
      </w:r>
      <w:r>
        <w:rPr>
          <w:i/>
          <w:vertAlign w:val="baseline"/>
        </w:rPr>
        <w:t>j</w:t>
      </w:r>
      <w:r>
        <w:rPr>
          <w:vertAlign w:val="baseline"/>
        </w:rPr>
        <w:t>, maka diagram transisi dapat digambarkan sebagai graf berarah yang menghubungkan setiap state </w:t>
      </w:r>
      <w:r>
        <w:rPr>
          <w:i/>
          <w:vertAlign w:val="baseline"/>
        </w:rPr>
        <w:t>i </w:t>
      </w:r>
      <w:r>
        <w:rPr>
          <w:vertAlign w:val="baseline"/>
        </w:rPr>
        <w:t>ke state</w:t>
      </w:r>
      <w:r>
        <w:rPr>
          <w:spacing w:val="40"/>
          <w:vertAlign w:val="baseline"/>
        </w:rPr>
        <w:t> </w:t>
      </w:r>
      <w:r>
        <w:rPr>
          <w:i/>
          <w:vertAlign w:val="baseline"/>
        </w:rPr>
        <w:t>j </w:t>
      </w:r>
      <w:r>
        <w:rPr>
          <w:vertAlign w:val="baseline"/>
        </w:rPr>
        <w:t>apabila </w:t>
      </w:r>
      <w:r>
        <w:rPr>
          <w:i/>
          <w:vertAlign w:val="baseline"/>
        </w:rPr>
        <w:t>p</w:t>
      </w:r>
      <w:r>
        <w:rPr>
          <w:i/>
          <w:vertAlign w:val="subscript"/>
        </w:rPr>
        <w:t>i</w:t>
      </w:r>
      <w:r>
        <w:rPr>
          <w:i/>
          <w:spacing w:val="-36"/>
          <w:vertAlign w:val="baseline"/>
        </w:rPr>
        <w:t> </w:t>
      </w:r>
      <w:r>
        <w:rPr>
          <w:i/>
          <w:vertAlign w:val="subscript"/>
        </w:rPr>
        <w:t>j</w:t>
      </w:r>
      <w:r>
        <w:rPr>
          <w:i/>
          <w:vertAlign w:val="baseline"/>
        </w:rPr>
        <w:t> </w:t>
      </w:r>
      <w:r>
        <w:rPr>
          <w:rFonts w:ascii="Inter 24pt"/>
          <w:vertAlign w:val="baseline"/>
        </w:rPr>
        <w:t>&gt; </w:t>
      </w:r>
      <w:r>
        <w:rPr>
          <w:vertAlign w:val="baseline"/>
        </w:rPr>
        <w:t>0.</w:t>
      </w:r>
    </w:p>
    <w:p>
      <w:pPr>
        <w:pStyle w:val="BodyText"/>
        <w:spacing w:before="162"/>
        <w:ind w:left="567"/>
        <w:jc w:val="both"/>
      </w:pPr>
      <w:r>
        <w:rPr/>
        <w:t>Ilustrasi</w:t>
      </w:r>
      <w:r>
        <w:rPr>
          <w:spacing w:val="-8"/>
        </w:rPr>
        <w:t> </w:t>
      </w:r>
      <w:r>
        <w:rPr/>
        <w:t>umum</w:t>
      </w:r>
      <w:r>
        <w:rPr>
          <w:spacing w:val="-8"/>
        </w:rPr>
        <w:t> </w:t>
      </w:r>
      <w:r>
        <w:rPr/>
        <w:t>diagram</w:t>
      </w:r>
      <w:r>
        <w:rPr>
          <w:spacing w:val="-7"/>
        </w:rPr>
        <w:t> </w:t>
      </w:r>
      <w:r>
        <w:rPr/>
        <w:t>transisi</w:t>
      </w:r>
      <w:r>
        <w:rPr>
          <w:spacing w:val="-8"/>
        </w:rPr>
        <w:t> </w:t>
      </w:r>
      <w:r>
        <w:rPr/>
        <w:t>untuk</w:t>
      </w:r>
      <w:r>
        <w:rPr>
          <w:spacing w:val="-8"/>
        </w:rPr>
        <w:t> </w:t>
      </w:r>
      <w:r>
        <w:rPr/>
        <w:t>tiga</w:t>
      </w:r>
      <w:r>
        <w:rPr>
          <w:spacing w:val="-7"/>
        </w:rPr>
        <w:t> </w:t>
      </w:r>
      <w:r>
        <w:rPr/>
        <w:t>state</w:t>
      </w:r>
      <w:r>
        <w:rPr>
          <w:spacing w:val="-8"/>
        </w:rPr>
        <w:t> </w:t>
      </w:r>
      <w:r>
        <w:rPr/>
        <w:t>adalah</w:t>
      </w:r>
      <w:r>
        <w:rPr>
          <w:spacing w:val="-7"/>
        </w:rPr>
        <w:t> </w:t>
      </w:r>
      <w:r>
        <w:rPr/>
        <w:t>sebagai</w:t>
      </w:r>
      <w:r>
        <w:rPr>
          <w:spacing w:val="-8"/>
        </w:rPr>
        <w:t> </w:t>
      </w:r>
      <w:r>
        <w:rPr>
          <w:spacing w:val="-2"/>
        </w:rPr>
        <w:t>berikut:</w:t>
      </w:r>
    </w:p>
    <w:p>
      <w:pPr>
        <w:pStyle w:val="BodyText"/>
        <w:spacing w:after="0"/>
        <w:jc w:val="both"/>
        <w:sectPr>
          <w:pgSz w:w="11910" w:h="16840"/>
          <w:pgMar w:header="0" w:footer="1155" w:top="1620" w:bottom="1340" w:left="1700" w:right="1559"/>
        </w:sectPr>
      </w:pPr>
    </w:p>
    <w:p>
      <w:pPr>
        <w:spacing w:before="121"/>
        <w:ind w:left="0" w:right="0" w:firstLine="0"/>
        <w:jc w:val="right"/>
        <w:rPr>
          <w:sz w:val="16"/>
        </w:rPr>
      </w:pPr>
      <w:r>
        <w:rPr>
          <w:sz w:val="16"/>
        </w:rPr>
        <mc:AlternateContent>
          <mc:Choice Requires="wps">
            <w:drawing>
              <wp:anchor distT="0" distB="0" distL="0" distR="0" allowOverlap="1" layoutInCell="1" locked="0" behindDoc="1" simplePos="0" relativeHeight="486903808">
                <wp:simplePos x="0" y="0"/>
                <wp:positionH relativeFrom="page">
                  <wp:posOffset>2625462</wp:posOffset>
                </wp:positionH>
                <wp:positionV relativeFrom="paragraph">
                  <wp:posOffset>220273</wp:posOffset>
                </wp:positionV>
                <wp:extent cx="2669540" cy="9690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669540" cy="969010"/>
                          <a:chExt cx="2669540" cy="969010"/>
                        </a:xfrm>
                      </wpg:grpSpPr>
                      <wps:wsp>
                        <wps:cNvPr id="5" name="Graphic 5"/>
                        <wps:cNvSpPr/>
                        <wps:spPr>
                          <a:xfrm>
                            <a:off x="2530" y="296201"/>
                            <a:ext cx="2664460" cy="360045"/>
                          </a:xfrm>
                          <a:custGeom>
                            <a:avLst/>
                            <a:gdLst/>
                            <a:ahLst/>
                            <a:cxnLst/>
                            <a:rect l="l" t="t" r="r" b="b"/>
                            <a:pathLst>
                              <a:path w="2664460" h="360045">
                                <a:moveTo>
                                  <a:pt x="360004" y="180002"/>
                                </a:moveTo>
                                <a:lnTo>
                                  <a:pt x="353574" y="132149"/>
                                </a:lnTo>
                                <a:lnTo>
                                  <a:pt x="335428" y="89151"/>
                                </a:lnTo>
                                <a:lnTo>
                                  <a:pt x="307283" y="52720"/>
                                </a:lnTo>
                                <a:lnTo>
                                  <a:pt x="270853" y="24575"/>
                                </a:lnTo>
                                <a:lnTo>
                                  <a:pt x="227854" y="6429"/>
                                </a:lnTo>
                                <a:lnTo>
                                  <a:pt x="180002" y="0"/>
                                </a:lnTo>
                                <a:lnTo>
                                  <a:pt x="132149" y="6429"/>
                                </a:lnTo>
                                <a:lnTo>
                                  <a:pt x="89151" y="24575"/>
                                </a:lnTo>
                                <a:lnTo>
                                  <a:pt x="52720" y="52720"/>
                                </a:lnTo>
                                <a:lnTo>
                                  <a:pt x="24575" y="89151"/>
                                </a:lnTo>
                                <a:lnTo>
                                  <a:pt x="6429" y="132149"/>
                                </a:lnTo>
                                <a:lnTo>
                                  <a:pt x="0" y="180002"/>
                                </a:lnTo>
                                <a:lnTo>
                                  <a:pt x="6429" y="227854"/>
                                </a:lnTo>
                                <a:lnTo>
                                  <a:pt x="24575" y="270853"/>
                                </a:lnTo>
                                <a:lnTo>
                                  <a:pt x="52720" y="307283"/>
                                </a:lnTo>
                                <a:lnTo>
                                  <a:pt x="89151" y="335428"/>
                                </a:lnTo>
                                <a:lnTo>
                                  <a:pt x="132149" y="353574"/>
                                </a:lnTo>
                                <a:lnTo>
                                  <a:pt x="180002" y="360004"/>
                                </a:lnTo>
                                <a:lnTo>
                                  <a:pt x="227854" y="353574"/>
                                </a:lnTo>
                                <a:lnTo>
                                  <a:pt x="270853" y="335428"/>
                                </a:lnTo>
                                <a:lnTo>
                                  <a:pt x="307283" y="307283"/>
                                </a:lnTo>
                                <a:lnTo>
                                  <a:pt x="335428" y="270853"/>
                                </a:lnTo>
                                <a:lnTo>
                                  <a:pt x="353574" y="227854"/>
                                </a:lnTo>
                                <a:lnTo>
                                  <a:pt x="360004" y="180002"/>
                                </a:lnTo>
                                <a:close/>
                              </a:path>
                              <a:path w="2664460" h="360045">
                                <a:moveTo>
                                  <a:pt x="1512017" y="180002"/>
                                </a:moveTo>
                                <a:lnTo>
                                  <a:pt x="1505587" y="132149"/>
                                </a:lnTo>
                                <a:lnTo>
                                  <a:pt x="1487442" y="89151"/>
                                </a:lnTo>
                                <a:lnTo>
                                  <a:pt x="1459296" y="52720"/>
                                </a:lnTo>
                                <a:lnTo>
                                  <a:pt x="1422866" y="24575"/>
                                </a:lnTo>
                                <a:lnTo>
                                  <a:pt x="1379867" y="6429"/>
                                </a:lnTo>
                                <a:lnTo>
                                  <a:pt x="1332015" y="0"/>
                                </a:lnTo>
                                <a:lnTo>
                                  <a:pt x="1284163" y="6429"/>
                                </a:lnTo>
                                <a:lnTo>
                                  <a:pt x="1241164" y="24575"/>
                                </a:lnTo>
                                <a:lnTo>
                                  <a:pt x="1204734" y="52720"/>
                                </a:lnTo>
                                <a:lnTo>
                                  <a:pt x="1176588" y="89151"/>
                                </a:lnTo>
                                <a:lnTo>
                                  <a:pt x="1158443" y="132149"/>
                                </a:lnTo>
                                <a:lnTo>
                                  <a:pt x="1152013" y="180002"/>
                                </a:lnTo>
                                <a:lnTo>
                                  <a:pt x="1158443" y="227854"/>
                                </a:lnTo>
                                <a:lnTo>
                                  <a:pt x="1176588" y="270853"/>
                                </a:lnTo>
                                <a:lnTo>
                                  <a:pt x="1204734" y="307283"/>
                                </a:lnTo>
                                <a:lnTo>
                                  <a:pt x="1241164" y="335428"/>
                                </a:lnTo>
                                <a:lnTo>
                                  <a:pt x="1284163" y="353574"/>
                                </a:lnTo>
                                <a:lnTo>
                                  <a:pt x="1332015" y="360004"/>
                                </a:lnTo>
                                <a:lnTo>
                                  <a:pt x="1379867" y="353574"/>
                                </a:lnTo>
                                <a:lnTo>
                                  <a:pt x="1422866" y="335428"/>
                                </a:lnTo>
                                <a:lnTo>
                                  <a:pt x="1459296" y="307283"/>
                                </a:lnTo>
                                <a:lnTo>
                                  <a:pt x="1487442" y="270853"/>
                                </a:lnTo>
                                <a:lnTo>
                                  <a:pt x="1505587" y="227854"/>
                                </a:lnTo>
                                <a:lnTo>
                                  <a:pt x="1512017" y="180002"/>
                                </a:lnTo>
                                <a:close/>
                              </a:path>
                              <a:path w="2664460" h="360045">
                                <a:moveTo>
                                  <a:pt x="2664031" y="180002"/>
                                </a:moveTo>
                                <a:lnTo>
                                  <a:pt x="2657601" y="132149"/>
                                </a:lnTo>
                                <a:lnTo>
                                  <a:pt x="2639455" y="89151"/>
                                </a:lnTo>
                                <a:lnTo>
                                  <a:pt x="2611310" y="52720"/>
                                </a:lnTo>
                                <a:lnTo>
                                  <a:pt x="2574880" y="24575"/>
                                </a:lnTo>
                                <a:lnTo>
                                  <a:pt x="2531881" y="6429"/>
                                </a:lnTo>
                                <a:lnTo>
                                  <a:pt x="2484029" y="0"/>
                                </a:lnTo>
                                <a:lnTo>
                                  <a:pt x="2436177" y="6429"/>
                                </a:lnTo>
                                <a:lnTo>
                                  <a:pt x="2393178" y="24575"/>
                                </a:lnTo>
                                <a:lnTo>
                                  <a:pt x="2356747" y="52720"/>
                                </a:lnTo>
                                <a:lnTo>
                                  <a:pt x="2328602" y="89151"/>
                                </a:lnTo>
                                <a:lnTo>
                                  <a:pt x="2310456" y="132149"/>
                                </a:lnTo>
                                <a:lnTo>
                                  <a:pt x="2304027" y="180002"/>
                                </a:lnTo>
                                <a:lnTo>
                                  <a:pt x="2310456" y="227854"/>
                                </a:lnTo>
                                <a:lnTo>
                                  <a:pt x="2328602" y="270853"/>
                                </a:lnTo>
                                <a:lnTo>
                                  <a:pt x="2356747" y="307283"/>
                                </a:lnTo>
                                <a:lnTo>
                                  <a:pt x="2393178" y="335428"/>
                                </a:lnTo>
                                <a:lnTo>
                                  <a:pt x="2436177" y="353574"/>
                                </a:lnTo>
                                <a:lnTo>
                                  <a:pt x="2484029" y="360004"/>
                                </a:lnTo>
                                <a:lnTo>
                                  <a:pt x="2531881" y="353574"/>
                                </a:lnTo>
                                <a:lnTo>
                                  <a:pt x="2574880" y="335428"/>
                                </a:lnTo>
                                <a:lnTo>
                                  <a:pt x="2611310" y="307283"/>
                                </a:lnTo>
                                <a:lnTo>
                                  <a:pt x="2639455" y="270853"/>
                                </a:lnTo>
                                <a:lnTo>
                                  <a:pt x="2657601" y="227854"/>
                                </a:lnTo>
                                <a:lnTo>
                                  <a:pt x="2664031" y="180002"/>
                                </a:lnTo>
                                <a:close/>
                              </a:path>
                            </a:pathLst>
                          </a:custGeom>
                          <a:ln w="5060">
                            <a:solidFill>
                              <a:srgbClr val="000000"/>
                            </a:solidFill>
                            <a:prstDash val="solid"/>
                          </a:ln>
                        </wps:spPr>
                        <wps:bodyPr wrap="square" lIns="0" tIns="0" rIns="0" bIns="0" rtlCol="0">
                          <a:prstTxWarp prst="textNoShape">
                            <a:avLst/>
                          </a:prstTxWarp>
                          <a:noAutofit/>
                        </wps:bodyPr>
                      </wps:wsp>
                      <pic:pic>
                        <pic:nvPicPr>
                          <pic:cNvPr id="6" name="Image 6"/>
                          <pic:cNvPicPr/>
                        </pic:nvPicPr>
                        <pic:blipFill>
                          <a:blip r:embed="rId8" cstate="print"/>
                          <a:stretch>
                            <a:fillRect/>
                          </a:stretch>
                        </pic:blipFill>
                        <pic:spPr>
                          <a:xfrm>
                            <a:off x="118070" y="79263"/>
                            <a:ext cx="145006" cy="223157"/>
                          </a:xfrm>
                          <a:prstGeom prst="rect">
                            <a:avLst/>
                          </a:prstGeom>
                        </pic:spPr>
                      </pic:pic>
                      <wps:wsp>
                        <wps:cNvPr id="7" name="Graphic 7"/>
                        <wps:cNvSpPr/>
                        <wps:spPr>
                          <a:xfrm>
                            <a:off x="340607" y="261123"/>
                            <a:ext cx="814069" cy="123825"/>
                          </a:xfrm>
                          <a:custGeom>
                            <a:avLst/>
                            <a:gdLst/>
                            <a:ahLst/>
                            <a:cxnLst/>
                            <a:rect l="l" t="t" r="r" b="b"/>
                            <a:pathLst>
                              <a:path w="814069" h="123825">
                                <a:moveTo>
                                  <a:pt x="0" y="123817"/>
                                </a:moveTo>
                                <a:lnTo>
                                  <a:pt x="46946" y="98160"/>
                                </a:lnTo>
                                <a:lnTo>
                                  <a:pt x="93689" y="75509"/>
                                </a:lnTo>
                                <a:lnTo>
                                  <a:pt x="140228" y="55849"/>
                                </a:lnTo>
                                <a:lnTo>
                                  <a:pt x="186564" y="39169"/>
                                </a:lnTo>
                                <a:lnTo>
                                  <a:pt x="232696" y="25455"/>
                                </a:lnTo>
                                <a:lnTo>
                                  <a:pt x="278625" y="14694"/>
                                </a:lnTo>
                                <a:lnTo>
                                  <a:pt x="324350" y="6873"/>
                                </a:lnTo>
                                <a:lnTo>
                                  <a:pt x="369872" y="1979"/>
                                </a:lnTo>
                                <a:lnTo>
                                  <a:pt x="415192" y="0"/>
                                </a:lnTo>
                                <a:lnTo>
                                  <a:pt x="460308" y="921"/>
                                </a:lnTo>
                                <a:lnTo>
                                  <a:pt x="505222" y="4730"/>
                                </a:lnTo>
                                <a:lnTo>
                                  <a:pt x="549932" y="11414"/>
                                </a:lnTo>
                                <a:lnTo>
                                  <a:pt x="594441" y="20960"/>
                                </a:lnTo>
                                <a:lnTo>
                                  <a:pt x="638747" y="33355"/>
                                </a:lnTo>
                                <a:lnTo>
                                  <a:pt x="682850" y="48586"/>
                                </a:lnTo>
                                <a:lnTo>
                                  <a:pt x="726751" y="66640"/>
                                </a:lnTo>
                                <a:lnTo>
                                  <a:pt x="770451" y="87504"/>
                                </a:lnTo>
                                <a:lnTo>
                                  <a:pt x="813948" y="111164"/>
                                </a:lnTo>
                              </a:path>
                            </a:pathLst>
                          </a:custGeom>
                          <a:ln w="5060">
                            <a:solidFill>
                              <a:srgbClr val="000000"/>
                            </a:solidFill>
                            <a:prstDash val="solid"/>
                          </a:ln>
                        </wps:spPr>
                        <wps:bodyPr wrap="square" lIns="0" tIns="0" rIns="0" bIns="0" rtlCol="0">
                          <a:prstTxWarp prst="textNoShape">
                            <a:avLst/>
                          </a:prstTxWarp>
                          <a:noAutofit/>
                        </wps:bodyPr>
                      </wps:wsp>
                      <wps:wsp>
                        <wps:cNvPr id="8" name="Graphic 8"/>
                        <wps:cNvSpPr/>
                        <wps:spPr>
                          <a:xfrm>
                            <a:off x="1131285" y="347165"/>
                            <a:ext cx="45720" cy="38100"/>
                          </a:xfrm>
                          <a:custGeom>
                            <a:avLst/>
                            <a:gdLst/>
                            <a:ahLst/>
                            <a:cxnLst/>
                            <a:rect l="l" t="t" r="r" b="b"/>
                            <a:pathLst>
                              <a:path w="45720" h="38100">
                                <a:moveTo>
                                  <a:pt x="20243" y="0"/>
                                </a:moveTo>
                                <a:lnTo>
                                  <a:pt x="23270" y="25122"/>
                                </a:lnTo>
                                <a:lnTo>
                                  <a:pt x="0" y="35062"/>
                                </a:lnTo>
                                <a:lnTo>
                                  <a:pt x="45184" y="37774"/>
                                </a:lnTo>
                                <a:lnTo>
                                  <a:pt x="20243"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347960" y="153872"/>
                            <a:ext cx="1950720" cy="245745"/>
                          </a:xfrm>
                          <a:custGeom>
                            <a:avLst/>
                            <a:gdLst/>
                            <a:ahLst/>
                            <a:cxnLst/>
                            <a:rect l="l" t="t" r="r" b="b"/>
                            <a:pathLst>
                              <a:path w="1950720" h="245745">
                                <a:moveTo>
                                  <a:pt x="0" y="245191"/>
                                </a:moveTo>
                                <a:lnTo>
                                  <a:pt x="50819" y="221976"/>
                                </a:lnTo>
                                <a:lnTo>
                                  <a:pt x="101232" y="199921"/>
                                </a:lnTo>
                                <a:lnTo>
                                  <a:pt x="151258" y="179025"/>
                                </a:lnTo>
                                <a:lnTo>
                                  <a:pt x="200915" y="159287"/>
                                </a:lnTo>
                                <a:lnTo>
                                  <a:pt x="250223" y="140706"/>
                                </a:lnTo>
                                <a:lnTo>
                                  <a:pt x="299199" y="123280"/>
                                </a:lnTo>
                                <a:lnTo>
                                  <a:pt x="347863" y="107010"/>
                                </a:lnTo>
                                <a:lnTo>
                                  <a:pt x="396233" y="91895"/>
                                </a:lnTo>
                                <a:lnTo>
                                  <a:pt x="444328" y="77932"/>
                                </a:lnTo>
                                <a:lnTo>
                                  <a:pt x="492168" y="65122"/>
                                </a:lnTo>
                                <a:lnTo>
                                  <a:pt x="539769" y="53463"/>
                                </a:lnTo>
                                <a:lnTo>
                                  <a:pt x="587152" y="42955"/>
                                </a:lnTo>
                                <a:lnTo>
                                  <a:pt x="634335" y="33596"/>
                                </a:lnTo>
                                <a:lnTo>
                                  <a:pt x="681336" y="25386"/>
                                </a:lnTo>
                                <a:lnTo>
                                  <a:pt x="728175" y="18324"/>
                                </a:lnTo>
                                <a:lnTo>
                                  <a:pt x="774870" y="12408"/>
                                </a:lnTo>
                                <a:lnTo>
                                  <a:pt x="821440" y="7639"/>
                                </a:lnTo>
                                <a:lnTo>
                                  <a:pt x="867903" y="4014"/>
                                </a:lnTo>
                                <a:lnTo>
                                  <a:pt x="914278" y="1533"/>
                                </a:lnTo>
                                <a:lnTo>
                                  <a:pt x="960585" y="195"/>
                                </a:lnTo>
                                <a:lnTo>
                                  <a:pt x="1006841" y="0"/>
                                </a:lnTo>
                                <a:lnTo>
                                  <a:pt x="1053066" y="945"/>
                                </a:lnTo>
                                <a:lnTo>
                                  <a:pt x="1099278" y="3031"/>
                                </a:lnTo>
                                <a:lnTo>
                                  <a:pt x="1145495" y="6256"/>
                                </a:lnTo>
                                <a:lnTo>
                                  <a:pt x="1191737" y="10619"/>
                                </a:lnTo>
                                <a:lnTo>
                                  <a:pt x="1238023" y="16120"/>
                                </a:lnTo>
                                <a:lnTo>
                                  <a:pt x="1284371" y="22758"/>
                                </a:lnTo>
                                <a:lnTo>
                                  <a:pt x="1330799" y="30531"/>
                                </a:lnTo>
                                <a:lnTo>
                                  <a:pt x="1377327" y="39439"/>
                                </a:lnTo>
                                <a:lnTo>
                                  <a:pt x="1423973" y="49480"/>
                                </a:lnTo>
                                <a:lnTo>
                                  <a:pt x="1470756" y="60654"/>
                                </a:lnTo>
                                <a:lnTo>
                                  <a:pt x="1517695" y="72961"/>
                                </a:lnTo>
                                <a:lnTo>
                                  <a:pt x="1564808" y="86398"/>
                                </a:lnTo>
                                <a:lnTo>
                                  <a:pt x="1612114" y="100965"/>
                                </a:lnTo>
                                <a:lnTo>
                                  <a:pt x="1659632" y="116661"/>
                                </a:lnTo>
                                <a:lnTo>
                                  <a:pt x="1707380" y="133486"/>
                                </a:lnTo>
                                <a:lnTo>
                                  <a:pt x="1755378" y="151437"/>
                                </a:lnTo>
                                <a:lnTo>
                                  <a:pt x="1803644" y="170515"/>
                                </a:lnTo>
                                <a:lnTo>
                                  <a:pt x="1852196" y="190718"/>
                                </a:lnTo>
                                <a:lnTo>
                                  <a:pt x="1901054" y="212046"/>
                                </a:lnTo>
                                <a:lnTo>
                                  <a:pt x="1950236" y="234497"/>
                                </a:lnTo>
                              </a:path>
                            </a:pathLst>
                          </a:custGeom>
                          <a:ln w="5060">
                            <a:solidFill>
                              <a:srgbClr val="000000"/>
                            </a:solidFill>
                            <a:prstDash val="solid"/>
                          </a:ln>
                        </wps:spPr>
                        <wps:bodyPr wrap="square" lIns="0" tIns="0" rIns="0" bIns="0" rtlCol="0">
                          <a:prstTxWarp prst="textNoShape">
                            <a:avLst/>
                          </a:prstTxWarp>
                          <a:noAutofit/>
                        </wps:bodyPr>
                      </wps:wsp>
                      <wps:wsp>
                        <wps:cNvPr id="10" name="Graphic 10"/>
                        <wps:cNvSpPr/>
                        <wps:spPr>
                          <a:xfrm>
                            <a:off x="2275881" y="363606"/>
                            <a:ext cx="45720" cy="36830"/>
                          </a:xfrm>
                          <a:custGeom>
                            <a:avLst/>
                            <a:gdLst/>
                            <a:ahLst/>
                            <a:cxnLst/>
                            <a:rect l="l" t="t" r="r" b="b"/>
                            <a:pathLst>
                              <a:path w="45720" h="36830">
                                <a:moveTo>
                                  <a:pt x="17110" y="0"/>
                                </a:moveTo>
                                <a:lnTo>
                                  <a:pt x="22315" y="24763"/>
                                </a:lnTo>
                                <a:lnTo>
                                  <a:pt x="0" y="36694"/>
                                </a:lnTo>
                                <a:lnTo>
                                  <a:pt x="45249" y="35457"/>
                                </a:lnTo>
                                <a:lnTo>
                                  <a:pt x="17110" y="0"/>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1270084" y="79263"/>
                            <a:ext cx="145006" cy="223157"/>
                          </a:xfrm>
                          <a:prstGeom prst="rect">
                            <a:avLst/>
                          </a:prstGeom>
                        </pic:spPr>
                      </pic:pic>
                      <wps:wsp>
                        <wps:cNvPr id="12" name="Graphic 12"/>
                        <wps:cNvSpPr/>
                        <wps:spPr>
                          <a:xfrm>
                            <a:off x="362522" y="567467"/>
                            <a:ext cx="814069" cy="123825"/>
                          </a:xfrm>
                          <a:custGeom>
                            <a:avLst/>
                            <a:gdLst/>
                            <a:ahLst/>
                            <a:cxnLst/>
                            <a:rect l="l" t="t" r="r" b="b"/>
                            <a:pathLst>
                              <a:path w="814069" h="123825">
                                <a:moveTo>
                                  <a:pt x="813947" y="0"/>
                                </a:moveTo>
                                <a:lnTo>
                                  <a:pt x="767001" y="25656"/>
                                </a:lnTo>
                                <a:lnTo>
                                  <a:pt x="720258" y="48307"/>
                                </a:lnTo>
                                <a:lnTo>
                                  <a:pt x="673719" y="67967"/>
                                </a:lnTo>
                                <a:lnTo>
                                  <a:pt x="627383" y="84647"/>
                                </a:lnTo>
                                <a:lnTo>
                                  <a:pt x="581251" y="98361"/>
                                </a:lnTo>
                                <a:lnTo>
                                  <a:pt x="535323" y="109122"/>
                                </a:lnTo>
                                <a:lnTo>
                                  <a:pt x="489597" y="116943"/>
                                </a:lnTo>
                                <a:lnTo>
                                  <a:pt x="444075" y="121837"/>
                                </a:lnTo>
                                <a:lnTo>
                                  <a:pt x="398756" y="123817"/>
                                </a:lnTo>
                                <a:lnTo>
                                  <a:pt x="353639" y="122895"/>
                                </a:lnTo>
                                <a:lnTo>
                                  <a:pt x="308726" y="119086"/>
                                </a:lnTo>
                                <a:lnTo>
                                  <a:pt x="264015" y="112402"/>
                                </a:lnTo>
                                <a:lnTo>
                                  <a:pt x="219506" y="102856"/>
                                </a:lnTo>
                                <a:lnTo>
                                  <a:pt x="175201" y="90461"/>
                                </a:lnTo>
                                <a:lnTo>
                                  <a:pt x="131097" y="75230"/>
                                </a:lnTo>
                                <a:lnTo>
                                  <a:pt x="87196" y="57176"/>
                                </a:lnTo>
                                <a:lnTo>
                                  <a:pt x="43497" y="36312"/>
                                </a:lnTo>
                                <a:lnTo>
                                  <a:pt x="0" y="12652"/>
                                </a:lnTo>
                              </a:path>
                            </a:pathLst>
                          </a:custGeom>
                          <a:ln w="5060">
                            <a:solidFill>
                              <a:srgbClr val="000000"/>
                            </a:solidFill>
                            <a:prstDash val="solid"/>
                          </a:ln>
                        </wps:spPr>
                        <wps:bodyPr wrap="square" lIns="0" tIns="0" rIns="0" bIns="0" rtlCol="0">
                          <a:prstTxWarp prst="textNoShape">
                            <a:avLst/>
                          </a:prstTxWarp>
                          <a:noAutofit/>
                        </wps:bodyPr>
                      </wps:wsp>
                      <wps:wsp>
                        <wps:cNvPr id="13" name="Graphic 13"/>
                        <wps:cNvSpPr/>
                        <wps:spPr>
                          <a:xfrm>
                            <a:off x="340608" y="567467"/>
                            <a:ext cx="45720" cy="38100"/>
                          </a:xfrm>
                          <a:custGeom>
                            <a:avLst/>
                            <a:gdLst/>
                            <a:ahLst/>
                            <a:cxnLst/>
                            <a:rect l="l" t="t" r="r" b="b"/>
                            <a:pathLst>
                              <a:path w="45720" h="38100">
                                <a:moveTo>
                                  <a:pt x="24941" y="37774"/>
                                </a:moveTo>
                                <a:lnTo>
                                  <a:pt x="21914" y="12651"/>
                                </a:lnTo>
                                <a:lnTo>
                                  <a:pt x="45184" y="2711"/>
                                </a:lnTo>
                                <a:lnTo>
                                  <a:pt x="0" y="0"/>
                                </a:lnTo>
                                <a:lnTo>
                                  <a:pt x="24941" y="37774"/>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492621" y="261123"/>
                            <a:ext cx="814069" cy="123825"/>
                          </a:xfrm>
                          <a:custGeom>
                            <a:avLst/>
                            <a:gdLst/>
                            <a:ahLst/>
                            <a:cxnLst/>
                            <a:rect l="l" t="t" r="r" b="b"/>
                            <a:pathLst>
                              <a:path w="814069" h="123825">
                                <a:moveTo>
                                  <a:pt x="0" y="123817"/>
                                </a:moveTo>
                                <a:lnTo>
                                  <a:pt x="46946" y="98160"/>
                                </a:lnTo>
                                <a:lnTo>
                                  <a:pt x="93689" y="75509"/>
                                </a:lnTo>
                                <a:lnTo>
                                  <a:pt x="140228" y="55849"/>
                                </a:lnTo>
                                <a:lnTo>
                                  <a:pt x="186564" y="39169"/>
                                </a:lnTo>
                                <a:lnTo>
                                  <a:pt x="232696" y="25455"/>
                                </a:lnTo>
                                <a:lnTo>
                                  <a:pt x="278624" y="14694"/>
                                </a:lnTo>
                                <a:lnTo>
                                  <a:pt x="324350" y="6873"/>
                                </a:lnTo>
                                <a:lnTo>
                                  <a:pt x="369872" y="1979"/>
                                </a:lnTo>
                                <a:lnTo>
                                  <a:pt x="415191" y="0"/>
                                </a:lnTo>
                                <a:lnTo>
                                  <a:pt x="460308" y="921"/>
                                </a:lnTo>
                                <a:lnTo>
                                  <a:pt x="505221" y="4730"/>
                                </a:lnTo>
                                <a:lnTo>
                                  <a:pt x="549932" y="11414"/>
                                </a:lnTo>
                                <a:lnTo>
                                  <a:pt x="594441" y="20960"/>
                                </a:lnTo>
                                <a:lnTo>
                                  <a:pt x="638746" y="33355"/>
                                </a:lnTo>
                                <a:lnTo>
                                  <a:pt x="682850" y="48586"/>
                                </a:lnTo>
                                <a:lnTo>
                                  <a:pt x="726751" y="66640"/>
                                </a:lnTo>
                                <a:lnTo>
                                  <a:pt x="770450" y="87504"/>
                                </a:lnTo>
                                <a:lnTo>
                                  <a:pt x="813948" y="111164"/>
                                </a:lnTo>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2283299" y="347165"/>
                            <a:ext cx="45720" cy="38100"/>
                          </a:xfrm>
                          <a:custGeom>
                            <a:avLst/>
                            <a:gdLst/>
                            <a:ahLst/>
                            <a:cxnLst/>
                            <a:rect l="l" t="t" r="r" b="b"/>
                            <a:pathLst>
                              <a:path w="45720" h="38100">
                                <a:moveTo>
                                  <a:pt x="20243" y="0"/>
                                </a:moveTo>
                                <a:lnTo>
                                  <a:pt x="23270" y="25122"/>
                                </a:lnTo>
                                <a:lnTo>
                                  <a:pt x="0" y="35062"/>
                                </a:lnTo>
                                <a:lnTo>
                                  <a:pt x="45184" y="37774"/>
                                </a:lnTo>
                                <a:lnTo>
                                  <a:pt x="20243" y="0"/>
                                </a:lnTo>
                                <a:close/>
                              </a:path>
                            </a:pathLst>
                          </a:custGeom>
                          <a:solidFill>
                            <a:srgbClr val="000000"/>
                          </a:solidFill>
                        </wps:spPr>
                        <wps:bodyPr wrap="square" lIns="0" tIns="0" rIns="0" bIns="0" rtlCol="0">
                          <a:prstTxWarp prst="textNoShape">
                            <a:avLst/>
                          </a:prstTxWarp>
                          <a:noAutofit/>
                        </wps:bodyPr>
                      </wps:wsp>
                      <pic:pic>
                        <pic:nvPicPr>
                          <pic:cNvPr id="16" name="Image 16"/>
                          <pic:cNvPicPr/>
                        </pic:nvPicPr>
                        <pic:blipFill>
                          <a:blip r:embed="rId9" cstate="print"/>
                          <a:stretch>
                            <a:fillRect/>
                          </a:stretch>
                        </pic:blipFill>
                        <pic:spPr>
                          <a:xfrm>
                            <a:off x="2422097" y="79263"/>
                            <a:ext cx="145006" cy="223157"/>
                          </a:xfrm>
                          <a:prstGeom prst="rect">
                            <a:avLst/>
                          </a:prstGeom>
                        </pic:spPr>
                      </pic:pic>
                      <wps:wsp>
                        <wps:cNvPr id="17" name="Graphic 17"/>
                        <wps:cNvSpPr/>
                        <wps:spPr>
                          <a:xfrm>
                            <a:off x="370894" y="553343"/>
                            <a:ext cx="1950720" cy="245745"/>
                          </a:xfrm>
                          <a:custGeom>
                            <a:avLst/>
                            <a:gdLst/>
                            <a:ahLst/>
                            <a:cxnLst/>
                            <a:rect l="l" t="t" r="r" b="b"/>
                            <a:pathLst>
                              <a:path w="1950720" h="245745">
                                <a:moveTo>
                                  <a:pt x="1950236" y="0"/>
                                </a:moveTo>
                                <a:lnTo>
                                  <a:pt x="1899417" y="23214"/>
                                </a:lnTo>
                                <a:lnTo>
                                  <a:pt x="1849004" y="45269"/>
                                </a:lnTo>
                                <a:lnTo>
                                  <a:pt x="1798978" y="66166"/>
                                </a:lnTo>
                                <a:lnTo>
                                  <a:pt x="1749321" y="85904"/>
                                </a:lnTo>
                                <a:lnTo>
                                  <a:pt x="1700013" y="104485"/>
                                </a:lnTo>
                                <a:lnTo>
                                  <a:pt x="1651037" y="121910"/>
                                </a:lnTo>
                                <a:lnTo>
                                  <a:pt x="1602373" y="138180"/>
                                </a:lnTo>
                                <a:lnTo>
                                  <a:pt x="1554003" y="153296"/>
                                </a:lnTo>
                                <a:lnTo>
                                  <a:pt x="1505907" y="167259"/>
                                </a:lnTo>
                                <a:lnTo>
                                  <a:pt x="1458068" y="180069"/>
                                </a:lnTo>
                                <a:lnTo>
                                  <a:pt x="1410466" y="191728"/>
                                </a:lnTo>
                                <a:lnTo>
                                  <a:pt x="1363084" y="202236"/>
                                </a:lnTo>
                                <a:lnTo>
                                  <a:pt x="1315901" y="211594"/>
                                </a:lnTo>
                                <a:lnTo>
                                  <a:pt x="1268900" y="219805"/>
                                </a:lnTo>
                                <a:lnTo>
                                  <a:pt x="1222061" y="226867"/>
                                </a:lnTo>
                                <a:lnTo>
                                  <a:pt x="1175366" y="232782"/>
                                </a:lnTo>
                                <a:lnTo>
                                  <a:pt x="1128796" y="237552"/>
                                </a:lnTo>
                                <a:lnTo>
                                  <a:pt x="1082333" y="241177"/>
                                </a:lnTo>
                                <a:lnTo>
                                  <a:pt x="1035957" y="243658"/>
                                </a:lnTo>
                                <a:lnTo>
                                  <a:pt x="989651" y="244996"/>
                                </a:lnTo>
                                <a:lnTo>
                                  <a:pt x="943395" y="245191"/>
                                </a:lnTo>
                                <a:lnTo>
                                  <a:pt x="897170" y="244246"/>
                                </a:lnTo>
                                <a:lnTo>
                                  <a:pt x="850958" y="242160"/>
                                </a:lnTo>
                                <a:lnTo>
                                  <a:pt x="804740" y="238935"/>
                                </a:lnTo>
                                <a:lnTo>
                                  <a:pt x="758498" y="234571"/>
                                </a:lnTo>
                                <a:lnTo>
                                  <a:pt x="712213" y="229070"/>
                                </a:lnTo>
                                <a:lnTo>
                                  <a:pt x="665865" y="222433"/>
                                </a:lnTo>
                                <a:lnTo>
                                  <a:pt x="619437" y="214660"/>
                                </a:lnTo>
                                <a:lnTo>
                                  <a:pt x="572909" y="205752"/>
                                </a:lnTo>
                                <a:lnTo>
                                  <a:pt x="526263" y="195711"/>
                                </a:lnTo>
                                <a:lnTo>
                                  <a:pt x="479480" y="184536"/>
                                </a:lnTo>
                                <a:lnTo>
                                  <a:pt x="432541" y="172230"/>
                                </a:lnTo>
                                <a:lnTo>
                                  <a:pt x="385428" y="158793"/>
                                </a:lnTo>
                                <a:lnTo>
                                  <a:pt x="338122" y="144226"/>
                                </a:lnTo>
                                <a:lnTo>
                                  <a:pt x="290604" y="128530"/>
                                </a:lnTo>
                                <a:lnTo>
                                  <a:pt x="242855" y="111705"/>
                                </a:lnTo>
                                <a:lnTo>
                                  <a:pt x="194858" y="93754"/>
                                </a:lnTo>
                                <a:lnTo>
                                  <a:pt x="146592" y="74676"/>
                                </a:lnTo>
                                <a:lnTo>
                                  <a:pt x="98039" y="54472"/>
                                </a:lnTo>
                                <a:lnTo>
                                  <a:pt x="49182" y="33145"/>
                                </a:lnTo>
                                <a:lnTo>
                                  <a:pt x="0" y="10694"/>
                                </a:lnTo>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347960" y="552106"/>
                            <a:ext cx="45720" cy="36830"/>
                          </a:xfrm>
                          <a:custGeom>
                            <a:avLst/>
                            <a:gdLst/>
                            <a:ahLst/>
                            <a:cxnLst/>
                            <a:rect l="l" t="t" r="r" b="b"/>
                            <a:pathLst>
                              <a:path w="45720" h="36830">
                                <a:moveTo>
                                  <a:pt x="28139" y="36694"/>
                                </a:moveTo>
                                <a:lnTo>
                                  <a:pt x="22933" y="11930"/>
                                </a:lnTo>
                                <a:lnTo>
                                  <a:pt x="45249" y="0"/>
                                </a:lnTo>
                                <a:lnTo>
                                  <a:pt x="0" y="1236"/>
                                </a:lnTo>
                                <a:lnTo>
                                  <a:pt x="28139" y="36694"/>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514536" y="567467"/>
                            <a:ext cx="814069" cy="123825"/>
                          </a:xfrm>
                          <a:custGeom>
                            <a:avLst/>
                            <a:gdLst/>
                            <a:ahLst/>
                            <a:cxnLst/>
                            <a:rect l="l" t="t" r="r" b="b"/>
                            <a:pathLst>
                              <a:path w="814069" h="123825">
                                <a:moveTo>
                                  <a:pt x="813947" y="0"/>
                                </a:moveTo>
                                <a:lnTo>
                                  <a:pt x="767001" y="25656"/>
                                </a:lnTo>
                                <a:lnTo>
                                  <a:pt x="720258" y="48307"/>
                                </a:lnTo>
                                <a:lnTo>
                                  <a:pt x="673719" y="67967"/>
                                </a:lnTo>
                                <a:lnTo>
                                  <a:pt x="627383" y="84647"/>
                                </a:lnTo>
                                <a:lnTo>
                                  <a:pt x="581251" y="98361"/>
                                </a:lnTo>
                                <a:lnTo>
                                  <a:pt x="535323" y="109122"/>
                                </a:lnTo>
                                <a:lnTo>
                                  <a:pt x="489597" y="116943"/>
                                </a:lnTo>
                                <a:lnTo>
                                  <a:pt x="444075" y="121837"/>
                                </a:lnTo>
                                <a:lnTo>
                                  <a:pt x="398756" y="123817"/>
                                </a:lnTo>
                                <a:lnTo>
                                  <a:pt x="353639" y="122895"/>
                                </a:lnTo>
                                <a:lnTo>
                                  <a:pt x="308726" y="119086"/>
                                </a:lnTo>
                                <a:lnTo>
                                  <a:pt x="264015" y="112402"/>
                                </a:lnTo>
                                <a:lnTo>
                                  <a:pt x="219506" y="102856"/>
                                </a:lnTo>
                                <a:lnTo>
                                  <a:pt x="175201" y="90461"/>
                                </a:lnTo>
                                <a:lnTo>
                                  <a:pt x="131097" y="75230"/>
                                </a:lnTo>
                                <a:lnTo>
                                  <a:pt x="87196" y="57176"/>
                                </a:lnTo>
                                <a:lnTo>
                                  <a:pt x="43497" y="36312"/>
                                </a:lnTo>
                                <a:lnTo>
                                  <a:pt x="0" y="12652"/>
                                </a:lnTo>
                              </a:path>
                            </a:pathLst>
                          </a:custGeom>
                          <a:ln w="5060">
                            <a:solidFill>
                              <a:srgbClr val="000000"/>
                            </a:solidFill>
                            <a:prstDash val="solid"/>
                          </a:ln>
                        </wps:spPr>
                        <wps:bodyPr wrap="square" lIns="0" tIns="0" rIns="0" bIns="0" rtlCol="0">
                          <a:prstTxWarp prst="textNoShape">
                            <a:avLst/>
                          </a:prstTxWarp>
                          <a:noAutofit/>
                        </wps:bodyPr>
                      </wps:wsp>
                      <wps:wsp>
                        <wps:cNvPr id="20" name="Graphic 20"/>
                        <wps:cNvSpPr/>
                        <wps:spPr>
                          <a:xfrm>
                            <a:off x="1492621" y="567467"/>
                            <a:ext cx="45720" cy="38100"/>
                          </a:xfrm>
                          <a:custGeom>
                            <a:avLst/>
                            <a:gdLst/>
                            <a:ahLst/>
                            <a:cxnLst/>
                            <a:rect l="l" t="t" r="r" b="b"/>
                            <a:pathLst>
                              <a:path w="45720" h="38100">
                                <a:moveTo>
                                  <a:pt x="24941" y="37774"/>
                                </a:moveTo>
                                <a:lnTo>
                                  <a:pt x="21914" y="12651"/>
                                </a:lnTo>
                                <a:lnTo>
                                  <a:pt x="45184" y="2711"/>
                                </a:lnTo>
                                <a:lnTo>
                                  <a:pt x="0" y="0"/>
                                </a:lnTo>
                                <a:lnTo>
                                  <a:pt x="24941" y="37774"/>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672498" y="38008"/>
                            <a:ext cx="189865" cy="191770"/>
                          </a:xfrm>
                          <a:prstGeom prst="rect">
                            <a:avLst/>
                          </a:prstGeom>
                        </wps:spPr>
                        <wps:txbx>
                          <w:txbxContent>
                            <w:p>
                              <w:pPr>
                                <w:spacing w:line="291" w:lineRule="exact" w:before="0"/>
                                <w:ind w:left="0" w:right="0" w:firstLine="0"/>
                                <w:jc w:val="left"/>
                                <w:rPr>
                                  <w:sz w:val="16"/>
                                </w:rPr>
                              </w:pPr>
                              <w:r>
                                <w:rPr>
                                  <w:i/>
                                  <w:spacing w:val="-5"/>
                                  <w:position w:val="4"/>
                                  <w:sz w:val="24"/>
                                </w:rPr>
                                <w:t>p</w:t>
                              </w:r>
                              <w:r>
                                <w:rPr>
                                  <w:spacing w:val="-5"/>
                                  <w:sz w:val="16"/>
                                </w:rPr>
                                <w:t>12</w:t>
                              </w:r>
                            </w:p>
                          </w:txbxContent>
                        </wps:txbx>
                        <wps:bodyPr wrap="square" lIns="0" tIns="0" rIns="0" bIns="0" rtlCol="0">
                          <a:noAutofit/>
                        </wps:bodyPr>
                      </wps:wsp>
                      <wps:wsp>
                        <wps:cNvPr id="22" name="Textbox 22"/>
                        <wps:cNvSpPr txBox="1"/>
                        <wps:spPr>
                          <a:xfrm>
                            <a:off x="1324414" y="0"/>
                            <a:ext cx="114300" cy="122555"/>
                          </a:xfrm>
                          <a:prstGeom prst="rect">
                            <a:avLst/>
                          </a:prstGeom>
                        </wps:spPr>
                        <wps:txbx>
                          <w:txbxContent>
                            <w:p>
                              <w:pPr>
                                <w:spacing w:line="182" w:lineRule="exact" w:before="0"/>
                                <w:ind w:left="0" w:right="0" w:firstLine="0"/>
                                <w:jc w:val="left"/>
                                <w:rPr>
                                  <w:sz w:val="16"/>
                                </w:rPr>
                              </w:pPr>
                              <w:r>
                                <w:rPr>
                                  <w:spacing w:val="-5"/>
                                  <w:sz w:val="16"/>
                                </w:rPr>
                                <w:t>13</w:t>
                              </w:r>
                            </w:p>
                          </w:txbxContent>
                        </wps:txbx>
                        <wps:bodyPr wrap="square" lIns="0" tIns="0" rIns="0" bIns="0" rtlCol="0">
                          <a:noAutofit/>
                        </wps:bodyPr>
                      </wps:wsp>
                      <wps:wsp>
                        <wps:cNvPr id="23" name="Textbox 23"/>
                        <wps:cNvSpPr txBox="1"/>
                        <wps:spPr>
                          <a:xfrm>
                            <a:off x="1824502" y="38008"/>
                            <a:ext cx="189865" cy="191770"/>
                          </a:xfrm>
                          <a:prstGeom prst="rect">
                            <a:avLst/>
                          </a:prstGeom>
                        </wps:spPr>
                        <wps:txbx>
                          <w:txbxContent>
                            <w:p>
                              <w:pPr>
                                <w:spacing w:line="291" w:lineRule="exact" w:before="0"/>
                                <w:ind w:left="0" w:right="0" w:firstLine="0"/>
                                <w:jc w:val="left"/>
                                <w:rPr>
                                  <w:sz w:val="16"/>
                                </w:rPr>
                              </w:pPr>
                              <w:r>
                                <w:rPr>
                                  <w:i/>
                                  <w:spacing w:val="-5"/>
                                  <w:position w:val="4"/>
                                  <w:sz w:val="24"/>
                                </w:rPr>
                                <w:t>p</w:t>
                              </w:r>
                              <w:r>
                                <w:rPr>
                                  <w:spacing w:val="-5"/>
                                  <w:sz w:val="16"/>
                                </w:rPr>
                                <w:t>23</w:t>
                              </w:r>
                            </w:p>
                          </w:txbxContent>
                        </wps:txbx>
                        <wps:bodyPr wrap="square" lIns="0" tIns="0" rIns="0" bIns="0" rtlCol="0">
                          <a:noAutofit/>
                        </wps:bodyPr>
                      </wps:wsp>
                      <wps:wsp>
                        <wps:cNvPr id="24" name="Textbox 24"/>
                        <wps:cNvSpPr txBox="1"/>
                        <wps:spPr>
                          <a:xfrm>
                            <a:off x="150909" y="401611"/>
                            <a:ext cx="76200" cy="153035"/>
                          </a:xfrm>
                          <a:prstGeom prst="rect">
                            <a:avLst/>
                          </a:prstGeom>
                        </wps:spPr>
                        <wps:txbx>
                          <w:txbxContent>
                            <w:p>
                              <w:pPr>
                                <w:spacing w:line="227" w:lineRule="exact" w:before="0"/>
                                <w:ind w:left="0" w:right="0" w:firstLine="0"/>
                                <w:jc w:val="left"/>
                                <w:rPr>
                                  <w:sz w:val="20"/>
                                </w:rPr>
                              </w:pPr>
                              <w:r>
                                <w:rPr>
                                  <w:spacing w:val="-10"/>
                                  <w:sz w:val="20"/>
                                </w:rPr>
                                <w:t>1</w:t>
                              </w:r>
                            </w:p>
                          </w:txbxContent>
                        </wps:txbx>
                        <wps:bodyPr wrap="square" lIns="0" tIns="0" rIns="0" bIns="0" rtlCol="0">
                          <a:noAutofit/>
                        </wps:bodyPr>
                      </wps:wsp>
                      <wps:wsp>
                        <wps:cNvPr id="25" name="Textbox 25"/>
                        <wps:cNvSpPr txBox="1"/>
                        <wps:spPr>
                          <a:xfrm>
                            <a:off x="1302901" y="401611"/>
                            <a:ext cx="76200" cy="153035"/>
                          </a:xfrm>
                          <a:prstGeom prst="rect">
                            <a:avLst/>
                          </a:prstGeom>
                        </wps:spPr>
                        <wps:txbx>
                          <w:txbxContent>
                            <w:p>
                              <w:pPr>
                                <w:spacing w:line="227" w:lineRule="exact" w:before="0"/>
                                <w:ind w:left="0" w:right="0" w:firstLine="0"/>
                                <w:jc w:val="left"/>
                                <w:rPr>
                                  <w:sz w:val="20"/>
                                </w:rPr>
                              </w:pPr>
                              <w:r>
                                <w:rPr>
                                  <w:spacing w:val="-10"/>
                                  <w:sz w:val="20"/>
                                </w:rPr>
                                <w:t>2</w:t>
                              </w:r>
                            </w:p>
                          </w:txbxContent>
                        </wps:txbx>
                        <wps:bodyPr wrap="square" lIns="0" tIns="0" rIns="0" bIns="0" rtlCol="0">
                          <a:noAutofit/>
                        </wps:bodyPr>
                      </wps:wsp>
                      <wps:wsp>
                        <wps:cNvPr id="26" name="Textbox 26"/>
                        <wps:cNvSpPr txBox="1"/>
                        <wps:spPr>
                          <a:xfrm>
                            <a:off x="2454905" y="400760"/>
                            <a:ext cx="76200" cy="153035"/>
                          </a:xfrm>
                          <a:prstGeom prst="rect">
                            <a:avLst/>
                          </a:prstGeom>
                        </wps:spPr>
                        <wps:txbx>
                          <w:txbxContent>
                            <w:p>
                              <w:pPr>
                                <w:spacing w:line="227" w:lineRule="exact" w:before="0"/>
                                <w:ind w:left="0" w:right="0" w:firstLine="0"/>
                                <w:jc w:val="left"/>
                                <w:rPr>
                                  <w:sz w:val="20"/>
                                </w:rPr>
                              </w:pPr>
                              <w:r>
                                <w:rPr>
                                  <w:spacing w:val="-10"/>
                                  <w:sz w:val="20"/>
                                </w:rPr>
                                <w:t>3</w:t>
                              </w:r>
                            </w:p>
                          </w:txbxContent>
                        </wps:txbx>
                        <wps:bodyPr wrap="square" lIns="0" tIns="0" rIns="0" bIns="0" rtlCol="0">
                          <a:noAutofit/>
                        </wps:bodyPr>
                      </wps:wsp>
                      <wps:wsp>
                        <wps:cNvPr id="27" name="Textbox 27"/>
                        <wps:cNvSpPr txBox="1"/>
                        <wps:spPr>
                          <a:xfrm>
                            <a:off x="672498" y="669655"/>
                            <a:ext cx="189865" cy="191770"/>
                          </a:xfrm>
                          <a:prstGeom prst="rect">
                            <a:avLst/>
                          </a:prstGeom>
                        </wps:spPr>
                        <wps:txbx>
                          <w:txbxContent>
                            <w:p>
                              <w:pPr>
                                <w:spacing w:line="291" w:lineRule="exact" w:before="0"/>
                                <w:ind w:left="0" w:right="0" w:firstLine="0"/>
                                <w:jc w:val="left"/>
                                <w:rPr>
                                  <w:sz w:val="16"/>
                                </w:rPr>
                              </w:pPr>
                              <w:r>
                                <w:rPr>
                                  <w:i/>
                                  <w:spacing w:val="-5"/>
                                  <w:position w:val="4"/>
                                  <w:sz w:val="24"/>
                                </w:rPr>
                                <w:t>p</w:t>
                              </w:r>
                              <w:r>
                                <w:rPr>
                                  <w:spacing w:val="-5"/>
                                  <w:sz w:val="16"/>
                                </w:rPr>
                                <w:t>21</w:t>
                              </w:r>
                            </w:p>
                          </w:txbxContent>
                        </wps:txbx>
                        <wps:bodyPr wrap="square" lIns="0" tIns="0" rIns="0" bIns="0" rtlCol="0">
                          <a:noAutofit/>
                        </wps:bodyPr>
                      </wps:wsp>
                      <wps:wsp>
                        <wps:cNvPr id="28" name="Textbox 28"/>
                        <wps:cNvSpPr txBox="1"/>
                        <wps:spPr>
                          <a:xfrm>
                            <a:off x="1248494" y="777186"/>
                            <a:ext cx="189865" cy="191770"/>
                          </a:xfrm>
                          <a:prstGeom prst="rect">
                            <a:avLst/>
                          </a:prstGeom>
                        </wps:spPr>
                        <wps:txbx>
                          <w:txbxContent>
                            <w:p>
                              <w:pPr>
                                <w:spacing w:line="291" w:lineRule="exact" w:before="0"/>
                                <w:ind w:left="0" w:right="0" w:firstLine="0"/>
                                <w:jc w:val="left"/>
                                <w:rPr>
                                  <w:sz w:val="16"/>
                                </w:rPr>
                              </w:pPr>
                              <w:r>
                                <w:rPr>
                                  <w:i/>
                                  <w:spacing w:val="-5"/>
                                  <w:position w:val="4"/>
                                  <w:sz w:val="24"/>
                                </w:rPr>
                                <w:t>p</w:t>
                              </w:r>
                              <w:r>
                                <w:rPr>
                                  <w:spacing w:val="-5"/>
                                  <w:sz w:val="16"/>
                                </w:rPr>
                                <w:t>31</w:t>
                              </w:r>
                            </w:p>
                          </w:txbxContent>
                        </wps:txbx>
                        <wps:bodyPr wrap="square" lIns="0" tIns="0" rIns="0" bIns="0" rtlCol="0">
                          <a:noAutofit/>
                        </wps:bodyPr>
                      </wps:wsp>
                      <wps:wsp>
                        <wps:cNvPr id="29" name="Textbox 29"/>
                        <wps:cNvSpPr txBox="1"/>
                        <wps:spPr>
                          <a:xfrm>
                            <a:off x="1824502" y="669655"/>
                            <a:ext cx="189865" cy="191770"/>
                          </a:xfrm>
                          <a:prstGeom prst="rect">
                            <a:avLst/>
                          </a:prstGeom>
                        </wps:spPr>
                        <wps:txbx>
                          <w:txbxContent>
                            <w:p>
                              <w:pPr>
                                <w:spacing w:line="291" w:lineRule="exact" w:before="0"/>
                                <w:ind w:left="0" w:right="0" w:firstLine="0"/>
                                <w:jc w:val="left"/>
                                <w:rPr>
                                  <w:sz w:val="16"/>
                                </w:rPr>
                              </w:pPr>
                              <w:r>
                                <w:rPr>
                                  <w:i/>
                                  <w:spacing w:val="-5"/>
                                  <w:position w:val="4"/>
                                  <w:sz w:val="24"/>
                                </w:rPr>
                                <w:t>p</w:t>
                              </w:r>
                              <w:r>
                                <w:rPr>
                                  <w:spacing w:val="-5"/>
                                  <w:sz w:val="16"/>
                                </w:rPr>
                                <w:t>32</w:t>
                              </w:r>
                            </w:p>
                          </w:txbxContent>
                        </wps:txbx>
                        <wps:bodyPr wrap="square" lIns="0" tIns="0" rIns="0" bIns="0" rtlCol="0">
                          <a:noAutofit/>
                        </wps:bodyPr>
                      </wps:wsp>
                    </wpg:wgp>
                  </a:graphicData>
                </a:graphic>
              </wp:anchor>
            </w:drawing>
          </mc:Choice>
          <mc:Fallback>
            <w:pict>
              <v:group style="position:absolute;margin-left:206.729355pt;margin-top:17.344343pt;width:210.2pt;height:76.3pt;mso-position-horizontal-relative:page;mso-position-vertical-relative:paragraph;z-index:-16412672" id="docshapegroup3" coordorigin="4135,347" coordsize="4204,1526">
                <v:shape style="position:absolute;left:4138;top:813;width:4196;height:567" id="docshape4" coordorigin="4139,813" coordsize="4196,567" path="m4706,1097l4695,1021,4667,954,4622,896,4565,852,4497,823,4422,813,4347,823,4279,852,4222,896,4177,954,4149,1021,4139,1097,4149,1172,4177,1240,4222,1297,4279,1342,4347,1370,4422,1380,4497,1370,4565,1342,4622,1297,4667,1240,4695,1172,4706,1097xm6520,1097l6510,1021,6481,954,6437,896,6379,852,6312,823,6236,813,6161,823,6093,852,6036,896,5991,954,5963,1021,5953,1097,5963,1172,5991,1240,6036,1297,6093,1342,6161,1370,6236,1380,6312,1370,6379,1342,6437,1297,6481,1240,6510,1172,6520,1097xm8334,1097l8324,1021,8295,954,8251,896,8194,852,8126,823,8050,813,7975,823,7907,852,7850,896,7806,954,7777,1021,7767,1097,7777,1172,7806,1240,7850,1297,7907,1342,7975,1370,8050,1380,8126,1370,8194,1342,8251,1297,8295,1240,8324,1172,8334,1097xe" filled="false" stroked="true" strokeweight=".3985pt" strokecolor="#000000">
                  <v:path arrowok="t"/>
                  <v:stroke dashstyle="solid"/>
                </v:shape>
                <v:shape style="position:absolute;left:4320;top:471;width:229;height:352" type="#_x0000_t75" id="docshape5" stroked="false">
                  <v:imagedata r:id="rId8" o:title=""/>
                </v:shape>
                <v:shape style="position:absolute;left:4670;top:758;width:1282;height:195" id="docshape6" coordorigin="4671,758" coordsize="1282,195" path="m4671,953l4745,913,4819,877,4892,846,4965,820,5037,798,5110,781,5182,769,5253,761,5325,758,5396,760,5467,766,5537,776,5607,791,5677,811,5746,835,5815,863,5884,896,5953,933e" filled="false" stroked="true" strokeweight=".3985pt" strokecolor="#000000">
                  <v:path arrowok="t"/>
                  <v:stroke dashstyle="solid"/>
                </v:shape>
                <v:shape style="position:absolute;left:5916;top:893;width:72;height:60" id="docshape7" coordorigin="5916,894" coordsize="72,60" path="m5948,894l5953,933,5916,949,5987,953,5948,894xe" filled="true" fillcolor="#000000" stroked="false">
                  <v:path arrowok="t"/>
                  <v:fill type="solid"/>
                </v:shape>
                <v:shape style="position:absolute;left:4682;top:589;width:3072;height:387" id="docshape8" coordorigin="4683,589" coordsize="3072,387" path="m4683,975l4763,939,4842,904,4921,871,4999,840,5077,811,5154,783,5230,758,5307,734,5382,712,5458,692,5533,673,5607,657,5682,642,5756,629,5829,618,5903,609,5976,601,6049,596,6122,592,6195,590,6268,589,6341,591,6414,594,6486,599,6559,606,6632,615,6705,625,6778,637,6852,651,6925,667,6999,685,7073,704,7147,725,7221,748,7296,773,7371,799,7447,828,7523,858,7599,890,7676,923,7754,958e" filled="false" stroked="true" strokeweight=".3985pt" strokecolor="#000000">
                  <v:path arrowok="t"/>
                  <v:stroke dashstyle="solid"/>
                </v:shape>
                <v:shape style="position:absolute;left:7718;top:919;width:72;height:58" id="docshape9" coordorigin="7719,919" coordsize="72,58" path="m7746,919l7754,958,7719,977,7790,975,7746,919xe" filled="true" fillcolor="#000000" stroked="false">
                  <v:path arrowok="t"/>
                  <v:fill type="solid"/>
                </v:shape>
                <v:shape style="position:absolute;left:6134;top:471;width:229;height:352" type="#_x0000_t75" id="docshape10" stroked="false">
                  <v:imagedata r:id="rId9" o:title=""/>
                </v:shape>
                <v:shape style="position:absolute;left:4705;top:1240;width:1282;height:195" id="docshape11" coordorigin="4705,1241" coordsize="1282,195" path="m5987,1241l5913,1281,5840,1317,5766,1348,5693,1374,5621,1395,5549,1412,5477,1425,5405,1432,5333,1436,5262,1434,5192,1428,5121,1418,5051,1403,4981,1383,4912,1359,4843,1331,4774,1298,4705,1260e" filled="false" stroked="true" strokeweight=".3985pt" strokecolor="#000000">
                  <v:path arrowok="t"/>
                  <v:stroke dashstyle="solid"/>
                </v:shape>
                <v:shape style="position:absolute;left:4670;top:1240;width:72;height:60" id="docshape12" coordorigin="4671,1241" coordsize="72,60" path="m4710,1300l4705,1260,4742,1245,4671,1241,4710,1300xe" filled="true" fillcolor="#000000" stroked="false">
                  <v:path arrowok="t"/>
                  <v:fill type="solid"/>
                </v:shape>
                <v:shape style="position:absolute;left:6485;top:758;width:1282;height:195" id="docshape13" coordorigin="6485,758" coordsize="1282,195" path="m6485,953l6559,913,6633,877,6706,846,6779,820,6852,798,6924,781,6996,769,7068,761,7139,758,7210,760,7281,766,7351,776,7421,791,7491,811,7561,835,7630,863,7698,896,7767,933e" filled="false" stroked="true" strokeweight=".3985pt" strokecolor="#000000">
                  <v:path arrowok="t"/>
                  <v:stroke dashstyle="solid"/>
                </v:shape>
                <v:shape style="position:absolute;left:7730;top:893;width:72;height:60" id="docshape14" coordorigin="7730,894" coordsize="72,60" path="m7762,894l7767,933,7730,949,7801,953,7762,894xe" filled="true" fillcolor="#000000" stroked="false">
                  <v:path arrowok="t"/>
                  <v:fill type="solid"/>
                </v:shape>
                <v:shape style="position:absolute;left:7948;top:471;width:229;height:352" type="#_x0000_t75" id="docshape15" stroked="false">
                  <v:imagedata r:id="rId9" o:title=""/>
                </v:shape>
                <v:shape style="position:absolute;left:4718;top:1218;width:3072;height:387" id="docshape16" coordorigin="4719,1218" coordsize="3072,387" path="m7790,1218l7710,1255,7630,1290,7552,1322,7474,1354,7396,1383,7319,1410,7242,1436,7166,1460,7090,1482,7015,1502,6940,1520,6865,1537,6791,1552,6717,1564,6643,1576,6570,1585,6496,1592,6423,1598,6350,1602,6277,1604,6204,1604,6132,1603,6059,1600,5986,1595,5913,1588,5840,1579,5767,1569,5694,1556,5621,1542,5547,1527,5474,1509,5400,1490,5326,1468,5251,1445,5176,1421,5101,1394,5026,1366,4950,1336,4873,1304,4796,1270,4719,1235e" filled="false" stroked="true" strokeweight=".3985pt" strokecolor="#000000">
                  <v:path arrowok="t"/>
                  <v:stroke dashstyle="solid"/>
                </v:shape>
                <v:shape style="position:absolute;left:4682;top:1216;width:72;height:58" id="docshape17" coordorigin="4683,1216" coordsize="72,58" path="m4727,1274l4719,1235,4754,1216,4683,1218,4727,1274xe" filled="true" fillcolor="#000000" stroked="false">
                  <v:path arrowok="t"/>
                  <v:fill type="solid"/>
                </v:shape>
                <v:shape style="position:absolute;left:6519;top:1240;width:1282;height:195" id="docshape18" coordorigin="6520,1241" coordsize="1282,195" path="m7801,1241l7728,1281,7654,1317,7581,1348,7508,1374,7435,1395,7363,1412,7291,1425,7219,1432,7148,1436,7077,1434,7006,1428,6935,1418,6865,1403,6796,1383,6726,1359,6657,1331,6588,1298,6520,1260e" filled="false" stroked="true" strokeweight=".3985pt" strokecolor="#000000">
                  <v:path arrowok="t"/>
                  <v:stroke dashstyle="solid"/>
                </v:shape>
                <v:shape style="position:absolute;left:6485;top:1240;width:72;height:60" id="docshape19" coordorigin="6485,1241" coordsize="72,60" path="m6524,1300l6520,1260,6556,1245,6485,1241,6524,1300xe" filled="true" fillcolor="#000000" stroked="false">
                  <v:path arrowok="t"/>
                  <v:fill type="solid"/>
                </v:shape>
                <v:shape style="position:absolute;left:5193;top:406;width:299;height:302" type="#_x0000_t202" id="docshape20" filled="false" stroked="false">
                  <v:textbox inset="0,0,0,0">
                    <w:txbxContent>
                      <w:p>
                        <w:pPr>
                          <w:spacing w:line="291" w:lineRule="exact" w:before="0"/>
                          <w:ind w:left="0" w:right="0" w:firstLine="0"/>
                          <w:jc w:val="left"/>
                          <w:rPr>
                            <w:sz w:val="16"/>
                          </w:rPr>
                        </w:pPr>
                        <w:r>
                          <w:rPr>
                            <w:i/>
                            <w:spacing w:val="-5"/>
                            <w:position w:val="4"/>
                            <w:sz w:val="24"/>
                          </w:rPr>
                          <w:t>p</w:t>
                        </w:r>
                        <w:r>
                          <w:rPr>
                            <w:spacing w:val="-5"/>
                            <w:sz w:val="16"/>
                          </w:rPr>
                          <w:t>12</w:t>
                        </w:r>
                      </w:p>
                    </w:txbxContent>
                  </v:textbox>
                  <w10:wrap type="none"/>
                </v:shape>
                <v:shape style="position:absolute;left:6220;top:346;width:180;height:193" type="#_x0000_t202" id="docshape21" filled="false" stroked="false">
                  <v:textbox inset="0,0,0,0">
                    <w:txbxContent>
                      <w:p>
                        <w:pPr>
                          <w:spacing w:line="182" w:lineRule="exact" w:before="0"/>
                          <w:ind w:left="0" w:right="0" w:firstLine="0"/>
                          <w:jc w:val="left"/>
                          <w:rPr>
                            <w:sz w:val="16"/>
                          </w:rPr>
                        </w:pPr>
                        <w:r>
                          <w:rPr>
                            <w:spacing w:val="-5"/>
                            <w:sz w:val="16"/>
                          </w:rPr>
                          <w:t>13</w:t>
                        </w:r>
                      </w:p>
                    </w:txbxContent>
                  </v:textbox>
                  <w10:wrap type="none"/>
                </v:shape>
                <v:shape style="position:absolute;left:7007;top:406;width:299;height:302" type="#_x0000_t202" id="docshape22" filled="false" stroked="false">
                  <v:textbox inset="0,0,0,0">
                    <w:txbxContent>
                      <w:p>
                        <w:pPr>
                          <w:spacing w:line="291" w:lineRule="exact" w:before="0"/>
                          <w:ind w:left="0" w:right="0" w:firstLine="0"/>
                          <w:jc w:val="left"/>
                          <w:rPr>
                            <w:sz w:val="16"/>
                          </w:rPr>
                        </w:pPr>
                        <w:r>
                          <w:rPr>
                            <w:i/>
                            <w:spacing w:val="-5"/>
                            <w:position w:val="4"/>
                            <w:sz w:val="24"/>
                          </w:rPr>
                          <w:t>p</w:t>
                        </w:r>
                        <w:r>
                          <w:rPr>
                            <w:spacing w:val="-5"/>
                            <w:sz w:val="16"/>
                          </w:rPr>
                          <w:t>23</w:t>
                        </w:r>
                      </w:p>
                    </w:txbxContent>
                  </v:textbox>
                  <w10:wrap type="none"/>
                </v:shape>
                <v:shape style="position:absolute;left:4372;top:979;width:120;height:241" type="#_x0000_t202" id="docshape23" filled="false" stroked="false">
                  <v:textbox inset="0,0,0,0">
                    <w:txbxContent>
                      <w:p>
                        <w:pPr>
                          <w:spacing w:line="227" w:lineRule="exact" w:before="0"/>
                          <w:ind w:left="0" w:right="0" w:firstLine="0"/>
                          <w:jc w:val="left"/>
                          <w:rPr>
                            <w:sz w:val="20"/>
                          </w:rPr>
                        </w:pPr>
                        <w:r>
                          <w:rPr>
                            <w:spacing w:val="-10"/>
                            <w:sz w:val="20"/>
                          </w:rPr>
                          <w:t>1</w:t>
                        </w:r>
                      </w:p>
                    </w:txbxContent>
                  </v:textbox>
                  <w10:wrap type="none"/>
                </v:shape>
                <v:shape style="position:absolute;left:6186;top:979;width:120;height:241" type="#_x0000_t202" id="docshape24" filled="false" stroked="false">
                  <v:textbox inset="0,0,0,0">
                    <w:txbxContent>
                      <w:p>
                        <w:pPr>
                          <w:spacing w:line="227" w:lineRule="exact" w:before="0"/>
                          <w:ind w:left="0" w:right="0" w:firstLine="0"/>
                          <w:jc w:val="left"/>
                          <w:rPr>
                            <w:sz w:val="20"/>
                          </w:rPr>
                        </w:pPr>
                        <w:r>
                          <w:rPr>
                            <w:spacing w:val="-10"/>
                            <w:sz w:val="20"/>
                          </w:rPr>
                          <w:t>2</w:t>
                        </w:r>
                      </w:p>
                    </w:txbxContent>
                  </v:textbox>
                  <w10:wrap type="none"/>
                </v:shape>
                <v:shape style="position:absolute;left:8000;top:978;width:120;height:241" type="#_x0000_t202" id="docshape25" filled="false" stroked="false">
                  <v:textbox inset="0,0,0,0">
                    <w:txbxContent>
                      <w:p>
                        <w:pPr>
                          <w:spacing w:line="227" w:lineRule="exact" w:before="0"/>
                          <w:ind w:left="0" w:right="0" w:firstLine="0"/>
                          <w:jc w:val="left"/>
                          <w:rPr>
                            <w:sz w:val="20"/>
                          </w:rPr>
                        </w:pPr>
                        <w:r>
                          <w:rPr>
                            <w:spacing w:val="-10"/>
                            <w:sz w:val="20"/>
                          </w:rPr>
                          <w:t>3</w:t>
                        </w:r>
                      </w:p>
                    </w:txbxContent>
                  </v:textbox>
                  <w10:wrap type="none"/>
                </v:shape>
                <v:shape style="position:absolute;left:5193;top:1401;width:299;height:302" type="#_x0000_t202" id="docshape26" filled="false" stroked="false">
                  <v:textbox inset="0,0,0,0">
                    <w:txbxContent>
                      <w:p>
                        <w:pPr>
                          <w:spacing w:line="291" w:lineRule="exact" w:before="0"/>
                          <w:ind w:left="0" w:right="0" w:firstLine="0"/>
                          <w:jc w:val="left"/>
                          <w:rPr>
                            <w:sz w:val="16"/>
                          </w:rPr>
                        </w:pPr>
                        <w:r>
                          <w:rPr>
                            <w:i/>
                            <w:spacing w:val="-5"/>
                            <w:position w:val="4"/>
                            <w:sz w:val="24"/>
                          </w:rPr>
                          <w:t>p</w:t>
                        </w:r>
                        <w:r>
                          <w:rPr>
                            <w:spacing w:val="-5"/>
                            <w:sz w:val="16"/>
                          </w:rPr>
                          <w:t>21</w:t>
                        </w:r>
                      </w:p>
                    </w:txbxContent>
                  </v:textbox>
                  <w10:wrap type="none"/>
                </v:shape>
                <v:shape style="position:absolute;left:6100;top:1570;width:299;height:302" type="#_x0000_t202" id="docshape27" filled="false" stroked="false">
                  <v:textbox inset="0,0,0,0">
                    <w:txbxContent>
                      <w:p>
                        <w:pPr>
                          <w:spacing w:line="291" w:lineRule="exact" w:before="0"/>
                          <w:ind w:left="0" w:right="0" w:firstLine="0"/>
                          <w:jc w:val="left"/>
                          <w:rPr>
                            <w:sz w:val="16"/>
                          </w:rPr>
                        </w:pPr>
                        <w:r>
                          <w:rPr>
                            <w:i/>
                            <w:spacing w:val="-5"/>
                            <w:position w:val="4"/>
                            <w:sz w:val="24"/>
                          </w:rPr>
                          <w:t>p</w:t>
                        </w:r>
                        <w:r>
                          <w:rPr>
                            <w:spacing w:val="-5"/>
                            <w:sz w:val="16"/>
                          </w:rPr>
                          <w:t>31</w:t>
                        </w:r>
                      </w:p>
                    </w:txbxContent>
                  </v:textbox>
                  <w10:wrap type="none"/>
                </v:shape>
                <v:shape style="position:absolute;left:7007;top:1401;width:299;height:302" type="#_x0000_t202" id="docshape28" filled="false" stroked="false">
                  <v:textbox inset="0,0,0,0">
                    <w:txbxContent>
                      <w:p>
                        <w:pPr>
                          <w:spacing w:line="291" w:lineRule="exact" w:before="0"/>
                          <w:ind w:left="0" w:right="0" w:firstLine="0"/>
                          <w:jc w:val="left"/>
                          <w:rPr>
                            <w:sz w:val="16"/>
                          </w:rPr>
                        </w:pPr>
                        <w:r>
                          <w:rPr>
                            <w:i/>
                            <w:spacing w:val="-5"/>
                            <w:position w:val="4"/>
                            <w:sz w:val="24"/>
                          </w:rPr>
                          <w:t>p</w:t>
                        </w:r>
                        <w:r>
                          <w:rPr>
                            <w:spacing w:val="-5"/>
                            <w:sz w:val="16"/>
                          </w:rPr>
                          <w:t>32</w:t>
                        </w:r>
                      </w:p>
                    </w:txbxContent>
                  </v:textbox>
                  <w10:wrap type="none"/>
                </v:shape>
                <w10:wrap type="none"/>
              </v:group>
            </w:pict>
          </mc:Fallback>
        </mc:AlternateContent>
      </w:r>
      <w:r>
        <w:rPr>
          <w:i/>
          <w:spacing w:val="-5"/>
          <w:position w:val="4"/>
          <w:sz w:val="24"/>
        </w:rPr>
        <w:t>p</w:t>
      </w:r>
      <w:r>
        <w:rPr>
          <w:spacing w:val="-5"/>
          <w:sz w:val="16"/>
        </w:rPr>
        <w:t>11</w:t>
      </w:r>
    </w:p>
    <w:p>
      <w:pPr>
        <w:spacing w:before="121"/>
        <w:ind w:left="0" w:right="0" w:firstLine="0"/>
        <w:jc w:val="right"/>
        <w:rPr>
          <w:sz w:val="16"/>
        </w:rPr>
      </w:pPr>
      <w:r>
        <w:rPr/>
        <w:br w:type="column"/>
      </w:r>
      <w:r>
        <w:rPr>
          <w:i/>
          <w:spacing w:val="-5"/>
          <w:position w:val="4"/>
          <w:sz w:val="24"/>
        </w:rPr>
        <w:t>p</w:t>
      </w:r>
      <w:r>
        <w:rPr>
          <w:spacing w:val="-5"/>
          <w:sz w:val="16"/>
        </w:rPr>
        <w:t>22</w:t>
      </w:r>
    </w:p>
    <w:p>
      <w:pPr>
        <w:spacing w:before="121"/>
        <w:ind w:left="0" w:right="655" w:firstLine="0"/>
        <w:jc w:val="center"/>
        <w:rPr>
          <w:sz w:val="16"/>
        </w:rPr>
      </w:pPr>
      <w:r>
        <w:rPr/>
        <w:br w:type="column"/>
      </w:r>
      <w:r>
        <w:rPr>
          <w:i/>
          <w:spacing w:val="-5"/>
          <w:position w:val="4"/>
          <w:sz w:val="24"/>
        </w:rPr>
        <w:t>p</w:t>
      </w:r>
      <w:r>
        <w:rPr>
          <w:spacing w:val="-5"/>
          <w:sz w:val="16"/>
        </w:rPr>
        <w:t>33</w:t>
      </w:r>
    </w:p>
    <w:p>
      <w:pPr>
        <w:spacing w:after="0"/>
        <w:jc w:val="center"/>
        <w:rPr>
          <w:sz w:val="16"/>
        </w:rPr>
        <w:sectPr>
          <w:type w:val="continuous"/>
          <w:pgSz w:w="11910" w:h="16840"/>
          <w:pgMar w:header="0" w:footer="1155" w:top="1580" w:bottom="280" w:left="1700" w:right="1559"/>
          <w:cols w:num="3" w:equalWidth="0">
            <w:col w:w="2866" w:space="40"/>
            <w:col w:w="1775" w:space="39"/>
            <w:col w:w="3931"/>
          </w:cols>
        </w:sectPr>
      </w:pPr>
    </w:p>
    <w:p>
      <w:pPr>
        <w:pStyle w:val="BodyText"/>
      </w:pPr>
    </w:p>
    <w:p>
      <w:pPr>
        <w:pStyle w:val="BodyText"/>
      </w:pPr>
    </w:p>
    <w:p>
      <w:pPr>
        <w:pStyle w:val="BodyText"/>
      </w:pPr>
    </w:p>
    <w:p>
      <w:pPr>
        <w:pStyle w:val="BodyText"/>
      </w:pPr>
    </w:p>
    <w:p>
      <w:pPr>
        <w:pStyle w:val="BodyText"/>
      </w:pPr>
    </w:p>
    <w:p>
      <w:pPr>
        <w:pStyle w:val="BodyText"/>
        <w:spacing w:before="124"/>
      </w:pPr>
    </w:p>
    <w:p>
      <w:pPr>
        <w:pStyle w:val="BodyText"/>
        <w:ind w:left="567"/>
        <w:jc w:val="both"/>
      </w:pPr>
      <w:r>
        <w:rPr>
          <w:spacing w:val="-2"/>
        </w:rPr>
        <w:t>Keterangan</w:t>
      </w:r>
      <w:r>
        <w:rPr>
          <w:spacing w:val="-1"/>
        </w:rPr>
        <w:t> </w:t>
      </w:r>
      <w:r>
        <w:rPr>
          <w:spacing w:val="-2"/>
        </w:rPr>
        <w:t>simbol:</w:t>
      </w:r>
    </w:p>
    <w:p>
      <w:pPr>
        <w:pStyle w:val="ListParagraph"/>
        <w:numPr>
          <w:ilvl w:val="0"/>
          <w:numId w:val="9"/>
        </w:numPr>
        <w:tabs>
          <w:tab w:pos="1152" w:val="left" w:leader="none"/>
        </w:tabs>
        <w:spacing w:line="240" w:lineRule="auto" w:before="226" w:after="0"/>
        <w:ind w:left="1152" w:right="0" w:hanging="235"/>
        <w:jc w:val="left"/>
        <w:rPr>
          <w:sz w:val="24"/>
        </w:rPr>
      </w:pPr>
      <w:r>
        <w:rPr>
          <w:sz w:val="24"/>
        </w:rPr>
        <w:t>Node</w:t>
      </w:r>
      <w:r>
        <w:rPr>
          <w:spacing w:val="-9"/>
          <w:sz w:val="24"/>
        </w:rPr>
        <w:t> </w:t>
      </w:r>
      <w:r>
        <w:rPr>
          <w:sz w:val="24"/>
        </w:rPr>
        <w:t>melambangkan</w:t>
      </w:r>
      <w:r>
        <w:rPr>
          <w:spacing w:val="-8"/>
          <w:sz w:val="24"/>
        </w:rPr>
        <w:t> </w:t>
      </w:r>
      <w:r>
        <w:rPr>
          <w:sz w:val="24"/>
        </w:rPr>
        <w:t>state</w:t>
      </w:r>
      <w:r>
        <w:rPr>
          <w:spacing w:val="-8"/>
          <w:sz w:val="24"/>
        </w:rPr>
        <w:t> </w:t>
      </w:r>
      <w:r>
        <w:rPr>
          <w:sz w:val="24"/>
        </w:rPr>
        <w:t>dalam</w:t>
      </w:r>
      <w:r>
        <w:rPr>
          <w:spacing w:val="-8"/>
          <w:sz w:val="24"/>
        </w:rPr>
        <w:t> </w:t>
      </w:r>
      <w:r>
        <w:rPr>
          <w:sz w:val="24"/>
        </w:rPr>
        <w:t>rantai</w:t>
      </w:r>
      <w:r>
        <w:rPr>
          <w:spacing w:val="-8"/>
          <w:sz w:val="24"/>
        </w:rPr>
        <w:t> </w:t>
      </w:r>
      <w:r>
        <w:rPr>
          <w:spacing w:val="-2"/>
          <w:sz w:val="24"/>
        </w:rPr>
        <w:t>Markov.</w:t>
      </w:r>
    </w:p>
    <w:p>
      <w:pPr>
        <w:pStyle w:val="ListParagraph"/>
        <w:numPr>
          <w:ilvl w:val="0"/>
          <w:numId w:val="9"/>
        </w:numPr>
        <w:tabs>
          <w:tab w:pos="1152" w:val="left" w:leader="none"/>
        </w:tabs>
        <w:spacing w:line="240" w:lineRule="auto" w:before="79" w:after="0"/>
        <w:ind w:left="1152" w:right="0" w:hanging="235"/>
        <w:jc w:val="left"/>
        <w:rPr>
          <w:sz w:val="24"/>
        </w:rPr>
      </w:pPr>
      <w:r>
        <w:rPr>
          <w:sz w:val="24"/>
        </w:rPr>
        <w:t>Panah</w:t>
      </w:r>
      <w:r>
        <w:rPr>
          <w:spacing w:val="-12"/>
          <w:sz w:val="24"/>
        </w:rPr>
        <w:t> </w:t>
      </w:r>
      <w:r>
        <w:rPr>
          <w:sz w:val="24"/>
        </w:rPr>
        <w:t>melambangkan</w:t>
      </w:r>
      <w:r>
        <w:rPr>
          <w:spacing w:val="-11"/>
          <w:sz w:val="24"/>
        </w:rPr>
        <w:t> </w:t>
      </w:r>
      <w:r>
        <w:rPr>
          <w:sz w:val="24"/>
        </w:rPr>
        <w:t>arah</w:t>
      </w:r>
      <w:r>
        <w:rPr>
          <w:spacing w:val="-11"/>
          <w:sz w:val="24"/>
        </w:rPr>
        <w:t> </w:t>
      </w:r>
      <w:r>
        <w:rPr>
          <w:sz w:val="24"/>
        </w:rPr>
        <w:t>perpindahan</w:t>
      </w:r>
      <w:r>
        <w:rPr>
          <w:spacing w:val="-11"/>
          <w:sz w:val="24"/>
        </w:rPr>
        <w:t> </w:t>
      </w:r>
      <w:r>
        <w:rPr>
          <w:spacing w:val="-2"/>
          <w:sz w:val="24"/>
        </w:rPr>
        <w:t>state.</w:t>
      </w:r>
    </w:p>
    <w:p>
      <w:pPr>
        <w:pStyle w:val="ListParagraph"/>
        <w:numPr>
          <w:ilvl w:val="0"/>
          <w:numId w:val="9"/>
        </w:numPr>
        <w:tabs>
          <w:tab w:pos="1152" w:val="left" w:leader="none"/>
        </w:tabs>
        <w:spacing w:line="240" w:lineRule="auto" w:before="80" w:after="0"/>
        <w:ind w:left="1152" w:right="0" w:hanging="235"/>
        <w:jc w:val="left"/>
        <w:rPr>
          <w:sz w:val="24"/>
        </w:rPr>
      </w:pPr>
      <w:r>
        <w:rPr>
          <w:sz w:val="24"/>
        </w:rPr>
        <w:t>Label</w:t>
      </w:r>
      <w:r>
        <w:rPr>
          <w:spacing w:val="-12"/>
          <w:sz w:val="24"/>
        </w:rPr>
        <w:t> </w:t>
      </w:r>
      <w:r>
        <w:rPr>
          <w:sz w:val="24"/>
        </w:rPr>
        <w:t>pada</w:t>
      </w:r>
      <w:r>
        <w:rPr>
          <w:spacing w:val="-9"/>
          <w:sz w:val="24"/>
        </w:rPr>
        <w:t> </w:t>
      </w:r>
      <w:r>
        <w:rPr>
          <w:sz w:val="24"/>
        </w:rPr>
        <w:t>panah</w:t>
      </w:r>
      <w:r>
        <w:rPr>
          <w:spacing w:val="-9"/>
          <w:sz w:val="24"/>
        </w:rPr>
        <w:t> </w:t>
      </w:r>
      <w:r>
        <w:rPr>
          <w:sz w:val="24"/>
        </w:rPr>
        <w:t>menyatakan</w:t>
      </w:r>
      <w:r>
        <w:rPr>
          <w:spacing w:val="-9"/>
          <w:sz w:val="24"/>
        </w:rPr>
        <w:t> </w:t>
      </w:r>
      <w:r>
        <w:rPr>
          <w:sz w:val="24"/>
        </w:rPr>
        <w:t>probabilitas</w:t>
      </w:r>
      <w:r>
        <w:rPr>
          <w:spacing w:val="-9"/>
          <w:sz w:val="24"/>
        </w:rPr>
        <w:t> </w:t>
      </w:r>
      <w:r>
        <w:rPr>
          <w:sz w:val="24"/>
        </w:rPr>
        <w:t>transisi</w:t>
      </w:r>
      <w:r>
        <w:rPr>
          <w:spacing w:val="7"/>
          <w:sz w:val="24"/>
        </w:rPr>
        <w:t> </w:t>
      </w:r>
      <w:r>
        <w:rPr>
          <w:i/>
          <w:sz w:val="24"/>
        </w:rPr>
        <w:t>p</w:t>
      </w:r>
      <w:r>
        <w:rPr>
          <w:i/>
          <w:sz w:val="24"/>
          <w:vertAlign w:val="subscript"/>
        </w:rPr>
        <w:t>i</w:t>
      </w:r>
      <w:r>
        <w:rPr>
          <w:i/>
          <w:spacing w:val="-37"/>
          <w:sz w:val="24"/>
          <w:vertAlign w:val="baseline"/>
        </w:rPr>
        <w:t> </w:t>
      </w:r>
      <w:r>
        <w:rPr>
          <w:i/>
          <w:spacing w:val="-5"/>
          <w:sz w:val="24"/>
          <w:vertAlign w:val="subscript"/>
        </w:rPr>
        <w:t>j</w:t>
      </w:r>
      <w:r>
        <w:rPr>
          <w:spacing w:val="-5"/>
          <w:sz w:val="24"/>
          <w:vertAlign w:val="baseline"/>
        </w:rPr>
        <w:t>.</w:t>
      </w:r>
    </w:p>
    <w:p>
      <w:pPr>
        <w:pStyle w:val="ListParagraph"/>
        <w:numPr>
          <w:ilvl w:val="0"/>
          <w:numId w:val="9"/>
        </w:numPr>
        <w:tabs>
          <w:tab w:pos="1153" w:val="left" w:leader="none"/>
        </w:tabs>
        <w:spacing w:line="309" w:lineRule="auto" w:before="80" w:after="0"/>
        <w:ind w:left="1153" w:right="139" w:hanging="236"/>
        <w:jc w:val="left"/>
        <w:rPr>
          <w:sz w:val="24"/>
        </w:rPr>
      </w:pPr>
      <w:r>
        <w:rPr>
          <w:sz w:val="24"/>
        </w:rPr>
        <w:t>Panah</w:t>
      </w:r>
      <w:r>
        <w:rPr>
          <w:spacing w:val="-2"/>
          <w:sz w:val="24"/>
        </w:rPr>
        <w:t> </w:t>
      </w:r>
      <w:r>
        <w:rPr>
          <w:sz w:val="24"/>
        </w:rPr>
        <w:t>melingkar</w:t>
      </w:r>
      <w:r>
        <w:rPr>
          <w:spacing w:val="-2"/>
          <w:sz w:val="24"/>
        </w:rPr>
        <w:t> </w:t>
      </w:r>
      <w:r>
        <w:rPr>
          <w:sz w:val="24"/>
        </w:rPr>
        <w:t>(</w:t>
      </w:r>
      <w:r>
        <w:rPr>
          <w:i/>
          <w:sz w:val="24"/>
        </w:rPr>
        <w:t>self-loop</w:t>
      </w:r>
      <w:r>
        <w:rPr>
          <w:sz w:val="24"/>
        </w:rPr>
        <w:t>)</w:t>
      </w:r>
      <w:r>
        <w:rPr>
          <w:spacing w:val="-2"/>
          <w:sz w:val="24"/>
        </w:rPr>
        <w:t> </w:t>
      </w:r>
      <w:r>
        <w:rPr>
          <w:sz w:val="24"/>
        </w:rPr>
        <w:t>menyatakan</w:t>
      </w:r>
      <w:r>
        <w:rPr>
          <w:spacing w:val="-2"/>
          <w:sz w:val="24"/>
        </w:rPr>
        <w:t> </w:t>
      </w:r>
      <w:r>
        <w:rPr>
          <w:sz w:val="24"/>
        </w:rPr>
        <w:t>probabilitas</w:t>
      </w:r>
      <w:r>
        <w:rPr>
          <w:spacing w:val="-2"/>
          <w:sz w:val="24"/>
        </w:rPr>
        <w:t> </w:t>
      </w:r>
      <w:r>
        <w:rPr>
          <w:sz w:val="24"/>
        </w:rPr>
        <w:t>tetap</w:t>
      </w:r>
      <w:r>
        <w:rPr>
          <w:spacing w:val="-2"/>
          <w:sz w:val="24"/>
        </w:rPr>
        <w:t> </w:t>
      </w:r>
      <w:r>
        <w:rPr>
          <w:sz w:val="24"/>
        </w:rPr>
        <w:t>berada</w:t>
      </w:r>
      <w:r>
        <w:rPr>
          <w:spacing w:val="-2"/>
          <w:sz w:val="24"/>
        </w:rPr>
        <w:t> </w:t>
      </w:r>
      <w:r>
        <w:rPr>
          <w:sz w:val="24"/>
        </w:rPr>
        <w:t>pada</w:t>
      </w:r>
      <w:r>
        <w:rPr>
          <w:spacing w:val="-2"/>
          <w:sz w:val="24"/>
        </w:rPr>
        <w:t> </w:t>
      </w:r>
      <w:r>
        <w:rPr>
          <w:sz w:val="24"/>
        </w:rPr>
        <w:t>state yang sama.</w:t>
      </w:r>
    </w:p>
    <w:p>
      <w:pPr>
        <w:pStyle w:val="BodyText"/>
        <w:spacing w:line="312" w:lineRule="auto" w:before="147"/>
        <w:ind w:left="567" w:right="139"/>
        <w:jc w:val="both"/>
      </w:pPr>
      <w:r>
        <w:rPr/>
        <w:t>Diagram transisi membantu memvisualisasikan dinamika sistem </w:t>
      </w:r>
      <w:r>
        <w:rPr/>
        <w:t>dan mempermudah interpretasi pola transisi antarstate sebelum dianalisis secara matematis melalui persamaan dan matriks transisi.</w:t>
      </w:r>
    </w:p>
    <w:p>
      <w:pPr>
        <w:pStyle w:val="BodyText"/>
        <w:spacing w:after="0" w:line="312" w:lineRule="auto"/>
        <w:jc w:val="both"/>
        <w:sectPr>
          <w:type w:val="continuous"/>
          <w:pgSz w:w="11910" w:h="16840"/>
          <w:pgMar w:header="0" w:footer="1155" w:top="1580" w:bottom="280" w:left="1700" w:right="1559"/>
        </w:sectPr>
      </w:pPr>
    </w:p>
    <w:p>
      <w:pPr>
        <w:pStyle w:val="Heading2"/>
        <w:numPr>
          <w:ilvl w:val="1"/>
          <w:numId w:val="8"/>
        </w:numPr>
        <w:tabs>
          <w:tab w:pos="1105" w:val="left" w:leader="none"/>
        </w:tabs>
        <w:spacing w:line="240" w:lineRule="auto" w:before="78" w:after="0"/>
        <w:ind w:left="1105" w:right="0" w:hanging="538"/>
        <w:jc w:val="left"/>
      </w:pPr>
      <w:bookmarkStart w:name="Matriks Probabilitas Transisi" w:id="24"/>
      <w:bookmarkEnd w:id="24"/>
      <w:r>
        <w:rPr>
          <w:b w:val="0"/>
        </w:rPr>
      </w:r>
      <w:bookmarkStart w:name="_bookmark12" w:id="25"/>
      <w:bookmarkEnd w:id="25"/>
      <w:r>
        <w:rPr>
          <w:b w:val="0"/>
        </w:rPr>
      </w:r>
      <w:r>
        <w:rPr/>
        <w:t>Matriks</w:t>
      </w:r>
      <w:r>
        <w:rPr>
          <w:spacing w:val="-14"/>
        </w:rPr>
        <w:t> </w:t>
      </w:r>
      <w:r>
        <w:rPr/>
        <w:t>Probabilitas</w:t>
      </w:r>
      <w:r>
        <w:rPr>
          <w:spacing w:val="-14"/>
        </w:rPr>
        <w:t> </w:t>
      </w:r>
      <w:r>
        <w:rPr>
          <w:spacing w:val="-2"/>
        </w:rPr>
        <w:t>Transisi</w:t>
      </w:r>
    </w:p>
    <w:p>
      <w:pPr>
        <w:pStyle w:val="BodyText"/>
        <w:spacing w:line="312" w:lineRule="auto" w:before="190"/>
        <w:ind w:left="567" w:right="139"/>
        <w:jc w:val="both"/>
      </w:pPr>
      <w:r>
        <w:rPr/>
        <w:t>Seluruh probabilitas transisi satu langkah dari suatu rantai Markov waktu diskrit dapat</w:t>
      </w:r>
      <w:r>
        <w:rPr>
          <w:spacing w:val="-14"/>
        </w:rPr>
        <w:t> </w:t>
      </w:r>
      <w:r>
        <w:rPr/>
        <w:t>disusun</w:t>
      </w:r>
      <w:r>
        <w:rPr>
          <w:spacing w:val="-14"/>
        </w:rPr>
        <w:t> </w:t>
      </w:r>
      <w:r>
        <w:rPr/>
        <w:t>dalam</w:t>
      </w:r>
      <w:r>
        <w:rPr>
          <w:spacing w:val="-14"/>
        </w:rPr>
        <w:t> </w:t>
      </w:r>
      <w:r>
        <w:rPr/>
        <w:t>bentuk</w:t>
      </w:r>
      <w:r>
        <w:rPr>
          <w:spacing w:val="-14"/>
        </w:rPr>
        <w:t> </w:t>
      </w:r>
      <w:r>
        <w:rPr/>
        <w:t>matriks</w:t>
      </w:r>
      <w:r>
        <w:rPr>
          <w:spacing w:val="-14"/>
        </w:rPr>
        <w:t> </w:t>
      </w:r>
      <w:r>
        <w:rPr/>
        <w:t>probabilitas</w:t>
      </w:r>
      <w:r>
        <w:rPr>
          <w:spacing w:val="-14"/>
        </w:rPr>
        <w:t> </w:t>
      </w:r>
      <w:r>
        <w:rPr/>
        <w:t>transisi</w:t>
      </w:r>
      <w:r>
        <w:rPr>
          <w:spacing w:val="-14"/>
        </w:rPr>
        <w:t> </w:t>
      </w:r>
      <w:hyperlink w:history="true" w:anchor="_bookmark49">
        <w:r>
          <w:rPr/>
          <w:t>[1].</w:t>
        </w:r>
      </w:hyperlink>
      <w:r>
        <w:rPr/>
        <w:t> Untuk</w:t>
      </w:r>
      <w:r>
        <w:rPr>
          <w:spacing w:val="-9"/>
        </w:rPr>
        <w:t> </w:t>
      </w:r>
      <w:r>
        <w:rPr>
          <w:i/>
        </w:rPr>
        <w:t>N</w:t>
      </w:r>
      <w:r>
        <w:rPr>
          <w:i/>
          <w:spacing w:val="-2"/>
        </w:rPr>
        <w:t> </w:t>
      </w:r>
      <w:r>
        <w:rPr/>
        <w:t>state,</w:t>
      </w:r>
      <w:r>
        <w:rPr>
          <w:spacing w:val="-13"/>
        </w:rPr>
        <w:t> </w:t>
      </w:r>
      <w:r>
        <w:rPr/>
        <w:t>matriks tersebut didefinisikan sebagai:</w:t>
      </w:r>
    </w:p>
    <w:p>
      <w:pPr>
        <w:pStyle w:val="BodyText"/>
        <w:rPr>
          <w:sz w:val="20"/>
        </w:rPr>
      </w:pPr>
    </w:p>
    <w:p>
      <w:pPr>
        <w:pStyle w:val="BodyText"/>
        <w:spacing w:before="32"/>
        <w:rPr>
          <w:sz w:val="20"/>
        </w:rPr>
      </w:pPr>
    </w:p>
    <w:p>
      <w:pPr>
        <w:pStyle w:val="BodyText"/>
        <w:spacing w:after="0"/>
        <w:rPr>
          <w:sz w:val="20"/>
        </w:rPr>
        <w:sectPr>
          <w:pgSz w:w="11910" w:h="16840"/>
          <w:pgMar w:header="0" w:footer="1155" w:top="1620" w:bottom="1340" w:left="1700" w:right="1559"/>
        </w:sectPr>
      </w:pPr>
    </w:p>
    <w:p>
      <w:pPr>
        <w:tabs>
          <w:tab w:pos="4599" w:val="right" w:leader="none"/>
        </w:tabs>
        <w:spacing w:line="78" w:lineRule="exact" w:before="51"/>
        <w:ind w:left="3218" w:right="0" w:firstLine="0"/>
        <w:jc w:val="left"/>
        <w:rPr>
          <w:sz w:val="16"/>
        </w:rPr>
      </w:pPr>
      <w:r>
        <w:rPr>
          <w:sz w:val="16"/>
        </w:rPr>
        <mc:AlternateContent>
          <mc:Choice Requires="wps">
            <w:drawing>
              <wp:anchor distT="0" distB="0" distL="0" distR="0" allowOverlap="1" layoutInCell="1" locked="0" behindDoc="1" simplePos="0" relativeHeight="486905344">
                <wp:simplePos x="0" y="0"/>
                <wp:positionH relativeFrom="page">
                  <wp:posOffset>3396678</wp:posOffset>
                </wp:positionH>
                <wp:positionV relativeFrom="paragraph">
                  <wp:posOffset>-250338</wp:posOffset>
                </wp:positionV>
                <wp:extent cx="1341120" cy="4883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41120" cy="488315"/>
                        </a:xfrm>
                        <a:prstGeom prst="rect">
                          <a:avLst/>
                        </a:prstGeom>
                      </wps:spPr>
                      <wps:txbx>
                        <w:txbxContent>
                          <w:p>
                            <w:pPr>
                              <w:tabs>
                                <w:tab w:pos="670" w:val="left" w:leader="none"/>
                                <w:tab w:pos="1179" w:val="left" w:leader="none"/>
                                <w:tab w:pos="1675" w:val="left" w:leader="none"/>
                              </w:tabs>
                              <w:spacing w:line="496" w:lineRule="exact" w:before="0"/>
                              <w:ind w:left="0" w:right="0" w:firstLine="0"/>
                              <w:jc w:val="left"/>
                              <w:rPr>
                                <w:rFonts w:ascii="Arial" w:hAnsi="Arial"/>
                                <w:b/>
                                <w:sz w:val="24"/>
                              </w:rPr>
                            </w:pPr>
                            <w:r>
                              <w:rPr>
                                <w:rFonts w:ascii="Arial" w:hAnsi="Arial"/>
                                <w:spacing w:val="-38"/>
                                <w:w w:val="45"/>
                                <w:position w:val="22"/>
                                <w:sz w:val="24"/>
                              </w:rPr>
                              <w:t></w:t>
                            </w:r>
                            <w:r>
                              <w:rPr>
                                <w:rFonts w:ascii="Arial" w:hAnsi="Arial"/>
                                <w:b/>
                                <w:spacing w:val="-38"/>
                                <w:w w:val="45"/>
                                <w:sz w:val="24"/>
                              </w:rPr>
                              <w:t></w:t>
                            </w:r>
                            <w:r>
                              <w:rPr>
                                <w:rFonts w:ascii="Arial" w:hAnsi="Arial"/>
                                <w:b/>
                                <w:spacing w:val="-19"/>
                                <w:w w:val="90"/>
                                <w:sz w:val="24"/>
                              </w:rPr>
                              <w:t> </w:t>
                            </w:r>
                            <w:r>
                              <w:rPr>
                                <w:i/>
                                <w:spacing w:val="-5"/>
                                <w:w w:val="90"/>
                                <w:position w:val="1"/>
                                <w:sz w:val="24"/>
                              </w:rPr>
                              <w:t>p</w:t>
                            </w:r>
                            <w:r>
                              <w:rPr>
                                <w:spacing w:val="-5"/>
                                <w:w w:val="90"/>
                                <w:position w:val="1"/>
                                <w:sz w:val="24"/>
                                <w:vertAlign w:val="subscript"/>
                              </w:rPr>
                              <w:t>11</w:t>
                            </w:r>
                            <w:r>
                              <w:rPr>
                                <w:position w:val="1"/>
                                <w:sz w:val="24"/>
                                <w:vertAlign w:val="baseline"/>
                              </w:rPr>
                              <w:tab/>
                            </w:r>
                            <w:r>
                              <w:rPr>
                                <w:i/>
                                <w:spacing w:val="-5"/>
                                <w:w w:val="90"/>
                                <w:position w:val="1"/>
                                <w:sz w:val="24"/>
                                <w:vertAlign w:val="baseline"/>
                              </w:rPr>
                              <w:t>p</w:t>
                            </w:r>
                            <w:r>
                              <w:rPr>
                                <w:spacing w:val="-5"/>
                                <w:w w:val="90"/>
                                <w:position w:val="1"/>
                                <w:sz w:val="24"/>
                                <w:vertAlign w:val="subscript"/>
                              </w:rPr>
                              <w:t>12</w:t>
                            </w:r>
                            <w:r>
                              <w:rPr>
                                <w:position w:val="1"/>
                                <w:sz w:val="24"/>
                                <w:vertAlign w:val="baseline"/>
                              </w:rPr>
                              <w:tab/>
                            </w:r>
                            <w:r>
                              <w:rPr>
                                <w:rFonts w:ascii="Lucida Sans Unicode" w:hAnsi="Lucida Sans Unicode"/>
                                <w:w w:val="35"/>
                                <w:position w:val="1"/>
                                <w:sz w:val="24"/>
                                <w:vertAlign w:val="baseline"/>
                              </w:rPr>
                              <w:t>·</w:t>
                            </w:r>
                            <w:r>
                              <w:rPr>
                                <w:rFonts w:ascii="Lucida Sans Unicode" w:hAnsi="Lucida Sans Unicode"/>
                                <w:spacing w:val="-30"/>
                                <w:position w:val="1"/>
                                <w:sz w:val="24"/>
                                <w:vertAlign w:val="baseline"/>
                              </w:rPr>
                              <w:t> </w:t>
                            </w:r>
                            <w:r>
                              <w:rPr>
                                <w:rFonts w:ascii="Lucida Sans Unicode" w:hAnsi="Lucida Sans Unicode"/>
                                <w:w w:val="35"/>
                                <w:position w:val="1"/>
                                <w:sz w:val="24"/>
                                <w:vertAlign w:val="baseline"/>
                              </w:rPr>
                              <w:t>·</w:t>
                            </w:r>
                            <w:r>
                              <w:rPr>
                                <w:rFonts w:ascii="Lucida Sans Unicode" w:hAnsi="Lucida Sans Unicode"/>
                                <w:spacing w:val="-31"/>
                                <w:position w:val="1"/>
                                <w:sz w:val="24"/>
                                <w:vertAlign w:val="baseline"/>
                              </w:rPr>
                              <w:t> </w:t>
                            </w:r>
                            <w:r>
                              <w:rPr>
                                <w:rFonts w:ascii="Lucida Sans Unicode" w:hAnsi="Lucida Sans Unicode"/>
                                <w:spacing w:val="-10"/>
                                <w:w w:val="35"/>
                                <w:position w:val="1"/>
                                <w:sz w:val="24"/>
                                <w:vertAlign w:val="baseline"/>
                              </w:rPr>
                              <w:t>·</w:t>
                            </w:r>
                            <w:r>
                              <w:rPr>
                                <w:rFonts w:ascii="Lucida Sans Unicode" w:hAnsi="Lucida Sans Unicode"/>
                                <w:position w:val="1"/>
                                <w:sz w:val="24"/>
                                <w:vertAlign w:val="baseline"/>
                              </w:rPr>
                              <w:tab/>
                            </w:r>
                            <w:r>
                              <w:rPr>
                                <w:i/>
                                <w:w w:val="90"/>
                                <w:position w:val="1"/>
                                <w:sz w:val="24"/>
                                <w:vertAlign w:val="baseline"/>
                              </w:rPr>
                              <w:t>p</w:t>
                            </w:r>
                            <w:r>
                              <w:rPr>
                                <w:w w:val="90"/>
                                <w:position w:val="1"/>
                                <w:sz w:val="24"/>
                                <w:vertAlign w:val="subscript"/>
                              </w:rPr>
                              <w:t>1</w:t>
                            </w:r>
                            <w:r>
                              <w:rPr>
                                <w:i/>
                                <w:w w:val="90"/>
                                <w:position w:val="1"/>
                                <w:sz w:val="24"/>
                                <w:vertAlign w:val="subscript"/>
                              </w:rPr>
                              <w:t>N</w:t>
                            </w:r>
                            <w:r>
                              <w:rPr>
                                <w:i/>
                                <w:spacing w:val="8"/>
                                <w:position w:val="1"/>
                                <w:sz w:val="24"/>
                                <w:vertAlign w:val="baseline"/>
                              </w:rPr>
                              <w:t> </w:t>
                            </w:r>
                            <w:r>
                              <w:rPr>
                                <w:rFonts w:ascii="Arial" w:hAnsi="Arial"/>
                                <w:spacing w:val="-86"/>
                                <w:w w:val="50"/>
                                <w:position w:val="22"/>
                                <w:sz w:val="24"/>
                                <w:vertAlign w:val="baseline"/>
                              </w:rPr>
                              <w:t></w:t>
                            </w:r>
                            <w:r>
                              <w:rPr>
                                <w:rFonts w:ascii="Arial" w:hAnsi="Arial"/>
                                <w:b/>
                                <w:spacing w:val="-86"/>
                                <w:w w:val="50"/>
                                <w:sz w:val="24"/>
                                <w:vertAlign w:val="baseline"/>
                              </w:rPr>
                              <w:t></w:t>
                            </w:r>
                          </w:p>
                        </w:txbxContent>
                      </wps:txbx>
                      <wps:bodyPr wrap="square" lIns="0" tIns="0" rIns="0" bIns="0" rtlCol="0">
                        <a:noAutofit/>
                      </wps:bodyPr>
                    </wps:wsp>
                  </a:graphicData>
                </a:graphic>
              </wp:anchor>
            </w:drawing>
          </mc:Choice>
          <mc:Fallback>
            <w:pict>
              <v:shape style="position:absolute;margin-left:267.454987pt;margin-top:-19.711704pt;width:105.6pt;height:38.450pt;mso-position-horizontal-relative:page;mso-position-vertical-relative:paragraph;z-index:-16411136" type="#_x0000_t202" id="docshape29" filled="false" stroked="false">
                <v:textbox inset="0,0,0,0">
                  <w:txbxContent>
                    <w:p>
                      <w:pPr>
                        <w:tabs>
                          <w:tab w:pos="670" w:val="left" w:leader="none"/>
                          <w:tab w:pos="1179" w:val="left" w:leader="none"/>
                          <w:tab w:pos="1675" w:val="left" w:leader="none"/>
                        </w:tabs>
                        <w:spacing w:line="496" w:lineRule="exact" w:before="0"/>
                        <w:ind w:left="0" w:right="0" w:firstLine="0"/>
                        <w:jc w:val="left"/>
                        <w:rPr>
                          <w:rFonts w:ascii="Arial" w:hAnsi="Arial"/>
                          <w:b/>
                          <w:sz w:val="24"/>
                        </w:rPr>
                      </w:pPr>
                      <w:r>
                        <w:rPr>
                          <w:rFonts w:ascii="Arial" w:hAnsi="Arial"/>
                          <w:spacing w:val="-38"/>
                          <w:w w:val="45"/>
                          <w:position w:val="22"/>
                          <w:sz w:val="24"/>
                        </w:rPr>
                        <w:t></w:t>
                      </w:r>
                      <w:r>
                        <w:rPr>
                          <w:rFonts w:ascii="Arial" w:hAnsi="Arial"/>
                          <w:b/>
                          <w:spacing w:val="-38"/>
                          <w:w w:val="45"/>
                          <w:sz w:val="24"/>
                        </w:rPr>
                        <w:t></w:t>
                      </w:r>
                      <w:r>
                        <w:rPr>
                          <w:rFonts w:ascii="Arial" w:hAnsi="Arial"/>
                          <w:b/>
                          <w:spacing w:val="-19"/>
                          <w:w w:val="90"/>
                          <w:sz w:val="24"/>
                        </w:rPr>
                        <w:t> </w:t>
                      </w:r>
                      <w:r>
                        <w:rPr>
                          <w:i/>
                          <w:spacing w:val="-5"/>
                          <w:w w:val="90"/>
                          <w:position w:val="1"/>
                          <w:sz w:val="24"/>
                        </w:rPr>
                        <w:t>p</w:t>
                      </w:r>
                      <w:r>
                        <w:rPr>
                          <w:spacing w:val="-5"/>
                          <w:w w:val="90"/>
                          <w:position w:val="1"/>
                          <w:sz w:val="24"/>
                          <w:vertAlign w:val="subscript"/>
                        </w:rPr>
                        <w:t>11</w:t>
                      </w:r>
                      <w:r>
                        <w:rPr>
                          <w:position w:val="1"/>
                          <w:sz w:val="24"/>
                          <w:vertAlign w:val="baseline"/>
                        </w:rPr>
                        <w:tab/>
                      </w:r>
                      <w:r>
                        <w:rPr>
                          <w:i/>
                          <w:spacing w:val="-5"/>
                          <w:w w:val="90"/>
                          <w:position w:val="1"/>
                          <w:sz w:val="24"/>
                          <w:vertAlign w:val="baseline"/>
                        </w:rPr>
                        <w:t>p</w:t>
                      </w:r>
                      <w:r>
                        <w:rPr>
                          <w:spacing w:val="-5"/>
                          <w:w w:val="90"/>
                          <w:position w:val="1"/>
                          <w:sz w:val="24"/>
                          <w:vertAlign w:val="subscript"/>
                        </w:rPr>
                        <w:t>12</w:t>
                      </w:r>
                      <w:r>
                        <w:rPr>
                          <w:position w:val="1"/>
                          <w:sz w:val="24"/>
                          <w:vertAlign w:val="baseline"/>
                        </w:rPr>
                        <w:tab/>
                      </w:r>
                      <w:r>
                        <w:rPr>
                          <w:rFonts w:ascii="Lucida Sans Unicode" w:hAnsi="Lucida Sans Unicode"/>
                          <w:w w:val="35"/>
                          <w:position w:val="1"/>
                          <w:sz w:val="24"/>
                          <w:vertAlign w:val="baseline"/>
                        </w:rPr>
                        <w:t>·</w:t>
                      </w:r>
                      <w:r>
                        <w:rPr>
                          <w:rFonts w:ascii="Lucida Sans Unicode" w:hAnsi="Lucida Sans Unicode"/>
                          <w:spacing w:val="-30"/>
                          <w:position w:val="1"/>
                          <w:sz w:val="24"/>
                          <w:vertAlign w:val="baseline"/>
                        </w:rPr>
                        <w:t> </w:t>
                      </w:r>
                      <w:r>
                        <w:rPr>
                          <w:rFonts w:ascii="Lucida Sans Unicode" w:hAnsi="Lucida Sans Unicode"/>
                          <w:w w:val="35"/>
                          <w:position w:val="1"/>
                          <w:sz w:val="24"/>
                          <w:vertAlign w:val="baseline"/>
                        </w:rPr>
                        <w:t>·</w:t>
                      </w:r>
                      <w:r>
                        <w:rPr>
                          <w:rFonts w:ascii="Lucida Sans Unicode" w:hAnsi="Lucida Sans Unicode"/>
                          <w:spacing w:val="-31"/>
                          <w:position w:val="1"/>
                          <w:sz w:val="24"/>
                          <w:vertAlign w:val="baseline"/>
                        </w:rPr>
                        <w:t> </w:t>
                      </w:r>
                      <w:r>
                        <w:rPr>
                          <w:rFonts w:ascii="Lucida Sans Unicode" w:hAnsi="Lucida Sans Unicode"/>
                          <w:spacing w:val="-10"/>
                          <w:w w:val="35"/>
                          <w:position w:val="1"/>
                          <w:sz w:val="24"/>
                          <w:vertAlign w:val="baseline"/>
                        </w:rPr>
                        <w:t>·</w:t>
                      </w:r>
                      <w:r>
                        <w:rPr>
                          <w:rFonts w:ascii="Lucida Sans Unicode" w:hAnsi="Lucida Sans Unicode"/>
                          <w:position w:val="1"/>
                          <w:sz w:val="24"/>
                          <w:vertAlign w:val="baseline"/>
                        </w:rPr>
                        <w:tab/>
                      </w:r>
                      <w:r>
                        <w:rPr>
                          <w:i/>
                          <w:w w:val="90"/>
                          <w:position w:val="1"/>
                          <w:sz w:val="24"/>
                          <w:vertAlign w:val="baseline"/>
                        </w:rPr>
                        <w:t>p</w:t>
                      </w:r>
                      <w:r>
                        <w:rPr>
                          <w:w w:val="90"/>
                          <w:position w:val="1"/>
                          <w:sz w:val="24"/>
                          <w:vertAlign w:val="subscript"/>
                        </w:rPr>
                        <w:t>1</w:t>
                      </w:r>
                      <w:r>
                        <w:rPr>
                          <w:i/>
                          <w:w w:val="90"/>
                          <w:position w:val="1"/>
                          <w:sz w:val="24"/>
                          <w:vertAlign w:val="subscript"/>
                        </w:rPr>
                        <w:t>N</w:t>
                      </w:r>
                      <w:r>
                        <w:rPr>
                          <w:i/>
                          <w:spacing w:val="8"/>
                          <w:position w:val="1"/>
                          <w:sz w:val="24"/>
                          <w:vertAlign w:val="baseline"/>
                        </w:rPr>
                        <w:t> </w:t>
                      </w:r>
                      <w:r>
                        <w:rPr>
                          <w:rFonts w:ascii="Arial" w:hAnsi="Arial"/>
                          <w:spacing w:val="-86"/>
                          <w:w w:val="50"/>
                          <w:position w:val="22"/>
                          <w:sz w:val="24"/>
                          <w:vertAlign w:val="baseline"/>
                        </w:rPr>
                        <w:t></w:t>
                      </w:r>
                      <w:r>
                        <w:rPr>
                          <w:rFonts w:ascii="Arial" w:hAnsi="Arial"/>
                          <w:b/>
                          <w:spacing w:val="-86"/>
                          <w:w w:val="50"/>
                          <w:sz w:val="24"/>
                          <w:vertAlign w:val="baseline"/>
                        </w:rPr>
                        <w:t></w:t>
                      </w:r>
                    </w:p>
                  </w:txbxContent>
                </v:textbox>
                <w10:wrap type="none"/>
              </v:shape>
            </w:pict>
          </mc:Fallback>
        </mc:AlternateContent>
      </w:r>
      <w:r>
        <w:rPr>
          <w:i/>
          <w:position w:val="-15"/>
          <w:sz w:val="24"/>
        </w:rPr>
        <w:t>P</w:t>
      </w:r>
      <w:r>
        <w:rPr>
          <w:i/>
          <w:spacing w:val="-10"/>
          <w:position w:val="-15"/>
          <w:sz w:val="24"/>
        </w:rPr>
        <w:t> </w:t>
      </w:r>
      <w:r>
        <w:rPr>
          <w:rFonts w:ascii="Arial" w:hAnsi="Arial"/>
          <w:position w:val="-15"/>
          <w:sz w:val="24"/>
        </w:rPr>
        <w:t>=</w:t>
      </w:r>
      <w:r>
        <w:rPr>
          <w:rFonts w:ascii="Arial" w:hAnsi="Arial"/>
          <w:spacing w:val="-16"/>
          <w:position w:val="-15"/>
          <w:sz w:val="24"/>
        </w:rPr>
        <w:t> </w:t>
      </w:r>
      <w:r>
        <w:rPr>
          <w:rFonts w:ascii="Arial" w:hAnsi="Arial"/>
          <w:b/>
          <w:w w:val="80"/>
          <w:position w:val="11"/>
          <w:sz w:val="24"/>
        </w:rPr>
        <w:t></w:t>
      </w:r>
      <w:r>
        <w:rPr>
          <w:rFonts w:ascii="Arial" w:hAnsi="Arial"/>
          <w:b/>
          <w:spacing w:val="53"/>
          <w:position w:val="11"/>
          <w:sz w:val="24"/>
        </w:rPr>
        <w:t> </w:t>
      </w:r>
      <w:r>
        <w:rPr>
          <w:spacing w:val="-5"/>
          <w:sz w:val="16"/>
        </w:rPr>
        <w:t>21</w:t>
      </w:r>
      <w:r>
        <w:rPr>
          <w:sz w:val="16"/>
        </w:rPr>
        <w:tab/>
      </w:r>
      <w:r>
        <w:rPr>
          <w:spacing w:val="-5"/>
          <w:sz w:val="16"/>
        </w:rPr>
        <w:t>22</w:t>
      </w:r>
    </w:p>
    <w:p>
      <w:pPr>
        <w:tabs>
          <w:tab w:pos="3407" w:val="left" w:leader="none"/>
        </w:tabs>
        <w:spacing w:line="79" w:lineRule="exact" w:before="51"/>
        <w:ind w:left="805" w:right="0" w:firstLine="0"/>
        <w:jc w:val="left"/>
        <w:rPr>
          <w:sz w:val="24"/>
        </w:rPr>
      </w:pPr>
      <w:r>
        <w:rPr/>
        <w:br w:type="column"/>
      </w:r>
      <w:r>
        <w:rPr>
          <w:w w:val="70"/>
          <w:position w:val="16"/>
          <w:sz w:val="16"/>
        </w:rPr>
        <w:t>2</w:t>
      </w:r>
      <w:r>
        <w:rPr>
          <w:i/>
          <w:w w:val="70"/>
          <w:position w:val="16"/>
          <w:sz w:val="16"/>
        </w:rPr>
        <w:t>N</w:t>
      </w:r>
      <w:r>
        <w:rPr>
          <w:i/>
          <w:spacing w:val="1"/>
          <w:position w:val="16"/>
          <w:sz w:val="16"/>
        </w:rPr>
        <w:t> </w:t>
      </w:r>
      <w:r>
        <w:rPr>
          <w:rFonts w:ascii="Arial" w:hAnsi="Arial"/>
          <w:b/>
          <w:w w:val="70"/>
          <w:position w:val="27"/>
          <w:sz w:val="24"/>
        </w:rPr>
        <w:t></w:t>
      </w:r>
      <w:r>
        <w:rPr>
          <w:rFonts w:ascii="Arial" w:hAnsi="Arial"/>
          <w:b/>
          <w:spacing w:val="-5"/>
          <w:w w:val="70"/>
          <w:position w:val="27"/>
          <w:sz w:val="24"/>
        </w:rPr>
        <w:t> </w:t>
      </w:r>
      <w:r>
        <w:rPr>
          <w:rFonts w:ascii="Inter 24pt" w:hAnsi="Inter 24pt"/>
          <w:spacing w:val="-10"/>
          <w:w w:val="70"/>
          <w:sz w:val="24"/>
        </w:rPr>
        <w:t>,</w:t>
      </w:r>
      <w:r>
        <w:rPr>
          <w:rFonts w:ascii="Inter 24pt" w:hAnsi="Inter 24pt"/>
          <w:sz w:val="24"/>
        </w:rPr>
        <w:tab/>
      </w:r>
      <w:r>
        <w:rPr>
          <w:spacing w:val="-2"/>
          <w:sz w:val="24"/>
        </w:rPr>
        <w:t>(2.3)</w:t>
      </w:r>
    </w:p>
    <w:p>
      <w:pPr>
        <w:spacing w:after="0" w:line="79" w:lineRule="exact"/>
        <w:jc w:val="left"/>
        <w:rPr>
          <w:sz w:val="24"/>
        </w:rPr>
        <w:sectPr>
          <w:type w:val="continuous"/>
          <w:pgSz w:w="11910" w:h="16840"/>
          <w:pgMar w:header="0" w:footer="1155" w:top="1580" w:bottom="280" w:left="1700" w:right="1559"/>
          <w:cols w:num="2" w:equalWidth="0">
            <w:col w:w="4600" w:space="40"/>
            <w:col w:w="4011"/>
          </w:cols>
        </w:sectPr>
      </w:pPr>
    </w:p>
    <w:p>
      <w:pPr>
        <w:tabs>
          <w:tab w:pos="4320" w:val="left" w:leader="none"/>
          <w:tab w:pos="4828" w:val="left" w:leader="none"/>
          <w:tab w:pos="5324" w:val="left" w:leader="none"/>
        </w:tabs>
        <w:spacing w:line="263" w:lineRule="exact" w:before="0"/>
        <w:ind w:left="3773" w:right="0" w:firstLine="0"/>
        <w:jc w:val="left"/>
        <w:rPr>
          <w:i/>
          <w:sz w:val="24"/>
        </w:rPr>
      </w:pPr>
      <w:r>
        <w:rPr>
          <w:i/>
          <w:spacing w:val="-10"/>
          <w:w w:val="90"/>
          <w:sz w:val="24"/>
        </w:rPr>
        <w:t>p</w:t>
      </w:r>
      <w:r>
        <w:rPr>
          <w:i/>
          <w:sz w:val="24"/>
        </w:rPr>
        <w:tab/>
      </w:r>
      <w:r>
        <w:rPr>
          <w:i/>
          <w:spacing w:val="-10"/>
          <w:w w:val="90"/>
          <w:sz w:val="24"/>
        </w:rPr>
        <w:t>p</w:t>
      </w:r>
      <w:r>
        <w:rPr>
          <w:i/>
          <w:sz w:val="24"/>
        </w:rPr>
        <w:tab/>
      </w:r>
      <w:r>
        <w:rPr>
          <w:rFonts w:ascii="Lucida Sans Unicode" w:hAnsi="Lucida Sans Unicode"/>
          <w:w w:val="35"/>
          <w:sz w:val="24"/>
        </w:rPr>
        <w:t>·</w:t>
      </w:r>
      <w:r>
        <w:rPr>
          <w:rFonts w:ascii="Lucida Sans Unicode" w:hAnsi="Lucida Sans Unicode"/>
          <w:spacing w:val="-30"/>
          <w:sz w:val="24"/>
        </w:rPr>
        <w:t> </w:t>
      </w:r>
      <w:r>
        <w:rPr>
          <w:rFonts w:ascii="Lucida Sans Unicode" w:hAnsi="Lucida Sans Unicode"/>
          <w:w w:val="35"/>
          <w:sz w:val="24"/>
        </w:rPr>
        <w:t>·</w:t>
      </w:r>
      <w:r>
        <w:rPr>
          <w:rFonts w:ascii="Lucida Sans Unicode" w:hAnsi="Lucida Sans Unicode"/>
          <w:spacing w:val="-31"/>
          <w:sz w:val="24"/>
        </w:rPr>
        <w:t> </w:t>
      </w:r>
      <w:r>
        <w:rPr>
          <w:rFonts w:ascii="Lucida Sans Unicode" w:hAnsi="Lucida Sans Unicode"/>
          <w:spacing w:val="-10"/>
          <w:w w:val="35"/>
          <w:sz w:val="24"/>
        </w:rPr>
        <w:t>·</w:t>
      </w:r>
      <w:r>
        <w:rPr>
          <w:rFonts w:ascii="Lucida Sans Unicode" w:hAnsi="Lucida Sans Unicode"/>
          <w:sz w:val="24"/>
        </w:rPr>
        <w:tab/>
      </w:r>
      <w:r>
        <w:rPr>
          <w:i/>
          <w:spacing w:val="-10"/>
          <w:w w:val="90"/>
          <w:sz w:val="24"/>
        </w:rPr>
        <w:t>p</w:t>
      </w:r>
    </w:p>
    <w:p>
      <w:pPr>
        <w:tabs>
          <w:tab w:pos="5673" w:val="left" w:leader="none"/>
        </w:tabs>
        <w:spacing w:line="43" w:lineRule="exact" w:before="0"/>
        <w:ind w:left="3649" w:right="0" w:firstLine="0"/>
        <w:jc w:val="left"/>
        <w:rPr>
          <w:rFonts w:ascii="Arial" w:hAnsi="Arial"/>
          <w:b/>
          <w:sz w:val="24"/>
        </w:rPr>
      </w:pPr>
      <w:r>
        <w:rPr>
          <w:rFonts w:ascii="Arial" w:hAnsi="Arial"/>
          <w:b/>
          <w:spacing w:val="-10"/>
          <w:w w:val="60"/>
          <w:sz w:val="24"/>
        </w:rPr>
        <w:t></w:t>
      </w:r>
      <w:r>
        <w:rPr>
          <w:rFonts w:ascii="Arial" w:hAnsi="Arial"/>
          <w:b/>
          <w:sz w:val="24"/>
        </w:rPr>
        <w:tab/>
      </w:r>
      <w:r>
        <w:rPr>
          <w:rFonts w:ascii="Arial" w:hAnsi="Arial"/>
          <w:b/>
          <w:spacing w:val="-10"/>
          <w:w w:val="60"/>
          <w:sz w:val="24"/>
        </w:rPr>
        <w:t></w:t>
      </w:r>
    </w:p>
    <w:p>
      <w:pPr>
        <w:tabs>
          <w:tab w:pos="2701" w:val="left" w:leader="none"/>
        </w:tabs>
        <w:spacing w:line="40" w:lineRule="auto" w:before="40"/>
        <w:ind w:left="1869" w:right="0" w:firstLine="0"/>
        <w:jc w:val="center"/>
        <w:rPr>
          <w:rFonts w:ascii="Arial" w:hAnsi="Arial"/>
          <w:b/>
          <w:position w:val="-9"/>
          <w:sz w:val="24"/>
        </w:rPr>
      </w:pPr>
      <w:r>
        <w:rPr>
          <w:rFonts w:ascii="Inter 24pt" w:hAnsi="Inter 24pt"/>
          <w:w w:val="95"/>
          <w:sz w:val="24"/>
        </w:rPr>
        <w:t>.</w:t>
      </w:r>
      <w:r>
        <w:rPr>
          <w:rFonts w:ascii="Inter 24pt" w:hAnsi="Inter 24pt"/>
          <w:spacing w:val="-32"/>
          <w:w w:val="95"/>
          <w:sz w:val="24"/>
        </w:rPr>
        <w:t> </w:t>
      </w:r>
      <w:r>
        <w:rPr>
          <w:rFonts w:ascii="Inter 24pt" w:hAnsi="Inter 24pt"/>
          <w:w w:val="95"/>
          <w:position w:val="-5"/>
          <w:sz w:val="24"/>
        </w:rPr>
        <w:t>.</w:t>
      </w:r>
      <w:r>
        <w:rPr>
          <w:rFonts w:ascii="Inter 24pt" w:hAnsi="Inter 24pt"/>
          <w:spacing w:val="-31"/>
          <w:w w:val="95"/>
          <w:position w:val="-5"/>
          <w:sz w:val="24"/>
        </w:rPr>
        <w:t> </w:t>
      </w:r>
      <w:r>
        <w:rPr>
          <w:rFonts w:ascii="Inter 24pt" w:hAnsi="Inter 24pt"/>
          <w:spacing w:val="-10"/>
          <w:w w:val="95"/>
          <w:position w:val="-11"/>
          <w:sz w:val="24"/>
        </w:rPr>
        <w:t>.</w:t>
      </w:r>
      <w:r>
        <w:rPr>
          <w:rFonts w:ascii="Inter 24pt" w:hAnsi="Inter 24pt"/>
          <w:position w:val="-11"/>
          <w:sz w:val="24"/>
        </w:rPr>
        <w:tab/>
      </w:r>
      <w:r>
        <w:rPr>
          <w:rFonts w:ascii="Arial" w:hAnsi="Arial"/>
          <w:b/>
          <w:spacing w:val="-97"/>
          <w:w w:val="80"/>
          <w:position w:val="-9"/>
          <w:sz w:val="24"/>
        </w:rPr>
        <w:t></w:t>
      </w:r>
    </w:p>
    <w:p>
      <w:pPr>
        <w:tabs>
          <w:tab w:pos="1539" w:val="left" w:leader="none"/>
          <w:tab w:pos="2564" w:val="left" w:leader="none"/>
        </w:tabs>
        <w:spacing w:line="93" w:lineRule="auto" w:before="0"/>
        <w:ind w:left="763" w:right="0" w:firstLine="0"/>
        <w:jc w:val="center"/>
        <w:rPr>
          <w:rFonts w:ascii="Arial" w:hAnsi="Arial"/>
          <w:position w:val="-22"/>
          <w:sz w:val="24"/>
        </w:rPr>
      </w:pPr>
      <w:r>
        <w:rPr>
          <w:rFonts w:ascii="Arial" w:hAnsi="Arial"/>
          <w:b/>
          <w:spacing w:val="-58"/>
          <w:w w:val="50"/>
          <w:position w:val="-17"/>
          <w:sz w:val="24"/>
        </w:rPr>
        <w:t></w:t>
      </w:r>
      <w:r>
        <w:rPr>
          <w:rFonts w:ascii="Arial" w:hAnsi="Arial"/>
          <w:b/>
          <w:spacing w:val="-58"/>
          <w:w w:val="50"/>
          <w:position w:val="4"/>
          <w:sz w:val="24"/>
        </w:rPr>
        <w:t></w:t>
      </w:r>
      <w:r>
        <w:rPr>
          <w:rFonts w:ascii="Arial" w:hAnsi="Arial"/>
          <w:spacing w:val="-58"/>
          <w:w w:val="50"/>
          <w:position w:val="-22"/>
          <w:sz w:val="24"/>
        </w:rPr>
        <w:t></w:t>
      </w:r>
      <w:r>
        <w:rPr>
          <w:rFonts w:ascii="Arial" w:hAnsi="Arial"/>
          <w:spacing w:val="61"/>
          <w:position w:val="-22"/>
          <w:sz w:val="24"/>
        </w:rPr>
        <w:t> </w:t>
      </w:r>
      <w:r>
        <w:rPr>
          <w:rFonts w:ascii="Inter 24pt" w:hAnsi="Inter 24pt"/>
          <w:spacing w:val="-12"/>
          <w:w w:val="80"/>
          <w:sz w:val="24"/>
        </w:rPr>
        <w:t>.</w:t>
      </w:r>
      <w:r>
        <w:rPr>
          <w:rFonts w:ascii="Inter 24pt" w:hAnsi="Inter 24pt"/>
          <w:sz w:val="24"/>
        </w:rPr>
        <w:tab/>
      </w:r>
      <w:r>
        <w:rPr>
          <w:rFonts w:ascii="Inter 24pt" w:hAnsi="Inter 24pt"/>
          <w:spacing w:val="-10"/>
          <w:w w:val="85"/>
          <w:sz w:val="24"/>
        </w:rPr>
        <w:t>.</w:t>
      </w:r>
      <w:r>
        <w:rPr>
          <w:rFonts w:ascii="Inter 24pt" w:hAnsi="Inter 24pt"/>
          <w:sz w:val="24"/>
        </w:rPr>
        <w:tab/>
      </w:r>
      <w:r>
        <w:rPr>
          <w:rFonts w:ascii="Inter 24pt" w:hAnsi="Inter 24pt"/>
          <w:w w:val="85"/>
          <w:sz w:val="24"/>
        </w:rPr>
        <w:t>.</w:t>
      </w:r>
      <w:r>
        <w:rPr>
          <w:rFonts w:ascii="Inter 24pt" w:hAnsi="Inter 24pt"/>
          <w:spacing w:val="75"/>
          <w:w w:val="150"/>
          <w:sz w:val="24"/>
        </w:rPr>
        <w:t> </w:t>
      </w:r>
      <w:r>
        <w:rPr>
          <w:rFonts w:ascii="Arial" w:hAnsi="Arial"/>
          <w:b/>
          <w:spacing w:val="-14"/>
          <w:w w:val="75"/>
          <w:position w:val="-17"/>
          <w:sz w:val="24"/>
        </w:rPr>
        <w:t></w:t>
      </w:r>
      <w:r>
        <w:rPr>
          <w:rFonts w:ascii="Arial" w:hAnsi="Arial"/>
          <w:spacing w:val="-14"/>
          <w:w w:val="75"/>
          <w:position w:val="-22"/>
          <w:sz w:val="24"/>
        </w:rPr>
        <w:t></w:t>
      </w:r>
    </w:p>
    <w:p>
      <w:pPr>
        <w:tabs>
          <w:tab w:pos="1307" w:val="left" w:leader="none"/>
          <w:tab w:pos="1836" w:val="left" w:leader="none"/>
          <w:tab w:pos="2312" w:val="left" w:leader="none"/>
        </w:tabs>
        <w:spacing w:line="231" w:lineRule="exact" w:before="0"/>
        <w:ind w:left="761" w:right="0" w:firstLine="0"/>
        <w:jc w:val="center"/>
        <w:rPr>
          <w:i/>
          <w:position w:val="-3"/>
          <w:sz w:val="16"/>
        </w:rPr>
      </w:pPr>
      <w:r>
        <w:rPr>
          <w:i/>
          <w:spacing w:val="-5"/>
          <w:w w:val="90"/>
          <w:sz w:val="24"/>
        </w:rPr>
        <w:t>p</w:t>
      </w:r>
      <w:r>
        <w:rPr>
          <w:i/>
          <w:spacing w:val="-5"/>
          <w:w w:val="90"/>
          <w:position w:val="-3"/>
          <w:sz w:val="16"/>
        </w:rPr>
        <w:t>N</w:t>
      </w:r>
      <w:r>
        <w:rPr>
          <w:spacing w:val="-5"/>
          <w:w w:val="90"/>
          <w:position w:val="-3"/>
          <w:sz w:val="16"/>
        </w:rPr>
        <w:t>1</w:t>
      </w:r>
      <w:r>
        <w:rPr>
          <w:position w:val="-3"/>
          <w:sz w:val="16"/>
        </w:rPr>
        <w:tab/>
      </w:r>
      <w:r>
        <w:rPr>
          <w:i/>
          <w:spacing w:val="-5"/>
          <w:w w:val="90"/>
          <w:sz w:val="24"/>
        </w:rPr>
        <w:t>p</w:t>
      </w:r>
      <w:r>
        <w:rPr>
          <w:i/>
          <w:spacing w:val="-5"/>
          <w:w w:val="90"/>
          <w:position w:val="-3"/>
          <w:sz w:val="16"/>
        </w:rPr>
        <w:t>N</w:t>
      </w:r>
      <w:r>
        <w:rPr>
          <w:spacing w:val="-5"/>
          <w:w w:val="90"/>
          <w:position w:val="-3"/>
          <w:sz w:val="16"/>
        </w:rPr>
        <w:t>2</w:t>
      </w:r>
      <w:r>
        <w:rPr>
          <w:position w:val="-3"/>
          <w:sz w:val="16"/>
        </w:rPr>
        <w:tab/>
      </w:r>
      <w:r>
        <w:rPr>
          <w:rFonts w:ascii="Lucida Sans Unicode" w:hAnsi="Lucida Sans Unicode"/>
          <w:w w:val="35"/>
          <w:sz w:val="24"/>
        </w:rPr>
        <w:t>·</w:t>
      </w:r>
      <w:r>
        <w:rPr>
          <w:rFonts w:ascii="Lucida Sans Unicode" w:hAnsi="Lucida Sans Unicode"/>
          <w:spacing w:val="-30"/>
          <w:sz w:val="24"/>
        </w:rPr>
        <w:t> </w:t>
      </w:r>
      <w:r>
        <w:rPr>
          <w:rFonts w:ascii="Lucida Sans Unicode" w:hAnsi="Lucida Sans Unicode"/>
          <w:w w:val="35"/>
          <w:sz w:val="24"/>
        </w:rPr>
        <w:t>·</w:t>
      </w:r>
      <w:r>
        <w:rPr>
          <w:rFonts w:ascii="Lucida Sans Unicode" w:hAnsi="Lucida Sans Unicode"/>
          <w:spacing w:val="-31"/>
          <w:sz w:val="24"/>
        </w:rPr>
        <w:t> </w:t>
      </w:r>
      <w:r>
        <w:rPr>
          <w:rFonts w:ascii="Lucida Sans Unicode" w:hAnsi="Lucida Sans Unicode"/>
          <w:spacing w:val="-10"/>
          <w:w w:val="35"/>
          <w:sz w:val="24"/>
        </w:rPr>
        <w:t>·</w:t>
      </w:r>
      <w:r>
        <w:rPr>
          <w:rFonts w:ascii="Lucida Sans Unicode" w:hAnsi="Lucida Sans Unicode"/>
          <w:sz w:val="24"/>
        </w:rPr>
        <w:tab/>
      </w:r>
      <w:r>
        <w:rPr>
          <w:i/>
          <w:spacing w:val="-5"/>
          <w:w w:val="90"/>
          <w:sz w:val="24"/>
        </w:rPr>
        <w:t>p</w:t>
      </w:r>
      <w:r>
        <w:rPr>
          <w:i/>
          <w:spacing w:val="-5"/>
          <w:w w:val="90"/>
          <w:position w:val="-3"/>
          <w:sz w:val="16"/>
        </w:rPr>
        <w:t>NN</w:t>
      </w:r>
    </w:p>
    <w:p>
      <w:pPr>
        <w:pStyle w:val="BodyText"/>
        <w:spacing w:before="71"/>
        <w:rPr>
          <w:i/>
          <w:sz w:val="16"/>
        </w:rPr>
      </w:pPr>
    </w:p>
    <w:p>
      <w:pPr>
        <w:pStyle w:val="BodyText"/>
        <w:spacing w:before="1"/>
        <w:ind w:left="567"/>
      </w:pPr>
      <w:r>
        <w:rPr/>
        <w:t>dengan</w:t>
      </w:r>
      <w:r>
        <w:rPr>
          <w:spacing w:val="17"/>
        </w:rPr>
        <w:t> </w:t>
      </w:r>
      <w:r>
        <w:rPr>
          <w:i/>
        </w:rPr>
        <w:t>p</w:t>
      </w:r>
      <w:r>
        <w:rPr>
          <w:i/>
          <w:vertAlign w:val="subscript"/>
        </w:rPr>
        <w:t>i</w:t>
      </w:r>
      <w:r>
        <w:rPr>
          <w:i/>
          <w:spacing w:val="-37"/>
          <w:vertAlign w:val="baseline"/>
        </w:rPr>
        <w:t> </w:t>
      </w:r>
      <w:r>
        <w:rPr>
          <w:i/>
          <w:vertAlign w:val="subscript"/>
        </w:rPr>
        <w:t>j</w:t>
      </w:r>
      <w:r>
        <w:rPr>
          <w:i/>
          <w:spacing w:val="11"/>
          <w:vertAlign w:val="baseline"/>
        </w:rPr>
        <w:t> </w:t>
      </w:r>
      <w:r>
        <w:rPr>
          <w:vertAlign w:val="baseline"/>
        </w:rPr>
        <w:t>menyatakan</w:t>
      </w:r>
      <w:r>
        <w:rPr>
          <w:spacing w:val="2"/>
          <w:vertAlign w:val="baseline"/>
        </w:rPr>
        <w:t> </w:t>
      </w:r>
      <w:r>
        <w:rPr>
          <w:vertAlign w:val="baseline"/>
        </w:rPr>
        <w:t>peluang</w:t>
      </w:r>
      <w:r>
        <w:rPr>
          <w:spacing w:val="2"/>
          <w:vertAlign w:val="baseline"/>
        </w:rPr>
        <w:t> </w:t>
      </w:r>
      <w:r>
        <w:rPr>
          <w:vertAlign w:val="baseline"/>
        </w:rPr>
        <w:t>transisi</w:t>
      </w:r>
      <w:r>
        <w:rPr>
          <w:spacing w:val="3"/>
          <w:vertAlign w:val="baseline"/>
        </w:rPr>
        <w:t> </w:t>
      </w:r>
      <w:r>
        <w:rPr>
          <w:vertAlign w:val="baseline"/>
        </w:rPr>
        <w:t>dari</w:t>
      </w:r>
      <w:r>
        <w:rPr>
          <w:spacing w:val="2"/>
          <w:vertAlign w:val="baseline"/>
        </w:rPr>
        <w:t> </w:t>
      </w:r>
      <w:r>
        <w:rPr>
          <w:vertAlign w:val="baseline"/>
        </w:rPr>
        <w:t>state</w:t>
      </w:r>
      <w:r>
        <w:rPr>
          <w:spacing w:val="2"/>
          <w:vertAlign w:val="baseline"/>
        </w:rPr>
        <w:t> </w:t>
      </w:r>
      <w:r>
        <w:rPr>
          <w:i/>
          <w:vertAlign w:val="baseline"/>
        </w:rPr>
        <w:t>i</w:t>
      </w:r>
      <w:r>
        <w:rPr>
          <w:i/>
          <w:spacing w:val="2"/>
          <w:vertAlign w:val="baseline"/>
        </w:rPr>
        <w:t> </w:t>
      </w:r>
      <w:r>
        <w:rPr>
          <w:vertAlign w:val="baseline"/>
        </w:rPr>
        <w:t>ke</w:t>
      </w:r>
      <w:r>
        <w:rPr>
          <w:spacing w:val="2"/>
          <w:vertAlign w:val="baseline"/>
        </w:rPr>
        <w:t> </w:t>
      </w:r>
      <w:r>
        <w:rPr>
          <w:vertAlign w:val="baseline"/>
        </w:rPr>
        <w:t>state</w:t>
      </w:r>
      <w:r>
        <w:rPr>
          <w:spacing w:val="36"/>
          <w:vertAlign w:val="baseline"/>
        </w:rPr>
        <w:t> </w:t>
      </w:r>
      <w:r>
        <w:rPr>
          <w:i/>
          <w:vertAlign w:val="baseline"/>
        </w:rPr>
        <w:t>j</w:t>
      </w:r>
      <w:r>
        <w:rPr>
          <w:vertAlign w:val="baseline"/>
        </w:rPr>
        <w:t>.</w:t>
      </w:r>
      <w:r>
        <w:rPr>
          <w:spacing w:val="30"/>
          <w:vertAlign w:val="baseline"/>
        </w:rPr>
        <w:t> </w:t>
      </w:r>
      <w:r>
        <w:rPr>
          <w:vertAlign w:val="baseline"/>
        </w:rPr>
        <w:t>Setiap</w:t>
      </w:r>
      <w:r>
        <w:rPr>
          <w:spacing w:val="2"/>
          <w:vertAlign w:val="baseline"/>
        </w:rPr>
        <w:t> </w:t>
      </w:r>
      <w:r>
        <w:rPr>
          <w:vertAlign w:val="baseline"/>
        </w:rPr>
        <w:t>baris</w:t>
      </w:r>
      <w:r>
        <w:rPr>
          <w:spacing w:val="2"/>
          <w:vertAlign w:val="baseline"/>
        </w:rPr>
        <w:t> </w:t>
      </w:r>
      <w:r>
        <w:rPr>
          <w:spacing w:val="-2"/>
          <w:vertAlign w:val="baseline"/>
        </w:rPr>
        <w:t>matriks</w:t>
      </w:r>
    </w:p>
    <w:p>
      <w:pPr>
        <w:pStyle w:val="BodyText"/>
        <w:spacing w:before="82"/>
        <w:ind w:left="573"/>
      </w:pPr>
      <w:r>
        <w:rPr>
          <w:i/>
        </w:rPr>
        <w:t>P</w:t>
      </w:r>
      <w:r>
        <w:rPr>
          <w:i/>
          <w:spacing w:val="-11"/>
        </w:rPr>
        <w:t> </w:t>
      </w:r>
      <w:r>
        <w:rPr/>
        <w:t>merupakan</w:t>
      </w:r>
      <w:r>
        <w:rPr>
          <w:spacing w:val="-10"/>
        </w:rPr>
        <w:t> </w:t>
      </w:r>
      <w:r>
        <w:rPr/>
        <w:t>distribusi</w:t>
      </w:r>
      <w:r>
        <w:rPr>
          <w:spacing w:val="-11"/>
        </w:rPr>
        <w:t> </w:t>
      </w:r>
      <w:r>
        <w:rPr/>
        <w:t>probabilitas,</w:t>
      </w:r>
      <w:r>
        <w:rPr>
          <w:spacing w:val="-10"/>
        </w:rPr>
        <w:t> </w:t>
      </w:r>
      <w:r>
        <w:rPr>
          <w:spacing w:val="-2"/>
        </w:rPr>
        <w:t>sehingga:</w:t>
      </w:r>
    </w:p>
    <w:p>
      <w:pPr>
        <w:tabs>
          <w:tab w:pos="4478" w:val="left" w:leader="none"/>
          <w:tab w:pos="8046" w:val="left" w:leader="none"/>
        </w:tabs>
        <w:spacing w:before="272"/>
        <w:ind w:left="3118" w:right="0" w:firstLine="0"/>
        <w:jc w:val="left"/>
        <w:rPr>
          <w:sz w:val="24"/>
        </w:rPr>
      </w:pPr>
      <w:r>
        <w:rPr>
          <w:sz w:val="24"/>
        </w:rPr>
        <mc:AlternateContent>
          <mc:Choice Requires="wps">
            <w:drawing>
              <wp:anchor distT="0" distB="0" distL="0" distR="0" allowOverlap="1" layoutInCell="1" locked="0" behindDoc="1" simplePos="0" relativeHeight="486904320">
                <wp:simplePos x="0" y="0"/>
                <wp:positionH relativeFrom="page">
                  <wp:posOffset>3124898</wp:posOffset>
                </wp:positionH>
                <wp:positionV relativeFrom="paragraph">
                  <wp:posOffset>189133</wp:posOffset>
                </wp:positionV>
                <wp:extent cx="67945" cy="1212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7945" cy="121285"/>
                        </a:xfrm>
                        <a:prstGeom prst="rect">
                          <a:avLst/>
                        </a:prstGeom>
                      </wps:spPr>
                      <wps:txbx>
                        <w:txbxContent>
                          <w:p>
                            <w:pPr>
                              <w:spacing w:line="182" w:lineRule="exact" w:before="0"/>
                              <w:ind w:left="0" w:right="0" w:firstLine="0"/>
                              <w:jc w:val="left"/>
                              <w:rPr>
                                <w:i/>
                                <w:sz w:val="16"/>
                              </w:rPr>
                            </w:pPr>
                            <w:r>
                              <w:rPr>
                                <w:i/>
                                <w:spacing w:val="-10"/>
                                <w:sz w:val="16"/>
                              </w:rPr>
                              <w:t>N</w:t>
                            </w:r>
                          </w:p>
                        </w:txbxContent>
                      </wps:txbx>
                      <wps:bodyPr wrap="square" lIns="0" tIns="0" rIns="0" bIns="0" rtlCol="0">
                        <a:noAutofit/>
                      </wps:bodyPr>
                    </wps:wsp>
                  </a:graphicData>
                </a:graphic>
              </wp:anchor>
            </w:drawing>
          </mc:Choice>
          <mc:Fallback>
            <w:pict>
              <v:shape style="position:absolute;margin-left:246.054993pt;margin-top:14.892432pt;width:5.35pt;height:9.550pt;mso-position-horizontal-relative:page;mso-position-vertical-relative:paragraph;z-index:-16412160" type="#_x0000_t202" id="docshape30" filled="false" stroked="false">
                <v:textbox inset="0,0,0,0">
                  <w:txbxContent>
                    <w:p>
                      <w:pPr>
                        <w:spacing w:line="182" w:lineRule="exact" w:before="0"/>
                        <w:ind w:left="0" w:right="0" w:firstLine="0"/>
                        <w:jc w:val="left"/>
                        <w:rPr>
                          <w:i/>
                          <w:sz w:val="16"/>
                        </w:rPr>
                      </w:pPr>
                      <w:r>
                        <w:rPr>
                          <w:i/>
                          <w:spacing w:val="-10"/>
                          <w:sz w:val="16"/>
                        </w:rPr>
                        <w:t>N</w:t>
                      </w:r>
                    </w:p>
                  </w:txbxContent>
                </v:textbox>
                <w10:wrap type="none"/>
              </v:shape>
            </w:pict>
          </mc:Fallback>
        </mc:AlternateContent>
      </w:r>
      <w:r>
        <w:rPr>
          <w:rFonts w:ascii="Arial" w:hAnsi="Arial"/>
          <w:w w:val="175"/>
          <w:position w:val="24"/>
          <w:sz w:val="24"/>
        </w:rPr>
        <w:t>X</w:t>
      </w:r>
      <w:r>
        <w:rPr>
          <w:rFonts w:ascii="Arial" w:hAnsi="Arial"/>
          <w:spacing w:val="-48"/>
          <w:w w:val="175"/>
          <w:position w:val="24"/>
          <w:sz w:val="24"/>
        </w:rPr>
        <w:t> </w:t>
      </w:r>
      <w:r>
        <w:rPr>
          <w:i/>
          <w:sz w:val="24"/>
        </w:rPr>
        <w:t>p</w:t>
      </w:r>
      <w:r>
        <w:rPr>
          <w:i/>
          <w:sz w:val="24"/>
          <w:vertAlign w:val="subscript"/>
        </w:rPr>
        <w:t>i</w:t>
      </w:r>
      <w:r>
        <w:rPr>
          <w:i/>
          <w:spacing w:val="-32"/>
          <w:sz w:val="24"/>
          <w:vertAlign w:val="baseline"/>
        </w:rPr>
        <w:t> </w:t>
      </w:r>
      <w:r>
        <w:rPr>
          <w:i/>
          <w:sz w:val="24"/>
          <w:vertAlign w:val="subscript"/>
        </w:rPr>
        <w:t>j</w:t>
      </w:r>
      <w:r>
        <w:rPr>
          <w:i/>
          <w:spacing w:val="31"/>
          <w:sz w:val="24"/>
          <w:vertAlign w:val="baseline"/>
        </w:rPr>
        <w:t> </w:t>
      </w:r>
      <w:r>
        <w:rPr>
          <w:rFonts w:ascii="Arial" w:hAnsi="Arial"/>
          <w:sz w:val="24"/>
          <w:vertAlign w:val="baseline"/>
        </w:rPr>
        <w:t>=</w:t>
      </w:r>
      <w:r>
        <w:rPr>
          <w:rFonts w:ascii="Arial" w:hAnsi="Arial"/>
          <w:spacing w:val="12"/>
          <w:sz w:val="24"/>
          <w:vertAlign w:val="baseline"/>
        </w:rPr>
        <w:t> </w:t>
      </w:r>
      <w:r>
        <w:rPr>
          <w:spacing w:val="-5"/>
          <w:sz w:val="24"/>
          <w:vertAlign w:val="baseline"/>
        </w:rPr>
        <w:t>1</w:t>
      </w:r>
      <w:r>
        <w:rPr>
          <w:rFonts w:ascii="Inter 24pt" w:hAnsi="Inter 24pt"/>
          <w:spacing w:val="-5"/>
          <w:sz w:val="24"/>
          <w:vertAlign w:val="baseline"/>
        </w:rPr>
        <w:t>,</w:t>
      </w:r>
      <w:r>
        <w:rPr>
          <w:rFonts w:ascii="Inter 24pt" w:hAnsi="Inter 24pt"/>
          <w:sz w:val="24"/>
          <w:vertAlign w:val="baseline"/>
        </w:rPr>
        <w:tab/>
      </w:r>
      <w:r>
        <w:rPr>
          <w:rFonts w:ascii="Lucida Sans Unicode" w:hAnsi="Lucida Sans Unicode"/>
          <w:w w:val="95"/>
          <w:sz w:val="24"/>
          <w:vertAlign w:val="baseline"/>
        </w:rPr>
        <w:t>∀</w:t>
      </w:r>
      <w:r>
        <w:rPr>
          <w:i/>
          <w:w w:val="95"/>
          <w:sz w:val="24"/>
          <w:vertAlign w:val="baseline"/>
        </w:rPr>
        <w:t>i</w:t>
      </w:r>
      <w:r>
        <w:rPr>
          <w:i/>
          <w:spacing w:val="-8"/>
          <w:w w:val="95"/>
          <w:sz w:val="24"/>
          <w:vertAlign w:val="baseline"/>
        </w:rPr>
        <w:t> </w:t>
      </w:r>
      <w:r>
        <w:rPr>
          <w:rFonts w:ascii="Arial" w:hAnsi="Arial"/>
          <w:w w:val="95"/>
          <w:sz w:val="24"/>
          <w:vertAlign w:val="baseline"/>
        </w:rPr>
        <w:t>=</w:t>
      </w:r>
      <w:r>
        <w:rPr>
          <w:rFonts w:ascii="Arial" w:hAnsi="Arial"/>
          <w:spacing w:val="-2"/>
          <w:w w:val="95"/>
          <w:sz w:val="24"/>
          <w:vertAlign w:val="baseline"/>
        </w:rPr>
        <w:t> </w:t>
      </w:r>
      <w:r>
        <w:rPr>
          <w:w w:val="95"/>
          <w:sz w:val="24"/>
          <w:vertAlign w:val="baseline"/>
        </w:rPr>
        <w:t>1</w:t>
      </w:r>
      <w:r>
        <w:rPr>
          <w:rFonts w:ascii="Inter 24pt" w:hAnsi="Inter 24pt"/>
          <w:w w:val="95"/>
          <w:sz w:val="24"/>
          <w:vertAlign w:val="baseline"/>
        </w:rPr>
        <w:t>,</w:t>
      </w:r>
      <w:r>
        <w:rPr>
          <w:w w:val="95"/>
          <w:sz w:val="24"/>
          <w:vertAlign w:val="baseline"/>
        </w:rPr>
        <w:t>2</w:t>
      </w:r>
      <w:r>
        <w:rPr>
          <w:rFonts w:ascii="Inter 24pt" w:hAnsi="Inter 24pt"/>
          <w:w w:val="95"/>
          <w:sz w:val="24"/>
          <w:vertAlign w:val="baseline"/>
        </w:rPr>
        <w:t>,</w:t>
      </w:r>
      <w:r>
        <w:rPr>
          <w:rFonts w:ascii="Inter 24pt" w:hAnsi="Inter 24pt"/>
          <w:spacing w:val="-21"/>
          <w:w w:val="95"/>
          <w:sz w:val="24"/>
          <w:vertAlign w:val="baseline"/>
        </w:rPr>
        <w:t> </w:t>
      </w:r>
      <w:r>
        <w:rPr>
          <w:rFonts w:ascii="Inter 24pt" w:hAnsi="Inter 24pt"/>
          <w:w w:val="95"/>
          <w:sz w:val="24"/>
          <w:vertAlign w:val="baseline"/>
        </w:rPr>
        <w:t>.</w:t>
      </w:r>
      <w:r>
        <w:rPr>
          <w:rFonts w:ascii="Inter 24pt" w:hAnsi="Inter 24pt"/>
          <w:spacing w:val="-21"/>
          <w:w w:val="95"/>
          <w:sz w:val="24"/>
          <w:vertAlign w:val="baseline"/>
        </w:rPr>
        <w:t> </w:t>
      </w:r>
      <w:r>
        <w:rPr>
          <w:rFonts w:ascii="Inter 24pt" w:hAnsi="Inter 24pt"/>
          <w:w w:val="95"/>
          <w:sz w:val="24"/>
          <w:vertAlign w:val="baseline"/>
        </w:rPr>
        <w:t>.</w:t>
      </w:r>
      <w:r>
        <w:rPr>
          <w:rFonts w:ascii="Inter 24pt" w:hAnsi="Inter 24pt"/>
          <w:spacing w:val="-21"/>
          <w:w w:val="95"/>
          <w:sz w:val="24"/>
          <w:vertAlign w:val="baseline"/>
        </w:rPr>
        <w:t> </w:t>
      </w:r>
      <w:r>
        <w:rPr>
          <w:rFonts w:ascii="Inter 24pt" w:hAnsi="Inter 24pt"/>
          <w:w w:val="95"/>
          <w:sz w:val="24"/>
          <w:vertAlign w:val="baseline"/>
        </w:rPr>
        <w:t>.</w:t>
      </w:r>
      <w:r>
        <w:rPr>
          <w:rFonts w:ascii="Inter 24pt" w:hAnsi="Inter 24pt"/>
          <w:spacing w:val="-21"/>
          <w:w w:val="95"/>
          <w:sz w:val="24"/>
          <w:vertAlign w:val="baseline"/>
        </w:rPr>
        <w:t> </w:t>
      </w:r>
      <w:r>
        <w:rPr>
          <w:rFonts w:ascii="Inter 24pt" w:hAnsi="Inter 24pt"/>
          <w:spacing w:val="-5"/>
          <w:w w:val="95"/>
          <w:sz w:val="24"/>
          <w:vertAlign w:val="baseline"/>
        </w:rPr>
        <w:t>,</w:t>
      </w:r>
      <w:r>
        <w:rPr>
          <w:i/>
          <w:spacing w:val="-5"/>
          <w:w w:val="95"/>
          <w:sz w:val="24"/>
          <w:vertAlign w:val="baseline"/>
        </w:rPr>
        <w:t>N</w:t>
      </w:r>
      <w:r>
        <w:rPr>
          <w:rFonts w:ascii="Inter 24pt" w:hAnsi="Inter 24pt"/>
          <w:spacing w:val="-5"/>
          <w:w w:val="95"/>
          <w:sz w:val="24"/>
          <w:vertAlign w:val="baseline"/>
        </w:rPr>
        <w:t>.</w:t>
      </w:r>
      <w:r>
        <w:rPr>
          <w:rFonts w:ascii="Inter 24pt" w:hAnsi="Inter 24pt"/>
          <w:sz w:val="24"/>
          <w:vertAlign w:val="baseline"/>
        </w:rPr>
        <w:tab/>
      </w:r>
      <w:r>
        <w:rPr>
          <w:spacing w:val="-2"/>
          <w:sz w:val="24"/>
          <w:vertAlign w:val="baseline"/>
        </w:rPr>
        <w:t>(2.4)</w:t>
      </w:r>
    </w:p>
    <w:p>
      <w:pPr>
        <w:spacing w:before="13"/>
        <w:ind w:left="3176" w:right="0" w:firstLine="0"/>
        <w:jc w:val="left"/>
        <w:rPr>
          <w:sz w:val="16"/>
        </w:rPr>
      </w:pPr>
      <w:r>
        <w:rPr>
          <w:i/>
          <w:spacing w:val="-5"/>
          <w:sz w:val="16"/>
        </w:rPr>
        <w:t>j</w:t>
      </w:r>
      <w:r>
        <w:rPr>
          <w:rFonts w:ascii="Arial"/>
          <w:spacing w:val="-5"/>
          <w:sz w:val="16"/>
        </w:rPr>
        <w:t>=</w:t>
      </w:r>
      <w:r>
        <w:rPr>
          <w:spacing w:val="-5"/>
          <w:sz w:val="16"/>
        </w:rPr>
        <w:t>1</w:t>
      </w:r>
    </w:p>
    <w:p>
      <w:pPr>
        <w:pStyle w:val="BodyText"/>
        <w:spacing w:before="92"/>
        <w:rPr>
          <w:sz w:val="16"/>
        </w:rPr>
      </w:pPr>
    </w:p>
    <w:p>
      <w:pPr>
        <w:pStyle w:val="BodyText"/>
        <w:spacing w:line="312" w:lineRule="auto"/>
        <w:ind w:left="567" w:right="139"/>
        <w:jc w:val="both"/>
      </w:pPr>
      <w:r>
        <w:rPr/>
        <w:t>Dalam konteks penelitian ini, matriks probabilitas transisi digunakan </w:t>
      </w:r>
      <w:r>
        <w:rPr/>
        <w:t>untuk menggambarkan peluang perpindahan harian antarstate kepadatan pengunjung perpustakaan (rendah, sedang, tinggi).</w:t>
      </w:r>
    </w:p>
    <w:p>
      <w:pPr>
        <w:pStyle w:val="BodyText"/>
        <w:spacing w:before="100"/>
      </w:pPr>
    </w:p>
    <w:p>
      <w:pPr>
        <w:pStyle w:val="Heading2"/>
        <w:numPr>
          <w:ilvl w:val="1"/>
          <w:numId w:val="8"/>
        </w:numPr>
        <w:tabs>
          <w:tab w:pos="1105" w:val="left" w:leader="none"/>
        </w:tabs>
        <w:spacing w:line="240" w:lineRule="auto" w:before="0" w:after="0"/>
        <w:ind w:left="1105" w:right="0" w:hanging="538"/>
        <w:jc w:val="left"/>
      </w:pPr>
      <w:bookmarkStart w:name="Distribusi Stasioner (Steady State)" w:id="26"/>
      <w:bookmarkEnd w:id="26"/>
      <w:r>
        <w:rPr>
          <w:b w:val="0"/>
        </w:rPr>
      </w:r>
      <w:bookmarkStart w:name="_bookmark13" w:id="27"/>
      <w:bookmarkEnd w:id="27"/>
      <w:r>
        <w:rPr>
          <w:b w:val="0"/>
        </w:rPr>
      </w:r>
      <w:r>
        <w:rPr/>
        <w:t>Distribusi</w:t>
      </w:r>
      <w:r>
        <w:rPr>
          <w:spacing w:val="-12"/>
        </w:rPr>
        <w:t> </w:t>
      </w:r>
      <w:r>
        <w:rPr/>
        <w:t>Stasioner</w:t>
      </w:r>
      <w:r>
        <w:rPr>
          <w:spacing w:val="-12"/>
        </w:rPr>
        <w:t> </w:t>
      </w:r>
      <w:r>
        <w:rPr/>
        <w:t>(Steady</w:t>
      </w:r>
      <w:r>
        <w:rPr>
          <w:spacing w:val="-12"/>
        </w:rPr>
        <w:t> </w:t>
      </w:r>
      <w:r>
        <w:rPr>
          <w:spacing w:val="-2"/>
        </w:rPr>
        <w:t>State)</w:t>
      </w:r>
    </w:p>
    <w:p>
      <w:pPr>
        <w:pStyle w:val="BodyText"/>
        <w:spacing w:line="288" w:lineRule="auto" w:before="190"/>
        <w:ind w:left="567" w:right="139"/>
        <w:jc w:val="both"/>
      </w:pPr>
      <w:r>
        <w:rPr/>
        <w:t>Distribusi stasioner (</w:t>
      </w:r>
      <w:r>
        <w:rPr>
          <w:i/>
        </w:rPr>
        <w:t>steady-state distribution</w:t>
      </w:r>
      <w:r>
        <w:rPr/>
        <w:t>) adalah distribusi probabilitas </w:t>
      </w:r>
      <w:r>
        <w:rPr/>
        <w:t>state jangka panjang dari suatu rantai Markov, di mana peluang berada pada tiap state tidak</w:t>
      </w:r>
      <w:r>
        <w:rPr>
          <w:spacing w:val="-15"/>
        </w:rPr>
        <w:t> </w:t>
      </w:r>
      <w:r>
        <w:rPr/>
        <w:t>lagi berubah terhadap waktu </w:t>
      </w:r>
      <w:hyperlink w:history="true" w:anchor="_bookmark55">
        <w:r>
          <w:rPr/>
          <w:t>[7].</w:t>
        </w:r>
      </w:hyperlink>
      <w:r>
        <w:rPr>
          <w:spacing w:val="80"/>
        </w:rPr>
        <w:t> </w:t>
      </w:r>
      <w:r>
        <w:rPr/>
        <w:t>Misalkan </w:t>
      </w:r>
      <w:r>
        <w:rPr>
          <w:rFonts w:ascii="Arial" w:hAnsi="Arial"/>
        </w:rPr>
        <w:t>π</w:t>
      </w:r>
      <w:r>
        <w:rPr>
          <w:rFonts w:ascii="Arial" w:hAnsi="Arial"/>
          <w:spacing w:val="40"/>
        </w:rPr>
        <w:t> </w:t>
      </w:r>
      <w:r>
        <w:rPr>
          <w:rFonts w:ascii="Arial" w:hAnsi="Arial"/>
        </w:rPr>
        <w:t>=</w:t>
      </w:r>
      <w:r>
        <w:rPr>
          <w:rFonts w:ascii="Arial" w:hAnsi="Arial"/>
          <w:spacing w:val="40"/>
        </w:rPr>
        <w:t> </w:t>
      </w:r>
      <w:r>
        <w:rPr/>
        <w:t>[</w:t>
      </w:r>
      <w:r>
        <w:rPr>
          <w:rFonts w:ascii="Inter 24pt" w:hAnsi="Inter 24pt"/>
        </w:rPr>
        <w:t>π</w:t>
      </w:r>
      <w:r>
        <w:rPr>
          <w:vertAlign w:val="subscript"/>
        </w:rPr>
        <w:t>1</w:t>
      </w:r>
      <w:r>
        <w:rPr>
          <w:rFonts w:ascii="Inter 24pt" w:hAnsi="Inter 24pt"/>
          <w:vertAlign w:val="baseline"/>
        </w:rPr>
        <w:t>,</w:t>
      </w:r>
      <w:r>
        <w:rPr>
          <w:rFonts w:ascii="Inter 24pt" w:hAnsi="Inter 24pt"/>
          <w:spacing w:val="-16"/>
          <w:vertAlign w:val="baseline"/>
        </w:rPr>
        <w:t> </w:t>
      </w:r>
      <w:r>
        <w:rPr>
          <w:rFonts w:ascii="Inter 24pt" w:hAnsi="Inter 24pt"/>
          <w:vertAlign w:val="baseline"/>
        </w:rPr>
        <w:t>π</w:t>
      </w:r>
      <w:r>
        <w:rPr>
          <w:vertAlign w:val="subscript"/>
        </w:rPr>
        <w:t>2</w:t>
      </w:r>
      <w:r>
        <w:rPr>
          <w:rFonts w:ascii="Inter 24pt" w:hAnsi="Inter 24pt"/>
          <w:vertAlign w:val="baseline"/>
        </w:rPr>
        <w:t>,</w:t>
      </w:r>
      <w:r>
        <w:rPr>
          <w:rFonts w:ascii="Inter 24pt" w:hAnsi="Inter 24pt"/>
          <w:spacing w:val="-16"/>
          <w:vertAlign w:val="baseline"/>
        </w:rPr>
        <w:t> </w:t>
      </w:r>
      <w:r>
        <w:rPr>
          <w:rFonts w:ascii="Inter 24pt" w:hAnsi="Inter 24pt"/>
          <w:vertAlign w:val="baseline"/>
        </w:rPr>
        <w:t>.</w:t>
      </w:r>
      <w:r>
        <w:rPr>
          <w:rFonts w:ascii="Inter 24pt" w:hAnsi="Inter 24pt"/>
          <w:spacing w:val="-16"/>
          <w:vertAlign w:val="baseline"/>
        </w:rPr>
        <w:t> </w:t>
      </w:r>
      <w:r>
        <w:rPr>
          <w:rFonts w:ascii="Inter 24pt" w:hAnsi="Inter 24pt"/>
          <w:vertAlign w:val="baseline"/>
        </w:rPr>
        <w:t>.</w:t>
      </w:r>
      <w:r>
        <w:rPr>
          <w:rFonts w:ascii="Inter 24pt" w:hAnsi="Inter 24pt"/>
          <w:spacing w:val="-16"/>
          <w:vertAlign w:val="baseline"/>
        </w:rPr>
        <w:t> </w:t>
      </w:r>
      <w:r>
        <w:rPr>
          <w:rFonts w:ascii="Inter 24pt" w:hAnsi="Inter 24pt"/>
          <w:vertAlign w:val="baseline"/>
        </w:rPr>
        <w:t>.</w:t>
      </w:r>
      <w:r>
        <w:rPr>
          <w:rFonts w:ascii="Inter 24pt" w:hAnsi="Inter 24pt"/>
          <w:spacing w:val="-16"/>
          <w:vertAlign w:val="baseline"/>
        </w:rPr>
        <w:t> </w:t>
      </w:r>
      <w:r>
        <w:rPr>
          <w:rFonts w:ascii="Inter 24pt" w:hAnsi="Inter 24pt"/>
          <w:vertAlign w:val="baseline"/>
        </w:rPr>
        <w:t>,</w:t>
      </w:r>
      <w:r>
        <w:rPr>
          <w:rFonts w:ascii="Inter 24pt" w:hAnsi="Inter 24pt"/>
          <w:spacing w:val="-15"/>
          <w:vertAlign w:val="baseline"/>
        </w:rPr>
        <w:t> </w:t>
      </w:r>
      <w:r>
        <w:rPr>
          <w:rFonts w:ascii="Inter 24pt" w:hAnsi="Inter 24pt"/>
          <w:vertAlign w:val="baseline"/>
        </w:rPr>
        <w:t>π</w:t>
      </w:r>
      <w:r>
        <w:rPr>
          <w:i/>
          <w:vertAlign w:val="subscript"/>
        </w:rPr>
        <w:t>N</w:t>
      </w:r>
      <w:r>
        <w:rPr>
          <w:vertAlign w:val="baseline"/>
        </w:rPr>
        <w:t>] adalah distribusi stasioner. Secara matematis, </w:t>
      </w:r>
      <w:r>
        <w:rPr>
          <w:rFonts w:ascii="Arial" w:hAnsi="Arial"/>
          <w:vertAlign w:val="baseline"/>
        </w:rPr>
        <w:t>π </w:t>
      </w:r>
      <w:r>
        <w:rPr>
          <w:vertAlign w:val="baseline"/>
        </w:rPr>
        <w:t>memenuhi:</w:t>
      </w:r>
    </w:p>
    <w:p>
      <w:pPr>
        <w:pStyle w:val="BodyText"/>
        <w:spacing w:before="47"/>
      </w:pPr>
    </w:p>
    <w:p>
      <w:pPr>
        <w:pStyle w:val="BodyText"/>
        <w:tabs>
          <w:tab w:pos="8046" w:val="left" w:leader="none"/>
        </w:tabs>
        <w:spacing w:before="1"/>
        <w:ind w:left="4184"/>
      </w:pPr>
      <w:r>
        <w:rPr>
          <w:rFonts w:ascii="Arial" w:hAnsi="Arial"/>
        </w:rPr>
        <w:t>π</w:t>
      </w:r>
      <w:r>
        <w:rPr>
          <w:rFonts w:ascii="Arial" w:hAnsi="Arial"/>
          <w:spacing w:val="-12"/>
        </w:rPr>
        <w:t> </w:t>
      </w:r>
      <w:r>
        <w:rPr>
          <w:rFonts w:ascii="Arial" w:hAnsi="Arial"/>
        </w:rPr>
        <w:t>=</w:t>
      </w:r>
      <w:r>
        <w:rPr>
          <w:rFonts w:ascii="Arial" w:hAnsi="Arial"/>
          <w:spacing w:val="-11"/>
        </w:rPr>
        <w:t> </w:t>
      </w:r>
      <w:r>
        <w:rPr>
          <w:rFonts w:ascii="Arial" w:hAnsi="Arial"/>
          <w:spacing w:val="-5"/>
        </w:rPr>
        <w:t>π</w:t>
      </w:r>
      <w:r>
        <w:rPr>
          <w:i/>
          <w:spacing w:val="-5"/>
        </w:rPr>
        <w:t>P</w:t>
      </w:r>
      <w:r>
        <w:rPr>
          <w:i/>
        </w:rPr>
        <w:tab/>
      </w:r>
      <w:r>
        <w:rPr>
          <w:spacing w:val="-2"/>
        </w:rPr>
        <w:t>(2.5)</w:t>
      </w:r>
    </w:p>
    <w:p>
      <w:pPr>
        <w:pStyle w:val="BodyText"/>
        <w:spacing w:before="103"/>
      </w:pPr>
    </w:p>
    <w:p>
      <w:pPr>
        <w:pStyle w:val="BodyText"/>
        <w:ind w:left="567"/>
        <w:jc w:val="both"/>
      </w:pPr>
      <w:r>
        <w:rPr/>
        <w:t>dengan</w:t>
      </w:r>
      <w:r>
        <w:rPr>
          <w:spacing w:val="-9"/>
        </w:rPr>
        <w:t> </w:t>
      </w:r>
      <w:r>
        <w:rPr/>
        <w:t>syarat</w:t>
      </w:r>
      <w:r>
        <w:rPr>
          <w:spacing w:val="-8"/>
        </w:rPr>
        <w:t> </w:t>
      </w:r>
      <w:r>
        <w:rPr>
          <w:spacing w:val="-2"/>
        </w:rPr>
        <w:t>normalisasi:</w:t>
      </w:r>
    </w:p>
    <w:p>
      <w:pPr>
        <w:pStyle w:val="BodyText"/>
        <w:tabs>
          <w:tab w:pos="4152" w:val="left" w:leader="none"/>
          <w:tab w:pos="8046" w:val="left" w:leader="none"/>
        </w:tabs>
        <w:spacing w:before="272"/>
        <w:ind w:left="2874"/>
      </w:pPr>
      <w:r>
        <w:rPr/>
        <mc:AlternateContent>
          <mc:Choice Requires="wps">
            <w:drawing>
              <wp:anchor distT="0" distB="0" distL="0" distR="0" allowOverlap="1" layoutInCell="1" locked="0" behindDoc="1" simplePos="0" relativeHeight="486904832">
                <wp:simplePos x="0" y="0"/>
                <wp:positionH relativeFrom="page">
                  <wp:posOffset>2969501</wp:posOffset>
                </wp:positionH>
                <wp:positionV relativeFrom="paragraph">
                  <wp:posOffset>188868</wp:posOffset>
                </wp:positionV>
                <wp:extent cx="67945" cy="12128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7945" cy="121285"/>
                        </a:xfrm>
                        <a:prstGeom prst="rect">
                          <a:avLst/>
                        </a:prstGeom>
                      </wps:spPr>
                      <wps:txbx>
                        <w:txbxContent>
                          <w:p>
                            <w:pPr>
                              <w:spacing w:line="182" w:lineRule="exact" w:before="0"/>
                              <w:ind w:left="0" w:right="0" w:firstLine="0"/>
                              <w:jc w:val="left"/>
                              <w:rPr>
                                <w:i/>
                                <w:sz w:val="16"/>
                              </w:rPr>
                            </w:pPr>
                            <w:r>
                              <w:rPr>
                                <w:i/>
                                <w:spacing w:val="-10"/>
                                <w:sz w:val="16"/>
                              </w:rPr>
                              <w:t>N</w:t>
                            </w:r>
                          </w:p>
                        </w:txbxContent>
                      </wps:txbx>
                      <wps:bodyPr wrap="square" lIns="0" tIns="0" rIns="0" bIns="0" rtlCol="0">
                        <a:noAutofit/>
                      </wps:bodyPr>
                    </wps:wsp>
                  </a:graphicData>
                </a:graphic>
              </wp:anchor>
            </w:drawing>
          </mc:Choice>
          <mc:Fallback>
            <w:pict>
              <v:shape style="position:absolute;margin-left:233.819pt;margin-top:14.871503pt;width:5.35pt;height:9.550pt;mso-position-horizontal-relative:page;mso-position-vertical-relative:paragraph;z-index:-16411648" type="#_x0000_t202" id="docshape31" filled="false" stroked="false">
                <v:textbox inset="0,0,0,0">
                  <w:txbxContent>
                    <w:p>
                      <w:pPr>
                        <w:spacing w:line="182" w:lineRule="exact" w:before="0"/>
                        <w:ind w:left="0" w:right="0" w:firstLine="0"/>
                        <w:jc w:val="left"/>
                        <w:rPr>
                          <w:i/>
                          <w:sz w:val="16"/>
                        </w:rPr>
                      </w:pPr>
                      <w:r>
                        <w:rPr>
                          <w:i/>
                          <w:spacing w:val="-10"/>
                          <w:sz w:val="16"/>
                        </w:rPr>
                        <w:t>N</w:t>
                      </w:r>
                    </w:p>
                  </w:txbxContent>
                </v:textbox>
                <w10:wrap type="none"/>
              </v:shape>
            </w:pict>
          </mc:Fallback>
        </mc:AlternateContent>
      </w:r>
      <w:r>
        <w:rPr>
          <w:rFonts w:ascii="Arial" w:hAnsi="Arial"/>
          <w:w w:val="170"/>
          <w:position w:val="24"/>
        </w:rPr>
        <w:t>X</w:t>
      </w:r>
      <w:r>
        <w:rPr>
          <w:rFonts w:ascii="Arial" w:hAnsi="Arial"/>
          <w:spacing w:val="-67"/>
          <w:w w:val="170"/>
          <w:position w:val="24"/>
        </w:rPr>
        <w:t> </w:t>
      </w:r>
      <w:r>
        <w:rPr>
          <w:rFonts w:ascii="Inter 24pt" w:hAnsi="Inter 24pt"/>
        </w:rPr>
        <w:t>π</w:t>
      </w:r>
      <w:r>
        <w:rPr>
          <w:i/>
          <w:vertAlign w:val="subscript"/>
        </w:rPr>
        <w:t>i</w:t>
      </w:r>
      <w:r>
        <w:rPr>
          <w:i/>
          <w:spacing w:val="29"/>
          <w:vertAlign w:val="baseline"/>
        </w:rPr>
        <w:t> </w:t>
      </w:r>
      <w:r>
        <w:rPr>
          <w:rFonts w:ascii="Arial" w:hAnsi="Arial"/>
          <w:vertAlign w:val="baseline"/>
        </w:rPr>
        <w:t>=</w:t>
      </w:r>
      <w:r>
        <w:rPr>
          <w:rFonts w:ascii="Arial" w:hAnsi="Arial"/>
          <w:spacing w:val="11"/>
          <w:vertAlign w:val="baseline"/>
        </w:rPr>
        <w:t> </w:t>
      </w:r>
      <w:r>
        <w:rPr>
          <w:spacing w:val="-5"/>
          <w:vertAlign w:val="baseline"/>
        </w:rPr>
        <w:t>1</w:t>
      </w:r>
      <w:r>
        <w:rPr>
          <w:rFonts w:ascii="Inter 24pt" w:hAnsi="Inter 24pt"/>
          <w:spacing w:val="-5"/>
          <w:vertAlign w:val="baseline"/>
        </w:rPr>
        <w:t>,</w:t>
      </w:r>
      <w:r>
        <w:rPr>
          <w:rFonts w:ascii="Inter 24pt" w:hAnsi="Inter 24pt"/>
          <w:vertAlign w:val="baseline"/>
        </w:rPr>
        <w:tab/>
        <w:t>π</w:t>
      </w:r>
      <w:r>
        <w:rPr>
          <w:i/>
          <w:vertAlign w:val="subscript"/>
        </w:rPr>
        <w:t>i</w:t>
      </w:r>
      <w:r>
        <w:rPr>
          <w:i/>
          <w:spacing w:val="-9"/>
          <w:vertAlign w:val="baseline"/>
        </w:rPr>
        <w:t> </w:t>
      </w:r>
      <w:r>
        <w:rPr>
          <w:rFonts w:ascii="Lucida Sans Unicode" w:hAnsi="Lucida Sans Unicode"/>
          <w:vertAlign w:val="baseline"/>
        </w:rPr>
        <w:t>≥</w:t>
      </w:r>
      <w:r>
        <w:rPr>
          <w:rFonts w:ascii="Lucida Sans Unicode" w:hAnsi="Lucida Sans Unicode"/>
          <w:spacing w:val="-19"/>
          <w:vertAlign w:val="baseline"/>
        </w:rPr>
        <w:t> </w:t>
      </w:r>
      <w:r>
        <w:rPr>
          <w:vertAlign w:val="baseline"/>
        </w:rPr>
        <w:t>0</w:t>
      </w:r>
      <w:r>
        <w:rPr>
          <w:spacing w:val="-15"/>
          <w:vertAlign w:val="baseline"/>
        </w:rPr>
        <w:t> </w:t>
      </w:r>
      <w:r>
        <w:rPr>
          <w:vertAlign w:val="baseline"/>
        </w:rPr>
        <w:t>untuk</w:t>
      </w:r>
      <w:r>
        <w:rPr>
          <w:spacing w:val="-15"/>
          <w:vertAlign w:val="baseline"/>
        </w:rPr>
        <w:t> </w:t>
      </w:r>
      <w:r>
        <w:rPr>
          <w:vertAlign w:val="baseline"/>
        </w:rPr>
        <w:t>semua</w:t>
      </w:r>
      <w:r>
        <w:rPr>
          <w:spacing w:val="-15"/>
          <w:vertAlign w:val="baseline"/>
        </w:rPr>
        <w:t> </w:t>
      </w:r>
      <w:r>
        <w:rPr>
          <w:i/>
          <w:spacing w:val="-5"/>
          <w:vertAlign w:val="baseline"/>
        </w:rPr>
        <w:t>i</w:t>
      </w:r>
      <w:r>
        <w:rPr>
          <w:rFonts w:ascii="Inter 24pt" w:hAnsi="Inter 24pt"/>
          <w:spacing w:val="-5"/>
          <w:vertAlign w:val="baseline"/>
        </w:rPr>
        <w:t>.</w:t>
      </w:r>
      <w:r>
        <w:rPr>
          <w:rFonts w:ascii="Inter 24pt" w:hAnsi="Inter 24pt"/>
          <w:vertAlign w:val="baseline"/>
        </w:rPr>
        <w:tab/>
      </w:r>
      <w:r>
        <w:rPr>
          <w:spacing w:val="-2"/>
          <w:vertAlign w:val="baseline"/>
        </w:rPr>
        <w:t>(2.6)</w:t>
      </w:r>
    </w:p>
    <w:p>
      <w:pPr>
        <w:spacing w:before="12"/>
        <w:ind w:left="2919" w:right="0" w:firstLine="0"/>
        <w:jc w:val="left"/>
        <w:rPr>
          <w:sz w:val="16"/>
        </w:rPr>
      </w:pPr>
      <w:r>
        <w:rPr>
          <w:i/>
          <w:spacing w:val="-5"/>
          <w:sz w:val="16"/>
        </w:rPr>
        <w:t>i</w:t>
      </w:r>
      <w:r>
        <w:rPr>
          <w:rFonts w:ascii="Arial"/>
          <w:spacing w:val="-5"/>
          <w:sz w:val="16"/>
        </w:rPr>
        <w:t>=</w:t>
      </w:r>
      <w:r>
        <w:rPr>
          <w:spacing w:val="-5"/>
          <w:sz w:val="16"/>
        </w:rPr>
        <w:t>1</w:t>
      </w:r>
    </w:p>
    <w:p>
      <w:pPr>
        <w:pStyle w:val="BodyText"/>
        <w:spacing w:before="61"/>
        <w:rPr>
          <w:sz w:val="16"/>
        </w:rPr>
      </w:pPr>
    </w:p>
    <w:p>
      <w:pPr>
        <w:pStyle w:val="BodyText"/>
        <w:spacing w:line="312" w:lineRule="auto"/>
        <w:ind w:left="567" w:right="139"/>
        <w:jc w:val="both"/>
      </w:pPr>
      <w:r>
        <w:rPr/>
        <w:t>Distribusi</w:t>
      </w:r>
      <w:r>
        <w:rPr>
          <w:spacing w:val="-7"/>
        </w:rPr>
        <w:t> </w:t>
      </w:r>
      <w:r>
        <w:rPr/>
        <w:t>stasioner</w:t>
      </w:r>
      <w:r>
        <w:rPr>
          <w:spacing w:val="-7"/>
        </w:rPr>
        <w:t> </w:t>
      </w:r>
      <w:r>
        <w:rPr/>
        <w:t>memberikan</w:t>
      </w:r>
      <w:r>
        <w:rPr>
          <w:spacing w:val="-7"/>
        </w:rPr>
        <w:t> </w:t>
      </w:r>
      <w:r>
        <w:rPr/>
        <w:t>gambaran</w:t>
      </w:r>
      <w:r>
        <w:rPr>
          <w:spacing w:val="-7"/>
        </w:rPr>
        <w:t> </w:t>
      </w:r>
      <w:r>
        <w:rPr/>
        <w:t>proporsi</w:t>
      </w:r>
      <w:r>
        <w:rPr>
          <w:spacing w:val="-7"/>
        </w:rPr>
        <w:t> </w:t>
      </w:r>
      <w:r>
        <w:rPr/>
        <w:t>waktu</w:t>
      </w:r>
      <w:r>
        <w:rPr>
          <w:spacing w:val="-7"/>
        </w:rPr>
        <w:t> </w:t>
      </w:r>
      <w:r>
        <w:rPr/>
        <w:t>yang</w:t>
      </w:r>
      <w:r>
        <w:rPr>
          <w:spacing w:val="-7"/>
        </w:rPr>
        <w:t> </w:t>
      </w:r>
      <w:r>
        <w:rPr/>
        <w:t>diharapkan</w:t>
      </w:r>
      <w:r>
        <w:rPr>
          <w:spacing w:val="-7"/>
        </w:rPr>
        <w:t> </w:t>
      </w:r>
      <w:r>
        <w:rPr/>
        <w:t>sistem habiskan pada tiap state dalam jangka panjang.</w:t>
      </w:r>
      <w:r>
        <w:rPr>
          <w:spacing w:val="40"/>
        </w:rPr>
        <w:t> </w:t>
      </w:r>
      <w:r>
        <w:rPr/>
        <w:t>Pada studi ini, distribusi </w:t>
      </w:r>
      <w:r>
        <w:rPr/>
        <w:t>stasioner digunakan untuk mengestimasi proporsi jangka panjang hari dengan kepadatan pengunjung rendah, sedang, dan tinggi.</w:t>
      </w:r>
    </w:p>
    <w:p>
      <w:pPr>
        <w:pStyle w:val="BodyText"/>
        <w:spacing w:after="0" w:line="312" w:lineRule="auto"/>
        <w:jc w:val="both"/>
        <w:sectPr>
          <w:type w:val="continuous"/>
          <w:pgSz w:w="11910" w:h="16840"/>
          <w:pgMar w:header="0" w:footer="1155" w:top="1580" w:bottom="280" w:left="1700" w:right="1559"/>
        </w:sectPr>
      </w:pPr>
    </w:p>
    <w:p>
      <w:pPr>
        <w:pStyle w:val="Heading2"/>
        <w:numPr>
          <w:ilvl w:val="1"/>
          <w:numId w:val="8"/>
        </w:numPr>
        <w:tabs>
          <w:tab w:pos="1105" w:val="left" w:leader="none"/>
        </w:tabs>
        <w:spacing w:line="240" w:lineRule="auto" w:before="78" w:after="0"/>
        <w:ind w:left="1105" w:right="0" w:hanging="538"/>
        <w:jc w:val="left"/>
      </w:pPr>
      <w:bookmarkStart w:name="Klasifikasi Ruang Keadaan" w:id="28"/>
      <w:bookmarkEnd w:id="28"/>
      <w:r>
        <w:rPr>
          <w:b w:val="0"/>
        </w:rPr>
      </w:r>
      <w:bookmarkStart w:name="_bookmark14" w:id="29"/>
      <w:bookmarkEnd w:id="29"/>
      <w:r>
        <w:rPr>
          <w:b w:val="0"/>
        </w:rPr>
      </w:r>
      <w:r>
        <w:rPr>
          <w:spacing w:val="-2"/>
        </w:rPr>
        <w:t>Klasifikasi</w:t>
      </w:r>
      <w:r>
        <w:rPr/>
        <w:t> </w:t>
      </w:r>
      <w:r>
        <w:rPr>
          <w:spacing w:val="-2"/>
        </w:rPr>
        <w:t>Ruang</w:t>
      </w:r>
      <w:r>
        <w:rPr>
          <w:spacing w:val="1"/>
        </w:rPr>
        <w:t> </w:t>
      </w:r>
      <w:r>
        <w:rPr>
          <w:spacing w:val="-2"/>
        </w:rPr>
        <w:t>Keadaan</w:t>
      </w:r>
    </w:p>
    <w:p>
      <w:pPr>
        <w:pStyle w:val="BodyText"/>
        <w:spacing w:line="312" w:lineRule="auto" w:before="190"/>
        <w:ind w:left="567" w:right="139"/>
        <w:jc w:val="both"/>
      </w:pPr>
      <w:r>
        <w:rPr/>
        <w:t>Ruang keadaan (</w:t>
      </w:r>
      <w:r>
        <w:rPr>
          <w:i/>
        </w:rPr>
        <w:t>state space</w:t>
      </w:r>
      <w:r>
        <w:rPr/>
        <w:t>) suatu rantai Markov dapat diklasifikasikan berdasarkan sifat keterhubungan antarstate </w:t>
      </w:r>
      <w:hyperlink w:history="true" w:anchor="_bookmark49">
        <w:r>
          <w:rPr/>
          <w:t>[1].</w:t>
        </w:r>
      </w:hyperlink>
      <w:r>
        <w:rPr>
          <w:spacing w:val="40"/>
        </w:rPr>
        <w:t> </w:t>
      </w:r>
      <w:r>
        <w:rPr/>
        <w:t>Beberapa konsep penting yang digunakan dalam penelitian ini antara lain:</w:t>
      </w:r>
    </w:p>
    <w:p>
      <w:pPr>
        <w:pStyle w:val="ListParagraph"/>
        <w:numPr>
          <w:ilvl w:val="2"/>
          <w:numId w:val="8"/>
        </w:numPr>
        <w:tabs>
          <w:tab w:pos="1153" w:val="left" w:leader="none"/>
        </w:tabs>
        <w:spacing w:line="309" w:lineRule="auto" w:before="142" w:after="0"/>
        <w:ind w:left="1153" w:right="139" w:hanging="236"/>
        <w:jc w:val="both"/>
        <w:rPr>
          <w:sz w:val="24"/>
        </w:rPr>
      </w:pPr>
      <w:r>
        <w:rPr>
          <w:i/>
          <w:sz w:val="24"/>
        </w:rPr>
        <w:t>Aksesibilitas</w:t>
      </w:r>
      <w:r>
        <w:rPr>
          <w:sz w:val="24"/>
        </w:rPr>
        <w:t>:</w:t>
      </w:r>
      <w:r>
        <w:rPr>
          <w:spacing w:val="40"/>
          <w:sz w:val="24"/>
        </w:rPr>
        <w:t> </w:t>
      </w:r>
      <w:r>
        <w:rPr>
          <w:sz w:val="24"/>
        </w:rPr>
        <w:t>state </w:t>
      </w:r>
      <w:r>
        <w:rPr>
          <w:i/>
          <w:sz w:val="24"/>
        </w:rPr>
        <w:t>j </w:t>
      </w:r>
      <w:r>
        <w:rPr>
          <w:sz w:val="24"/>
        </w:rPr>
        <w:t>dikatakan dapat diakses dari state </w:t>
      </w:r>
      <w:r>
        <w:rPr>
          <w:i/>
          <w:sz w:val="24"/>
        </w:rPr>
        <w:t>i </w:t>
      </w:r>
      <w:r>
        <w:rPr>
          <w:sz w:val="24"/>
        </w:rPr>
        <w:t>jika </w:t>
      </w:r>
      <w:r>
        <w:rPr>
          <w:sz w:val="24"/>
        </w:rPr>
        <w:t>terdapat probabilitas</w:t>
      </w:r>
      <w:r>
        <w:rPr>
          <w:spacing w:val="-6"/>
          <w:sz w:val="24"/>
        </w:rPr>
        <w:t> </w:t>
      </w:r>
      <w:r>
        <w:rPr>
          <w:sz w:val="24"/>
        </w:rPr>
        <w:t>positif</w:t>
      </w:r>
      <w:r>
        <w:rPr>
          <w:spacing w:val="-6"/>
          <w:sz w:val="24"/>
        </w:rPr>
        <w:t> </w:t>
      </w:r>
      <w:r>
        <w:rPr>
          <w:sz w:val="24"/>
        </w:rPr>
        <w:t>untuk</w:t>
      </w:r>
      <w:r>
        <w:rPr>
          <w:spacing w:val="-6"/>
          <w:sz w:val="24"/>
        </w:rPr>
        <w:t> </w:t>
      </w:r>
      <w:r>
        <w:rPr>
          <w:sz w:val="24"/>
        </w:rPr>
        <w:t>mencapai</w:t>
      </w:r>
      <w:r>
        <w:rPr>
          <w:spacing w:val="28"/>
          <w:sz w:val="24"/>
        </w:rPr>
        <w:t> </w:t>
      </w:r>
      <w:r>
        <w:rPr>
          <w:i/>
          <w:sz w:val="24"/>
        </w:rPr>
        <w:t>j</w:t>
      </w:r>
      <w:r>
        <w:rPr>
          <w:i/>
          <w:spacing w:val="-6"/>
          <w:sz w:val="24"/>
        </w:rPr>
        <w:t> </w:t>
      </w:r>
      <w:r>
        <w:rPr>
          <w:sz w:val="24"/>
        </w:rPr>
        <w:t>dari</w:t>
      </w:r>
      <w:r>
        <w:rPr>
          <w:spacing w:val="-6"/>
          <w:sz w:val="24"/>
        </w:rPr>
        <w:t> </w:t>
      </w:r>
      <w:r>
        <w:rPr>
          <w:i/>
          <w:sz w:val="24"/>
        </w:rPr>
        <w:t>i</w:t>
      </w:r>
      <w:r>
        <w:rPr>
          <w:i/>
          <w:spacing w:val="-6"/>
          <w:sz w:val="24"/>
        </w:rPr>
        <w:t> </w:t>
      </w:r>
      <w:r>
        <w:rPr>
          <w:sz w:val="24"/>
        </w:rPr>
        <w:t>dalam</w:t>
      </w:r>
      <w:r>
        <w:rPr>
          <w:spacing w:val="-6"/>
          <w:sz w:val="24"/>
        </w:rPr>
        <w:t> </w:t>
      </w:r>
      <w:r>
        <w:rPr>
          <w:sz w:val="24"/>
        </w:rPr>
        <w:t>sejumlah</w:t>
      </w:r>
      <w:r>
        <w:rPr>
          <w:spacing w:val="-6"/>
          <w:sz w:val="24"/>
        </w:rPr>
        <w:t> </w:t>
      </w:r>
      <w:r>
        <w:rPr>
          <w:sz w:val="24"/>
        </w:rPr>
        <w:t>langkah</w:t>
      </w:r>
      <w:r>
        <w:rPr>
          <w:spacing w:val="-6"/>
          <w:sz w:val="24"/>
        </w:rPr>
        <w:t> </w:t>
      </w:r>
      <w:r>
        <w:rPr>
          <w:sz w:val="24"/>
        </w:rPr>
        <w:t>terbatas.</w:t>
      </w:r>
    </w:p>
    <w:p>
      <w:pPr>
        <w:pStyle w:val="ListParagraph"/>
        <w:numPr>
          <w:ilvl w:val="2"/>
          <w:numId w:val="8"/>
        </w:numPr>
        <w:tabs>
          <w:tab w:pos="1153" w:val="left" w:leader="none"/>
        </w:tabs>
        <w:spacing w:line="309" w:lineRule="auto" w:before="2" w:after="0"/>
        <w:ind w:left="1153" w:right="139" w:hanging="236"/>
        <w:jc w:val="both"/>
        <w:rPr>
          <w:sz w:val="24"/>
        </w:rPr>
      </w:pPr>
      <w:r>
        <w:rPr>
          <w:i/>
          <w:sz w:val="24"/>
        </w:rPr>
        <w:t>Kelas</w:t>
      </w:r>
      <w:r>
        <w:rPr>
          <w:i/>
          <w:spacing w:val="40"/>
          <w:sz w:val="24"/>
        </w:rPr>
        <w:t> </w:t>
      </w:r>
      <w:r>
        <w:rPr>
          <w:i/>
          <w:sz w:val="24"/>
        </w:rPr>
        <w:t>komunikasi</w:t>
      </w:r>
      <w:r>
        <w:rPr>
          <w:sz w:val="24"/>
        </w:rPr>
        <w:t>:</w:t>
      </w:r>
      <w:r>
        <w:rPr>
          <w:spacing w:val="80"/>
          <w:w w:val="150"/>
          <w:sz w:val="24"/>
        </w:rPr>
        <w:t> </w:t>
      </w:r>
      <w:r>
        <w:rPr>
          <w:sz w:val="24"/>
        </w:rPr>
        <w:t>dua</w:t>
      </w:r>
      <w:r>
        <w:rPr>
          <w:spacing w:val="40"/>
          <w:sz w:val="24"/>
        </w:rPr>
        <w:t> </w:t>
      </w:r>
      <w:r>
        <w:rPr>
          <w:sz w:val="24"/>
        </w:rPr>
        <w:t>state</w:t>
      </w:r>
      <w:r>
        <w:rPr>
          <w:spacing w:val="40"/>
          <w:sz w:val="24"/>
        </w:rPr>
        <w:t> </w:t>
      </w:r>
      <w:r>
        <w:rPr>
          <w:sz w:val="24"/>
        </w:rPr>
        <w:t>dikatakan</w:t>
      </w:r>
      <w:r>
        <w:rPr>
          <w:spacing w:val="40"/>
          <w:sz w:val="24"/>
        </w:rPr>
        <w:t> </w:t>
      </w:r>
      <w:r>
        <w:rPr>
          <w:sz w:val="24"/>
        </w:rPr>
        <w:t>saling</w:t>
      </w:r>
      <w:r>
        <w:rPr>
          <w:spacing w:val="40"/>
          <w:sz w:val="24"/>
        </w:rPr>
        <w:t> </w:t>
      </w:r>
      <w:r>
        <w:rPr>
          <w:sz w:val="24"/>
        </w:rPr>
        <w:t>berkomunikasi</w:t>
      </w:r>
      <w:r>
        <w:rPr>
          <w:spacing w:val="40"/>
          <w:sz w:val="24"/>
        </w:rPr>
        <w:t> </w:t>
      </w:r>
      <w:r>
        <w:rPr>
          <w:sz w:val="24"/>
        </w:rPr>
        <w:t>jika</w:t>
      </w:r>
      <w:r>
        <w:rPr>
          <w:spacing w:val="40"/>
          <w:sz w:val="24"/>
        </w:rPr>
        <w:t> </w:t>
      </w:r>
      <w:r>
        <w:rPr>
          <w:sz w:val="24"/>
        </w:rPr>
        <w:t>masing-masing dapat diakses dari yang lain.</w:t>
      </w:r>
    </w:p>
    <w:p>
      <w:pPr>
        <w:pStyle w:val="ListParagraph"/>
        <w:numPr>
          <w:ilvl w:val="2"/>
          <w:numId w:val="8"/>
        </w:numPr>
        <w:tabs>
          <w:tab w:pos="1153" w:val="left" w:leader="none"/>
        </w:tabs>
        <w:spacing w:line="312" w:lineRule="auto" w:before="2" w:after="0"/>
        <w:ind w:left="1153" w:right="139" w:hanging="236"/>
        <w:jc w:val="both"/>
        <w:rPr>
          <w:sz w:val="24"/>
        </w:rPr>
      </w:pPr>
      <w:r>
        <w:rPr>
          <w:i/>
          <w:sz w:val="24"/>
        </w:rPr>
        <w:t>Rantai irreducible</w:t>
      </w:r>
      <w:r>
        <w:rPr>
          <w:sz w:val="24"/>
        </w:rPr>
        <w:t>:</w:t>
      </w:r>
      <w:r>
        <w:rPr>
          <w:spacing w:val="40"/>
          <w:sz w:val="24"/>
        </w:rPr>
        <w:t> </w:t>
      </w:r>
      <w:r>
        <w:rPr>
          <w:sz w:val="24"/>
        </w:rPr>
        <w:t>rantai disebut irreducible apabila semua state </w:t>
      </w:r>
      <w:r>
        <w:rPr>
          <w:sz w:val="24"/>
        </w:rPr>
        <w:t>berada dalam satu kelas komunikasi, sehingga sistem dapat berpindah dari state manapun ke state lainnya.</w:t>
      </w:r>
    </w:p>
    <w:p>
      <w:pPr>
        <w:pStyle w:val="ListParagraph"/>
        <w:numPr>
          <w:ilvl w:val="2"/>
          <w:numId w:val="8"/>
        </w:numPr>
        <w:tabs>
          <w:tab w:pos="1153" w:val="left" w:leader="none"/>
        </w:tabs>
        <w:spacing w:line="312" w:lineRule="auto" w:before="0" w:after="0"/>
        <w:ind w:left="1153" w:right="139" w:hanging="236"/>
        <w:jc w:val="both"/>
        <w:rPr>
          <w:sz w:val="24"/>
        </w:rPr>
      </w:pPr>
      <w:r>
        <w:rPr>
          <w:i/>
          <w:sz w:val="24"/>
        </w:rPr>
        <w:t>Periode dan aperiodik</w:t>
      </w:r>
      <w:r>
        <w:rPr>
          <w:sz w:val="24"/>
        </w:rPr>
        <w:t>:</w:t>
      </w:r>
      <w:r>
        <w:rPr>
          <w:spacing w:val="40"/>
          <w:sz w:val="24"/>
        </w:rPr>
        <w:t> </w:t>
      </w:r>
      <w:r>
        <w:rPr>
          <w:sz w:val="24"/>
        </w:rPr>
        <w:t>suatu state dikatakan periodik jika waktu untuk kembali</w:t>
      </w:r>
      <w:r>
        <w:rPr>
          <w:spacing w:val="-4"/>
          <w:sz w:val="24"/>
        </w:rPr>
        <w:t> </w:t>
      </w:r>
      <w:r>
        <w:rPr>
          <w:sz w:val="24"/>
        </w:rPr>
        <w:t>ke</w:t>
      </w:r>
      <w:r>
        <w:rPr>
          <w:spacing w:val="-4"/>
          <w:sz w:val="24"/>
        </w:rPr>
        <w:t> </w:t>
      </w:r>
      <w:r>
        <w:rPr>
          <w:sz w:val="24"/>
        </w:rPr>
        <w:t>state</w:t>
      </w:r>
      <w:r>
        <w:rPr>
          <w:spacing w:val="-4"/>
          <w:sz w:val="24"/>
        </w:rPr>
        <w:t> </w:t>
      </w:r>
      <w:r>
        <w:rPr>
          <w:sz w:val="24"/>
        </w:rPr>
        <w:t>tersebut</w:t>
      </w:r>
      <w:r>
        <w:rPr>
          <w:spacing w:val="-4"/>
          <w:sz w:val="24"/>
        </w:rPr>
        <w:t> </w:t>
      </w:r>
      <w:r>
        <w:rPr>
          <w:sz w:val="24"/>
        </w:rPr>
        <w:t>selalu</w:t>
      </w:r>
      <w:r>
        <w:rPr>
          <w:spacing w:val="-4"/>
          <w:sz w:val="24"/>
        </w:rPr>
        <w:t> </w:t>
      </w:r>
      <w:r>
        <w:rPr>
          <w:sz w:val="24"/>
        </w:rPr>
        <w:t>merupakan</w:t>
      </w:r>
      <w:r>
        <w:rPr>
          <w:spacing w:val="-4"/>
          <w:sz w:val="24"/>
        </w:rPr>
        <w:t> </w:t>
      </w:r>
      <w:r>
        <w:rPr>
          <w:sz w:val="24"/>
        </w:rPr>
        <w:t>kelipatan</w:t>
      </w:r>
      <w:r>
        <w:rPr>
          <w:spacing w:val="-4"/>
          <w:sz w:val="24"/>
        </w:rPr>
        <w:t> </w:t>
      </w:r>
      <w:r>
        <w:rPr>
          <w:sz w:val="24"/>
        </w:rPr>
        <w:t>bilangan</w:t>
      </w:r>
      <w:r>
        <w:rPr>
          <w:spacing w:val="-4"/>
          <w:sz w:val="24"/>
        </w:rPr>
        <w:t> </w:t>
      </w:r>
      <w:r>
        <w:rPr>
          <w:sz w:val="24"/>
        </w:rPr>
        <w:t>bulat</w:t>
      </w:r>
      <w:r>
        <w:rPr>
          <w:spacing w:val="-4"/>
          <w:sz w:val="24"/>
        </w:rPr>
        <w:t> </w:t>
      </w:r>
      <w:r>
        <w:rPr>
          <w:sz w:val="24"/>
        </w:rPr>
        <w:t>tertentu; jika tidak, state tersebut aperiodik.</w:t>
      </w:r>
      <w:r>
        <w:rPr>
          <w:spacing w:val="40"/>
          <w:sz w:val="24"/>
        </w:rPr>
        <w:t> </w:t>
      </w:r>
      <w:r>
        <w:rPr>
          <w:sz w:val="24"/>
        </w:rPr>
        <w:t>Rantai dikatakan aperiodik </w:t>
      </w:r>
      <w:r>
        <w:rPr>
          <w:sz w:val="24"/>
        </w:rPr>
        <w:t>apabila seluruh state-nya aperiodik.</w:t>
      </w:r>
    </w:p>
    <w:p>
      <w:pPr>
        <w:pStyle w:val="BodyText"/>
        <w:spacing w:line="312" w:lineRule="auto" w:before="137"/>
        <w:ind w:left="567" w:right="139"/>
        <w:jc w:val="both"/>
      </w:pPr>
      <w:r>
        <w:rPr/>
        <w:t>Rantai Markov yang irreducible dan aperiodik sering disebut rantai ergodik.</w:t>
      </w:r>
      <w:r>
        <w:rPr>
          <w:spacing w:val="37"/>
        </w:rPr>
        <w:t> </w:t>
      </w:r>
      <w:r>
        <w:rPr/>
        <w:t>Pada kondisi ini, distribusi stasioner yang unik dijamin ada dan distribusi probabilitas state akan konvergen menuju distribusi stasioner tersebut dari kondisi awal </w:t>
      </w:r>
      <w:r>
        <w:rPr>
          <w:spacing w:val="-2"/>
        </w:rPr>
        <w:t>manapun.</w:t>
      </w:r>
    </w:p>
    <w:p>
      <w:pPr>
        <w:pStyle w:val="BodyText"/>
        <w:spacing w:before="99"/>
      </w:pPr>
    </w:p>
    <w:p>
      <w:pPr>
        <w:pStyle w:val="Heading2"/>
        <w:numPr>
          <w:ilvl w:val="1"/>
          <w:numId w:val="8"/>
        </w:numPr>
        <w:tabs>
          <w:tab w:pos="1105" w:val="left" w:leader="none"/>
        </w:tabs>
        <w:spacing w:line="240" w:lineRule="auto" w:before="0" w:after="0"/>
        <w:ind w:left="1105" w:right="0" w:hanging="538"/>
        <w:jc w:val="left"/>
      </w:pPr>
      <w:bookmarkStart w:name="Mean First Passage Time (MFPT)" w:id="30"/>
      <w:bookmarkEnd w:id="30"/>
      <w:r>
        <w:rPr>
          <w:b w:val="0"/>
        </w:rPr>
      </w:r>
      <w:bookmarkStart w:name="_bookmark15" w:id="31"/>
      <w:bookmarkEnd w:id="31"/>
      <w:r>
        <w:rPr>
          <w:b w:val="0"/>
        </w:rPr>
      </w:r>
      <w:r>
        <w:rPr/>
        <w:t>Mean</w:t>
      </w:r>
      <w:r>
        <w:rPr>
          <w:spacing w:val="-10"/>
        </w:rPr>
        <w:t> </w:t>
      </w:r>
      <w:r>
        <w:rPr/>
        <w:t>First</w:t>
      </w:r>
      <w:r>
        <w:rPr>
          <w:spacing w:val="-9"/>
        </w:rPr>
        <w:t> </w:t>
      </w:r>
      <w:r>
        <w:rPr/>
        <w:t>Passage</w:t>
      </w:r>
      <w:r>
        <w:rPr>
          <w:spacing w:val="-9"/>
        </w:rPr>
        <w:t> </w:t>
      </w:r>
      <w:r>
        <w:rPr/>
        <w:t>Time</w:t>
      </w:r>
      <w:r>
        <w:rPr>
          <w:spacing w:val="-9"/>
        </w:rPr>
        <w:t> </w:t>
      </w:r>
      <w:r>
        <w:rPr>
          <w:spacing w:val="-2"/>
        </w:rPr>
        <w:t>(MFPT)</w:t>
      </w:r>
    </w:p>
    <w:p>
      <w:pPr>
        <w:pStyle w:val="BodyText"/>
        <w:spacing w:line="312" w:lineRule="auto" w:before="191"/>
        <w:ind w:left="567" w:right="139"/>
        <w:jc w:val="both"/>
      </w:pPr>
      <w:r>
        <w:rPr>
          <w:i/>
        </w:rPr>
        <w:t>Mean first passage time </w:t>
      </w:r>
      <w:r>
        <w:rPr/>
        <w:t>(MFPT) adalah nilai harapan jumlah langkah </w:t>
      </w:r>
      <w:r>
        <w:rPr/>
        <w:t>yang diperlukan untuk mencapai suatu state</w:t>
      </w:r>
      <w:r>
        <w:rPr>
          <w:spacing w:val="40"/>
        </w:rPr>
        <w:t> </w:t>
      </w:r>
      <w:r>
        <w:rPr>
          <w:i/>
        </w:rPr>
        <w:t>j </w:t>
      </w:r>
      <w:r>
        <w:rPr/>
        <w:t>untuk pertama kali jika sistem dimulai dari state </w:t>
      </w:r>
      <w:r>
        <w:rPr>
          <w:i/>
        </w:rPr>
        <w:t>i </w:t>
      </w:r>
      <w:hyperlink w:history="true" w:anchor="_bookmark56">
        <w:r>
          <w:rPr/>
          <w:t>[8].</w:t>
        </w:r>
      </w:hyperlink>
      <w:r>
        <w:rPr>
          <w:spacing w:val="40"/>
        </w:rPr>
        <w:t> </w:t>
      </w:r>
      <w:r>
        <w:rPr/>
        <w:t>Secara umum, MFPT dari </w:t>
      </w:r>
      <w:r>
        <w:rPr>
          <w:i/>
        </w:rPr>
        <w:t>i </w:t>
      </w:r>
      <w:r>
        <w:rPr/>
        <w:t>ke </w:t>
      </w:r>
      <w:r>
        <w:rPr>
          <w:i/>
        </w:rPr>
        <w:t>j </w:t>
      </w:r>
      <w:r>
        <w:rPr/>
        <w:t>dinotasikan dengan </w:t>
      </w:r>
      <w:r>
        <w:rPr>
          <w:i/>
        </w:rPr>
        <w:t>m</w:t>
      </w:r>
      <w:r>
        <w:rPr>
          <w:i/>
          <w:vertAlign w:val="subscript"/>
        </w:rPr>
        <w:t>i</w:t>
      </w:r>
      <w:r>
        <w:rPr>
          <w:i/>
          <w:spacing w:val="-15"/>
          <w:vertAlign w:val="baseline"/>
        </w:rPr>
        <w:t> </w:t>
      </w:r>
      <w:r>
        <w:rPr>
          <w:i/>
          <w:vertAlign w:val="subscript"/>
        </w:rPr>
        <w:t>j</w:t>
      </w:r>
      <w:r>
        <w:rPr>
          <w:i/>
          <w:vertAlign w:val="baseline"/>
        </w:rPr>
        <w:t> </w:t>
      </w:r>
      <w:r>
        <w:rPr>
          <w:vertAlign w:val="baseline"/>
        </w:rPr>
        <w:t>dan didefinisikan sebagai:</w:t>
      </w:r>
    </w:p>
    <w:p>
      <w:pPr>
        <w:tabs>
          <w:tab w:pos="8046" w:val="left" w:leader="none"/>
        </w:tabs>
        <w:spacing w:before="254"/>
        <w:ind w:left="567" w:right="0" w:firstLine="2148"/>
        <w:jc w:val="left"/>
        <w:rPr>
          <w:sz w:val="24"/>
        </w:rPr>
      </w:pPr>
      <w:r>
        <w:rPr>
          <w:i/>
          <w:sz w:val="24"/>
        </w:rPr>
        <w:t>m</w:t>
      </w:r>
      <w:r>
        <w:rPr>
          <w:i/>
          <w:sz w:val="24"/>
          <w:vertAlign w:val="subscript"/>
        </w:rPr>
        <w:t>i</w:t>
      </w:r>
      <w:r>
        <w:rPr>
          <w:i/>
          <w:spacing w:val="-37"/>
          <w:sz w:val="24"/>
          <w:vertAlign w:val="baseline"/>
        </w:rPr>
        <w:t> </w:t>
      </w:r>
      <w:r>
        <w:rPr>
          <w:i/>
          <w:sz w:val="24"/>
          <w:vertAlign w:val="subscript"/>
        </w:rPr>
        <w:t>j</w:t>
      </w:r>
      <w:r>
        <w:rPr>
          <w:i/>
          <w:spacing w:val="10"/>
          <w:sz w:val="24"/>
          <w:vertAlign w:val="baseline"/>
        </w:rPr>
        <w:t> </w:t>
      </w:r>
      <w:r>
        <w:rPr>
          <w:rFonts w:ascii="Arial" w:hAnsi="Arial"/>
          <w:sz w:val="24"/>
          <w:vertAlign w:val="baseline"/>
        </w:rPr>
        <w:t>=</w:t>
      </w:r>
      <w:r>
        <w:rPr>
          <w:rFonts w:ascii="Arial" w:hAnsi="Arial"/>
          <w:spacing w:val="-4"/>
          <w:sz w:val="24"/>
          <w:vertAlign w:val="baseline"/>
        </w:rPr>
        <w:t> </w:t>
      </w:r>
      <w:r>
        <w:rPr>
          <w:sz w:val="24"/>
          <w:vertAlign w:val="baseline"/>
        </w:rPr>
        <w:t>E</w:t>
      </w:r>
      <w:r>
        <w:rPr>
          <w:rFonts w:ascii="Arial" w:hAnsi="Arial"/>
          <w:spacing w:val="45"/>
          <w:position w:val="16"/>
          <w:sz w:val="24"/>
          <w:vertAlign w:val="baseline"/>
        </w:rPr>
        <w:t> </w:t>
      </w:r>
      <w:r>
        <w:rPr>
          <w:sz w:val="24"/>
          <w:vertAlign w:val="baseline"/>
        </w:rPr>
        <w:t>min</w:t>
      </w:r>
      <w:r>
        <w:rPr>
          <w:rFonts w:ascii="Lucida Sans Unicode" w:hAnsi="Lucida Sans Unicode"/>
          <w:sz w:val="24"/>
          <w:vertAlign w:val="baseline"/>
        </w:rPr>
        <w:t>{</w:t>
      </w:r>
      <w:r>
        <w:rPr>
          <w:i/>
          <w:sz w:val="24"/>
          <w:vertAlign w:val="baseline"/>
        </w:rPr>
        <w:t>n</w:t>
      </w:r>
      <w:r>
        <w:rPr>
          <w:i/>
          <w:spacing w:val="2"/>
          <w:sz w:val="24"/>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sz w:val="24"/>
          <w:vertAlign w:val="baseline"/>
        </w:rPr>
        <w:t>1</w:t>
      </w:r>
      <w:r>
        <w:rPr>
          <w:spacing w:val="2"/>
          <w:sz w:val="24"/>
          <w:vertAlign w:val="baseline"/>
        </w:rPr>
        <w:t> </w:t>
      </w:r>
      <w:r>
        <w:rPr>
          <w:sz w:val="24"/>
          <w:vertAlign w:val="baseline"/>
        </w:rPr>
        <w:t>:</w:t>
      </w:r>
      <w:r>
        <w:rPr>
          <w:spacing w:val="8"/>
          <w:sz w:val="24"/>
          <w:vertAlign w:val="baseline"/>
        </w:rPr>
        <w:t> </w:t>
      </w:r>
      <w:r>
        <w:rPr>
          <w:i/>
          <w:sz w:val="24"/>
          <w:vertAlign w:val="baseline"/>
        </w:rPr>
        <w:t>X</w:t>
      </w:r>
      <w:r>
        <w:rPr>
          <w:i/>
          <w:sz w:val="24"/>
          <w:vertAlign w:val="subscript"/>
        </w:rPr>
        <w:t>n</w:t>
      </w:r>
      <w:r>
        <w:rPr>
          <w:i/>
          <w:spacing w:val="12"/>
          <w:sz w:val="24"/>
          <w:vertAlign w:val="baseline"/>
        </w:rPr>
        <w:t> </w:t>
      </w:r>
      <w:r>
        <w:rPr>
          <w:rFonts w:ascii="Arial" w:hAnsi="Arial"/>
          <w:sz w:val="24"/>
          <w:vertAlign w:val="baseline"/>
        </w:rPr>
        <w:t>=</w:t>
      </w:r>
      <w:r>
        <w:rPr>
          <w:rFonts w:ascii="Arial" w:hAnsi="Arial"/>
          <w:spacing w:val="29"/>
          <w:sz w:val="24"/>
          <w:vertAlign w:val="baseline"/>
        </w:rPr>
        <w:t> </w:t>
      </w:r>
      <w:r>
        <w:rPr>
          <w:i/>
          <w:sz w:val="24"/>
          <w:vertAlign w:val="baseline"/>
        </w:rPr>
        <w:t>j</w:t>
      </w:r>
      <w:r>
        <w:rPr>
          <w:i/>
          <w:spacing w:val="2"/>
          <w:sz w:val="24"/>
          <w:vertAlign w:val="baseline"/>
        </w:rPr>
        <w:t> </w:t>
      </w:r>
      <w:r>
        <w:rPr>
          <w:rFonts w:ascii="Lucida Sans Unicode" w:hAnsi="Lucida Sans Unicode"/>
          <w:w w:val="90"/>
          <w:sz w:val="24"/>
          <w:vertAlign w:val="baseline"/>
        </w:rPr>
        <w:t>|</w:t>
      </w:r>
      <w:r>
        <w:rPr>
          <w:rFonts w:ascii="Lucida Sans Unicode" w:hAnsi="Lucida Sans Unicode"/>
          <w:spacing w:val="-8"/>
          <w:sz w:val="24"/>
          <w:vertAlign w:val="baseline"/>
        </w:rPr>
        <w:t> </w:t>
      </w:r>
      <w:r>
        <w:rPr>
          <w:i/>
          <w:sz w:val="24"/>
          <w:vertAlign w:val="baseline"/>
        </w:rPr>
        <w:t>X</w:t>
      </w:r>
      <w:r>
        <w:rPr>
          <w:sz w:val="24"/>
          <w:vertAlign w:val="subscript"/>
        </w:rPr>
        <w:t>0</w:t>
      </w:r>
      <w:r>
        <w:rPr>
          <w:spacing w:val="12"/>
          <w:sz w:val="24"/>
          <w:vertAlign w:val="baseline"/>
        </w:rPr>
        <w:t> </w:t>
      </w:r>
      <w:r>
        <w:rPr>
          <w:rFonts w:ascii="Arial" w:hAnsi="Arial"/>
          <w:sz w:val="24"/>
          <w:vertAlign w:val="baseline"/>
        </w:rPr>
        <w:t>=</w:t>
      </w:r>
      <w:r>
        <w:rPr>
          <w:rFonts w:ascii="Arial" w:hAnsi="Arial"/>
          <w:spacing w:val="-5"/>
          <w:sz w:val="24"/>
          <w:vertAlign w:val="baseline"/>
        </w:rPr>
        <w:t> </w:t>
      </w:r>
      <w:r>
        <w:rPr>
          <w:i/>
          <w:sz w:val="24"/>
          <w:vertAlign w:val="baseline"/>
        </w:rPr>
        <w:t>i</w:t>
      </w:r>
      <w:r>
        <w:rPr>
          <w:rFonts w:ascii="Lucida Sans Unicode" w:hAnsi="Lucida Sans Unicode"/>
          <w:sz w:val="24"/>
          <w:vertAlign w:val="baseline"/>
        </w:rPr>
        <w:t>}</w:t>
      </w:r>
      <w:r>
        <w:rPr>
          <w:rFonts w:ascii="Arial" w:hAnsi="Arial"/>
          <w:spacing w:val="9"/>
          <w:position w:val="16"/>
          <w:sz w:val="24"/>
          <w:vertAlign w:val="baseline"/>
        </w:rPr>
        <w:t> </w:t>
      </w:r>
      <w:r>
        <w:rPr>
          <w:rFonts w:ascii="Inter 24pt" w:hAnsi="Inter 24pt"/>
          <w:spacing w:val="-10"/>
          <w:sz w:val="24"/>
          <w:vertAlign w:val="baseline"/>
        </w:rPr>
        <w:t>.</w:t>
      </w:r>
      <w:r>
        <w:rPr>
          <w:rFonts w:ascii="Inter 24pt" w:hAnsi="Inter 24pt"/>
          <w:sz w:val="24"/>
          <w:vertAlign w:val="baseline"/>
        </w:rPr>
        <w:tab/>
      </w:r>
      <w:r>
        <w:rPr>
          <w:spacing w:val="-2"/>
          <w:sz w:val="24"/>
          <w:vertAlign w:val="baseline"/>
        </w:rPr>
        <w:t>(2.7)</w:t>
      </w:r>
    </w:p>
    <w:p>
      <w:pPr>
        <w:pStyle w:val="BodyText"/>
        <w:spacing w:before="49"/>
      </w:pPr>
    </w:p>
    <w:p>
      <w:pPr>
        <w:pStyle w:val="BodyText"/>
        <w:spacing w:line="312" w:lineRule="auto"/>
        <w:ind w:left="567" w:right="139"/>
        <w:jc w:val="both"/>
      </w:pPr>
      <w:r>
        <w:rPr/>
        <w:t>Nilai</w:t>
      </w:r>
      <w:r>
        <w:rPr>
          <w:spacing w:val="-15"/>
        </w:rPr>
        <w:t> </w:t>
      </w:r>
      <w:r>
        <w:rPr>
          <w:i/>
        </w:rPr>
        <w:t>m</w:t>
      </w:r>
      <w:r>
        <w:rPr>
          <w:i/>
          <w:vertAlign w:val="subscript"/>
        </w:rPr>
        <w:t>i</w:t>
      </w:r>
      <w:r>
        <w:rPr>
          <w:i/>
          <w:spacing w:val="-15"/>
          <w:vertAlign w:val="baseline"/>
        </w:rPr>
        <w:t> </w:t>
      </w:r>
      <w:r>
        <w:rPr>
          <w:i/>
          <w:vertAlign w:val="subscript"/>
        </w:rPr>
        <w:t>j</w:t>
      </w:r>
      <w:r>
        <w:rPr>
          <w:i/>
          <w:vertAlign w:val="baseline"/>
        </w:rPr>
        <w:t> </w:t>
      </w:r>
      <w:r>
        <w:rPr>
          <w:vertAlign w:val="baseline"/>
        </w:rPr>
        <w:t>dapat dihitung secara analitik untuk beberapa bentuk rantai Markov, atau secara numerik menggunakan perangkat lunak.</w:t>
      </w:r>
      <w:r>
        <w:rPr>
          <w:spacing w:val="40"/>
          <w:vertAlign w:val="baseline"/>
        </w:rPr>
        <w:t> </w:t>
      </w:r>
      <w:r>
        <w:rPr>
          <w:vertAlign w:val="baseline"/>
        </w:rPr>
        <w:t>Dalam penelitian ini, </w:t>
      </w:r>
      <w:r>
        <w:rPr>
          <w:vertAlign w:val="baseline"/>
        </w:rPr>
        <w:t>MFPT digunakan sebagai analisis tambahan untuk mengukur waktu rata-rata yang dibutuhkan sistem untuk berpindah dari satu kategori kepadatan pengunjung ke kategori lainnya (misalnya dari kepadatan rendah ke tinggi).</w:t>
      </w:r>
    </w:p>
    <w:p>
      <w:pPr>
        <w:pStyle w:val="BodyText"/>
        <w:spacing w:after="0" w:line="312" w:lineRule="auto"/>
        <w:jc w:val="both"/>
        <w:sectPr>
          <w:pgSz w:w="11910" w:h="16840"/>
          <w:pgMar w:header="0" w:footer="1155" w:top="1620" w:bottom="1340" w:left="1700" w:right="1559"/>
        </w:sectPr>
      </w:pPr>
    </w:p>
    <w:p>
      <w:pPr>
        <w:pStyle w:val="Heading1"/>
        <w:spacing w:line="513" w:lineRule="auto"/>
        <w:ind w:left="2972" w:right="2412" w:firstLine="1069"/>
        <w:jc w:val="left"/>
      </w:pPr>
      <w:bookmarkStart w:name="METODE PENELITIAN" w:id="32"/>
      <w:bookmarkEnd w:id="32"/>
      <w:r>
        <w:rPr>
          <w:b w:val="0"/>
        </w:rPr>
      </w:r>
      <w:bookmarkStart w:name="_bookmark16" w:id="33"/>
      <w:bookmarkEnd w:id="33"/>
      <w:r>
        <w:rPr>
          <w:b w:val="0"/>
        </w:rPr>
      </w:r>
      <w:r>
        <w:rPr/>
        <w:t>BAB III METODE </w:t>
      </w:r>
      <w:r>
        <w:rPr/>
        <w:t>PENELITIAN</w:t>
      </w:r>
    </w:p>
    <w:p>
      <w:pPr>
        <w:pStyle w:val="Heading2"/>
        <w:numPr>
          <w:ilvl w:val="1"/>
          <w:numId w:val="10"/>
        </w:numPr>
        <w:tabs>
          <w:tab w:pos="1105" w:val="left" w:leader="none"/>
        </w:tabs>
        <w:spacing w:line="240" w:lineRule="auto" w:before="250" w:after="0"/>
        <w:ind w:left="1105" w:right="0" w:hanging="538"/>
        <w:jc w:val="left"/>
      </w:pPr>
      <w:bookmarkStart w:name="Jenis dan Sumber Data" w:id="34"/>
      <w:bookmarkEnd w:id="34"/>
      <w:r>
        <w:rPr>
          <w:b w:val="0"/>
        </w:rPr>
      </w:r>
      <w:bookmarkStart w:name="_bookmark17" w:id="35"/>
      <w:bookmarkEnd w:id="35"/>
      <w:r>
        <w:rPr>
          <w:b w:val="0"/>
        </w:rPr>
      </w:r>
      <w:r>
        <w:rPr/>
        <w:t>Jenis</w:t>
      </w:r>
      <w:r>
        <w:rPr>
          <w:spacing w:val="-9"/>
        </w:rPr>
        <w:t> </w:t>
      </w:r>
      <w:r>
        <w:rPr/>
        <w:t>dan</w:t>
      </w:r>
      <w:r>
        <w:rPr>
          <w:spacing w:val="-8"/>
        </w:rPr>
        <w:t> </w:t>
      </w:r>
      <w:r>
        <w:rPr/>
        <w:t>Sumber</w:t>
      </w:r>
      <w:r>
        <w:rPr>
          <w:spacing w:val="-8"/>
        </w:rPr>
        <w:t> </w:t>
      </w:r>
      <w:r>
        <w:rPr>
          <w:spacing w:val="-4"/>
        </w:rPr>
        <w:t>Data</w:t>
      </w:r>
    </w:p>
    <w:p>
      <w:pPr>
        <w:pStyle w:val="BodyText"/>
        <w:spacing w:line="312" w:lineRule="auto" w:before="191"/>
        <w:ind w:left="567" w:right="139"/>
        <w:jc w:val="both"/>
      </w:pPr>
      <w:r>
        <w:rPr/>
        <w:t>Penelitian ini merupakan penelitian kuantitatif dengan pendekatan </w:t>
      </w:r>
      <w:r>
        <w:rPr/>
        <w:t>pemodelan stokastik, di mana proses stokastik yang digunakan adalah rantai Markov waktu diskrit dengan ruang keadaan terbatas.</w:t>
      </w:r>
      <w:r>
        <w:rPr>
          <w:spacing w:val="40"/>
        </w:rPr>
        <w:t> </w:t>
      </w:r>
      <w:r>
        <w:rPr/>
        <w:t>Objek yang dikaji adalah kepadatan pengunjung harian Perpustakaan GK1 Institut Teknologi Sumatera.</w:t>
      </w:r>
    </w:p>
    <w:p>
      <w:pPr>
        <w:pStyle w:val="BodyText"/>
        <w:spacing w:line="312" w:lineRule="auto" w:before="143"/>
        <w:ind w:left="567" w:right="139"/>
        <w:jc w:val="both"/>
      </w:pPr>
      <w:r>
        <w:rPr/>
        <w:t>Data yang digunakan dalam penelitian ini adalah data sekunder berupa </w:t>
      </w:r>
      <w:r>
        <w:rPr/>
        <w:t>log kunjungan pengunjung yang terekam secara otomatis oleh sistem administrasi UPT</w:t>
      </w:r>
      <w:r>
        <w:rPr>
          <w:spacing w:val="-1"/>
        </w:rPr>
        <w:t> </w:t>
      </w:r>
      <w:r>
        <w:rPr/>
        <w:t>Perpustakaan</w:t>
      </w:r>
      <w:r>
        <w:rPr>
          <w:spacing w:val="-1"/>
        </w:rPr>
        <w:t> </w:t>
      </w:r>
      <w:r>
        <w:rPr/>
        <w:t>ITERA.</w:t>
      </w:r>
      <w:r>
        <w:rPr>
          <w:spacing w:val="-1"/>
        </w:rPr>
        <w:t> </w:t>
      </w:r>
      <w:r>
        <w:rPr/>
        <w:t>Log</w:t>
      </w:r>
      <w:r>
        <w:rPr>
          <w:spacing w:val="-1"/>
        </w:rPr>
        <w:t> </w:t>
      </w:r>
      <w:r>
        <w:rPr/>
        <w:t>tersebut</w:t>
      </w:r>
      <w:r>
        <w:rPr>
          <w:spacing w:val="-1"/>
        </w:rPr>
        <w:t> </w:t>
      </w:r>
      <w:r>
        <w:rPr/>
        <w:t>memuat</w:t>
      </w:r>
      <w:r>
        <w:rPr>
          <w:spacing w:val="-1"/>
        </w:rPr>
        <w:t> </w:t>
      </w:r>
      <w:r>
        <w:rPr/>
        <w:t>antara</w:t>
      </w:r>
      <w:r>
        <w:rPr>
          <w:spacing w:val="-1"/>
        </w:rPr>
        <w:t> </w:t>
      </w:r>
      <w:r>
        <w:rPr/>
        <w:t>lain</w:t>
      </w:r>
      <w:r>
        <w:rPr>
          <w:spacing w:val="-1"/>
        </w:rPr>
        <w:t> </w:t>
      </w:r>
      <w:r>
        <w:rPr/>
        <w:t>identitas</w:t>
      </w:r>
      <w:r>
        <w:rPr>
          <w:spacing w:val="-1"/>
        </w:rPr>
        <w:t> </w:t>
      </w:r>
      <w:r>
        <w:rPr/>
        <w:t>pengunjung, jenis keanggotaan, institusi, ruangan yang dikunjungi, serta tanggal dan waktu kunjungan. Periode</w:t>
      </w:r>
      <w:r>
        <w:rPr>
          <w:spacing w:val="-3"/>
        </w:rPr>
        <w:t> </w:t>
      </w:r>
      <w:r>
        <w:rPr/>
        <w:t>pengamatan</w:t>
      </w:r>
      <w:r>
        <w:rPr>
          <w:spacing w:val="-3"/>
        </w:rPr>
        <w:t> </w:t>
      </w:r>
      <w:r>
        <w:rPr/>
        <w:t>yang</w:t>
      </w:r>
      <w:r>
        <w:rPr>
          <w:spacing w:val="-3"/>
        </w:rPr>
        <w:t> </w:t>
      </w:r>
      <w:r>
        <w:rPr/>
        <w:t>digunakan</w:t>
      </w:r>
      <w:r>
        <w:rPr>
          <w:spacing w:val="-3"/>
        </w:rPr>
        <w:t> </w:t>
      </w:r>
      <w:r>
        <w:rPr/>
        <w:t>adalah</w:t>
      </w:r>
      <w:r>
        <w:rPr>
          <w:spacing w:val="-3"/>
        </w:rPr>
        <w:t> </w:t>
      </w:r>
      <w:r>
        <w:rPr/>
        <w:t>1</w:t>
      </w:r>
      <w:r>
        <w:rPr>
          <w:spacing w:val="-3"/>
        </w:rPr>
        <w:t> </w:t>
      </w:r>
      <w:r>
        <w:rPr/>
        <w:t>September</w:t>
      </w:r>
      <w:r>
        <w:rPr>
          <w:spacing w:val="-3"/>
        </w:rPr>
        <w:t> </w:t>
      </w:r>
      <w:r>
        <w:rPr/>
        <w:t>2025</w:t>
      </w:r>
      <w:r>
        <w:rPr>
          <w:spacing w:val="-3"/>
        </w:rPr>
        <w:t> </w:t>
      </w:r>
      <w:r>
        <w:rPr/>
        <w:t>sampai 31 Oktober 2025.</w:t>
      </w:r>
      <w:r>
        <w:rPr>
          <w:spacing w:val="40"/>
        </w:rPr>
        <w:t> </w:t>
      </w:r>
      <w:r>
        <w:rPr/>
        <w:t>Dari periode tersebut, data kemudian diolah menjadi deret kunjungan harian pada hari kerja (Senin–Jumat) ketika perpustakaan beroperasi.</w:t>
      </w:r>
    </w:p>
    <w:p>
      <w:pPr>
        <w:pStyle w:val="BodyText"/>
        <w:spacing w:before="99"/>
      </w:pPr>
    </w:p>
    <w:p>
      <w:pPr>
        <w:pStyle w:val="Heading2"/>
        <w:numPr>
          <w:ilvl w:val="1"/>
          <w:numId w:val="10"/>
        </w:numPr>
        <w:tabs>
          <w:tab w:pos="1105" w:val="left" w:leader="none"/>
        </w:tabs>
        <w:spacing w:line="240" w:lineRule="auto" w:before="0" w:after="0"/>
        <w:ind w:left="1105" w:right="0" w:hanging="538"/>
        <w:jc w:val="left"/>
      </w:pPr>
      <w:bookmarkStart w:name="Teknik Pengumpulan Data" w:id="36"/>
      <w:bookmarkEnd w:id="36"/>
      <w:r>
        <w:rPr>
          <w:b w:val="0"/>
        </w:rPr>
      </w:r>
      <w:bookmarkStart w:name="_bookmark18" w:id="37"/>
      <w:bookmarkEnd w:id="37"/>
      <w:r>
        <w:rPr>
          <w:b w:val="0"/>
        </w:rPr>
      </w:r>
      <w:r>
        <w:rPr>
          <w:spacing w:val="-2"/>
        </w:rPr>
        <w:t>Teknik</w:t>
      </w:r>
      <w:r>
        <w:rPr>
          <w:spacing w:val="-9"/>
        </w:rPr>
        <w:t> </w:t>
      </w:r>
      <w:r>
        <w:rPr>
          <w:spacing w:val="-2"/>
        </w:rPr>
        <w:t>Pengumpulan</w:t>
      </w:r>
      <w:r>
        <w:rPr>
          <w:spacing w:val="-8"/>
        </w:rPr>
        <w:t> </w:t>
      </w:r>
      <w:r>
        <w:rPr>
          <w:spacing w:val="-4"/>
        </w:rPr>
        <w:t>Data</w:t>
      </w:r>
    </w:p>
    <w:p>
      <w:pPr>
        <w:pStyle w:val="BodyText"/>
        <w:spacing w:line="312" w:lineRule="auto" w:before="190"/>
        <w:ind w:left="567" w:right="139"/>
        <w:jc w:val="both"/>
      </w:pPr>
      <w:r>
        <w:rPr/>
        <w:t>Pengumpulan data dilakukan dengan metode dokumentasi.</w:t>
      </w:r>
      <w:r>
        <w:rPr>
          <w:spacing w:val="40"/>
        </w:rPr>
        <w:t> </w:t>
      </w:r>
      <w:r>
        <w:rPr/>
        <w:t>Peneliti </w:t>
      </w:r>
      <w:r>
        <w:rPr/>
        <w:t>mengajukan permohonan resmi kepada pihak UPT Perpustakaan ITERA untuk memperoleh data</w:t>
      </w:r>
      <w:r>
        <w:rPr>
          <w:spacing w:val="-5"/>
        </w:rPr>
        <w:t> </w:t>
      </w:r>
      <w:r>
        <w:rPr/>
        <w:t>kunjungan</w:t>
      </w:r>
      <w:r>
        <w:rPr>
          <w:spacing w:val="-5"/>
        </w:rPr>
        <w:t> </w:t>
      </w:r>
      <w:r>
        <w:rPr/>
        <w:t>perpustakaan</w:t>
      </w:r>
      <w:r>
        <w:rPr>
          <w:spacing w:val="-5"/>
        </w:rPr>
        <w:t> </w:t>
      </w:r>
      <w:r>
        <w:rPr/>
        <w:t>GK1. Pihak</w:t>
      </w:r>
      <w:r>
        <w:rPr>
          <w:spacing w:val="-5"/>
        </w:rPr>
        <w:t> </w:t>
      </w:r>
      <w:r>
        <w:rPr/>
        <w:t>perpustakaan</w:t>
      </w:r>
      <w:r>
        <w:rPr>
          <w:spacing w:val="-5"/>
        </w:rPr>
        <w:t> </w:t>
      </w:r>
      <w:r>
        <w:rPr/>
        <w:t>kemudian</w:t>
      </w:r>
      <w:r>
        <w:rPr>
          <w:spacing w:val="-5"/>
        </w:rPr>
        <w:t> </w:t>
      </w:r>
      <w:r>
        <w:rPr/>
        <w:t>mengekspor</w:t>
      </w:r>
      <w:r>
        <w:rPr>
          <w:spacing w:val="-5"/>
        </w:rPr>
        <w:t> </w:t>
      </w:r>
      <w:r>
        <w:rPr/>
        <w:t>log kunjungan dari sistem basis data ke dalam format lembar kerja (spreadsheet).</w:t>
      </w:r>
    </w:p>
    <w:p>
      <w:pPr>
        <w:pStyle w:val="BodyText"/>
        <w:spacing w:line="312" w:lineRule="auto" w:before="144"/>
        <w:ind w:left="567" w:right="139"/>
        <w:jc w:val="both"/>
      </w:pPr>
      <w:r>
        <w:rPr/>
        <w:t>Data hasil ekspor selanjutnya diproses menggunakan perangkat lunak R </w:t>
      </w:r>
      <w:r>
        <w:rPr/>
        <w:t>untuk keperluan pengolahan dan analisis.</w:t>
      </w:r>
      <w:r>
        <w:rPr>
          <w:spacing w:val="40"/>
        </w:rPr>
        <w:t> </w:t>
      </w:r>
      <w:r>
        <w:rPr/>
        <w:t>Pada tahap ini dilakukan penyesuaian format tanggal dan waktu, pengecekan kelengkapan data, pemilihan hari kerja (penghapusan hari Sabtu, Minggu, dan hari ketika perpustakaan tidak beroperasi), serta penyusunan data dalam bentuk kerangka data yang siap digunakan dalam analisis lebih lanjut.</w:t>
      </w:r>
    </w:p>
    <w:p>
      <w:pPr>
        <w:pStyle w:val="BodyText"/>
        <w:spacing w:before="99"/>
      </w:pPr>
    </w:p>
    <w:p>
      <w:pPr>
        <w:pStyle w:val="Heading2"/>
        <w:numPr>
          <w:ilvl w:val="1"/>
          <w:numId w:val="10"/>
        </w:numPr>
        <w:tabs>
          <w:tab w:pos="1105" w:val="left" w:leader="none"/>
        </w:tabs>
        <w:spacing w:line="240" w:lineRule="auto" w:before="0" w:after="0"/>
        <w:ind w:left="1105" w:right="0" w:hanging="538"/>
        <w:jc w:val="left"/>
      </w:pPr>
      <w:bookmarkStart w:name="Variabel yang Diamati" w:id="38"/>
      <w:bookmarkEnd w:id="38"/>
      <w:r>
        <w:rPr>
          <w:b w:val="0"/>
        </w:rPr>
      </w:r>
      <w:bookmarkStart w:name="_bookmark19" w:id="39"/>
      <w:bookmarkEnd w:id="39"/>
      <w:r>
        <w:rPr>
          <w:b w:val="0"/>
        </w:rPr>
      </w:r>
      <w:r>
        <w:rPr>
          <w:spacing w:val="-2"/>
        </w:rPr>
        <w:t>Variabel</w:t>
      </w:r>
      <w:r>
        <w:rPr>
          <w:spacing w:val="-7"/>
        </w:rPr>
        <w:t> </w:t>
      </w:r>
      <w:r>
        <w:rPr>
          <w:spacing w:val="-2"/>
        </w:rPr>
        <w:t>yang</w:t>
      </w:r>
      <w:r>
        <w:rPr>
          <w:spacing w:val="-7"/>
        </w:rPr>
        <w:t> </w:t>
      </w:r>
      <w:r>
        <w:rPr>
          <w:spacing w:val="-2"/>
        </w:rPr>
        <w:t>Diamati</w:t>
      </w:r>
    </w:p>
    <w:p>
      <w:pPr>
        <w:pStyle w:val="BodyText"/>
        <w:spacing w:line="312" w:lineRule="auto" w:before="190"/>
        <w:ind w:left="567" w:right="139"/>
        <w:jc w:val="both"/>
      </w:pPr>
      <w:r>
        <w:rPr/>
        <w:t>Berdasarkan data mentah hasil ekspor sistem, dibentuk beberapa variabel </w:t>
      </w:r>
      <w:r>
        <w:rPr/>
        <w:t>utama yang digunakan dalam analisis rantai Markov.</w:t>
      </w:r>
      <w:r>
        <w:rPr>
          <w:spacing w:val="31"/>
        </w:rPr>
        <w:t> </w:t>
      </w:r>
      <w:r>
        <w:rPr/>
        <w:t>Deskripsi ringkas variabel-variabel tersebut disajikan pada Tabel </w:t>
      </w:r>
      <w:hyperlink w:history="true" w:anchor="_bookmark20">
        <w:r>
          <w:rPr/>
          <w:t>3.1.</w:t>
        </w:r>
      </w:hyperlink>
    </w:p>
    <w:p>
      <w:pPr>
        <w:pStyle w:val="BodyText"/>
        <w:spacing w:after="0" w:line="312" w:lineRule="auto"/>
        <w:jc w:val="both"/>
        <w:sectPr>
          <w:pgSz w:w="11910" w:h="16840"/>
          <w:pgMar w:header="0" w:footer="1155" w:top="1560" w:bottom="1340" w:left="1700" w:right="1559"/>
        </w:sectPr>
      </w:pPr>
    </w:p>
    <w:p>
      <w:pPr>
        <w:spacing w:before="83"/>
        <w:ind w:left="2716" w:right="0" w:firstLine="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1440002</wp:posOffset>
                </wp:positionH>
                <wp:positionV relativeFrom="paragraph">
                  <wp:posOffset>232409</wp:posOffset>
                </wp:positionV>
                <wp:extent cx="503999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039995" cy="1270"/>
                        </a:xfrm>
                        <a:custGeom>
                          <a:avLst/>
                          <a:gdLst/>
                          <a:ahLst/>
                          <a:cxnLst/>
                          <a:rect l="l" t="t" r="r" b="b"/>
                          <a:pathLst>
                            <a:path w="5039995" h="0">
                              <a:moveTo>
                                <a:pt x="0" y="0"/>
                              </a:moveTo>
                              <a:lnTo>
                                <a:pt x="5039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3.386002pt;margin-top:18.299999pt;width:396.85pt;height:.1pt;mso-position-horizontal-relative:page;mso-position-vertical-relative:paragraph;z-index:-15726080;mso-wrap-distance-left:0;mso-wrap-distance-right:0" id="docshape32" coordorigin="2268,366" coordsize="7937,0" path="m2268,366l10205,366e" filled="false" stroked="true" strokeweight=".39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0" simplePos="0" relativeHeight="15731712">
                <wp:simplePos x="0" y="0"/>
                <wp:positionH relativeFrom="page">
                  <wp:posOffset>1440002</wp:posOffset>
                </wp:positionH>
                <wp:positionV relativeFrom="paragraph">
                  <wp:posOffset>465150</wp:posOffset>
                </wp:positionV>
                <wp:extent cx="503999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039995" cy="1270"/>
                        </a:xfrm>
                        <a:custGeom>
                          <a:avLst/>
                          <a:gdLst/>
                          <a:ahLst/>
                          <a:cxnLst/>
                          <a:rect l="l" t="t" r="r" b="b"/>
                          <a:pathLst>
                            <a:path w="5039995" h="0">
                              <a:moveTo>
                                <a:pt x="0" y="0"/>
                              </a:moveTo>
                              <a:lnTo>
                                <a:pt x="5039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13.386002pt,36.625999pt" to="510.236002pt,36.625999pt" stroked="true" strokeweight=".398pt" strokecolor="#000000">
                <v:stroke dashstyle="solid"/>
                <w10:wrap type="none"/>
              </v:line>
            </w:pict>
          </mc:Fallback>
        </mc:AlternateContent>
      </w:r>
      <w:bookmarkStart w:name="_bookmark20" w:id="40"/>
      <w:bookmarkEnd w:id="40"/>
      <w:r>
        <w:rPr/>
      </w:r>
      <w:r>
        <w:rPr>
          <w:b/>
          <w:sz w:val="20"/>
        </w:rPr>
        <w:t>Tabel</w:t>
      </w:r>
      <w:r>
        <w:rPr>
          <w:b/>
          <w:spacing w:val="-12"/>
          <w:sz w:val="20"/>
        </w:rPr>
        <w:t> </w:t>
      </w:r>
      <w:r>
        <w:rPr>
          <w:b/>
          <w:sz w:val="20"/>
        </w:rPr>
        <w:t>3.1</w:t>
      </w:r>
      <w:r>
        <w:rPr>
          <w:b/>
          <w:spacing w:val="-11"/>
          <w:sz w:val="20"/>
        </w:rPr>
        <w:t> </w:t>
      </w:r>
      <w:r>
        <w:rPr>
          <w:sz w:val="20"/>
        </w:rPr>
        <w:t>Deskripsi</w:t>
      </w:r>
      <w:r>
        <w:rPr>
          <w:spacing w:val="-11"/>
          <w:sz w:val="20"/>
        </w:rPr>
        <w:t> </w:t>
      </w:r>
      <w:r>
        <w:rPr>
          <w:sz w:val="20"/>
        </w:rPr>
        <w:t>variabel</w:t>
      </w:r>
      <w:r>
        <w:rPr>
          <w:spacing w:val="-11"/>
          <w:sz w:val="20"/>
        </w:rPr>
        <w:t> </w:t>
      </w:r>
      <w:r>
        <w:rPr>
          <w:sz w:val="20"/>
        </w:rPr>
        <w:t>utama</w:t>
      </w:r>
      <w:r>
        <w:rPr>
          <w:spacing w:val="-11"/>
          <w:sz w:val="20"/>
        </w:rPr>
        <w:t> </w:t>
      </w:r>
      <w:r>
        <w:rPr>
          <w:spacing w:val="-2"/>
          <w:sz w:val="20"/>
        </w:rPr>
        <w:t>penelitian</w:t>
      </w:r>
    </w:p>
    <w:p>
      <w:pPr>
        <w:pStyle w:val="BodyText"/>
        <w:tabs>
          <w:tab w:pos="1278" w:val="left" w:leader="none"/>
          <w:tab w:pos="3374" w:val="left" w:leader="none"/>
          <w:tab w:pos="6189" w:val="left" w:leader="none"/>
          <w:tab w:pos="7205" w:val="left" w:leader="none"/>
          <w:tab w:pos="7256" w:val="left" w:leader="none"/>
          <w:tab w:pos="7803" w:val="left" w:leader="none"/>
        </w:tabs>
        <w:spacing w:line="314" w:lineRule="auto" w:before="27"/>
        <w:ind w:left="6189" w:right="259" w:hanging="5503"/>
      </w:pPr>
      <w:r>
        <w:rPr>
          <w:spacing w:val="-4"/>
        </w:rPr>
        <w:t>No.</w:t>
      </w:r>
      <w:r>
        <w:rPr/>
        <w:tab/>
        <w:t>Nama variabel</w:t>
        <w:tab/>
        <w:t>Tipe data</w:t>
        <w:tab/>
        <w:t>Deskripsi singkat </w:t>
      </w:r>
      <w:r>
        <w:rPr>
          <w:spacing w:val="-2"/>
        </w:rPr>
        <w:t>Tanggal</w:t>
      </w:r>
      <w:r>
        <w:rPr/>
        <w:tab/>
      </w:r>
      <w:r>
        <w:rPr>
          <w:spacing w:val="-4"/>
        </w:rPr>
        <w:t>dan</w:t>
      </w:r>
      <w:r>
        <w:rPr/>
        <w:tab/>
      </w:r>
      <w:r>
        <w:rPr>
          <w:spacing w:val="-2"/>
        </w:rPr>
        <w:t>waktu ketika</w:t>
      </w:r>
      <w:r>
        <w:rPr/>
        <w:tab/>
        <w:tab/>
      </w:r>
      <w:r>
        <w:rPr>
          <w:spacing w:val="-2"/>
        </w:rPr>
        <w:t>pengunjung</w:t>
      </w:r>
    </w:p>
    <w:p>
      <w:pPr>
        <w:pStyle w:val="BodyText"/>
        <w:spacing w:after="0" w:line="314" w:lineRule="auto"/>
        <w:sectPr>
          <w:pgSz w:w="11910" w:h="16840"/>
          <w:pgMar w:header="0" w:footer="1155" w:top="1580" w:bottom="1340" w:left="1700" w:right="1559"/>
        </w:sectPr>
      </w:pPr>
    </w:p>
    <w:p>
      <w:pPr>
        <w:pStyle w:val="ListParagraph"/>
        <w:numPr>
          <w:ilvl w:val="2"/>
          <w:numId w:val="10"/>
        </w:numPr>
        <w:tabs>
          <w:tab w:pos="1278" w:val="left" w:leader="none"/>
          <w:tab w:pos="3374" w:val="left" w:leader="none"/>
        </w:tabs>
        <w:spacing w:line="275" w:lineRule="exact" w:before="0" w:after="0"/>
        <w:ind w:left="1278" w:right="0" w:hanging="475"/>
        <w:jc w:val="left"/>
        <w:rPr>
          <w:sz w:val="24"/>
        </w:rPr>
      </w:pPr>
      <w:r>
        <w:rPr>
          <w:i/>
          <w:spacing w:val="-2"/>
          <w:sz w:val="24"/>
        </w:rPr>
        <w:t>tanggal_kunjungan</w:t>
      </w:r>
      <w:r>
        <w:rPr>
          <w:i/>
          <w:sz w:val="24"/>
        </w:rPr>
        <w:tab/>
      </w:r>
      <w:r>
        <w:rPr>
          <w:sz w:val="24"/>
        </w:rPr>
        <w:t>Kategorik</w:t>
      </w:r>
      <w:r>
        <w:rPr>
          <w:spacing w:val="-15"/>
          <w:sz w:val="24"/>
        </w:rPr>
        <w:t> </w:t>
      </w:r>
      <w:r>
        <w:rPr>
          <w:spacing w:val="-2"/>
          <w:sz w:val="24"/>
        </w:rPr>
        <w:t>(tanggal–waktu)</w:t>
      </w:r>
    </w:p>
    <w:p>
      <w:pPr>
        <w:pStyle w:val="BodyText"/>
      </w:pPr>
    </w:p>
    <w:p>
      <w:pPr>
        <w:pStyle w:val="BodyText"/>
      </w:pPr>
    </w:p>
    <w:p>
      <w:pPr>
        <w:pStyle w:val="BodyText"/>
      </w:pPr>
    </w:p>
    <w:p>
      <w:pPr>
        <w:pStyle w:val="BodyText"/>
        <w:spacing w:before="233"/>
      </w:pPr>
    </w:p>
    <w:p>
      <w:pPr>
        <w:pStyle w:val="ListParagraph"/>
        <w:numPr>
          <w:ilvl w:val="2"/>
          <w:numId w:val="10"/>
        </w:numPr>
        <w:tabs>
          <w:tab w:pos="1278" w:val="left" w:leader="none"/>
          <w:tab w:pos="3374" w:val="left" w:leader="none"/>
        </w:tabs>
        <w:spacing w:line="240" w:lineRule="auto" w:before="0" w:after="0"/>
        <w:ind w:left="1278" w:right="0" w:hanging="475"/>
        <w:jc w:val="left"/>
        <w:rPr>
          <w:sz w:val="24"/>
        </w:rPr>
      </w:pPr>
      <w:r>
        <w:rPr>
          <w:i/>
          <w:spacing w:val="-2"/>
          <w:sz w:val="24"/>
        </w:rPr>
        <w:t>jumlah_kunjungan</w:t>
      </w:r>
      <w:r>
        <w:rPr>
          <w:i/>
          <w:sz w:val="24"/>
        </w:rPr>
        <w:tab/>
      </w:r>
      <w:r>
        <w:rPr>
          <w:sz w:val="24"/>
        </w:rPr>
        <w:t>Numerik</w:t>
      </w:r>
      <w:r>
        <w:rPr>
          <w:spacing w:val="-10"/>
          <w:sz w:val="24"/>
        </w:rPr>
        <w:t> </w:t>
      </w:r>
      <w:r>
        <w:rPr>
          <w:spacing w:val="-2"/>
          <w:sz w:val="24"/>
        </w:rPr>
        <w:t>(diskrit)</w:t>
      </w:r>
    </w:p>
    <w:p>
      <w:pPr>
        <w:pStyle w:val="BodyText"/>
      </w:pPr>
    </w:p>
    <w:p>
      <w:pPr>
        <w:pStyle w:val="BodyText"/>
      </w:pPr>
    </w:p>
    <w:p>
      <w:pPr>
        <w:pStyle w:val="BodyText"/>
      </w:pPr>
    </w:p>
    <w:p>
      <w:pPr>
        <w:pStyle w:val="BodyText"/>
      </w:pPr>
    </w:p>
    <w:p>
      <w:pPr>
        <w:pStyle w:val="BodyText"/>
      </w:pPr>
    </w:p>
    <w:p>
      <w:pPr>
        <w:pStyle w:val="BodyText"/>
        <w:spacing w:before="40"/>
      </w:pPr>
    </w:p>
    <w:p>
      <w:pPr>
        <w:pStyle w:val="ListParagraph"/>
        <w:numPr>
          <w:ilvl w:val="2"/>
          <w:numId w:val="10"/>
        </w:numPr>
        <w:tabs>
          <w:tab w:pos="1278" w:val="left" w:leader="none"/>
          <w:tab w:pos="3374" w:val="left" w:leader="none"/>
        </w:tabs>
        <w:spacing w:line="240" w:lineRule="auto" w:before="0" w:after="0"/>
        <w:ind w:left="1278" w:right="0" w:hanging="475"/>
        <w:jc w:val="left"/>
        <w:rPr>
          <w:sz w:val="24"/>
        </w:rPr>
      </w:pPr>
      <w:r>
        <w:rPr>
          <w:i/>
          <w:spacing w:val="-2"/>
          <w:sz w:val="24"/>
        </w:rPr>
        <w:t>status_kepadatan</w:t>
      </w:r>
      <w:r>
        <w:rPr>
          <w:i/>
          <w:sz w:val="24"/>
        </w:rPr>
        <w:tab/>
      </w:r>
      <w:r>
        <w:rPr>
          <w:sz w:val="24"/>
        </w:rPr>
        <w:t>Kategorik</w:t>
      </w:r>
      <w:r>
        <w:rPr>
          <w:spacing w:val="-15"/>
          <w:sz w:val="24"/>
        </w:rPr>
        <w:t> </w:t>
      </w:r>
      <w:r>
        <w:rPr>
          <w:spacing w:val="-2"/>
          <w:sz w:val="24"/>
        </w:rPr>
        <w:t>(ordinal)</w:t>
      </w:r>
    </w:p>
    <w:p>
      <w:pPr>
        <w:pStyle w:val="BodyText"/>
        <w:tabs>
          <w:tab w:pos="2171" w:val="left" w:leader="none"/>
        </w:tabs>
        <w:spacing w:line="312" w:lineRule="auto"/>
        <w:ind w:left="199" w:right="259"/>
        <w:jc w:val="both"/>
      </w:pPr>
      <w:r>
        <w:rPr/>
        <w:br w:type="column"/>
      </w:r>
      <w:r>
        <w:rPr/>
        <w:t>tercatat </w:t>
      </w:r>
      <w:r>
        <w:rPr/>
        <w:t>melakukan </w:t>
      </w:r>
      <w:r>
        <w:rPr>
          <w:spacing w:val="-2"/>
        </w:rPr>
        <w:t>kunjungan</w:t>
      </w:r>
      <w:r>
        <w:rPr/>
        <w:tab/>
      </w:r>
      <w:r>
        <w:rPr>
          <w:spacing w:val="-6"/>
        </w:rPr>
        <w:t>ke </w:t>
      </w:r>
      <w:r>
        <w:rPr/>
        <w:t>Perpustakaan GK1.</w:t>
      </w:r>
    </w:p>
    <w:p>
      <w:pPr>
        <w:pStyle w:val="BodyText"/>
        <w:tabs>
          <w:tab w:pos="1969" w:val="left" w:leader="none"/>
        </w:tabs>
        <w:spacing w:line="275" w:lineRule="exact"/>
        <w:ind w:left="199"/>
        <w:jc w:val="both"/>
      </w:pPr>
      <w:r>
        <w:rPr>
          <w:spacing w:val="-2"/>
        </w:rPr>
        <w:t>Jumlah</w:t>
      </w:r>
      <w:r>
        <w:rPr/>
        <w:tab/>
      </w:r>
      <w:r>
        <w:rPr>
          <w:spacing w:val="-2"/>
        </w:rPr>
        <w:t>total</w:t>
      </w:r>
    </w:p>
    <w:p>
      <w:pPr>
        <w:pStyle w:val="BodyText"/>
        <w:tabs>
          <w:tab w:pos="2089" w:val="left" w:leader="none"/>
        </w:tabs>
        <w:spacing w:line="312" w:lineRule="auto" w:before="81"/>
        <w:ind w:left="199" w:right="259"/>
        <w:jc w:val="both"/>
      </w:pPr>
      <w:r>
        <w:rPr>
          <w:spacing w:val="-2"/>
        </w:rPr>
        <w:t>pengunjung</w:t>
      </w:r>
      <w:r>
        <w:rPr/>
        <w:tab/>
      </w:r>
      <w:r>
        <w:rPr>
          <w:spacing w:val="-4"/>
        </w:rPr>
        <w:t>per </w:t>
      </w:r>
      <w:r>
        <w:rPr/>
        <w:t>hari kerja selama periode pengamatan.</w:t>
      </w:r>
    </w:p>
    <w:p>
      <w:pPr>
        <w:pStyle w:val="BodyText"/>
        <w:tabs>
          <w:tab w:pos="1670" w:val="left" w:leader="none"/>
        </w:tabs>
        <w:spacing w:line="312" w:lineRule="auto"/>
        <w:ind w:left="199" w:right="259"/>
        <w:jc w:val="both"/>
      </w:pPr>
      <w:r>
        <w:rPr/>
        <w:t>Kategori </w:t>
      </w:r>
      <w:r>
        <w:rPr/>
        <w:t>kepadatan harian perpustakaan </w:t>
      </w:r>
      <w:r>
        <w:rPr>
          <w:spacing w:val="-2"/>
        </w:rPr>
        <w:t>(rendah,</w:t>
      </w:r>
      <w:r>
        <w:rPr/>
        <w:tab/>
      </w:r>
      <w:r>
        <w:rPr>
          <w:spacing w:val="-2"/>
        </w:rPr>
        <w:t>sedang,</w:t>
      </w:r>
    </w:p>
    <w:p>
      <w:pPr>
        <w:tabs>
          <w:tab w:pos="1929" w:val="left" w:leader="none"/>
        </w:tabs>
        <w:spacing w:line="312" w:lineRule="auto" w:before="0"/>
        <w:ind w:left="199" w:right="259" w:firstLine="0"/>
        <w:jc w:val="both"/>
        <w:rPr>
          <w:sz w:val="24"/>
        </w:rPr>
      </w:pPr>
      <w:r>
        <w:rPr>
          <w:sz w:val="24"/>
        </w:rPr>
        <mc:AlternateContent>
          <mc:Choice Requires="wps">
            <w:drawing>
              <wp:anchor distT="0" distB="0" distL="0" distR="0" allowOverlap="1" layoutInCell="1" locked="0" behindDoc="0" simplePos="0" relativeHeight="15732224">
                <wp:simplePos x="0" y="0"/>
                <wp:positionH relativeFrom="page">
                  <wp:posOffset>1440002</wp:posOffset>
                </wp:positionH>
                <wp:positionV relativeFrom="paragraph">
                  <wp:posOffset>895615</wp:posOffset>
                </wp:positionV>
                <wp:extent cx="503999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039995" cy="1270"/>
                        </a:xfrm>
                        <a:custGeom>
                          <a:avLst/>
                          <a:gdLst/>
                          <a:ahLst/>
                          <a:cxnLst/>
                          <a:rect l="l" t="t" r="r" b="b"/>
                          <a:pathLst>
                            <a:path w="5039995" h="0">
                              <a:moveTo>
                                <a:pt x="0" y="0"/>
                              </a:moveTo>
                              <a:lnTo>
                                <a:pt x="5039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13.386002pt,70.520912pt" to="510.236002pt,70.520912pt" stroked="true" strokeweight=".398pt" strokecolor="#000000">
                <v:stroke dashstyle="solid"/>
                <w10:wrap type="none"/>
              </v:line>
            </w:pict>
          </mc:Fallback>
        </mc:AlternateContent>
      </w:r>
      <w:r>
        <w:rPr>
          <w:spacing w:val="-2"/>
          <w:sz w:val="24"/>
        </w:rPr>
        <w:t>tinggi)</w:t>
      </w:r>
      <w:r>
        <w:rPr>
          <w:sz w:val="24"/>
        </w:rPr>
        <w:tab/>
      </w:r>
      <w:r>
        <w:rPr>
          <w:spacing w:val="-4"/>
          <w:sz w:val="24"/>
        </w:rPr>
        <w:t>yang </w:t>
      </w:r>
      <w:r>
        <w:rPr>
          <w:sz w:val="24"/>
        </w:rPr>
        <w:t>dibentuk berdasarkan pengelompokan nilai </w:t>
      </w:r>
      <w:r>
        <w:rPr>
          <w:i/>
          <w:spacing w:val="-2"/>
          <w:sz w:val="24"/>
        </w:rPr>
        <w:t>jumlah_kunjungan</w:t>
      </w:r>
      <w:r>
        <w:rPr>
          <w:spacing w:val="-2"/>
          <w:sz w:val="24"/>
        </w:rPr>
        <w:t>.</w:t>
      </w:r>
    </w:p>
    <w:p>
      <w:pPr>
        <w:spacing w:after="0" w:line="312" w:lineRule="auto"/>
        <w:jc w:val="both"/>
        <w:rPr>
          <w:sz w:val="24"/>
        </w:rPr>
        <w:sectPr>
          <w:type w:val="continuous"/>
          <w:pgSz w:w="11910" w:h="16840"/>
          <w:pgMar w:header="0" w:footer="1155" w:top="1580" w:bottom="280" w:left="1700" w:right="1559"/>
          <w:cols w:num="2" w:equalWidth="0">
            <w:col w:w="5951" w:space="40"/>
            <w:col w:w="2660"/>
          </w:cols>
        </w:sectPr>
      </w:pPr>
    </w:p>
    <w:p>
      <w:pPr>
        <w:pStyle w:val="BodyText"/>
        <w:spacing w:before="190"/>
      </w:pPr>
    </w:p>
    <w:p>
      <w:pPr>
        <w:pStyle w:val="BodyText"/>
        <w:spacing w:line="312" w:lineRule="auto" w:before="1"/>
        <w:ind w:left="567" w:right="139"/>
        <w:jc w:val="both"/>
      </w:pPr>
      <w:r>
        <w:rPr/>
        <w:t>Variabel </w:t>
      </w:r>
      <w:r>
        <w:rPr>
          <w:i/>
        </w:rPr>
        <w:t>tanggal_kunjungan </w:t>
      </w:r>
      <w:r>
        <w:rPr/>
        <w:t>diperoleh langsung dari catatan waktu </w:t>
      </w:r>
      <w:r>
        <w:rPr/>
        <w:t>kunjungan pada sistem perpustakaan.</w:t>
      </w:r>
      <w:r>
        <w:rPr>
          <w:spacing w:val="40"/>
        </w:rPr>
        <w:t> </w:t>
      </w:r>
      <w:r>
        <w:rPr/>
        <w:t>Variabel </w:t>
      </w:r>
      <w:r>
        <w:rPr>
          <w:i/>
        </w:rPr>
        <w:t>jumlah_kunjungan </w:t>
      </w:r>
      <w:r>
        <w:rPr/>
        <w:t>dibentuk dengan cara mengagregasi data mentah per tanggal, yaitu menghitung banyaknya baris kunjungan</w:t>
      </w:r>
      <w:r>
        <w:rPr>
          <w:spacing w:val="-4"/>
        </w:rPr>
        <w:t> </w:t>
      </w:r>
      <w:r>
        <w:rPr/>
        <w:t>pada</w:t>
      </w:r>
      <w:r>
        <w:rPr>
          <w:spacing w:val="-4"/>
        </w:rPr>
        <w:t> </w:t>
      </w:r>
      <w:r>
        <w:rPr/>
        <w:t>setiap</w:t>
      </w:r>
      <w:r>
        <w:rPr>
          <w:spacing w:val="-4"/>
        </w:rPr>
        <w:t> </w:t>
      </w:r>
      <w:r>
        <w:rPr/>
        <w:t>hari</w:t>
      </w:r>
      <w:r>
        <w:rPr>
          <w:spacing w:val="-4"/>
        </w:rPr>
        <w:t> </w:t>
      </w:r>
      <w:r>
        <w:rPr/>
        <w:t>kerja</w:t>
      </w:r>
      <w:r>
        <w:rPr>
          <w:spacing w:val="-4"/>
        </w:rPr>
        <w:t> </w:t>
      </w:r>
      <w:r>
        <w:rPr/>
        <w:t>dalam</w:t>
      </w:r>
      <w:r>
        <w:rPr>
          <w:spacing w:val="-4"/>
        </w:rPr>
        <w:t> </w:t>
      </w:r>
      <w:r>
        <w:rPr/>
        <w:t>periode</w:t>
      </w:r>
      <w:r>
        <w:rPr>
          <w:spacing w:val="-4"/>
        </w:rPr>
        <w:t> </w:t>
      </w:r>
      <w:r>
        <w:rPr/>
        <w:t>pengamatan. Selanjutnya,</w:t>
      </w:r>
      <w:r>
        <w:rPr>
          <w:spacing w:val="-2"/>
        </w:rPr>
        <w:t> </w:t>
      </w:r>
      <w:r>
        <w:rPr/>
        <w:t>variabel </w:t>
      </w:r>
      <w:r>
        <w:rPr>
          <w:i/>
        </w:rPr>
        <w:t>status_kepadatan </w:t>
      </w:r>
      <w:r>
        <w:rPr/>
        <w:t>digunakan sebagai ruang keadaan (state space) dalam model rantai Markov.</w:t>
      </w:r>
    </w:p>
    <w:p>
      <w:pPr>
        <w:pStyle w:val="BodyText"/>
        <w:spacing w:line="312" w:lineRule="auto" w:before="143"/>
        <w:ind w:left="567" w:right="139"/>
        <w:jc w:val="both"/>
      </w:pPr>
      <w:r>
        <w:rPr/>
        <w:t>Pengelompokan </w:t>
      </w:r>
      <w:r>
        <w:rPr>
          <w:i/>
        </w:rPr>
        <w:t>jumlah_kunjungan </w:t>
      </w:r>
      <w:r>
        <w:rPr/>
        <w:t>ke dalam tiga kategori kepadatan dilakukan dengan pendekatan statistik berbasis kuantil.</w:t>
      </w:r>
      <w:r>
        <w:rPr>
          <w:spacing w:val="40"/>
        </w:rPr>
        <w:t> </w:t>
      </w:r>
      <w:r>
        <w:rPr/>
        <w:t>Secara konseptual, data </w:t>
      </w:r>
      <w:r>
        <w:rPr/>
        <w:t>jumlah kunjungan harian pada hari-hari kerja dengan kunjungan positif dibagi menjadi tiga kelompok yang relatif seimbang, yaitu kelompok dengan kunjungan rendah, sedang, dan tinggi.</w:t>
      </w:r>
      <w:r>
        <w:rPr>
          <w:spacing w:val="40"/>
        </w:rPr>
        <w:t> </w:t>
      </w:r>
      <w:r>
        <w:rPr/>
        <w:t>Batas antar kelompok ditentukan menggunakan kuantil persentil, dan nilai batas yang dihasilkan akan dijelaskan lebih rinci pada Bab </w:t>
      </w:r>
      <w:hyperlink w:history="true" w:anchor="_bookmark23">
        <w:r>
          <w:rPr/>
          <w:t>IV</w:t>
        </w:r>
      </w:hyperlink>
      <w:r>
        <w:rPr/>
        <w:t> bersama dengan penyajian hasil deskriptif data.</w:t>
      </w:r>
    </w:p>
    <w:p>
      <w:pPr>
        <w:pStyle w:val="BodyText"/>
        <w:spacing w:before="80"/>
      </w:pPr>
    </w:p>
    <w:p>
      <w:pPr>
        <w:pStyle w:val="Heading2"/>
        <w:numPr>
          <w:ilvl w:val="1"/>
          <w:numId w:val="10"/>
        </w:numPr>
        <w:tabs>
          <w:tab w:pos="1105" w:val="left" w:leader="none"/>
        </w:tabs>
        <w:spacing w:line="240" w:lineRule="auto" w:before="0" w:after="0"/>
        <w:ind w:left="1105" w:right="0" w:hanging="538"/>
        <w:jc w:val="left"/>
      </w:pPr>
      <w:bookmarkStart w:name="Diagram Alir Penelitian" w:id="41"/>
      <w:bookmarkEnd w:id="41"/>
      <w:r>
        <w:rPr>
          <w:b w:val="0"/>
        </w:rPr>
      </w:r>
      <w:bookmarkStart w:name="_bookmark21" w:id="42"/>
      <w:bookmarkEnd w:id="42"/>
      <w:r>
        <w:rPr>
          <w:b w:val="0"/>
        </w:rPr>
      </w:r>
      <w:r>
        <w:rPr/>
        <w:t>Diagram</w:t>
      </w:r>
      <w:r>
        <w:rPr>
          <w:spacing w:val="-8"/>
        </w:rPr>
        <w:t> </w:t>
      </w:r>
      <w:r>
        <w:rPr/>
        <w:t>Alir</w:t>
      </w:r>
      <w:r>
        <w:rPr>
          <w:spacing w:val="-8"/>
        </w:rPr>
        <w:t> </w:t>
      </w:r>
      <w:r>
        <w:rPr>
          <w:spacing w:val="-2"/>
        </w:rPr>
        <w:t>Penelitian</w:t>
      </w:r>
    </w:p>
    <w:p>
      <w:pPr>
        <w:pStyle w:val="BodyText"/>
        <w:spacing w:line="312" w:lineRule="auto" w:before="190"/>
        <w:ind w:left="567" w:right="139"/>
        <w:jc w:val="both"/>
      </w:pPr>
      <w:r>
        <w:rPr/>
        <w:t>Proses penelitian dilakukan secara bertahap mulai dari pengumpulan data </w:t>
      </w:r>
      <w:r>
        <w:rPr/>
        <w:t>hingga penarikan kesimpulan.</w:t>
      </w:r>
      <w:r>
        <w:rPr>
          <w:spacing w:val="40"/>
        </w:rPr>
        <w:t> </w:t>
      </w:r>
      <w:r>
        <w:rPr/>
        <w:t>Tahapan tersebut dirangkum dalam flowchart pada Gambar </w:t>
      </w:r>
      <w:hyperlink w:history="true" w:anchor="_bookmark22">
        <w:r>
          <w:rPr/>
          <w:t>3.1.</w:t>
        </w:r>
      </w:hyperlink>
    </w:p>
    <w:p>
      <w:pPr>
        <w:pStyle w:val="BodyText"/>
        <w:spacing w:after="0" w:line="312" w:lineRule="auto"/>
        <w:jc w:val="both"/>
        <w:sectPr>
          <w:type w:val="continuous"/>
          <w:pgSz w:w="11910" w:h="16840"/>
          <w:pgMar w:header="0" w:footer="1155" w:top="1580" w:bottom="280" w:left="1700" w:right="1559"/>
        </w:sectPr>
      </w:pPr>
    </w:p>
    <w:p>
      <w:pPr>
        <w:pStyle w:val="BodyText"/>
        <w:ind w:left="1162"/>
        <w:rPr>
          <w:sz w:val="20"/>
        </w:rPr>
      </w:pPr>
      <w:r>
        <w:rPr>
          <w:sz w:val="20"/>
        </w:rPr>
        <w:drawing>
          <wp:inline distT="0" distB="0" distL="0" distR="0">
            <wp:extent cx="4267771" cy="2875216"/>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0" cstate="print"/>
                    <a:stretch>
                      <a:fillRect/>
                    </a:stretch>
                  </pic:blipFill>
                  <pic:spPr>
                    <a:xfrm>
                      <a:off x="0" y="0"/>
                      <a:ext cx="4267771" cy="2875216"/>
                    </a:xfrm>
                    <a:prstGeom prst="rect">
                      <a:avLst/>
                    </a:prstGeom>
                  </pic:spPr>
                </pic:pic>
              </a:graphicData>
            </a:graphic>
          </wp:inline>
        </w:drawing>
      </w:r>
      <w:r>
        <w:rPr>
          <w:sz w:val="20"/>
        </w:rPr>
      </w:r>
    </w:p>
    <w:p>
      <w:pPr>
        <w:spacing w:before="21"/>
        <w:ind w:left="567" w:right="0" w:firstLine="0"/>
        <w:jc w:val="left"/>
        <w:rPr>
          <w:sz w:val="20"/>
        </w:rPr>
      </w:pPr>
      <w:bookmarkStart w:name="_bookmark22" w:id="43"/>
      <w:bookmarkEnd w:id="43"/>
      <w:r>
        <w:rPr/>
      </w:r>
      <w:r>
        <w:rPr>
          <w:b/>
          <w:sz w:val="20"/>
        </w:rPr>
        <w:t>Gambar</w:t>
      </w:r>
      <w:r>
        <w:rPr>
          <w:b/>
          <w:spacing w:val="-11"/>
          <w:sz w:val="20"/>
        </w:rPr>
        <w:t> </w:t>
      </w:r>
      <w:r>
        <w:rPr>
          <w:b/>
          <w:sz w:val="20"/>
        </w:rPr>
        <w:t>3.1</w:t>
      </w:r>
      <w:r>
        <w:rPr>
          <w:b/>
          <w:spacing w:val="-10"/>
          <w:sz w:val="20"/>
        </w:rPr>
        <w:t> </w:t>
      </w:r>
      <w:r>
        <w:rPr>
          <w:sz w:val="20"/>
        </w:rPr>
        <w:t>Flowchart</w:t>
      </w:r>
      <w:r>
        <w:rPr>
          <w:spacing w:val="-10"/>
          <w:sz w:val="20"/>
        </w:rPr>
        <w:t> </w:t>
      </w:r>
      <w:r>
        <w:rPr>
          <w:sz w:val="20"/>
        </w:rPr>
        <w:t>prosedur</w:t>
      </w:r>
      <w:r>
        <w:rPr>
          <w:spacing w:val="-10"/>
          <w:sz w:val="20"/>
        </w:rPr>
        <w:t> </w:t>
      </w:r>
      <w:r>
        <w:rPr>
          <w:sz w:val="20"/>
        </w:rPr>
        <w:t>penelitian</w:t>
      </w:r>
      <w:r>
        <w:rPr>
          <w:spacing w:val="-10"/>
          <w:sz w:val="20"/>
        </w:rPr>
        <w:t> </w:t>
      </w:r>
      <w:r>
        <w:rPr>
          <w:sz w:val="20"/>
        </w:rPr>
        <w:t>pemodelan</w:t>
      </w:r>
      <w:r>
        <w:rPr>
          <w:spacing w:val="-11"/>
          <w:sz w:val="20"/>
        </w:rPr>
        <w:t> </w:t>
      </w:r>
      <w:r>
        <w:rPr>
          <w:sz w:val="20"/>
        </w:rPr>
        <w:t>rantai</w:t>
      </w:r>
      <w:r>
        <w:rPr>
          <w:spacing w:val="-10"/>
          <w:sz w:val="20"/>
        </w:rPr>
        <w:t> </w:t>
      </w:r>
      <w:r>
        <w:rPr>
          <w:sz w:val="20"/>
        </w:rPr>
        <w:t>Markov</w:t>
      </w:r>
      <w:r>
        <w:rPr>
          <w:spacing w:val="-10"/>
          <w:sz w:val="20"/>
        </w:rPr>
        <w:t> </w:t>
      </w:r>
      <w:r>
        <w:rPr>
          <w:sz w:val="20"/>
        </w:rPr>
        <w:t>kepadatan</w:t>
      </w:r>
      <w:r>
        <w:rPr>
          <w:spacing w:val="-10"/>
          <w:sz w:val="20"/>
        </w:rPr>
        <w:t> </w:t>
      </w:r>
      <w:r>
        <w:rPr>
          <w:sz w:val="20"/>
        </w:rPr>
        <w:t>pengunjung</w:t>
      </w:r>
      <w:r>
        <w:rPr>
          <w:spacing w:val="-10"/>
          <w:sz w:val="20"/>
        </w:rPr>
        <w:t> </w:t>
      </w:r>
      <w:r>
        <w:rPr>
          <w:spacing w:val="-2"/>
          <w:sz w:val="20"/>
        </w:rPr>
        <w:t>harian</w:t>
      </w:r>
    </w:p>
    <w:p>
      <w:pPr>
        <w:pStyle w:val="BodyText"/>
        <w:rPr>
          <w:sz w:val="20"/>
        </w:rPr>
      </w:pPr>
    </w:p>
    <w:p>
      <w:pPr>
        <w:pStyle w:val="BodyText"/>
        <w:spacing w:before="126"/>
        <w:rPr>
          <w:sz w:val="20"/>
        </w:rPr>
      </w:pPr>
    </w:p>
    <w:p>
      <w:pPr>
        <w:pStyle w:val="BodyText"/>
        <w:ind w:left="567"/>
      </w:pPr>
      <w:r>
        <w:rPr/>
        <w:t>Secara</w:t>
      </w:r>
      <w:r>
        <w:rPr>
          <w:spacing w:val="-9"/>
        </w:rPr>
        <w:t> </w:t>
      </w:r>
      <w:r>
        <w:rPr/>
        <w:t>ringkas,</w:t>
      </w:r>
      <w:r>
        <w:rPr>
          <w:spacing w:val="-9"/>
        </w:rPr>
        <w:t> </w:t>
      </w:r>
      <w:r>
        <w:rPr/>
        <w:t>tahapan</w:t>
      </w:r>
      <w:r>
        <w:rPr>
          <w:spacing w:val="-9"/>
        </w:rPr>
        <w:t> </w:t>
      </w:r>
      <w:r>
        <w:rPr/>
        <w:t>penelitian</w:t>
      </w:r>
      <w:r>
        <w:rPr>
          <w:spacing w:val="-8"/>
        </w:rPr>
        <w:t> </w:t>
      </w:r>
      <w:r>
        <w:rPr/>
        <w:t>adalah</w:t>
      </w:r>
      <w:r>
        <w:rPr>
          <w:spacing w:val="-9"/>
        </w:rPr>
        <w:t> </w:t>
      </w:r>
      <w:r>
        <w:rPr/>
        <w:t>sebagai</w:t>
      </w:r>
      <w:r>
        <w:rPr>
          <w:spacing w:val="-9"/>
        </w:rPr>
        <w:t> </w:t>
      </w:r>
      <w:r>
        <w:rPr>
          <w:spacing w:val="-2"/>
        </w:rPr>
        <w:t>berikut.</w:t>
      </w:r>
    </w:p>
    <w:p>
      <w:pPr>
        <w:pStyle w:val="ListParagraph"/>
        <w:numPr>
          <w:ilvl w:val="0"/>
          <w:numId w:val="11"/>
        </w:numPr>
        <w:tabs>
          <w:tab w:pos="1152" w:val="left" w:leader="none"/>
        </w:tabs>
        <w:spacing w:line="240" w:lineRule="auto" w:before="227" w:after="0"/>
        <w:ind w:left="1152" w:right="0" w:hanging="296"/>
        <w:jc w:val="both"/>
        <w:rPr>
          <w:sz w:val="24"/>
        </w:rPr>
      </w:pPr>
      <w:r>
        <w:rPr>
          <w:sz w:val="24"/>
        </w:rPr>
        <w:t>Studi</w:t>
      </w:r>
      <w:r>
        <w:rPr>
          <w:spacing w:val="-9"/>
          <w:sz w:val="24"/>
        </w:rPr>
        <w:t> </w:t>
      </w:r>
      <w:r>
        <w:rPr>
          <w:sz w:val="24"/>
        </w:rPr>
        <w:t>literatur</w:t>
      </w:r>
      <w:r>
        <w:rPr>
          <w:spacing w:val="-8"/>
          <w:sz w:val="24"/>
        </w:rPr>
        <w:t> </w:t>
      </w:r>
      <w:r>
        <w:rPr>
          <w:sz w:val="24"/>
        </w:rPr>
        <w:t>dan</w:t>
      </w:r>
      <w:r>
        <w:rPr>
          <w:spacing w:val="-8"/>
          <w:sz w:val="24"/>
        </w:rPr>
        <w:t> </w:t>
      </w:r>
      <w:r>
        <w:rPr>
          <w:sz w:val="24"/>
        </w:rPr>
        <w:t>pengumpulan</w:t>
      </w:r>
      <w:r>
        <w:rPr>
          <w:spacing w:val="-9"/>
          <w:sz w:val="24"/>
        </w:rPr>
        <w:t> </w:t>
      </w:r>
      <w:r>
        <w:rPr>
          <w:spacing w:val="-4"/>
          <w:sz w:val="24"/>
        </w:rPr>
        <w:t>data</w:t>
      </w:r>
    </w:p>
    <w:p>
      <w:pPr>
        <w:pStyle w:val="BodyText"/>
        <w:spacing w:line="312" w:lineRule="auto" w:before="83"/>
        <w:ind w:left="1153" w:right="139"/>
        <w:jc w:val="both"/>
      </w:pPr>
      <w:r>
        <w:rPr/>
        <w:t>Mengkaji teori proses stokastik dan rantai Markov, serta studi-studi terapan sebelumnya pada kasus serupa.</w:t>
      </w:r>
      <w:r>
        <w:rPr>
          <w:spacing w:val="40"/>
        </w:rPr>
        <w:t> </w:t>
      </w:r>
      <w:r>
        <w:rPr/>
        <w:t>Pada tahap ini juga dilakukan </w:t>
      </w:r>
      <w:r>
        <w:rPr/>
        <w:t>permohonan dan pengambilan data log kunjungan perpustakaan GK1 dari UPT Perpustakaan ITERA.</w:t>
      </w:r>
    </w:p>
    <w:p>
      <w:pPr>
        <w:pStyle w:val="ListParagraph"/>
        <w:numPr>
          <w:ilvl w:val="0"/>
          <w:numId w:val="11"/>
        </w:numPr>
        <w:tabs>
          <w:tab w:pos="1152" w:val="left" w:leader="none"/>
        </w:tabs>
        <w:spacing w:line="275" w:lineRule="exact" w:before="0" w:after="0"/>
        <w:ind w:left="1152" w:right="0" w:hanging="296"/>
        <w:jc w:val="both"/>
        <w:rPr>
          <w:sz w:val="24"/>
        </w:rPr>
      </w:pPr>
      <w:r>
        <w:rPr>
          <w:sz w:val="24"/>
        </w:rPr>
        <w:t>Pembersihan</w:t>
      </w:r>
      <w:r>
        <w:rPr>
          <w:spacing w:val="-11"/>
          <w:sz w:val="24"/>
        </w:rPr>
        <w:t> </w:t>
      </w:r>
      <w:r>
        <w:rPr>
          <w:sz w:val="24"/>
        </w:rPr>
        <w:t>dan</w:t>
      </w:r>
      <w:r>
        <w:rPr>
          <w:spacing w:val="-11"/>
          <w:sz w:val="24"/>
        </w:rPr>
        <w:t> </w:t>
      </w:r>
      <w:r>
        <w:rPr>
          <w:sz w:val="24"/>
        </w:rPr>
        <w:t>agregasi</w:t>
      </w:r>
      <w:r>
        <w:rPr>
          <w:spacing w:val="-11"/>
          <w:sz w:val="24"/>
        </w:rPr>
        <w:t> </w:t>
      </w:r>
      <w:r>
        <w:rPr>
          <w:spacing w:val="-4"/>
          <w:sz w:val="24"/>
        </w:rPr>
        <w:t>data</w:t>
      </w:r>
    </w:p>
    <w:p>
      <w:pPr>
        <w:pStyle w:val="BodyText"/>
        <w:spacing w:line="312" w:lineRule="auto" w:before="82"/>
        <w:ind w:left="1153" w:right="139"/>
        <w:jc w:val="both"/>
      </w:pPr>
      <w:r>
        <w:rPr/>
        <w:t>Melakukan</w:t>
      </w:r>
      <w:r>
        <w:rPr>
          <w:spacing w:val="-8"/>
        </w:rPr>
        <w:t> </w:t>
      </w:r>
      <w:r>
        <w:rPr/>
        <w:t>penyesuaian</w:t>
      </w:r>
      <w:r>
        <w:rPr>
          <w:spacing w:val="-8"/>
        </w:rPr>
        <w:t> </w:t>
      </w:r>
      <w:r>
        <w:rPr/>
        <w:t>format</w:t>
      </w:r>
      <w:r>
        <w:rPr>
          <w:spacing w:val="-8"/>
        </w:rPr>
        <w:t> </w:t>
      </w:r>
      <w:r>
        <w:rPr/>
        <w:t>tanggal</w:t>
      </w:r>
      <w:r>
        <w:rPr>
          <w:spacing w:val="-8"/>
        </w:rPr>
        <w:t> </w:t>
      </w:r>
      <w:r>
        <w:rPr/>
        <w:t>dan</w:t>
      </w:r>
      <w:r>
        <w:rPr>
          <w:spacing w:val="-8"/>
        </w:rPr>
        <w:t> </w:t>
      </w:r>
      <w:r>
        <w:rPr/>
        <w:t>waktu,</w:t>
      </w:r>
      <w:r>
        <w:rPr>
          <w:spacing w:val="-8"/>
        </w:rPr>
        <w:t> </w:t>
      </w:r>
      <w:r>
        <w:rPr/>
        <w:t>pengecekan</w:t>
      </w:r>
      <w:r>
        <w:rPr>
          <w:spacing w:val="-8"/>
        </w:rPr>
        <w:t> </w:t>
      </w:r>
      <w:r>
        <w:rPr/>
        <w:t>kelengkapan data, pemilihan hari kerja (penghapusan hari Sabtu, Minggu, dan hari ketika perpustakaan tidak beroperasi), serta konversi data kunjungan per baris menjadi deret </w:t>
      </w:r>
      <w:r>
        <w:rPr>
          <w:i/>
        </w:rPr>
        <w:t>jumlah_kunjungan </w:t>
      </w:r>
      <w:r>
        <w:rPr/>
        <w:t>harian pada hari kerja selama periode </w:t>
      </w:r>
      <w:r>
        <w:rPr>
          <w:spacing w:val="-2"/>
        </w:rPr>
        <w:t>pengamatan.</w:t>
      </w:r>
    </w:p>
    <w:p>
      <w:pPr>
        <w:pStyle w:val="ListParagraph"/>
        <w:numPr>
          <w:ilvl w:val="0"/>
          <w:numId w:val="11"/>
        </w:numPr>
        <w:tabs>
          <w:tab w:pos="1152" w:val="left" w:leader="none"/>
        </w:tabs>
        <w:spacing w:line="275" w:lineRule="exact" w:before="0" w:after="0"/>
        <w:ind w:left="1152" w:right="0" w:hanging="296"/>
        <w:jc w:val="both"/>
        <w:rPr>
          <w:sz w:val="24"/>
        </w:rPr>
      </w:pPr>
      <w:r>
        <w:rPr>
          <w:sz w:val="24"/>
        </w:rPr>
        <w:t>Identifikasi</w:t>
      </w:r>
      <w:r>
        <w:rPr>
          <w:spacing w:val="-15"/>
          <w:sz w:val="24"/>
        </w:rPr>
        <w:t> </w:t>
      </w:r>
      <w:r>
        <w:rPr>
          <w:sz w:val="24"/>
        </w:rPr>
        <w:t>ruang</w:t>
      </w:r>
      <w:r>
        <w:rPr>
          <w:spacing w:val="-15"/>
          <w:sz w:val="24"/>
        </w:rPr>
        <w:t> </w:t>
      </w:r>
      <w:r>
        <w:rPr>
          <w:spacing w:val="-2"/>
          <w:sz w:val="24"/>
        </w:rPr>
        <w:t>keadaan</w:t>
      </w:r>
    </w:p>
    <w:p>
      <w:pPr>
        <w:pStyle w:val="BodyText"/>
        <w:spacing w:line="312" w:lineRule="auto" w:before="83"/>
        <w:ind w:left="1153" w:right="139"/>
        <w:jc w:val="both"/>
      </w:pPr>
      <w:r>
        <w:rPr/>
        <w:t>Menetapkan kategori kepadatan harian (rendah, sedang, tinggi) </w:t>
      </w:r>
      <w:r>
        <w:rPr/>
        <w:t>berdasarkan pengelompokan nilai </w:t>
      </w:r>
      <w:r>
        <w:rPr>
          <w:i/>
        </w:rPr>
        <w:t>jumlah_kunjungan </w:t>
      </w:r>
      <w:r>
        <w:rPr/>
        <w:t>menggunakan pendekatan kuantil. Dari tahap ini diperoleh deret state harian </w:t>
      </w:r>
      <w:r>
        <w:rPr>
          <w:i/>
        </w:rPr>
        <w:t>status_kepadatan </w:t>
      </w:r>
      <w:r>
        <w:rPr/>
        <w:t>yang akan digunakan dalam pemodelan.</w:t>
      </w:r>
    </w:p>
    <w:p>
      <w:pPr>
        <w:pStyle w:val="ListParagraph"/>
        <w:numPr>
          <w:ilvl w:val="0"/>
          <w:numId w:val="11"/>
        </w:numPr>
        <w:tabs>
          <w:tab w:pos="1152" w:val="left" w:leader="none"/>
        </w:tabs>
        <w:spacing w:line="275" w:lineRule="exact" w:before="0" w:after="0"/>
        <w:ind w:left="1152" w:right="0" w:hanging="296"/>
        <w:jc w:val="both"/>
        <w:rPr>
          <w:sz w:val="24"/>
        </w:rPr>
      </w:pPr>
      <w:r>
        <w:rPr>
          <w:sz w:val="24"/>
        </w:rPr>
        <w:t>Pembuatan</w:t>
      </w:r>
      <w:r>
        <w:rPr>
          <w:spacing w:val="-11"/>
          <w:sz w:val="24"/>
        </w:rPr>
        <w:t> </w:t>
      </w:r>
      <w:r>
        <w:rPr>
          <w:sz w:val="24"/>
        </w:rPr>
        <w:t>model</w:t>
      </w:r>
      <w:r>
        <w:rPr>
          <w:spacing w:val="-10"/>
          <w:sz w:val="24"/>
        </w:rPr>
        <w:t> </w:t>
      </w:r>
      <w:r>
        <w:rPr>
          <w:sz w:val="24"/>
        </w:rPr>
        <w:t>rantai</w:t>
      </w:r>
      <w:r>
        <w:rPr>
          <w:spacing w:val="-10"/>
          <w:sz w:val="24"/>
        </w:rPr>
        <w:t> </w:t>
      </w:r>
      <w:r>
        <w:rPr>
          <w:spacing w:val="-2"/>
          <w:sz w:val="24"/>
        </w:rPr>
        <w:t>Markov</w:t>
      </w:r>
    </w:p>
    <w:p>
      <w:pPr>
        <w:pStyle w:val="BodyText"/>
        <w:spacing w:line="358" w:lineRule="exact" w:before="20"/>
        <w:ind w:left="1153" w:right="139"/>
        <w:jc w:val="both"/>
      </w:pPr>
      <w:r>
        <w:rPr/>
        <w:t>Menyusun matriks frekuensi perpindahan antarstate dari hari ke-</w:t>
      </w:r>
      <w:r>
        <w:rPr>
          <w:i/>
        </w:rPr>
        <w:t>t </w:t>
      </w:r>
      <w:r>
        <w:rPr/>
        <w:t>ke </w:t>
      </w:r>
      <w:r>
        <w:rPr/>
        <w:t>hari</w:t>
      </w:r>
      <w:r>
        <w:rPr>
          <w:spacing w:val="80"/>
        </w:rPr>
        <w:t> </w:t>
      </w:r>
      <w:r>
        <w:rPr/>
        <w:t>ke-(</w:t>
      </w:r>
      <w:r>
        <w:rPr>
          <w:i/>
        </w:rPr>
        <w:t>t</w:t>
      </w:r>
      <w:r>
        <w:rPr>
          <w:i/>
          <w:spacing w:val="-15"/>
        </w:rPr>
        <w:t> </w:t>
      </w:r>
      <w:r>
        <w:rPr>
          <w:rFonts w:ascii="Arial" w:hAnsi="Arial"/>
        </w:rPr>
        <w:t>+</w:t>
      </w:r>
      <w:r>
        <w:rPr>
          <w:rFonts w:ascii="Arial" w:hAnsi="Arial"/>
          <w:spacing w:val="-17"/>
        </w:rPr>
        <w:t> </w:t>
      </w:r>
      <w:r>
        <w:rPr/>
        <w:t>1),</w:t>
      </w:r>
      <w:r>
        <w:rPr>
          <w:spacing w:val="-6"/>
        </w:rPr>
        <w:t> </w:t>
      </w:r>
      <w:r>
        <w:rPr/>
        <w:t>kemudian</w:t>
      </w:r>
      <w:r>
        <w:rPr>
          <w:spacing w:val="-6"/>
        </w:rPr>
        <w:t> </w:t>
      </w:r>
      <w:r>
        <w:rPr/>
        <w:t>menghitung</w:t>
      </w:r>
      <w:r>
        <w:rPr>
          <w:spacing w:val="-6"/>
        </w:rPr>
        <w:t> </w:t>
      </w:r>
      <w:r>
        <w:rPr/>
        <w:t>matriks</w:t>
      </w:r>
      <w:r>
        <w:rPr>
          <w:spacing w:val="-6"/>
        </w:rPr>
        <w:t> </w:t>
      </w:r>
      <w:r>
        <w:rPr/>
        <w:t>probabilitas</w:t>
      </w:r>
      <w:r>
        <w:rPr>
          <w:spacing w:val="-7"/>
        </w:rPr>
        <w:t> </w:t>
      </w:r>
      <w:r>
        <w:rPr/>
        <w:t>transisi</w:t>
      </w:r>
      <w:r>
        <w:rPr>
          <w:spacing w:val="-6"/>
        </w:rPr>
        <w:t> </w:t>
      </w:r>
      <w:r>
        <w:rPr/>
        <w:t>satu</w:t>
      </w:r>
      <w:r>
        <w:rPr>
          <w:spacing w:val="-6"/>
        </w:rPr>
        <w:t> </w:t>
      </w:r>
      <w:r>
        <w:rPr/>
        <w:t>langkah</w:t>
      </w:r>
      <w:r>
        <w:rPr>
          <w:spacing w:val="-1"/>
        </w:rPr>
        <w:t> </w:t>
      </w:r>
      <w:r>
        <w:rPr>
          <w:i/>
        </w:rPr>
        <w:t>P</w:t>
      </w:r>
      <w:r>
        <w:rPr>
          <w:i/>
        </w:rPr>
        <w:t> </w:t>
      </w:r>
      <w:r>
        <w:rPr/>
        <w:t>berukuran</w:t>
      </w:r>
      <w:r>
        <w:rPr>
          <w:spacing w:val="-4"/>
        </w:rPr>
        <w:t> </w:t>
      </w:r>
      <w:r>
        <w:rPr/>
        <w:t>3</w:t>
      </w:r>
      <w:r>
        <w:rPr>
          <w:spacing w:val="-8"/>
        </w:rPr>
        <w:t> </w:t>
      </w:r>
      <w:r>
        <w:rPr>
          <w:rFonts w:ascii="Lucida Sans Unicode" w:hAnsi="Lucida Sans Unicode"/>
        </w:rPr>
        <w:t>×</w:t>
      </w:r>
      <w:r>
        <w:rPr>
          <w:rFonts w:ascii="Lucida Sans Unicode" w:hAnsi="Lucida Sans Unicode"/>
          <w:spacing w:val="-19"/>
        </w:rPr>
        <w:t> </w:t>
      </w:r>
      <w:r>
        <w:rPr/>
        <w:t>3 sehingga setiap baris berjumlah satu.</w:t>
      </w:r>
      <w:r>
        <w:rPr>
          <w:spacing w:val="31"/>
        </w:rPr>
        <w:t> </w:t>
      </w:r>
      <w:r>
        <w:rPr/>
        <w:t>Model rantai Markov kemudian</w:t>
      </w:r>
      <w:r>
        <w:rPr>
          <w:spacing w:val="46"/>
        </w:rPr>
        <w:t> </w:t>
      </w:r>
      <w:r>
        <w:rPr/>
        <w:t>direpresentasikan</w:t>
      </w:r>
      <w:r>
        <w:rPr>
          <w:spacing w:val="46"/>
        </w:rPr>
        <w:t> </w:t>
      </w:r>
      <w:r>
        <w:rPr/>
        <w:t>dalam</w:t>
      </w:r>
      <w:r>
        <w:rPr>
          <w:spacing w:val="47"/>
        </w:rPr>
        <w:t> </w:t>
      </w:r>
      <w:r>
        <w:rPr/>
        <w:t>bentuk</w:t>
      </w:r>
      <w:r>
        <w:rPr>
          <w:spacing w:val="46"/>
        </w:rPr>
        <w:t> </w:t>
      </w:r>
      <w:r>
        <w:rPr/>
        <w:t>diagram</w:t>
      </w:r>
      <w:r>
        <w:rPr>
          <w:spacing w:val="47"/>
        </w:rPr>
        <w:t> </w:t>
      </w:r>
      <w:r>
        <w:rPr/>
        <w:t>transisi</w:t>
      </w:r>
      <w:r>
        <w:rPr>
          <w:spacing w:val="46"/>
        </w:rPr>
        <w:t> </w:t>
      </w:r>
      <w:r>
        <w:rPr/>
        <w:t>dan</w:t>
      </w:r>
      <w:r>
        <w:rPr>
          <w:spacing w:val="47"/>
        </w:rPr>
        <w:t> </w:t>
      </w:r>
      <w:r>
        <w:rPr>
          <w:spacing w:val="-2"/>
        </w:rPr>
        <w:t>diperiksa</w:t>
      </w:r>
    </w:p>
    <w:p>
      <w:pPr>
        <w:pStyle w:val="BodyText"/>
        <w:spacing w:after="0" w:line="358" w:lineRule="exact"/>
        <w:jc w:val="both"/>
        <w:sectPr>
          <w:pgSz w:w="11910" w:h="16840"/>
          <w:pgMar w:header="0" w:footer="1155" w:top="1680" w:bottom="1340" w:left="1700" w:right="1559"/>
        </w:sectPr>
      </w:pPr>
    </w:p>
    <w:p>
      <w:pPr>
        <w:pStyle w:val="BodyText"/>
        <w:spacing w:before="78"/>
        <w:ind w:left="1153"/>
      </w:pPr>
      <w:r>
        <w:rPr>
          <w:spacing w:val="-2"/>
        </w:rPr>
        <w:t>sifat-sifat</w:t>
      </w:r>
      <w:r>
        <w:rPr>
          <w:spacing w:val="5"/>
        </w:rPr>
        <w:t> </w:t>
      </w:r>
      <w:r>
        <w:rPr>
          <w:spacing w:val="-2"/>
        </w:rPr>
        <w:t>dasarnya.</w:t>
      </w:r>
    </w:p>
    <w:p>
      <w:pPr>
        <w:pStyle w:val="ListParagraph"/>
        <w:numPr>
          <w:ilvl w:val="0"/>
          <w:numId w:val="11"/>
        </w:numPr>
        <w:tabs>
          <w:tab w:pos="1152" w:val="left" w:leader="none"/>
        </w:tabs>
        <w:spacing w:line="240" w:lineRule="auto" w:before="82" w:after="0"/>
        <w:ind w:left="1152" w:right="0" w:hanging="296"/>
        <w:jc w:val="left"/>
        <w:rPr>
          <w:sz w:val="24"/>
        </w:rPr>
      </w:pPr>
      <w:r>
        <w:rPr>
          <w:sz w:val="24"/>
        </w:rPr>
        <w:t>Perhitungan</w:t>
      </w:r>
      <w:r>
        <w:rPr>
          <w:spacing w:val="-10"/>
          <w:sz w:val="24"/>
        </w:rPr>
        <w:t> </w:t>
      </w:r>
      <w:r>
        <w:rPr>
          <w:sz w:val="24"/>
        </w:rPr>
        <w:t>dan</w:t>
      </w:r>
      <w:r>
        <w:rPr>
          <w:spacing w:val="-9"/>
          <w:sz w:val="24"/>
        </w:rPr>
        <w:t> </w:t>
      </w:r>
      <w:r>
        <w:rPr>
          <w:sz w:val="24"/>
        </w:rPr>
        <w:t>analisis</w:t>
      </w:r>
      <w:r>
        <w:rPr>
          <w:spacing w:val="-9"/>
          <w:sz w:val="24"/>
        </w:rPr>
        <w:t> </w:t>
      </w:r>
      <w:r>
        <w:rPr>
          <w:spacing w:val="-2"/>
          <w:sz w:val="24"/>
        </w:rPr>
        <w:t>model</w:t>
      </w:r>
    </w:p>
    <w:p>
      <w:pPr>
        <w:pStyle w:val="BodyText"/>
        <w:spacing w:before="83"/>
        <w:ind w:left="1153"/>
      </w:pPr>
      <w:r>
        <w:rPr/>
        <w:t>Berdasarkan</w:t>
      </w:r>
      <w:r>
        <w:rPr>
          <w:spacing w:val="-9"/>
        </w:rPr>
        <w:t> </w:t>
      </w:r>
      <w:r>
        <w:rPr/>
        <w:t>matriks</w:t>
      </w:r>
      <w:r>
        <w:rPr>
          <w:spacing w:val="-8"/>
        </w:rPr>
        <w:t> </w:t>
      </w:r>
      <w:r>
        <w:rPr/>
        <w:t>transisi</w:t>
      </w:r>
      <w:r>
        <w:rPr>
          <w:spacing w:val="-3"/>
        </w:rPr>
        <w:t> </w:t>
      </w:r>
      <w:r>
        <w:rPr>
          <w:i/>
        </w:rPr>
        <w:t>P</w:t>
      </w:r>
      <w:r>
        <w:rPr/>
        <w:t>,</w:t>
      </w:r>
      <w:r>
        <w:rPr>
          <w:spacing w:val="-9"/>
        </w:rPr>
        <w:t> </w:t>
      </w:r>
      <w:r>
        <w:rPr/>
        <w:t>dilakukan</w:t>
      </w:r>
      <w:r>
        <w:rPr>
          <w:spacing w:val="-8"/>
        </w:rPr>
        <w:t> </w:t>
      </w:r>
      <w:r>
        <w:rPr>
          <w:spacing w:val="-2"/>
        </w:rPr>
        <w:t>perhitungan:</w:t>
      </w:r>
    </w:p>
    <w:p>
      <w:pPr>
        <w:pStyle w:val="ListParagraph"/>
        <w:numPr>
          <w:ilvl w:val="1"/>
          <w:numId w:val="11"/>
        </w:numPr>
        <w:tabs>
          <w:tab w:pos="1525" w:val="left" w:leader="none"/>
        </w:tabs>
        <w:spacing w:line="240" w:lineRule="auto" w:before="81" w:after="0"/>
        <w:ind w:left="1525" w:right="0" w:hanging="235"/>
        <w:jc w:val="center"/>
        <w:rPr>
          <w:i/>
          <w:sz w:val="24"/>
        </w:rPr>
      </w:pPr>
      <w:r>
        <w:rPr>
          <w:sz w:val="24"/>
        </w:rPr>
        <w:t>matriks</w:t>
      </w:r>
      <w:r>
        <w:rPr>
          <w:spacing w:val="19"/>
          <w:sz w:val="24"/>
        </w:rPr>
        <w:t> </w:t>
      </w:r>
      <w:r>
        <w:rPr>
          <w:sz w:val="24"/>
        </w:rPr>
        <w:t>probabilitas</w:t>
      </w:r>
      <w:r>
        <w:rPr>
          <w:spacing w:val="20"/>
          <w:sz w:val="24"/>
        </w:rPr>
        <w:t> </w:t>
      </w:r>
      <w:r>
        <w:rPr>
          <w:sz w:val="24"/>
        </w:rPr>
        <w:t>transisi</w:t>
      </w:r>
      <w:r>
        <w:rPr>
          <w:spacing w:val="19"/>
          <w:sz w:val="24"/>
        </w:rPr>
        <w:t> </w:t>
      </w:r>
      <w:r>
        <w:rPr>
          <w:sz w:val="24"/>
        </w:rPr>
        <w:t>langkah</w:t>
      </w:r>
      <w:r>
        <w:rPr>
          <w:spacing w:val="20"/>
          <w:sz w:val="24"/>
        </w:rPr>
        <w:t> </w:t>
      </w:r>
      <w:r>
        <w:rPr>
          <w:sz w:val="24"/>
        </w:rPr>
        <w:t>ke-</w:t>
      </w:r>
      <w:r>
        <w:rPr>
          <w:i/>
          <w:sz w:val="24"/>
        </w:rPr>
        <w:t>n</w:t>
      </w:r>
      <w:r>
        <w:rPr>
          <w:i/>
          <w:spacing w:val="20"/>
          <w:sz w:val="24"/>
        </w:rPr>
        <w:t> </w:t>
      </w:r>
      <w:r>
        <w:rPr>
          <w:sz w:val="24"/>
        </w:rPr>
        <w:t>(</w:t>
      </w:r>
      <w:r>
        <w:rPr>
          <w:i/>
          <w:sz w:val="24"/>
        </w:rPr>
        <w:t>P</w:t>
      </w:r>
      <w:r>
        <w:rPr>
          <w:i/>
          <w:sz w:val="24"/>
          <w:vertAlign w:val="superscript"/>
        </w:rPr>
        <w:t>n</w:t>
      </w:r>
      <w:r>
        <w:rPr>
          <w:sz w:val="24"/>
          <w:vertAlign w:val="baseline"/>
        </w:rPr>
        <w:t>)</w:t>
      </w:r>
      <w:r>
        <w:rPr>
          <w:spacing w:val="19"/>
          <w:sz w:val="24"/>
          <w:vertAlign w:val="baseline"/>
        </w:rPr>
        <w:t> </w:t>
      </w:r>
      <w:r>
        <w:rPr>
          <w:sz w:val="24"/>
          <w:vertAlign w:val="baseline"/>
        </w:rPr>
        <w:t>untuk</w:t>
      </w:r>
      <w:r>
        <w:rPr>
          <w:spacing w:val="20"/>
          <w:sz w:val="24"/>
          <w:vertAlign w:val="baseline"/>
        </w:rPr>
        <w:t> </w:t>
      </w:r>
      <w:r>
        <w:rPr>
          <w:sz w:val="24"/>
          <w:vertAlign w:val="baseline"/>
        </w:rPr>
        <w:t>beberapa</w:t>
      </w:r>
      <w:r>
        <w:rPr>
          <w:spacing w:val="19"/>
          <w:sz w:val="24"/>
          <w:vertAlign w:val="baseline"/>
        </w:rPr>
        <w:t> </w:t>
      </w:r>
      <w:r>
        <w:rPr>
          <w:sz w:val="24"/>
          <w:vertAlign w:val="baseline"/>
        </w:rPr>
        <w:t>nilai</w:t>
      </w:r>
      <w:r>
        <w:rPr>
          <w:spacing w:val="20"/>
          <w:sz w:val="24"/>
          <w:vertAlign w:val="baseline"/>
        </w:rPr>
        <w:t> </w:t>
      </w:r>
      <w:r>
        <w:rPr>
          <w:i/>
          <w:spacing w:val="-10"/>
          <w:sz w:val="24"/>
          <w:vertAlign w:val="baseline"/>
        </w:rPr>
        <w:t>n</w:t>
      </w:r>
    </w:p>
    <w:p>
      <w:pPr>
        <w:pStyle w:val="BodyText"/>
        <w:spacing w:before="81"/>
        <w:ind w:left="1214"/>
        <w:jc w:val="center"/>
      </w:pPr>
      <w:r>
        <w:rPr/>
        <w:t>guna</w:t>
      </w:r>
      <w:r>
        <w:rPr>
          <w:spacing w:val="-10"/>
        </w:rPr>
        <w:t> </w:t>
      </w:r>
      <w:r>
        <w:rPr/>
        <w:t>melihat</w:t>
      </w:r>
      <w:r>
        <w:rPr>
          <w:spacing w:val="-9"/>
        </w:rPr>
        <w:t> </w:t>
      </w:r>
      <w:r>
        <w:rPr/>
        <w:t>peluang</w:t>
      </w:r>
      <w:r>
        <w:rPr>
          <w:spacing w:val="-9"/>
        </w:rPr>
        <w:t> </w:t>
      </w:r>
      <w:r>
        <w:rPr/>
        <w:t>perpindahan</w:t>
      </w:r>
      <w:r>
        <w:rPr>
          <w:spacing w:val="-9"/>
        </w:rPr>
        <w:t> </w:t>
      </w:r>
      <w:r>
        <w:rPr/>
        <w:t>kepadatan</w:t>
      </w:r>
      <w:r>
        <w:rPr>
          <w:spacing w:val="-9"/>
        </w:rPr>
        <w:t> </w:t>
      </w:r>
      <w:r>
        <w:rPr/>
        <w:t>dalam</w:t>
      </w:r>
      <w:r>
        <w:rPr>
          <w:spacing w:val="-9"/>
        </w:rPr>
        <w:t> </w:t>
      </w:r>
      <w:r>
        <w:rPr/>
        <w:t>jangka</w:t>
      </w:r>
      <w:r>
        <w:rPr>
          <w:spacing w:val="-9"/>
        </w:rPr>
        <w:t> </w:t>
      </w:r>
      <w:r>
        <w:rPr>
          <w:spacing w:val="-2"/>
        </w:rPr>
        <w:t>tertentu;</w:t>
      </w:r>
    </w:p>
    <w:p>
      <w:pPr>
        <w:pStyle w:val="ListParagraph"/>
        <w:numPr>
          <w:ilvl w:val="1"/>
          <w:numId w:val="11"/>
        </w:numPr>
        <w:tabs>
          <w:tab w:pos="1668" w:val="left" w:leader="none"/>
        </w:tabs>
        <w:spacing w:line="309" w:lineRule="auto" w:before="82" w:after="0"/>
        <w:ind w:left="1668" w:right="139" w:hanging="236"/>
        <w:jc w:val="both"/>
        <w:rPr>
          <w:sz w:val="24"/>
        </w:rPr>
      </w:pPr>
      <w:r>
        <w:rPr>
          <w:sz w:val="24"/>
        </w:rPr>
        <w:t>distribusi</w:t>
      </w:r>
      <w:r>
        <w:rPr>
          <w:spacing w:val="-12"/>
          <w:sz w:val="24"/>
        </w:rPr>
        <w:t> </w:t>
      </w:r>
      <w:r>
        <w:rPr>
          <w:sz w:val="24"/>
        </w:rPr>
        <w:t>stasioner</w:t>
      </w:r>
      <w:r>
        <w:rPr>
          <w:spacing w:val="-12"/>
          <w:sz w:val="24"/>
        </w:rPr>
        <w:t> </w:t>
      </w:r>
      <w:r>
        <w:rPr>
          <w:sz w:val="24"/>
        </w:rPr>
        <w:t>(steady</w:t>
      </w:r>
      <w:r>
        <w:rPr>
          <w:spacing w:val="-12"/>
          <w:sz w:val="24"/>
        </w:rPr>
        <w:t> </w:t>
      </w:r>
      <w:r>
        <w:rPr>
          <w:sz w:val="24"/>
        </w:rPr>
        <w:t>state)</w:t>
      </w:r>
      <w:r>
        <w:rPr>
          <w:spacing w:val="-12"/>
          <w:sz w:val="24"/>
        </w:rPr>
        <w:t> </w:t>
      </w:r>
      <w:r>
        <w:rPr>
          <w:sz w:val="24"/>
        </w:rPr>
        <w:t>yang</w:t>
      </w:r>
      <w:r>
        <w:rPr>
          <w:spacing w:val="-12"/>
          <w:sz w:val="24"/>
        </w:rPr>
        <w:t> </w:t>
      </w:r>
      <w:r>
        <w:rPr>
          <w:sz w:val="24"/>
        </w:rPr>
        <w:t>menggambarkan</w:t>
      </w:r>
      <w:r>
        <w:rPr>
          <w:spacing w:val="-12"/>
          <w:sz w:val="24"/>
        </w:rPr>
        <w:t> </w:t>
      </w:r>
      <w:r>
        <w:rPr>
          <w:sz w:val="24"/>
        </w:rPr>
        <w:t>proporsi</w:t>
      </w:r>
      <w:r>
        <w:rPr>
          <w:spacing w:val="-12"/>
          <w:sz w:val="24"/>
        </w:rPr>
        <w:t> </w:t>
      </w:r>
      <w:r>
        <w:rPr>
          <w:sz w:val="24"/>
        </w:rPr>
        <w:t>jangka panjang hari-hari kerja dengan kepadatan rendah, sedang, dan tinggi;</w:t>
      </w:r>
    </w:p>
    <w:p>
      <w:pPr>
        <w:pStyle w:val="ListParagraph"/>
        <w:numPr>
          <w:ilvl w:val="1"/>
          <w:numId w:val="11"/>
        </w:numPr>
        <w:tabs>
          <w:tab w:pos="1668" w:val="left" w:leader="none"/>
        </w:tabs>
        <w:spacing w:line="309" w:lineRule="auto" w:before="1" w:after="0"/>
        <w:ind w:left="1668" w:right="139" w:hanging="236"/>
        <w:jc w:val="both"/>
        <w:rPr>
          <w:sz w:val="24"/>
        </w:rPr>
      </w:pPr>
      <w:r>
        <w:rPr>
          <w:sz w:val="24"/>
        </w:rPr>
        <w:t>ukuran</w:t>
      </w:r>
      <w:r>
        <w:rPr>
          <w:spacing w:val="-4"/>
          <w:sz w:val="24"/>
        </w:rPr>
        <w:t> </w:t>
      </w:r>
      <w:r>
        <w:rPr>
          <w:sz w:val="24"/>
        </w:rPr>
        <w:t>tambahan,</w:t>
      </w:r>
      <w:r>
        <w:rPr>
          <w:spacing w:val="-3"/>
          <w:sz w:val="24"/>
        </w:rPr>
        <w:t> </w:t>
      </w:r>
      <w:r>
        <w:rPr>
          <w:sz w:val="24"/>
        </w:rPr>
        <w:t>seperti</w:t>
      </w:r>
      <w:r>
        <w:rPr>
          <w:spacing w:val="-4"/>
          <w:sz w:val="24"/>
        </w:rPr>
        <w:t> </w:t>
      </w:r>
      <w:r>
        <w:rPr>
          <w:sz w:val="24"/>
        </w:rPr>
        <w:t>waktu</w:t>
      </w:r>
      <w:r>
        <w:rPr>
          <w:spacing w:val="-4"/>
          <w:sz w:val="24"/>
        </w:rPr>
        <w:t> </w:t>
      </w:r>
      <w:r>
        <w:rPr>
          <w:sz w:val="24"/>
        </w:rPr>
        <w:t>rata-rata</w:t>
      </w:r>
      <w:r>
        <w:rPr>
          <w:spacing w:val="-4"/>
          <w:sz w:val="24"/>
        </w:rPr>
        <w:t> </w:t>
      </w:r>
      <w:r>
        <w:rPr>
          <w:sz w:val="24"/>
        </w:rPr>
        <w:t>perpindahan</w:t>
      </w:r>
      <w:r>
        <w:rPr>
          <w:spacing w:val="-4"/>
          <w:sz w:val="24"/>
        </w:rPr>
        <w:t> </w:t>
      </w:r>
      <w:r>
        <w:rPr>
          <w:sz w:val="24"/>
        </w:rPr>
        <w:t>dari</w:t>
      </w:r>
      <w:r>
        <w:rPr>
          <w:spacing w:val="-4"/>
          <w:sz w:val="24"/>
        </w:rPr>
        <w:t> </w:t>
      </w:r>
      <w:r>
        <w:rPr>
          <w:sz w:val="24"/>
        </w:rPr>
        <w:t>satu</w:t>
      </w:r>
      <w:r>
        <w:rPr>
          <w:spacing w:val="-4"/>
          <w:sz w:val="24"/>
        </w:rPr>
        <w:t> </w:t>
      </w:r>
      <w:r>
        <w:rPr>
          <w:sz w:val="24"/>
        </w:rPr>
        <w:t>state</w:t>
      </w:r>
      <w:r>
        <w:rPr>
          <w:spacing w:val="-4"/>
          <w:sz w:val="24"/>
        </w:rPr>
        <w:t> </w:t>
      </w:r>
      <w:r>
        <w:rPr>
          <w:sz w:val="24"/>
        </w:rPr>
        <w:t>ke state lain, sesuai kebutuhan analisis.</w:t>
      </w:r>
    </w:p>
    <w:p>
      <w:pPr>
        <w:pStyle w:val="BodyText"/>
        <w:spacing w:before="3"/>
        <w:ind w:left="1153"/>
        <w:jc w:val="both"/>
      </w:pPr>
      <w:r>
        <w:rPr/>
        <w:t>Seluruh</w:t>
      </w:r>
      <w:r>
        <w:rPr>
          <w:spacing w:val="-11"/>
        </w:rPr>
        <w:t> </w:t>
      </w:r>
      <w:r>
        <w:rPr/>
        <w:t>perhitungan</w:t>
      </w:r>
      <w:r>
        <w:rPr>
          <w:spacing w:val="-11"/>
        </w:rPr>
        <w:t> </w:t>
      </w:r>
      <w:r>
        <w:rPr/>
        <w:t>numerik</w:t>
      </w:r>
      <w:r>
        <w:rPr>
          <w:spacing w:val="-10"/>
        </w:rPr>
        <w:t> </w:t>
      </w:r>
      <w:r>
        <w:rPr/>
        <w:t>dilakukan</w:t>
      </w:r>
      <w:r>
        <w:rPr>
          <w:spacing w:val="-11"/>
        </w:rPr>
        <w:t> </w:t>
      </w:r>
      <w:r>
        <w:rPr/>
        <w:t>menggunakan</w:t>
      </w:r>
      <w:r>
        <w:rPr>
          <w:spacing w:val="-10"/>
        </w:rPr>
        <w:t> </w:t>
      </w:r>
      <w:r>
        <w:rPr/>
        <w:t>perangkat</w:t>
      </w:r>
      <w:r>
        <w:rPr>
          <w:spacing w:val="-11"/>
        </w:rPr>
        <w:t> </w:t>
      </w:r>
      <w:r>
        <w:rPr/>
        <w:t>lunak</w:t>
      </w:r>
      <w:r>
        <w:rPr>
          <w:spacing w:val="-10"/>
        </w:rPr>
        <w:t> </w:t>
      </w:r>
      <w:r>
        <w:rPr>
          <w:spacing w:val="-5"/>
        </w:rPr>
        <w:t>R.</w:t>
      </w:r>
    </w:p>
    <w:p>
      <w:pPr>
        <w:pStyle w:val="ListParagraph"/>
        <w:numPr>
          <w:ilvl w:val="0"/>
          <w:numId w:val="11"/>
        </w:numPr>
        <w:tabs>
          <w:tab w:pos="1152" w:val="left" w:leader="none"/>
        </w:tabs>
        <w:spacing w:line="240" w:lineRule="auto" w:before="83" w:after="0"/>
        <w:ind w:left="1152" w:right="0" w:hanging="296"/>
        <w:jc w:val="both"/>
        <w:rPr>
          <w:sz w:val="24"/>
        </w:rPr>
      </w:pPr>
      <w:r>
        <w:rPr>
          <w:sz w:val="24"/>
        </w:rPr>
        <w:t>Interpretasi</w:t>
      </w:r>
      <w:r>
        <w:rPr>
          <w:spacing w:val="-8"/>
          <w:sz w:val="24"/>
        </w:rPr>
        <w:t> </w:t>
      </w:r>
      <w:r>
        <w:rPr>
          <w:sz w:val="24"/>
        </w:rPr>
        <w:t>hasil</w:t>
      </w:r>
      <w:r>
        <w:rPr>
          <w:spacing w:val="-7"/>
          <w:sz w:val="24"/>
        </w:rPr>
        <w:t> </w:t>
      </w:r>
      <w:r>
        <w:rPr>
          <w:sz w:val="24"/>
        </w:rPr>
        <w:t>dan</w:t>
      </w:r>
      <w:r>
        <w:rPr>
          <w:spacing w:val="-7"/>
          <w:sz w:val="24"/>
        </w:rPr>
        <w:t> </w:t>
      </w:r>
      <w:r>
        <w:rPr>
          <w:spacing w:val="-2"/>
          <w:sz w:val="24"/>
        </w:rPr>
        <w:t>pembahasan</w:t>
      </w:r>
    </w:p>
    <w:p>
      <w:pPr>
        <w:pStyle w:val="BodyText"/>
        <w:spacing w:line="312" w:lineRule="auto" w:before="82"/>
        <w:ind w:left="1153" w:right="139"/>
        <w:jc w:val="both"/>
      </w:pPr>
      <w:r>
        <w:rPr/>
        <w:t>Menginterpretasikan matriks transisi, distribusi stasioner, serta </w:t>
      </w:r>
      <w:r>
        <w:rPr/>
        <w:t>hasil perhitungan lainnya dalam konteks operasional perpustakaan, misalnya kecenderungan</w:t>
      </w:r>
      <w:r>
        <w:rPr>
          <w:spacing w:val="-15"/>
        </w:rPr>
        <w:t> </w:t>
      </w:r>
      <w:r>
        <w:rPr/>
        <w:t>kepadatan</w:t>
      </w:r>
      <w:r>
        <w:rPr>
          <w:spacing w:val="-15"/>
        </w:rPr>
        <w:t> </w:t>
      </w:r>
      <w:r>
        <w:rPr/>
        <w:t>harian</w:t>
      </w:r>
      <w:r>
        <w:rPr>
          <w:spacing w:val="-14"/>
        </w:rPr>
        <w:t> </w:t>
      </w:r>
      <w:r>
        <w:rPr/>
        <w:t>dan</w:t>
      </w:r>
      <w:r>
        <w:rPr>
          <w:spacing w:val="-15"/>
        </w:rPr>
        <w:t> </w:t>
      </w:r>
      <w:r>
        <w:rPr/>
        <w:t>implikasinya</w:t>
      </w:r>
      <w:r>
        <w:rPr>
          <w:spacing w:val="-14"/>
        </w:rPr>
        <w:t> </w:t>
      </w:r>
      <w:r>
        <w:rPr/>
        <w:t>bagi</w:t>
      </w:r>
      <w:r>
        <w:rPr>
          <w:spacing w:val="-15"/>
        </w:rPr>
        <w:t> </w:t>
      </w:r>
      <w:r>
        <w:rPr/>
        <w:t>pengelolaan</w:t>
      </w:r>
      <w:r>
        <w:rPr>
          <w:spacing w:val="-14"/>
        </w:rPr>
        <w:t> </w:t>
      </w:r>
      <w:r>
        <w:rPr>
          <w:spacing w:val="-2"/>
        </w:rPr>
        <w:t>layanan.</w:t>
      </w:r>
    </w:p>
    <w:p>
      <w:pPr>
        <w:pStyle w:val="ListParagraph"/>
        <w:numPr>
          <w:ilvl w:val="0"/>
          <w:numId w:val="11"/>
        </w:numPr>
        <w:tabs>
          <w:tab w:pos="1152" w:val="left" w:leader="none"/>
        </w:tabs>
        <w:spacing w:line="275" w:lineRule="exact" w:before="0" w:after="0"/>
        <w:ind w:left="1152" w:right="0" w:hanging="296"/>
        <w:jc w:val="both"/>
        <w:rPr>
          <w:sz w:val="24"/>
        </w:rPr>
      </w:pPr>
      <w:r>
        <w:rPr>
          <w:sz w:val="24"/>
        </w:rPr>
        <w:t>Penarikan</w:t>
      </w:r>
      <w:r>
        <w:rPr>
          <w:spacing w:val="-11"/>
          <w:sz w:val="24"/>
        </w:rPr>
        <w:t> </w:t>
      </w:r>
      <w:r>
        <w:rPr>
          <w:sz w:val="24"/>
        </w:rPr>
        <w:t>kesimpulan</w:t>
      </w:r>
      <w:r>
        <w:rPr>
          <w:spacing w:val="-10"/>
          <w:sz w:val="24"/>
        </w:rPr>
        <w:t> </w:t>
      </w:r>
      <w:r>
        <w:rPr>
          <w:sz w:val="24"/>
        </w:rPr>
        <w:t>dan</w:t>
      </w:r>
      <w:r>
        <w:rPr>
          <w:spacing w:val="-10"/>
          <w:sz w:val="24"/>
        </w:rPr>
        <w:t> </w:t>
      </w:r>
      <w:r>
        <w:rPr>
          <w:spacing w:val="-2"/>
          <w:sz w:val="24"/>
        </w:rPr>
        <w:t>saran</w:t>
      </w:r>
    </w:p>
    <w:p>
      <w:pPr>
        <w:pStyle w:val="BodyText"/>
        <w:spacing w:line="312" w:lineRule="auto" w:before="83"/>
        <w:ind w:left="1153" w:right="139"/>
        <w:jc w:val="both"/>
      </w:pPr>
      <w:r>
        <w:rPr/>
        <w:t>Menyimpulkan temuan utama penelitian berdasarkan hasil analisis </w:t>
      </w:r>
      <w:r>
        <w:rPr/>
        <w:t>rantai Markov, serta memberikan saran untuk pengelola perpustakaan maupun penelitian lanjutan.</w:t>
      </w:r>
    </w:p>
    <w:p>
      <w:pPr>
        <w:pStyle w:val="BodyText"/>
        <w:spacing w:after="0" w:line="312" w:lineRule="auto"/>
        <w:jc w:val="both"/>
        <w:sectPr>
          <w:pgSz w:w="11910" w:h="16840"/>
          <w:pgMar w:header="0" w:footer="1155" w:top="1620" w:bottom="1340" w:left="1700" w:right="1559"/>
        </w:sectPr>
      </w:pPr>
    </w:p>
    <w:p>
      <w:pPr>
        <w:pStyle w:val="Heading1"/>
      </w:pPr>
      <w:bookmarkStart w:name="HASIL DAN PEMBAHASAN" w:id="44"/>
      <w:bookmarkEnd w:id="44"/>
      <w:r>
        <w:rPr>
          <w:b w:val="0"/>
        </w:rPr>
      </w:r>
      <w:bookmarkStart w:name="_bookmark23" w:id="45"/>
      <w:bookmarkEnd w:id="45"/>
      <w:r>
        <w:rPr>
          <w:b w:val="0"/>
        </w:rPr>
      </w:r>
      <w:r>
        <w:rPr/>
        <w:t>BAB</w:t>
      </w:r>
      <w:r>
        <w:rPr>
          <w:spacing w:val="3"/>
        </w:rPr>
        <w:t> </w:t>
      </w:r>
      <w:r>
        <w:rPr>
          <w:spacing w:val="-5"/>
        </w:rPr>
        <w:t>IV</w:t>
      </w:r>
    </w:p>
    <w:p>
      <w:pPr>
        <w:pStyle w:val="BodyText"/>
        <w:spacing w:before="45"/>
        <w:rPr>
          <w:b/>
          <w:sz w:val="28"/>
        </w:rPr>
      </w:pPr>
    </w:p>
    <w:p>
      <w:pPr>
        <w:spacing w:before="1"/>
        <w:ind w:left="425" w:right="0" w:firstLine="0"/>
        <w:jc w:val="center"/>
        <w:rPr>
          <w:b/>
          <w:sz w:val="28"/>
        </w:rPr>
      </w:pPr>
      <w:r>
        <w:rPr>
          <w:b/>
          <w:sz w:val="28"/>
        </w:rPr>
        <w:t>HASIL</w:t>
      </w:r>
      <w:r>
        <w:rPr>
          <w:b/>
          <w:spacing w:val="10"/>
          <w:sz w:val="28"/>
        </w:rPr>
        <w:t> </w:t>
      </w:r>
      <w:r>
        <w:rPr>
          <w:b/>
          <w:sz w:val="28"/>
        </w:rPr>
        <w:t>DAN</w:t>
      </w:r>
      <w:r>
        <w:rPr>
          <w:b/>
          <w:spacing w:val="10"/>
          <w:sz w:val="28"/>
        </w:rPr>
        <w:t> </w:t>
      </w:r>
      <w:r>
        <w:rPr>
          <w:b/>
          <w:spacing w:val="-2"/>
          <w:sz w:val="28"/>
        </w:rPr>
        <w:t>PEMBAHASAN</w:t>
      </w:r>
    </w:p>
    <w:p>
      <w:pPr>
        <w:pStyle w:val="BodyText"/>
        <w:spacing w:before="294"/>
        <w:rPr>
          <w:b/>
          <w:sz w:val="28"/>
        </w:rPr>
      </w:pPr>
    </w:p>
    <w:p>
      <w:pPr>
        <w:pStyle w:val="Heading2"/>
        <w:numPr>
          <w:ilvl w:val="1"/>
          <w:numId w:val="12"/>
        </w:numPr>
        <w:tabs>
          <w:tab w:pos="1105" w:val="left" w:leader="none"/>
        </w:tabs>
        <w:spacing w:line="240" w:lineRule="auto" w:before="1" w:after="0"/>
        <w:ind w:left="1105" w:right="0" w:hanging="538"/>
        <w:jc w:val="left"/>
      </w:pPr>
      <w:bookmarkStart w:name="Deskripsi Data Kunjungan" w:id="46"/>
      <w:bookmarkEnd w:id="46"/>
      <w:r>
        <w:rPr>
          <w:b w:val="0"/>
        </w:rPr>
      </w:r>
      <w:bookmarkStart w:name="_bookmark24" w:id="47"/>
      <w:bookmarkEnd w:id="47"/>
      <w:r>
        <w:rPr>
          <w:b w:val="0"/>
        </w:rPr>
      </w:r>
      <w:r>
        <w:rPr/>
        <w:t>Deskripsi</w:t>
      </w:r>
      <w:r>
        <w:rPr>
          <w:spacing w:val="-9"/>
        </w:rPr>
        <w:t> </w:t>
      </w:r>
      <w:r>
        <w:rPr/>
        <w:t>Data</w:t>
      </w:r>
      <w:r>
        <w:rPr>
          <w:spacing w:val="-8"/>
        </w:rPr>
        <w:t> </w:t>
      </w:r>
      <w:r>
        <w:rPr>
          <w:spacing w:val="-2"/>
        </w:rPr>
        <w:t>Kunjungan</w:t>
      </w:r>
    </w:p>
    <w:p>
      <w:pPr>
        <w:pStyle w:val="BodyText"/>
        <w:spacing w:line="312" w:lineRule="auto" w:before="190"/>
        <w:ind w:left="567" w:right="139"/>
        <w:jc w:val="both"/>
      </w:pPr>
      <w:r>
        <w:rPr/>
        <w:t>Data yang digunakan dalam penelitian ini berupa log kunjungan pengunjung Perpustakaan GK1 ITERA selama periode 1 September 2025 sampai 31 </w:t>
      </w:r>
      <w:r>
        <w:rPr/>
        <w:t>Oktober 2025.</w:t>
      </w:r>
      <w:r>
        <w:rPr>
          <w:spacing w:val="26"/>
        </w:rPr>
        <w:t> </w:t>
      </w:r>
      <w:r>
        <w:rPr/>
        <w:t>Setelah</w:t>
      </w:r>
      <w:r>
        <w:rPr>
          <w:spacing w:val="-1"/>
        </w:rPr>
        <w:t> </w:t>
      </w:r>
      <w:r>
        <w:rPr/>
        <w:t>proses</w:t>
      </w:r>
      <w:r>
        <w:rPr>
          <w:spacing w:val="-1"/>
        </w:rPr>
        <w:t> </w:t>
      </w:r>
      <w:r>
        <w:rPr/>
        <w:t>pembersihan</w:t>
      </w:r>
      <w:r>
        <w:rPr>
          <w:spacing w:val="-1"/>
        </w:rPr>
        <w:t> </w:t>
      </w:r>
      <w:r>
        <w:rPr/>
        <w:t>dan</w:t>
      </w:r>
      <w:r>
        <w:rPr>
          <w:spacing w:val="-1"/>
        </w:rPr>
        <w:t> </w:t>
      </w:r>
      <w:r>
        <w:rPr/>
        <w:t>agregasi, diperoleh</w:t>
      </w:r>
      <w:r>
        <w:rPr>
          <w:spacing w:val="-1"/>
        </w:rPr>
        <w:t> </w:t>
      </w:r>
      <w:r>
        <w:rPr/>
        <w:t>data</w:t>
      </w:r>
      <w:r>
        <w:rPr>
          <w:spacing w:val="-1"/>
        </w:rPr>
        <w:t> </w:t>
      </w:r>
      <w:r>
        <w:rPr>
          <w:i/>
        </w:rPr>
        <w:t>jumlah_kunjungan</w:t>
      </w:r>
      <w:r>
        <w:rPr>
          <w:i/>
        </w:rPr>
        <w:t> </w:t>
      </w:r>
      <w:r>
        <w:rPr/>
        <w:t>harian untuk hari operasional (Senin–Jumat) sebanyak 45 hari pengamatan.</w:t>
      </w:r>
    </w:p>
    <w:p>
      <w:pPr>
        <w:pStyle w:val="BodyText"/>
        <w:spacing w:before="72"/>
      </w:pPr>
    </w:p>
    <w:p>
      <w:pPr>
        <w:pStyle w:val="Heading2"/>
        <w:numPr>
          <w:ilvl w:val="2"/>
          <w:numId w:val="12"/>
        </w:numPr>
        <w:tabs>
          <w:tab w:pos="1284" w:val="left" w:leader="none"/>
        </w:tabs>
        <w:spacing w:line="240" w:lineRule="auto" w:before="0" w:after="0"/>
        <w:ind w:left="1284" w:right="0" w:hanging="717"/>
        <w:jc w:val="left"/>
      </w:pPr>
      <w:bookmarkStart w:name="Statistik deskriptif keseluruhan" w:id="48"/>
      <w:bookmarkEnd w:id="48"/>
      <w:r>
        <w:rPr>
          <w:b w:val="0"/>
        </w:rPr>
      </w:r>
      <w:bookmarkStart w:name="_bookmark25" w:id="49"/>
      <w:bookmarkEnd w:id="49"/>
      <w:r>
        <w:rPr>
          <w:b w:val="0"/>
        </w:rPr>
      </w:r>
      <w:r>
        <w:rPr/>
        <w:t>Statistik</w:t>
      </w:r>
      <w:r>
        <w:rPr>
          <w:spacing w:val="-11"/>
        </w:rPr>
        <w:t> </w:t>
      </w:r>
      <w:r>
        <w:rPr/>
        <w:t>deskriptif</w:t>
      </w:r>
      <w:r>
        <w:rPr>
          <w:spacing w:val="-10"/>
        </w:rPr>
        <w:t> </w:t>
      </w:r>
      <w:r>
        <w:rPr>
          <w:spacing w:val="-2"/>
        </w:rPr>
        <w:t>keseluruhan</w:t>
      </w:r>
    </w:p>
    <w:p>
      <w:pPr>
        <w:pStyle w:val="BodyText"/>
        <w:spacing w:line="312" w:lineRule="auto" w:before="191"/>
        <w:ind w:left="567" w:right="139"/>
        <w:jc w:val="both"/>
      </w:pPr>
      <w:r>
        <w:rPr/>
        <w:t>Ringkasan</w:t>
      </w:r>
      <w:r>
        <w:rPr>
          <w:spacing w:val="40"/>
        </w:rPr>
        <w:t> </w:t>
      </w:r>
      <w:r>
        <w:rPr/>
        <w:t>statistik</w:t>
      </w:r>
      <w:r>
        <w:rPr>
          <w:spacing w:val="40"/>
        </w:rPr>
        <w:t> </w:t>
      </w:r>
      <w:r>
        <w:rPr/>
        <w:t>deskriptif</w:t>
      </w:r>
      <w:r>
        <w:rPr>
          <w:spacing w:val="40"/>
        </w:rPr>
        <w:t> </w:t>
      </w:r>
      <w:r>
        <w:rPr>
          <w:i/>
        </w:rPr>
        <w:t>jumlah_kunjungan</w:t>
      </w:r>
      <w:r>
        <w:rPr>
          <w:i/>
          <w:spacing w:val="40"/>
        </w:rPr>
        <w:t> </w:t>
      </w:r>
      <w:r>
        <w:rPr/>
        <w:t>harian</w:t>
      </w:r>
      <w:r>
        <w:rPr>
          <w:spacing w:val="40"/>
        </w:rPr>
        <w:t> </w:t>
      </w:r>
      <w:r>
        <w:rPr/>
        <w:t>ditampilkan</w:t>
      </w:r>
      <w:r>
        <w:rPr>
          <w:spacing w:val="40"/>
        </w:rPr>
        <w:t> </w:t>
      </w:r>
      <w:r>
        <w:rPr/>
        <w:t>pada</w:t>
      </w:r>
      <w:r>
        <w:rPr>
          <w:spacing w:val="80"/>
          <w:w w:val="150"/>
        </w:rPr>
        <w:t> </w:t>
      </w:r>
      <w:r>
        <w:rPr/>
        <w:t>Tabel </w:t>
      </w:r>
      <w:hyperlink w:history="true" w:anchor="_bookmark26">
        <w:r>
          <w:rPr/>
          <w:t>4.1.</w:t>
        </w:r>
      </w:hyperlink>
      <w:r>
        <w:rPr>
          <w:spacing w:val="40"/>
        </w:rPr>
        <w:t> </w:t>
      </w:r>
      <w:r>
        <w:rPr/>
        <w:t>Tabel tersebut memuat informasi total hari operasional, nilai rata-rata, median,</w:t>
      </w:r>
      <w:r>
        <w:rPr>
          <w:spacing w:val="-9"/>
        </w:rPr>
        <w:t> </w:t>
      </w:r>
      <w:r>
        <w:rPr/>
        <w:t>simpangan</w:t>
      </w:r>
      <w:r>
        <w:rPr>
          <w:spacing w:val="-9"/>
        </w:rPr>
        <w:t> </w:t>
      </w:r>
      <w:r>
        <w:rPr/>
        <w:t>baku,</w:t>
      </w:r>
      <w:r>
        <w:rPr>
          <w:spacing w:val="-9"/>
        </w:rPr>
        <w:t> </w:t>
      </w:r>
      <w:r>
        <w:rPr/>
        <w:t>nilai</w:t>
      </w:r>
      <w:r>
        <w:rPr>
          <w:spacing w:val="-9"/>
        </w:rPr>
        <w:t> </w:t>
      </w:r>
      <w:r>
        <w:rPr/>
        <w:t>minimum,</w:t>
      </w:r>
      <w:r>
        <w:rPr>
          <w:spacing w:val="-9"/>
        </w:rPr>
        <w:t> </w:t>
      </w:r>
      <w:r>
        <w:rPr/>
        <w:t>kuartil</w:t>
      </w:r>
      <w:r>
        <w:rPr>
          <w:spacing w:val="-9"/>
        </w:rPr>
        <w:t> </w:t>
      </w:r>
      <w:r>
        <w:rPr/>
        <w:t>pertama</w:t>
      </w:r>
      <w:r>
        <w:rPr>
          <w:spacing w:val="-9"/>
        </w:rPr>
        <w:t> </w:t>
      </w:r>
      <w:r>
        <w:rPr/>
        <w:t>(Q1),</w:t>
      </w:r>
      <w:r>
        <w:rPr>
          <w:spacing w:val="-8"/>
        </w:rPr>
        <w:t> </w:t>
      </w:r>
      <w:r>
        <w:rPr/>
        <w:t>kuartil</w:t>
      </w:r>
      <w:r>
        <w:rPr>
          <w:spacing w:val="-9"/>
        </w:rPr>
        <w:t> </w:t>
      </w:r>
      <w:r>
        <w:rPr/>
        <w:t>ketiga</w:t>
      </w:r>
      <w:r>
        <w:rPr>
          <w:spacing w:val="-9"/>
        </w:rPr>
        <w:t> </w:t>
      </w:r>
      <w:r>
        <w:rPr/>
        <w:t>(Q3), dan nilai maksimum.</w:t>
      </w:r>
    </w:p>
    <w:p>
      <w:pPr>
        <w:spacing w:before="147" w:after="52"/>
        <w:ind w:left="1784" w:right="0" w:firstLine="0"/>
        <w:jc w:val="both"/>
        <w:rPr>
          <w:sz w:val="20"/>
        </w:rPr>
      </w:pPr>
      <w:bookmarkStart w:name="_bookmark26" w:id="50"/>
      <w:bookmarkEnd w:id="50"/>
      <w:r>
        <w:rPr/>
      </w:r>
      <w:r>
        <w:rPr>
          <w:b/>
          <w:sz w:val="20"/>
        </w:rPr>
        <w:t>Tabel</w:t>
      </w:r>
      <w:r>
        <w:rPr>
          <w:b/>
          <w:spacing w:val="-11"/>
          <w:sz w:val="20"/>
        </w:rPr>
        <w:t> </w:t>
      </w:r>
      <w:r>
        <w:rPr>
          <w:b/>
          <w:sz w:val="20"/>
        </w:rPr>
        <w:t>4.1</w:t>
      </w:r>
      <w:r>
        <w:rPr>
          <w:b/>
          <w:spacing w:val="-10"/>
          <w:sz w:val="20"/>
        </w:rPr>
        <w:t> </w:t>
      </w:r>
      <w:r>
        <w:rPr>
          <w:sz w:val="20"/>
        </w:rPr>
        <w:t>Statistik</w:t>
      </w:r>
      <w:r>
        <w:rPr>
          <w:spacing w:val="-11"/>
          <w:sz w:val="20"/>
        </w:rPr>
        <w:t> </w:t>
      </w:r>
      <w:r>
        <w:rPr>
          <w:sz w:val="20"/>
        </w:rPr>
        <w:t>deskriptif</w:t>
      </w:r>
      <w:r>
        <w:rPr>
          <w:spacing w:val="-10"/>
          <w:sz w:val="20"/>
        </w:rPr>
        <w:t> </w:t>
      </w:r>
      <w:r>
        <w:rPr>
          <w:sz w:val="20"/>
        </w:rPr>
        <w:t>jumlah</w:t>
      </w:r>
      <w:r>
        <w:rPr>
          <w:spacing w:val="-11"/>
          <w:sz w:val="20"/>
        </w:rPr>
        <w:t> </w:t>
      </w:r>
      <w:r>
        <w:rPr>
          <w:sz w:val="20"/>
        </w:rPr>
        <w:t>kunjungan</w:t>
      </w:r>
      <w:r>
        <w:rPr>
          <w:spacing w:val="-10"/>
          <w:sz w:val="20"/>
        </w:rPr>
        <w:t> </w:t>
      </w:r>
      <w:r>
        <w:rPr>
          <w:sz w:val="20"/>
        </w:rPr>
        <w:t>harian</w:t>
      </w:r>
      <w:r>
        <w:rPr>
          <w:spacing w:val="-11"/>
          <w:sz w:val="20"/>
        </w:rPr>
        <w:t> </w:t>
      </w:r>
      <w:r>
        <w:rPr>
          <w:sz w:val="20"/>
        </w:rPr>
        <w:t>(Senin-</w:t>
      </w:r>
      <w:r>
        <w:rPr>
          <w:spacing w:val="-2"/>
          <w:sz w:val="20"/>
        </w:rPr>
        <w:t>Jumat)</w:t>
      </w: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5"/>
        <w:gridCol w:w="1184"/>
        <w:gridCol w:w="2428"/>
        <w:gridCol w:w="1542"/>
      </w:tblGrid>
      <w:tr>
        <w:trPr>
          <w:trHeight w:val="356" w:hRule="atLeast"/>
        </w:trPr>
        <w:tc>
          <w:tcPr>
            <w:tcW w:w="2785" w:type="dxa"/>
            <w:tcBorders>
              <w:top w:val="single" w:sz="4" w:space="0" w:color="000000"/>
              <w:bottom w:val="single" w:sz="4" w:space="0" w:color="000000"/>
            </w:tcBorders>
          </w:tcPr>
          <w:p>
            <w:pPr>
              <w:pStyle w:val="TableParagraph"/>
              <w:spacing w:before="26"/>
              <w:ind w:left="119"/>
              <w:rPr>
                <w:sz w:val="24"/>
              </w:rPr>
            </w:pPr>
            <w:r>
              <w:rPr>
                <w:spacing w:val="-2"/>
                <w:sz w:val="24"/>
              </w:rPr>
              <w:t>Statistik</w:t>
            </w:r>
          </w:p>
        </w:tc>
        <w:tc>
          <w:tcPr>
            <w:tcW w:w="1184" w:type="dxa"/>
            <w:tcBorders>
              <w:top w:val="single" w:sz="4" w:space="0" w:color="000000"/>
              <w:bottom w:val="single" w:sz="4" w:space="0" w:color="000000"/>
            </w:tcBorders>
          </w:tcPr>
          <w:p>
            <w:pPr>
              <w:pStyle w:val="TableParagraph"/>
              <w:spacing w:before="26"/>
              <w:ind w:right="118"/>
              <w:jc w:val="right"/>
              <w:rPr>
                <w:sz w:val="24"/>
              </w:rPr>
            </w:pPr>
            <w:r>
              <w:rPr>
                <w:spacing w:val="-2"/>
                <w:sz w:val="24"/>
              </w:rPr>
              <w:t>Nilai</w:t>
            </w:r>
          </w:p>
        </w:tc>
        <w:tc>
          <w:tcPr>
            <w:tcW w:w="2428" w:type="dxa"/>
            <w:tcBorders>
              <w:top w:val="single" w:sz="4" w:space="0" w:color="000000"/>
              <w:bottom w:val="single" w:sz="4" w:space="0" w:color="000000"/>
            </w:tcBorders>
          </w:tcPr>
          <w:p>
            <w:pPr>
              <w:pStyle w:val="TableParagraph"/>
              <w:spacing w:before="26"/>
              <w:ind w:left="118"/>
              <w:rPr>
                <w:sz w:val="24"/>
              </w:rPr>
            </w:pPr>
            <w:r>
              <w:rPr>
                <w:spacing w:val="-2"/>
                <w:sz w:val="24"/>
              </w:rPr>
              <w:t>Statistik</w:t>
            </w:r>
          </w:p>
        </w:tc>
        <w:tc>
          <w:tcPr>
            <w:tcW w:w="1542" w:type="dxa"/>
            <w:tcBorders>
              <w:top w:val="single" w:sz="4" w:space="0" w:color="000000"/>
              <w:bottom w:val="single" w:sz="4" w:space="0" w:color="000000"/>
            </w:tcBorders>
          </w:tcPr>
          <w:p>
            <w:pPr>
              <w:pStyle w:val="TableParagraph"/>
              <w:spacing w:before="26"/>
              <w:ind w:right="119"/>
              <w:jc w:val="right"/>
              <w:rPr>
                <w:sz w:val="24"/>
              </w:rPr>
            </w:pPr>
            <w:r>
              <w:rPr>
                <w:spacing w:val="-2"/>
                <w:sz w:val="24"/>
              </w:rPr>
              <w:t>Nilai</w:t>
            </w:r>
          </w:p>
        </w:tc>
      </w:tr>
      <w:tr>
        <w:trPr>
          <w:trHeight w:val="352" w:hRule="atLeast"/>
        </w:trPr>
        <w:tc>
          <w:tcPr>
            <w:tcW w:w="2785" w:type="dxa"/>
            <w:tcBorders>
              <w:top w:val="single" w:sz="4" w:space="0" w:color="000000"/>
            </w:tcBorders>
          </w:tcPr>
          <w:p>
            <w:pPr>
              <w:pStyle w:val="TableParagraph"/>
              <w:spacing w:before="26"/>
              <w:ind w:left="119"/>
              <w:rPr>
                <w:sz w:val="24"/>
              </w:rPr>
            </w:pPr>
            <w:r>
              <w:rPr>
                <w:spacing w:val="-2"/>
                <w:sz w:val="24"/>
              </w:rPr>
              <w:t>Total</w:t>
            </w:r>
            <w:r>
              <w:rPr>
                <w:spacing w:val="-7"/>
                <w:sz w:val="24"/>
              </w:rPr>
              <w:t> </w:t>
            </w:r>
            <w:r>
              <w:rPr>
                <w:spacing w:val="-2"/>
                <w:sz w:val="24"/>
              </w:rPr>
              <w:t>hari</w:t>
            </w:r>
            <w:r>
              <w:rPr>
                <w:spacing w:val="-6"/>
                <w:sz w:val="24"/>
              </w:rPr>
              <w:t> </w:t>
            </w:r>
            <w:r>
              <w:rPr>
                <w:spacing w:val="-2"/>
                <w:sz w:val="24"/>
              </w:rPr>
              <w:t>operasional</w:t>
            </w:r>
          </w:p>
        </w:tc>
        <w:tc>
          <w:tcPr>
            <w:tcW w:w="1184" w:type="dxa"/>
            <w:tcBorders>
              <w:top w:val="single" w:sz="4" w:space="0" w:color="000000"/>
            </w:tcBorders>
          </w:tcPr>
          <w:p>
            <w:pPr>
              <w:pStyle w:val="TableParagraph"/>
              <w:spacing w:before="26"/>
              <w:ind w:right="118"/>
              <w:jc w:val="right"/>
              <w:rPr>
                <w:sz w:val="24"/>
              </w:rPr>
            </w:pPr>
            <w:r>
              <w:rPr>
                <w:spacing w:val="-5"/>
                <w:sz w:val="24"/>
              </w:rPr>
              <w:t>45</w:t>
            </w:r>
          </w:p>
        </w:tc>
        <w:tc>
          <w:tcPr>
            <w:tcW w:w="2428" w:type="dxa"/>
            <w:tcBorders>
              <w:top w:val="single" w:sz="4" w:space="0" w:color="000000"/>
            </w:tcBorders>
          </w:tcPr>
          <w:p>
            <w:pPr>
              <w:pStyle w:val="TableParagraph"/>
              <w:spacing w:before="26"/>
              <w:ind w:left="118"/>
              <w:rPr>
                <w:sz w:val="24"/>
              </w:rPr>
            </w:pPr>
            <w:r>
              <w:rPr>
                <w:sz w:val="24"/>
              </w:rPr>
              <w:t>Kuartil</w:t>
            </w:r>
            <w:r>
              <w:rPr>
                <w:spacing w:val="-7"/>
                <w:sz w:val="24"/>
              </w:rPr>
              <w:t> </w:t>
            </w:r>
            <w:r>
              <w:rPr>
                <w:sz w:val="24"/>
              </w:rPr>
              <w:t>1</w:t>
            </w:r>
            <w:r>
              <w:rPr>
                <w:spacing w:val="-7"/>
                <w:sz w:val="24"/>
              </w:rPr>
              <w:t> </w:t>
            </w:r>
            <w:r>
              <w:rPr>
                <w:spacing w:val="-4"/>
                <w:sz w:val="24"/>
              </w:rPr>
              <w:t>(Q1)</w:t>
            </w:r>
          </w:p>
        </w:tc>
        <w:tc>
          <w:tcPr>
            <w:tcW w:w="1542" w:type="dxa"/>
            <w:tcBorders>
              <w:top w:val="single" w:sz="4" w:space="0" w:color="000000"/>
            </w:tcBorders>
          </w:tcPr>
          <w:p>
            <w:pPr>
              <w:pStyle w:val="TableParagraph"/>
              <w:spacing w:before="26"/>
              <w:ind w:right="119"/>
              <w:jc w:val="right"/>
              <w:rPr>
                <w:sz w:val="24"/>
              </w:rPr>
            </w:pPr>
            <w:r>
              <w:rPr>
                <w:spacing w:val="-5"/>
                <w:sz w:val="24"/>
              </w:rPr>
              <w:t>40</w:t>
            </w:r>
          </w:p>
        </w:tc>
      </w:tr>
      <w:tr>
        <w:trPr>
          <w:trHeight w:val="358" w:hRule="atLeast"/>
        </w:trPr>
        <w:tc>
          <w:tcPr>
            <w:tcW w:w="2785" w:type="dxa"/>
          </w:tcPr>
          <w:p>
            <w:pPr>
              <w:pStyle w:val="TableParagraph"/>
              <w:ind w:left="119"/>
              <w:rPr>
                <w:sz w:val="24"/>
              </w:rPr>
            </w:pPr>
            <w:r>
              <w:rPr>
                <w:spacing w:val="-2"/>
                <w:sz w:val="24"/>
              </w:rPr>
              <w:t>Rata-</w:t>
            </w:r>
            <w:r>
              <w:rPr>
                <w:spacing w:val="-4"/>
                <w:sz w:val="24"/>
              </w:rPr>
              <w:t>rata</w:t>
            </w:r>
          </w:p>
        </w:tc>
        <w:tc>
          <w:tcPr>
            <w:tcW w:w="1184" w:type="dxa"/>
          </w:tcPr>
          <w:p>
            <w:pPr>
              <w:pStyle w:val="TableParagraph"/>
              <w:ind w:right="118"/>
              <w:jc w:val="right"/>
              <w:rPr>
                <w:sz w:val="24"/>
              </w:rPr>
            </w:pPr>
            <w:r>
              <w:rPr>
                <w:spacing w:val="-4"/>
                <w:sz w:val="24"/>
              </w:rPr>
              <w:t>94,8</w:t>
            </w:r>
          </w:p>
        </w:tc>
        <w:tc>
          <w:tcPr>
            <w:tcW w:w="2428" w:type="dxa"/>
          </w:tcPr>
          <w:p>
            <w:pPr>
              <w:pStyle w:val="TableParagraph"/>
              <w:ind w:left="118"/>
              <w:rPr>
                <w:sz w:val="24"/>
              </w:rPr>
            </w:pPr>
            <w:r>
              <w:rPr>
                <w:sz w:val="24"/>
              </w:rPr>
              <w:t>Kuartil</w:t>
            </w:r>
            <w:r>
              <w:rPr>
                <w:spacing w:val="-7"/>
                <w:sz w:val="24"/>
              </w:rPr>
              <w:t> </w:t>
            </w:r>
            <w:r>
              <w:rPr>
                <w:sz w:val="24"/>
              </w:rPr>
              <w:t>3</w:t>
            </w:r>
            <w:r>
              <w:rPr>
                <w:spacing w:val="-7"/>
                <w:sz w:val="24"/>
              </w:rPr>
              <w:t> </w:t>
            </w:r>
            <w:r>
              <w:rPr>
                <w:spacing w:val="-4"/>
                <w:sz w:val="24"/>
              </w:rPr>
              <w:t>(Q3)</w:t>
            </w:r>
          </w:p>
        </w:tc>
        <w:tc>
          <w:tcPr>
            <w:tcW w:w="1542" w:type="dxa"/>
          </w:tcPr>
          <w:p>
            <w:pPr>
              <w:pStyle w:val="TableParagraph"/>
              <w:ind w:right="119"/>
              <w:jc w:val="right"/>
              <w:rPr>
                <w:sz w:val="24"/>
              </w:rPr>
            </w:pPr>
            <w:r>
              <w:rPr>
                <w:spacing w:val="-5"/>
                <w:sz w:val="24"/>
              </w:rPr>
              <w:t>143</w:t>
            </w:r>
          </w:p>
        </w:tc>
      </w:tr>
      <w:tr>
        <w:trPr>
          <w:trHeight w:val="358" w:hRule="atLeast"/>
        </w:trPr>
        <w:tc>
          <w:tcPr>
            <w:tcW w:w="2785" w:type="dxa"/>
          </w:tcPr>
          <w:p>
            <w:pPr>
              <w:pStyle w:val="TableParagraph"/>
              <w:ind w:left="119"/>
              <w:rPr>
                <w:sz w:val="24"/>
              </w:rPr>
            </w:pPr>
            <w:r>
              <w:rPr>
                <w:spacing w:val="-2"/>
                <w:sz w:val="24"/>
              </w:rPr>
              <w:t>Median</w:t>
            </w:r>
          </w:p>
        </w:tc>
        <w:tc>
          <w:tcPr>
            <w:tcW w:w="1184" w:type="dxa"/>
          </w:tcPr>
          <w:p>
            <w:pPr>
              <w:pStyle w:val="TableParagraph"/>
              <w:ind w:right="118"/>
              <w:jc w:val="right"/>
              <w:rPr>
                <w:sz w:val="24"/>
              </w:rPr>
            </w:pPr>
            <w:r>
              <w:rPr>
                <w:spacing w:val="-5"/>
                <w:sz w:val="24"/>
              </w:rPr>
              <w:t>71</w:t>
            </w:r>
          </w:p>
        </w:tc>
        <w:tc>
          <w:tcPr>
            <w:tcW w:w="2428" w:type="dxa"/>
          </w:tcPr>
          <w:p>
            <w:pPr>
              <w:pStyle w:val="TableParagraph"/>
              <w:ind w:left="118"/>
              <w:rPr>
                <w:sz w:val="24"/>
              </w:rPr>
            </w:pPr>
            <w:r>
              <w:rPr>
                <w:spacing w:val="-2"/>
                <w:sz w:val="24"/>
              </w:rPr>
              <w:t>Maksimum</w:t>
            </w:r>
          </w:p>
        </w:tc>
        <w:tc>
          <w:tcPr>
            <w:tcW w:w="1542" w:type="dxa"/>
          </w:tcPr>
          <w:p>
            <w:pPr>
              <w:pStyle w:val="TableParagraph"/>
              <w:ind w:right="119"/>
              <w:jc w:val="right"/>
              <w:rPr>
                <w:sz w:val="24"/>
              </w:rPr>
            </w:pPr>
            <w:r>
              <w:rPr>
                <w:spacing w:val="-5"/>
                <w:sz w:val="24"/>
              </w:rPr>
              <w:t>249</w:t>
            </w:r>
          </w:p>
        </w:tc>
      </w:tr>
      <w:tr>
        <w:trPr>
          <w:trHeight w:val="362" w:hRule="atLeast"/>
        </w:trPr>
        <w:tc>
          <w:tcPr>
            <w:tcW w:w="2785" w:type="dxa"/>
            <w:tcBorders>
              <w:bottom w:val="single" w:sz="4" w:space="0" w:color="000000"/>
            </w:tcBorders>
          </w:tcPr>
          <w:p>
            <w:pPr>
              <w:pStyle w:val="TableParagraph"/>
              <w:ind w:left="119"/>
              <w:rPr>
                <w:sz w:val="24"/>
              </w:rPr>
            </w:pPr>
            <w:r>
              <w:rPr>
                <w:sz w:val="24"/>
              </w:rPr>
              <w:t>Simpangan</w:t>
            </w:r>
            <w:r>
              <w:rPr>
                <w:spacing w:val="-14"/>
                <w:sz w:val="24"/>
              </w:rPr>
              <w:t> </w:t>
            </w:r>
            <w:r>
              <w:rPr>
                <w:spacing w:val="-4"/>
                <w:sz w:val="24"/>
              </w:rPr>
              <w:t>baku</w:t>
            </w:r>
          </w:p>
        </w:tc>
        <w:tc>
          <w:tcPr>
            <w:tcW w:w="1184" w:type="dxa"/>
            <w:tcBorders>
              <w:bottom w:val="single" w:sz="4" w:space="0" w:color="000000"/>
            </w:tcBorders>
          </w:tcPr>
          <w:p>
            <w:pPr>
              <w:pStyle w:val="TableParagraph"/>
              <w:ind w:right="118"/>
              <w:jc w:val="right"/>
              <w:rPr>
                <w:sz w:val="24"/>
              </w:rPr>
            </w:pPr>
            <w:r>
              <w:rPr>
                <w:spacing w:val="-4"/>
                <w:sz w:val="24"/>
              </w:rPr>
              <w:t>66,1</w:t>
            </w:r>
          </w:p>
        </w:tc>
        <w:tc>
          <w:tcPr>
            <w:tcW w:w="2428" w:type="dxa"/>
            <w:tcBorders>
              <w:bottom w:val="single" w:sz="4" w:space="0" w:color="000000"/>
            </w:tcBorders>
          </w:tcPr>
          <w:p>
            <w:pPr>
              <w:pStyle w:val="TableParagraph"/>
              <w:ind w:left="118"/>
              <w:rPr>
                <w:sz w:val="24"/>
              </w:rPr>
            </w:pPr>
            <w:r>
              <w:rPr>
                <w:spacing w:val="-2"/>
                <w:sz w:val="24"/>
              </w:rPr>
              <w:t>Minimum</w:t>
            </w:r>
          </w:p>
        </w:tc>
        <w:tc>
          <w:tcPr>
            <w:tcW w:w="1542" w:type="dxa"/>
            <w:tcBorders>
              <w:bottom w:val="single" w:sz="4" w:space="0" w:color="000000"/>
            </w:tcBorders>
          </w:tcPr>
          <w:p>
            <w:pPr>
              <w:pStyle w:val="TableParagraph"/>
              <w:ind w:right="119"/>
              <w:jc w:val="right"/>
              <w:rPr>
                <w:sz w:val="24"/>
              </w:rPr>
            </w:pPr>
            <w:r>
              <w:rPr>
                <w:spacing w:val="-10"/>
                <w:sz w:val="24"/>
              </w:rPr>
              <w:t>0</w:t>
            </w:r>
          </w:p>
        </w:tc>
      </w:tr>
    </w:tbl>
    <w:p>
      <w:pPr>
        <w:pStyle w:val="BodyText"/>
        <w:rPr>
          <w:sz w:val="20"/>
        </w:rPr>
      </w:pPr>
    </w:p>
    <w:p>
      <w:pPr>
        <w:pStyle w:val="BodyText"/>
        <w:spacing w:before="94"/>
        <w:rPr>
          <w:sz w:val="20"/>
        </w:rPr>
      </w:pPr>
    </w:p>
    <w:p>
      <w:pPr>
        <w:pStyle w:val="BodyText"/>
        <w:spacing w:line="312" w:lineRule="auto"/>
        <w:ind w:left="567" w:right="139"/>
        <w:jc w:val="both"/>
      </w:pPr>
      <w:r>
        <w:rPr/>
        <w:t>Dari Tabel </w:t>
      </w:r>
      <w:hyperlink w:history="true" w:anchor="_bookmark26">
        <w:r>
          <w:rPr/>
          <w:t>4.1</w:t>
        </w:r>
      </w:hyperlink>
      <w:r>
        <w:rPr/>
        <w:t> terlihat bahwa rata-rata kunjungan per hari adalah sekitar 95 pengunjung dengan simpangan baku sekitar 66 pengunjung.</w:t>
      </w:r>
      <w:r>
        <w:rPr>
          <w:spacing w:val="40"/>
        </w:rPr>
        <w:t> </w:t>
      </w:r>
      <w:r>
        <w:rPr/>
        <w:t>Nilai </w:t>
      </w:r>
      <w:r>
        <w:rPr/>
        <w:t>minimum kunjungan adalah 0 (tidak ada kunjungan pada hari tersebut), sedangkan maksimum mencapai 249 kunjungan dalam satu hari.</w:t>
      </w:r>
      <w:r>
        <w:rPr>
          <w:spacing w:val="40"/>
        </w:rPr>
        <w:t> </w:t>
      </w:r>
      <w:r>
        <w:rPr/>
        <w:t>Rentang nilai yang cukup lebar ini menunjukkan bahwa terdapat hari-hari dengan kepadatan sangat rendah maupun sangat tinggi.</w:t>
      </w:r>
    </w:p>
    <w:p>
      <w:pPr>
        <w:pStyle w:val="BodyText"/>
        <w:spacing w:line="312" w:lineRule="auto" w:before="143"/>
        <w:ind w:left="567" w:right="139"/>
        <w:jc w:val="both"/>
      </w:pPr>
      <w:r>
        <w:rPr/>
        <w:t>Pola fluktuasi jumlah kunjungan dari hari ke hari dapat dilihat pada Gambar </w:t>
      </w:r>
      <w:hyperlink w:history="true" w:anchor="_bookmark27">
        <w:r>
          <w:rPr/>
          <w:t>4.1,</w:t>
        </w:r>
      </w:hyperlink>
      <w:r>
        <w:rPr/>
        <w:t> yang</w:t>
      </w:r>
      <w:r>
        <w:rPr>
          <w:spacing w:val="-9"/>
        </w:rPr>
        <w:t> </w:t>
      </w:r>
      <w:r>
        <w:rPr/>
        <w:t>menampilkan</w:t>
      </w:r>
      <w:r>
        <w:rPr>
          <w:spacing w:val="-9"/>
        </w:rPr>
        <w:t> </w:t>
      </w:r>
      <w:r>
        <w:rPr/>
        <w:t>grafik</w:t>
      </w:r>
      <w:r>
        <w:rPr>
          <w:spacing w:val="-9"/>
        </w:rPr>
        <w:t> </w:t>
      </w:r>
      <w:r>
        <w:rPr/>
        <w:t>deret</w:t>
      </w:r>
      <w:r>
        <w:rPr>
          <w:spacing w:val="-9"/>
        </w:rPr>
        <w:t> </w:t>
      </w:r>
      <w:r>
        <w:rPr/>
        <w:t>waktu</w:t>
      </w:r>
      <w:r>
        <w:rPr>
          <w:spacing w:val="-9"/>
        </w:rPr>
        <w:t> </w:t>
      </w:r>
      <w:r>
        <w:rPr>
          <w:i/>
        </w:rPr>
        <w:t>jumlah_kunjungan</w:t>
      </w:r>
      <w:r>
        <w:rPr>
          <w:i/>
          <w:spacing w:val="-9"/>
        </w:rPr>
        <w:t> </w:t>
      </w:r>
      <w:r>
        <w:rPr/>
        <w:t>harian</w:t>
      </w:r>
      <w:r>
        <w:rPr>
          <w:spacing w:val="-9"/>
        </w:rPr>
        <w:t> </w:t>
      </w:r>
      <w:r>
        <w:rPr/>
        <w:t>untuk</w:t>
      </w:r>
      <w:r>
        <w:rPr>
          <w:spacing w:val="-9"/>
        </w:rPr>
        <w:t> </w:t>
      </w:r>
      <w:r>
        <w:rPr/>
        <w:t>seluruh</w:t>
      </w:r>
      <w:r>
        <w:rPr>
          <w:spacing w:val="-9"/>
        </w:rPr>
        <w:t> </w:t>
      </w:r>
      <w:r>
        <w:rPr/>
        <w:t>hari </w:t>
      </w:r>
      <w:r>
        <w:rPr>
          <w:spacing w:val="-2"/>
        </w:rPr>
        <w:t>operasional.</w:t>
      </w:r>
    </w:p>
    <w:p>
      <w:pPr>
        <w:pStyle w:val="BodyText"/>
        <w:spacing w:after="0" w:line="312" w:lineRule="auto"/>
        <w:jc w:val="both"/>
        <w:sectPr>
          <w:pgSz w:w="11910" w:h="16840"/>
          <w:pgMar w:header="0" w:footer="1155" w:top="1560" w:bottom="1340" w:left="1700" w:right="1559"/>
        </w:sectPr>
      </w:pPr>
    </w:p>
    <w:p>
      <w:pPr>
        <w:pStyle w:val="BodyText"/>
        <w:ind w:left="1058"/>
        <w:rPr>
          <w:sz w:val="20"/>
        </w:rPr>
      </w:pPr>
      <w:r>
        <w:rPr>
          <w:sz w:val="20"/>
        </w:rPr>
        <w:drawing>
          <wp:inline distT="0" distB="0" distL="0" distR="0">
            <wp:extent cx="4448756" cy="445198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1" cstate="print"/>
                    <a:stretch>
                      <a:fillRect/>
                    </a:stretch>
                  </pic:blipFill>
                  <pic:spPr>
                    <a:xfrm>
                      <a:off x="0" y="0"/>
                      <a:ext cx="4448756" cy="4451985"/>
                    </a:xfrm>
                    <a:prstGeom prst="rect">
                      <a:avLst/>
                    </a:prstGeom>
                  </pic:spPr>
                </pic:pic>
              </a:graphicData>
            </a:graphic>
          </wp:inline>
        </w:drawing>
      </w:r>
      <w:r>
        <w:rPr>
          <w:sz w:val="20"/>
        </w:rPr>
      </w:r>
    </w:p>
    <w:p>
      <w:pPr>
        <w:spacing w:before="36"/>
        <w:ind w:left="425" w:right="0" w:firstLine="0"/>
        <w:jc w:val="center"/>
        <w:rPr>
          <w:sz w:val="20"/>
        </w:rPr>
      </w:pPr>
      <w:bookmarkStart w:name="_bookmark27" w:id="51"/>
      <w:bookmarkEnd w:id="51"/>
      <w:r>
        <w:rPr/>
      </w:r>
      <w:r>
        <w:rPr>
          <w:b/>
          <w:sz w:val="20"/>
        </w:rPr>
        <w:t>Gambar</w:t>
      </w:r>
      <w:r>
        <w:rPr>
          <w:b/>
          <w:spacing w:val="-8"/>
          <w:sz w:val="20"/>
        </w:rPr>
        <w:t> </w:t>
      </w:r>
      <w:r>
        <w:rPr>
          <w:b/>
          <w:sz w:val="20"/>
        </w:rPr>
        <w:t>4.1</w:t>
      </w:r>
      <w:r>
        <w:rPr>
          <w:b/>
          <w:spacing w:val="-8"/>
          <w:sz w:val="20"/>
        </w:rPr>
        <w:t> </w:t>
      </w:r>
      <w:r>
        <w:rPr>
          <w:sz w:val="20"/>
        </w:rPr>
        <w:t>Grafik</w:t>
      </w:r>
      <w:r>
        <w:rPr>
          <w:spacing w:val="-8"/>
          <w:sz w:val="20"/>
        </w:rPr>
        <w:t> </w:t>
      </w:r>
      <w:r>
        <w:rPr>
          <w:sz w:val="20"/>
        </w:rPr>
        <w:t>deret</w:t>
      </w:r>
      <w:r>
        <w:rPr>
          <w:spacing w:val="-8"/>
          <w:sz w:val="20"/>
        </w:rPr>
        <w:t> </w:t>
      </w:r>
      <w:r>
        <w:rPr>
          <w:sz w:val="20"/>
        </w:rPr>
        <w:t>waktu</w:t>
      </w:r>
      <w:r>
        <w:rPr>
          <w:spacing w:val="-7"/>
          <w:sz w:val="20"/>
        </w:rPr>
        <w:t> </w:t>
      </w:r>
      <w:r>
        <w:rPr>
          <w:sz w:val="20"/>
        </w:rPr>
        <w:t>jumlah</w:t>
      </w:r>
      <w:r>
        <w:rPr>
          <w:spacing w:val="-8"/>
          <w:sz w:val="20"/>
        </w:rPr>
        <w:t> </w:t>
      </w:r>
      <w:r>
        <w:rPr>
          <w:sz w:val="20"/>
        </w:rPr>
        <w:t>kunjungan</w:t>
      </w:r>
      <w:r>
        <w:rPr>
          <w:spacing w:val="-8"/>
          <w:sz w:val="20"/>
        </w:rPr>
        <w:t> </w:t>
      </w:r>
      <w:r>
        <w:rPr>
          <w:sz w:val="20"/>
        </w:rPr>
        <w:t>harian</w:t>
      </w:r>
      <w:r>
        <w:rPr>
          <w:spacing w:val="-8"/>
          <w:sz w:val="20"/>
        </w:rPr>
        <w:t> </w:t>
      </w:r>
      <w:r>
        <w:rPr>
          <w:sz w:val="20"/>
        </w:rPr>
        <w:t>Perpustakaan</w:t>
      </w:r>
      <w:r>
        <w:rPr>
          <w:spacing w:val="-8"/>
          <w:sz w:val="20"/>
        </w:rPr>
        <w:t> </w:t>
      </w:r>
      <w:r>
        <w:rPr>
          <w:sz w:val="20"/>
        </w:rPr>
        <w:t>GK1</w:t>
      </w:r>
      <w:r>
        <w:rPr>
          <w:spacing w:val="-7"/>
          <w:sz w:val="20"/>
        </w:rPr>
        <w:t> </w:t>
      </w:r>
      <w:r>
        <w:rPr>
          <w:sz w:val="20"/>
        </w:rPr>
        <w:t>(hari</w:t>
      </w:r>
      <w:r>
        <w:rPr>
          <w:spacing w:val="-8"/>
          <w:sz w:val="20"/>
        </w:rPr>
        <w:t> </w:t>
      </w:r>
      <w:r>
        <w:rPr>
          <w:spacing w:val="-2"/>
          <w:sz w:val="20"/>
        </w:rPr>
        <w:t>operasional)</w:t>
      </w:r>
    </w:p>
    <w:p>
      <w:pPr>
        <w:pStyle w:val="BodyText"/>
        <w:rPr>
          <w:sz w:val="20"/>
        </w:rPr>
      </w:pPr>
    </w:p>
    <w:p>
      <w:pPr>
        <w:pStyle w:val="BodyText"/>
        <w:spacing w:before="126"/>
        <w:rPr>
          <w:sz w:val="20"/>
        </w:rPr>
      </w:pPr>
    </w:p>
    <w:p>
      <w:pPr>
        <w:pStyle w:val="Heading2"/>
        <w:numPr>
          <w:ilvl w:val="2"/>
          <w:numId w:val="12"/>
        </w:numPr>
        <w:tabs>
          <w:tab w:pos="1284" w:val="left" w:leader="none"/>
        </w:tabs>
        <w:spacing w:line="240" w:lineRule="auto" w:before="0" w:after="0"/>
        <w:ind w:left="1284" w:right="0" w:hanging="717"/>
        <w:jc w:val="left"/>
      </w:pPr>
      <w:bookmarkStart w:name="Statistik per hari operasional" w:id="52"/>
      <w:bookmarkEnd w:id="52"/>
      <w:r>
        <w:rPr>
          <w:b w:val="0"/>
        </w:rPr>
      </w:r>
      <w:bookmarkStart w:name="_bookmark28" w:id="53"/>
      <w:bookmarkEnd w:id="53"/>
      <w:r>
        <w:rPr>
          <w:b w:val="0"/>
        </w:rPr>
      </w:r>
      <w:r>
        <w:rPr/>
        <w:t>Statistik</w:t>
      </w:r>
      <w:r>
        <w:rPr>
          <w:spacing w:val="-7"/>
        </w:rPr>
        <w:t> </w:t>
      </w:r>
      <w:r>
        <w:rPr/>
        <w:t>per</w:t>
      </w:r>
      <w:r>
        <w:rPr>
          <w:spacing w:val="-6"/>
        </w:rPr>
        <w:t> </w:t>
      </w:r>
      <w:r>
        <w:rPr/>
        <w:t>hari</w:t>
      </w:r>
      <w:r>
        <w:rPr>
          <w:spacing w:val="-7"/>
        </w:rPr>
        <w:t> </w:t>
      </w:r>
      <w:r>
        <w:rPr>
          <w:spacing w:val="-2"/>
        </w:rPr>
        <w:t>operasional</w:t>
      </w:r>
    </w:p>
    <w:p>
      <w:pPr>
        <w:pStyle w:val="BodyText"/>
        <w:spacing w:line="312" w:lineRule="auto" w:before="190"/>
        <w:ind w:left="567" w:right="139"/>
        <w:jc w:val="both"/>
      </w:pPr>
      <w:r>
        <w:rPr/>
        <w:t>Untuk melihat perbedaan pola antar hari dalam satu minggu, dilakukan </w:t>
      </w:r>
      <w:r>
        <w:rPr/>
        <w:t>ringkasan statistik per hari operasional (Senin–Jumat). Hasilnya disajikan pada Tabel </w:t>
      </w:r>
      <w:hyperlink w:history="true" w:anchor="_bookmark29">
        <w:r>
          <w:rPr/>
          <w:t>4.2.</w:t>
        </w:r>
      </w:hyperlink>
    </w:p>
    <w:p>
      <w:pPr>
        <w:spacing w:before="197" w:after="52"/>
        <w:ind w:left="425" w:right="0" w:firstLine="0"/>
        <w:jc w:val="center"/>
        <w:rPr>
          <w:sz w:val="20"/>
        </w:rPr>
      </w:pPr>
      <w:bookmarkStart w:name="_bookmark29" w:id="54"/>
      <w:bookmarkEnd w:id="54"/>
      <w:r>
        <w:rPr/>
      </w:r>
      <w:r>
        <w:rPr>
          <w:b/>
          <w:sz w:val="20"/>
        </w:rPr>
        <w:t>Tabel</w:t>
      </w:r>
      <w:r>
        <w:rPr>
          <w:b/>
          <w:spacing w:val="-9"/>
          <w:sz w:val="20"/>
        </w:rPr>
        <w:t> </w:t>
      </w:r>
      <w:r>
        <w:rPr>
          <w:b/>
          <w:sz w:val="20"/>
        </w:rPr>
        <w:t>4.2</w:t>
      </w:r>
      <w:r>
        <w:rPr>
          <w:b/>
          <w:spacing w:val="-9"/>
          <w:sz w:val="20"/>
        </w:rPr>
        <w:t> </w:t>
      </w:r>
      <w:r>
        <w:rPr>
          <w:sz w:val="20"/>
        </w:rPr>
        <w:t>Ringkasan</w:t>
      </w:r>
      <w:r>
        <w:rPr>
          <w:spacing w:val="-9"/>
          <w:sz w:val="20"/>
        </w:rPr>
        <w:t> </w:t>
      </w:r>
      <w:r>
        <w:rPr>
          <w:sz w:val="20"/>
        </w:rPr>
        <w:t>jumlah</w:t>
      </w:r>
      <w:r>
        <w:rPr>
          <w:spacing w:val="-9"/>
          <w:sz w:val="20"/>
        </w:rPr>
        <w:t> </w:t>
      </w:r>
      <w:r>
        <w:rPr>
          <w:sz w:val="20"/>
        </w:rPr>
        <w:t>kunjungan</w:t>
      </w:r>
      <w:r>
        <w:rPr>
          <w:spacing w:val="-9"/>
          <w:sz w:val="20"/>
        </w:rPr>
        <w:t> </w:t>
      </w:r>
      <w:r>
        <w:rPr>
          <w:sz w:val="20"/>
        </w:rPr>
        <w:t>per</w:t>
      </w:r>
      <w:r>
        <w:rPr>
          <w:spacing w:val="-9"/>
          <w:sz w:val="20"/>
        </w:rPr>
        <w:t> </w:t>
      </w:r>
      <w:r>
        <w:rPr>
          <w:sz w:val="20"/>
        </w:rPr>
        <w:t>hari</w:t>
      </w:r>
      <w:r>
        <w:rPr>
          <w:spacing w:val="-9"/>
          <w:sz w:val="20"/>
        </w:rPr>
        <w:t> </w:t>
      </w:r>
      <w:r>
        <w:rPr>
          <w:spacing w:val="-2"/>
          <w:sz w:val="20"/>
        </w:rPr>
        <w:t>operasional</w:t>
      </w:r>
    </w:p>
    <w:tbl>
      <w:tblPr>
        <w:tblW w:w="0" w:type="auto"/>
        <w:jc w:val="left"/>
        <w:tblInd w:w="1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5"/>
        <w:gridCol w:w="1361"/>
        <w:gridCol w:w="1115"/>
        <w:gridCol w:w="969"/>
        <w:gridCol w:w="1838"/>
      </w:tblGrid>
      <w:tr>
        <w:trPr>
          <w:trHeight w:val="356" w:hRule="atLeast"/>
        </w:trPr>
        <w:tc>
          <w:tcPr>
            <w:tcW w:w="1335" w:type="dxa"/>
            <w:tcBorders>
              <w:top w:val="single" w:sz="4" w:space="0" w:color="000000"/>
              <w:bottom w:val="single" w:sz="4" w:space="0" w:color="000000"/>
            </w:tcBorders>
          </w:tcPr>
          <w:p>
            <w:pPr>
              <w:pStyle w:val="TableParagraph"/>
              <w:spacing w:before="26"/>
              <w:ind w:left="119"/>
              <w:rPr>
                <w:sz w:val="24"/>
              </w:rPr>
            </w:pPr>
            <w:r>
              <w:rPr>
                <w:spacing w:val="-4"/>
                <w:sz w:val="24"/>
              </w:rPr>
              <w:t>Hari</w:t>
            </w:r>
          </w:p>
        </w:tc>
        <w:tc>
          <w:tcPr>
            <w:tcW w:w="1361" w:type="dxa"/>
            <w:tcBorders>
              <w:top w:val="single" w:sz="4" w:space="0" w:color="000000"/>
              <w:bottom w:val="single" w:sz="4" w:space="0" w:color="000000"/>
            </w:tcBorders>
          </w:tcPr>
          <w:p>
            <w:pPr>
              <w:pStyle w:val="TableParagraph"/>
              <w:spacing w:before="26"/>
              <w:ind w:right="116"/>
              <w:jc w:val="right"/>
              <w:rPr>
                <w:sz w:val="24"/>
              </w:rPr>
            </w:pPr>
            <w:r>
              <w:rPr>
                <w:sz w:val="24"/>
              </w:rPr>
              <w:t>Jumlah</w:t>
            </w:r>
            <w:r>
              <w:rPr>
                <w:spacing w:val="-8"/>
                <w:sz w:val="24"/>
              </w:rPr>
              <w:t> </w:t>
            </w:r>
            <w:r>
              <w:rPr>
                <w:spacing w:val="-4"/>
                <w:sz w:val="24"/>
              </w:rPr>
              <w:t>hari</w:t>
            </w:r>
          </w:p>
        </w:tc>
        <w:tc>
          <w:tcPr>
            <w:tcW w:w="1115" w:type="dxa"/>
            <w:tcBorders>
              <w:top w:val="single" w:sz="4" w:space="0" w:color="000000"/>
              <w:bottom w:val="single" w:sz="4" w:space="0" w:color="000000"/>
            </w:tcBorders>
          </w:tcPr>
          <w:p>
            <w:pPr>
              <w:pStyle w:val="TableParagraph"/>
              <w:spacing w:before="26"/>
              <w:ind w:right="116"/>
              <w:jc w:val="right"/>
              <w:rPr>
                <w:sz w:val="24"/>
              </w:rPr>
            </w:pPr>
            <w:r>
              <w:rPr>
                <w:spacing w:val="-2"/>
                <w:sz w:val="24"/>
              </w:rPr>
              <w:t>Rata-</w:t>
            </w:r>
            <w:r>
              <w:rPr>
                <w:spacing w:val="-4"/>
                <w:sz w:val="24"/>
              </w:rPr>
              <w:t>rata</w:t>
            </w:r>
          </w:p>
        </w:tc>
        <w:tc>
          <w:tcPr>
            <w:tcW w:w="969" w:type="dxa"/>
            <w:tcBorders>
              <w:top w:val="single" w:sz="4" w:space="0" w:color="000000"/>
              <w:bottom w:val="single" w:sz="4" w:space="0" w:color="000000"/>
            </w:tcBorders>
          </w:tcPr>
          <w:p>
            <w:pPr>
              <w:pStyle w:val="TableParagraph"/>
              <w:spacing w:before="26"/>
              <w:ind w:right="115"/>
              <w:jc w:val="right"/>
              <w:rPr>
                <w:sz w:val="24"/>
              </w:rPr>
            </w:pPr>
            <w:r>
              <w:rPr>
                <w:spacing w:val="-2"/>
                <w:sz w:val="24"/>
              </w:rPr>
              <w:t>Median</w:t>
            </w:r>
          </w:p>
        </w:tc>
        <w:tc>
          <w:tcPr>
            <w:tcW w:w="1838" w:type="dxa"/>
            <w:tcBorders>
              <w:top w:val="single" w:sz="4" w:space="0" w:color="000000"/>
              <w:bottom w:val="single" w:sz="4" w:space="0" w:color="000000"/>
            </w:tcBorders>
          </w:tcPr>
          <w:p>
            <w:pPr>
              <w:pStyle w:val="TableParagraph"/>
              <w:spacing w:before="26"/>
              <w:ind w:right="115"/>
              <w:jc w:val="right"/>
              <w:rPr>
                <w:sz w:val="24"/>
              </w:rPr>
            </w:pPr>
            <w:r>
              <w:rPr>
                <w:sz w:val="24"/>
              </w:rPr>
              <w:t>Simpangan</w:t>
            </w:r>
            <w:r>
              <w:rPr>
                <w:spacing w:val="-14"/>
                <w:sz w:val="24"/>
              </w:rPr>
              <w:t> </w:t>
            </w:r>
            <w:r>
              <w:rPr>
                <w:spacing w:val="-4"/>
                <w:sz w:val="24"/>
              </w:rPr>
              <w:t>baku</w:t>
            </w:r>
          </w:p>
        </w:tc>
      </w:tr>
      <w:tr>
        <w:trPr>
          <w:trHeight w:val="352" w:hRule="atLeast"/>
        </w:trPr>
        <w:tc>
          <w:tcPr>
            <w:tcW w:w="1335" w:type="dxa"/>
            <w:tcBorders>
              <w:top w:val="single" w:sz="4" w:space="0" w:color="000000"/>
            </w:tcBorders>
          </w:tcPr>
          <w:p>
            <w:pPr>
              <w:pStyle w:val="TableParagraph"/>
              <w:spacing w:before="26"/>
              <w:ind w:left="119"/>
              <w:rPr>
                <w:sz w:val="24"/>
              </w:rPr>
            </w:pPr>
            <w:r>
              <w:rPr>
                <w:spacing w:val="-2"/>
                <w:sz w:val="24"/>
              </w:rPr>
              <w:t>Monday</w:t>
            </w:r>
          </w:p>
        </w:tc>
        <w:tc>
          <w:tcPr>
            <w:tcW w:w="1361" w:type="dxa"/>
            <w:tcBorders>
              <w:top w:val="single" w:sz="4" w:space="0" w:color="000000"/>
            </w:tcBorders>
          </w:tcPr>
          <w:p>
            <w:pPr>
              <w:pStyle w:val="TableParagraph"/>
              <w:spacing w:before="26"/>
              <w:ind w:right="116"/>
              <w:jc w:val="right"/>
              <w:rPr>
                <w:sz w:val="24"/>
              </w:rPr>
            </w:pPr>
            <w:r>
              <w:rPr>
                <w:spacing w:val="-10"/>
                <w:sz w:val="24"/>
              </w:rPr>
              <w:t>9</w:t>
            </w:r>
          </w:p>
        </w:tc>
        <w:tc>
          <w:tcPr>
            <w:tcW w:w="1115" w:type="dxa"/>
            <w:tcBorders>
              <w:top w:val="single" w:sz="4" w:space="0" w:color="000000"/>
            </w:tcBorders>
          </w:tcPr>
          <w:p>
            <w:pPr>
              <w:pStyle w:val="TableParagraph"/>
              <w:spacing w:before="26"/>
              <w:ind w:right="116"/>
              <w:jc w:val="right"/>
              <w:rPr>
                <w:sz w:val="24"/>
              </w:rPr>
            </w:pPr>
            <w:r>
              <w:rPr>
                <w:spacing w:val="-2"/>
                <w:sz w:val="24"/>
              </w:rPr>
              <w:t>119,0</w:t>
            </w:r>
          </w:p>
        </w:tc>
        <w:tc>
          <w:tcPr>
            <w:tcW w:w="969" w:type="dxa"/>
            <w:tcBorders>
              <w:top w:val="single" w:sz="4" w:space="0" w:color="000000"/>
            </w:tcBorders>
          </w:tcPr>
          <w:p>
            <w:pPr>
              <w:pStyle w:val="TableParagraph"/>
              <w:spacing w:before="26"/>
              <w:ind w:right="115"/>
              <w:jc w:val="right"/>
              <w:rPr>
                <w:sz w:val="24"/>
              </w:rPr>
            </w:pPr>
            <w:r>
              <w:rPr>
                <w:spacing w:val="-5"/>
                <w:sz w:val="24"/>
              </w:rPr>
              <w:t>100</w:t>
            </w:r>
          </w:p>
        </w:tc>
        <w:tc>
          <w:tcPr>
            <w:tcW w:w="1838" w:type="dxa"/>
            <w:tcBorders>
              <w:top w:val="single" w:sz="4" w:space="0" w:color="000000"/>
            </w:tcBorders>
          </w:tcPr>
          <w:p>
            <w:pPr>
              <w:pStyle w:val="TableParagraph"/>
              <w:spacing w:before="26"/>
              <w:ind w:right="115"/>
              <w:jc w:val="right"/>
              <w:rPr>
                <w:sz w:val="24"/>
              </w:rPr>
            </w:pPr>
            <w:r>
              <w:rPr>
                <w:spacing w:val="-4"/>
                <w:sz w:val="24"/>
              </w:rPr>
              <w:t>82,3</w:t>
            </w:r>
          </w:p>
        </w:tc>
      </w:tr>
      <w:tr>
        <w:trPr>
          <w:trHeight w:val="358" w:hRule="atLeast"/>
        </w:trPr>
        <w:tc>
          <w:tcPr>
            <w:tcW w:w="1335" w:type="dxa"/>
          </w:tcPr>
          <w:p>
            <w:pPr>
              <w:pStyle w:val="TableParagraph"/>
              <w:ind w:left="119"/>
              <w:rPr>
                <w:sz w:val="24"/>
              </w:rPr>
            </w:pPr>
            <w:r>
              <w:rPr>
                <w:spacing w:val="-2"/>
                <w:sz w:val="24"/>
              </w:rPr>
              <w:t>Tuesday</w:t>
            </w:r>
          </w:p>
        </w:tc>
        <w:tc>
          <w:tcPr>
            <w:tcW w:w="1361" w:type="dxa"/>
          </w:tcPr>
          <w:p>
            <w:pPr>
              <w:pStyle w:val="TableParagraph"/>
              <w:ind w:right="116"/>
              <w:jc w:val="right"/>
              <w:rPr>
                <w:sz w:val="24"/>
              </w:rPr>
            </w:pPr>
            <w:r>
              <w:rPr>
                <w:spacing w:val="-10"/>
                <w:sz w:val="24"/>
              </w:rPr>
              <w:t>9</w:t>
            </w:r>
          </w:p>
        </w:tc>
        <w:tc>
          <w:tcPr>
            <w:tcW w:w="1115" w:type="dxa"/>
          </w:tcPr>
          <w:p>
            <w:pPr>
              <w:pStyle w:val="TableParagraph"/>
              <w:ind w:right="116"/>
              <w:jc w:val="right"/>
              <w:rPr>
                <w:sz w:val="24"/>
              </w:rPr>
            </w:pPr>
            <w:r>
              <w:rPr>
                <w:spacing w:val="-2"/>
                <w:sz w:val="24"/>
              </w:rPr>
              <w:t>107,0</w:t>
            </w:r>
          </w:p>
        </w:tc>
        <w:tc>
          <w:tcPr>
            <w:tcW w:w="969" w:type="dxa"/>
          </w:tcPr>
          <w:p>
            <w:pPr>
              <w:pStyle w:val="TableParagraph"/>
              <w:ind w:right="115"/>
              <w:jc w:val="right"/>
              <w:rPr>
                <w:sz w:val="24"/>
              </w:rPr>
            </w:pPr>
            <w:r>
              <w:rPr>
                <w:spacing w:val="-5"/>
                <w:sz w:val="24"/>
              </w:rPr>
              <w:t>88</w:t>
            </w:r>
          </w:p>
        </w:tc>
        <w:tc>
          <w:tcPr>
            <w:tcW w:w="1838" w:type="dxa"/>
          </w:tcPr>
          <w:p>
            <w:pPr>
              <w:pStyle w:val="TableParagraph"/>
              <w:ind w:right="115"/>
              <w:jc w:val="right"/>
              <w:rPr>
                <w:sz w:val="24"/>
              </w:rPr>
            </w:pPr>
            <w:r>
              <w:rPr>
                <w:spacing w:val="-4"/>
                <w:sz w:val="24"/>
              </w:rPr>
              <w:t>74,7</w:t>
            </w:r>
          </w:p>
        </w:tc>
      </w:tr>
      <w:tr>
        <w:trPr>
          <w:trHeight w:val="358" w:hRule="atLeast"/>
        </w:trPr>
        <w:tc>
          <w:tcPr>
            <w:tcW w:w="1335" w:type="dxa"/>
          </w:tcPr>
          <w:p>
            <w:pPr>
              <w:pStyle w:val="TableParagraph"/>
              <w:ind w:left="119"/>
              <w:rPr>
                <w:sz w:val="24"/>
              </w:rPr>
            </w:pPr>
            <w:r>
              <w:rPr>
                <w:spacing w:val="-2"/>
                <w:sz w:val="24"/>
              </w:rPr>
              <w:t>Wednesday</w:t>
            </w:r>
          </w:p>
        </w:tc>
        <w:tc>
          <w:tcPr>
            <w:tcW w:w="1361" w:type="dxa"/>
          </w:tcPr>
          <w:p>
            <w:pPr>
              <w:pStyle w:val="TableParagraph"/>
              <w:ind w:right="116"/>
              <w:jc w:val="right"/>
              <w:rPr>
                <w:sz w:val="24"/>
              </w:rPr>
            </w:pPr>
            <w:r>
              <w:rPr>
                <w:spacing w:val="-10"/>
                <w:sz w:val="24"/>
              </w:rPr>
              <w:t>9</w:t>
            </w:r>
          </w:p>
        </w:tc>
        <w:tc>
          <w:tcPr>
            <w:tcW w:w="1115" w:type="dxa"/>
          </w:tcPr>
          <w:p>
            <w:pPr>
              <w:pStyle w:val="TableParagraph"/>
              <w:ind w:right="116"/>
              <w:jc w:val="right"/>
              <w:rPr>
                <w:sz w:val="24"/>
              </w:rPr>
            </w:pPr>
            <w:r>
              <w:rPr>
                <w:spacing w:val="-4"/>
                <w:sz w:val="24"/>
              </w:rPr>
              <w:t>95,8</w:t>
            </w:r>
          </w:p>
        </w:tc>
        <w:tc>
          <w:tcPr>
            <w:tcW w:w="969" w:type="dxa"/>
          </w:tcPr>
          <w:p>
            <w:pPr>
              <w:pStyle w:val="TableParagraph"/>
              <w:ind w:right="115"/>
              <w:jc w:val="right"/>
              <w:rPr>
                <w:sz w:val="24"/>
              </w:rPr>
            </w:pPr>
            <w:r>
              <w:rPr>
                <w:spacing w:val="-5"/>
                <w:sz w:val="24"/>
              </w:rPr>
              <w:t>69</w:t>
            </w:r>
          </w:p>
        </w:tc>
        <w:tc>
          <w:tcPr>
            <w:tcW w:w="1838" w:type="dxa"/>
          </w:tcPr>
          <w:p>
            <w:pPr>
              <w:pStyle w:val="TableParagraph"/>
              <w:ind w:right="115"/>
              <w:jc w:val="right"/>
              <w:rPr>
                <w:sz w:val="24"/>
              </w:rPr>
            </w:pPr>
            <w:r>
              <w:rPr>
                <w:spacing w:val="-4"/>
                <w:sz w:val="24"/>
              </w:rPr>
              <w:t>60,3</w:t>
            </w:r>
          </w:p>
        </w:tc>
      </w:tr>
      <w:tr>
        <w:trPr>
          <w:trHeight w:val="358" w:hRule="atLeast"/>
        </w:trPr>
        <w:tc>
          <w:tcPr>
            <w:tcW w:w="1335" w:type="dxa"/>
          </w:tcPr>
          <w:p>
            <w:pPr>
              <w:pStyle w:val="TableParagraph"/>
              <w:ind w:left="119"/>
              <w:rPr>
                <w:sz w:val="24"/>
              </w:rPr>
            </w:pPr>
            <w:r>
              <w:rPr>
                <w:spacing w:val="-2"/>
                <w:sz w:val="24"/>
              </w:rPr>
              <w:t>Thursday</w:t>
            </w:r>
          </w:p>
        </w:tc>
        <w:tc>
          <w:tcPr>
            <w:tcW w:w="1361" w:type="dxa"/>
          </w:tcPr>
          <w:p>
            <w:pPr>
              <w:pStyle w:val="TableParagraph"/>
              <w:ind w:right="116"/>
              <w:jc w:val="right"/>
              <w:rPr>
                <w:sz w:val="24"/>
              </w:rPr>
            </w:pPr>
            <w:r>
              <w:rPr>
                <w:spacing w:val="-10"/>
                <w:sz w:val="24"/>
              </w:rPr>
              <w:t>9</w:t>
            </w:r>
          </w:p>
        </w:tc>
        <w:tc>
          <w:tcPr>
            <w:tcW w:w="1115" w:type="dxa"/>
          </w:tcPr>
          <w:p>
            <w:pPr>
              <w:pStyle w:val="TableParagraph"/>
              <w:ind w:right="116"/>
              <w:jc w:val="right"/>
              <w:rPr>
                <w:sz w:val="24"/>
              </w:rPr>
            </w:pPr>
            <w:r>
              <w:rPr>
                <w:spacing w:val="-4"/>
                <w:sz w:val="24"/>
              </w:rPr>
              <w:t>77,3</w:t>
            </w:r>
          </w:p>
        </w:tc>
        <w:tc>
          <w:tcPr>
            <w:tcW w:w="969" w:type="dxa"/>
          </w:tcPr>
          <w:p>
            <w:pPr>
              <w:pStyle w:val="TableParagraph"/>
              <w:ind w:right="115"/>
              <w:jc w:val="right"/>
              <w:rPr>
                <w:sz w:val="24"/>
              </w:rPr>
            </w:pPr>
            <w:r>
              <w:rPr>
                <w:spacing w:val="-5"/>
                <w:sz w:val="24"/>
              </w:rPr>
              <w:t>71</w:t>
            </w:r>
          </w:p>
        </w:tc>
        <w:tc>
          <w:tcPr>
            <w:tcW w:w="1838" w:type="dxa"/>
          </w:tcPr>
          <w:p>
            <w:pPr>
              <w:pStyle w:val="TableParagraph"/>
              <w:ind w:right="115"/>
              <w:jc w:val="right"/>
              <w:rPr>
                <w:sz w:val="24"/>
              </w:rPr>
            </w:pPr>
            <w:r>
              <w:rPr>
                <w:spacing w:val="-4"/>
                <w:sz w:val="24"/>
              </w:rPr>
              <w:t>52,5</w:t>
            </w:r>
          </w:p>
        </w:tc>
      </w:tr>
      <w:tr>
        <w:trPr>
          <w:trHeight w:val="362" w:hRule="atLeast"/>
        </w:trPr>
        <w:tc>
          <w:tcPr>
            <w:tcW w:w="1335" w:type="dxa"/>
            <w:tcBorders>
              <w:bottom w:val="single" w:sz="4" w:space="0" w:color="000000"/>
            </w:tcBorders>
          </w:tcPr>
          <w:p>
            <w:pPr>
              <w:pStyle w:val="TableParagraph"/>
              <w:ind w:left="119"/>
              <w:rPr>
                <w:sz w:val="24"/>
              </w:rPr>
            </w:pPr>
            <w:r>
              <w:rPr>
                <w:spacing w:val="-2"/>
                <w:sz w:val="24"/>
              </w:rPr>
              <w:t>Friday</w:t>
            </w:r>
          </w:p>
        </w:tc>
        <w:tc>
          <w:tcPr>
            <w:tcW w:w="1361" w:type="dxa"/>
            <w:tcBorders>
              <w:bottom w:val="single" w:sz="4" w:space="0" w:color="000000"/>
            </w:tcBorders>
          </w:tcPr>
          <w:p>
            <w:pPr>
              <w:pStyle w:val="TableParagraph"/>
              <w:ind w:right="116"/>
              <w:jc w:val="right"/>
              <w:rPr>
                <w:sz w:val="24"/>
              </w:rPr>
            </w:pPr>
            <w:r>
              <w:rPr>
                <w:spacing w:val="-10"/>
                <w:sz w:val="24"/>
              </w:rPr>
              <w:t>9</w:t>
            </w:r>
          </w:p>
        </w:tc>
        <w:tc>
          <w:tcPr>
            <w:tcW w:w="1115" w:type="dxa"/>
            <w:tcBorders>
              <w:bottom w:val="single" w:sz="4" w:space="0" w:color="000000"/>
            </w:tcBorders>
          </w:tcPr>
          <w:p>
            <w:pPr>
              <w:pStyle w:val="TableParagraph"/>
              <w:ind w:right="116"/>
              <w:jc w:val="right"/>
              <w:rPr>
                <w:sz w:val="24"/>
              </w:rPr>
            </w:pPr>
            <w:r>
              <w:rPr>
                <w:spacing w:val="-4"/>
                <w:sz w:val="24"/>
              </w:rPr>
              <w:t>74,6</w:t>
            </w:r>
          </w:p>
        </w:tc>
        <w:tc>
          <w:tcPr>
            <w:tcW w:w="969" w:type="dxa"/>
            <w:tcBorders>
              <w:bottom w:val="single" w:sz="4" w:space="0" w:color="000000"/>
            </w:tcBorders>
          </w:tcPr>
          <w:p>
            <w:pPr>
              <w:pStyle w:val="TableParagraph"/>
              <w:ind w:right="115"/>
              <w:jc w:val="right"/>
              <w:rPr>
                <w:sz w:val="24"/>
              </w:rPr>
            </w:pPr>
            <w:r>
              <w:rPr>
                <w:spacing w:val="-5"/>
                <w:sz w:val="24"/>
              </w:rPr>
              <w:t>52</w:t>
            </w:r>
          </w:p>
        </w:tc>
        <w:tc>
          <w:tcPr>
            <w:tcW w:w="1838" w:type="dxa"/>
            <w:tcBorders>
              <w:bottom w:val="single" w:sz="4" w:space="0" w:color="000000"/>
            </w:tcBorders>
          </w:tcPr>
          <w:p>
            <w:pPr>
              <w:pStyle w:val="TableParagraph"/>
              <w:ind w:right="115"/>
              <w:jc w:val="right"/>
              <w:rPr>
                <w:sz w:val="24"/>
              </w:rPr>
            </w:pPr>
            <w:r>
              <w:rPr>
                <w:spacing w:val="-4"/>
                <w:sz w:val="24"/>
              </w:rPr>
              <w:t>60,4</w:t>
            </w:r>
          </w:p>
        </w:tc>
      </w:tr>
    </w:tbl>
    <w:p>
      <w:pPr>
        <w:pStyle w:val="BodyText"/>
        <w:rPr>
          <w:sz w:val="20"/>
        </w:rPr>
      </w:pPr>
    </w:p>
    <w:p>
      <w:pPr>
        <w:pStyle w:val="BodyText"/>
        <w:spacing w:before="95"/>
        <w:rPr>
          <w:sz w:val="20"/>
        </w:rPr>
      </w:pPr>
    </w:p>
    <w:p>
      <w:pPr>
        <w:pStyle w:val="BodyText"/>
        <w:spacing w:line="312" w:lineRule="auto"/>
        <w:ind w:left="567" w:right="139"/>
        <w:jc w:val="both"/>
      </w:pPr>
      <w:r>
        <w:rPr/>
        <w:t>Tabel </w:t>
      </w:r>
      <w:hyperlink w:history="true" w:anchor="_bookmark29">
        <w:r>
          <w:rPr/>
          <w:t>4.2</w:t>
        </w:r>
      </w:hyperlink>
      <w:r>
        <w:rPr/>
        <w:t> menunjukkan bahwa rata-rata kunjungan tertinggi terjadi pada hari Senin, kemudian cenderung menurun menuju akhir pekan.</w:t>
      </w:r>
      <w:r>
        <w:rPr>
          <w:spacing w:val="40"/>
        </w:rPr>
        <w:t> </w:t>
      </w:r>
      <w:r>
        <w:rPr/>
        <w:t>Pola ini wajar mengingat aktivitas akademik biasanya lebih intens di awal minggu.</w:t>
      </w:r>
    </w:p>
    <w:p>
      <w:pPr>
        <w:pStyle w:val="BodyText"/>
        <w:spacing w:after="0" w:line="312" w:lineRule="auto"/>
        <w:jc w:val="both"/>
        <w:sectPr>
          <w:pgSz w:w="11910" w:h="16840"/>
          <w:pgMar w:header="0" w:footer="1155" w:top="1780" w:bottom="1340" w:left="1700" w:right="1559"/>
        </w:sectPr>
      </w:pPr>
    </w:p>
    <w:p>
      <w:pPr>
        <w:pStyle w:val="Heading2"/>
        <w:numPr>
          <w:ilvl w:val="1"/>
          <w:numId w:val="12"/>
        </w:numPr>
        <w:tabs>
          <w:tab w:pos="1105" w:val="left" w:leader="none"/>
        </w:tabs>
        <w:spacing w:line="240" w:lineRule="auto" w:before="78" w:after="0"/>
        <w:ind w:left="1105" w:right="0" w:hanging="538"/>
        <w:jc w:val="left"/>
      </w:pPr>
      <w:bookmarkStart w:name="Data Agregat Harian dan Penentuan State" w:id="55"/>
      <w:bookmarkEnd w:id="55"/>
      <w:r>
        <w:rPr>
          <w:b w:val="0"/>
        </w:rPr>
      </w:r>
      <w:bookmarkStart w:name="_bookmark30" w:id="56"/>
      <w:bookmarkEnd w:id="56"/>
      <w:r>
        <w:rPr>
          <w:b w:val="0"/>
        </w:rPr>
      </w:r>
      <w:r>
        <w:rPr/>
        <w:t>Data</w:t>
      </w:r>
      <w:r>
        <w:rPr>
          <w:spacing w:val="-11"/>
        </w:rPr>
        <w:t> </w:t>
      </w:r>
      <w:r>
        <w:rPr/>
        <w:t>Agregat</w:t>
      </w:r>
      <w:r>
        <w:rPr>
          <w:spacing w:val="-10"/>
        </w:rPr>
        <w:t> </w:t>
      </w:r>
      <w:r>
        <w:rPr/>
        <w:t>Harian</w:t>
      </w:r>
      <w:r>
        <w:rPr>
          <w:spacing w:val="-10"/>
        </w:rPr>
        <w:t> </w:t>
      </w:r>
      <w:r>
        <w:rPr/>
        <w:t>dan</w:t>
      </w:r>
      <w:r>
        <w:rPr>
          <w:spacing w:val="-10"/>
        </w:rPr>
        <w:t> </w:t>
      </w:r>
      <w:r>
        <w:rPr/>
        <w:t>Penentuan</w:t>
      </w:r>
      <w:r>
        <w:rPr>
          <w:spacing w:val="-10"/>
        </w:rPr>
        <w:t> </w:t>
      </w:r>
      <w:r>
        <w:rPr>
          <w:spacing w:val="-2"/>
        </w:rPr>
        <w:t>State</w:t>
      </w:r>
    </w:p>
    <w:p>
      <w:pPr>
        <w:pStyle w:val="BodyText"/>
        <w:spacing w:line="312" w:lineRule="auto" w:before="190"/>
        <w:ind w:left="567" w:right="139"/>
        <w:jc w:val="both"/>
      </w:pPr>
      <w:r>
        <w:rPr/>
        <w:t>Sesuai</w:t>
      </w:r>
      <w:r>
        <w:rPr>
          <w:spacing w:val="-13"/>
        </w:rPr>
        <w:t> </w:t>
      </w:r>
      <w:r>
        <w:rPr/>
        <w:t>metodologi</w:t>
      </w:r>
      <w:r>
        <w:rPr>
          <w:spacing w:val="-13"/>
        </w:rPr>
        <w:t> </w:t>
      </w:r>
      <w:r>
        <w:rPr/>
        <w:t>pada</w:t>
      </w:r>
      <w:r>
        <w:rPr>
          <w:spacing w:val="-13"/>
        </w:rPr>
        <w:t> </w:t>
      </w:r>
      <w:r>
        <w:rPr/>
        <w:t>Bab</w:t>
      </w:r>
      <w:r>
        <w:rPr>
          <w:spacing w:val="-13"/>
        </w:rPr>
        <w:t> </w:t>
      </w:r>
      <w:hyperlink w:history="true" w:anchor="_bookmark16">
        <w:r>
          <w:rPr/>
          <w:t>III,</w:t>
        </w:r>
      </w:hyperlink>
      <w:r>
        <w:rPr>
          <w:spacing w:val="-13"/>
        </w:rPr>
        <w:t> </w:t>
      </w:r>
      <w:r>
        <w:rPr/>
        <w:t>log</w:t>
      </w:r>
      <w:r>
        <w:rPr>
          <w:spacing w:val="-13"/>
        </w:rPr>
        <w:t> </w:t>
      </w:r>
      <w:r>
        <w:rPr/>
        <w:t>kunjungan</w:t>
      </w:r>
      <w:r>
        <w:rPr>
          <w:spacing w:val="-13"/>
        </w:rPr>
        <w:t> </w:t>
      </w:r>
      <w:r>
        <w:rPr/>
        <w:t>per</w:t>
      </w:r>
      <w:r>
        <w:rPr>
          <w:spacing w:val="-13"/>
        </w:rPr>
        <w:t> </w:t>
      </w:r>
      <w:r>
        <w:rPr/>
        <w:t>baris</w:t>
      </w:r>
      <w:r>
        <w:rPr>
          <w:spacing w:val="-13"/>
        </w:rPr>
        <w:t> </w:t>
      </w:r>
      <w:r>
        <w:rPr/>
        <w:t>diagregasi</w:t>
      </w:r>
      <w:r>
        <w:rPr>
          <w:spacing w:val="-13"/>
        </w:rPr>
        <w:t> </w:t>
      </w:r>
      <w:r>
        <w:rPr/>
        <w:t>menjadi</w:t>
      </w:r>
      <w:r>
        <w:rPr>
          <w:spacing w:val="-13"/>
        </w:rPr>
        <w:t> </w:t>
      </w:r>
      <w:r>
        <w:rPr/>
        <w:t>jumlah kunjungan</w:t>
      </w:r>
      <w:r>
        <w:rPr>
          <w:spacing w:val="-2"/>
        </w:rPr>
        <w:t> </w:t>
      </w:r>
      <w:r>
        <w:rPr/>
        <w:t>per</w:t>
      </w:r>
      <w:r>
        <w:rPr>
          <w:spacing w:val="-2"/>
        </w:rPr>
        <w:t> </w:t>
      </w:r>
      <w:r>
        <w:rPr/>
        <w:t>hari</w:t>
      </w:r>
      <w:r>
        <w:rPr>
          <w:spacing w:val="-2"/>
        </w:rPr>
        <w:t> </w:t>
      </w:r>
      <w:r>
        <w:rPr/>
        <w:t>operasi.</w:t>
      </w:r>
      <w:r>
        <w:rPr>
          <w:spacing w:val="24"/>
        </w:rPr>
        <w:t> </w:t>
      </w:r>
      <w:r>
        <w:rPr/>
        <w:t>Tabel</w:t>
      </w:r>
      <w:r>
        <w:rPr>
          <w:spacing w:val="-2"/>
        </w:rPr>
        <w:t> </w:t>
      </w:r>
      <w:hyperlink w:history="true" w:anchor="_bookmark31">
        <w:r>
          <w:rPr/>
          <w:t>4.3</w:t>
        </w:r>
      </w:hyperlink>
      <w:r>
        <w:rPr>
          <w:spacing w:val="-2"/>
        </w:rPr>
        <w:t> </w:t>
      </w:r>
      <w:r>
        <w:rPr/>
        <w:t>menyajikan</w:t>
      </w:r>
      <w:r>
        <w:rPr>
          <w:spacing w:val="-2"/>
        </w:rPr>
        <w:t> </w:t>
      </w:r>
      <w:r>
        <w:rPr/>
        <w:t>contoh</w:t>
      </w:r>
      <w:r>
        <w:rPr>
          <w:spacing w:val="-2"/>
        </w:rPr>
        <w:t> </w:t>
      </w:r>
      <w:r>
        <w:rPr/>
        <w:t>delapan</w:t>
      </w:r>
      <w:r>
        <w:rPr>
          <w:spacing w:val="-2"/>
        </w:rPr>
        <w:t> </w:t>
      </w:r>
      <w:r>
        <w:rPr/>
        <w:t>hari</w:t>
      </w:r>
      <w:r>
        <w:rPr>
          <w:spacing w:val="-2"/>
        </w:rPr>
        <w:t> </w:t>
      </w:r>
      <w:r>
        <w:rPr/>
        <w:t>operasional pertama beserta jumlah kunjungannya.</w:t>
      </w:r>
    </w:p>
    <w:p>
      <w:pPr>
        <w:spacing w:before="196" w:after="53"/>
        <w:ind w:left="425" w:right="0" w:firstLine="0"/>
        <w:jc w:val="center"/>
        <w:rPr>
          <w:sz w:val="20"/>
        </w:rPr>
      </w:pPr>
      <w:bookmarkStart w:name="_bookmark31" w:id="57"/>
      <w:bookmarkEnd w:id="57"/>
      <w:r>
        <w:rPr/>
      </w:r>
      <w:r>
        <w:rPr>
          <w:b/>
          <w:sz w:val="20"/>
        </w:rPr>
        <w:t>Tabel</w:t>
      </w:r>
      <w:r>
        <w:rPr>
          <w:b/>
          <w:spacing w:val="-9"/>
          <w:sz w:val="20"/>
        </w:rPr>
        <w:t> </w:t>
      </w:r>
      <w:r>
        <w:rPr>
          <w:b/>
          <w:sz w:val="20"/>
        </w:rPr>
        <w:t>4.3</w:t>
      </w:r>
      <w:r>
        <w:rPr>
          <w:b/>
          <w:spacing w:val="-10"/>
          <w:sz w:val="20"/>
        </w:rPr>
        <w:t> </w:t>
      </w:r>
      <w:r>
        <w:rPr>
          <w:sz w:val="20"/>
        </w:rPr>
        <w:t>Contoh</w:t>
      </w:r>
      <w:r>
        <w:rPr>
          <w:spacing w:val="-9"/>
          <w:sz w:val="20"/>
        </w:rPr>
        <w:t> </w:t>
      </w:r>
      <w:r>
        <w:rPr>
          <w:sz w:val="20"/>
        </w:rPr>
        <w:t>data</w:t>
      </w:r>
      <w:r>
        <w:rPr>
          <w:spacing w:val="-9"/>
          <w:sz w:val="20"/>
        </w:rPr>
        <w:t> </w:t>
      </w:r>
      <w:r>
        <w:rPr>
          <w:sz w:val="20"/>
        </w:rPr>
        <w:t>agregat</w:t>
      </w:r>
      <w:r>
        <w:rPr>
          <w:spacing w:val="-9"/>
          <w:sz w:val="20"/>
        </w:rPr>
        <w:t> </w:t>
      </w:r>
      <w:r>
        <w:rPr>
          <w:sz w:val="20"/>
        </w:rPr>
        <w:t>harian</w:t>
      </w:r>
      <w:r>
        <w:rPr>
          <w:spacing w:val="-9"/>
          <w:sz w:val="20"/>
        </w:rPr>
        <w:t> </w:t>
      </w:r>
      <w:r>
        <w:rPr>
          <w:sz w:val="20"/>
        </w:rPr>
        <w:t>jumlah</w:t>
      </w:r>
      <w:r>
        <w:rPr>
          <w:spacing w:val="-9"/>
          <w:sz w:val="20"/>
        </w:rPr>
        <w:t> </w:t>
      </w:r>
      <w:r>
        <w:rPr>
          <w:spacing w:val="-2"/>
          <w:sz w:val="20"/>
        </w:rPr>
        <w:t>kunjungan</w:t>
      </w:r>
    </w:p>
    <w:tbl>
      <w:tblPr>
        <w:tblW w:w="0" w:type="auto"/>
        <w:jc w:val="left"/>
        <w:tblInd w:w="2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5"/>
        <w:gridCol w:w="1336"/>
        <w:gridCol w:w="1999"/>
      </w:tblGrid>
      <w:tr>
        <w:trPr>
          <w:trHeight w:val="356" w:hRule="atLeast"/>
        </w:trPr>
        <w:tc>
          <w:tcPr>
            <w:tcW w:w="1355" w:type="dxa"/>
            <w:tcBorders>
              <w:top w:val="single" w:sz="4" w:space="0" w:color="000000"/>
              <w:bottom w:val="single" w:sz="4" w:space="0" w:color="000000"/>
            </w:tcBorders>
          </w:tcPr>
          <w:p>
            <w:pPr>
              <w:pStyle w:val="TableParagraph"/>
              <w:spacing w:before="26"/>
              <w:ind w:left="119"/>
              <w:rPr>
                <w:sz w:val="24"/>
              </w:rPr>
            </w:pPr>
            <w:r>
              <w:rPr>
                <w:spacing w:val="-2"/>
                <w:sz w:val="24"/>
              </w:rPr>
              <w:t>Tanggal</w:t>
            </w:r>
          </w:p>
        </w:tc>
        <w:tc>
          <w:tcPr>
            <w:tcW w:w="1336" w:type="dxa"/>
            <w:tcBorders>
              <w:top w:val="single" w:sz="4" w:space="0" w:color="000000"/>
              <w:bottom w:val="single" w:sz="4" w:space="0" w:color="000000"/>
            </w:tcBorders>
          </w:tcPr>
          <w:p>
            <w:pPr>
              <w:pStyle w:val="TableParagraph"/>
              <w:spacing w:before="26"/>
              <w:ind w:right="118"/>
              <w:jc w:val="right"/>
              <w:rPr>
                <w:sz w:val="24"/>
              </w:rPr>
            </w:pPr>
            <w:r>
              <w:rPr>
                <w:spacing w:val="-4"/>
                <w:sz w:val="24"/>
              </w:rPr>
              <w:t>Hari</w:t>
            </w:r>
          </w:p>
        </w:tc>
        <w:tc>
          <w:tcPr>
            <w:tcW w:w="1999" w:type="dxa"/>
            <w:tcBorders>
              <w:top w:val="single" w:sz="4" w:space="0" w:color="000000"/>
              <w:bottom w:val="single" w:sz="4" w:space="0" w:color="000000"/>
            </w:tcBorders>
          </w:tcPr>
          <w:p>
            <w:pPr>
              <w:pStyle w:val="TableParagraph"/>
              <w:spacing w:before="26"/>
              <w:ind w:right="119"/>
              <w:jc w:val="right"/>
              <w:rPr>
                <w:sz w:val="24"/>
              </w:rPr>
            </w:pPr>
            <w:r>
              <w:rPr>
                <w:sz w:val="24"/>
              </w:rPr>
              <w:t>Jumlah</w:t>
            </w:r>
            <w:r>
              <w:rPr>
                <w:spacing w:val="-8"/>
                <w:sz w:val="24"/>
              </w:rPr>
              <w:t> </w:t>
            </w:r>
            <w:r>
              <w:rPr>
                <w:spacing w:val="-2"/>
                <w:sz w:val="24"/>
              </w:rPr>
              <w:t>kunjungan</w:t>
            </w:r>
          </w:p>
        </w:tc>
      </w:tr>
      <w:tr>
        <w:trPr>
          <w:trHeight w:val="352" w:hRule="atLeast"/>
        </w:trPr>
        <w:tc>
          <w:tcPr>
            <w:tcW w:w="1355" w:type="dxa"/>
            <w:tcBorders>
              <w:top w:val="single" w:sz="4" w:space="0" w:color="000000"/>
            </w:tcBorders>
          </w:tcPr>
          <w:p>
            <w:pPr>
              <w:pStyle w:val="TableParagraph"/>
              <w:spacing w:before="26"/>
              <w:ind w:left="119"/>
              <w:rPr>
                <w:sz w:val="24"/>
              </w:rPr>
            </w:pPr>
            <w:r>
              <w:rPr>
                <w:spacing w:val="-2"/>
                <w:sz w:val="24"/>
              </w:rPr>
              <w:t>2025-09-</w:t>
            </w:r>
            <w:r>
              <w:rPr>
                <w:spacing w:val="-5"/>
                <w:sz w:val="24"/>
              </w:rPr>
              <w:t>01</w:t>
            </w:r>
          </w:p>
        </w:tc>
        <w:tc>
          <w:tcPr>
            <w:tcW w:w="1336" w:type="dxa"/>
            <w:tcBorders>
              <w:top w:val="single" w:sz="4" w:space="0" w:color="000000"/>
            </w:tcBorders>
          </w:tcPr>
          <w:p>
            <w:pPr>
              <w:pStyle w:val="TableParagraph"/>
              <w:spacing w:before="26"/>
              <w:ind w:right="118"/>
              <w:jc w:val="right"/>
              <w:rPr>
                <w:sz w:val="24"/>
              </w:rPr>
            </w:pPr>
            <w:r>
              <w:rPr>
                <w:spacing w:val="-2"/>
                <w:sz w:val="24"/>
              </w:rPr>
              <w:t>Monday</w:t>
            </w:r>
          </w:p>
        </w:tc>
        <w:tc>
          <w:tcPr>
            <w:tcW w:w="1999" w:type="dxa"/>
            <w:tcBorders>
              <w:top w:val="single" w:sz="4" w:space="0" w:color="000000"/>
            </w:tcBorders>
          </w:tcPr>
          <w:p>
            <w:pPr>
              <w:pStyle w:val="TableParagraph"/>
              <w:spacing w:before="26"/>
              <w:ind w:right="119"/>
              <w:jc w:val="right"/>
              <w:rPr>
                <w:sz w:val="24"/>
              </w:rPr>
            </w:pPr>
            <w:r>
              <w:rPr>
                <w:spacing w:val="-5"/>
                <w:sz w:val="24"/>
              </w:rPr>
              <w:t>120</w:t>
            </w:r>
          </w:p>
        </w:tc>
      </w:tr>
      <w:tr>
        <w:trPr>
          <w:trHeight w:val="358" w:hRule="atLeast"/>
        </w:trPr>
        <w:tc>
          <w:tcPr>
            <w:tcW w:w="1355" w:type="dxa"/>
          </w:tcPr>
          <w:p>
            <w:pPr>
              <w:pStyle w:val="TableParagraph"/>
              <w:ind w:left="119"/>
              <w:rPr>
                <w:sz w:val="24"/>
              </w:rPr>
            </w:pPr>
            <w:r>
              <w:rPr>
                <w:spacing w:val="-2"/>
                <w:sz w:val="24"/>
              </w:rPr>
              <w:t>2025-09-</w:t>
            </w:r>
            <w:r>
              <w:rPr>
                <w:spacing w:val="-5"/>
                <w:sz w:val="24"/>
              </w:rPr>
              <w:t>02</w:t>
            </w:r>
          </w:p>
        </w:tc>
        <w:tc>
          <w:tcPr>
            <w:tcW w:w="1336" w:type="dxa"/>
          </w:tcPr>
          <w:p>
            <w:pPr>
              <w:pStyle w:val="TableParagraph"/>
              <w:ind w:right="118"/>
              <w:jc w:val="right"/>
              <w:rPr>
                <w:sz w:val="24"/>
              </w:rPr>
            </w:pPr>
            <w:r>
              <w:rPr>
                <w:spacing w:val="-2"/>
                <w:sz w:val="24"/>
              </w:rPr>
              <w:t>Tuesday</w:t>
            </w:r>
          </w:p>
        </w:tc>
        <w:tc>
          <w:tcPr>
            <w:tcW w:w="1999" w:type="dxa"/>
          </w:tcPr>
          <w:p>
            <w:pPr>
              <w:pStyle w:val="TableParagraph"/>
              <w:ind w:right="119"/>
              <w:jc w:val="right"/>
              <w:rPr>
                <w:sz w:val="24"/>
              </w:rPr>
            </w:pPr>
            <w:r>
              <w:rPr>
                <w:spacing w:val="-5"/>
                <w:sz w:val="24"/>
              </w:rPr>
              <w:t>88</w:t>
            </w:r>
          </w:p>
        </w:tc>
      </w:tr>
      <w:tr>
        <w:trPr>
          <w:trHeight w:val="358" w:hRule="atLeast"/>
        </w:trPr>
        <w:tc>
          <w:tcPr>
            <w:tcW w:w="1355" w:type="dxa"/>
          </w:tcPr>
          <w:p>
            <w:pPr>
              <w:pStyle w:val="TableParagraph"/>
              <w:ind w:left="119"/>
              <w:rPr>
                <w:sz w:val="24"/>
              </w:rPr>
            </w:pPr>
            <w:r>
              <w:rPr>
                <w:spacing w:val="-2"/>
                <w:sz w:val="24"/>
              </w:rPr>
              <w:t>2025-09-</w:t>
            </w:r>
            <w:r>
              <w:rPr>
                <w:spacing w:val="-5"/>
                <w:sz w:val="24"/>
              </w:rPr>
              <w:t>03</w:t>
            </w:r>
          </w:p>
        </w:tc>
        <w:tc>
          <w:tcPr>
            <w:tcW w:w="1336" w:type="dxa"/>
          </w:tcPr>
          <w:p>
            <w:pPr>
              <w:pStyle w:val="TableParagraph"/>
              <w:ind w:right="118"/>
              <w:jc w:val="right"/>
              <w:rPr>
                <w:sz w:val="24"/>
              </w:rPr>
            </w:pPr>
            <w:r>
              <w:rPr>
                <w:spacing w:val="-2"/>
                <w:sz w:val="24"/>
              </w:rPr>
              <w:t>Wednesday</w:t>
            </w:r>
          </w:p>
        </w:tc>
        <w:tc>
          <w:tcPr>
            <w:tcW w:w="1999" w:type="dxa"/>
          </w:tcPr>
          <w:p>
            <w:pPr>
              <w:pStyle w:val="TableParagraph"/>
              <w:ind w:right="119"/>
              <w:jc w:val="right"/>
              <w:rPr>
                <w:sz w:val="24"/>
              </w:rPr>
            </w:pPr>
            <w:r>
              <w:rPr>
                <w:spacing w:val="-5"/>
                <w:sz w:val="24"/>
              </w:rPr>
              <w:t>69</w:t>
            </w:r>
          </w:p>
        </w:tc>
      </w:tr>
      <w:tr>
        <w:trPr>
          <w:trHeight w:val="358" w:hRule="atLeast"/>
        </w:trPr>
        <w:tc>
          <w:tcPr>
            <w:tcW w:w="1355" w:type="dxa"/>
          </w:tcPr>
          <w:p>
            <w:pPr>
              <w:pStyle w:val="TableParagraph"/>
              <w:ind w:left="119"/>
              <w:rPr>
                <w:sz w:val="24"/>
              </w:rPr>
            </w:pPr>
            <w:r>
              <w:rPr>
                <w:spacing w:val="-2"/>
                <w:sz w:val="24"/>
              </w:rPr>
              <w:t>2025-09-</w:t>
            </w:r>
            <w:r>
              <w:rPr>
                <w:spacing w:val="-5"/>
                <w:sz w:val="24"/>
              </w:rPr>
              <w:t>04</w:t>
            </w:r>
          </w:p>
        </w:tc>
        <w:tc>
          <w:tcPr>
            <w:tcW w:w="1336" w:type="dxa"/>
          </w:tcPr>
          <w:p>
            <w:pPr>
              <w:pStyle w:val="TableParagraph"/>
              <w:ind w:right="118"/>
              <w:jc w:val="right"/>
              <w:rPr>
                <w:sz w:val="24"/>
              </w:rPr>
            </w:pPr>
            <w:r>
              <w:rPr>
                <w:spacing w:val="-2"/>
                <w:sz w:val="24"/>
              </w:rPr>
              <w:t>Thursday</w:t>
            </w:r>
          </w:p>
        </w:tc>
        <w:tc>
          <w:tcPr>
            <w:tcW w:w="1999" w:type="dxa"/>
          </w:tcPr>
          <w:p>
            <w:pPr>
              <w:pStyle w:val="TableParagraph"/>
              <w:ind w:right="119"/>
              <w:jc w:val="right"/>
              <w:rPr>
                <w:sz w:val="24"/>
              </w:rPr>
            </w:pPr>
            <w:r>
              <w:rPr>
                <w:spacing w:val="-5"/>
                <w:sz w:val="24"/>
              </w:rPr>
              <w:t>52</w:t>
            </w:r>
          </w:p>
        </w:tc>
      </w:tr>
      <w:tr>
        <w:trPr>
          <w:trHeight w:val="358" w:hRule="atLeast"/>
        </w:trPr>
        <w:tc>
          <w:tcPr>
            <w:tcW w:w="1355" w:type="dxa"/>
          </w:tcPr>
          <w:p>
            <w:pPr>
              <w:pStyle w:val="TableParagraph"/>
              <w:ind w:left="119"/>
              <w:rPr>
                <w:sz w:val="24"/>
              </w:rPr>
            </w:pPr>
            <w:r>
              <w:rPr>
                <w:spacing w:val="-2"/>
                <w:sz w:val="24"/>
              </w:rPr>
              <w:t>2025-09-</w:t>
            </w:r>
            <w:r>
              <w:rPr>
                <w:spacing w:val="-5"/>
                <w:sz w:val="24"/>
              </w:rPr>
              <w:t>05</w:t>
            </w:r>
          </w:p>
        </w:tc>
        <w:tc>
          <w:tcPr>
            <w:tcW w:w="1336" w:type="dxa"/>
          </w:tcPr>
          <w:p>
            <w:pPr>
              <w:pStyle w:val="TableParagraph"/>
              <w:ind w:right="118"/>
              <w:jc w:val="right"/>
              <w:rPr>
                <w:sz w:val="24"/>
              </w:rPr>
            </w:pPr>
            <w:r>
              <w:rPr>
                <w:spacing w:val="-2"/>
                <w:sz w:val="24"/>
              </w:rPr>
              <w:t>Friday</w:t>
            </w:r>
          </w:p>
        </w:tc>
        <w:tc>
          <w:tcPr>
            <w:tcW w:w="1999" w:type="dxa"/>
          </w:tcPr>
          <w:p>
            <w:pPr>
              <w:pStyle w:val="TableParagraph"/>
              <w:ind w:right="119"/>
              <w:jc w:val="right"/>
              <w:rPr>
                <w:sz w:val="24"/>
              </w:rPr>
            </w:pPr>
            <w:r>
              <w:rPr>
                <w:spacing w:val="-5"/>
                <w:sz w:val="24"/>
              </w:rPr>
              <w:t>41</w:t>
            </w:r>
          </w:p>
        </w:tc>
      </w:tr>
      <w:tr>
        <w:trPr>
          <w:trHeight w:val="358" w:hRule="atLeast"/>
        </w:trPr>
        <w:tc>
          <w:tcPr>
            <w:tcW w:w="1355" w:type="dxa"/>
          </w:tcPr>
          <w:p>
            <w:pPr>
              <w:pStyle w:val="TableParagraph"/>
              <w:ind w:left="119"/>
              <w:rPr>
                <w:sz w:val="24"/>
              </w:rPr>
            </w:pPr>
            <w:r>
              <w:rPr>
                <w:spacing w:val="-2"/>
                <w:sz w:val="24"/>
              </w:rPr>
              <w:t>2025-09-</w:t>
            </w:r>
            <w:r>
              <w:rPr>
                <w:spacing w:val="-5"/>
                <w:sz w:val="24"/>
              </w:rPr>
              <w:t>08</w:t>
            </w:r>
          </w:p>
        </w:tc>
        <w:tc>
          <w:tcPr>
            <w:tcW w:w="1336" w:type="dxa"/>
          </w:tcPr>
          <w:p>
            <w:pPr>
              <w:pStyle w:val="TableParagraph"/>
              <w:ind w:right="118"/>
              <w:jc w:val="right"/>
              <w:rPr>
                <w:sz w:val="24"/>
              </w:rPr>
            </w:pPr>
            <w:r>
              <w:rPr>
                <w:spacing w:val="-2"/>
                <w:sz w:val="24"/>
              </w:rPr>
              <w:t>Monday</w:t>
            </w:r>
          </w:p>
        </w:tc>
        <w:tc>
          <w:tcPr>
            <w:tcW w:w="1999" w:type="dxa"/>
          </w:tcPr>
          <w:p>
            <w:pPr>
              <w:pStyle w:val="TableParagraph"/>
              <w:ind w:right="119"/>
              <w:jc w:val="right"/>
              <w:rPr>
                <w:sz w:val="24"/>
              </w:rPr>
            </w:pPr>
            <w:r>
              <w:rPr>
                <w:spacing w:val="-5"/>
                <w:sz w:val="24"/>
              </w:rPr>
              <w:t>249</w:t>
            </w:r>
          </w:p>
        </w:tc>
      </w:tr>
      <w:tr>
        <w:trPr>
          <w:trHeight w:val="358" w:hRule="atLeast"/>
        </w:trPr>
        <w:tc>
          <w:tcPr>
            <w:tcW w:w="1355" w:type="dxa"/>
          </w:tcPr>
          <w:p>
            <w:pPr>
              <w:pStyle w:val="TableParagraph"/>
              <w:ind w:left="119"/>
              <w:rPr>
                <w:sz w:val="24"/>
              </w:rPr>
            </w:pPr>
            <w:r>
              <w:rPr>
                <w:spacing w:val="-2"/>
                <w:sz w:val="24"/>
              </w:rPr>
              <w:t>2025-09-</w:t>
            </w:r>
            <w:r>
              <w:rPr>
                <w:spacing w:val="-5"/>
                <w:sz w:val="24"/>
              </w:rPr>
              <w:t>09</w:t>
            </w:r>
          </w:p>
        </w:tc>
        <w:tc>
          <w:tcPr>
            <w:tcW w:w="1336" w:type="dxa"/>
          </w:tcPr>
          <w:p>
            <w:pPr>
              <w:pStyle w:val="TableParagraph"/>
              <w:ind w:right="118"/>
              <w:jc w:val="right"/>
              <w:rPr>
                <w:sz w:val="24"/>
              </w:rPr>
            </w:pPr>
            <w:r>
              <w:rPr>
                <w:spacing w:val="-2"/>
                <w:sz w:val="24"/>
              </w:rPr>
              <w:t>Tuesday</w:t>
            </w:r>
          </w:p>
        </w:tc>
        <w:tc>
          <w:tcPr>
            <w:tcW w:w="1999" w:type="dxa"/>
          </w:tcPr>
          <w:p>
            <w:pPr>
              <w:pStyle w:val="TableParagraph"/>
              <w:ind w:right="119"/>
              <w:jc w:val="right"/>
              <w:rPr>
                <w:sz w:val="24"/>
              </w:rPr>
            </w:pPr>
            <w:r>
              <w:rPr>
                <w:spacing w:val="-5"/>
                <w:sz w:val="24"/>
              </w:rPr>
              <w:t>143</w:t>
            </w:r>
          </w:p>
        </w:tc>
      </w:tr>
      <w:tr>
        <w:trPr>
          <w:trHeight w:val="362" w:hRule="atLeast"/>
        </w:trPr>
        <w:tc>
          <w:tcPr>
            <w:tcW w:w="1355" w:type="dxa"/>
            <w:tcBorders>
              <w:bottom w:val="single" w:sz="4" w:space="0" w:color="000000"/>
            </w:tcBorders>
          </w:tcPr>
          <w:p>
            <w:pPr>
              <w:pStyle w:val="TableParagraph"/>
              <w:ind w:left="119"/>
              <w:rPr>
                <w:sz w:val="24"/>
              </w:rPr>
            </w:pPr>
            <w:r>
              <w:rPr>
                <w:spacing w:val="-2"/>
                <w:sz w:val="24"/>
              </w:rPr>
              <w:t>2025-09-</w:t>
            </w:r>
            <w:r>
              <w:rPr>
                <w:spacing w:val="-5"/>
                <w:sz w:val="24"/>
              </w:rPr>
              <w:t>10</w:t>
            </w:r>
          </w:p>
        </w:tc>
        <w:tc>
          <w:tcPr>
            <w:tcW w:w="1336" w:type="dxa"/>
            <w:tcBorders>
              <w:bottom w:val="single" w:sz="4" w:space="0" w:color="000000"/>
            </w:tcBorders>
          </w:tcPr>
          <w:p>
            <w:pPr>
              <w:pStyle w:val="TableParagraph"/>
              <w:ind w:right="118"/>
              <w:jc w:val="right"/>
              <w:rPr>
                <w:sz w:val="24"/>
              </w:rPr>
            </w:pPr>
            <w:r>
              <w:rPr>
                <w:spacing w:val="-2"/>
                <w:sz w:val="24"/>
              </w:rPr>
              <w:t>Wednesday</w:t>
            </w:r>
          </w:p>
        </w:tc>
        <w:tc>
          <w:tcPr>
            <w:tcW w:w="1999" w:type="dxa"/>
            <w:tcBorders>
              <w:bottom w:val="single" w:sz="4" w:space="0" w:color="000000"/>
            </w:tcBorders>
          </w:tcPr>
          <w:p>
            <w:pPr>
              <w:pStyle w:val="TableParagraph"/>
              <w:ind w:right="119"/>
              <w:jc w:val="right"/>
              <w:rPr>
                <w:sz w:val="24"/>
              </w:rPr>
            </w:pPr>
            <w:r>
              <w:rPr>
                <w:spacing w:val="-5"/>
                <w:sz w:val="24"/>
              </w:rPr>
              <w:t>71</w:t>
            </w:r>
          </w:p>
        </w:tc>
      </w:tr>
    </w:tbl>
    <w:p>
      <w:pPr>
        <w:pStyle w:val="BodyText"/>
        <w:rPr>
          <w:sz w:val="20"/>
        </w:rPr>
      </w:pPr>
    </w:p>
    <w:p>
      <w:pPr>
        <w:pStyle w:val="BodyText"/>
        <w:spacing w:before="96"/>
        <w:rPr>
          <w:sz w:val="20"/>
        </w:rPr>
      </w:pPr>
    </w:p>
    <w:p>
      <w:pPr>
        <w:pStyle w:val="BodyText"/>
        <w:spacing w:line="312" w:lineRule="auto"/>
        <w:ind w:left="567" w:right="139"/>
        <w:jc w:val="both"/>
      </w:pPr>
      <w:r>
        <w:rPr/>
        <w:t>Untuk</w:t>
      </w:r>
      <w:r>
        <w:rPr>
          <w:spacing w:val="-15"/>
        </w:rPr>
        <w:t> </w:t>
      </w:r>
      <w:r>
        <w:rPr/>
        <w:t>membangun</w:t>
      </w:r>
      <w:r>
        <w:rPr>
          <w:spacing w:val="-15"/>
        </w:rPr>
        <w:t> </w:t>
      </w:r>
      <w:r>
        <w:rPr/>
        <w:t>model</w:t>
      </w:r>
      <w:r>
        <w:rPr>
          <w:spacing w:val="-15"/>
        </w:rPr>
        <w:t> </w:t>
      </w:r>
      <w:r>
        <w:rPr/>
        <w:t>rantai</w:t>
      </w:r>
      <w:r>
        <w:rPr>
          <w:spacing w:val="-15"/>
        </w:rPr>
        <w:t> </w:t>
      </w:r>
      <w:r>
        <w:rPr/>
        <w:t>Markov,</w:t>
      </w:r>
      <w:r>
        <w:rPr>
          <w:spacing w:val="-15"/>
        </w:rPr>
        <w:t> </w:t>
      </w:r>
      <w:r>
        <w:rPr/>
        <w:t>jumlah</w:t>
      </w:r>
      <w:r>
        <w:rPr>
          <w:spacing w:val="-15"/>
        </w:rPr>
        <w:t> </w:t>
      </w:r>
      <w:r>
        <w:rPr/>
        <w:t>kunjungan</w:t>
      </w:r>
      <w:r>
        <w:rPr>
          <w:spacing w:val="-15"/>
        </w:rPr>
        <w:t> </w:t>
      </w:r>
      <w:r>
        <w:rPr/>
        <w:t>harian</w:t>
      </w:r>
      <w:r>
        <w:rPr>
          <w:spacing w:val="-15"/>
        </w:rPr>
        <w:t> </w:t>
      </w:r>
      <w:r>
        <w:rPr/>
        <w:t>diklasifikasikan menjadi</w:t>
      </w:r>
      <w:r>
        <w:rPr>
          <w:spacing w:val="-13"/>
        </w:rPr>
        <w:t> </w:t>
      </w:r>
      <w:r>
        <w:rPr/>
        <w:t>tiga</w:t>
      </w:r>
      <w:r>
        <w:rPr>
          <w:spacing w:val="-13"/>
        </w:rPr>
        <w:t> </w:t>
      </w:r>
      <w:r>
        <w:rPr/>
        <w:t>kategori</w:t>
      </w:r>
      <w:r>
        <w:rPr>
          <w:spacing w:val="-13"/>
        </w:rPr>
        <w:t> </w:t>
      </w:r>
      <w:r>
        <w:rPr/>
        <w:t>kepadatan</w:t>
      </w:r>
      <w:r>
        <w:rPr>
          <w:spacing w:val="-13"/>
        </w:rPr>
        <w:t> </w:t>
      </w:r>
      <w:r>
        <w:rPr/>
        <w:t>yang</w:t>
      </w:r>
      <w:r>
        <w:rPr>
          <w:spacing w:val="-13"/>
        </w:rPr>
        <w:t> </w:t>
      </w:r>
      <w:r>
        <w:rPr/>
        <w:t>akan</w:t>
      </w:r>
      <w:r>
        <w:rPr>
          <w:spacing w:val="-13"/>
        </w:rPr>
        <w:t> </w:t>
      </w:r>
      <w:r>
        <w:rPr/>
        <w:t>berfungsi</w:t>
      </w:r>
      <w:r>
        <w:rPr>
          <w:spacing w:val="-13"/>
        </w:rPr>
        <w:t> </w:t>
      </w:r>
      <w:r>
        <w:rPr/>
        <w:t>sebagai</w:t>
      </w:r>
      <w:r>
        <w:rPr>
          <w:spacing w:val="-13"/>
        </w:rPr>
        <w:t> </w:t>
      </w:r>
      <w:r>
        <w:rPr/>
        <w:t>ruang</w:t>
      </w:r>
      <w:r>
        <w:rPr>
          <w:spacing w:val="-13"/>
        </w:rPr>
        <w:t> </w:t>
      </w:r>
      <w:r>
        <w:rPr/>
        <w:t>keadaan</w:t>
      </w:r>
      <w:r>
        <w:rPr>
          <w:spacing w:val="-13"/>
        </w:rPr>
        <w:t> </w:t>
      </w:r>
      <w:r>
        <w:rPr/>
        <w:t>(state), yaitu </w:t>
      </w:r>
      <w:r>
        <w:rPr>
          <w:i/>
        </w:rPr>
        <w:t>Rendah</w:t>
      </w:r>
      <w:r>
        <w:rPr/>
        <w:t>, </w:t>
      </w:r>
      <w:r>
        <w:rPr>
          <w:i/>
        </w:rPr>
        <w:t>Sedang</w:t>
      </w:r>
      <w:r>
        <w:rPr/>
        <w:t>, dan </w:t>
      </w:r>
      <w:r>
        <w:rPr>
          <w:i/>
        </w:rPr>
        <w:t>Tinggi</w:t>
      </w:r>
      <w:r>
        <w:rPr/>
        <w:t>.</w:t>
      </w:r>
      <w:r>
        <w:rPr>
          <w:spacing w:val="35"/>
        </w:rPr>
        <w:t> </w:t>
      </w:r>
      <w:r>
        <w:rPr/>
        <w:t>Penentuan batas state dilakukan </w:t>
      </w:r>
      <w:r>
        <w:rPr/>
        <w:t>menggunakan metode kuantil terhadap data </w:t>
      </w:r>
      <w:r>
        <w:rPr>
          <w:i/>
        </w:rPr>
        <w:t>jumlah_kunjungan </w:t>
      </w:r>
      <w:r>
        <w:rPr/>
        <w:t>pada 45 hari operasional.</w:t>
      </w:r>
      <w:r>
        <w:rPr>
          <w:spacing w:val="40"/>
        </w:rPr>
        <w:t> </w:t>
      </w:r>
      <w:r>
        <w:rPr/>
        <w:t>Secara khusus digunakan kuantil 33% dan 66%:</w:t>
      </w:r>
    </w:p>
    <w:p>
      <w:pPr>
        <w:pStyle w:val="ListParagraph"/>
        <w:numPr>
          <w:ilvl w:val="0"/>
          <w:numId w:val="13"/>
        </w:numPr>
        <w:tabs>
          <w:tab w:pos="1152" w:val="left" w:leader="none"/>
        </w:tabs>
        <w:spacing w:line="365" w:lineRule="exact" w:before="102" w:after="0"/>
        <w:ind w:left="1152" w:right="0" w:hanging="235"/>
        <w:jc w:val="left"/>
        <w:rPr>
          <w:sz w:val="24"/>
        </w:rPr>
      </w:pPr>
      <w:r>
        <w:rPr>
          <w:sz w:val="24"/>
        </w:rPr>
        <w:t>Kuantil</w:t>
      </w:r>
      <w:r>
        <w:rPr>
          <w:spacing w:val="-12"/>
          <w:sz w:val="24"/>
        </w:rPr>
        <w:t> </w:t>
      </w:r>
      <w:r>
        <w:rPr>
          <w:sz w:val="24"/>
        </w:rPr>
        <w:t>33%</w:t>
      </w:r>
      <w:r>
        <w:rPr>
          <w:spacing w:val="-10"/>
          <w:sz w:val="24"/>
        </w:rPr>
        <w:t> </w:t>
      </w:r>
      <w:r>
        <w:rPr>
          <w:sz w:val="24"/>
        </w:rPr>
        <w:t>(</w:t>
      </w:r>
      <w:r>
        <w:rPr>
          <w:i/>
          <w:sz w:val="24"/>
        </w:rPr>
        <w:t>q</w:t>
      </w:r>
      <w:r>
        <w:rPr>
          <w:sz w:val="24"/>
          <w:vertAlign w:val="subscript"/>
        </w:rPr>
        <w:t>0</w:t>
      </w:r>
      <w:r>
        <w:rPr>
          <w:rFonts w:ascii="Inter 24pt" w:hAnsi="Inter 24pt"/>
          <w:sz w:val="24"/>
          <w:vertAlign w:val="subscript"/>
        </w:rPr>
        <w:t>,</w:t>
      </w:r>
      <w:r>
        <w:rPr>
          <w:sz w:val="24"/>
          <w:vertAlign w:val="subscript"/>
        </w:rPr>
        <w:t>33</w:t>
      </w:r>
      <w:r>
        <w:rPr>
          <w:sz w:val="24"/>
          <w:vertAlign w:val="baseline"/>
        </w:rPr>
        <w:t>)</w:t>
      </w:r>
      <w:r>
        <w:rPr>
          <w:spacing w:val="-10"/>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61</w:t>
      </w:r>
      <w:r>
        <w:rPr>
          <w:spacing w:val="-10"/>
          <w:sz w:val="24"/>
          <w:vertAlign w:val="baseline"/>
        </w:rPr>
        <w:t> </w:t>
      </w:r>
      <w:r>
        <w:rPr>
          <w:sz w:val="24"/>
          <w:vertAlign w:val="baseline"/>
        </w:rPr>
        <w:t>pengunjung</w:t>
      </w:r>
      <w:r>
        <w:rPr>
          <w:spacing w:val="-10"/>
          <w:sz w:val="24"/>
          <w:vertAlign w:val="baseline"/>
        </w:rPr>
        <w:t> </w:t>
      </w:r>
      <w:r>
        <w:rPr>
          <w:sz w:val="24"/>
          <w:vertAlign w:val="baseline"/>
        </w:rPr>
        <w:t>per</w:t>
      </w:r>
      <w:r>
        <w:rPr>
          <w:spacing w:val="-11"/>
          <w:sz w:val="24"/>
          <w:vertAlign w:val="baseline"/>
        </w:rPr>
        <w:t> </w:t>
      </w:r>
      <w:r>
        <w:rPr>
          <w:spacing w:val="-2"/>
          <w:sz w:val="24"/>
          <w:vertAlign w:val="baseline"/>
        </w:rPr>
        <w:t>hari.</w:t>
      </w:r>
    </w:p>
    <w:p>
      <w:pPr>
        <w:pStyle w:val="ListParagraph"/>
        <w:numPr>
          <w:ilvl w:val="0"/>
          <w:numId w:val="13"/>
        </w:numPr>
        <w:tabs>
          <w:tab w:pos="1151" w:val="left" w:leader="none"/>
        </w:tabs>
        <w:spacing w:line="352" w:lineRule="auto" w:before="0" w:after="0"/>
        <w:ind w:left="567" w:right="2969" w:firstLine="349"/>
        <w:jc w:val="left"/>
        <w:rPr>
          <w:sz w:val="24"/>
        </w:rPr>
      </w:pPr>
      <w:r>
        <w:rPr>
          <w:sz w:val="24"/>
        </w:rPr>
        <w:t>Kuantil</w:t>
      </w:r>
      <w:r>
        <w:rPr>
          <w:spacing w:val="-13"/>
          <w:sz w:val="24"/>
        </w:rPr>
        <w:t> </w:t>
      </w:r>
      <w:r>
        <w:rPr>
          <w:sz w:val="24"/>
        </w:rPr>
        <w:t>66%</w:t>
      </w:r>
      <w:r>
        <w:rPr>
          <w:spacing w:val="-11"/>
          <w:sz w:val="24"/>
        </w:rPr>
        <w:t> </w:t>
      </w:r>
      <w:r>
        <w:rPr>
          <w:sz w:val="24"/>
        </w:rPr>
        <w:t>(</w:t>
      </w:r>
      <w:r>
        <w:rPr>
          <w:i/>
          <w:sz w:val="24"/>
        </w:rPr>
        <w:t>q</w:t>
      </w:r>
      <w:r>
        <w:rPr>
          <w:sz w:val="24"/>
          <w:vertAlign w:val="subscript"/>
        </w:rPr>
        <w:t>0</w:t>
      </w:r>
      <w:r>
        <w:rPr>
          <w:rFonts w:ascii="Inter 24pt" w:hAnsi="Inter 24pt"/>
          <w:sz w:val="24"/>
          <w:vertAlign w:val="subscript"/>
        </w:rPr>
        <w:t>,</w:t>
      </w:r>
      <w:r>
        <w:rPr>
          <w:sz w:val="24"/>
          <w:vertAlign w:val="subscript"/>
        </w:rPr>
        <w:t>66</w:t>
      </w:r>
      <w:r>
        <w:rPr>
          <w:sz w:val="24"/>
          <w:vertAlign w:val="baseline"/>
        </w:rPr>
        <w:t>)</w:t>
      </w:r>
      <w:r>
        <w:rPr>
          <w:spacing w:val="-11"/>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105</w:t>
      </w:r>
      <w:r>
        <w:rPr>
          <w:spacing w:val="-11"/>
          <w:sz w:val="24"/>
          <w:vertAlign w:val="baseline"/>
        </w:rPr>
        <w:t> </w:t>
      </w:r>
      <w:r>
        <w:rPr>
          <w:sz w:val="24"/>
          <w:vertAlign w:val="baseline"/>
        </w:rPr>
        <w:t>pengunjung</w:t>
      </w:r>
      <w:r>
        <w:rPr>
          <w:spacing w:val="-11"/>
          <w:sz w:val="24"/>
          <w:vertAlign w:val="baseline"/>
        </w:rPr>
        <w:t> </w:t>
      </w:r>
      <w:r>
        <w:rPr>
          <w:sz w:val="24"/>
          <w:vertAlign w:val="baseline"/>
        </w:rPr>
        <w:t>per</w:t>
      </w:r>
      <w:r>
        <w:rPr>
          <w:spacing w:val="-11"/>
          <w:sz w:val="24"/>
          <w:vertAlign w:val="baseline"/>
        </w:rPr>
        <w:t> </w:t>
      </w:r>
      <w:r>
        <w:rPr>
          <w:sz w:val="24"/>
          <w:vertAlign w:val="baseline"/>
        </w:rPr>
        <w:t>hari. Dengan demikian, definisi state kepadatan adalah:</w:t>
      </w:r>
    </w:p>
    <w:p>
      <w:pPr>
        <w:pStyle w:val="ListParagraph"/>
        <w:numPr>
          <w:ilvl w:val="0"/>
          <w:numId w:val="13"/>
        </w:numPr>
        <w:tabs>
          <w:tab w:pos="1152" w:val="left" w:leader="none"/>
        </w:tabs>
        <w:spacing w:line="364" w:lineRule="exact" w:before="52" w:after="0"/>
        <w:ind w:left="1152" w:right="0" w:hanging="235"/>
        <w:jc w:val="left"/>
        <w:rPr>
          <w:sz w:val="24"/>
        </w:rPr>
      </w:pPr>
      <w:r>
        <w:rPr>
          <w:i/>
          <w:sz w:val="24"/>
        </w:rPr>
        <w:t>Rendah</w:t>
      </w:r>
      <w:r>
        <w:rPr>
          <w:sz w:val="24"/>
        </w:rPr>
        <w:t>,</w:t>
      </w:r>
      <w:r>
        <w:rPr>
          <w:spacing w:val="-15"/>
          <w:sz w:val="24"/>
        </w:rPr>
        <w:t> </w:t>
      </w:r>
      <w:r>
        <w:rPr>
          <w:sz w:val="24"/>
        </w:rPr>
        <w:t>jika</w:t>
      </w:r>
      <w:r>
        <w:rPr>
          <w:spacing w:val="-12"/>
          <w:sz w:val="24"/>
        </w:rPr>
        <w:t> </w:t>
      </w:r>
      <w:r>
        <w:rPr>
          <w:sz w:val="24"/>
        </w:rPr>
        <w:t>jumlah</w:t>
      </w:r>
      <w:r>
        <w:rPr>
          <w:spacing w:val="-12"/>
          <w:sz w:val="24"/>
        </w:rPr>
        <w:t> </w:t>
      </w:r>
      <w:r>
        <w:rPr>
          <w:sz w:val="24"/>
        </w:rPr>
        <w:t>kunjungan</w:t>
      </w:r>
      <w:r>
        <w:rPr>
          <w:spacing w:val="-11"/>
          <w:sz w:val="24"/>
        </w:rPr>
        <w:t> </w:t>
      </w:r>
      <w:r>
        <w:rPr>
          <w:rFonts w:ascii="Lucida Sans Unicode" w:hAnsi="Lucida Sans Unicode"/>
          <w:sz w:val="24"/>
        </w:rPr>
        <w:t>≤</w:t>
      </w:r>
      <w:r>
        <w:rPr>
          <w:rFonts w:ascii="Lucida Sans Unicode" w:hAnsi="Lucida Sans Unicode"/>
          <w:spacing w:val="-19"/>
          <w:sz w:val="24"/>
        </w:rPr>
        <w:t> </w:t>
      </w:r>
      <w:r>
        <w:rPr>
          <w:sz w:val="24"/>
        </w:rPr>
        <w:t>61</w:t>
      </w:r>
      <w:r>
        <w:rPr>
          <w:spacing w:val="-12"/>
          <w:sz w:val="24"/>
        </w:rPr>
        <w:t> </w:t>
      </w:r>
      <w:r>
        <w:rPr>
          <w:sz w:val="24"/>
        </w:rPr>
        <w:t>pengunjung</w:t>
      </w:r>
      <w:r>
        <w:rPr>
          <w:spacing w:val="-12"/>
          <w:sz w:val="24"/>
        </w:rPr>
        <w:t> </w:t>
      </w:r>
      <w:r>
        <w:rPr>
          <w:sz w:val="24"/>
        </w:rPr>
        <w:t>per</w:t>
      </w:r>
      <w:r>
        <w:rPr>
          <w:spacing w:val="-12"/>
          <w:sz w:val="24"/>
        </w:rPr>
        <w:t> </w:t>
      </w:r>
      <w:r>
        <w:rPr>
          <w:spacing w:val="-2"/>
          <w:sz w:val="24"/>
        </w:rPr>
        <w:t>hari.</w:t>
      </w:r>
    </w:p>
    <w:p>
      <w:pPr>
        <w:pStyle w:val="ListParagraph"/>
        <w:numPr>
          <w:ilvl w:val="0"/>
          <w:numId w:val="13"/>
        </w:numPr>
        <w:tabs>
          <w:tab w:pos="1152" w:val="left" w:leader="none"/>
        </w:tabs>
        <w:spacing w:line="359" w:lineRule="exact" w:before="0" w:after="0"/>
        <w:ind w:left="1152" w:right="0" w:hanging="235"/>
        <w:jc w:val="left"/>
        <w:rPr>
          <w:sz w:val="24"/>
        </w:rPr>
      </w:pPr>
      <w:r>
        <w:rPr>
          <w:i/>
          <w:spacing w:val="-2"/>
          <w:sz w:val="24"/>
        </w:rPr>
        <w:t>Sedang</w:t>
      </w:r>
      <w:r>
        <w:rPr>
          <w:spacing w:val="-2"/>
          <w:sz w:val="24"/>
        </w:rPr>
        <w:t>,</w:t>
      </w:r>
      <w:r>
        <w:rPr>
          <w:spacing w:val="-13"/>
          <w:sz w:val="24"/>
        </w:rPr>
        <w:t> </w:t>
      </w:r>
      <w:r>
        <w:rPr>
          <w:spacing w:val="-2"/>
          <w:sz w:val="24"/>
        </w:rPr>
        <w:t>jika</w:t>
      </w:r>
      <w:r>
        <w:rPr>
          <w:spacing w:val="-12"/>
          <w:sz w:val="24"/>
        </w:rPr>
        <w:t> </w:t>
      </w:r>
      <w:r>
        <w:rPr>
          <w:spacing w:val="-2"/>
          <w:sz w:val="24"/>
        </w:rPr>
        <w:t>62</w:t>
      </w:r>
      <w:r>
        <w:rPr>
          <w:spacing w:val="-3"/>
          <w:sz w:val="24"/>
        </w:rPr>
        <w:t> </w:t>
      </w:r>
      <w:r>
        <w:rPr>
          <w:rFonts w:ascii="Lucida Sans Unicode" w:hAnsi="Lucida Sans Unicode"/>
          <w:spacing w:val="-2"/>
          <w:sz w:val="24"/>
        </w:rPr>
        <w:t>≤</w:t>
      </w:r>
      <w:r>
        <w:rPr>
          <w:rFonts w:ascii="Lucida Sans Unicode" w:hAnsi="Lucida Sans Unicode"/>
          <w:spacing w:val="-17"/>
          <w:sz w:val="24"/>
        </w:rPr>
        <w:t> </w:t>
      </w:r>
      <w:r>
        <w:rPr>
          <w:spacing w:val="-2"/>
          <w:sz w:val="24"/>
        </w:rPr>
        <w:t>jumlah</w:t>
      </w:r>
      <w:r>
        <w:rPr>
          <w:spacing w:val="-8"/>
          <w:sz w:val="24"/>
        </w:rPr>
        <w:t> </w:t>
      </w:r>
      <w:r>
        <w:rPr>
          <w:spacing w:val="-2"/>
          <w:sz w:val="24"/>
        </w:rPr>
        <w:t>kunjungan</w:t>
      </w:r>
      <w:r>
        <w:rPr>
          <w:spacing w:val="-8"/>
          <w:sz w:val="24"/>
        </w:rPr>
        <w:t> </w:t>
      </w:r>
      <w:r>
        <w:rPr>
          <w:rFonts w:ascii="Lucida Sans Unicode" w:hAnsi="Lucida Sans Unicode"/>
          <w:spacing w:val="-2"/>
          <w:sz w:val="24"/>
        </w:rPr>
        <w:t>≤</w:t>
      </w:r>
      <w:r>
        <w:rPr>
          <w:rFonts w:ascii="Lucida Sans Unicode" w:hAnsi="Lucida Sans Unicode"/>
          <w:spacing w:val="-17"/>
          <w:sz w:val="24"/>
        </w:rPr>
        <w:t> </w:t>
      </w:r>
      <w:r>
        <w:rPr>
          <w:spacing w:val="-4"/>
          <w:sz w:val="24"/>
        </w:rPr>
        <w:t>105.</w:t>
      </w:r>
    </w:p>
    <w:p>
      <w:pPr>
        <w:pStyle w:val="ListParagraph"/>
        <w:numPr>
          <w:ilvl w:val="0"/>
          <w:numId w:val="13"/>
        </w:numPr>
        <w:tabs>
          <w:tab w:pos="1152" w:val="left" w:leader="none"/>
        </w:tabs>
        <w:spacing w:line="364" w:lineRule="exact" w:before="0" w:after="0"/>
        <w:ind w:left="1152" w:right="0" w:hanging="235"/>
        <w:jc w:val="left"/>
        <w:rPr>
          <w:sz w:val="24"/>
        </w:rPr>
      </w:pPr>
      <w:r>
        <w:rPr>
          <w:i/>
          <w:spacing w:val="-2"/>
          <w:sz w:val="24"/>
        </w:rPr>
        <w:t>Tinggi</w:t>
      </w:r>
      <w:r>
        <w:rPr>
          <w:spacing w:val="-2"/>
          <w:sz w:val="24"/>
        </w:rPr>
        <w:t>,</w:t>
      </w:r>
      <w:r>
        <w:rPr>
          <w:spacing w:val="-8"/>
          <w:sz w:val="24"/>
        </w:rPr>
        <w:t> </w:t>
      </w:r>
      <w:r>
        <w:rPr>
          <w:spacing w:val="-2"/>
          <w:sz w:val="24"/>
        </w:rPr>
        <w:t>jika</w:t>
      </w:r>
      <w:r>
        <w:rPr>
          <w:spacing w:val="-7"/>
          <w:sz w:val="24"/>
        </w:rPr>
        <w:t> </w:t>
      </w:r>
      <w:r>
        <w:rPr>
          <w:spacing w:val="-2"/>
          <w:sz w:val="24"/>
        </w:rPr>
        <w:t>jumlah</w:t>
      </w:r>
      <w:r>
        <w:rPr>
          <w:spacing w:val="-8"/>
          <w:sz w:val="24"/>
        </w:rPr>
        <w:t> </w:t>
      </w:r>
      <w:r>
        <w:rPr>
          <w:spacing w:val="-2"/>
          <w:sz w:val="24"/>
        </w:rPr>
        <w:t>kunjungan</w:t>
      </w:r>
      <w:r>
        <w:rPr>
          <w:spacing w:val="-7"/>
          <w:sz w:val="24"/>
        </w:rPr>
        <w:t> </w:t>
      </w:r>
      <w:r>
        <w:rPr>
          <w:rFonts w:ascii="Lucida Sans Unicode" w:hAnsi="Lucida Sans Unicode"/>
          <w:spacing w:val="-2"/>
          <w:sz w:val="24"/>
        </w:rPr>
        <w:t>≥</w:t>
      </w:r>
      <w:r>
        <w:rPr>
          <w:rFonts w:ascii="Lucida Sans Unicode" w:hAnsi="Lucida Sans Unicode"/>
          <w:spacing w:val="-17"/>
          <w:sz w:val="24"/>
        </w:rPr>
        <w:t> </w:t>
      </w:r>
      <w:r>
        <w:rPr>
          <w:spacing w:val="-4"/>
          <w:sz w:val="24"/>
        </w:rPr>
        <w:t>106.</w:t>
      </w:r>
    </w:p>
    <w:p>
      <w:pPr>
        <w:pStyle w:val="BodyText"/>
        <w:spacing w:line="312" w:lineRule="auto" w:before="173"/>
        <w:ind w:left="567" w:right="139"/>
      </w:pPr>
      <w:r>
        <w:rPr/>
        <w:t>Contoh</w:t>
      </w:r>
      <w:r>
        <w:rPr>
          <w:spacing w:val="32"/>
        </w:rPr>
        <w:t> </w:t>
      </w:r>
      <w:r>
        <w:rPr/>
        <w:t>hasil</w:t>
      </w:r>
      <w:r>
        <w:rPr>
          <w:spacing w:val="32"/>
        </w:rPr>
        <w:t> </w:t>
      </w:r>
      <w:r>
        <w:rPr/>
        <w:t>pengelompokan</w:t>
      </w:r>
      <w:r>
        <w:rPr>
          <w:spacing w:val="32"/>
        </w:rPr>
        <w:t> </w:t>
      </w:r>
      <w:r>
        <w:rPr/>
        <w:t>untuk</w:t>
      </w:r>
      <w:r>
        <w:rPr>
          <w:spacing w:val="32"/>
        </w:rPr>
        <w:t> </w:t>
      </w:r>
      <w:r>
        <w:rPr/>
        <w:t>delapan</w:t>
      </w:r>
      <w:r>
        <w:rPr>
          <w:spacing w:val="32"/>
        </w:rPr>
        <w:t> </w:t>
      </w:r>
      <w:r>
        <w:rPr/>
        <w:t>hari</w:t>
      </w:r>
      <w:r>
        <w:rPr>
          <w:spacing w:val="32"/>
        </w:rPr>
        <w:t> </w:t>
      </w:r>
      <w:r>
        <w:rPr/>
        <w:t>pada</w:t>
      </w:r>
      <w:r>
        <w:rPr>
          <w:spacing w:val="32"/>
        </w:rPr>
        <w:t> </w:t>
      </w:r>
      <w:r>
        <w:rPr/>
        <w:t>Tabel</w:t>
      </w:r>
      <w:r>
        <w:rPr>
          <w:spacing w:val="32"/>
        </w:rPr>
        <w:t> </w:t>
      </w:r>
      <w:hyperlink w:history="true" w:anchor="_bookmark31">
        <w:r>
          <w:rPr/>
          <w:t>4.3</w:t>
        </w:r>
      </w:hyperlink>
      <w:r>
        <w:rPr>
          <w:spacing w:val="32"/>
        </w:rPr>
        <w:t> </w:t>
      </w:r>
      <w:r>
        <w:rPr/>
        <w:t>disajikan</w:t>
      </w:r>
      <w:r>
        <w:rPr>
          <w:spacing w:val="32"/>
        </w:rPr>
        <w:t> </w:t>
      </w:r>
      <w:r>
        <w:rPr/>
        <w:t>pada Tabel </w:t>
      </w:r>
      <w:hyperlink w:history="true" w:anchor="_bookmark32">
        <w:r>
          <w:rPr/>
          <w:t>4.4.</w:t>
        </w:r>
      </w:hyperlink>
    </w:p>
    <w:p>
      <w:pPr>
        <w:pStyle w:val="BodyText"/>
        <w:spacing w:after="0" w:line="312" w:lineRule="auto"/>
        <w:sectPr>
          <w:pgSz w:w="11910" w:h="16840"/>
          <w:pgMar w:header="0" w:footer="1155" w:top="1620" w:bottom="1340" w:left="1700" w:right="1559"/>
        </w:sectPr>
      </w:pPr>
    </w:p>
    <w:p>
      <w:pPr>
        <w:spacing w:before="83" w:after="53"/>
        <w:ind w:left="425" w:right="0" w:firstLine="0"/>
        <w:jc w:val="center"/>
        <w:rPr>
          <w:sz w:val="20"/>
        </w:rPr>
      </w:pPr>
      <w:bookmarkStart w:name="_bookmark32" w:id="58"/>
      <w:bookmarkEnd w:id="58"/>
      <w:r>
        <w:rPr/>
      </w:r>
      <w:r>
        <w:rPr>
          <w:b/>
          <w:sz w:val="20"/>
        </w:rPr>
        <w:t>Tabel</w:t>
      </w:r>
      <w:r>
        <w:rPr>
          <w:b/>
          <w:spacing w:val="-8"/>
          <w:sz w:val="20"/>
        </w:rPr>
        <w:t> </w:t>
      </w:r>
      <w:r>
        <w:rPr>
          <w:b/>
          <w:sz w:val="20"/>
        </w:rPr>
        <w:t>4.4</w:t>
      </w:r>
      <w:r>
        <w:rPr>
          <w:b/>
          <w:spacing w:val="-7"/>
          <w:sz w:val="20"/>
        </w:rPr>
        <w:t> </w:t>
      </w:r>
      <w:r>
        <w:rPr>
          <w:sz w:val="20"/>
        </w:rPr>
        <w:t>Contoh</w:t>
      </w:r>
      <w:r>
        <w:rPr>
          <w:spacing w:val="-7"/>
          <w:sz w:val="20"/>
        </w:rPr>
        <w:t> </w:t>
      </w:r>
      <w:r>
        <w:rPr>
          <w:sz w:val="20"/>
        </w:rPr>
        <w:t>data</w:t>
      </w:r>
      <w:r>
        <w:rPr>
          <w:spacing w:val="-7"/>
          <w:sz w:val="20"/>
        </w:rPr>
        <w:t> </w:t>
      </w:r>
      <w:r>
        <w:rPr>
          <w:sz w:val="20"/>
        </w:rPr>
        <w:t>harian</w:t>
      </w:r>
      <w:r>
        <w:rPr>
          <w:spacing w:val="-7"/>
          <w:sz w:val="20"/>
        </w:rPr>
        <w:t> </w:t>
      </w:r>
      <w:r>
        <w:rPr>
          <w:sz w:val="20"/>
        </w:rPr>
        <w:t>yang</w:t>
      </w:r>
      <w:r>
        <w:rPr>
          <w:spacing w:val="-7"/>
          <w:sz w:val="20"/>
        </w:rPr>
        <w:t> </w:t>
      </w:r>
      <w:r>
        <w:rPr>
          <w:sz w:val="20"/>
        </w:rPr>
        <w:t>telah</w:t>
      </w:r>
      <w:r>
        <w:rPr>
          <w:spacing w:val="-7"/>
          <w:sz w:val="20"/>
        </w:rPr>
        <w:t> </w:t>
      </w:r>
      <w:r>
        <w:rPr>
          <w:sz w:val="20"/>
        </w:rPr>
        <w:t>diberi</w:t>
      </w:r>
      <w:r>
        <w:rPr>
          <w:spacing w:val="-7"/>
          <w:sz w:val="20"/>
        </w:rPr>
        <w:t> </w:t>
      </w:r>
      <w:r>
        <w:rPr>
          <w:sz w:val="20"/>
        </w:rPr>
        <w:t>label</w:t>
      </w:r>
      <w:r>
        <w:rPr>
          <w:spacing w:val="-7"/>
          <w:sz w:val="20"/>
        </w:rPr>
        <w:t> </w:t>
      </w:r>
      <w:r>
        <w:rPr>
          <w:sz w:val="20"/>
        </w:rPr>
        <w:t>state</w:t>
      </w:r>
      <w:r>
        <w:rPr>
          <w:spacing w:val="-7"/>
          <w:sz w:val="20"/>
        </w:rPr>
        <w:t> </w:t>
      </w:r>
      <w:r>
        <w:rPr>
          <w:spacing w:val="-2"/>
          <w:sz w:val="20"/>
        </w:rPr>
        <w:t>kepadatan</w:t>
      </w:r>
    </w:p>
    <w:tbl>
      <w:tblPr>
        <w:tblW w:w="0" w:type="auto"/>
        <w:jc w:val="left"/>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5"/>
        <w:gridCol w:w="1336"/>
        <w:gridCol w:w="1999"/>
        <w:gridCol w:w="1745"/>
      </w:tblGrid>
      <w:tr>
        <w:trPr>
          <w:trHeight w:val="356" w:hRule="atLeast"/>
        </w:trPr>
        <w:tc>
          <w:tcPr>
            <w:tcW w:w="1355" w:type="dxa"/>
            <w:tcBorders>
              <w:top w:val="single" w:sz="4" w:space="0" w:color="000000"/>
              <w:bottom w:val="single" w:sz="4" w:space="0" w:color="000000"/>
            </w:tcBorders>
          </w:tcPr>
          <w:p>
            <w:pPr>
              <w:pStyle w:val="TableParagraph"/>
              <w:spacing w:before="26"/>
              <w:ind w:left="119"/>
              <w:rPr>
                <w:sz w:val="24"/>
              </w:rPr>
            </w:pPr>
            <w:r>
              <w:rPr>
                <w:spacing w:val="-2"/>
                <w:sz w:val="24"/>
              </w:rPr>
              <w:t>Tanggal</w:t>
            </w:r>
          </w:p>
        </w:tc>
        <w:tc>
          <w:tcPr>
            <w:tcW w:w="1336" w:type="dxa"/>
            <w:tcBorders>
              <w:top w:val="single" w:sz="4" w:space="0" w:color="000000"/>
              <w:bottom w:val="single" w:sz="4" w:space="0" w:color="000000"/>
            </w:tcBorders>
          </w:tcPr>
          <w:p>
            <w:pPr>
              <w:pStyle w:val="TableParagraph"/>
              <w:spacing w:before="26"/>
              <w:ind w:right="118"/>
              <w:jc w:val="right"/>
              <w:rPr>
                <w:sz w:val="24"/>
              </w:rPr>
            </w:pPr>
            <w:r>
              <w:rPr>
                <w:spacing w:val="-4"/>
                <w:sz w:val="24"/>
              </w:rPr>
              <w:t>Hari</w:t>
            </w:r>
          </w:p>
        </w:tc>
        <w:tc>
          <w:tcPr>
            <w:tcW w:w="1999" w:type="dxa"/>
            <w:tcBorders>
              <w:top w:val="single" w:sz="4" w:space="0" w:color="000000"/>
              <w:bottom w:val="single" w:sz="4" w:space="0" w:color="000000"/>
            </w:tcBorders>
          </w:tcPr>
          <w:p>
            <w:pPr>
              <w:pStyle w:val="TableParagraph"/>
              <w:spacing w:before="26"/>
              <w:ind w:right="119"/>
              <w:jc w:val="right"/>
              <w:rPr>
                <w:sz w:val="24"/>
              </w:rPr>
            </w:pPr>
            <w:r>
              <w:rPr>
                <w:sz w:val="24"/>
              </w:rPr>
              <w:t>Jumlah</w:t>
            </w:r>
            <w:r>
              <w:rPr>
                <w:spacing w:val="-8"/>
                <w:sz w:val="24"/>
              </w:rPr>
              <w:t> </w:t>
            </w:r>
            <w:r>
              <w:rPr>
                <w:spacing w:val="-2"/>
                <w:sz w:val="24"/>
              </w:rPr>
              <w:t>kunjungan</w:t>
            </w:r>
          </w:p>
        </w:tc>
        <w:tc>
          <w:tcPr>
            <w:tcW w:w="1745" w:type="dxa"/>
            <w:tcBorders>
              <w:top w:val="single" w:sz="4" w:space="0" w:color="000000"/>
              <w:bottom w:val="single" w:sz="4" w:space="0" w:color="000000"/>
            </w:tcBorders>
          </w:tcPr>
          <w:p>
            <w:pPr>
              <w:pStyle w:val="TableParagraph"/>
              <w:spacing w:before="26"/>
              <w:ind w:left="117"/>
              <w:rPr>
                <w:sz w:val="24"/>
              </w:rPr>
            </w:pPr>
            <w:r>
              <w:rPr>
                <w:sz w:val="24"/>
              </w:rPr>
              <w:t>State</w:t>
            </w:r>
            <w:r>
              <w:rPr>
                <w:spacing w:val="-6"/>
                <w:sz w:val="24"/>
              </w:rPr>
              <w:t> </w:t>
            </w:r>
            <w:r>
              <w:rPr>
                <w:spacing w:val="-2"/>
                <w:sz w:val="24"/>
              </w:rPr>
              <w:t>kepadatan</w:t>
            </w:r>
          </w:p>
        </w:tc>
      </w:tr>
      <w:tr>
        <w:trPr>
          <w:trHeight w:val="352" w:hRule="atLeast"/>
        </w:trPr>
        <w:tc>
          <w:tcPr>
            <w:tcW w:w="1355" w:type="dxa"/>
            <w:tcBorders>
              <w:top w:val="single" w:sz="4" w:space="0" w:color="000000"/>
            </w:tcBorders>
          </w:tcPr>
          <w:p>
            <w:pPr>
              <w:pStyle w:val="TableParagraph"/>
              <w:spacing w:before="26"/>
              <w:ind w:left="119"/>
              <w:rPr>
                <w:sz w:val="24"/>
              </w:rPr>
            </w:pPr>
            <w:r>
              <w:rPr>
                <w:spacing w:val="-2"/>
                <w:sz w:val="24"/>
              </w:rPr>
              <w:t>2025-09-</w:t>
            </w:r>
            <w:r>
              <w:rPr>
                <w:spacing w:val="-5"/>
                <w:sz w:val="24"/>
              </w:rPr>
              <w:t>01</w:t>
            </w:r>
          </w:p>
        </w:tc>
        <w:tc>
          <w:tcPr>
            <w:tcW w:w="1336" w:type="dxa"/>
            <w:tcBorders>
              <w:top w:val="single" w:sz="4" w:space="0" w:color="000000"/>
            </w:tcBorders>
          </w:tcPr>
          <w:p>
            <w:pPr>
              <w:pStyle w:val="TableParagraph"/>
              <w:spacing w:before="26"/>
              <w:ind w:right="118"/>
              <w:jc w:val="right"/>
              <w:rPr>
                <w:sz w:val="24"/>
              </w:rPr>
            </w:pPr>
            <w:r>
              <w:rPr>
                <w:spacing w:val="-2"/>
                <w:sz w:val="24"/>
              </w:rPr>
              <w:t>Monday</w:t>
            </w:r>
          </w:p>
        </w:tc>
        <w:tc>
          <w:tcPr>
            <w:tcW w:w="1999" w:type="dxa"/>
            <w:tcBorders>
              <w:top w:val="single" w:sz="4" w:space="0" w:color="000000"/>
            </w:tcBorders>
          </w:tcPr>
          <w:p>
            <w:pPr>
              <w:pStyle w:val="TableParagraph"/>
              <w:spacing w:before="26"/>
              <w:ind w:right="119"/>
              <w:jc w:val="right"/>
              <w:rPr>
                <w:sz w:val="24"/>
              </w:rPr>
            </w:pPr>
            <w:r>
              <w:rPr>
                <w:spacing w:val="-5"/>
                <w:sz w:val="24"/>
              </w:rPr>
              <w:t>120</w:t>
            </w:r>
          </w:p>
        </w:tc>
        <w:tc>
          <w:tcPr>
            <w:tcW w:w="1745" w:type="dxa"/>
            <w:tcBorders>
              <w:top w:val="single" w:sz="4" w:space="0" w:color="000000"/>
            </w:tcBorders>
          </w:tcPr>
          <w:p>
            <w:pPr>
              <w:pStyle w:val="TableParagraph"/>
              <w:spacing w:before="26"/>
              <w:ind w:left="117"/>
              <w:rPr>
                <w:sz w:val="24"/>
              </w:rPr>
            </w:pPr>
            <w:r>
              <w:rPr>
                <w:spacing w:val="-2"/>
                <w:sz w:val="24"/>
              </w:rPr>
              <w:t>Tinggi</w:t>
            </w:r>
          </w:p>
        </w:tc>
      </w:tr>
      <w:tr>
        <w:trPr>
          <w:trHeight w:val="358" w:hRule="atLeast"/>
        </w:trPr>
        <w:tc>
          <w:tcPr>
            <w:tcW w:w="1355" w:type="dxa"/>
          </w:tcPr>
          <w:p>
            <w:pPr>
              <w:pStyle w:val="TableParagraph"/>
              <w:ind w:left="119"/>
              <w:rPr>
                <w:sz w:val="24"/>
              </w:rPr>
            </w:pPr>
            <w:r>
              <w:rPr>
                <w:spacing w:val="-2"/>
                <w:sz w:val="24"/>
              </w:rPr>
              <w:t>2025-09-</w:t>
            </w:r>
            <w:r>
              <w:rPr>
                <w:spacing w:val="-5"/>
                <w:sz w:val="24"/>
              </w:rPr>
              <w:t>02</w:t>
            </w:r>
          </w:p>
        </w:tc>
        <w:tc>
          <w:tcPr>
            <w:tcW w:w="1336" w:type="dxa"/>
          </w:tcPr>
          <w:p>
            <w:pPr>
              <w:pStyle w:val="TableParagraph"/>
              <w:ind w:right="118"/>
              <w:jc w:val="right"/>
              <w:rPr>
                <w:sz w:val="24"/>
              </w:rPr>
            </w:pPr>
            <w:r>
              <w:rPr>
                <w:spacing w:val="-2"/>
                <w:sz w:val="24"/>
              </w:rPr>
              <w:t>Tuesday</w:t>
            </w:r>
          </w:p>
        </w:tc>
        <w:tc>
          <w:tcPr>
            <w:tcW w:w="1999" w:type="dxa"/>
          </w:tcPr>
          <w:p>
            <w:pPr>
              <w:pStyle w:val="TableParagraph"/>
              <w:ind w:right="119"/>
              <w:jc w:val="right"/>
              <w:rPr>
                <w:sz w:val="24"/>
              </w:rPr>
            </w:pPr>
            <w:r>
              <w:rPr>
                <w:spacing w:val="-5"/>
                <w:sz w:val="24"/>
              </w:rPr>
              <w:t>88</w:t>
            </w:r>
          </w:p>
        </w:tc>
        <w:tc>
          <w:tcPr>
            <w:tcW w:w="1745" w:type="dxa"/>
          </w:tcPr>
          <w:p>
            <w:pPr>
              <w:pStyle w:val="TableParagraph"/>
              <w:ind w:left="117"/>
              <w:rPr>
                <w:sz w:val="24"/>
              </w:rPr>
            </w:pPr>
            <w:r>
              <w:rPr>
                <w:spacing w:val="-2"/>
                <w:sz w:val="24"/>
              </w:rPr>
              <w:t>Sedang</w:t>
            </w:r>
          </w:p>
        </w:tc>
      </w:tr>
      <w:tr>
        <w:trPr>
          <w:trHeight w:val="358" w:hRule="atLeast"/>
        </w:trPr>
        <w:tc>
          <w:tcPr>
            <w:tcW w:w="1355" w:type="dxa"/>
          </w:tcPr>
          <w:p>
            <w:pPr>
              <w:pStyle w:val="TableParagraph"/>
              <w:ind w:left="119"/>
              <w:rPr>
                <w:sz w:val="24"/>
              </w:rPr>
            </w:pPr>
            <w:r>
              <w:rPr>
                <w:spacing w:val="-2"/>
                <w:sz w:val="24"/>
              </w:rPr>
              <w:t>2025-09-</w:t>
            </w:r>
            <w:r>
              <w:rPr>
                <w:spacing w:val="-5"/>
                <w:sz w:val="24"/>
              </w:rPr>
              <w:t>03</w:t>
            </w:r>
          </w:p>
        </w:tc>
        <w:tc>
          <w:tcPr>
            <w:tcW w:w="1336" w:type="dxa"/>
          </w:tcPr>
          <w:p>
            <w:pPr>
              <w:pStyle w:val="TableParagraph"/>
              <w:ind w:right="118"/>
              <w:jc w:val="right"/>
              <w:rPr>
                <w:sz w:val="24"/>
              </w:rPr>
            </w:pPr>
            <w:r>
              <w:rPr>
                <w:spacing w:val="-2"/>
                <w:sz w:val="24"/>
              </w:rPr>
              <w:t>Wednesday</w:t>
            </w:r>
          </w:p>
        </w:tc>
        <w:tc>
          <w:tcPr>
            <w:tcW w:w="1999" w:type="dxa"/>
          </w:tcPr>
          <w:p>
            <w:pPr>
              <w:pStyle w:val="TableParagraph"/>
              <w:ind w:right="119"/>
              <w:jc w:val="right"/>
              <w:rPr>
                <w:sz w:val="24"/>
              </w:rPr>
            </w:pPr>
            <w:r>
              <w:rPr>
                <w:spacing w:val="-5"/>
                <w:sz w:val="24"/>
              </w:rPr>
              <w:t>69</w:t>
            </w:r>
          </w:p>
        </w:tc>
        <w:tc>
          <w:tcPr>
            <w:tcW w:w="1745" w:type="dxa"/>
          </w:tcPr>
          <w:p>
            <w:pPr>
              <w:pStyle w:val="TableParagraph"/>
              <w:ind w:left="117"/>
              <w:rPr>
                <w:sz w:val="24"/>
              </w:rPr>
            </w:pPr>
            <w:r>
              <w:rPr>
                <w:spacing w:val="-2"/>
                <w:sz w:val="24"/>
              </w:rPr>
              <w:t>Sedang</w:t>
            </w:r>
          </w:p>
        </w:tc>
      </w:tr>
      <w:tr>
        <w:trPr>
          <w:trHeight w:val="358" w:hRule="atLeast"/>
        </w:trPr>
        <w:tc>
          <w:tcPr>
            <w:tcW w:w="1355" w:type="dxa"/>
          </w:tcPr>
          <w:p>
            <w:pPr>
              <w:pStyle w:val="TableParagraph"/>
              <w:ind w:left="119"/>
              <w:rPr>
                <w:sz w:val="24"/>
              </w:rPr>
            </w:pPr>
            <w:r>
              <w:rPr>
                <w:spacing w:val="-2"/>
                <w:sz w:val="24"/>
              </w:rPr>
              <w:t>2025-09-</w:t>
            </w:r>
            <w:r>
              <w:rPr>
                <w:spacing w:val="-5"/>
                <w:sz w:val="24"/>
              </w:rPr>
              <w:t>04</w:t>
            </w:r>
          </w:p>
        </w:tc>
        <w:tc>
          <w:tcPr>
            <w:tcW w:w="1336" w:type="dxa"/>
          </w:tcPr>
          <w:p>
            <w:pPr>
              <w:pStyle w:val="TableParagraph"/>
              <w:ind w:right="118"/>
              <w:jc w:val="right"/>
              <w:rPr>
                <w:sz w:val="24"/>
              </w:rPr>
            </w:pPr>
            <w:r>
              <w:rPr>
                <w:spacing w:val="-2"/>
                <w:sz w:val="24"/>
              </w:rPr>
              <w:t>Thursday</w:t>
            </w:r>
          </w:p>
        </w:tc>
        <w:tc>
          <w:tcPr>
            <w:tcW w:w="1999" w:type="dxa"/>
          </w:tcPr>
          <w:p>
            <w:pPr>
              <w:pStyle w:val="TableParagraph"/>
              <w:ind w:right="119"/>
              <w:jc w:val="right"/>
              <w:rPr>
                <w:sz w:val="24"/>
              </w:rPr>
            </w:pPr>
            <w:r>
              <w:rPr>
                <w:spacing w:val="-5"/>
                <w:sz w:val="24"/>
              </w:rPr>
              <w:t>52</w:t>
            </w:r>
          </w:p>
        </w:tc>
        <w:tc>
          <w:tcPr>
            <w:tcW w:w="1745" w:type="dxa"/>
          </w:tcPr>
          <w:p>
            <w:pPr>
              <w:pStyle w:val="TableParagraph"/>
              <w:ind w:left="117"/>
              <w:rPr>
                <w:sz w:val="24"/>
              </w:rPr>
            </w:pPr>
            <w:r>
              <w:rPr>
                <w:spacing w:val="-2"/>
                <w:sz w:val="24"/>
              </w:rPr>
              <w:t>Rendah</w:t>
            </w:r>
          </w:p>
        </w:tc>
      </w:tr>
      <w:tr>
        <w:trPr>
          <w:trHeight w:val="358" w:hRule="atLeast"/>
        </w:trPr>
        <w:tc>
          <w:tcPr>
            <w:tcW w:w="1355" w:type="dxa"/>
          </w:tcPr>
          <w:p>
            <w:pPr>
              <w:pStyle w:val="TableParagraph"/>
              <w:ind w:left="119"/>
              <w:rPr>
                <w:sz w:val="24"/>
              </w:rPr>
            </w:pPr>
            <w:r>
              <w:rPr>
                <w:spacing w:val="-2"/>
                <w:sz w:val="24"/>
              </w:rPr>
              <w:t>2025-09-</w:t>
            </w:r>
            <w:r>
              <w:rPr>
                <w:spacing w:val="-5"/>
                <w:sz w:val="24"/>
              </w:rPr>
              <w:t>05</w:t>
            </w:r>
          </w:p>
        </w:tc>
        <w:tc>
          <w:tcPr>
            <w:tcW w:w="1336" w:type="dxa"/>
          </w:tcPr>
          <w:p>
            <w:pPr>
              <w:pStyle w:val="TableParagraph"/>
              <w:ind w:right="118"/>
              <w:jc w:val="right"/>
              <w:rPr>
                <w:sz w:val="24"/>
              </w:rPr>
            </w:pPr>
            <w:r>
              <w:rPr>
                <w:spacing w:val="-2"/>
                <w:sz w:val="24"/>
              </w:rPr>
              <w:t>Friday</w:t>
            </w:r>
          </w:p>
        </w:tc>
        <w:tc>
          <w:tcPr>
            <w:tcW w:w="1999" w:type="dxa"/>
          </w:tcPr>
          <w:p>
            <w:pPr>
              <w:pStyle w:val="TableParagraph"/>
              <w:ind w:right="119"/>
              <w:jc w:val="right"/>
              <w:rPr>
                <w:sz w:val="24"/>
              </w:rPr>
            </w:pPr>
            <w:r>
              <w:rPr>
                <w:spacing w:val="-5"/>
                <w:sz w:val="24"/>
              </w:rPr>
              <w:t>41</w:t>
            </w:r>
          </w:p>
        </w:tc>
        <w:tc>
          <w:tcPr>
            <w:tcW w:w="1745" w:type="dxa"/>
          </w:tcPr>
          <w:p>
            <w:pPr>
              <w:pStyle w:val="TableParagraph"/>
              <w:ind w:left="117"/>
              <w:rPr>
                <w:sz w:val="24"/>
              </w:rPr>
            </w:pPr>
            <w:r>
              <w:rPr>
                <w:spacing w:val="-2"/>
                <w:sz w:val="24"/>
              </w:rPr>
              <w:t>Rendah</w:t>
            </w:r>
          </w:p>
        </w:tc>
      </w:tr>
      <w:tr>
        <w:trPr>
          <w:trHeight w:val="358" w:hRule="atLeast"/>
        </w:trPr>
        <w:tc>
          <w:tcPr>
            <w:tcW w:w="1355" w:type="dxa"/>
          </w:tcPr>
          <w:p>
            <w:pPr>
              <w:pStyle w:val="TableParagraph"/>
              <w:ind w:left="119"/>
              <w:rPr>
                <w:sz w:val="24"/>
              </w:rPr>
            </w:pPr>
            <w:r>
              <w:rPr>
                <w:spacing w:val="-2"/>
                <w:sz w:val="24"/>
              </w:rPr>
              <w:t>2025-09-</w:t>
            </w:r>
            <w:r>
              <w:rPr>
                <w:spacing w:val="-5"/>
                <w:sz w:val="24"/>
              </w:rPr>
              <w:t>08</w:t>
            </w:r>
          </w:p>
        </w:tc>
        <w:tc>
          <w:tcPr>
            <w:tcW w:w="1336" w:type="dxa"/>
          </w:tcPr>
          <w:p>
            <w:pPr>
              <w:pStyle w:val="TableParagraph"/>
              <w:ind w:right="118"/>
              <w:jc w:val="right"/>
              <w:rPr>
                <w:sz w:val="24"/>
              </w:rPr>
            </w:pPr>
            <w:r>
              <w:rPr>
                <w:spacing w:val="-2"/>
                <w:sz w:val="24"/>
              </w:rPr>
              <w:t>Monday</w:t>
            </w:r>
          </w:p>
        </w:tc>
        <w:tc>
          <w:tcPr>
            <w:tcW w:w="1999" w:type="dxa"/>
          </w:tcPr>
          <w:p>
            <w:pPr>
              <w:pStyle w:val="TableParagraph"/>
              <w:ind w:right="119"/>
              <w:jc w:val="right"/>
              <w:rPr>
                <w:sz w:val="24"/>
              </w:rPr>
            </w:pPr>
            <w:r>
              <w:rPr>
                <w:spacing w:val="-5"/>
                <w:sz w:val="24"/>
              </w:rPr>
              <w:t>249</w:t>
            </w:r>
          </w:p>
        </w:tc>
        <w:tc>
          <w:tcPr>
            <w:tcW w:w="1745" w:type="dxa"/>
          </w:tcPr>
          <w:p>
            <w:pPr>
              <w:pStyle w:val="TableParagraph"/>
              <w:ind w:left="117"/>
              <w:rPr>
                <w:sz w:val="24"/>
              </w:rPr>
            </w:pPr>
            <w:r>
              <w:rPr>
                <w:spacing w:val="-2"/>
                <w:sz w:val="24"/>
              </w:rPr>
              <w:t>Tinggi</w:t>
            </w:r>
          </w:p>
        </w:tc>
      </w:tr>
      <w:tr>
        <w:trPr>
          <w:trHeight w:val="358" w:hRule="atLeast"/>
        </w:trPr>
        <w:tc>
          <w:tcPr>
            <w:tcW w:w="1355" w:type="dxa"/>
          </w:tcPr>
          <w:p>
            <w:pPr>
              <w:pStyle w:val="TableParagraph"/>
              <w:ind w:left="119"/>
              <w:rPr>
                <w:sz w:val="24"/>
              </w:rPr>
            </w:pPr>
            <w:r>
              <w:rPr>
                <w:spacing w:val="-2"/>
                <w:sz w:val="24"/>
              </w:rPr>
              <w:t>2025-09-</w:t>
            </w:r>
            <w:r>
              <w:rPr>
                <w:spacing w:val="-5"/>
                <w:sz w:val="24"/>
              </w:rPr>
              <w:t>09</w:t>
            </w:r>
          </w:p>
        </w:tc>
        <w:tc>
          <w:tcPr>
            <w:tcW w:w="1336" w:type="dxa"/>
          </w:tcPr>
          <w:p>
            <w:pPr>
              <w:pStyle w:val="TableParagraph"/>
              <w:ind w:right="118"/>
              <w:jc w:val="right"/>
              <w:rPr>
                <w:sz w:val="24"/>
              </w:rPr>
            </w:pPr>
            <w:r>
              <w:rPr>
                <w:spacing w:val="-2"/>
                <w:sz w:val="24"/>
              </w:rPr>
              <w:t>Tuesday</w:t>
            </w:r>
          </w:p>
        </w:tc>
        <w:tc>
          <w:tcPr>
            <w:tcW w:w="1999" w:type="dxa"/>
          </w:tcPr>
          <w:p>
            <w:pPr>
              <w:pStyle w:val="TableParagraph"/>
              <w:ind w:right="119"/>
              <w:jc w:val="right"/>
              <w:rPr>
                <w:sz w:val="24"/>
              </w:rPr>
            </w:pPr>
            <w:r>
              <w:rPr>
                <w:spacing w:val="-5"/>
                <w:sz w:val="24"/>
              </w:rPr>
              <w:t>143</w:t>
            </w:r>
          </w:p>
        </w:tc>
        <w:tc>
          <w:tcPr>
            <w:tcW w:w="1745" w:type="dxa"/>
          </w:tcPr>
          <w:p>
            <w:pPr>
              <w:pStyle w:val="TableParagraph"/>
              <w:ind w:left="117"/>
              <w:rPr>
                <w:sz w:val="24"/>
              </w:rPr>
            </w:pPr>
            <w:r>
              <w:rPr>
                <w:spacing w:val="-2"/>
                <w:sz w:val="24"/>
              </w:rPr>
              <w:t>Tinggi</w:t>
            </w:r>
          </w:p>
        </w:tc>
      </w:tr>
      <w:tr>
        <w:trPr>
          <w:trHeight w:val="362" w:hRule="atLeast"/>
        </w:trPr>
        <w:tc>
          <w:tcPr>
            <w:tcW w:w="1355" w:type="dxa"/>
            <w:tcBorders>
              <w:bottom w:val="single" w:sz="4" w:space="0" w:color="000000"/>
            </w:tcBorders>
          </w:tcPr>
          <w:p>
            <w:pPr>
              <w:pStyle w:val="TableParagraph"/>
              <w:ind w:left="119"/>
              <w:rPr>
                <w:sz w:val="24"/>
              </w:rPr>
            </w:pPr>
            <w:r>
              <w:rPr>
                <w:spacing w:val="-2"/>
                <w:sz w:val="24"/>
              </w:rPr>
              <w:t>2025-09-</w:t>
            </w:r>
            <w:r>
              <w:rPr>
                <w:spacing w:val="-5"/>
                <w:sz w:val="24"/>
              </w:rPr>
              <w:t>10</w:t>
            </w:r>
          </w:p>
        </w:tc>
        <w:tc>
          <w:tcPr>
            <w:tcW w:w="1336" w:type="dxa"/>
            <w:tcBorders>
              <w:bottom w:val="single" w:sz="4" w:space="0" w:color="000000"/>
            </w:tcBorders>
          </w:tcPr>
          <w:p>
            <w:pPr>
              <w:pStyle w:val="TableParagraph"/>
              <w:ind w:right="118"/>
              <w:jc w:val="right"/>
              <w:rPr>
                <w:sz w:val="24"/>
              </w:rPr>
            </w:pPr>
            <w:r>
              <w:rPr>
                <w:spacing w:val="-2"/>
                <w:sz w:val="24"/>
              </w:rPr>
              <w:t>Wednesday</w:t>
            </w:r>
          </w:p>
        </w:tc>
        <w:tc>
          <w:tcPr>
            <w:tcW w:w="1999" w:type="dxa"/>
            <w:tcBorders>
              <w:bottom w:val="single" w:sz="4" w:space="0" w:color="000000"/>
            </w:tcBorders>
          </w:tcPr>
          <w:p>
            <w:pPr>
              <w:pStyle w:val="TableParagraph"/>
              <w:ind w:right="119"/>
              <w:jc w:val="right"/>
              <w:rPr>
                <w:sz w:val="24"/>
              </w:rPr>
            </w:pPr>
            <w:r>
              <w:rPr>
                <w:spacing w:val="-5"/>
                <w:sz w:val="24"/>
              </w:rPr>
              <w:t>71</w:t>
            </w:r>
          </w:p>
        </w:tc>
        <w:tc>
          <w:tcPr>
            <w:tcW w:w="1745" w:type="dxa"/>
            <w:tcBorders>
              <w:bottom w:val="single" w:sz="4" w:space="0" w:color="000000"/>
            </w:tcBorders>
          </w:tcPr>
          <w:p>
            <w:pPr>
              <w:pStyle w:val="TableParagraph"/>
              <w:ind w:left="117"/>
              <w:rPr>
                <w:sz w:val="24"/>
              </w:rPr>
            </w:pPr>
            <w:r>
              <w:rPr>
                <w:spacing w:val="-2"/>
                <w:sz w:val="24"/>
              </w:rPr>
              <w:t>Sedang</w:t>
            </w:r>
          </w:p>
        </w:tc>
      </w:tr>
    </w:tbl>
    <w:p>
      <w:pPr>
        <w:pStyle w:val="BodyText"/>
        <w:rPr>
          <w:sz w:val="20"/>
        </w:rPr>
      </w:pPr>
    </w:p>
    <w:p>
      <w:pPr>
        <w:pStyle w:val="BodyText"/>
        <w:spacing w:before="75"/>
        <w:rPr>
          <w:sz w:val="20"/>
        </w:rPr>
      </w:pPr>
    </w:p>
    <w:p>
      <w:pPr>
        <w:pStyle w:val="BodyText"/>
        <w:spacing w:line="312" w:lineRule="auto"/>
        <w:ind w:left="567" w:right="139"/>
        <w:jc w:val="both"/>
      </w:pPr>
      <w:r>
        <w:rPr/>
        <w:t>Secara keseluruhan, dari 45 hari operasional diperoleh komposisi state:</w:t>
      </w:r>
      <w:r>
        <w:rPr>
          <w:spacing w:val="40"/>
        </w:rPr>
        <w:t> </w:t>
      </w:r>
      <w:r>
        <w:rPr/>
        <w:t>16 </w:t>
      </w:r>
      <w:r>
        <w:rPr/>
        <w:t>hari </w:t>
      </w:r>
      <w:r>
        <w:rPr>
          <w:i/>
        </w:rPr>
        <w:t>Rendah</w:t>
      </w:r>
      <w:r>
        <w:rPr/>
        <w:t>, 14 hari </w:t>
      </w:r>
      <w:r>
        <w:rPr>
          <w:i/>
        </w:rPr>
        <w:t>Sedang</w:t>
      </w:r>
      <w:r>
        <w:rPr/>
        <w:t>, dan 15 hari </w:t>
      </w:r>
      <w:r>
        <w:rPr>
          <w:i/>
        </w:rPr>
        <w:t>Tinggi</w:t>
      </w:r>
      <w:r>
        <w:rPr/>
        <w:t>.</w:t>
      </w:r>
      <w:r>
        <w:rPr>
          <w:spacing w:val="40"/>
        </w:rPr>
        <w:t> </w:t>
      </w:r>
      <w:r>
        <w:rPr/>
        <w:t>Tujuan penelitian pertama, yaitu mengidentifikasi ruang keadaan kepadatan pengunjung berdasarkan data historis, telah terpenuhi pada bagian ini.</w:t>
      </w:r>
    </w:p>
    <w:p>
      <w:pPr>
        <w:pStyle w:val="BodyText"/>
        <w:spacing w:before="94"/>
      </w:pPr>
    </w:p>
    <w:p>
      <w:pPr>
        <w:pStyle w:val="Heading2"/>
        <w:numPr>
          <w:ilvl w:val="1"/>
          <w:numId w:val="12"/>
        </w:numPr>
        <w:tabs>
          <w:tab w:pos="1105" w:val="left" w:leader="none"/>
        </w:tabs>
        <w:spacing w:line="240" w:lineRule="auto" w:before="0" w:after="0"/>
        <w:ind w:left="1105" w:right="0" w:hanging="538"/>
        <w:jc w:val="left"/>
      </w:pPr>
      <w:bookmarkStart w:name="Matriks Probabilitas Transisi dan Diagra" w:id="59"/>
      <w:bookmarkEnd w:id="59"/>
      <w:r>
        <w:rPr>
          <w:b w:val="0"/>
        </w:rPr>
      </w:r>
      <w:bookmarkStart w:name="_bookmark33" w:id="60"/>
      <w:bookmarkEnd w:id="60"/>
      <w:r>
        <w:rPr>
          <w:b w:val="0"/>
        </w:rPr>
      </w:r>
      <w:r>
        <w:rPr/>
        <w:t>Matriks</w:t>
      </w:r>
      <w:r>
        <w:rPr>
          <w:spacing w:val="-15"/>
        </w:rPr>
        <w:t> </w:t>
      </w:r>
      <w:r>
        <w:rPr/>
        <w:t>Probabilitas</w:t>
      </w:r>
      <w:r>
        <w:rPr>
          <w:spacing w:val="-14"/>
        </w:rPr>
        <w:t> </w:t>
      </w:r>
      <w:r>
        <w:rPr/>
        <w:t>Transisi</w:t>
      </w:r>
      <w:r>
        <w:rPr>
          <w:spacing w:val="-14"/>
        </w:rPr>
        <w:t> </w:t>
      </w:r>
      <w:r>
        <w:rPr/>
        <w:t>dan</w:t>
      </w:r>
      <w:r>
        <w:rPr>
          <w:spacing w:val="-14"/>
        </w:rPr>
        <w:t> </w:t>
      </w:r>
      <w:r>
        <w:rPr/>
        <w:t>Diagram</w:t>
      </w:r>
      <w:r>
        <w:rPr>
          <w:spacing w:val="-14"/>
        </w:rPr>
        <w:t> </w:t>
      </w:r>
      <w:r>
        <w:rPr>
          <w:spacing w:val="-2"/>
        </w:rPr>
        <w:t>Transisi</w:t>
      </w:r>
    </w:p>
    <w:p>
      <w:pPr>
        <w:pStyle w:val="BodyText"/>
        <w:spacing w:line="312" w:lineRule="auto" w:before="190"/>
        <w:ind w:left="567" w:right="139"/>
        <w:jc w:val="both"/>
      </w:pPr>
      <w:r>
        <w:rPr/>
        <w:t>Berdasarkan</w:t>
      </w:r>
      <w:r>
        <w:rPr>
          <w:spacing w:val="-15"/>
        </w:rPr>
        <w:t> </w:t>
      </w:r>
      <w:r>
        <w:rPr/>
        <w:t>deret</w:t>
      </w:r>
      <w:r>
        <w:rPr>
          <w:spacing w:val="-15"/>
        </w:rPr>
        <w:t> </w:t>
      </w:r>
      <w:r>
        <w:rPr/>
        <w:t>state</w:t>
      </w:r>
      <w:r>
        <w:rPr>
          <w:spacing w:val="-15"/>
        </w:rPr>
        <w:t> </w:t>
      </w:r>
      <w:r>
        <w:rPr/>
        <w:t>harian</w:t>
      </w:r>
      <w:r>
        <w:rPr>
          <w:spacing w:val="-15"/>
        </w:rPr>
        <w:t> </w:t>
      </w:r>
      <w:r>
        <w:rPr/>
        <w:t>pada</w:t>
      </w:r>
      <w:r>
        <w:rPr>
          <w:spacing w:val="-15"/>
        </w:rPr>
        <w:t> </w:t>
      </w:r>
      <w:r>
        <w:rPr/>
        <w:t>Tabel</w:t>
      </w:r>
      <w:r>
        <w:rPr>
          <w:spacing w:val="-15"/>
        </w:rPr>
        <w:t> </w:t>
      </w:r>
      <w:hyperlink w:history="true" w:anchor="_bookmark32">
        <w:r>
          <w:rPr/>
          <w:t>4.4</w:t>
        </w:r>
      </w:hyperlink>
      <w:r>
        <w:rPr>
          <w:spacing w:val="-15"/>
        </w:rPr>
        <w:t> </w:t>
      </w:r>
      <w:r>
        <w:rPr/>
        <w:t>dan</w:t>
      </w:r>
      <w:r>
        <w:rPr>
          <w:spacing w:val="-15"/>
        </w:rPr>
        <w:t> </w:t>
      </w:r>
      <w:r>
        <w:rPr/>
        <w:t>hari</w:t>
      </w:r>
      <w:r>
        <w:rPr>
          <w:spacing w:val="-15"/>
        </w:rPr>
        <w:t> </w:t>
      </w:r>
      <w:r>
        <w:rPr/>
        <w:t>operasional</w:t>
      </w:r>
      <w:r>
        <w:rPr>
          <w:spacing w:val="-15"/>
        </w:rPr>
        <w:t> </w:t>
      </w:r>
      <w:r>
        <w:rPr/>
        <w:t>lainnya,</w:t>
      </w:r>
      <w:r>
        <w:rPr>
          <w:spacing w:val="-15"/>
        </w:rPr>
        <w:t> </w:t>
      </w:r>
      <w:r>
        <w:rPr/>
        <w:t>dihitung frekuensi</w:t>
      </w:r>
      <w:r>
        <w:rPr>
          <w:spacing w:val="-1"/>
        </w:rPr>
        <w:t> </w:t>
      </w:r>
      <w:r>
        <w:rPr/>
        <w:t>perpindahan</w:t>
      </w:r>
      <w:r>
        <w:rPr>
          <w:spacing w:val="-1"/>
        </w:rPr>
        <w:t> </w:t>
      </w:r>
      <w:r>
        <w:rPr/>
        <w:t>antar</w:t>
      </w:r>
      <w:r>
        <w:rPr>
          <w:spacing w:val="-1"/>
        </w:rPr>
        <w:t> </w:t>
      </w:r>
      <w:r>
        <w:rPr/>
        <w:t>state</w:t>
      </w:r>
      <w:r>
        <w:rPr>
          <w:spacing w:val="-1"/>
        </w:rPr>
        <w:t> </w:t>
      </w:r>
      <w:r>
        <w:rPr/>
        <w:t>dari</w:t>
      </w:r>
      <w:r>
        <w:rPr>
          <w:spacing w:val="-1"/>
        </w:rPr>
        <w:t> </w:t>
      </w:r>
      <w:r>
        <w:rPr/>
        <w:t>hari</w:t>
      </w:r>
      <w:r>
        <w:rPr>
          <w:spacing w:val="-1"/>
        </w:rPr>
        <w:t> </w:t>
      </w:r>
      <w:r>
        <w:rPr/>
        <w:t>ke-</w:t>
      </w:r>
      <w:r>
        <w:rPr>
          <w:i/>
        </w:rPr>
        <w:t>t </w:t>
      </w:r>
      <w:r>
        <w:rPr/>
        <w:t>ke</w:t>
      </w:r>
      <w:r>
        <w:rPr>
          <w:spacing w:val="-1"/>
        </w:rPr>
        <w:t> </w:t>
      </w:r>
      <w:r>
        <w:rPr/>
        <w:t>hari</w:t>
      </w:r>
      <w:r>
        <w:rPr>
          <w:spacing w:val="-1"/>
        </w:rPr>
        <w:t> </w:t>
      </w:r>
      <w:r>
        <w:rPr/>
        <w:t>ke-</w:t>
      </w:r>
      <w:r>
        <w:rPr>
          <w:i/>
        </w:rPr>
        <w:t>t</w:t>
      </w:r>
      <w:r>
        <w:rPr>
          <w:i/>
          <w:spacing w:val="-4"/>
        </w:rPr>
        <w:t> </w:t>
      </w:r>
      <w:r>
        <w:rPr>
          <w:rFonts w:ascii="Arial"/>
        </w:rPr>
        <w:t>+</w:t>
      </w:r>
      <w:r>
        <w:rPr>
          <w:rFonts w:ascii="Arial"/>
          <w:spacing w:val="-15"/>
        </w:rPr>
        <w:t> </w:t>
      </w:r>
      <w:r>
        <w:rPr/>
        <w:t>1.</w:t>
      </w:r>
      <w:r>
        <w:rPr>
          <w:spacing w:val="20"/>
        </w:rPr>
        <w:t> </w:t>
      </w:r>
      <w:r>
        <w:rPr/>
        <w:t>Frekuensi</w:t>
      </w:r>
      <w:r>
        <w:rPr>
          <w:spacing w:val="-1"/>
        </w:rPr>
        <w:t> </w:t>
      </w:r>
      <w:r>
        <w:rPr/>
        <w:t>tersebut kemudian dinormalisasi per baris sehingga diperoleh matriks probabilitas transisi satu langkah </w:t>
      </w:r>
      <w:r>
        <w:rPr>
          <w:i/>
        </w:rPr>
        <w:t>P</w:t>
      </w:r>
      <w:r>
        <w:rPr/>
        <w:t>. Hasilnya ditunjukkan pada Tabel </w:t>
      </w:r>
      <w:hyperlink w:history="true" w:anchor="_bookmark34">
        <w:r>
          <w:rPr/>
          <w:t>4.5.</w:t>
        </w:r>
      </w:hyperlink>
    </w:p>
    <w:p>
      <w:pPr>
        <w:spacing w:before="173" w:after="53"/>
        <w:ind w:left="2483" w:right="0" w:firstLine="0"/>
        <w:jc w:val="both"/>
        <w:rPr>
          <w:sz w:val="20"/>
        </w:rPr>
      </w:pPr>
      <w:bookmarkStart w:name="_bookmark34" w:id="61"/>
      <w:bookmarkEnd w:id="61"/>
      <w:r>
        <w:rPr/>
      </w:r>
      <w:r>
        <w:rPr>
          <w:b/>
          <w:sz w:val="20"/>
        </w:rPr>
        <w:t>Tabel</w:t>
      </w:r>
      <w:r>
        <w:rPr>
          <w:b/>
          <w:spacing w:val="-10"/>
          <w:sz w:val="20"/>
        </w:rPr>
        <w:t> </w:t>
      </w:r>
      <w:r>
        <w:rPr>
          <w:b/>
          <w:sz w:val="20"/>
        </w:rPr>
        <w:t>4.5</w:t>
      </w:r>
      <w:r>
        <w:rPr>
          <w:b/>
          <w:spacing w:val="-10"/>
          <w:sz w:val="20"/>
        </w:rPr>
        <w:t> </w:t>
      </w:r>
      <w:r>
        <w:rPr>
          <w:sz w:val="20"/>
        </w:rPr>
        <w:t>Matriks</w:t>
      </w:r>
      <w:r>
        <w:rPr>
          <w:spacing w:val="-9"/>
          <w:sz w:val="20"/>
        </w:rPr>
        <w:t> </w:t>
      </w:r>
      <w:r>
        <w:rPr>
          <w:sz w:val="20"/>
        </w:rPr>
        <w:t>probabilitas</w:t>
      </w:r>
      <w:r>
        <w:rPr>
          <w:spacing w:val="-10"/>
          <w:sz w:val="20"/>
        </w:rPr>
        <w:t> </w:t>
      </w:r>
      <w:r>
        <w:rPr>
          <w:sz w:val="20"/>
        </w:rPr>
        <w:t>transisi</w:t>
      </w:r>
      <w:r>
        <w:rPr>
          <w:spacing w:val="-9"/>
          <w:sz w:val="20"/>
        </w:rPr>
        <w:t> </w:t>
      </w:r>
      <w:r>
        <w:rPr>
          <w:sz w:val="20"/>
        </w:rPr>
        <w:t>satu</w:t>
      </w:r>
      <w:r>
        <w:rPr>
          <w:spacing w:val="-10"/>
          <w:sz w:val="20"/>
        </w:rPr>
        <w:t> </w:t>
      </w:r>
      <w:r>
        <w:rPr>
          <w:spacing w:val="-2"/>
          <w:sz w:val="20"/>
        </w:rPr>
        <w:t>langkah</w:t>
      </w:r>
    </w:p>
    <w:tbl>
      <w:tblPr>
        <w:tblW w:w="0" w:type="auto"/>
        <w:jc w:val="left"/>
        <w:tblInd w:w="2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0"/>
        <w:gridCol w:w="971"/>
        <w:gridCol w:w="942"/>
        <w:gridCol w:w="896"/>
      </w:tblGrid>
      <w:tr>
        <w:trPr>
          <w:trHeight w:val="356" w:hRule="atLeast"/>
        </w:trPr>
        <w:tc>
          <w:tcPr>
            <w:tcW w:w="1580" w:type="dxa"/>
            <w:tcBorders>
              <w:top w:val="single" w:sz="4" w:space="0" w:color="000000"/>
              <w:bottom w:val="single" w:sz="4" w:space="0" w:color="000000"/>
            </w:tcBorders>
          </w:tcPr>
          <w:p>
            <w:pPr>
              <w:pStyle w:val="TableParagraph"/>
              <w:spacing w:before="26"/>
              <w:ind w:left="119"/>
              <w:rPr>
                <w:i/>
                <w:sz w:val="24"/>
              </w:rPr>
            </w:pPr>
            <w:r>
              <w:rPr>
                <w:sz w:val="24"/>
              </w:rPr>
              <w:t>State</w:t>
            </w:r>
            <w:r>
              <w:rPr>
                <w:spacing w:val="-9"/>
                <w:sz w:val="24"/>
              </w:rPr>
              <w:t> </w:t>
            </w:r>
            <w:r>
              <w:rPr>
                <w:sz w:val="24"/>
              </w:rPr>
              <w:t>hari</w:t>
            </w:r>
            <w:r>
              <w:rPr>
                <w:spacing w:val="-8"/>
                <w:sz w:val="24"/>
              </w:rPr>
              <w:t> </w:t>
            </w:r>
            <w:r>
              <w:rPr>
                <w:sz w:val="24"/>
              </w:rPr>
              <w:t>ke-</w:t>
            </w:r>
            <w:r>
              <w:rPr>
                <w:i/>
                <w:spacing w:val="-10"/>
                <w:sz w:val="24"/>
              </w:rPr>
              <w:t>t</w:t>
            </w:r>
          </w:p>
        </w:tc>
        <w:tc>
          <w:tcPr>
            <w:tcW w:w="971" w:type="dxa"/>
            <w:tcBorders>
              <w:top w:val="single" w:sz="4" w:space="0" w:color="000000"/>
              <w:bottom w:val="single" w:sz="4" w:space="0" w:color="000000"/>
            </w:tcBorders>
          </w:tcPr>
          <w:p>
            <w:pPr>
              <w:pStyle w:val="TableParagraph"/>
              <w:spacing w:before="26"/>
              <w:ind w:left="3"/>
              <w:jc w:val="center"/>
              <w:rPr>
                <w:sz w:val="24"/>
              </w:rPr>
            </w:pPr>
            <w:r>
              <w:rPr>
                <w:spacing w:val="-2"/>
                <w:sz w:val="24"/>
              </w:rPr>
              <w:t>Rendah</w:t>
            </w:r>
          </w:p>
        </w:tc>
        <w:tc>
          <w:tcPr>
            <w:tcW w:w="942" w:type="dxa"/>
            <w:tcBorders>
              <w:top w:val="single" w:sz="4" w:space="0" w:color="000000"/>
              <w:bottom w:val="single" w:sz="4" w:space="0" w:color="000000"/>
            </w:tcBorders>
          </w:tcPr>
          <w:p>
            <w:pPr>
              <w:pStyle w:val="TableParagraph"/>
              <w:spacing w:before="26"/>
              <w:ind w:left="2"/>
              <w:jc w:val="center"/>
              <w:rPr>
                <w:sz w:val="24"/>
              </w:rPr>
            </w:pPr>
            <w:r>
              <w:rPr>
                <w:spacing w:val="-2"/>
                <w:sz w:val="24"/>
              </w:rPr>
              <w:t>Sedang</w:t>
            </w:r>
          </w:p>
        </w:tc>
        <w:tc>
          <w:tcPr>
            <w:tcW w:w="896" w:type="dxa"/>
            <w:tcBorders>
              <w:top w:val="single" w:sz="4" w:space="0" w:color="000000"/>
              <w:bottom w:val="single" w:sz="4" w:space="0" w:color="000000"/>
            </w:tcBorders>
          </w:tcPr>
          <w:p>
            <w:pPr>
              <w:pStyle w:val="TableParagraph"/>
              <w:spacing w:before="26"/>
              <w:ind w:left="4"/>
              <w:jc w:val="center"/>
              <w:rPr>
                <w:sz w:val="24"/>
              </w:rPr>
            </w:pPr>
            <w:r>
              <w:rPr>
                <w:spacing w:val="-2"/>
                <w:sz w:val="24"/>
              </w:rPr>
              <w:t>Tinggi</w:t>
            </w:r>
          </w:p>
        </w:tc>
      </w:tr>
      <w:tr>
        <w:trPr>
          <w:trHeight w:val="352" w:hRule="atLeast"/>
        </w:trPr>
        <w:tc>
          <w:tcPr>
            <w:tcW w:w="1580" w:type="dxa"/>
            <w:tcBorders>
              <w:top w:val="single" w:sz="4" w:space="0" w:color="000000"/>
            </w:tcBorders>
          </w:tcPr>
          <w:p>
            <w:pPr>
              <w:pStyle w:val="TableParagraph"/>
              <w:spacing w:before="26"/>
              <w:ind w:left="119"/>
              <w:rPr>
                <w:sz w:val="24"/>
              </w:rPr>
            </w:pPr>
            <w:r>
              <w:rPr>
                <w:spacing w:val="-2"/>
                <w:sz w:val="24"/>
              </w:rPr>
              <w:t>Rendah</w:t>
            </w:r>
          </w:p>
        </w:tc>
        <w:tc>
          <w:tcPr>
            <w:tcW w:w="971" w:type="dxa"/>
            <w:tcBorders>
              <w:top w:val="single" w:sz="4" w:space="0" w:color="000000"/>
            </w:tcBorders>
          </w:tcPr>
          <w:p>
            <w:pPr>
              <w:pStyle w:val="TableParagraph"/>
              <w:spacing w:before="26"/>
              <w:ind w:left="3"/>
              <w:jc w:val="center"/>
              <w:rPr>
                <w:sz w:val="24"/>
              </w:rPr>
            </w:pPr>
            <w:r>
              <w:rPr>
                <w:spacing w:val="-2"/>
                <w:sz w:val="24"/>
              </w:rPr>
              <w:t>0,8000</w:t>
            </w:r>
          </w:p>
        </w:tc>
        <w:tc>
          <w:tcPr>
            <w:tcW w:w="942" w:type="dxa"/>
            <w:tcBorders>
              <w:top w:val="single" w:sz="4" w:space="0" w:color="000000"/>
            </w:tcBorders>
          </w:tcPr>
          <w:p>
            <w:pPr>
              <w:pStyle w:val="TableParagraph"/>
              <w:spacing w:before="26"/>
              <w:ind w:left="2"/>
              <w:jc w:val="center"/>
              <w:rPr>
                <w:sz w:val="24"/>
              </w:rPr>
            </w:pPr>
            <w:r>
              <w:rPr>
                <w:spacing w:val="-2"/>
                <w:sz w:val="24"/>
              </w:rPr>
              <w:t>0,1333</w:t>
            </w:r>
          </w:p>
        </w:tc>
        <w:tc>
          <w:tcPr>
            <w:tcW w:w="896" w:type="dxa"/>
            <w:tcBorders>
              <w:top w:val="single" w:sz="4" w:space="0" w:color="000000"/>
            </w:tcBorders>
          </w:tcPr>
          <w:p>
            <w:pPr>
              <w:pStyle w:val="TableParagraph"/>
              <w:spacing w:before="26"/>
              <w:ind w:left="4"/>
              <w:jc w:val="center"/>
              <w:rPr>
                <w:sz w:val="24"/>
              </w:rPr>
            </w:pPr>
            <w:r>
              <w:rPr>
                <w:spacing w:val="-2"/>
                <w:sz w:val="24"/>
              </w:rPr>
              <w:t>0,0667</w:t>
            </w:r>
          </w:p>
        </w:tc>
      </w:tr>
      <w:tr>
        <w:trPr>
          <w:trHeight w:val="358" w:hRule="atLeast"/>
        </w:trPr>
        <w:tc>
          <w:tcPr>
            <w:tcW w:w="1580" w:type="dxa"/>
          </w:tcPr>
          <w:p>
            <w:pPr>
              <w:pStyle w:val="TableParagraph"/>
              <w:ind w:left="119"/>
              <w:rPr>
                <w:sz w:val="24"/>
              </w:rPr>
            </w:pPr>
            <w:r>
              <w:rPr>
                <w:spacing w:val="-2"/>
                <w:sz w:val="24"/>
              </w:rPr>
              <w:t>Sedang</w:t>
            </w:r>
          </w:p>
        </w:tc>
        <w:tc>
          <w:tcPr>
            <w:tcW w:w="971" w:type="dxa"/>
          </w:tcPr>
          <w:p>
            <w:pPr>
              <w:pStyle w:val="TableParagraph"/>
              <w:ind w:left="3"/>
              <w:jc w:val="center"/>
              <w:rPr>
                <w:sz w:val="24"/>
              </w:rPr>
            </w:pPr>
            <w:r>
              <w:rPr>
                <w:spacing w:val="-2"/>
                <w:sz w:val="24"/>
              </w:rPr>
              <w:t>0,2143</w:t>
            </w:r>
          </w:p>
        </w:tc>
        <w:tc>
          <w:tcPr>
            <w:tcW w:w="942" w:type="dxa"/>
          </w:tcPr>
          <w:p>
            <w:pPr>
              <w:pStyle w:val="TableParagraph"/>
              <w:ind w:left="2"/>
              <w:jc w:val="center"/>
              <w:rPr>
                <w:sz w:val="24"/>
              </w:rPr>
            </w:pPr>
            <w:r>
              <w:rPr>
                <w:spacing w:val="-2"/>
                <w:sz w:val="24"/>
              </w:rPr>
              <w:t>0,6429</w:t>
            </w:r>
          </w:p>
        </w:tc>
        <w:tc>
          <w:tcPr>
            <w:tcW w:w="896" w:type="dxa"/>
          </w:tcPr>
          <w:p>
            <w:pPr>
              <w:pStyle w:val="TableParagraph"/>
              <w:ind w:left="4"/>
              <w:jc w:val="center"/>
              <w:rPr>
                <w:sz w:val="24"/>
              </w:rPr>
            </w:pPr>
            <w:r>
              <w:rPr>
                <w:spacing w:val="-2"/>
                <w:sz w:val="24"/>
              </w:rPr>
              <w:t>0,1429</w:t>
            </w:r>
          </w:p>
        </w:tc>
      </w:tr>
      <w:tr>
        <w:trPr>
          <w:trHeight w:val="362" w:hRule="atLeast"/>
        </w:trPr>
        <w:tc>
          <w:tcPr>
            <w:tcW w:w="1580" w:type="dxa"/>
            <w:tcBorders>
              <w:bottom w:val="single" w:sz="4" w:space="0" w:color="000000"/>
            </w:tcBorders>
          </w:tcPr>
          <w:p>
            <w:pPr>
              <w:pStyle w:val="TableParagraph"/>
              <w:ind w:left="119"/>
              <w:rPr>
                <w:sz w:val="24"/>
              </w:rPr>
            </w:pPr>
            <w:r>
              <w:rPr>
                <w:spacing w:val="-2"/>
                <w:sz w:val="24"/>
              </w:rPr>
              <w:t>Tinggi</w:t>
            </w:r>
          </w:p>
        </w:tc>
        <w:tc>
          <w:tcPr>
            <w:tcW w:w="971" w:type="dxa"/>
            <w:tcBorders>
              <w:bottom w:val="single" w:sz="4" w:space="0" w:color="000000"/>
            </w:tcBorders>
          </w:tcPr>
          <w:p>
            <w:pPr>
              <w:pStyle w:val="TableParagraph"/>
              <w:ind w:left="3"/>
              <w:jc w:val="center"/>
              <w:rPr>
                <w:sz w:val="24"/>
              </w:rPr>
            </w:pPr>
            <w:r>
              <w:rPr>
                <w:spacing w:val="-2"/>
                <w:sz w:val="24"/>
              </w:rPr>
              <w:t>0,0000</w:t>
            </w:r>
          </w:p>
        </w:tc>
        <w:tc>
          <w:tcPr>
            <w:tcW w:w="942" w:type="dxa"/>
            <w:tcBorders>
              <w:bottom w:val="single" w:sz="4" w:space="0" w:color="000000"/>
            </w:tcBorders>
          </w:tcPr>
          <w:p>
            <w:pPr>
              <w:pStyle w:val="TableParagraph"/>
              <w:ind w:left="2"/>
              <w:jc w:val="center"/>
              <w:rPr>
                <w:sz w:val="24"/>
              </w:rPr>
            </w:pPr>
            <w:r>
              <w:rPr>
                <w:spacing w:val="-2"/>
                <w:sz w:val="24"/>
              </w:rPr>
              <w:t>0,2000</w:t>
            </w:r>
          </w:p>
        </w:tc>
        <w:tc>
          <w:tcPr>
            <w:tcW w:w="896" w:type="dxa"/>
            <w:tcBorders>
              <w:bottom w:val="single" w:sz="4" w:space="0" w:color="000000"/>
            </w:tcBorders>
          </w:tcPr>
          <w:p>
            <w:pPr>
              <w:pStyle w:val="TableParagraph"/>
              <w:ind w:left="4"/>
              <w:jc w:val="center"/>
              <w:rPr>
                <w:sz w:val="24"/>
              </w:rPr>
            </w:pPr>
            <w:r>
              <w:rPr>
                <w:spacing w:val="-2"/>
                <w:sz w:val="24"/>
              </w:rPr>
              <w:t>0,8000</w:t>
            </w:r>
          </w:p>
        </w:tc>
      </w:tr>
    </w:tbl>
    <w:p>
      <w:pPr>
        <w:pStyle w:val="BodyText"/>
        <w:rPr>
          <w:sz w:val="20"/>
        </w:rPr>
      </w:pPr>
    </w:p>
    <w:p>
      <w:pPr>
        <w:pStyle w:val="BodyText"/>
        <w:spacing w:before="72"/>
        <w:rPr>
          <w:sz w:val="20"/>
        </w:rPr>
      </w:pPr>
    </w:p>
    <w:p>
      <w:pPr>
        <w:pStyle w:val="BodyText"/>
        <w:spacing w:line="312" w:lineRule="auto"/>
        <w:ind w:left="567" w:right="139"/>
        <w:jc w:val="both"/>
      </w:pPr>
      <w:r>
        <w:rPr/>
        <w:t>Setiap baris Tabel </w:t>
      </w:r>
      <w:hyperlink w:history="true" w:anchor="_bookmark34">
        <w:r>
          <w:rPr/>
          <w:t>4.5</w:t>
        </w:r>
      </w:hyperlink>
      <w:r>
        <w:rPr/>
        <w:t> merupakan distribusi probabilitas dari state asal ke seluruh state</w:t>
      </w:r>
      <w:r>
        <w:rPr>
          <w:spacing w:val="-10"/>
        </w:rPr>
        <w:t> </w:t>
      </w:r>
      <w:r>
        <w:rPr/>
        <w:t>tujuan,</w:t>
      </w:r>
      <w:r>
        <w:rPr>
          <w:spacing w:val="-9"/>
        </w:rPr>
        <w:t> </w:t>
      </w:r>
      <w:r>
        <w:rPr/>
        <w:t>sehingga</w:t>
      </w:r>
      <w:r>
        <w:rPr>
          <w:spacing w:val="-10"/>
        </w:rPr>
        <w:t> </w:t>
      </w:r>
      <w:r>
        <w:rPr/>
        <w:t>jumlah</w:t>
      </w:r>
      <w:r>
        <w:rPr>
          <w:spacing w:val="-10"/>
        </w:rPr>
        <w:t> </w:t>
      </w:r>
      <w:r>
        <w:rPr/>
        <w:t>tiap</w:t>
      </w:r>
      <w:r>
        <w:rPr>
          <w:spacing w:val="-10"/>
        </w:rPr>
        <w:t> </w:t>
      </w:r>
      <w:r>
        <w:rPr/>
        <w:t>baris</w:t>
      </w:r>
      <w:r>
        <w:rPr>
          <w:spacing w:val="-10"/>
        </w:rPr>
        <w:t> </w:t>
      </w:r>
      <w:r>
        <w:rPr/>
        <w:t>sama</w:t>
      </w:r>
      <w:r>
        <w:rPr>
          <w:spacing w:val="-10"/>
        </w:rPr>
        <w:t> </w:t>
      </w:r>
      <w:r>
        <w:rPr/>
        <w:t>dengan</w:t>
      </w:r>
      <w:r>
        <w:rPr>
          <w:spacing w:val="-10"/>
        </w:rPr>
        <w:t> </w:t>
      </w:r>
      <w:r>
        <w:rPr/>
        <w:t>satu. Sebagai</w:t>
      </w:r>
      <w:r>
        <w:rPr>
          <w:spacing w:val="-10"/>
        </w:rPr>
        <w:t> </w:t>
      </w:r>
      <w:r>
        <w:rPr/>
        <w:t>contoh,</w:t>
      </w:r>
      <w:r>
        <w:rPr>
          <w:spacing w:val="-9"/>
        </w:rPr>
        <w:t> </w:t>
      </w:r>
      <w:r>
        <w:rPr/>
        <w:t>jika</w:t>
      </w:r>
      <w:r>
        <w:rPr>
          <w:spacing w:val="-10"/>
        </w:rPr>
        <w:t> </w:t>
      </w:r>
      <w:r>
        <w:rPr/>
        <w:t>hari ini berada pada state </w:t>
      </w:r>
      <w:r>
        <w:rPr>
          <w:i/>
        </w:rPr>
        <w:t>Rendah</w:t>
      </w:r>
      <w:r>
        <w:rPr/>
        <w:t>, maka probabilitas besok tetap </w:t>
      </w:r>
      <w:r>
        <w:rPr>
          <w:i/>
        </w:rPr>
        <w:t>Rendah </w:t>
      </w:r>
      <w:r>
        <w:rPr/>
        <w:t>adalah 0,80; naik ke </w:t>
      </w:r>
      <w:r>
        <w:rPr>
          <w:i/>
        </w:rPr>
        <w:t>Sedang </w:t>
      </w:r>
      <w:r>
        <w:rPr/>
        <w:t>sebesar 0,1333; dan langsung naik ke </w:t>
      </w:r>
      <w:r>
        <w:rPr>
          <w:i/>
        </w:rPr>
        <w:t>Tinggi </w:t>
      </w:r>
      <w:r>
        <w:rPr/>
        <w:t>sebesar 0,0667.</w:t>
      </w:r>
    </w:p>
    <w:p>
      <w:pPr>
        <w:pStyle w:val="BodyText"/>
        <w:spacing w:line="312" w:lineRule="auto" w:before="144"/>
        <w:ind w:left="567" w:right="139"/>
        <w:jc w:val="both"/>
      </w:pPr>
      <w:r>
        <w:rPr/>
        <w:t>Untuk membantu interpretasi, matriks probabilitas transisi divisualisasikan </w:t>
      </w:r>
      <w:r>
        <w:rPr/>
        <w:t>dalam bentuk heatmap dan diagram transisi.</w:t>
      </w:r>
      <w:r>
        <w:rPr>
          <w:spacing w:val="40"/>
        </w:rPr>
        <w:t> </w:t>
      </w:r>
      <w:r>
        <w:rPr/>
        <w:t>Heatmap pada Gambar </w:t>
      </w:r>
      <w:hyperlink w:history="true" w:anchor="_bookmark35">
        <w:r>
          <w:rPr/>
          <w:t>4.2</w:t>
        </w:r>
      </w:hyperlink>
      <w:r>
        <w:rPr/>
        <w:t> menampilkan intensitas probabilitas dengan gradasi warna, sedangkan diagram transisi pada Gambar </w:t>
      </w:r>
      <w:hyperlink w:history="true" w:anchor="_bookmark36">
        <w:r>
          <w:rPr/>
          <w:t>4.3</w:t>
        </w:r>
      </w:hyperlink>
      <w:r>
        <w:rPr/>
        <w:t> menggambarkan hubungan antar state beserta peluang </w:t>
      </w:r>
      <w:r>
        <w:rPr>
          <w:spacing w:val="-2"/>
        </w:rPr>
        <w:t>perpindahannya.</w:t>
      </w:r>
    </w:p>
    <w:p>
      <w:pPr>
        <w:pStyle w:val="BodyText"/>
        <w:spacing w:after="0" w:line="312" w:lineRule="auto"/>
        <w:jc w:val="both"/>
        <w:sectPr>
          <w:pgSz w:w="11910" w:h="16840"/>
          <w:pgMar w:header="0" w:footer="1155" w:top="1580" w:bottom="1340" w:left="1700" w:right="1559"/>
        </w:sectPr>
      </w:pPr>
    </w:p>
    <w:p>
      <w:pPr>
        <w:pStyle w:val="BodyText"/>
        <w:ind w:left="1444"/>
        <w:rPr>
          <w:sz w:val="20"/>
        </w:rPr>
      </w:pPr>
      <w:r>
        <w:rPr>
          <w:sz w:val="20"/>
        </w:rPr>
        <w:drawing>
          <wp:inline distT="0" distB="0" distL="0" distR="0">
            <wp:extent cx="3843337" cy="390525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2" cstate="print"/>
                    <a:stretch>
                      <a:fillRect/>
                    </a:stretch>
                  </pic:blipFill>
                  <pic:spPr>
                    <a:xfrm>
                      <a:off x="0" y="0"/>
                      <a:ext cx="3843337" cy="3905250"/>
                    </a:xfrm>
                    <a:prstGeom prst="rect">
                      <a:avLst/>
                    </a:prstGeom>
                  </pic:spPr>
                </pic:pic>
              </a:graphicData>
            </a:graphic>
          </wp:inline>
        </w:drawing>
      </w:r>
      <w:r>
        <w:rPr>
          <w:sz w:val="20"/>
        </w:rPr>
      </w:r>
    </w:p>
    <w:p>
      <w:pPr>
        <w:spacing w:before="123"/>
        <w:ind w:left="425" w:right="0" w:firstLine="0"/>
        <w:jc w:val="center"/>
        <w:rPr>
          <w:sz w:val="20"/>
        </w:rPr>
      </w:pPr>
      <w:bookmarkStart w:name="_bookmark35" w:id="62"/>
      <w:bookmarkEnd w:id="62"/>
      <w:r>
        <w:rPr/>
      </w:r>
      <w:r>
        <w:rPr>
          <w:b/>
          <w:sz w:val="20"/>
        </w:rPr>
        <w:t>Gambar</w:t>
      </w:r>
      <w:r>
        <w:rPr>
          <w:b/>
          <w:spacing w:val="-8"/>
          <w:sz w:val="20"/>
        </w:rPr>
        <w:t> </w:t>
      </w:r>
      <w:r>
        <w:rPr>
          <w:b/>
          <w:sz w:val="20"/>
        </w:rPr>
        <w:t>4.2</w:t>
      </w:r>
      <w:r>
        <w:rPr>
          <w:b/>
          <w:spacing w:val="-7"/>
          <w:sz w:val="20"/>
        </w:rPr>
        <w:t> </w:t>
      </w:r>
      <w:r>
        <w:rPr>
          <w:sz w:val="20"/>
        </w:rPr>
        <w:t>Heatmap</w:t>
      </w:r>
      <w:r>
        <w:rPr>
          <w:spacing w:val="-8"/>
          <w:sz w:val="20"/>
        </w:rPr>
        <w:t> </w:t>
      </w:r>
      <w:r>
        <w:rPr>
          <w:sz w:val="20"/>
        </w:rPr>
        <w:t>matriks</w:t>
      </w:r>
      <w:r>
        <w:rPr>
          <w:spacing w:val="-7"/>
          <w:sz w:val="20"/>
        </w:rPr>
        <w:t> </w:t>
      </w:r>
      <w:r>
        <w:rPr>
          <w:sz w:val="20"/>
        </w:rPr>
        <w:t>probabilitas</w:t>
      </w:r>
      <w:r>
        <w:rPr>
          <w:spacing w:val="-8"/>
          <w:sz w:val="20"/>
        </w:rPr>
        <w:t> </w:t>
      </w:r>
      <w:r>
        <w:rPr>
          <w:spacing w:val="-2"/>
          <w:sz w:val="20"/>
        </w:rPr>
        <w:t>transisi</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591936">
            <wp:simplePos x="0" y="0"/>
            <wp:positionH relativeFrom="page">
              <wp:posOffset>2322017</wp:posOffset>
            </wp:positionH>
            <wp:positionV relativeFrom="paragraph">
              <wp:posOffset>239111</wp:posOffset>
            </wp:positionV>
            <wp:extent cx="3280410" cy="328041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3" cstate="print"/>
                    <a:stretch>
                      <a:fillRect/>
                    </a:stretch>
                  </pic:blipFill>
                  <pic:spPr>
                    <a:xfrm>
                      <a:off x="0" y="0"/>
                      <a:ext cx="3280410" cy="3280410"/>
                    </a:xfrm>
                    <a:prstGeom prst="rect">
                      <a:avLst/>
                    </a:prstGeom>
                  </pic:spPr>
                </pic:pic>
              </a:graphicData>
            </a:graphic>
          </wp:anchor>
        </w:drawing>
      </w:r>
    </w:p>
    <w:p>
      <w:pPr>
        <w:spacing w:before="0"/>
        <w:ind w:left="425" w:right="0" w:firstLine="0"/>
        <w:jc w:val="center"/>
        <w:rPr>
          <w:sz w:val="20"/>
        </w:rPr>
      </w:pPr>
      <w:bookmarkStart w:name="_bookmark36" w:id="63"/>
      <w:bookmarkEnd w:id="63"/>
      <w:r>
        <w:rPr/>
      </w:r>
      <w:r>
        <w:rPr>
          <w:b/>
          <w:sz w:val="20"/>
        </w:rPr>
        <w:t>Gambar</w:t>
      </w:r>
      <w:r>
        <w:rPr>
          <w:b/>
          <w:spacing w:val="-8"/>
          <w:sz w:val="20"/>
        </w:rPr>
        <w:t> </w:t>
      </w:r>
      <w:r>
        <w:rPr>
          <w:b/>
          <w:sz w:val="20"/>
        </w:rPr>
        <w:t>4.3</w:t>
      </w:r>
      <w:r>
        <w:rPr>
          <w:b/>
          <w:spacing w:val="-8"/>
          <w:sz w:val="20"/>
        </w:rPr>
        <w:t> </w:t>
      </w:r>
      <w:r>
        <w:rPr>
          <w:sz w:val="20"/>
        </w:rPr>
        <w:t>Diagram</w:t>
      </w:r>
      <w:r>
        <w:rPr>
          <w:spacing w:val="-8"/>
          <w:sz w:val="20"/>
        </w:rPr>
        <w:t> </w:t>
      </w:r>
      <w:r>
        <w:rPr>
          <w:sz w:val="20"/>
        </w:rPr>
        <w:t>transisi</w:t>
      </w:r>
      <w:r>
        <w:rPr>
          <w:spacing w:val="-8"/>
          <w:sz w:val="20"/>
        </w:rPr>
        <w:t> </w:t>
      </w:r>
      <w:r>
        <w:rPr>
          <w:sz w:val="20"/>
        </w:rPr>
        <w:t>rantai</w:t>
      </w:r>
      <w:r>
        <w:rPr>
          <w:spacing w:val="-8"/>
          <w:sz w:val="20"/>
        </w:rPr>
        <w:t> </w:t>
      </w:r>
      <w:r>
        <w:rPr>
          <w:sz w:val="20"/>
        </w:rPr>
        <w:t>Markov</w:t>
      </w:r>
      <w:r>
        <w:rPr>
          <w:spacing w:val="-8"/>
          <w:sz w:val="20"/>
        </w:rPr>
        <w:t> </w:t>
      </w:r>
      <w:r>
        <w:rPr>
          <w:sz w:val="20"/>
        </w:rPr>
        <w:t>kepadatan</w:t>
      </w:r>
      <w:r>
        <w:rPr>
          <w:spacing w:val="-8"/>
          <w:sz w:val="20"/>
        </w:rPr>
        <w:t> </w:t>
      </w:r>
      <w:r>
        <w:rPr>
          <w:spacing w:val="-2"/>
          <w:sz w:val="20"/>
        </w:rPr>
        <w:t>pengunjung</w:t>
      </w:r>
    </w:p>
    <w:p>
      <w:pPr>
        <w:pStyle w:val="BodyText"/>
        <w:rPr>
          <w:sz w:val="20"/>
        </w:rPr>
      </w:pPr>
    </w:p>
    <w:p>
      <w:pPr>
        <w:pStyle w:val="BodyText"/>
        <w:spacing w:before="120"/>
        <w:rPr>
          <w:sz w:val="20"/>
        </w:rPr>
      </w:pPr>
    </w:p>
    <w:p>
      <w:pPr>
        <w:pStyle w:val="BodyText"/>
        <w:ind w:left="425"/>
        <w:jc w:val="center"/>
      </w:pPr>
      <w:r>
        <w:rPr/>
        <w:t>Dari</w:t>
      </w:r>
      <w:r>
        <w:rPr>
          <w:spacing w:val="13"/>
        </w:rPr>
        <w:t> </w:t>
      </w:r>
      <w:r>
        <w:rPr/>
        <w:t>Tabel</w:t>
      </w:r>
      <w:r>
        <w:rPr>
          <w:spacing w:val="14"/>
        </w:rPr>
        <w:t> </w:t>
      </w:r>
      <w:hyperlink w:history="true" w:anchor="_bookmark34">
        <w:r>
          <w:rPr/>
          <w:t>4.5</w:t>
        </w:r>
      </w:hyperlink>
      <w:r>
        <w:rPr>
          <w:spacing w:val="13"/>
        </w:rPr>
        <w:t> </w:t>
      </w:r>
      <w:r>
        <w:rPr/>
        <w:t>dan</w:t>
      </w:r>
      <w:r>
        <w:rPr>
          <w:spacing w:val="14"/>
        </w:rPr>
        <w:t> </w:t>
      </w:r>
      <w:r>
        <w:rPr/>
        <w:t>Gambar</w:t>
      </w:r>
      <w:r>
        <w:rPr>
          <w:spacing w:val="13"/>
        </w:rPr>
        <w:t> </w:t>
      </w:r>
      <w:hyperlink w:history="true" w:anchor="_bookmark36">
        <w:r>
          <w:rPr/>
          <w:t>4.3</w:t>
        </w:r>
      </w:hyperlink>
      <w:r>
        <w:rPr>
          <w:spacing w:val="14"/>
        </w:rPr>
        <w:t> </w:t>
      </w:r>
      <w:r>
        <w:rPr/>
        <w:t>terlihat</w:t>
      </w:r>
      <w:r>
        <w:rPr>
          <w:spacing w:val="13"/>
        </w:rPr>
        <w:t> </w:t>
      </w:r>
      <w:r>
        <w:rPr/>
        <w:t>bahwa</w:t>
      </w:r>
      <w:r>
        <w:rPr>
          <w:spacing w:val="14"/>
        </w:rPr>
        <w:t> </w:t>
      </w:r>
      <w:r>
        <w:rPr/>
        <w:t>state</w:t>
      </w:r>
      <w:r>
        <w:rPr>
          <w:spacing w:val="13"/>
        </w:rPr>
        <w:t> </w:t>
      </w:r>
      <w:r>
        <w:rPr>
          <w:i/>
        </w:rPr>
        <w:t>Rendah</w:t>
      </w:r>
      <w:r>
        <w:rPr>
          <w:i/>
          <w:spacing w:val="14"/>
        </w:rPr>
        <w:t> </w:t>
      </w:r>
      <w:r>
        <w:rPr/>
        <w:t>dan</w:t>
      </w:r>
      <w:r>
        <w:rPr>
          <w:spacing w:val="14"/>
        </w:rPr>
        <w:t> </w:t>
      </w:r>
      <w:r>
        <w:rPr>
          <w:i/>
        </w:rPr>
        <w:t>Tinggi</w:t>
      </w:r>
      <w:r>
        <w:rPr>
          <w:i/>
          <w:spacing w:val="13"/>
        </w:rPr>
        <w:t> </w:t>
      </w:r>
      <w:r>
        <w:rPr>
          <w:spacing w:val="-2"/>
        </w:rPr>
        <w:t>memiliki</w:t>
      </w:r>
    </w:p>
    <w:p>
      <w:pPr>
        <w:pStyle w:val="BodyText"/>
        <w:spacing w:after="0"/>
        <w:jc w:val="center"/>
        <w:sectPr>
          <w:pgSz w:w="11910" w:h="16840"/>
          <w:pgMar w:header="0" w:footer="1155" w:top="1760" w:bottom="1340" w:left="1700" w:right="1559"/>
        </w:sectPr>
      </w:pPr>
    </w:p>
    <w:p>
      <w:pPr>
        <w:pStyle w:val="BodyText"/>
        <w:spacing w:line="312" w:lineRule="auto" w:before="78"/>
        <w:ind w:left="567" w:right="139"/>
        <w:jc w:val="both"/>
      </w:pPr>
      <w:r>
        <w:rPr/>
        <w:t>probabilitas bertahan pada dirinya masing-masing sebesar 0,80, sedangkan </w:t>
      </w:r>
      <w:r>
        <w:rPr/>
        <w:t>state </w:t>
      </w:r>
      <w:r>
        <w:rPr>
          <w:i/>
        </w:rPr>
        <w:t>Sedang </w:t>
      </w:r>
      <w:r>
        <w:rPr/>
        <w:t>cenderung lebih mudah berpindah ke state lain.</w:t>
      </w:r>
      <w:r>
        <w:rPr>
          <w:spacing w:val="40"/>
        </w:rPr>
        <w:t> </w:t>
      </w:r>
      <w:r>
        <w:rPr/>
        <w:t>Tujuan penelitian kedua, yaitu menghitung matriks probabilitas transisi dan membangun diagram transisi visual, telah tercapai.</w:t>
      </w:r>
    </w:p>
    <w:p>
      <w:pPr>
        <w:pStyle w:val="BodyText"/>
        <w:spacing w:before="99"/>
      </w:pPr>
    </w:p>
    <w:p>
      <w:pPr>
        <w:pStyle w:val="Heading2"/>
        <w:numPr>
          <w:ilvl w:val="1"/>
          <w:numId w:val="12"/>
        </w:numPr>
        <w:tabs>
          <w:tab w:pos="1104" w:val="left" w:leader="none"/>
        </w:tabs>
        <w:spacing w:line="240" w:lineRule="auto" w:before="0" w:after="0"/>
        <w:ind w:left="1104" w:right="0" w:hanging="537"/>
        <w:jc w:val="both"/>
        <w:rPr>
          <w:b w:val="0"/>
          <w:i/>
        </w:rPr>
      </w:pPr>
      <w:bookmarkStart w:name="Probabilitas Transisi Langkah ke-n" w:id="64"/>
      <w:bookmarkEnd w:id="64"/>
      <w:r>
        <w:rPr>
          <w:b w:val="0"/>
        </w:rPr>
      </w:r>
      <w:bookmarkStart w:name="_bookmark37" w:id="65"/>
      <w:bookmarkEnd w:id="65"/>
      <w:r>
        <w:rPr>
          <w:b w:val="0"/>
        </w:rPr>
      </w:r>
      <w:r>
        <w:rPr>
          <w:spacing w:val="-2"/>
        </w:rPr>
        <w:t>Probabilitas</w:t>
      </w:r>
      <w:r>
        <w:rPr>
          <w:spacing w:val="-1"/>
        </w:rPr>
        <w:t> </w:t>
      </w:r>
      <w:r>
        <w:rPr>
          <w:spacing w:val="-2"/>
        </w:rPr>
        <w:t>Transisi</w:t>
      </w:r>
      <w:r>
        <w:rPr>
          <w:spacing w:val="-1"/>
        </w:rPr>
        <w:t> </w:t>
      </w:r>
      <w:r>
        <w:rPr>
          <w:spacing w:val="-2"/>
        </w:rPr>
        <w:t>Langkah</w:t>
      </w:r>
      <w:r>
        <w:rPr>
          <w:spacing w:val="-1"/>
        </w:rPr>
        <w:t> </w:t>
      </w:r>
      <w:r>
        <w:rPr>
          <w:spacing w:val="-2"/>
        </w:rPr>
        <w:t>ke-</w:t>
      </w:r>
      <w:r>
        <w:rPr>
          <w:b w:val="0"/>
          <w:i/>
          <w:spacing w:val="-10"/>
        </w:rPr>
        <w:t>n</w:t>
      </w:r>
    </w:p>
    <w:p>
      <w:pPr>
        <w:pStyle w:val="BodyText"/>
        <w:spacing w:line="312" w:lineRule="auto" w:before="191"/>
        <w:ind w:left="567" w:right="139"/>
        <w:jc w:val="both"/>
      </w:pPr>
      <w:r>
        <w:rPr/>
        <w:t>Untuk menganalisis perilaku sistem dalam jangka pendek beberapa hari ke depan, dihitung matriks probabilitas transisi langkah ke-</w:t>
      </w:r>
      <w:r>
        <w:rPr>
          <w:i/>
        </w:rPr>
        <w:t>n</w:t>
      </w:r>
      <w:r>
        <w:rPr/>
        <w:t>, yaitu </w:t>
      </w:r>
      <w:r>
        <w:rPr>
          <w:i/>
        </w:rPr>
        <w:t>P</w:t>
      </w:r>
      <w:r>
        <w:rPr>
          <w:i/>
          <w:vertAlign w:val="superscript"/>
        </w:rPr>
        <w:t>n</w:t>
      </w:r>
      <w:r>
        <w:rPr>
          <w:vertAlign w:val="baseline"/>
        </w:rPr>
        <w:t>.</w:t>
      </w:r>
      <w:r>
        <w:rPr>
          <w:spacing w:val="40"/>
          <w:vertAlign w:val="baseline"/>
        </w:rPr>
        <w:t> </w:t>
      </w:r>
      <w:r>
        <w:rPr>
          <w:vertAlign w:val="baseline"/>
        </w:rPr>
        <w:t>Tabel </w:t>
      </w:r>
      <w:hyperlink w:history="true" w:anchor="_bookmark38">
        <w:r>
          <w:rPr>
            <w:vertAlign w:val="baseline"/>
          </w:rPr>
          <w:t>4.6</w:t>
        </w:r>
      </w:hyperlink>
      <w:r>
        <w:rPr>
          <w:vertAlign w:val="baseline"/>
        </w:rPr>
        <w:t> menampilkan matriks </w:t>
      </w:r>
      <w:r>
        <w:rPr>
          <w:i/>
          <w:vertAlign w:val="baseline"/>
        </w:rPr>
        <w:t>P</w:t>
      </w:r>
      <w:r>
        <w:rPr>
          <w:vertAlign w:val="superscript"/>
        </w:rPr>
        <w:t>2</w:t>
      </w:r>
      <w:r>
        <w:rPr>
          <w:vertAlign w:val="baseline"/>
        </w:rPr>
        <w:t> (dua langkah) dan </w:t>
      </w:r>
      <w:r>
        <w:rPr>
          <w:i/>
          <w:vertAlign w:val="baseline"/>
        </w:rPr>
        <w:t>P</w:t>
      </w:r>
      <w:r>
        <w:rPr>
          <w:vertAlign w:val="superscript"/>
        </w:rPr>
        <w:t>7</w:t>
      </w:r>
      <w:r>
        <w:rPr>
          <w:vertAlign w:val="baseline"/>
        </w:rPr>
        <w:t> (tujuh langkah) sebagai contoh.</w:t>
      </w:r>
    </w:p>
    <w:p>
      <w:pPr>
        <w:spacing w:before="196" w:after="52"/>
        <w:ind w:left="425" w:right="0" w:firstLine="0"/>
        <w:jc w:val="center"/>
        <w:rPr>
          <w:i/>
          <w:sz w:val="20"/>
        </w:rPr>
      </w:pPr>
      <w:bookmarkStart w:name="_bookmark38" w:id="66"/>
      <w:bookmarkEnd w:id="66"/>
      <w:r>
        <w:rPr/>
      </w:r>
      <w:r>
        <w:rPr>
          <w:b/>
          <w:sz w:val="20"/>
        </w:rPr>
        <w:t>Tabel</w:t>
      </w:r>
      <w:r>
        <w:rPr>
          <w:b/>
          <w:spacing w:val="-11"/>
          <w:sz w:val="20"/>
        </w:rPr>
        <w:t> </w:t>
      </w:r>
      <w:r>
        <w:rPr>
          <w:b/>
          <w:sz w:val="20"/>
        </w:rPr>
        <w:t>4.6</w:t>
      </w:r>
      <w:r>
        <w:rPr>
          <w:b/>
          <w:spacing w:val="-11"/>
          <w:sz w:val="20"/>
        </w:rPr>
        <w:t> </w:t>
      </w:r>
      <w:r>
        <w:rPr>
          <w:sz w:val="20"/>
        </w:rPr>
        <w:t>Matriks</w:t>
      </w:r>
      <w:r>
        <w:rPr>
          <w:spacing w:val="-11"/>
          <w:sz w:val="20"/>
        </w:rPr>
        <w:t> </w:t>
      </w:r>
      <w:r>
        <w:rPr>
          <w:sz w:val="20"/>
        </w:rPr>
        <w:t>probabilitas</w:t>
      </w:r>
      <w:r>
        <w:rPr>
          <w:spacing w:val="-11"/>
          <w:sz w:val="20"/>
        </w:rPr>
        <w:t> </w:t>
      </w:r>
      <w:r>
        <w:rPr>
          <w:sz w:val="20"/>
        </w:rPr>
        <w:t>transisi</w:t>
      </w:r>
      <w:r>
        <w:rPr>
          <w:spacing w:val="-10"/>
          <w:sz w:val="20"/>
        </w:rPr>
        <w:t> </w:t>
      </w:r>
      <w:r>
        <w:rPr>
          <w:sz w:val="20"/>
        </w:rPr>
        <w:t>langkah</w:t>
      </w:r>
      <w:r>
        <w:rPr>
          <w:spacing w:val="-11"/>
          <w:sz w:val="20"/>
        </w:rPr>
        <w:t> </w:t>
      </w:r>
      <w:r>
        <w:rPr>
          <w:sz w:val="20"/>
        </w:rPr>
        <w:t>ke-</w:t>
      </w:r>
      <w:r>
        <w:rPr>
          <w:i/>
          <w:spacing w:val="-10"/>
          <w:sz w:val="20"/>
        </w:rPr>
        <w:t>n</w:t>
      </w:r>
    </w:p>
    <w:tbl>
      <w:tblPr>
        <w:tblW w:w="0" w:type="auto"/>
        <w:jc w:val="left"/>
        <w:tblInd w:w="2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3"/>
        <w:gridCol w:w="997"/>
        <w:gridCol w:w="916"/>
        <w:gridCol w:w="897"/>
      </w:tblGrid>
      <w:tr>
        <w:trPr>
          <w:trHeight w:val="356" w:hRule="atLeast"/>
        </w:trPr>
        <w:tc>
          <w:tcPr>
            <w:tcW w:w="1223" w:type="dxa"/>
            <w:tcBorders>
              <w:top w:val="single" w:sz="4" w:space="0" w:color="000000"/>
              <w:bottom w:val="single" w:sz="4" w:space="0" w:color="000000"/>
            </w:tcBorders>
          </w:tcPr>
          <w:p>
            <w:pPr>
              <w:pStyle w:val="TableParagraph"/>
              <w:spacing w:before="0"/>
              <w:rPr>
                <w:sz w:val="22"/>
              </w:rPr>
            </w:pPr>
          </w:p>
        </w:tc>
        <w:tc>
          <w:tcPr>
            <w:tcW w:w="997" w:type="dxa"/>
            <w:tcBorders>
              <w:top w:val="single" w:sz="4" w:space="0" w:color="000000"/>
              <w:bottom w:val="single" w:sz="4" w:space="0" w:color="000000"/>
            </w:tcBorders>
          </w:tcPr>
          <w:p>
            <w:pPr>
              <w:pStyle w:val="TableParagraph"/>
              <w:spacing w:before="13"/>
              <w:ind w:right="91"/>
              <w:jc w:val="right"/>
              <w:rPr>
                <w:sz w:val="16"/>
              </w:rPr>
            </w:pPr>
            <w:r>
              <w:rPr>
                <w:i/>
                <w:spacing w:val="-5"/>
                <w:position w:val="-8"/>
                <w:sz w:val="24"/>
              </w:rPr>
              <w:t>P</w:t>
            </w:r>
            <w:r>
              <w:rPr>
                <w:spacing w:val="-5"/>
                <w:sz w:val="16"/>
              </w:rPr>
              <w:t>2</w:t>
            </w:r>
          </w:p>
        </w:tc>
        <w:tc>
          <w:tcPr>
            <w:tcW w:w="1813" w:type="dxa"/>
            <w:gridSpan w:val="2"/>
            <w:tcBorders>
              <w:top w:val="single" w:sz="4" w:space="0" w:color="000000"/>
              <w:bottom w:val="single" w:sz="4" w:space="0" w:color="000000"/>
            </w:tcBorders>
          </w:tcPr>
          <w:p>
            <w:pPr>
              <w:pStyle w:val="TableParagraph"/>
              <w:spacing w:before="0"/>
              <w:rPr>
                <w:sz w:val="22"/>
              </w:rPr>
            </w:pPr>
          </w:p>
        </w:tc>
      </w:tr>
      <w:tr>
        <w:trPr>
          <w:trHeight w:val="356" w:hRule="atLeast"/>
        </w:trPr>
        <w:tc>
          <w:tcPr>
            <w:tcW w:w="1223" w:type="dxa"/>
            <w:tcBorders>
              <w:top w:val="single" w:sz="4" w:space="0" w:color="000000"/>
              <w:bottom w:val="single" w:sz="4" w:space="0" w:color="000000"/>
            </w:tcBorders>
          </w:tcPr>
          <w:p>
            <w:pPr>
              <w:pStyle w:val="TableParagraph"/>
              <w:spacing w:before="26"/>
              <w:ind w:left="119"/>
              <w:rPr>
                <w:sz w:val="24"/>
              </w:rPr>
            </w:pPr>
            <w:r>
              <w:rPr>
                <w:sz w:val="24"/>
              </w:rPr>
              <w:t>State</w:t>
            </w:r>
            <w:r>
              <w:rPr>
                <w:spacing w:val="-6"/>
                <w:sz w:val="24"/>
              </w:rPr>
              <w:t> </w:t>
            </w:r>
            <w:r>
              <w:rPr>
                <w:spacing w:val="-4"/>
                <w:sz w:val="24"/>
              </w:rPr>
              <w:t>awal</w:t>
            </w:r>
          </w:p>
        </w:tc>
        <w:tc>
          <w:tcPr>
            <w:tcW w:w="997" w:type="dxa"/>
            <w:tcBorders>
              <w:top w:val="single" w:sz="4" w:space="0" w:color="000000"/>
              <w:bottom w:val="single" w:sz="4" w:space="0" w:color="000000"/>
            </w:tcBorders>
          </w:tcPr>
          <w:p>
            <w:pPr>
              <w:pStyle w:val="TableParagraph"/>
              <w:spacing w:before="26"/>
              <w:ind w:left="119"/>
              <w:rPr>
                <w:sz w:val="24"/>
              </w:rPr>
            </w:pPr>
            <w:r>
              <w:rPr>
                <w:spacing w:val="-2"/>
                <w:sz w:val="24"/>
              </w:rPr>
              <w:t>Rendah</w:t>
            </w:r>
          </w:p>
        </w:tc>
        <w:tc>
          <w:tcPr>
            <w:tcW w:w="916" w:type="dxa"/>
            <w:tcBorders>
              <w:top w:val="single" w:sz="4" w:space="0" w:color="000000"/>
              <w:bottom w:val="single" w:sz="4" w:space="0" w:color="000000"/>
            </w:tcBorders>
          </w:tcPr>
          <w:p>
            <w:pPr>
              <w:pStyle w:val="TableParagraph"/>
              <w:spacing w:before="26"/>
              <w:ind w:right="26"/>
              <w:jc w:val="center"/>
              <w:rPr>
                <w:sz w:val="24"/>
              </w:rPr>
            </w:pPr>
            <w:r>
              <w:rPr>
                <w:spacing w:val="-2"/>
                <w:sz w:val="24"/>
              </w:rPr>
              <w:t>Sedang</w:t>
            </w:r>
          </w:p>
        </w:tc>
        <w:tc>
          <w:tcPr>
            <w:tcW w:w="897" w:type="dxa"/>
            <w:tcBorders>
              <w:top w:val="single" w:sz="4" w:space="0" w:color="000000"/>
              <w:bottom w:val="single" w:sz="4" w:space="0" w:color="000000"/>
            </w:tcBorders>
          </w:tcPr>
          <w:p>
            <w:pPr>
              <w:pStyle w:val="TableParagraph"/>
              <w:spacing w:before="26"/>
              <w:jc w:val="center"/>
              <w:rPr>
                <w:sz w:val="24"/>
              </w:rPr>
            </w:pPr>
            <w:r>
              <w:rPr>
                <w:spacing w:val="-2"/>
                <w:sz w:val="24"/>
              </w:rPr>
              <w:t>Tinggi</w:t>
            </w:r>
          </w:p>
        </w:tc>
      </w:tr>
      <w:tr>
        <w:trPr>
          <w:trHeight w:val="352" w:hRule="atLeast"/>
        </w:trPr>
        <w:tc>
          <w:tcPr>
            <w:tcW w:w="1223" w:type="dxa"/>
            <w:tcBorders>
              <w:top w:val="single" w:sz="4" w:space="0" w:color="000000"/>
            </w:tcBorders>
          </w:tcPr>
          <w:p>
            <w:pPr>
              <w:pStyle w:val="TableParagraph"/>
              <w:spacing w:before="26"/>
              <w:ind w:left="119"/>
              <w:rPr>
                <w:sz w:val="24"/>
              </w:rPr>
            </w:pPr>
            <w:r>
              <w:rPr>
                <w:spacing w:val="-2"/>
                <w:sz w:val="24"/>
              </w:rPr>
              <w:t>Rendah</w:t>
            </w:r>
          </w:p>
        </w:tc>
        <w:tc>
          <w:tcPr>
            <w:tcW w:w="997" w:type="dxa"/>
            <w:tcBorders>
              <w:top w:val="single" w:sz="4" w:space="0" w:color="000000"/>
            </w:tcBorders>
          </w:tcPr>
          <w:p>
            <w:pPr>
              <w:pStyle w:val="TableParagraph"/>
              <w:spacing w:before="26"/>
              <w:ind w:left="155"/>
              <w:rPr>
                <w:sz w:val="24"/>
              </w:rPr>
            </w:pPr>
            <w:r>
              <w:rPr>
                <w:spacing w:val="-2"/>
                <w:sz w:val="24"/>
              </w:rPr>
              <w:t>0,6686</w:t>
            </w:r>
          </w:p>
        </w:tc>
        <w:tc>
          <w:tcPr>
            <w:tcW w:w="916" w:type="dxa"/>
            <w:tcBorders>
              <w:top w:val="single" w:sz="4" w:space="0" w:color="000000"/>
            </w:tcBorders>
          </w:tcPr>
          <w:p>
            <w:pPr>
              <w:pStyle w:val="TableParagraph"/>
              <w:spacing w:before="26"/>
              <w:ind w:right="26"/>
              <w:jc w:val="center"/>
              <w:rPr>
                <w:sz w:val="24"/>
              </w:rPr>
            </w:pPr>
            <w:r>
              <w:rPr>
                <w:spacing w:val="-2"/>
                <w:sz w:val="24"/>
              </w:rPr>
              <w:t>0,2057</w:t>
            </w:r>
          </w:p>
        </w:tc>
        <w:tc>
          <w:tcPr>
            <w:tcW w:w="897" w:type="dxa"/>
            <w:tcBorders>
              <w:top w:val="single" w:sz="4" w:space="0" w:color="000000"/>
            </w:tcBorders>
          </w:tcPr>
          <w:p>
            <w:pPr>
              <w:pStyle w:val="TableParagraph"/>
              <w:spacing w:before="26"/>
              <w:jc w:val="center"/>
              <w:rPr>
                <w:sz w:val="24"/>
              </w:rPr>
            </w:pPr>
            <w:r>
              <w:rPr>
                <w:spacing w:val="-2"/>
                <w:sz w:val="24"/>
              </w:rPr>
              <w:t>0,1258</w:t>
            </w:r>
          </w:p>
        </w:tc>
      </w:tr>
      <w:tr>
        <w:trPr>
          <w:trHeight w:val="358" w:hRule="atLeast"/>
        </w:trPr>
        <w:tc>
          <w:tcPr>
            <w:tcW w:w="1223" w:type="dxa"/>
          </w:tcPr>
          <w:p>
            <w:pPr>
              <w:pStyle w:val="TableParagraph"/>
              <w:ind w:left="119"/>
              <w:rPr>
                <w:sz w:val="24"/>
              </w:rPr>
            </w:pPr>
            <w:r>
              <w:rPr>
                <w:spacing w:val="-2"/>
                <w:sz w:val="24"/>
              </w:rPr>
              <w:t>Sedang</w:t>
            </w:r>
          </w:p>
        </w:tc>
        <w:tc>
          <w:tcPr>
            <w:tcW w:w="997" w:type="dxa"/>
          </w:tcPr>
          <w:p>
            <w:pPr>
              <w:pStyle w:val="TableParagraph"/>
              <w:ind w:left="155"/>
              <w:rPr>
                <w:sz w:val="24"/>
              </w:rPr>
            </w:pPr>
            <w:r>
              <w:rPr>
                <w:spacing w:val="-2"/>
                <w:sz w:val="24"/>
              </w:rPr>
              <w:t>0,3092</w:t>
            </w:r>
          </w:p>
        </w:tc>
        <w:tc>
          <w:tcPr>
            <w:tcW w:w="916" w:type="dxa"/>
          </w:tcPr>
          <w:p>
            <w:pPr>
              <w:pStyle w:val="TableParagraph"/>
              <w:ind w:right="26"/>
              <w:jc w:val="center"/>
              <w:rPr>
                <w:sz w:val="24"/>
              </w:rPr>
            </w:pPr>
            <w:r>
              <w:rPr>
                <w:spacing w:val="-2"/>
                <w:sz w:val="24"/>
              </w:rPr>
              <w:t>0,4705</w:t>
            </w:r>
          </w:p>
        </w:tc>
        <w:tc>
          <w:tcPr>
            <w:tcW w:w="897" w:type="dxa"/>
          </w:tcPr>
          <w:p>
            <w:pPr>
              <w:pStyle w:val="TableParagraph"/>
              <w:jc w:val="center"/>
              <w:rPr>
                <w:sz w:val="24"/>
              </w:rPr>
            </w:pPr>
            <w:r>
              <w:rPr>
                <w:spacing w:val="-2"/>
                <w:sz w:val="24"/>
              </w:rPr>
              <w:t>0,2205</w:t>
            </w:r>
          </w:p>
        </w:tc>
      </w:tr>
      <w:tr>
        <w:trPr>
          <w:trHeight w:val="362" w:hRule="atLeast"/>
        </w:trPr>
        <w:tc>
          <w:tcPr>
            <w:tcW w:w="1223" w:type="dxa"/>
            <w:tcBorders>
              <w:bottom w:val="single" w:sz="4" w:space="0" w:color="000000"/>
            </w:tcBorders>
          </w:tcPr>
          <w:p>
            <w:pPr>
              <w:pStyle w:val="TableParagraph"/>
              <w:ind w:left="119"/>
              <w:rPr>
                <w:sz w:val="24"/>
              </w:rPr>
            </w:pPr>
            <w:r>
              <w:rPr>
                <w:spacing w:val="-2"/>
                <w:sz w:val="24"/>
              </w:rPr>
              <w:t>Tinggi</w:t>
            </w:r>
          </w:p>
        </w:tc>
        <w:tc>
          <w:tcPr>
            <w:tcW w:w="997" w:type="dxa"/>
            <w:tcBorders>
              <w:bottom w:val="single" w:sz="4" w:space="0" w:color="000000"/>
            </w:tcBorders>
          </w:tcPr>
          <w:p>
            <w:pPr>
              <w:pStyle w:val="TableParagraph"/>
              <w:ind w:left="155"/>
              <w:rPr>
                <w:sz w:val="24"/>
              </w:rPr>
            </w:pPr>
            <w:r>
              <w:rPr>
                <w:spacing w:val="-2"/>
                <w:sz w:val="24"/>
              </w:rPr>
              <w:t>0,0429</w:t>
            </w:r>
          </w:p>
        </w:tc>
        <w:tc>
          <w:tcPr>
            <w:tcW w:w="916" w:type="dxa"/>
            <w:tcBorders>
              <w:bottom w:val="single" w:sz="4" w:space="0" w:color="000000"/>
            </w:tcBorders>
          </w:tcPr>
          <w:p>
            <w:pPr>
              <w:pStyle w:val="TableParagraph"/>
              <w:ind w:right="26"/>
              <w:jc w:val="center"/>
              <w:rPr>
                <w:sz w:val="24"/>
              </w:rPr>
            </w:pPr>
            <w:r>
              <w:rPr>
                <w:spacing w:val="-2"/>
                <w:sz w:val="24"/>
              </w:rPr>
              <w:t>0,2886</w:t>
            </w:r>
          </w:p>
        </w:tc>
        <w:tc>
          <w:tcPr>
            <w:tcW w:w="897" w:type="dxa"/>
            <w:tcBorders>
              <w:bottom w:val="single" w:sz="4" w:space="0" w:color="000000"/>
            </w:tcBorders>
          </w:tcPr>
          <w:p>
            <w:pPr>
              <w:pStyle w:val="TableParagraph"/>
              <w:jc w:val="center"/>
              <w:rPr>
                <w:sz w:val="24"/>
              </w:rPr>
            </w:pPr>
            <w:r>
              <w:rPr>
                <w:spacing w:val="-2"/>
                <w:sz w:val="24"/>
              </w:rPr>
              <w:t>0,6686</w:t>
            </w:r>
          </w:p>
        </w:tc>
      </w:tr>
      <w:tr>
        <w:trPr>
          <w:trHeight w:val="356" w:hRule="atLeast"/>
        </w:trPr>
        <w:tc>
          <w:tcPr>
            <w:tcW w:w="1223" w:type="dxa"/>
            <w:tcBorders>
              <w:top w:val="single" w:sz="4" w:space="0" w:color="000000"/>
              <w:bottom w:val="single" w:sz="4" w:space="0" w:color="000000"/>
            </w:tcBorders>
          </w:tcPr>
          <w:p>
            <w:pPr>
              <w:pStyle w:val="TableParagraph"/>
              <w:spacing w:before="0"/>
              <w:rPr>
                <w:sz w:val="22"/>
              </w:rPr>
            </w:pPr>
          </w:p>
        </w:tc>
        <w:tc>
          <w:tcPr>
            <w:tcW w:w="997" w:type="dxa"/>
            <w:tcBorders>
              <w:top w:val="single" w:sz="4" w:space="0" w:color="000000"/>
              <w:bottom w:val="single" w:sz="4" w:space="0" w:color="000000"/>
            </w:tcBorders>
          </w:tcPr>
          <w:p>
            <w:pPr>
              <w:pStyle w:val="TableParagraph"/>
              <w:spacing w:before="14"/>
              <w:ind w:right="91"/>
              <w:jc w:val="right"/>
              <w:rPr>
                <w:sz w:val="16"/>
              </w:rPr>
            </w:pPr>
            <w:r>
              <w:rPr>
                <w:i/>
                <w:spacing w:val="-5"/>
                <w:position w:val="-8"/>
                <w:sz w:val="24"/>
              </w:rPr>
              <w:t>P</w:t>
            </w:r>
            <w:r>
              <w:rPr>
                <w:spacing w:val="-5"/>
                <w:sz w:val="16"/>
              </w:rPr>
              <w:t>7</w:t>
            </w:r>
          </w:p>
        </w:tc>
        <w:tc>
          <w:tcPr>
            <w:tcW w:w="916" w:type="dxa"/>
            <w:tcBorders>
              <w:top w:val="single" w:sz="4" w:space="0" w:color="000000"/>
              <w:bottom w:val="single" w:sz="4" w:space="0" w:color="000000"/>
            </w:tcBorders>
          </w:tcPr>
          <w:p>
            <w:pPr>
              <w:pStyle w:val="TableParagraph"/>
              <w:spacing w:before="0"/>
              <w:rPr>
                <w:sz w:val="22"/>
              </w:rPr>
            </w:pPr>
          </w:p>
        </w:tc>
        <w:tc>
          <w:tcPr>
            <w:tcW w:w="897" w:type="dxa"/>
            <w:tcBorders>
              <w:top w:val="single" w:sz="4" w:space="0" w:color="000000"/>
              <w:bottom w:val="single" w:sz="4" w:space="0" w:color="000000"/>
            </w:tcBorders>
          </w:tcPr>
          <w:p>
            <w:pPr>
              <w:pStyle w:val="TableParagraph"/>
              <w:spacing w:before="0"/>
              <w:rPr>
                <w:sz w:val="22"/>
              </w:rPr>
            </w:pPr>
          </w:p>
        </w:tc>
      </w:tr>
      <w:tr>
        <w:trPr>
          <w:trHeight w:val="356" w:hRule="atLeast"/>
        </w:trPr>
        <w:tc>
          <w:tcPr>
            <w:tcW w:w="1223" w:type="dxa"/>
            <w:tcBorders>
              <w:top w:val="single" w:sz="4" w:space="0" w:color="000000"/>
              <w:bottom w:val="single" w:sz="4" w:space="0" w:color="000000"/>
            </w:tcBorders>
          </w:tcPr>
          <w:p>
            <w:pPr>
              <w:pStyle w:val="TableParagraph"/>
              <w:spacing w:before="26"/>
              <w:ind w:left="119"/>
              <w:rPr>
                <w:sz w:val="24"/>
              </w:rPr>
            </w:pPr>
            <w:r>
              <w:rPr>
                <w:sz w:val="24"/>
              </w:rPr>
              <w:t>State</w:t>
            </w:r>
            <w:r>
              <w:rPr>
                <w:spacing w:val="-6"/>
                <w:sz w:val="24"/>
              </w:rPr>
              <w:t> </w:t>
            </w:r>
            <w:r>
              <w:rPr>
                <w:spacing w:val="-4"/>
                <w:sz w:val="24"/>
              </w:rPr>
              <w:t>awal</w:t>
            </w:r>
          </w:p>
        </w:tc>
        <w:tc>
          <w:tcPr>
            <w:tcW w:w="997" w:type="dxa"/>
            <w:tcBorders>
              <w:top w:val="single" w:sz="4" w:space="0" w:color="000000"/>
              <w:bottom w:val="single" w:sz="4" w:space="0" w:color="000000"/>
            </w:tcBorders>
          </w:tcPr>
          <w:p>
            <w:pPr>
              <w:pStyle w:val="TableParagraph"/>
              <w:spacing w:before="26"/>
              <w:ind w:left="119"/>
              <w:rPr>
                <w:sz w:val="24"/>
              </w:rPr>
            </w:pPr>
            <w:r>
              <w:rPr>
                <w:spacing w:val="-2"/>
                <w:sz w:val="24"/>
              </w:rPr>
              <w:t>Rendah</w:t>
            </w:r>
          </w:p>
        </w:tc>
        <w:tc>
          <w:tcPr>
            <w:tcW w:w="916" w:type="dxa"/>
            <w:tcBorders>
              <w:top w:val="single" w:sz="4" w:space="0" w:color="000000"/>
              <w:bottom w:val="single" w:sz="4" w:space="0" w:color="000000"/>
            </w:tcBorders>
          </w:tcPr>
          <w:p>
            <w:pPr>
              <w:pStyle w:val="TableParagraph"/>
              <w:spacing w:before="26"/>
              <w:ind w:right="26"/>
              <w:jc w:val="center"/>
              <w:rPr>
                <w:sz w:val="24"/>
              </w:rPr>
            </w:pPr>
            <w:r>
              <w:rPr>
                <w:spacing w:val="-2"/>
                <w:sz w:val="24"/>
              </w:rPr>
              <w:t>Sedang</w:t>
            </w:r>
          </w:p>
        </w:tc>
        <w:tc>
          <w:tcPr>
            <w:tcW w:w="897" w:type="dxa"/>
            <w:tcBorders>
              <w:top w:val="single" w:sz="4" w:space="0" w:color="000000"/>
              <w:bottom w:val="single" w:sz="4" w:space="0" w:color="000000"/>
            </w:tcBorders>
          </w:tcPr>
          <w:p>
            <w:pPr>
              <w:pStyle w:val="TableParagraph"/>
              <w:spacing w:before="26"/>
              <w:jc w:val="center"/>
              <w:rPr>
                <w:sz w:val="24"/>
              </w:rPr>
            </w:pPr>
            <w:r>
              <w:rPr>
                <w:spacing w:val="-2"/>
                <w:sz w:val="24"/>
              </w:rPr>
              <w:t>Tinggi</w:t>
            </w:r>
          </w:p>
        </w:tc>
      </w:tr>
      <w:tr>
        <w:trPr>
          <w:trHeight w:val="352" w:hRule="atLeast"/>
        </w:trPr>
        <w:tc>
          <w:tcPr>
            <w:tcW w:w="1223" w:type="dxa"/>
            <w:tcBorders>
              <w:top w:val="single" w:sz="4" w:space="0" w:color="000000"/>
            </w:tcBorders>
          </w:tcPr>
          <w:p>
            <w:pPr>
              <w:pStyle w:val="TableParagraph"/>
              <w:spacing w:before="26"/>
              <w:ind w:left="119"/>
              <w:rPr>
                <w:sz w:val="24"/>
              </w:rPr>
            </w:pPr>
            <w:r>
              <w:rPr>
                <w:spacing w:val="-2"/>
                <w:sz w:val="24"/>
              </w:rPr>
              <w:t>Rendah</w:t>
            </w:r>
          </w:p>
        </w:tc>
        <w:tc>
          <w:tcPr>
            <w:tcW w:w="997" w:type="dxa"/>
            <w:tcBorders>
              <w:top w:val="single" w:sz="4" w:space="0" w:color="000000"/>
            </w:tcBorders>
          </w:tcPr>
          <w:p>
            <w:pPr>
              <w:pStyle w:val="TableParagraph"/>
              <w:spacing w:before="26"/>
              <w:ind w:left="155"/>
              <w:rPr>
                <w:sz w:val="24"/>
              </w:rPr>
            </w:pPr>
            <w:r>
              <w:rPr>
                <w:spacing w:val="-2"/>
                <w:sz w:val="24"/>
              </w:rPr>
              <w:t>0,4134</w:t>
            </w:r>
          </w:p>
        </w:tc>
        <w:tc>
          <w:tcPr>
            <w:tcW w:w="916" w:type="dxa"/>
            <w:tcBorders>
              <w:top w:val="single" w:sz="4" w:space="0" w:color="000000"/>
            </w:tcBorders>
          </w:tcPr>
          <w:p>
            <w:pPr>
              <w:pStyle w:val="TableParagraph"/>
              <w:spacing w:before="26"/>
              <w:ind w:right="26"/>
              <w:jc w:val="center"/>
              <w:rPr>
                <w:sz w:val="24"/>
              </w:rPr>
            </w:pPr>
            <w:r>
              <w:rPr>
                <w:spacing w:val="-2"/>
                <w:sz w:val="24"/>
              </w:rPr>
              <w:t>0,3015</w:t>
            </w:r>
          </w:p>
        </w:tc>
        <w:tc>
          <w:tcPr>
            <w:tcW w:w="897" w:type="dxa"/>
            <w:tcBorders>
              <w:top w:val="single" w:sz="4" w:space="0" w:color="000000"/>
            </w:tcBorders>
          </w:tcPr>
          <w:p>
            <w:pPr>
              <w:pStyle w:val="TableParagraph"/>
              <w:spacing w:before="26"/>
              <w:jc w:val="center"/>
              <w:rPr>
                <w:sz w:val="24"/>
              </w:rPr>
            </w:pPr>
            <w:r>
              <w:rPr>
                <w:spacing w:val="-2"/>
                <w:sz w:val="24"/>
              </w:rPr>
              <w:t>0,2852</w:t>
            </w:r>
          </w:p>
        </w:tc>
      </w:tr>
      <w:tr>
        <w:trPr>
          <w:trHeight w:val="358" w:hRule="atLeast"/>
        </w:trPr>
        <w:tc>
          <w:tcPr>
            <w:tcW w:w="1223" w:type="dxa"/>
          </w:tcPr>
          <w:p>
            <w:pPr>
              <w:pStyle w:val="TableParagraph"/>
              <w:ind w:left="119"/>
              <w:rPr>
                <w:sz w:val="24"/>
              </w:rPr>
            </w:pPr>
            <w:r>
              <w:rPr>
                <w:spacing w:val="-2"/>
                <w:sz w:val="24"/>
              </w:rPr>
              <w:t>Sedang</w:t>
            </w:r>
          </w:p>
        </w:tc>
        <w:tc>
          <w:tcPr>
            <w:tcW w:w="997" w:type="dxa"/>
          </w:tcPr>
          <w:p>
            <w:pPr>
              <w:pStyle w:val="TableParagraph"/>
              <w:ind w:left="155"/>
              <w:rPr>
                <w:sz w:val="24"/>
              </w:rPr>
            </w:pPr>
            <w:r>
              <w:rPr>
                <w:spacing w:val="-2"/>
                <w:sz w:val="24"/>
              </w:rPr>
              <w:t>0,3586</w:t>
            </w:r>
          </w:p>
        </w:tc>
        <w:tc>
          <w:tcPr>
            <w:tcW w:w="916" w:type="dxa"/>
          </w:tcPr>
          <w:p>
            <w:pPr>
              <w:pStyle w:val="TableParagraph"/>
              <w:ind w:right="26"/>
              <w:jc w:val="center"/>
              <w:rPr>
                <w:sz w:val="24"/>
              </w:rPr>
            </w:pPr>
            <w:r>
              <w:rPr>
                <w:spacing w:val="-2"/>
                <w:sz w:val="24"/>
              </w:rPr>
              <w:t>0,3186</w:t>
            </w:r>
          </w:p>
        </w:tc>
        <w:tc>
          <w:tcPr>
            <w:tcW w:w="897" w:type="dxa"/>
          </w:tcPr>
          <w:p>
            <w:pPr>
              <w:pStyle w:val="TableParagraph"/>
              <w:jc w:val="center"/>
              <w:rPr>
                <w:sz w:val="24"/>
              </w:rPr>
            </w:pPr>
            <w:r>
              <w:rPr>
                <w:spacing w:val="-2"/>
                <w:sz w:val="24"/>
              </w:rPr>
              <w:t>0,3232</w:t>
            </w:r>
          </w:p>
        </w:tc>
      </w:tr>
      <w:tr>
        <w:trPr>
          <w:trHeight w:val="362" w:hRule="atLeast"/>
        </w:trPr>
        <w:tc>
          <w:tcPr>
            <w:tcW w:w="1223" w:type="dxa"/>
            <w:tcBorders>
              <w:bottom w:val="single" w:sz="4" w:space="0" w:color="000000"/>
            </w:tcBorders>
          </w:tcPr>
          <w:p>
            <w:pPr>
              <w:pStyle w:val="TableParagraph"/>
              <w:ind w:left="119"/>
              <w:rPr>
                <w:sz w:val="24"/>
              </w:rPr>
            </w:pPr>
            <w:r>
              <w:rPr>
                <w:spacing w:val="-2"/>
                <w:sz w:val="24"/>
              </w:rPr>
              <w:t>Tinggi</w:t>
            </w:r>
          </w:p>
        </w:tc>
        <w:tc>
          <w:tcPr>
            <w:tcW w:w="997" w:type="dxa"/>
            <w:tcBorders>
              <w:bottom w:val="single" w:sz="4" w:space="0" w:color="000000"/>
            </w:tcBorders>
          </w:tcPr>
          <w:p>
            <w:pPr>
              <w:pStyle w:val="TableParagraph"/>
              <w:ind w:left="155"/>
              <w:rPr>
                <w:sz w:val="24"/>
              </w:rPr>
            </w:pPr>
            <w:r>
              <w:rPr>
                <w:spacing w:val="-2"/>
                <w:sz w:val="24"/>
              </w:rPr>
              <w:t>0,2520</w:t>
            </w:r>
          </w:p>
        </w:tc>
        <w:tc>
          <w:tcPr>
            <w:tcW w:w="916" w:type="dxa"/>
            <w:tcBorders>
              <w:bottom w:val="single" w:sz="4" w:space="0" w:color="000000"/>
            </w:tcBorders>
          </w:tcPr>
          <w:p>
            <w:pPr>
              <w:pStyle w:val="TableParagraph"/>
              <w:ind w:right="26"/>
              <w:jc w:val="center"/>
              <w:rPr>
                <w:sz w:val="24"/>
              </w:rPr>
            </w:pPr>
            <w:r>
              <w:rPr>
                <w:spacing w:val="-2"/>
                <w:sz w:val="24"/>
              </w:rPr>
              <w:t>0,3347</w:t>
            </w:r>
          </w:p>
        </w:tc>
        <w:tc>
          <w:tcPr>
            <w:tcW w:w="897" w:type="dxa"/>
            <w:tcBorders>
              <w:bottom w:val="single" w:sz="4" w:space="0" w:color="000000"/>
            </w:tcBorders>
          </w:tcPr>
          <w:p>
            <w:pPr>
              <w:pStyle w:val="TableParagraph"/>
              <w:jc w:val="center"/>
              <w:rPr>
                <w:sz w:val="24"/>
              </w:rPr>
            </w:pPr>
            <w:r>
              <w:rPr>
                <w:spacing w:val="-2"/>
                <w:sz w:val="24"/>
              </w:rPr>
              <w:t>0,4135</w:t>
            </w:r>
          </w:p>
        </w:tc>
      </w:tr>
    </w:tbl>
    <w:p>
      <w:pPr>
        <w:pStyle w:val="BodyText"/>
        <w:rPr>
          <w:i/>
          <w:sz w:val="20"/>
        </w:rPr>
      </w:pPr>
    </w:p>
    <w:p>
      <w:pPr>
        <w:pStyle w:val="BodyText"/>
        <w:spacing w:before="97"/>
        <w:rPr>
          <w:i/>
          <w:sz w:val="20"/>
        </w:rPr>
      </w:pPr>
    </w:p>
    <w:p>
      <w:pPr>
        <w:pStyle w:val="BodyText"/>
        <w:spacing w:line="312" w:lineRule="auto"/>
        <w:ind w:left="567" w:right="139"/>
        <w:jc w:val="both"/>
      </w:pPr>
      <w:r>
        <w:rPr/>
        <w:t>Sebagai contoh, baris pertama </w:t>
      </w:r>
      <w:r>
        <w:rPr>
          <w:i/>
        </w:rPr>
        <w:t>P</w:t>
      </w:r>
      <w:r>
        <w:rPr>
          <w:vertAlign w:val="superscript"/>
        </w:rPr>
        <w:t>2</w:t>
      </w:r>
      <w:r>
        <w:rPr>
          <w:vertAlign w:val="baseline"/>
        </w:rPr>
        <w:t> menunjukkan bahwa jika hari ini sepi </w:t>
      </w:r>
      <w:r>
        <w:rPr>
          <w:vertAlign w:val="baseline"/>
        </w:rPr>
        <w:t>(</w:t>
      </w:r>
      <w:r>
        <w:rPr>
          <w:i/>
          <w:vertAlign w:val="baseline"/>
        </w:rPr>
        <w:t>Rendah</w:t>
      </w:r>
      <w:r>
        <w:rPr>
          <w:vertAlign w:val="baseline"/>
        </w:rPr>
        <w:t>), dua hari ke depan probabilitas tetap sepi adalah sekitar 0,6686, menjadi sedang 0,2057, dan menjadi tinggi 0,1258.</w:t>
      </w:r>
      <w:r>
        <w:rPr>
          <w:spacing w:val="40"/>
          <w:vertAlign w:val="baseline"/>
        </w:rPr>
        <w:t> </w:t>
      </w:r>
      <w:r>
        <w:rPr>
          <w:vertAlign w:val="baseline"/>
        </w:rPr>
        <w:t>Sementara itu, nilai-nilai pada </w:t>
      </w:r>
      <w:r>
        <w:rPr>
          <w:i/>
          <w:vertAlign w:val="baseline"/>
        </w:rPr>
        <w:t>P</w:t>
      </w:r>
      <w:r>
        <w:rPr>
          <w:vertAlign w:val="superscript"/>
        </w:rPr>
        <w:t>7</w:t>
      </w:r>
      <w:r>
        <w:rPr>
          <w:vertAlign w:val="baseline"/>
        </w:rPr>
        <w:t> mulai mendekati distribusi stasioner (lihat Subbab </w:t>
      </w:r>
      <w:hyperlink w:history="true" w:anchor="_bookmark39">
        <w:r>
          <w:rPr>
            <w:vertAlign w:val="baseline"/>
          </w:rPr>
          <w:t>4.5),</w:t>
        </w:r>
      </w:hyperlink>
      <w:r>
        <w:rPr>
          <w:vertAlign w:val="baseline"/>
        </w:rPr>
        <w:t> sehingga pengaruh state awal berkurang setelah sekitar satu minggu.</w:t>
      </w:r>
      <w:r>
        <w:rPr>
          <w:spacing w:val="40"/>
          <w:vertAlign w:val="baseline"/>
        </w:rPr>
        <w:t> </w:t>
      </w:r>
      <w:r>
        <w:rPr>
          <w:vertAlign w:val="baseline"/>
        </w:rPr>
        <w:t>Tujuan penelitian ketiga, yakni menganalisis probabilitas langkah ke-</w:t>
      </w:r>
      <w:r>
        <w:rPr>
          <w:i/>
          <w:vertAlign w:val="baseline"/>
        </w:rPr>
        <w:t>n</w:t>
      </w:r>
      <w:r>
        <w:rPr>
          <w:vertAlign w:val="baseline"/>
        </w:rPr>
        <w:t>, dicapai melalui perhitungan ini.</w:t>
      </w:r>
    </w:p>
    <w:p>
      <w:pPr>
        <w:pStyle w:val="BodyText"/>
        <w:spacing w:before="99"/>
      </w:pPr>
    </w:p>
    <w:p>
      <w:pPr>
        <w:pStyle w:val="Heading2"/>
        <w:numPr>
          <w:ilvl w:val="1"/>
          <w:numId w:val="12"/>
        </w:numPr>
        <w:tabs>
          <w:tab w:pos="1104" w:val="left" w:leader="none"/>
        </w:tabs>
        <w:spacing w:line="240" w:lineRule="auto" w:before="0" w:after="0"/>
        <w:ind w:left="1104" w:right="0" w:hanging="537"/>
        <w:jc w:val="both"/>
      </w:pPr>
      <w:bookmarkStart w:name="Distribusi Stasioner" w:id="67"/>
      <w:bookmarkEnd w:id="67"/>
      <w:r>
        <w:rPr>
          <w:b w:val="0"/>
        </w:rPr>
      </w:r>
      <w:bookmarkStart w:name="_bookmark39" w:id="68"/>
      <w:bookmarkEnd w:id="68"/>
      <w:r>
        <w:rPr>
          <w:b w:val="0"/>
        </w:rPr>
      </w:r>
      <w:r>
        <w:rPr>
          <w:spacing w:val="-2"/>
        </w:rPr>
        <w:t>Distribusi</w:t>
      </w:r>
      <w:r>
        <w:rPr>
          <w:spacing w:val="3"/>
        </w:rPr>
        <w:t> </w:t>
      </w:r>
      <w:r>
        <w:rPr>
          <w:spacing w:val="-2"/>
        </w:rPr>
        <w:t>Stasioner</w:t>
      </w:r>
    </w:p>
    <w:p>
      <w:pPr>
        <w:pStyle w:val="BodyText"/>
        <w:spacing w:line="295" w:lineRule="auto" w:before="148"/>
        <w:ind w:left="567" w:right="139"/>
        <w:jc w:val="both"/>
      </w:pPr>
      <w:r>
        <w:rPr>
          <w:spacing w:val="-2"/>
        </w:rPr>
        <w:t>Distribusi</w:t>
      </w:r>
      <w:r>
        <w:rPr>
          <w:spacing w:val="-13"/>
        </w:rPr>
        <w:t> </w:t>
      </w:r>
      <w:r>
        <w:rPr>
          <w:spacing w:val="-2"/>
        </w:rPr>
        <w:t>stasioner</w:t>
      </w:r>
      <w:r>
        <w:rPr>
          <w:spacing w:val="-13"/>
        </w:rPr>
        <w:t> </w:t>
      </w:r>
      <w:r>
        <w:rPr>
          <w:rFonts w:ascii="Arial" w:hAnsi="Arial"/>
          <w:spacing w:val="-2"/>
        </w:rPr>
        <w:t>π</w:t>
      </w:r>
      <w:r>
        <w:rPr>
          <w:rFonts w:ascii="Arial" w:hAnsi="Arial"/>
          <w:spacing w:val="-15"/>
        </w:rPr>
        <w:t> </w:t>
      </w:r>
      <w:r>
        <w:rPr>
          <w:rFonts w:ascii="Arial" w:hAnsi="Arial"/>
          <w:spacing w:val="-2"/>
        </w:rPr>
        <w:t>=</w:t>
      </w:r>
      <w:r>
        <w:rPr>
          <w:rFonts w:ascii="Arial" w:hAnsi="Arial"/>
          <w:spacing w:val="-7"/>
        </w:rPr>
        <w:t> </w:t>
      </w:r>
      <w:r>
        <w:rPr>
          <w:spacing w:val="-2"/>
        </w:rPr>
        <w:t>(</w:t>
      </w:r>
      <w:r>
        <w:rPr>
          <w:rFonts w:ascii="Inter 24pt" w:hAnsi="Inter 24pt"/>
          <w:spacing w:val="-2"/>
        </w:rPr>
        <w:t>π</w:t>
      </w:r>
      <w:r>
        <w:rPr>
          <w:i/>
          <w:spacing w:val="-2"/>
          <w:vertAlign w:val="subscript"/>
        </w:rPr>
        <w:t>R</w:t>
      </w:r>
      <w:r>
        <w:rPr>
          <w:rFonts w:ascii="Inter 24pt" w:hAnsi="Inter 24pt"/>
          <w:spacing w:val="-2"/>
          <w:vertAlign w:val="baseline"/>
        </w:rPr>
        <w:t>,</w:t>
      </w:r>
      <w:r>
        <w:rPr>
          <w:rFonts w:ascii="Inter 24pt" w:hAnsi="Inter 24pt"/>
          <w:spacing w:val="-14"/>
          <w:vertAlign w:val="baseline"/>
        </w:rPr>
        <w:t> </w:t>
      </w:r>
      <w:r>
        <w:rPr>
          <w:rFonts w:ascii="Inter 24pt" w:hAnsi="Inter 24pt"/>
          <w:spacing w:val="-2"/>
          <w:vertAlign w:val="baseline"/>
        </w:rPr>
        <w:t>π</w:t>
      </w:r>
      <w:r>
        <w:rPr>
          <w:i/>
          <w:spacing w:val="-2"/>
          <w:vertAlign w:val="subscript"/>
        </w:rPr>
        <w:t>S</w:t>
      </w:r>
      <w:r>
        <w:rPr>
          <w:i/>
          <w:spacing w:val="-13"/>
          <w:vertAlign w:val="baseline"/>
        </w:rPr>
        <w:t> </w:t>
      </w:r>
      <w:r>
        <w:rPr>
          <w:rFonts w:ascii="Inter 24pt" w:hAnsi="Inter 24pt"/>
          <w:spacing w:val="-2"/>
          <w:vertAlign w:val="baseline"/>
        </w:rPr>
        <w:t>,</w:t>
      </w:r>
      <w:r>
        <w:rPr>
          <w:rFonts w:ascii="Inter 24pt" w:hAnsi="Inter 24pt"/>
          <w:spacing w:val="-14"/>
          <w:vertAlign w:val="baseline"/>
        </w:rPr>
        <w:t> </w:t>
      </w:r>
      <w:r>
        <w:rPr>
          <w:rFonts w:ascii="Inter 24pt" w:hAnsi="Inter 24pt"/>
          <w:spacing w:val="-2"/>
          <w:vertAlign w:val="baseline"/>
        </w:rPr>
        <w:t>π</w:t>
      </w:r>
      <w:r>
        <w:rPr>
          <w:i/>
          <w:spacing w:val="-2"/>
          <w:vertAlign w:val="subscript"/>
        </w:rPr>
        <w:t>T</w:t>
      </w:r>
      <w:r>
        <w:rPr>
          <w:i/>
          <w:spacing w:val="-13"/>
          <w:vertAlign w:val="baseline"/>
        </w:rPr>
        <w:t> </w:t>
      </w:r>
      <w:r>
        <w:rPr>
          <w:spacing w:val="-2"/>
          <w:vertAlign w:val="baseline"/>
        </w:rPr>
        <w:t>) menggambarkan proporsi jangka panjang hari- </w:t>
      </w:r>
      <w:r>
        <w:rPr>
          <w:vertAlign w:val="baseline"/>
        </w:rPr>
        <w:t>hari dengan kepadatan </w:t>
      </w:r>
      <w:r>
        <w:rPr>
          <w:i/>
          <w:vertAlign w:val="baseline"/>
        </w:rPr>
        <w:t>Rendah </w:t>
      </w:r>
      <w:r>
        <w:rPr>
          <w:vertAlign w:val="baseline"/>
        </w:rPr>
        <w:t>(R), </w:t>
      </w:r>
      <w:r>
        <w:rPr>
          <w:i/>
          <w:vertAlign w:val="baseline"/>
        </w:rPr>
        <w:t>Sedang </w:t>
      </w:r>
      <w:r>
        <w:rPr>
          <w:vertAlign w:val="baseline"/>
        </w:rPr>
        <w:t>(S), dan </w:t>
      </w:r>
      <w:r>
        <w:rPr>
          <w:i/>
          <w:vertAlign w:val="baseline"/>
        </w:rPr>
        <w:t>Tinggi </w:t>
      </w:r>
      <w:r>
        <w:rPr>
          <w:vertAlign w:val="baseline"/>
        </w:rPr>
        <w:t>(T). Secara teoritis, </w:t>
      </w:r>
      <w:r>
        <w:rPr>
          <w:rFonts w:ascii="Arial" w:hAnsi="Arial"/>
          <w:vertAlign w:val="baseline"/>
        </w:rPr>
        <w:t>π </w:t>
      </w:r>
      <w:r>
        <w:rPr>
          <w:vertAlign w:val="baseline"/>
        </w:rPr>
        <w:t>memenuhi persamaan</w:t>
      </w:r>
    </w:p>
    <w:p>
      <w:pPr>
        <w:tabs>
          <w:tab w:pos="1442" w:val="left" w:leader="none"/>
        </w:tabs>
        <w:spacing w:line="317" w:lineRule="exact" w:before="0"/>
        <w:ind w:left="425" w:right="0" w:firstLine="0"/>
        <w:jc w:val="center"/>
        <w:rPr>
          <w:rFonts w:ascii="Inter 24pt" w:hAnsi="Inter 24pt"/>
          <w:sz w:val="24"/>
        </w:rPr>
      </w:pPr>
      <w:r>
        <w:rPr>
          <w:rFonts w:ascii="Arial" w:hAnsi="Arial"/>
          <w:sz w:val="24"/>
        </w:rPr>
        <w:t>π</w:t>
      </w:r>
      <w:r>
        <w:rPr>
          <w:rFonts w:ascii="Arial" w:hAnsi="Arial"/>
          <w:spacing w:val="-12"/>
          <w:sz w:val="24"/>
        </w:rPr>
        <w:t> </w:t>
      </w:r>
      <w:r>
        <w:rPr>
          <w:rFonts w:ascii="Arial" w:hAnsi="Arial"/>
          <w:sz w:val="24"/>
        </w:rPr>
        <w:t>=</w:t>
      </w:r>
      <w:r>
        <w:rPr>
          <w:rFonts w:ascii="Arial" w:hAnsi="Arial"/>
          <w:spacing w:val="-11"/>
          <w:sz w:val="24"/>
        </w:rPr>
        <w:t> </w:t>
      </w:r>
      <w:r>
        <w:rPr>
          <w:rFonts w:ascii="Arial" w:hAnsi="Arial"/>
          <w:spacing w:val="-5"/>
          <w:sz w:val="24"/>
        </w:rPr>
        <w:t>π</w:t>
      </w:r>
      <w:r>
        <w:rPr>
          <w:i/>
          <w:spacing w:val="-5"/>
          <w:sz w:val="24"/>
        </w:rPr>
        <w:t>P</w:t>
      </w:r>
      <w:r>
        <w:rPr>
          <w:rFonts w:ascii="Inter 24pt" w:hAnsi="Inter 24pt"/>
          <w:spacing w:val="-5"/>
          <w:sz w:val="24"/>
        </w:rPr>
        <w:t>,</w:t>
      </w:r>
      <w:r>
        <w:rPr>
          <w:rFonts w:ascii="Inter 24pt" w:hAnsi="Inter 24pt"/>
          <w:sz w:val="24"/>
        </w:rPr>
        <w:tab/>
        <w:t>π</w:t>
      </w:r>
      <w:r>
        <w:rPr>
          <w:i/>
          <w:sz w:val="24"/>
          <w:vertAlign w:val="subscript"/>
        </w:rPr>
        <w:t>R</w:t>
      </w:r>
      <w:r>
        <w:rPr>
          <w:i/>
          <w:spacing w:val="-6"/>
          <w:sz w:val="24"/>
          <w:vertAlign w:val="baseline"/>
        </w:rPr>
        <w:t> </w:t>
      </w:r>
      <w:r>
        <w:rPr>
          <w:rFonts w:ascii="Arial" w:hAnsi="Arial"/>
          <w:sz w:val="24"/>
          <w:vertAlign w:val="baseline"/>
        </w:rPr>
        <w:t>+</w:t>
      </w:r>
      <w:r>
        <w:rPr>
          <w:rFonts w:ascii="Arial" w:hAnsi="Arial"/>
          <w:spacing w:val="-17"/>
          <w:sz w:val="24"/>
          <w:vertAlign w:val="baseline"/>
        </w:rPr>
        <w:t> </w:t>
      </w:r>
      <w:r>
        <w:rPr>
          <w:rFonts w:ascii="Inter 24pt" w:hAnsi="Inter 24pt"/>
          <w:sz w:val="24"/>
          <w:vertAlign w:val="baseline"/>
        </w:rPr>
        <w:t>π</w:t>
      </w:r>
      <w:r>
        <w:rPr>
          <w:i/>
          <w:sz w:val="24"/>
          <w:vertAlign w:val="subscript"/>
        </w:rPr>
        <w:t>S</w:t>
      </w:r>
      <w:r>
        <w:rPr>
          <w:i/>
          <w:spacing w:val="21"/>
          <w:sz w:val="24"/>
          <w:vertAlign w:val="baseline"/>
        </w:rPr>
        <w:t> </w:t>
      </w:r>
      <w:r>
        <w:rPr>
          <w:rFonts w:ascii="Arial" w:hAnsi="Arial"/>
          <w:sz w:val="24"/>
          <w:vertAlign w:val="baseline"/>
        </w:rPr>
        <w:t>+</w:t>
      </w:r>
      <w:r>
        <w:rPr>
          <w:rFonts w:ascii="Arial" w:hAnsi="Arial"/>
          <w:spacing w:val="-17"/>
          <w:sz w:val="24"/>
          <w:vertAlign w:val="baseline"/>
        </w:rPr>
        <w:t> </w:t>
      </w:r>
      <w:r>
        <w:rPr>
          <w:rFonts w:ascii="Inter 24pt" w:hAnsi="Inter 24pt"/>
          <w:sz w:val="24"/>
          <w:vertAlign w:val="baseline"/>
        </w:rPr>
        <w:t>π</w:t>
      </w:r>
      <w:r>
        <w:rPr>
          <w:i/>
          <w:sz w:val="24"/>
          <w:vertAlign w:val="subscript"/>
        </w:rPr>
        <w:t>T</w:t>
      </w:r>
      <w:r>
        <w:rPr>
          <w:i/>
          <w:spacing w:val="27"/>
          <w:sz w:val="24"/>
          <w:vertAlign w:val="baseline"/>
        </w:rPr>
        <w:t> </w:t>
      </w:r>
      <w:r>
        <w:rPr>
          <w:rFonts w:ascii="Arial" w:hAnsi="Arial"/>
          <w:sz w:val="24"/>
          <w:vertAlign w:val="baseline"/>
        </w:rPr>
        <w:t>=</w:t>
      </w:r>
      <w:r>
        <w:rPr>
          <w:rFonts w:ascii="Arial" w:hAnsi="Arial"/>
          <w:spacing w:val="-6"/>
          <w:sz w:val="24"/>
          <w:vertAlign w:val="baseline"/>
        </w:rPr>
        <w:t> </w:t>
      </w:r>
      <w:r>
        <w:rPr>
          <w:spacing w:val="-5"/>
          <w:sz w:val="24"/>
          <w:vertAlign w:val="baseline"/>
        </w:rPr>
        <w:t>1</w:t>
      </w:r>
      <w:r>
        <w:rPr>
          <w:rFonts w:ascii="Inter 24pt" w:hAnsi="Inter 24pt"/>
          <w:spacing w:val="-5"/>
          <w:sz w:val="24"/>
          <w:vertAlign w:val="baseline"/>
        </w:rPr>
        <w:t>.</w:t>
      </w:r>
    </w:p>
    <w:p>
      <w:pPr>
        <w:pStyle w:val="BodyText"/>
        <w:spacing w:before="19"/>
        <w:rPr>
          <w:rFonts w:ascii="Inter 24pt"/>
        </w:rPr>
      </w:pPr>
    </w:p>
    <w:p>
      <w:pPr>
        <w:pStyle w:val="BodyText"/>
        <w:ind w:left="425"/>
        <w:jc w:val="center"/>
      </w:pPr>
      <w:r>
        <w:rPr>
          <w:spacing w:val="-2"/>
        </w:rPr>
        <w:t>Dengan</w:t>
      </w:r>
      <w:r>
        <w:rPr>
          <w:spacing w:val="-5"/>
        </w:rPr>
        <w:t> </w:t>
      </w:r>
      <w:r>
        <w:rPr>
          <w:spacing w:val="-2"/>
        </w:rPr>
        <w:t>menggunakan</w:t>
      </w:r>
      <w:r>
        <w:rPr>
          <w:spacing w:val="-6"/>
        </w:rPr>
        <w:t> </w:t>
      </w:r>
      <w:r>
        <w:rPr>
          <w:spacing w:val="-2"/>
        </w:rPr>
        <w:t>perangkat</w:t>
      </w:r>
      <w:r>
        <w:rPr>
          <w:spacing w:val="-5"/>
        </w:rPr>
        <w:t> </w:t>
      </w:r>
      <w:r>
        <w:rPr>
          <w:spacing w:val="-2"/>
        </w:rPr>
        <w:t>lunak</w:t>
      </w:r>
      <w:r>
        <w:rPr>
          <w:spacing w:val="-6"/>
        </w:rPr>
        <w:t> </w:t>
      </w:r>
      <w:r>
        <w:rPr>
          <w:spacing w:val="-2"/>
        </w:rPr>
        <w:t>R</w:t>
      </w:r>
      <w:r>
        <w:rPr>
          <w:spacing w:val="-5"/>
        </w:rPr>
        <w:t> </w:t>
      </w:r>
      <w:r>
        <w:rPr>
          <w:spacing w:val="-2"/>
        </w:rPr>
        <w:t>diperoleh</w:t>
      </w:r>
      <w:r>
        <w:rPr>
          <w:spacing w:val="-6"/>
        </w:rPr>
        <w:t> </w:t>
      </w:r>
      <w:r>
        <w:rPr>
          <w:spacing w:val="-2"/>
        </w:rPr>
        <w:t>nilai</w:t>
      </w:r>
      <w:r>
        <w:rPr>
          <w:spacing w:val="-5"/>
        </w:rPr>
        <w:t> </w:t>
      </w:r>
      <w:r>
        <w:rPr>
          <w:spacing w:val="-2"/>
        </w:rPr>
        <w:t>distribusi</w:t>
      </w:r>
      <w:r>
        <w:rPr>
          <w:spacing w:val="-6"/>
        </w:rPr>
        <w:t> </w:t>
      </w:r>
      <w:r>
        <w:rPr>
          <w:spacing w:val="-2"/>
        </w:rPr>
        <w:t>stasioner</w:t>
      </w:r>
      <w:r>
        <w:rPr>
          <w:spacing w:val="-5"/>
        </w:rPr>
        <w:t> </w:t>
      </w:r>
      <w:r>
        <w:rPr>
          <w:spacing w:val="-2"/>
        </w:rPr>
        <w:t>sebagai</w:t>
      </w:r>
    </w:p>
    <w:p>
      <w:pPr>
        <w:pStyle w:val="BodyText"/>
        <w:spacing w:after="0"/>
        <w:jc w:val="center"/>
        <w:sectPr>
          <w:pgSz w:w="11910" w:h="16840"/>
          <w:pgMar w:header="0" w:footer="1155" w:top="1620" w:bottom="1340" w:left="1700" w:right="1559"/>
        </w:sectPr>
      </w:pPr>
    </w:p>
    <w:p>
      <w:pPr>
        <w:pStyle w:val="BodyText"/>
        <w:spacing w:before="78"/>
        <w:ind w:left="567"/>
      </w:pPr>
      <w:r>
        <w:rPr>
          <w:spacing w:val="-2"/>
        </w:rPr>
        <w:t>berikut:</w:t>
      </w:r>
    </w:p>
    <w:p>
      <w:pPr>
        <w:pStyle w:val="BodyText"/>
        <w:spacing w:before="40"/>
        <w:ind w:left="3111"/>
        <w:rPr>
          <w:rFonts w:ascii="Inter 24pt" w:hAnsi="Inter 24pt"/>
        </w:rPr>
      </w:pPr>
      <w:r>
        <w:rPr>
          <w:rFonts w:ascii="Arial" w:hAnsi="Arial"/>
          <w:spacing w:val="-4"/>
        </w:rPr>
        <w:t>π</w:t>
      </w:r>
      <w:r>
        <w:rPr>
          <w:rFonts w:ascii="Arial" w:hAnsi="Arial"/>
          <w:spacing w:val="-6"/>
        </w:rPr>
        <w:t> </w:t>
      </w:r>
      <w:r>
        <w:rPr>
          <w:rFonts w:ascii="Lucida Sans Unicode" w:hAnsi="Lucida Sans Unicode"/>
          <w:spacing w:val="-4"/>
        </w:rPr>
        <w:t>≈</w:t>
      </w:r>
      <w:r>
        <w:rPr>
          <w:rFonts w:ascii="Lucida Sans Unicode" w:hAnsi="Lucida Sans Unicode"/>
          <w:spacing w:val="-15"/>
        </w:rPr>
        <w:t> </w:t>
      </w:r>
      <w:r>
        <w:rPr>
          <w:spacing w:val="-4"/>
        </w:rPr>
        <w:t>(0</w:t>
      </w:r>
      <w:r>
        <w:rPr>
          <w:rFonts w:ascii="Inter 24pt" w:hAnsi="Inter 24pt"/>
          <w:spacing w:val="-4"/>
        </w:rPr>
        <w:t>,</w:t>
      </w:r>
      <w:r>
        <w:rPr>
          <w:spacing w:val="-4"/>
        </w:rPr>
        <w:t>3409</w:t>
      </w:r>
      <w:r>
        <w:rPr>
          <w:rFonts w:ascii="Inter 24pt" w:hAnsi="Inter 24pt"/>
          <w:spacing w:val="-4"/>
        </w:rPr>
        <w:t>,</w:t>
      </w:r>
      <w:r>
        <w:rPr>
          <w:rFonts w:ascii="Inter 24pt" w:hAnsi="Inter 24pt"/>
          <w:spacing w:val="-9"/>
        </w:rPr>
        <w:t> </w:t>
      </w:r>
      <w:r>
        <w:rPr>
          <w:spacing w:val="-4"/>
        </w:rPr>
        <w:t>0</w:t>
      </w:r>
      <w:r>
        <w:rPr>
          <w:rFonts w:ascii="Inter 24pt" w:hAnsi="Inter 24pt"/>
          <w:spacing w:val="-4"/>
        </w:rPr>
        <w:t>,</w:t>
      </w:r>
      <w:r>
        <w:rPr>
          <w:spacing w:val="-4"/>
        </w:rPr>
        <w:t>3182</w:t>
      </w:r>
      <w:r>
        <w:rPr>
          <w:rFonts w:ascii="Inter 24pt" w:hAnsi="Inter 24pt"/>
          <w:spacing w:val="-4"/>
        </w:rPr>
        <w:t>,</w:t>
      </w:r>
      <w:r>
        <w:rPr>
          <w:rFonts w:ascii="Inter 24pt" w:hAnsi="Inter 24pt"/>
          <w:spacing w:val="-9"/>
        </w:rPr>
        <w:t> </w:t>
      </w:r>
      <w:r>
        <w:rPr>
          <w:spacing w:val="-4"/>
        </w:rPr>
        <w:t>0</w:t>
      </w:r>
      <w:r>
        <w:rPr>
          <w:rFonts w:ascii="Inter 24pt" w:hAnsi="Inter 24pt"/>
          <w:spacing w:val="-4"/>
        </w:rPr>
        <w:t>,</w:t>
      </w:r>
      <w:r>
        <w:rPr>
          <w:spacing w:val="-4"/>
        </w:rPr>
        <w:t>3409)</w:t>
      </w:r>
      <w:r>
        <w:rPr>
          <w:rFonts w:ascii="Inter 24pt" w:hAnsi="Inter 24pt"/>
          <w:spacing w:val="-4"/>
        </w:rPr>
        <w:t>.</w:t>
      </w:r>
    </w:p>
    <w:p>
      <w:pPr>
        <w:pStyle w:val="BodyText"/>
        <w:spacing w:line="312" w:lineRule="auto" w:before="335"/>
        <w:ind w:left="567" w:right="139"/>
        <w:jc w:val="both"/>
      </w:pPr>
      <w:r>
        <w:rPr/>
        <w:t>Artinya, dalam jangka panjang perpustakaan diperkirakan menghabiskan </w:t>
      </w:r>
      <w:r>
        <w:rPr/>
        <w:t>sekitar 34% hari operasional dalam keadaan sepi, 32% dalam keadaan sedang, dan 34% dalam keadaan sangat ramai.</w:t>
      </w:r>
      <w:r>
        <w:rPr>
          <w:spacing w:val="40"/>
        </w:rPr>
        <w:t> </w:t>
      </w:r>
      <w:r>
        <w:rPr/>
        <w:t>Nilai ini konsisten dengan baris-baris matriks </w:t>
      </w:r>
      <w:r>
        <w:rPr>
          <w:i/>
        </w:rPr>
        <w:t>P</w:t>
      </w:r>
      <w:r>
        <w:rPr>
          <w:vertAlign w:val="superscript"/>
        </w:rPr>
        <w:t>30</w:t>
      </w:r>
      <w:r>
        <w:rPr>
          <w:vertAlign w:val="baseline"/>
        </w:rPr>
        <w:t> yang hampir identik dan mendekati </w:t>
      </w:r>
      <w:r>
        <w:rPr>
          <w:rFonts w:ascii="Arial" w:hAnsi="Arial"/>
          <w:vertAlign w:val="baseline"/>
        </w:rPr>
        <w:t>π</w:t>
      </w:r>
      <w:r>
        <w:rPr>
          <w:vertAlign w:val="baseline"/>
        </w:rPr>
        <w:t>.</w:t>
      </w:r>
    </w:p>
    <w:p>
      <w:pPr>
        <w:pStyle w:val="BodyText"/>
        <w:spacing w:before="71"/>
      </w:pPr>
    </w:p>
    <w:p>
      <w:pPr>
        <w:pStyle w:val="Heading2"/>
        <w:ind w:left="567" w:firstLine="0"/>
        <w:jc w:val="both"/>
      </w:pPr>
      <w:r>
        <w:rPr/>
        <w:t>Contoh</w:t>
      </w:r>
      <w:r>
        <w:rPr>
          <w:spacing w:val="-12"/>
        </w:rPr>
        <w:t> </w:t>
      </w:r>
      <w:r>
        <w:rPr/>
        <w:t>perhitungan</w:t>
      </w:r>
      <w:r>
        <w:rPr>
          <w:spacing w:val="-12"/>
        </w:rPr>
        <w:t> </w:t>
      </w:r>
      <w:r>
        <w:rPr/>
        <w:t>manual</w:t>
      </w:r>
      <w:r>
        <w:rPr>
          <w:spacing w:val="-12"/>
        </w:rPr>
        <w:t> </w:t>
      </w:r>
      <w:r>
        <w:rPr/>
        <w:t>distribusi</w:t>
      </w:r>
      <w:r>
        <w:rPr>
          <w:spacing w:val="-11"/>
        </w:rPr>
        <w:t> </w:t>
      </w:r>
      <w:r>
        <w:rPr>
          <w:spacing w:val="-2"/>
        </w:rPr>
        <w:t>stasioner</w:t>
      </w:r>
    </w:p>
    <w:p>
      <w:pPr>
        <w:pStyle w:val="BodyText"/>
        <w:spacing w:line="312" w:lineRule="auto" w:before="189"/>
        <w:ind w:left="567" w:right="139"/>
        <w:jc w:val="both"/>
      </w:pPr>
      <w:r>
        <w:rPr/>
        <w:t>Sebagai ilustrasi, perhitungan </w:t>
      </w:r>
      <w:r>
        <w:rPr>
          <w:rFonts w:ascii="Arial" w:hAnsi="Arial"/>
        </w:rPr>
        <w:t>π </w:t>
      </w:r>
      <w:r>
        <w:rPr/>
        <w:t>dapat dilakukan secara manual dari Tabel </w:t>
      </w:r>
      <w:hyperlink w:history="true" w:anchor="_bookmark34">
        <w:r>
          <w:rPr/>
          <w:t>4.5.</w:t>
        </w:r>
      </w:hyperlink>
      <w:r>
        <w:rPr/>
        <w:t> </w:t>
      </w:r>
      <w:r>
        <w:rPr>
          <w:spacing w:val="-2"/>
        </w:rPr>
        <w:t>Misalkan</w:t>
      </w:r>
    </w:p>
    <w:p>
      <w:pPr>
        <w:spacing w:line="302" w:lineRule="exact" w:before="0"/>
        <w:ind w:left="425" w:right="0" w:firstLine="0"/>
        <w:jc w:val="center"/>
        <w:rPr>
          <w:rFonts w:ascii="Inter 24pt" w:hAnsi="Inter 24pt"/>
          <w:sz w:val="24"/>
        </w:rPr>
      </w:pPr>
      <w:r>
        <w:rPr>
          <w:rFonts w:ascii="Arial" w:hAnsi="Arial"/>
          <w:spacing w:val="-8"/>
          <w:sz w:val="24"/>
        </w:rPr>
        <w:t>π</w:t>
      </w:r>
      <w:r>
        <w:rPr>
          <w:rFonts w:ascii="Arial" w:hAnsi="Arial"/>
          <w:sz w:val="24"/>
        </w:rPr>
        <w:t> </w:t>
      </w:r>
      <w:r>
        <w:rPr>
          <w:rFonts w:ascii="Arial" w:hAnsi="Arial"/>
          <w:spacing w:val="-8"/>
          <w:sz w:val="24"/>
        </w:rPr>
        <w:t>=</w:t>
      </w:r>
      <w:r>
        <w:rPr>
          <w:rFonts w:ascii="Arial" w:hAnsi="Arial"/>
          <w:spacing w:val="-1"/>
          <w:sz w:val="24"/>
        </w:rPr>
        <w:t> </w:t>
      </w:r>
      <w:r>
        <w:rPr>
          <w:spacing w:val="-8"/>
          <w:sz w:val="24"/>
        </w:rPr>
        <w:t>(</w:t>
      </w:r>
      <w:r>
        <w:rPr>
          <w:rFonts w:ascii="Inter 24pt" w:hAnsi="Inter 24pt"/>
          <w:spacing w:val="-8"/>
          <w:sz w:val="24"/>
        </w:rPr>
        <w:t>π</w:t>
      </w:r>
      <w:r>
        <w:rPr>
          <w:i/>
          <w:spacing w:val="-8"/>
          <w:sz w:val="24"/>
          <w:vertAlign w:val="subscript"/>
        </w:rPr>
        <w:t>R</w:t>
      </w:r>
      <w:r>
        <w:rPr>
          <w:rFonts w:ascii="Inter 24pt" w:hAnsi="Inter 24pt"/>
          <w:spacing w:val="-8"/>
          <w:sz w:val="24"/>
          <w:vertAlign w:val="baseline"/>
        </w:rPr>
        <w:t>,</w:t>
      </w:r>
      <w:r>
        <w:rPr>
          <w:rFonts w:ascii="Inter 24pt" w:hAnsi="Inter 24pt"/>
          <w:spacing w:val="-24"/>
          <w:sz w:val="24"/>
          <w:vertAlign w:val="baseline"/>
        </w:rPr>
        <w:t> </w:t>
      </w:r>
      <w:r>
        <w:rPr>
          <w:rFonts w:ascii="Inter 24pt" w:hAnsi="Inter 24pt"/>
          <w:spacing w:val="-8"/>
          <w:sz w:val="24"/>
          <w:vertAlign w:val="baseline"/>
        </w:rPr>
        <w:t>π</w:t>
      </w:r>
      <w:r>
        <w:rPr>
          <w:i/>
          <w:spacing w:val="-8"/>
          <w:sz w:val="24"/>
          <w:vertAlign w:val="subscript"/>
        </w:rPr>
        <w:t>S</w:t>
      </w:r>
      <w:r>
        <w:rPr>
          <w:i/>
          <w:spacing w:val="-24"/>
          <w:sz w:val="24"/>
          <w:vertAlign w:val="baseline"/>
        </w:rPr>
        <w:t> </w:t>
      </w:r>
      <w:r>
        <w:rPr>
          <w:rFonts w:ascii="Inter 24pt" w:hAnsi="Inter 24pt"/>
          <w:spacing w:val="-8"/>
          <w:sz w:val="24"/>
          <w:vertAlign w:val="baseline"/>
        </w:rPr>
        <w:t>,</w:t>
      </w:r>
      <w:r>
        <w:rPr>
          <w:rFonts w:ascii="Inter 24pt" w:hAnsi="Inter 24pt"/>
          <w:spacing w:val="-24"/>
          <w:sz w:val="24"/>
          <w:vertAlign w:val="baseline"/>
        </w:rPr>
        <w:t> </w:t>
      </w:r>
      <w:r>
        <w:rPr>
          <w:rFonts w:ascii="Inter 24pt" w:hAnsi="Inter 24pt"/>
          <w:spacing w:val="-8"/>
          <w:sz w:val="24"/>
          <w:vertAlign w:val="baseline"/>
        </w:rPr>
        <w:t>π</w:t>
      </w:r>
      <w:r>
        <w:rPr>
          <w:i/>
          <w:spacing w:val="-8"/>
          <w:sz w:val="24"/>
          <w:vertAlign w:val="subscript"/>
        </w:rPr>
        <w:t>T</w:t>
      </w:r>
      <w:r>
        <w:rPr>
          <w:i/>
          <w:spacing w:val="-32"/>
          <w:sz w:val="24"/>
          <w:vertAlign w:val="baseline"/>
        </w:rPr>
        <w:t> </w:t>
      </w:r>
      <w:r>
        <w:rPr>
          <w:spacing w:val="-8"/>
          <w:sz w:val="24"/>
          <w:vertAlign w:val="baseline"/>
        </w:rPr>
        <w:t>)</w:t>
      </w:r>
      <w:r>
        <w:rPr>
          <w:rFonts w:ascii="Inter 24pt" w:hAnsi="Inter 24pt"/>
          <w:spacing w:val="-8"/>
          <w:sz w:val="24"/>
          <w:vertAlign w:val="baseline"/>
        </w:rPr>
        <w:t>,</w:t>
      </w:r>
    </w:p>
    <w:p>
      <w:pPr>
        <w:pStyle w:val="BodyText"/>
        <w:spacing w:before="217"/>
        <w:ind w:left="567"/>
      </w:pPr>
      <w:r>
        <w:rPr/>
        <w:t>maka</w:t>
      </w:r>
      <w:r>
        <w:rPr>
          <w:spacing w:val="-14"/>
        </w:rPr>
        <w:t> </w:t>
      </w:r>
      <w:r>
        <w:rPr/>
        <w:t>persamaan</w:t>
      </w:r>
      <w:r>
        <w:rPr>
          <w:spacing w:val="-14"/>
        </w:rPr>
        <w:t> </w:t>
      </w:r>
      <w:r>
        <w:rPr>
          <w:rFonts w:ascii="Arial" w:hAnsi="Arial"/>
        </w:rPr>
        <w:t>π</w:t>
      </w:r>
      <w:r>
        <w:rPr>
          <w:rFonts w:ascii="Arial" w:hAnsi="Arial"/>
          <w:spacing w:val="-14"/>
        </w:rPr>
        <w:t> </w:t>
      </w:r>
      <w:r>
        <w:rPr>
          <w:rFonts w:ascii="Arial" w:hAnsi="Arial"/>
        </w:rPr>
        <w:t>=</w:t>
      </w:r>
      <w:r>
        <w:rPr>
          <w:rFonts w:ascii="Arial" w:hAnsi="Arial"/>
          <w:spacing w:val="-15"/>
        </w:rPr>
        <w:t> </w:t>
      </w:r>
      <w:r>
        <w:rPr>
          <w:rFonts w:ascii="Arial" w:hAnsi="Arial"/>
        </w:rPr>
        <w:t>π</w:t>
      </w:r>
      <w:r>
        <w:rPr>
          <w:i/>
        </w:rPr>
        <w:t>P</w:t>
      </w:r>
      <w:r>
        <w:rPr>
          <w:i/>
          <w:spacing w:val="-14"/>
        </w:rPr>
        <w:t> </w:t>
      </w:r>
      <w:r>
        <w:rPr/>
        <w:t>menghasilkan</w:t>
      </w:r>
      <w:r>
        <w:rPr>
          <w:spacing w:val="-14"/>
        </w:rPr>
        <w:t> </w:t>
      </w:r>
      <w:r>
        <w:rPr>
          <w:spacing w:val="-2"/>
        </w:rPr>
        <w:t>sistem:</w:t>
      </w:r>
    </w:p>
    <w:p>
      <w:pPr>
        <w:pStyle w:val="BodyText"/>
        <w:spacing w:before="61"/>
      </w:pPr>
    </w:p>
    <w:p>
      <w:pPr>
        <w:pStyle w:val="BodyText"/>
        <w:spacing w:line="292" w:lineRule="auto"/>
        <w:ind w:left="3075" w:right="1657" w:firstLine="10"/>
        <w:jc w:val="both"/>
        <w:rPr>
          <w:rFonts w:ascii="Inter 24pt" w:hAnsi="Inter 24pt"/>
        </w:rPr>
      </w:pPr>
      <w:r>
        <w:rPr>
          <w:rFonts w:ascii="Inter 24pt" w:hAnsi="Inter 24pt"/>
        </w:rPr>
        <w:t>π</w:t>
      </w:r>
      <w:r>
        <w:rPr>
          <w:i/>
          <w:vertAlign w:val="subscript"/>
        </w:rPr>
        <w:t>R</w:t>
      </w:r>
      <w:r>
        <w:rPr>
          <w:i/>
          <w:spacing w:val="-17"/>
          <w:vertAlign w:val="baseline"/>
        </w:rPr>
        <w:t> </w:t>
      </w:r>
      <w:r>
        <w:rPr>
          <w:rFonts w:ascii="Arial" w:hAnsi="Arial"/>
          <w:vertAlign w:val="baseline"/>
        </w:rPr>
        <w:t>=</w:t>
      </w:r>
      <w:r>
        <w:rPr>
          <w:rFonts w:ascii="Arial" w:hAnsi="Arial"/>
          <w:spacing w:val="-17"/>
          <w:vertAlign w:val="baseline"/>
        </w:rPr>
        <w:t> </w:t>
      </w:r>
      <w:r>
        <w:rPr>
          <w:vertAlign w:val="baseline"/>
        </w:rPr>
        <w:t>0</w:t>
      </w:r>
      <w:r>
        <w:rPr>
          <w:rFonts w:ascii="Inter 24pt" w:hAnsi="Inter 24pt"/>
          <w:vertAlign w:val="baseline"/>
        </w:rPr>
        <w:t>,</w:t>
      </w:r>
      <w:r>
        <w:rPr>
          <w:vertAlign w:val="baseline"/>
        </w:rPr>
        <w:t>8000</w:t>
      </w:r>
      <w:r>
        <w:rPr>
          <w:spacing w:val="-15"/>
          <w:vertAlign w:val="baseline"/>
        </w:rPr>
        <w:t> </w:t>
      </w:r>
      <w:r>
        <w:rPr>
          <w:rFonts w:ascii="Inter 24pt" w:hAnsi="Inter 24pt"/>
          <w:vertAlign w:val="baseline"/>
        </w:rPr>
        <w:t>π</w:t>
      </w:r>
      <w:r>
        <w:rPr>
          <w:i/>
          <w:vertAlign w:val="subscript"/>
        </w:rPr>
        <w:t>R</w:t>
      </w:r>
      <w:r>
        <w:rPr>
          <w:i/>
          <w:spacing w:val="-15"/>
          <w:vertAlign w:val="baseline"/>
        </w:rPr>
        <w:t> </w:t>
      </w:r>
      <w:r>
        <w:rPr>
          <w:rFonts w:ascii="Arial" w:hAnsi="Arial"/>
          <w:vertAlign w:val="baseline"/>
        </w:rPr>
        <w:t>+</w:t>
      </w:r>
      <w:r>
        <w:rPr>
          <w:rFonts w:ascii="Arial" w:hAnsi="Arial"/>
          <w:spacing w:val="-17"/>
          <w:vertAlign w:val="baseline"/>
        </w:rPr>
        <w:t> </w:t>
      </w:r>
      <w:r>
        <w:rPr>
          <w:vertAlign w:val="baseline"/>
        </w:rPr>
        <w:t>0</w:t>
      </w:r>
      <w:r>
        <w:rPr>
          <w:rFonts w:ascii="Inter 24pt" w:hAnsi="Inter 24pt"/>
          <w:vertAlign w:val="baseline"/>
        </w:rPr>
        <w:t>,</w:t>
      </w:r>
      <w:r>
        <w:rPr>
          <w:vertAlign w:val="baseline"/>
        </w:rPr>
        <w:t>2143</w:t>
      </w:r>
      <w:r>
        <w:rPr>
          <w:spacing w:val="-15"/>
          <w:vertAlign w:val="baseline"/>
        </w:rPr>
        <w:t> </w:t>
      </w:r>
      <w:r>
        <w:rPr>
          <w:rFonts w:ascii="Inter 24pt" w:hAnsi="Inter 24pt"/>
          <w:vertAlign w:val="baseline"/>
        </w:rPr>
        <w:t>π</w:t>
      </w:r>
      <w:r>
        <w:rPr>
          <w:i/>
          <w:vertAlign w:val="subscript"/>
        </w:rPr>
        <w:t>S</w:t>
      </w:r>
      <w:r>
        <w:rPr>
          <w:i/>
          <w:spacing w:val="-15"/>
          <w:vertAlign w:val="baseline"/>
        </w:rPr>
        <w:t> </w:t>
      </w:r>
      <w:r>
        <w:rPr>
          <w:rFonts w:ascii="Arial" w:hAnsi="Arial"/>
          <w:vertAlign w:val="baseline"/>
        </w:rPr>
        <w:t>+</w:t>
      </w:r>
      <w:r>
        <w:rPr>
          <w:rFonts w:ascii="Arial" w:hAnsi="Arial"/>
          <w:spacing w:val="-16"/>
          <w:vertAlign w:val="baseline"/>
        </w:rPr>
        <w:t> </w:t>
      </w:r>
      <w:r>
        <w:rPr>
          <w:vertAlign w:val="baseline"/>
        </w:rPr>
        <w:t>0</w:t>
      </w:r>
      <w:r>
        <w:rPr>
          <w:rFonts w:ascii="Inter 24pt" w:hAnsi="Inter 24pt"/>
          <w:vertAlign w:val="baseline"/>
        </w:rPr>
        <w:t>,</w:t>
      </w:r>
      <w:r>
        <w:rPr>
          <w:vertAlign w:val="baseline"/>
        </w:rPr>
        <w:t>0000</w:t>
      </w:r>
      <w:r>
        <w:rPr>
          <w:spacing w:val="-15"/>
          <w:vertAlign w:val="baseline"/>
        </w:rPr>
        <w:t> </w:t>
      </w:r>
      <w:r>
        <w:rPr>
          <w:rFonts w:ascii="Inter 24pt" w:hAnsi="Inter 24pt"/>
          <w:vertAlign w:val="baseline"/>
        </w:rPr>
        <w:t>π</w:t>
      </w:r>
      <w:r>
        <w:rPr>
          <w:i/>
          <w:vertAlign w:val="subscript"/>
        </w:rPr>
        <w:t>T</w:t>
      </w:r>
      <w:r>
        <w:rPr>
          <w:i/>
          <w:spacing w:val="-15"/>
          <w:vertAlign w:val="baseline"/>
        </w:rPr>
        <w:t> </w:t>
      </w:r>
      <w:r>
        <w:rPr>
          <w:rFonts w:ascii="Inter 24pt" w:hAnsi="Inter 24pt"/>
          <w:vertAlign w:val="baseline"/>
        </w:rPr>
        <w:t>, π</w:t>
      </w:r>
      <w:r>
        <w:rPr>
          <w:i/>
          <w:vertAlign w:val="subscript"/>
        </w:rPr>
        <w:t>S</w:t>
      </w:r>
      <w:r>
        <w:rPr>
          <w:i/>
          <w:spacing w:val="-15"/>
          <w:vertAlign w:val="baseline"/>
        </w:rPr>
        <w:t> </w:t>
      </w:r>
      <w:r>
        <w:rPr>
          <w:rFonts w:ascii="Arial" w:hAnsi="Arial"/>
          <w:vertAlign w:val="baseline"/>
        </w:rPr>
        <w:t>=</w:t>
      </w:r>
      <w:r>
        <w:rPr>
          <w:rFonts w:ascii="Arial" w:hAnsi="Arial"/>
          <w:spacing w:val="-17"/>
          <w:vertAlign w:val="baseline"/>
        </w:rPr>
        <w:t> </w:t>
      </w:r>
      <w:r>
        <w:rPr>
          <w:vertAlign w:val="baseline"/>
        </w:rPr>
        <w:t>0</w:t>
      </w:r>
      <w:r>
        <w:rPr>
          <w:rFonts w:ascii="Inter 24pt" w:hAnsi="Inter 24pt"/>
          <w:vertAlign w:val="baseline"/>
        </w:rPr>
        <w:t>,</w:t>
      </w:r>
      <w:r>
        <w:rPr>
          <w:vertAlign w:val="baseline"/>
        </w:rPr>
        <w:t>1333</w:t>
      </w:r>
      <w:r>
        <w:rPr>
          <w:spacing w:val="-15"/>
          <w:vertAlign w:val="baseline"/>
        </w:rPr>
        <w:t> </w:t>
      </w:r>
      <w:r>
        <w:rPr>
          <w:rFonts w:ascii="Inter 24pt" w:hAnsi="Inter 24pt"/>
          <w:vertAlign w:val="baseline"/>
        </w:rPr>
        <w:t>π</w:t>
      </w:r>
      <w:r>
        <w:rPr>
          <w:i/>
          <w:vertAlign w:val="subscript"/>
        </w:rPr>
        <w:t>R</w:t>
      </w:r>
      <w:r>
        <w:rPr>
          <w:i/>
          <w:spacing w:val="-15"/>
          <w:vertAlign w:val="baseline"/>
        </w:rPr>
        <w:t> </w:t>
      </w:r>
      <w:r>
        <w:rPr>
          <w:rFonts w:ascii="Arial" w:hAnsi="Arial"/>
          <w:vertAlign w:val="baseline"/>
        </w:rPr>
        <w:t>+</w:t>
      </w:r>
      <w:r>
        <w:rPr>
          <w:rFonts w:ascii="Arial" w:hAnsi="Arial"/>
          <w:spacing w:val="-17"/>
          <w:vertAlign w:val="baseline"/>
        </w:rPr>
        <w:t> </w:t>
      </w:r>
      <w:r>
        <w:rPr>
          <w:vertAlign w:val="baseline"/>
        </w:rPr>
        <w:t>0</w:t>
      </w:r>
      <w:r>
        <w:rPr>
          <w:rFonts w:ascii="Inter 24pt" w:hAnsi="Inter 24pt"/>
          <w:vertAlign w:val="baseline"/>
        </w:rPr>
        <w:t>,</w:t>
      </w:r>
      <w:r>
        <w:rPr>
          <w:vertAlign w:val="baseline"/>
        </w:rPr>
        <w:t>6429</w:t>
      </w:r>
      <w:r>
        <w:rPr>
          <w:spacing w:val="-15"/>
          <w:vertAlign w:val="baseline"/>
        </w:rPr>
        <w:t> </w:t>
      </w:r>
      <w:r>
        <w:rPr>
          <w:rFonts w:ascii="Inter 24pt" w:hAnsi="Inter 24pt"/>
          <w:vertAlign w:val="baseline"/>
        </w:rPr>
        <w:t>π</w:t>
      </w:r>
      <w:r>
        <w:rPr>
          <w:i/>
          <w:vertAlign w:val="subscript"/>
        </w:rPr>
        <w:t>S</w:t>
      </w:r>
      <w:r>
        <w:rPr>
          <w:i/>
          <w:spacing w:val="6"/>
          <w:vertAlign w:val="baseline"/>
        </w:rPr>
        <w:t> </w:t>
      </w:r>
      <w:r>
        <w:rPr>
          <w:rFonts w:ascii="Arial" w:hAnsi="Arial"/>
          <w:vertAlign w:val="baseline"/>
        </w:rPr>
        <w:t>+</w:t>
      </w:r>
      <w:r>
        <w:rPr>
          <w:rFonts w:ascii="Arial" w:hAnsi="Arial"/>
          <w:spacing w:val="-16"/>
          <w:vertAlign w:val="baseline"/>
        </w:rPr>
        <w:t> </w:t>
      </w:r>
      <w:r>
        <w:rPr>
          <w:vertAlign w:val="baseline"/>
        </w:rPr>
        <w:t>0</w:t>
      </w:r>
      <w:r>
        <w:rPr>
          <w:rFonts w:ascii="Inter 24pt" w:hAnsi="Inter 24pt"/>
          <w:vertAlign w:val="baseline"/>
        </w:rPr>
        <w:t>,</w:t>
      </w:r>
      <w:r>
        <w:rPr>
          <w:vertAlign w:val="baseline"/>
        </w:rPr>
        <w:t>2000</w:t>
      </w:r>
      <w:r>
        <w:rPr>
          <w:spacing w:val="-15"/>
          <w:vertAlign w:val="baseline"/>
        </w:rPr>
        <w:t> </w:t>
      </w:r>
      <w:r>
        <w:rPr>
          <w:rFonts w:ascii="Inter 24pt" w:hAnsi="Inter 24pt"/>
          <w:vertAlign w:val="baseline"/>
        </w:rPr>
        <w:t>π</w:t>
      </w:r>
      <w:r>
        <w:rPr>
          <w:i/>
          <w:vertAlign w:val="subscript"/>
        </w:rPr>
        <w:t>T</w:t>
      </w:r>
      <w:r>
        <w:rPr>
          <w:i/>
          <w:spacing w:val="-15"/>
          <w:vertAlign w:val="baseline"/>
        </w:rPr>
        <w:t> </w:t>
      </w:r>
      <w:r>
        <w:rPr>
          <w:rFonts w:ascii="Inter 24pt" w:hAnsi="Inter 24pt"/>
          <w:vertAlign w:val="baseline"/>
        </w:rPr>
        <w:t>, π</w:t>
      </w:r>
      <w:r>
        <w:rPr>
          <w:i/>
          <w:vertAlign w:val="subscript"/>
        </w:rPr>
        <w:t>T</w:t>
      </w:r>
      <w:r>
        <w:rPr>
          <w:i/>
          <w:spacing w:val="1"/>
          <w:vertAlign w:val="baseline"/>
        </w:rPr>
        <w:t> </w:t>
      </w:r>
      <w:r>
        <w:rPr>
          <w:rFonts w:ascii="Arial" w:hAnsi="Arial"/>
          <w:vertAlign w:val="baseline"/>
        </w:rPr>
        <w:t>=</w:t>
      </w:r>
      <w:r>
        <w:rPr>
          <w:rFonts w:ascii="Arial" w:hAnsi="Arial"/>
          <w:spacing w:val="-16"/>
          <w:vertAlign w:val="baseline"/>
        </w:rPr>
        <w:t> </w:t>
      </w:r>
      <w:r>
        <w:rPr>
          <w:vertAlign w:val="baseline"/>
        </w:rPr>
        <w:t>0</w:t>
      </w:r>
      <w:r>
        <w:rPr>
          <w:rFonts w:ascii="Inter 24pt" w:hAnsi="Inter 24pt"/>
          <w:vertAlign w:val="baseline"/>
        </w:rPr>
        <w:t>,</w:t>
      </w:r>
      <w:r>
        <w:rPr>
          <w:vertAlign w:val="baseline"/>
        </w:rPr>
        <w:t>0667</w:t>
      </w:r>
      <w:r>
        <w:rPr>
          <w:spacing w:val="-21"/>
          <w:vertAlign w:val="baseline"/>
        </w:rPr>
        <w:t> </w:t>
      </w:r>
      <w:r>
        <w:rPr>
          <w:rFonts w:ascii="Inter 24pt" w:hAnsi="Inter 24pt"/>
          <w:vertAlign w:val="baseline"/>
        </w:rPr>
        <w:t>π</w:t>
      </w:r>
      <w:r>
        <w:rPr>
          <w:i/>
          <w:vertAlign w:val="subscript"/>
        </w:rPr>
        <w:t>R</w:t>
      </w:r>
      <w:r>
        <w:rPr>
          <w:i/>
          <w:spacing w:val="-11"/>
          <w:vertAlign w:val="baseline"/>
        </w:rPr>
        <w:t> </w:t>
      </w:r>
      <w:r>
        <w:rPr>
          <w:rFonts w:ascii="Arial" w:hAnsi="Arial"/>
          <w:vertAlign w:val="baseline"/>
        </w:rPr>
        <w:t>+</w:t>
      </w:r>
      <w:r>
        <w:rPr>
          <w:rFonts w:ascii="Arial" w:hAnsi="Arial"/>
          <w:spacing w:val="-17"/>
          <w:vertAlign w:val="baseline"/>
        </w:rPr>
        <w:t> </w:t>
      </w:r>
      <w:r>
        <w:rPr>
          <w:vertAlign w:val="baseline"/>
        </w:rPr>
        <w:t>0</w:t>
      </w:r>
      <w:r>
        <w:rPr>
          <w:rFonts w:ascii="Inter 24pt" w:hAnsi="Inter 24pt"/>
          <w:vertAlign w:val="baseline"/>
        </w:rPr>
        <w:t>,</w:t>
      </w:r>
      <w:r>
        <w:rPr>
          <w:vertAlign w:val="baseline"/>
        </w:rPr>
        <w:t>1429</w:t>
      </w:r>
      <w:r>
        <w:rPr>
          <w:spacing w:val="-21"/>
          <w:vertAlign w:val="baseline"/>
        </w:rPr>
        <w:t> </w:t>
      </w:r>
      <w:r>
        <w:rPr>
          <w:rFonts w:ascii="Inter 24pt" w:hAnsi="Inter 24pt"/>
          <w:vertAlign w:val="baseline"/>
        </w:rPr>
        <w:t>π</w:t>
      </w:r>
      <w:r>
        <w:rPr>
          <w:i/>
          <w:vertAlign w:val="subscript"/>
        </w:rPr>
        <w:t>S</w:t>
      </w:r>
      <w:r>
        <w:rPr>
          <w:i/>
          <w:spacing w:val="16"/>
          <w:vertAlign w:val="baseline"/>
        </w:rPr>
        <w:t> </w:t>
      </w:r>
      <w:r>
        <w:rPr>
          <w:rFonts w:ascii="Arial" w:hAnsi="Arial"/>
          <w:vertAlign w:val="baseline"/>
        </w:rPr>
        <w:t>+</w:t>
      </w:r>
      <w:r>
        <w:rPr>
          <w:rFonts w:ascii="Arial" w:hAnsi="Arial"/>
          <w:spacing w:val="-17"/>
          <w:vertAlign w:val="baseline"/>
        </w:rPr>
        <w:t> </w:t>
      </w:r>
      <w:r>
        <w:rPr>
          <w:vertAlign w:val="baseline"/>
        </w:rPr>
        <w:t>0</w:t>
      </w:r>
      <w:r>
        <w:rPr>
          <w:rFonts w:ascii="Inter 24pt" w:hAnsi="Inter 24pt"/>
          <w:vertAlign w:val="baseline"/>
        </w:rPr>
        <w:t>,</w:t>
      </w:r>
      <w:r>
        <w:rPr>
          <w:vertAlign w:val="baseline"/>
        </w:rPr>
        <w:t>8000</w:t>
      </w:r>
      <w:r>
        <w:rPr>
          <w:spacing w:val="-21"/>
          <w:vertAlign w:val="baseline"/>
        </w:rPr>
        <w:t> </w:t>
      </w:r>
      <w:r>
        <w:rPr>
          <w:rFonts w:ascii="Inter 24pt" w:hAnsi="Inter 24pt"/>
          <w:vertAlign w:val="baseline"/>
        </w:rPr>
        <w:t>π</w:t>
      </w:r>
      <w:r>
        <w:rPr>
          <w:i/>
          <w:vertAlign w:val="subscript"/>
        </w:rPr>
        <w:t>T</w:t>
      </w:r>
      <w:r>
        <w:rPr>
          <w:i/>
          <w:spacing w:val="-32"/>
          <w:vertAlign w:val="baseline"/>
        </w:rPr>
        <w:t> </w:t>
      </w:r>
      <w:r>
        <w:rPr>
          <w:rFonts w:ascii="Inter 24pt" w:hAnsi="Inter 24pt"/>
          <w:spacing w:val="-10"/>
          <w:vertAlign w:val="baseline"/>
        </w:rPr>
        <w:t>,</w:t>
      </w:r>
    </w:p>
    <w:p>
      <w:pPr>
        <w:spacing w:line="342" w:lineRule="exact" w:before="0"/>
        <w:ind w:left="2085" w:right="0" w:firstLine="0"/>
        <w:jc w:val="left"/>
        <w:rPr>
          <w:rFonts w:ascii="Inter 24pt" w:hAnsi="Inter 24pt"/>
          <w:sz w:val="24"/>
        </w:rPr>
      </w:pPr>
      <w:r>
        <w:rPr>
          <w:rFonts w:ascii="Inter 24pt" w:hAnsi="Inter 24pt"/>
          <w:sz w:val="24"/>
        </w:rPr>
        <w:t>π</w:t>
      </w:r>
      <w:r>
        <w:rPr>
          <w:i/>
          <w:sz w:val="24"/>
          <w:vertAlign w:val="subscript"/>
        </w:rPr>
        <w:t>R</w:t>
      </w:r>
      <w:r>
        <w:rPr>
          <w:i/>
          <w:spacing w:val="-6"/>
          <w:sz w:val="24"/>
          <w:vertAlign w:val="baseline"/>
        </w:rPr>
        <w:t> </w:t>
      </w:r>
      <w:r>
        <w:rPr>
          <w:rFonts w:ascii="Arial" w:hAnsi="Arial"/>
          <w:sz w:val="24"/>
          <w:vertAlign w:val="baseline"/>
        </w:rPr>
        <w:t>+</w:t>
      </w:r>
      <w:r>
        <w:rPr>
          <w:rFonts w:ascii="Arial" w:hAnsi="Arial"/>
          <w:spacing w:val="-17"/>
          <w:sz w:val="24"/>
          <w:vertAlign w:val="baseline"/>
        </w:rPr>
        <w:t> </w:t>
      </w:r>
      <w:r>
        <w:rPr>
          <w:rFonts w:ascii="Inter 24pt" w:hAnsi="Inter 24pt"/>
          <w:sz w:val="24"/>
          <w:vertAlign w:val="baseline"/>
        </w:rPr>
        <w:t>π</w:t>
      </w:r>
      <w:r>
        <w:rPr>
          <w:i/>
          <w:sz w:val="24"/>
          <w:vertAlign w:val="subscript"/>
        </w:rPr>
        <w:t>S</w:t>
      </w:r>
      <w:r>
        <w:rPr>
          <w:i/>
          <w:spacing w:val="21"/>
          <w:sz w:val="24"/>
          <w:vertAlign w:val="baseline"/>
        </w:rPr>
        <w:t> </w:t>
      </w:r>
      <w:r>
        <w:rPr>
          <w:rFonts w:ascii="Arial" w:hAnsi="Arial"/>
          <w:sz w:val="24"/>
          <w:vertAlign w:val="baseline"/>
        </w:rPr>
        <w:t>+</w:t>
      </w:r>
      <w:r>
        <w:rPr>
          <w:rFonts w:ascii="Arial" w:hAnsi="Arial"/>
          <w:spacing w:val="-17"/>
          <w:sz w:val="24"/>
          <w:vertAlign w:val="baseline"/>
        </w:rPr>
        <w:t> </w:t>
      </w:r>
      <w:r>
        <w:rPr>
          <w:rFonts w:ascii="Inter 24pt" w:hAnsi="Inter 24pt"/>
          <w:sz w:val="24"/>
          <w:vertAlign w:val="baseline"/>
        </w:rPr>
        <w:t>π</w:t>
      </w:r>
      <w:r>
        <w:rPr>
          <w:i/>
          <w:sz w:val="24"/>
          <w:vertAlign w:val="subscript"/>
        </w:rPr>
        <w:t>T</w:t>
      </w:r>
      <w:r>
        <w:rPr>
          <w:i/>
          <w:spacing w:val="27"/>
          <w:sz w:val="24"/>
          <w:vertAlign w:val="baseline"/>
        </w:rPr>
        <w:t> </w:t>
      </w:r>
      <w:r>
        <w:rPr>
          <w:rFonts w:ascii="Arial" w:hAnsi="Arial"/>
          <w:sz w:val="24"/>
          <w:vertAlign w:val="baseline"/>
        </w:rPr>
        <w:t>=</w:t>
      </w:r>
      <w:r>
        <w:rPr>
          <w:rFonts w:ascii="Arial" w:hAnsi="Arial"/>
          <w:spacing w:val="-6"/>
          <w:sz w:val="24"/>
          <w:vertAlign w:val="baseline"/>
        </w:rPr>
        <w:t> </w:t>
      </w:r>
      <w:r>
        <w:rPr>
          <w:spacing w:val="-5"/>
          <w:sz w:val="24"/>
          <w:vertAlign w:val="baseline"/>
        </w:rPr>
        <w:t>1</w:t>
      </w:r>
      <w:r>
        <w:rPr>
          <w:rFonts w:ascii="Inter 24pt" w:hAnsi="Inter 24pt"/>
          <w:spacing w:val="-5"/>
          <w:sz w:val="24"/>
          <w:vertAlign w:val="baseline"/>
        </w:rPr>
        <w:t>.</w:t>
      </w:r>
    </w:p>
    <w:p>
      <w:pPr>
        <w:pStyle w:val="BodyText"/>
        <w:spacing w:before="155"/>
        <w:rPr>
          <w:rFonts w:ascii="Inter 24pt"/>
        </w:rPr>
      </w:pPr>
    </w:p>
    <w:p>
      <w:pPr>
        <w:pStyle w:val="BodyText"/>
        <w:ind w:left="567"/>
      </w:pPr>
      <w:r>
        <w:rPr/>
        <w:t>Dari</w:t>
      </w:r>
      <w:r>
        <w:rPr>
          <w:spacing w:val="-9"/>
        </w:rPr>
        <w:t> </w:t>
      </w:r>
      <w:r>
        <w:rPr/>
        <w:t>persamaan</w:t>
      </w:r>
      <w:r>
        <w:rPr>
          <w:spacing w:val="-8"/>
        </w:rPr>
        <w:t> </w:t>
      </w:r>
      <w:r>
        <w:rPr/>
        <w:t>pertama</w:t>
      </w:r>
      <w:r>
        <w:rPr>
          <w:spacing w:val="-9"/>
        </w:rPr>
        <w:t> </w:t>
      </w:r>
      <w:r>
        <w:rPr>
          <w:spacing w:val="-2"/>
        </w:rPr>
        <w:t>diperoleh</w:t>
      </w:r>
    </w:p>
    <w:p>
      <w:pPr>
        <w:pStyle w:val="BodyText"/>
        <w:spacing w:before="61"/>
      </w:pPr>
    </w:p>
    <w:p>
      <w:pPr>
        <w:pStyle w:val="BodyText"/>
        <w:spacing w:before="1"/>
        <w:ind w:left="425"/>
        <w:jc w:val="center"/>
        <w:rPr>
          <w:rFonts w:ascii="Inter 24pt" w:hAnsi="Inter 24pt"/>
        </w:rPr>
      </w:pPr>
      <w:r>
        <w:rPr>
          <w:spacing w:val="-2"/>
        </w:rPr>
        <w:t>0</w:t>
      </w:r>
      <w:r>
        <w:rPr>
          <w:rFonts w:ascii="Inter 24pt" w:hAnsi="Inter 24pt"/>
          <w:spacing w:val="-2"/>
        </w:rPr>
        <w:t>,</w:t>
      </w:r>
      <w:r>
        <w:rPr>
          <w:spacing w:val="-2"/>
        </w:rPr>
        <w:t>2000</w:t>
      </w:r>
      <w:r>
        <w:rPr>
          <w:spacing w:val="-21"/>
        </w:rPr>
        <w:t> </w:t>
      </w:r>
      <w:r>
        <w:rPr>
          <w:rFonts w:ascii="Inter 24pt" w:hAnsi="Inter 24pt"/>
          <w:spacing w:val="-2"/>
        </w:rPr>
        <w:t>π</w:t>
      </w:r>
      <w:r>
        <w:rPr>
          <w:i/>
          <w:spacing w:val="-2"/>
          <w:vertAlign w:val="subscript"/>
        </w:rPr>
        <w:t>R</w:t>
      </w:r>
      <w:r>
        <w:rPr>
          <w:i/>
          <w:spacing w:val="-13"/>
          <w:vertAlign w:val="baseline"/>
        </w:rPr>
        <w:t> </w:t>
      </w:r>
      <w:r>
        <w:rPr>
          <w:rFonts w:ascii="Lucida Sans Unicode" w:hAnsi="Lucida Sans Unicode"/>
          <w:spacing w:val="-2"/>
          <w:vertAlign w:val="baseline"/>
        </w:rPr>
        <w:t>−</w:t>
      </w:r>
      <w:r>
        <w:rPr>
          <w:rFonts w:ascii="Lucida Sans Unicode" w:hAnsi="Lucida Sans Unicode"/>
          <w:spacing w:val="-23"/>
          <w:vertAlign w:val="baseline"/>
        </w:rPr>
        <w:t> </w:t>
      </w:r>
      <w:r>
        <w:rPr>
          <w:spacing w:val="-2"/>
          <w:vertAlign w:val="baseline"/>
        </w:rPr>
        <w:t>0</w:t>
      </w:r>
      <w:r>
        <w:rPr>
          <w:rFonts w:ascii="Inter 24pt" w:hAnsi="Inter 24pt"/>
          <w:spacing w:val="-2"/>
          <w:vertAlign w:val="baseline"/>
        </w:rPr>
        <w:t>,</w:t>
      </w:r>
      <w:r>
        <w:rPr>
          <w:spacing w:val="-2"/>
          <w:vertAlign w:val="baseline"/>
        </w:rPr>
        <w:t>2143</w:t>
      </w:r>
      <w:r>
        <w:rPr>
          <w:spacing w:val="-21"/>
          <w:vertAlign w:val="baseline"/>
        </w:rPr>
        <w:t> </w:t>
      </w:r>
      <w:r>
        <w:rPr>
          <w:rFonts w:ascii="Inter 24pt" w:hAnsi="Inter 24pt"/>
          <w:spacing w:val="-2"/>
          <w:vertAlign w:val="baseline"/>
        </w:rPr>
        <w:t>π</w:t>
      </w:r>
      <w:r>
        <w:rPr>
          <w:i/>
          <w:spacing w:val="-2"/>
          <w:vertAlign w:val="subscript"/>
        </w:rPr>
        <w:t>S</w:t>
      </w:r>
      <w:r>
        <w:rPr>
          <w:i/>
          <w:spacing w:val="13"/>
          <w:vertAlign w:val="baseline"/>
        </w:rPr>
        <w:t> </w:t>
      </w:r>
      <w:r>
        <w:rPr>
          <w:rFonts w:ascii="Arial" w:hAnsi="Arial"/>
          <w:spacing w:val="-2"/>
          <w:vertAlign w:val="baseline"/>
        </w:rPr>
        <w:t>=</w:t>
      </w:r>
      <w:r>
        <w:rPr>
          <w:rFonts w:ascii="Arial" w:hAnsi="Arial"/>
          <w:spacing w:val="-11"/>
          <w:vertAlign w:val="baseline"/>
        </w:rPr>
        <w:t> </w:t>
      </w:r>
      <w:r>
        <w:rPr>
          <w:spacing w:val="-5"/>
          <w:vertAlign w:val="baseline"/>
        </w:rPr>
        <w:t>0</w:t>
      </w:r>
      <w:r>
        <w:rPr>
          <w:rFonts w:ascii="Inter 24pt" w:hAnsi="Inter 24pt"/>
          <w:spacing w:val="-5"/>
          <w:vertAlign w:val="baseline"/>
        </w:rPr>
        <w:t>,</w:t>
      </w:r>
    </w:p>
    <w:p>
      <w:pPr>
        <w:pStyle w:val="BodyText"/>
        <w:tabs>
          <w:tab w:pos="3469" w:val="left" w:leader="none"/>
        </w:tabs>
        <w:spacing w:line="249" w:lineRule="auto" w:before="283"/>
        <w:ind w:left="567" w:right="139"/>
      </w:pPr>
      <w:r>
        <w:rPr/>
        <w:t>sehingga</w:t>
      </w:r>
      <w:r>
        <w:rPr>
          <w:spacing w:val="40"/>
        </w:rPr>
        <w:t> </w:t>
      </w:r>
      <w:r>
        <w:rPr>
          <w:rFonts w:ascii="Inter 24pt" w:hAnsi="Inter 24pt"/>
        </w:rPr>
        <w:t>π</w:t>
      </w:r>
      <w:r>
        <w:rPr>
          <w:i/>
          <w:vertAlign w:val="subscript"/>
        </w:rPr>
        <w:t>R</w:t>
      </w:r>
      <w:r>
        <w:rPr>
          <w:i/>
          <w:spacing w:val="80"/>
          <w:vertAlign w:val="baseline"/>
        </w:rPr>
        <w:t> </w:t>
      </w:r>
      <w:r>
        <w:rPr>
          <w:rFonts w:ascii="Arial" w:hAnsi="Arial"/>
          <w:vertAlign w:val="baseline"/>
        </w:rPr>
        <w:t>=</w:t>
      </w:r>
      <w:r>
        <w:rPr>
          <w:rFonts w:ascii="Arial" w:hAnsi="Arial"/>
          <w:spacing w:val="80"/>
          <w:vertAlign w:val="baseline"/>
        </w:rPr>
        <w:t> </w:t>
      </w:r>
      <w:r>
        <w:rPr>
          <w:vertAlign w:val="baseline"/>
        </w:rPr>
        <w:t>1</w:t>
      </w:r>
      <w:r>
        <w:rPr>
          <w:rFonts w:ascii="Inter 24pt" w:hAnsi="Inter 24pt"/>
          <w:vertAlign w:val="baseline"/>
        </w:rPr>
        <w:t>,</w:t>
      </w:r>
      <w:r>
        <w:rPr>
          <w:vertAlign w:val="baseline"/>
        </w:rPr>
        <w:t>0715</w:t>
      </w:r>
      <w:r>
        <w:rPr>
          <w:spacing w:val="-10"/>
          <w:vertAlign w:val="baseline"/>
        </w:rPr>
        <w:t> </w:t>
      </w:r>
      <w:r>
        <w:rPr>
          <w:rFonts w:ascii="Inter 24pt" w:hAnsi="Inter 24pt"/>
          <w:vertAlign w:val="baseline"/>
        </w:rPr>
        <w:t>π</w:t>
      </w:r>
      <w:r>
        <w:rPr>
          <w:i/>
          <w:vertAlign w:val="subscript"/>
        </w:rPr>
        <w:t>S</w:t>
      </w:r>
      <w:r>
        <w:rPr>
          <w:i/>
          <w:spacing w:val="-15"/>
          <w:vertAlign w:val="baseline"/>
        </w:rPr>
        <w:t> </w:t>
      </w:r>
      <w:r>
        <w:rPr>
          <w:vertAlign w:val="baseline"/>
        </w:rPr>
        <w:t>.</w:t>
        <w:tab/>
        <w:t>Dengan</w:t>
      </w:r>
      <w:r>
        <w:rPr>
          <w:spacing w:val="40"/>
          <w:vertAlign w:val="baseline"/>
        </w:rPr>
        <w:t> </w:t>
      </w:r>
      <w:r>
        <w:rPr>
          <w:vertAlign w:val="baseline"/>
        </w:rPr>
        <w:t>cara</w:t>
      </w:r>
      <w:r>
        <w:rPr>
          <w:spacing w:val="40"/>
          <w:vertAlign w:val="baseline"/>
        </w:rPr>
        <w:t> </w:t>
      </w:r>
      <w:r>
        <w:rPr>
          <w:vertAlign w:val="baseline"/>
        </w:rPr>
        <w:t>serupa</w:t>
      </w:r>
      <w:r>
        <w:rPr>
          <w:spacing w:val="40"/>
          <w:vertAlign w:val="baseline"/>
        </w:rPr>
        <w:t> </w:t>
      </w:r>
      <w:r>
        <w:rPr>
          <w:vertAlign w:val="baseline"/>
        </w:rPr>
        <w:t>dan</w:t>
      </w:r>
      <w:r>
        <w:rPr>
          <w:spacing w:val="40"/>
          <w:vertAlign w:val="baseline"/>
        </w:rPr>
        <w:t> </w:t>
      </w:r>
      <w:r>
        <w:rPr>
          <w:vertAlign w:val="baseline"/>
        </w:rPr>
        <w:t>menggunakan</w:t>
      </w:r>
      <w:r>
        <w:rPr>
          <w:spacing w:val="40"/>
          <w:vertAlign w:val="baseline"/>
        </w:rPr>
        <w:t> </w:t>
      </w:r>
      <w:r>
        <w:rPr>
          <w:vertAlign w:val="baseline"/>
        </w:rPr>
        <w:t>persamaan normalisasi </w:t>
      </w:r>
      <w:r>
        <w:rPr>
          <w:rFonts w:ascii="Inter 24pt" w:hAnsi="Inter 24pt"/>
          <w:vertAlign w:val="baseline"/>
        </w:rPr>
        <w:t>π</w:t>
      </w:r>
      <w:r>
        <w:rPr>
          <w:i/>
          <w:vertAlign w:val="subscript"/>
        </w:rPr>
        <w:t>R</w:t>
      </w:r>
      <w:r>
        <w:rPr>
          <w:i/>
          <w:vertAlign w:val="baseline"/>
        </w:rPr>
        <w:t> </w:t>
      </w:r>
      <w:r>
        <w:rPr>
          <w:rFonts w:ascii="Arial" w:hAnsi="Arial"/>
          <w:vertAlign w:val="baseline"/>
        </w:rPr>
        <w:t>+</w:t>
      </w:r>
      <w:r>
        <w:rPr>
          <w:rFonts w:ascii="Arial" w:hAnsi="Arial"/>
          <w:spacing w:val="-5"/>
          <w:vertAlign w:val="baseline"/>
        </w:rPr>
        <w:t> </w:t>
      </w:r>
      <w:r>
        <w:rPr>
          <w:rFonts w:ascii="Inter 24pt" w:hAnsi="Inter 24pt"/>
          <w:vertAlign w:val="baseline"/>
        </w:rPr>
        <w:t>π</w:t>
      </w:r>
      <w:r>
        <w:rPr>
          <w:i/>
          <w:vertAlign w:val="subscript"/>
        </w:rPr>
        <w:t>S</w:t>
      </w:r>
      <w:r>
        <w:rPr>
          <w:i/>
          <w:spacing w:val="40"/>
          <w:vertAlign w:val="baseline"/>
        </w:rPr>
        <w:t> </w:t>
      </w:r>
      <w:r>
        <w:rPr>
          <w:rFonts w:ascii="Arial" w:hAnsi="Arial"/>
          <w:vertAlign w:val="baseline"/>
        </w:rPr>
        <w:t>+</w:t>
      </w:r>
      <w:r>
        <w:rPr>
          <w:rFonts w:ascii="Arial" w:hAnsi="Arial"/>
          <w:spacing w:val="-5"/>
          <w:vertAlign w:val="baseline"/>
        </w:rPr>
        <w:t> </w:t>
      </w:r>
      <w:r>
        <w:rPr>
          <w:rFonts w:ascii="Inter 24pt" w:hAnsi="Inter 24pt"/>
          <w:vertAlign w:val="baseline"/>
        </w:rPr>
        <w:t>π</w:t>
      </w:r>
      <w:r>
        <w:rPr>
          <w:i/>
          <w:vertAlign w:val="subscript"/>
        </w:rPr>
        <w:t>T</w:t>
      </w:r>
      <w:r>
        <w:rPr>
          <w:i/>
          <w:spacing w:val="40"/>
          <w:vertAlign w:val="baseline"/>
        </w:rPr>
        <w:t> </w:t>
      </w:r>
      <w:r>
        <w:rPr>
          <w:rFonts w:ascii="Arial" w:hAnsi="Arial"/>
          <w:vertAlign w:val="baseline"/>
        </w:rPr>
        <w:t>= </w:t>
      </w:r>
      <w:r>
        <w:rPr>
          <w:vertAlign w:val="baseline"/>
        </w:rPr>
        <w:t>1, diperoleh nilai hampiran:</w:t>
      </w:r>
    </w:p>
    <w:p>
      <w:pPr>
        <w:pStyle w:val="BodyText"/>
        <w:spacing w:before="24"/>
      </w:pPr>
    </w:p>
    <w:p>
      <w:pPr>
        <w:pStyle w:val="BodyText"/>
        <w:tabs>
          <w:tab w:pos="1899" w:val="left" w:leader="none"/>
          <w:tab w:pos="3381" w:val="left" w:leader="none"/>
        </w:tabs>
        <w:ind w:left="425"/>
        <w:jc w:val="center"/>
        <w:rPr>
          <w:rFonts w:ascii="Inter 24pt" w:hAnsi="Inter 24pt"/>
        </w:rPr>
      </w:pPr>
      <w:r>
        <w:rPr>
          <w:rFonts w:ascii="Inter 24pt" w:hAnsi="Inter 24pt"/>
          <w:w w:val="90"/>
        </w:rPr>
        <w:t>π</w:t>
      </w:r>
      <w:r>
        <w:rPr>
          <w:i/>
          <w:w w:val="90"/>
          <w:vertAlign w:val="subscript"/>
        </w:rPr>
        <w:t>R</w:t>
      </w:r>
      <w:r>
        <w:rPr>
          <w:i/>
          <w:spacing w:val="5"/>
          <w:vertAlign w:val="baseline"/>
        </w:rPr>
        <w:t> </w:t>
      </w:r>
      <w:r>
        <w:rPr>
          <w:rFonts w:ascii="Lucida Sans Unicode" w:hAnsi="Lucida Sans Unicode"/>
          <w:w w:val="90"/>
          <w:vertAlign w:val="baseline"/>
        </w:rPr>
        <w:t>≈</w:t>
      </w:r>
      <w:r>
        <w:rPr>
          <w:rFonts w:ascii="Lucida Sans Unicode" w:hAnsi="Lucida Sans Unicode"/>
          <w:spacing w:val="-11"/>
          <w:w w:val="90"/>
          <w:vertAlign w:val="baseline"/>
        </w:rPr>
        <w:t> </w:t>
      </w:r>
      <w:r>
        <w:rPr>
          <w:spacing w:val="-2"/>
          <w:w w:val="90"/>
          <w:vertAlign w:val="baseline"/>
        </w:rPr>
        <w:t>0</w:t>
      </w:r>
      <w:r>
        <w:rPr>
          <w:rFonts w:ascii="Inter 24pt" w:hAnsi="Inter 24pt"/>
          <w:spacing w:val="-2"/>
          <w:w w:val="90"/>
          <w:vertAlign w:val="baseline"/>
        </w:rPr>
        <w:t>,</w:t>
      </w:r>
      <w:r>
        <w:rPr>
          <w:spacing w:val="-2"/>
          <w:w w:val="90"/>
          <w:vertAlign w:val="baseline"/>
        </w:rPr>
        <w:t>3409</w:t>
      </w:r>
      <w:r>
        <w:rPr>
          <w:rFonts w:ascii="Inter 24pt" w:hAnsi="Inter 24pt"/>
          <w:spacing w:val="-2"/>
          <w:w w:val="90"/>
          <w:vertAlign w:val="baseline"/>
        </w:rPr>
        <w:t>,</w:t>
      </w:r>
      <w:r>
        <w:rPr>
          <w:rFonts w:ascii="Inter 24pt" w:hAnsi="Inter 24pt"/>
          <w:vertAlign w:val="baseline"/>
        </w:rPr>
        <w:tab/>
      </w:r>
      <w:r>
        <w:rPr>
          <w:rFonts w:ascii="Inter 24pt" w:hAnsi="Inter 24pt"/>
          <w:w w:val="95"/>
          <w:vertAlign w:val="baseline"/>
        </w:rPr>
        <w:t>π</w:t>
      </w:r>
      <w:r>
        <w:rPr>
          <w:i/>
          <w:w w:val="95"/>
          <w:vertAlign w:val="subscript"/>
        </w:rPr>
        <w:t>S</w:t>
      </w:r>
      <w:r>
        <w:rPr>
          <w:i/>
          <w:spacing w:val="7"/>
          <w:vertAlign w:val="baseline"/>
        </w:rPr>
        <w:t> </w:t>
      </w:r>
      <w:r>
        <w:rPr>
          <w:rFonts w:ascii="Lucida Sans Unicode" w:hAnsi="Lucida Sans Unicode"/>
          <w:w w:val="95"/>
          <w:vertAlign w:val="baseline"/>
        </w:rPr>
        <w:t>≈</w:t>
      </w:r>
      <w:r>
        <w:rPr>
          <w:rFonts w:ascii="Lucida Sans Unicode" w:hAnsi="Lucida Sans Unicode"/>
          <w:spacing w:val="-16"/>
          <w:w w:val="95"/>
          <w:vertAlign w:val="baseline"/>
        </w:rPr>
        <w:t> </w:t>
      </w:r>
      <w:r>
        <w:rPr>
          <w:spacing w:val="-2"/>
          <w:w w:val="95"/>
          <w:vertAlign w:val="baseline"/>
        </w:rPr>
        <w:t>0</w:t>
      </w:r>
      <w:r>
        <w:rPr>
          <w:rFonts w:ascii="Inter 24pt" w:hAnsi="Inter 24pt"/>
          <w:spacing w:val="-2"/>
          <w:w w:val="95"/>
          <w:vertAlign w:val="baseline"/>
        </w:rPr>
        <w:t>,</w:t>
      </w:r>
      <w:r>
        <w:rPr>
          <w:spacing w:val="-2"/>
          <w:w w:val="95"/>
          <w:vertAlign w:val="baseline"/>
        </w:rPr>
        <w:t>3182</w:t>
      </w:r>
      <w:r>
        <w:rPr>
          <w:rFonts w:ascii="Inter 24pt" w:hAnsi="Inter 24pt"/>
          <w:spacing w:val="-2"/>
          <w:w w:val="95"/>
          <w:vertAlign w:val="baseline"/>
        </w:rPr>
        <w:t>,</w:t>
      </w:r>
      <w:r>
        <w:rPr>
          <w:rFonts w:ascii="Inter 24pt" w:hAnsi="Inter 24pt"/>
          <w:vertAlign w:val="baseline"/>
        </w:rPr>
        <w:tab/>
      </w:r>
      <w:r>
        <w:rPr>
          <w:rFonts w:ascii="Inter 24pt" w:hAnsi="Inter 24pt"/>
          <w:spacing w:val="-2"/>
          <w:w w:val="95"/>
          <w:vertAlign w:val="baseline"/>
        </w:rPr>
        <w:t>π</w:t>
      </w:r>
      <w:r>
        <w:rPr>
          <w:i/>
          <w:spacing w:val="-2"/>
          <w:w w:val="95"/>
          <w:vertAlign w:val="subscript"/>
        </w:rPr>
        <w:t>T</w:t>
      </w:r>
      <w:r>
        <w:rPr>
          <w:i/>
          <w:spacing w:val="5"/>
          <w:vertAlign w:val="baseline"/>
        </w:rPr>
        <w:t> </w:t>
      </w:r>
      <w:r>
        <w:rPr>
          <w:rFonts w:ascii="Lucida Sans Unicode" w:hAnsi="Lucida Sans Unicode"/>
          <w:spacing w:val="-2"/>
          <w:w w:val="95"/>
          <w:vertAlign w:val="baseline"/>
        </w:rPr>
        <w:t>≈</w:t>
      </w:r>
      <w:r>
        <w:rPr>
          <w:rFonts w:ascii="Lucida Sans Unicode" w:hAnsi="Lucida Sans Unicode"/>
          <w:spacing w:val="-13"/>
          <w:w w:val="95"/>
          <w:vertAlign w:val="baseline"/>
        </w:rPr>
        <w:t> </w:t>
      </w:r>
      <w:r>
        <w:rPr>
          <w:spacing w:val="-2"/>
          <w:w w:val="95"/>
          <w:vertAlign w:val="baseline"/>
        </w:rPr>
        <w:t>0</w:t>
      </w:r>
      <w:r>
        <w:rPr>
          <w:rFonts w:ascii="Inter 24pt" w:hAnsi="Inter 24pt"/>
          <w:spacing w:val="-2"/>
          <w:w w:val="95"/>
          <w:vertAlign w:val="baseline"/>
        </w:rPr>
        <w:t>,</w:t>
      </w:r>
      <w:r>
        <w:rPr>
          <w:spacing w:val="-2"/>
          <w:w w:val="95"/>
          <w:vertAlign w:val="baseline"/>
        </w:rPr>
        <w:t>3409</w:t>
      </w:r>
      <w:r>
        <w:rPr>
          <w:rFonts w:ascii="Inter 24pt" w:hAnsi="Inter 24pt"/>
          <w:spacing w:val="-2"/>
          <w:w w:val="95"/>
          <w:vertAlign w:val="baseline"/>
        </w:rPr>
        <w:t>,</w:t>
      </w:r>
    </w:p>
    <w:p>
      <w:pPr>
        <w:pStyle w:val="BodyText"/>
        <w:spacing w:line="312" w:lineRule="auto" w:before="326"/>
        <w:ind w:left="567" w:right="139"/>
        <w:jc w:val="both"/>
      </w:pPr>
      <w:r>
        <w:rPr/>
        <w:t>yang sama dengan hasil perangkat lunak.</w:t>
      </w:r>
      <w:r>
        <w:rPr>
          <w:spacing w:val="40"/>
        </w:rPr>
        <w:t> </w:t>
      </w:r>
      <w:r>
        <w:rPr/>
        <w:t>Tujuan penelitian keempat, </w:t>
      </w:r>
      <w:r>
        <w:rPr/>
        <w:t>yakni menentukan distribusi stasioner, dipenuhi pada bagian ini.</w:t>
      </w:r>
    </w:p>
    <w:p>
      <w:pPr>
        <w:pStyle w:val="BodyText"/>
        <w:spacing w:before="100"/>
      </w:pPr>
    </w:p>
    <w:p>
      <w:pPr>
        <w:pStyle w:val="Heading2"/>
        <w:numPr>
          <w:ilvl w:val="1"/>
          <w:numId w:val="12"/>
        </w:numPr>
        <w:tabs>
          <w:tab w:pos="1105" w:val="left" w:leader="none"/>
        </w:tabs>
        <w:spacing w:line="240" w:lineRule="auto" w:before="0" w:after="0"/>
        <w:ind w:left="1105" w:right="0" w:hanging="538"/>
        <w:jc w:val="left"/>
      </w:pPr>
      <w:bookmarkStart w:name="Sifat Rantai Markov dan Mean First Passa" w:id="69"/>
      <w:bookmarkEnd w:id="69"/>
      <w:r>
        <w:rPr>
          <w:b w:val="0"/>
        </w:rPr>
      </w:r>
      <w:bookmarkStart w:name="_bookmark40" w:id="70"/>
      <w:bookmarkEnd w:id="70"/>
      <w:r>
        <w:rPr>
          <w:b w:val="0"/>
        </w:rPr>
      </w:r>
      <w:r>
        <w:rPr/>
        <w:t>Sifat</w:t>
      </w:r>
      <w:r>
        <w:rPr>
          <w:spacing w:val="-9"/>
        </w:rPr>
        <w:t> </w:t>
      </w:r>
      <w:r>
        <w:rPr/>
        <w:t>Rantai</w:t>
      </w:r>
      <w:r>
        <w:rPr>
          <w:spacing w:val="-9"/>
        </w:rPr>
        <w:t> </w:t>
      </w:r>
      <w:r>
        <w:rPr/>
        <w:t>Markov</w:t>
      </w:r>
      <w:r>
        <w:rPr>
          <w:spacing w:val="-8"/>
        </w:rPr>
        <w:t> </w:t>
      </w:r>
      <w:r>
        <w:rPr/>
        <w:t>dan</w:t>
      </w:r>
      <w:r>
        <w:rPr>
          <w:spacing w:val="-9"/>
        </w:rPr>
        <w:t> </w:t>
      </w:r>
      <w:r>
        <w:rPr/>
        <w:t>Mean</w:t>
      </w:r>
      <w:r>
        <w:rPr>
          <w:spacing w:val="-8"/>
        </w:rPr>
        <w:t> </w:t>
      </w:r>
      <w:r>
        <w:rPr/>
        <w:t>First</w:t>
      </w:r>
      <w:r>
        <w:rPr>
          <w:spacing w:val="-9"/>
        </w:rPr>
        <w:t> </w:t>
      </w:r>
      <w:r>
        <w:rPr/>
        <w:t>Passage</w:t>
      </w:r>
      <w:r>
        <w:rPr>
          <w:spacing w:val="-8"/>
        </w:rPr>
        <w:t> </w:t>
      </w:r>
      <w:r>
        <w:rPr>
          <w:spacing w:val="-4"/>
        </w:rPr>
        <w:t>Time</w:t>
      </w:r>
    </w:p>
    <w:p>
      <w:pPr>
        <w:pStyle w:val="BodyText"/>
        <w:spacing w:line="312" w:lineRule="auto" w:before="190"/>
        <w:ind w:left="567" w:right="139"/>
        <w:jc w:val="both"/>
      </w:pPr>
      <w:r>
        <w:rPr/>
        <w:t>Bagian ini membahas karakteristik matematis dari model rantai Markov </w:t>
      </w:r>
      <w:r>
        <w:rPr/>
        <w:t>yang dibangun serta dinamika waktu perpindahan antarstate.</w:t>
      </w:r>
      <w:r>
        <w:rPr>
          <w:spacing w:val="40"/>
        </w:rPr>
        <w:t> </w:t>
      </w:r>
      <w:r>
        <w:rPr/>
        <w:t>Analisis sifat rantai Markov (seperti irreducibilitas dan aperiodesitas) dilakukan untuk memastikan keberadaan distribusi stasioner yang unik dan konvergensi model.</w:t>
      </w:r>
      <w:r>
        <w:rPr>
          <w:spacing w:val="40"/>
        </w:rPr>
        <w:t> </w:t>
      </w:r>
      <w:r>
        <w:rPr/>
        <w:t>Selanjutnya, dihitung</w:t>
      </w:r>
      <w:r>
        <w:rPr>
          <w:spacing w:val="36"/>
        </w:rPr>
        <w:t> </w:t>
      </w:r>
      <w:r>
        <w:rPr>
          <w:i/>
        </w:rPr>
        <w:t>mean</w:t>
      </w:r>
      <w:r>
        <w:rPr>
          <w:i/>
          <w:spacing w:val="37"/>
        </w:rPr>
        <w:t> </w:t>
      </w:r>
      <w:r>
        <w:rPr>
          <w:i/>
        </w:rPr>
        <w:t>first</w:t>
      </w:r>
      <w:r>
        <w:rPr>
          <w:i/>
          <w:spacing w:val="37"/>
        </w:rPr>
        <w:t> </w:t>
      </w:r>
      <w:r>
        <w:rPr>
          <w:i/>
        </w:rPr>
        <w:t>passage</w:t>
      </w:r>
      <w:r>
        <w:rPr>
          <w:i/>
          <w:spacing w:val="37"/>
        </w:rPr>
        <w:t> </w:t>
      </w:r>
      <w:r>
        <w:rPr>
          <w:i/>
        </w:rPr>
        <w:t>time</w:t>
      </w:r>
      <w:r>
        <w:rPr>
          <w:i/>
          <w:spacing w:val="36"/>
        </w:rPr>
        <w:t> </w:t>
      </w:r>
      <w:r>
        <w:rPr/>
        <w:t>(MFPT)</w:t>
      </w:r>
      <w:r>
        <w:rPr>
          <w:spacing w:val="37"/>
        </w:rPr>
        <w:t> </w:t>
      </w:r>
      <w:r>
        <w:rPr/>
        <w:t>sebagai</w:t>
      </w:r>
      <w:r>
        <w:rPr>
          <w:spacing w:val="37"/>
        </w:rPr>
        <w:t> </w:t>
      </w:r>
      <w:r>
        <w:rPr/>
        <w:t>ukuran</w:t>
      </w:r>
      <w:r>
        <w:rPr>
          <w:spacing w:val="37"/>
        </w:rPr>
        <w:t> </w:t>
      </w:r>
      <w:r>
        <w:rPr/>
        <w:t>waktu</w:t>
      </w:r>
      <w:r>
        <w:rPr>
          <w:spacing w:val="37"/>
        </w:rPr>
        <w:t> </w:t>
      </w:r>
      <w:r>
        <w:rPr/>
        <w:t>rata-rata</w:t>
      </w:r>
      <w:r>
        <w:rPr>
          <w:spacing w:val="36"/>
        </w:rPr>
        <w:t> </w:t>
      </w:r>
      <w:r>
        <w:rPr>
          <w:spacing w:val="-4"/>
        </w:rPr>
        <w:t>yang</w:t>
      </w:r>
    </w:p>
    <w:p>
      <w:pPr>
        <w:pStyle w:val="BodyText"/>
        <w:spacing w:after="0" w:line="312" w:lineRule="auto"/>
        <w:jc w:val="both"/>
        <w:sectPr>
          <w:pgSz w:w="11910" w:h="16840"/>
          <w:pgMar w:header="0" w:footer="1155" w:top="1620" w:bottom="1340" w:left="1700" w:right="1559"/>
        </w:sectPr>
      </w:pPr>
    </w:p>
    <w:p>
      <w:pPr>
        <w:pStyle w:val="BodyText"/>
        <w:spacing w:line="312" w:lineRule="auto" w:before="78"/>
        <w:ind w:left="567" w:right="139"/>
        <w:jc w:val="both"/>
      </w:pPr>
      <w:r>
        <w:rPr/>
        <w:t>dibutuhkan sistem untuk bergerak dari satu state kepadatan ke state lainnya. Dengan demikian, bagian ini menjawab tujuan penelitian kelima dan keenam.</w:t>
      </w:r>
    </w:p>
    <w:p>
      <w:pPr>
        <w:pStyle w:val="BodyText"/>
        <w:spacing w:before="73"/>
      </w:pPr>
    </w:p>
    <w:p>
      <w:pPr>
        <w:pStyle w:val="Heading2"/>
        <w:numPr>
          <w:ilvl w:val="2"/>
          <w:numId w:val="12"/>
        </w:numPr>
        <w:tabs>
          <w:tab w:pos="1284" w:val="left" w:leader="none"/>
        </w:tabs>
        <w:spacing w:line="240" w:lineRule="auto" w:before="0" w:after="0"/>
        <w:ind w:left="1284" w:right="0" w:hanging="717"/>
        <w:jc w:val="both"/>
      </w:pPr>
      <w:bookmarkStart w:name="Sifat rantai Markov" w:id="71"/>
      <w:bookmarkEnd w:id="71"/>
      <w:r>
        <w:rPr>
          <w:b w:val="0"/>
        </w:rPr>
      </w:r>
      <w:bookmarkStart w:name="_bookmark41" w:id="72"/>
      <w:bookmarkEnd w:id="72"/>
      <w:r>
        <w:rPr>
          <w:b w:val="0"/>
        </w:rPr>
      </w:r>
      <w:r>
        <w:rPr/>
        <w:t>Sifat</w:t>
      </w:r>
      <w:r>
        <w:rPr>
          <w:spacing w:val="-7"/>
        </w:rPr>
        <w:t> </w:t>
      </w:r>
      <w:r>
        <w:rPr/>
        <w:t>rantai</w:t>
      </w:r>
      <w:r>
        <w:rPr>
          <w:spacing w:val="-7"/>
        </w:rPr>
        <w:t> </w:t>
      </w:r>
      <w:r>
        <w:rPr>
          <w:spacing w:val="-2"/>
        </w:rPr>
        <w:t>Markov</w:t>
      </w:r>
    </w:p>
    <w:p>
      <w:pPr>
        <w:pStyle w:val="BodyText"/>
        <w:spacing w:line="358" w:lineRule="exact" w:before="128"/>
        <w:ind w:left="567" w:right="139"/>
        <w:jc w:val="both"/>
      </w:pPr>
      <w:r>
        <w:rPr/>
        <w:t>Berdasarkan Tabel </w:t>
      </w:r>
      <w:hyperlink w:history="true" w:anchor="_bookmark34">
        <w:r>
          <w:rPr/>
          <w:t>4.5,</w:t>
        </w:r>
      </w:hyperlink>
      <w:r>
        <w:rPr/>
        <w:t> rantai Markov yang dibentuk memiliki tiga state </w:t>
      </w:r>
      <w:r>
        <w:rPr/>
        <w:t>yang saling</w:t>
      </w:r>
      <w:r>
        <w:rPr>
          <w:spacing w:val="-6"/>
        </w:rPr>
        <w:t> </w:t>
      </w:r>
      <w:r>
        <w:rPr/>
        <w:t>terhubung. Meskipun</w:t>
      </w:r>
      <w:r>
        <w:rPr>
          <w:spacing w:val="-6"/>
        </w:rPr>
        <w:t> </w:t>
      </w:r>
      <w:r>
        <w:rPr/>
        <w:t>tidak</w:t>
      </w:r>
      <w:r>
        <w:rPr>
          <w:spacing w:val="-6"/>
        </w:rPr>
        <w:t> </w:t>
      </w:r>
      <w:r>
        <w:rPr/>
        <w:t>terdapat</w:t>
      </w:r>
      <w:r>
        <w:rPr>
          <w:spacing w:val="-6"/>
        </w:rPr>
        <w:t> </w:t>
      </w:r>
      <w:r>
        <w:rPr/>
        <w:t>transisi</w:t>
      </w:r>
      <w:r>
        <w:rPr>
          <w:spacing w:val="-6"/>
        </w:rPr>
        <w:t> </w:t>
      </w:r>
      <w:r>
        <w:rPr/>
        <w:t>langsung</w:t>
      </w:r>
      <w:r>
        <w:rPr>
          <w:spacing w:val="-6"/>
        </w:rPr>
        <w:t> </w:t>
      </w:r>
      <w:r>
        <w:rPr/>
        <w:t>dari</w:t>
      </w:r>
      <w:r>
        <w:rPr>
          <w:spacing w:val="-6"/>
        </w:rPr>
        <w:t> </w:t>
      </w:r>
      <w:r>
        <w:rPr>
          <w:i/>
        </w:rPr>
        <w:t>Tinggi</w:t>
      </w:r>
      <w:r>
        <w:rPr>
          <w:i/>
          <w:spacing w:val="-6"/>
        </w:rPr>
        <w:t> </w:t>
      </w:r>
      <w:r>
        <w:rPr/>
        <w:t>ke</w:t>
      </w:r>
      <w:r>
        <w:rPr>
          <w:spacing w:val="-6"/>
        </w:rPr>
        <w:t> </w:t>
      </w:r>
      <w:r>
        <w:rPr>
          <w:i/>
        </w:rPr>
        <w:t>Rendah</w:t>
      </w:r>
      <w:r>
        <w:rPr>
          <w:i/>
        </w:rPr>
        <w:t> </w:t>
      </w:r>
      <w:r>
        <w:rPr/>
        <w:t>dalam satu langkah, perpindahan </w:t>
      </w:r>
      <w:r>
        <w:rPr>
          <w:i/>
        </w:rPr>
        <w:t>Tinggi </w:t>
      </w:r>
      <w:r>
        <w:rPr>
          <w:rFonts w:ascii="Lucida Sans Unicode" w:hAnsi="Lucida Sans Unicode"/>
        </w:rPr>
        <w:t>→ </w:t>
      </w:r>
      <w:r>
        <w:rPr>
          <w:i/>
        </w:rPr>
        <w:t>Sedang </w:t>
      </w:r>
      <w:r>
        <w:rPr>
          <w:rFonts w:ascii="Lucida Sans Unicode" w:hAnsi="Lucida Sans Unicode"/>
        </w:rPr>
        <w:t>→ </w:t>
      </w:r>
      <w:r>
        <w:rPr>
          <w:i/>
        </w:rPr>
        <w:t>Rendah </w:t>
      </w:r>
      <w:r>
        <w:rPr/>
        <w:t>tetap memungkinkan, sehingga setiap state dapat dicapai dari state lainnya dalam beberapa langkah. Dengan demikian, rantai Markov ini bersifat </w:t>
      </w:r>
      <w:r>
        <w:rPr>
          <w:i/>
        </w:rPr>
        <w:t>irreducible</w:t>
      </w:r>
      <w:r>
        <w:rPr/>
        <w:t>.</w:t>
      </w:r>
    </w:p>
    <w:p>
      <w:pPr>
        <w:pStyle w:val="BodyText"/>
        <w:spacing w:line="358" w:lineRule="exact" w:before="147"/>
        <w:ind w:left="567" w:right="139"/>
        <w:jc w:val="both"/>
      </w:pPr>
      <w:r>
        <w:rPr/>
        <w:t>Selain itu, karena untuk setiap state terdapat peluang kembali ke dirinya sendiri dalam satu langkah (nilai diagonal </w:t>
      </w:r>
      <w:r>
        <w:rPr>
          <w:i/>
        </w:rPr>
        <w:t>p</w:t>
      </w:r>
      <w:r>
        <w:rPr>
          <w:i/>
          <w:vertAlign w:val="subscript"/>
        </w:rPr>
        <w:t>ii</w:t>
      </w:r>
      <w:r>
        <w:rPr>
          <w:i/>
          <w:vertAlign w:val="baseline"/>
        </w:rPr>
        <w:t> </w:t>
      </w:r>
      <w:r>
        <w:rPr>
          <w:rFonts w:ascii="Inter 24pt" w:hAnsi="Inter 24pt"/>
          <w:vertAlign w:val="baseline"/>
        </w:rPr>
        <w:t>&gt; </w:t>
      </w:r>
      <w:r>
        <w:rPr>
          <w:vertAlign w:val="baseline"/>
        </w:rPr>
        <w:t>0), rantai tidak memiliki periode </w:t>
      </w:r>
      <w:r>
        <w:rPr>
          <w:vertAlign w:val="baseline"/>
        </w:rPr>
        <w:t>siklus tetap</w:t>
      </w:r>
      <w:r>
        <w:rPr>
          <w:spacing w:val="-5"/>
          <w:vertAlign w:val="baseline"/>
        </w:rPr>
        <w:t> </w:t>
      </w:r>
      <w:r>
        <w:rPr>
          <w:vertAlign w:val="baseline"/>
        </w:rPr>
        <w:t>dan</w:t>
      </w:r>
      <w:r>
        <w:rPr>
          <w:spacing w:val="-5"/>
          <w:vertAlign w:val="baseline"/>
        </w:rPr>
        <w:t> </w:t>
      </w:r>
      <w:r>
        <w:rPr>
          <w:vertAlign w:val="baseline"/>
        </w:rPr>
        <w:t>bersifat</w:t>
      </w:r>
      <w:r>
        <w:rPr>
          <w:spacing w:val="-5"/>
          <w:vertAlign w:val="baseline"/>
        </w:rPr>
        <w:t> </w:t>
      </w:r>
      <w:r>
        <w:rPr>
          <w:i/>
          <w:vertAlign w:val="baseline"/>
        </w:rPr>
        <w:t>aperiodik</w:t>
      </w:r>
      <w:r>
        <w:rPr>
          <w:vertAlign w:val="baseline"/>
        </w:rPr>
        <w:t>. Kombinasi</w:t>
      </w:r>
      <w:r>
        <w:rPr>
          <w:spacing w:val="-5"/>
          <w:vertAlign w:val="baseline"/>
        </w:rPr>
        <w:t> </w:t>
      </w:r>
      <w:r>
        <w:rPr>
          <w:vertAlign w:val="baseline"/>
        </w:rPr>
        <w:t>sifat</w:t>
      </w:r>
      <w:r>
        <w:rPr>
          <w:spacing w:val="-5"/>
          <w:vertAlign w:val="baseline"/>
        </w:rPr>
        <w:t> </w:t>
      </w:r>
      <w:r>
        <w:rPr>
          <w:vertAlign w:val="baseline"/>
        </w:rPr>
        <w:t>irreducible</w:t>
      </w:r>
      <w:r>
        <w:rPr>
          <w:spacing w:val="-5"/>
          <w:vertAlign w:val="baseline"/>
        </w:rPr>
        <w:t> </w:t>
      </w:r>
      <w:r>
        <w:rPr>
          <w:vertAlign w:val="baseline"/>
        </w:rPr>
        <w:t>dan</w:t>
      </w:r>
      <w:r>
        <w:rPr>
          <w:spacing w:val="-5"/>
          <w:vertAlign w:val="baseline"/>
        </w:rPr>
        <w:t> </w:t>
      </w:r>
      <w:r>
        <w:rPr>
          <w:vertAlign w:val="baseline"/>
        </w:rPr>
        <w:t>aperiodik</w:t>
      </w:r>
      <w:r>
        <w:rPr>
          <w:spacing w:val="-5"/>
          <w:vertAlign w:val="baseline"/>
        </w:rPr>
        <w:t> </w:t>
      </w:r>
      <w:r>
        <w:rPr>
          <w:vertAlign w:val="baseline"/>
        </w:rPr>
        <w:t>menjadikan rantai ini </w:t>
      </w:r>
      <w:r>
        <w:rPr>
          <w:i/>
          <w:vertAlign w:val="baseline"/>
        </w:rPr>
        <w:t>ergodik</w:t>
      </w:r>
      <w:r>
        <w:rPr>
          <w:vertAlign w:val="baseline"/>
        </w:rPr>
        <w:t>, sehingga keberadaan distribusi stasioner unik dan konvergensi </w:t>
      </w:r>
      <w:r>
        <w:rPr>
          <w:rFonts w:ascii="Arial" w:hAnsi="Arial"/>
          <w:vertAlign w:val="baseline"/>
        </w:rPr>
        <w:t>π</w:t>
      </w:r>
      <w:r>
        <w:rPr>
          <w:vertAlign w:val="superscript"/>
        </w:rPr>
        <w:t>(</w:t>
      </w:r>
      <w:r>
        <w:rPr>
          <w:i/>
          <w:vertAlign w:val="superscript"/>
        </w:rPr>
        <w:t>n</w:t>
      </w:r>
      <w:r>
        <w:rPr>
          <w:vertAlign w:val="superscript"/>
        </w:rPr>
        <w:t>)</w:t>
      </w:r>
      <w:r>
        <w:rPr>
          <w:vertAlign w:val="baseline"/>
        </w:rPr>
        <w:t> </w:t>
      </w:r>
      <w:r>
        <w:rPr>
          <w:rFonts w:ascii="Lucida Sans Unicode" w:hAnsi="Lucida Sans Unicode"/>
          <w:vertAlign w:val="baseline"/>
        </w:rPr>
        <w:t>→ </w:t>
      </w:r>
      <w:r>
        <w:rPr>
          <w:rFonts w:ascii="Arial" w:hAnsi="Arial"/>
          <w:vertAlign w:val="baseline"/>
        </w:rPr>
        <w:t>π </w:t>
      </w:r>
      <w:r>
        <w:rPr>
          <w:vertAlign w:val="baseline"/>
        </w:rPr>
        <w:t>dari kondisi awal manapun terjamin.</w:t>
      </w:r>
    </w:p>
    <w:p>
      <w:pPr>
        <w:pStyle w:val="BodyText"/>
        <w:spacing w:before="139"/>
      </w:pPr>
    </w:p>
    <w:p>
      <w:pPr>
        <w:pStyle w:val="Heading2"/>
        <w:numPr>
          <w:ilvl w:val="2"/>
          <w:numId w:val="12"/>
        </w:numPr>
        <w:tabs>
          <w:tab w:pos="1284" w:val="left" w:leader="none"/>
        </w:tabs>
        <w:spacing w:line="240" w:lineRule="auto" w:before="0" w:after="0"/>
        <w:ind w:left="1284" w:right="0" w:hanging="717"/>
        <w:jc w:val="both"/>
      </w:pPr>
      <w:bookmarkStart w:name="Mean first passage time (MFPT)" w:id="73"/>
      <w:bookmarkEnd w:id="73"/>
      <w:r>
        <w:rPr>
          <w:b w:val="0"/>
        </w:rPr>
      </w:r>
      <w:bookmarkStart w:name="_bookmark42" w:id="74"/>
      <w:bookmarkEnd w:id="74"/>
      <w:r>
        <w:rPr>
          <w:b w:val="0"/>
        </w:rPr>
      </w:r>
      <w:r>
        <w:rPr/>
        <w:t>Mean</w:t>
      </w:r>
      <w:r>
        <w:rPr>
          <w:spacing w:val="-10"/>
        </w:rPr>
        <w:t> </w:t>
      </w:r>
      <w:r>
        <w:rPr/>
        <w:t>first</w:t>
      </w:r>
      <w:r>
        <w:rPr>
          <w:spacing w:val="-10"/>
        </w:rPr>
        <w:t> </w:t>
      </w:r>
      <w:r>
        <w:rPr/>
        <w:t>passage</w:t>
      </w:r>
      <w:r>
        <w:rPr>
          <w:spacing w:val="-10"/>
        </w:rPr>
        <w:t> </w:t>
      </w:r>
      <w:r>
        <w:rPr/>
        <w:t>time</w:t>
      </w:r>
      <w:r>
        <w:rPr>
          <w:spacing w:val="-10"/>
        </w:rPr>
        <w:t> </w:t>
      </w:r>
      <w:r>
        <w:rPr>
          <w:spacing w:val="-2"/>
        </w:rPr>
        <w:t>(MFPT)</w:t>
      </w:r>
    </w:p>
    <w:p>
      <w:pPr>
        <w:pStyle w:val="BodyText"/>
        <w:spacing w:line="312" w:lineRule="auto" w:before="190"/>
        <w:ind w:left="567" w:right="139"/>
        <w:jc w:val="both"/>
      </w:pPr>
      <w:r>
        <w:rPr/>
        <w:t>Untuk memahami dinamika waktu transisi antar state, dihitung </w:t>
      </w:r>
      <w:r>
        <w:rPr>
          <w:i/>
        </w:rPr>
        <w:t>mean first passage</w:t>
      </w:r>
      <w:r>
        <w:rPr>
          <w:i/>
        </w:rPr>
        <w:t> time </w:t>
      </w:r>
      <w:r>
        <w:rPr/>
        <w:t>(MFPT), yaitu nilai harapan jumlah hari yang diperlukan untuk pertama </w:t>
      </w:r>
      <w:r>
        <w:rPr/>
        <w:t>kali mencapai</w:t>
      </w:r>
      <w:r>
        <w:rPr>
          <w:spacing w:val="-15"/>
        </w:rPr>
        <w:t> </w:t>
      </w:r>
      <w:r>
        <w:rPr/>
        <w:t>state</w:t>
      </w:r>
      <w:r>
        <w:rPr>
          <w:spacing w:val="-15"/>
        </w:rPr>
        <w:t> </w:t>
      </w:r>
      <w:r>
        <w:rPr/>
        <w:t>tertentu</w:t>
      </w:r>
      <w:r>
        <w:rPr>
          <w:spacing w:val="-15"/>
        </w:rPr>
        <w:t> </w:t>
      </w:r>
      <w:r>
        <w:rPr/>
        <w:t>jika</w:t>
      </w:r>
      <w:r>
        <w:rPr>
          <w:spacing w:val="-15"/>
        </w:rPr>
        <w:t> </w:t>
      </w:r>
      <w:r>
        <w:rPr/>
        <w:t>sistem</w:t>
      </w:r>
      <w:r>
        <w:rPr>
          <w:spacing w:val="-15"/>
        </w:rPr>
        <w:t> </w:t>
      </w:r>
      <w:r>
        <w:rPr/>
        <w:t>dimulai</w:t>
      </w:r>
      <w:r>
        <w:rPr>
          <w:spacing w:val="-15"/>
        </w:rPr>
        <w:t> </w:t>
      </w:r>
      <w:r>
        <w:rPr/>
        <w:t>dari</w:t>
      </w:r>
      <w:r>
        <w:rPr>
          <w:spacing w:val="-15"/>
        </w:rPr>
        <w:t> </w:t>
      </w:r>
      <w:r>
        <w:rPr/>
        <w:t>state</w:t>
      </w:r>
      <w:r>
        <w:rPr>
          <w:spacing w:val="-15"/>
        </w:rPr>
        <w:t> </w:t>
      </w:r>
      <w:r>
        <w:rPr/>
        <w:t>lain.</w:t>
      </w:r>
      <w:r>
        <w:rPr>
          <w:spacing w:val="-9"/>
        </w:rPr>
        <w:t> </w:t>
      </w:r>
      <w:r>
        <w:rPr/>
        <w:t>Misalkan</w:t>
      </w:r>
      <w:r>
        <w:rPr>
          <w:spacing w:val="-14"/>
        </w:rPr>
        <w:t> </w:t>
      </w:r>
      <w:r>
        <w:rPr>
          <w:i/>
        </w:rPr>
        <w:t>m</w:t>
      </w:r>
      <w:r>
        <w:rPr>
          <w:i/>
          <w:vertAlign w:val="subscript"/>
        </w:rPr>
        <w:t>i</w:t>
      </w:r>
      <w:r>
        <w:rPr>
          <w:i/>
          <w:spacing w:val="-15"/>
          <w:vertAlign w:val="baseline"/>
        </w:rPr>
        <w:t> </w:t>
      </w:r>
      <w:r>
        <w:rPr>
          <w:i/>
          <w:vertAlign w:val="subscript"/>
        </w:rPr>
        <w:t>j</w:t>
      </w:r>
      <w:r>
        <w:rPr>
          <w:i/>
          <w:spacing w:val="-5"/>
          <w:vertAlign w:val="baseline"/>
        </w:rPr>
        <w:t> </w:t>
      </w:r>
      <w:r>
        <w:rPr>
          <w:vertAlign w:val="baseline"/>
        </w:rPr>
        <w:t>menyatakan MFPT</w:t>
      </w:r>
      <w:r>
        <w:rPr>
          <w:spacing w:val="-15"/>
          <w:vertAlign w:val="baseline"/>
        </w:rPr>
        <w:t> </w:t>
      </w:r>
      <w:r>
        <w:rPr>
          <w:vertAlign w:val="baseline"/>
        </w:rPr>
        <w:t>dari</w:t>
      </w:r>
      <w:r>
        <w:rPr>
          <w:spacing w:val="-15"/>
          <w:vertAlign w:val="baseline"/>
        </w:rPr>
        <w:t> </w:t>
      </w:r>
      <w:r>
        <w:rPr>
          <w:vertAlign w:val="baseline"/>
        </w:rPr>
        <w:t>state</w:t>
      </w:r>
      <w:r>
        <w:rPr>
          <w:spacing w:val="-15"/>
          <w:vertAlign w:val="baseline"/>
        </w:rPr>
        <w:t> </w:t>
      </w:r>
      <w:r>
        <w:rPr>
          <w:i/>
          <w:vertAlign w:val="baseline"/>
        </w:rPr>
        <w:t>i</w:t>
      </w:r>
      <w:r>
        <w:rPr>
          <w:i/>
          <w:spacing w:val="-15"/>
          <w:vertAlign w:val="baseline"/>
        </w:rPr>
        <w:t> </w:t>
      </w:r>
      <w:r>
        <w:rPr>
          <w:vertAlign w:val="baseline"/>
        </w:rPr>
        <w:t>ke</w:t>
      </w:r>
      <w:r>
        <w:rPr>
          <w:spacing w:val="-15"/>
          <w:vertAlign w:val="baseline"/>
        </w:rPr>
        <w:t> </w:t>
      </w:r>
      <w:r>
        <w:rPr>
          <w:vertAlign w:val="baseline"/>
        </w:rPr>
        <w:t>state</w:t>
      </w:r>
      <w:r>
        <w:rPr>
          <w:spacing w:val="21"/>
          <w:vertAlign w:val="baseline"/>
        </w:rPr>
        <w:t> </w:t>
      </w:r>
      <w:r>
        <w:rPr>
          <w:i/>
          <w:vertAlign w:val="baseline"/>
        </w:rPr>
        <w:t>j</w:t>
      </w:r>
      <w:r>
        <w:rPr>
          <w:i/>
          <w:spacing w:val="-11"/>
          <w:vertAlign w:val="baseline"/>
        </w:rPr>
        <w:t> </w:t>
      </w:r>
      <w:r>
        <w:rPr>
          <w:vertAlign w:val="baseline"/>
        </w:rPr>
        <w:t>(</w:t>
      </w:r>
      <w:r>
        <w:rPr>
          <w:i/>
          <w:vertAlign w:val="baseline"/>
        </w:rPr>
        <w:t>i </w:t>
      </w:r>
      <w:r>
        <w:rPr>
          <w:rFonts w:ascii="Arial"/>
          <w:w w:val="200"/>
          <w:vertAlign w:val="baseline"/>
        </w:rPr>
        <w:t>,</w:t>
      </w:r>
      <w:r>
        <w:rPr>
          <w:rFonts w:ascii="Arial"/>
          <w:spacing w:val="-34"/>
          <w:w w:val="200"/>
          <w:vertAlign w:val="baseline"/>
        </w:rPr>
        <w:t> </w:t>
      </w:r>
      <w:r>
        <w:rPr>
          <w:i/>
          <w:vertAlign w:val="baseline"/>
        </w:rPr>
        <w:t>j</w:t>
      </w:r>
      <w:r>
        <w:rPr>
          <w:vertAlign w:val="baseline"/>
        </w:rPr>
        <w:t>). Nilai</w:t>
      </w:r>
      <w:r>
        <w:rPr>
          <w:spacing w:val="-11"/>
          <w:vertAlign w:val="baseline"/>
        </w:rPr>
        <w:t> </w:t>
      </w:r>
      <w:r>
        <w:rPr>
          <w:i/>
          <w:vertAlign w:val="baseline"/>
        </w:rPr>
        <w:t>m</w:t>
      </w:r>
      <w:r>
        <w:rPr>
          <w:i/>
          <w:vertAlign w:val="subscript"/>
        </w:rPr>
        <w:t>i</w:t>
      </w:r>
      <w:r>
        <w:rPr>
          <w:i/>
          <w:spacing w:val="-15"/>
          <w:vertAlign w:val="baseline"/>
        </w:rPr>
        <w:t> </w:t>
      </w:r>
      <w:r>
        <w:rPr>
          <w:i/>
          <w:vertAlign w:val="subscript"/>
        </w:rPr>
        <w:t>j</w:t>
      </w:r>
      <w:r>
        <w:rPr>
          <w:i/>
          <w:spacing w:val="-1"/>
          <w:vertAlign w:val="baseline"/>
        </w:rPr>
        <w:t> </w:t>
      </w:r>
      <w:r>
        <w:rPr>
          <w:vertAlign w:val="baseline"/>
        </w:rPr>
        <w:t>dapat</w:t>
      </w:r>
      <w:r>
        <w:rPr>
          <w:spacing w:val="-11"/>
          <w:vertAlign w:val="baseline"/>
        </w:rPr>
        <w:t> </w:t>
      </w:r>
      <w:r>
        <w:rPr>
          <w:vertAlign w:val="baseline"/>
        </w:rPr>
        <w:t>diperoleh</w:t>
      </w:r>
      <w:r>
        <w:rPr>
          <w:spacing w:val="-11"/>
          <w:vertAlign w:val="baseline"/>
        </w:rPr>
        <w:t> </w:t>
      </w:r>
      <w:r>
        <w:rPr>
          <w:vertAlign w:val="baseline"/>
        </w:rPr>
        <w:t>dengan</w:t>
      </w:r>
      <w:r>
        <w:rPr>
          <w:spacing w:val="-11"/>
          <w:vertAlign w:val="baseline"/>
        </w:rPr>
        <w:t> </w:t>
      </w:r>
      <w:r>
        <w:rPr>
          <w:vertAlign w:val="baseline"/>
        </w:rPr>
        <w:t>menyelesaikan sistem persamaan linear</w:t>
      </w:r>
    </w:p>
    <w:p>
      <w:pPr>
        <w:tabs>
          <w:tab w:pos="2668" w:val="left" w:leader="none"/>
        </w:tabs>
        <w:spacing w:before="53"/>
        <w:ind w:left="425" w:right="0" w:firstLine="0"/>
        <w:jc w:val="center"/>
        <w:rPr>
          <w:rFonts w:ascii="Inter 24pt"/>
          <w:sz w:val="24"/>
        </w:rPr>
      </w:pPr>
      <w:r>
        <w:rPr>
          <w:i/>
          <w:w w:val="110"/>
          <w:sz w:val="24"/>
        </w:rPr>
        <w:t>m</w:t>
      </w:r>
      <w:r>
        <w:rPr>
          <w:i/>
          <w:w w:val="110"/>
          <w:sz w:val="24"/>
          <w:vertAlign w:val="subscript"/>
        </w:rPr>
        <w:t>i</w:t>
      </w:r>
      <w:r>
        <w:rPr>
          <w:i/>
          <w:spacing w:val="-43"/>
          <w:w w:val="110"/>
          <w:sz w:val="24"/>
          <w:vertAlign w:val="baseline"/>
        </w:rPr>
        <w:t> </w:t>
      </w:r>
      <w:r>
        <w:rPr>
          <w:i/>
          <w:w w:val="110"/>
          <w:sz w:val="24"/>
          <w:vertAlign w:val="subscript"/>
        </w:rPr>
        <w:t>j</w:t>
      </w:r>
      <w:r>
        <w:rPr>
          <w:i/>
          <w:spacing w:val="-5"/>
          <w:w w:val="110"/>
          <w:sz w:val="24"/>
          <w:vertAlign w:val="baseline"/>
        </w:rPr>
        <w:t> </w:t>
      </w:r>
      <w:r>
        <w:rPr>
          <w:rFonts w:ascii="Arial"/>
          <w:w w:val="110"/>
          <w:sz w:val="24"/>
          <w:vertAlign w:val="baseline"/>
        </w:rPr>
        <w:t>=</w:t>
      </w:r>
      <w:r>
        <w:rPr>
          <w:rFonts w:ascii="Arial"/>
          <w:spacing w:val="-12"/>
          <w:w w:val="110"/>
          <w:sz w:val="24"/>
          <w:vertAlign w:val="baseline"/>
        </w:rPr>
        <w:t> </w:t>
      </w:r>
      <w:r>
        <w:rPr>
          <w:w w:val="110"/>
          <w:sz w:val="24"/>
          <w:vertAlign w:val="baseline"/>
        </w:rPr>
        <w:t>1</w:t>
      </w:r>
      <w:r>
        <w:rPr>
          <w:spacing w:val="-16"/>
          <w:w w:val="110"/>
          <w:sz w:val="24"/>
          <w:vertAlign w:val="baseline"/>
        </w:rPr>
        <w:t> </w:t>
      </w:r>
      <w:r>
        <w:rPr>
          <w:rFonts w:ascii="Arial"/>
          <w:w w:val="110"/>
          <w:sz w:val="24"/>
          <w:vertAlign w:val="baseline"/>
        </w:rPr>
        <w:t>+</w:t>
      </w:r>
      <w:r>
        <w:rPr>
          <w:rFonts w:ascii="Arial"/>
          <w:spacing w:val="-21"/>
          <w:w w:val="110"/>
          <w:sz w:val="24"/>
          <w:vertAlign w:val="baseline"/>
        </w:rPr>
        <w:t> </w:t>
      </w:r>
      <w:r>
        <w:rPr>
          <w:rFonts w:ascii="Arial"/>
          <w:w w:val="155"/>
          <w:position w:val="24"/>
          <w:sz w:val="24"/>
          <w:vertAlign w:val="baseline"/>
        </w:rPr>
        <w:t>X</w:t>
      </w:r>
      <w:r>
        <w:rPr>
          <w:rFonts w:ascii="Arial"/>
          <w:spacing w:val="-46"/>
          <w:w w:val="155"/>
          <w:position w:val="24"/>
          <w:sz w:val="24"/>
          <w:vertAlign w:val="baseline"/>
        </w:rPr>
        <w:t> </w:t>
      </w:r>
      <w:r>
        <w:rPr>
          <w:i/>
          <w:w w:val="110"/>
          <w:sz w:val="24"/>
          <w:vertAlign w:val="baseline"/>
        </w:rPr>
        <w:t>p</w:t>
      </w:r>
      <w:r>
        <w:rPr>
          <w:i/>
          <w:w w:val="110"/>
          <w:sz w:val="24"/>
          <w:vertAlign w:val="subscript"/>
        </w:rPr>
        <w:t>ik</w:t>
      </w:r>
      <w:r>
        <w:rPr>
          <w:i/>
          <w:w w:val="110"/>
          <w:sz w:val="24"/>
          <w:vertAlign w:val="baseline"/>
        </w:rPr>
        <w:t>m</w:t>
      </w:r>
      <w:r>
        <w:rPr>
          <w:i/>
          <w:w w:val="110"/>
          <w:sz w:val="24"/>
          <w:vertAlign w:val="subscript"/>
        </w:rPr>
        <w:t>k</w:t>
      </w:r>
      <w:r>
        <w:rPr>
          <w:i/>
          <w:spacing w:val="-40"/>
          <w:w w:val="110"/>
          <w:sz w:val="24"/>
          <w:vertAlign w:val="baseline"/>
        </w:rPr>
        <w:t> </w:t>
      </w:r>
      <w:r>
        <w:rPr>
          <w:i/>
          <w:spacing w:val="-5"/>
          <w:w w:val="110"/>
          <w:sz w:val="24"/>
          <w:vertAlign w:val="subscript"/>
        </w:rPr>
        <w:t>j</w:t>
      </w:r>
      <w:r>
        <w:rPr>
          <w:rFonts w:ascii="Inter 24pt"/>
          <w:spacing w:val="-5"/>
          <w:w w:val="110"/>
          <w:sz w:val="24"/>
          <w:vertAlign w:val="baseline"/>
        </w:rPr>
        <w:t>,</w:t>
      </w:r>
      <w:r>
        <w:rPr>
          <w:rFonts w:ascii="Inter 24pt"/>
          <w:sz w:val="24"/>
          <w:vertAlign w:val="baseline"/>
        </w:rPr>
        <w:tab/>
      </w:r>
      <w:r>
        <w:rPr>
          <w:i/>
          <w:w w:val="110"/>
          <w:sz w:val="24"/>
          <w:vertAlign w:val="baseline"/>
        </w:rPr>
        <w:t>i</w:t>
      </w:r>
      <w:r>
        <w:rPr>
          <w:i/>
          <w:spacing w:val="-50"/>
          <w:w w:val="200"/>
          <w:sz w:val="24"/>
          <w:vertAlign w:val="baseline"/>
        </w:rPr>
        <w:t> </w:t>
      </w:r>
      <w:r>
        <w:rPr>
          <w:rFonts w:ascii="Arial"/>
          <w:w w:val="200"/>
          <w:sz w:val="24"/>
          <w:vertAlign w:val="baseline"/>
        </w:rPr>
        <w:t>,</w:t>
      </w:r>
      <w:r>
        <w:rPr>
          <w:rFonts w:ascii="Arial"/>
          <w:spacing w:val="-26"/>
          <w:w w:val="200"/>
          <w:sz w:val="24"/>
          <w:vertAlign w:val="baseline"/>
        </w:rPr>
        <w:t> </w:t>
      </w:r>
      <w:r>
        <w:rPr>
          <w:i/>
          <w:spacing w:val="-5"/>
          <w:w w:val="110"/>
          <w:sz w:val="24"/>
          <w:vertAlign w:val="baseline"/>
        </w:rPr>
        <w:t>j</w:t>
      </w:r>
      <w:r>
        <w:rPr>
          <w:rFonts w:ascii="Inter 24pt"/>
          <w:spacing w:val="-5"/>
          <w:w w:val="110"/>
          <w:sz w:val="24"/>
          <w:vertAlign w:val="baseline"/>
        </w:rPr>
        <w:t>,</w:t>
      </w:r>
    </w:p>
    <w:p>
      <w:pPr>
        <w:spacing w:before="43"/>
        <w:ind w:left="0" w:right="85" w:firstLine="0"/>
        <w:jc w:val="center"/>
        <w:rPr>
          <w:i/>
          <w:sz w:val="16"/>
        </w:rPr>
      </w:pPr>
      <w:r>
        <w:rPr>
          <w:i/>
          <w:spacing w:val="-10"/>
          <w:sz w:val="16"/>
        </w:rPr>
        <w:t>k</w:t>
      </w:r>
    </w:p>
    <w:p>
      <w:pPr>
        <w:pStyle w:val="BodyText"/>
        <w:spacing w:before="59"/>
        <w:rPr>
          <w:i/>
          <w:sz w:val="16"/>
        </w:rPr>
      </w:pPr>
    </w:p>
    <w:p>
      <w:pPr>
        <w:spacing w:before="0"/>
        <w:ind w:left="567" w:right="0" w:firstLine="0"/>
        <w:jc w:val="left"/>
        <w:rPr>
          <w:sz w:val="24"/>
        </w:rPr>
      </w:pPr>
      <w:r>
        <w:rPr>
          <w:sz w:val="24"/>
        </w:rPr>
        <w:t>dengan</w:t>
      </w:r>
      <w:r>
        <w:rPr>
          <w:spacing w:val="-3"/>
          <w:sz w:val="24"/>
        </w:rPr>
        <w:t> </w:t>
      </w:r>
      <w:r>
        <w:rPr>
          <w:sz w:val="24"/>
        </w:rPr>
        <w:t>syarat</w:t>
      </w:r>
      <w:r>
        <w:rPr>
          <w:spacing w:val="-2"/>
          <w:sz w:val="24"/>
        </w:rPr>
        <w:t> </w:t>
      </w:r>
      <w:r>
        <w:rPr>
          <w:i/>
          <w:spacing w:val="11"/>
          <w:sz w:val="24"/>
        </w:rPr>
        <w:t>m</w:t>
      </w:r>
      <w:r>
        <w:rPr>
          <w:i/>
          <w:spacing w:val="11"/>
          <w:sz w:val="24"/>
          <w:vertAlign w:val="subscript"/>
        </w:rPr>
        <w:t>j</w:t>
      </w:r>
      <w:r>
        <w:rPr>
          <w:i/>
          <w:spacing w:val="-37"/>
          <w:sz w:val="24"/>
          <w:vertAlign w:val="baseline"/>
        </w:rPr>
        <w:t> </w:t>
      </w:r>
      <w:r>
        <w:rPr>
          <w:i/>
          <w:sz w:val="24"/>
          <w:vertAlign w:val="subscript"/>
        </w:rPr>
        <w:t>j</w:t>
      </w:r>
      <w:r>
        <w:rPr>
          <w:i/>
          <w:spacing w:val="15"/>
          <w:sz w:val="24"/>
          <w:vertAlign w:val="baseline"/>
        </w:rPr>
        <w:t> </w:t>
      </w:r>
      <w:r>
        <w:rPr>
          <w:rFonts w:ascii="Arial"/>
          <w:sz w:val="24"/>
          <w:vertAlign w:val="baseline"/>
        </w:rPr>
        <w:t>=</w:t>
      </w:r>
      <w:r>
        <w:rPr>
          <w:rFonts w:ascii="Arial"/>
          <w:spacing w:val="-3"/>
          <w:sz w:val="24"/>
          <w:vertAlign w:val="baseline"/>
        </w:rPr>
        <w:t> </w:t>
      </w:r>
      <w:r>
        <w:rPr>
          <w:spacing w:val="-5"/>
          <w:sz w:val="24"/>
          <w:vertAlign w:val="baseline"/>
        </w:rPr>
        <w:t>0.</w:t>
      </w:r>
    </w:p>
    <w:p>
      <w:pPr>
        <w:pStyle w:val="BodyText"/>
        <w:spacing w:line="312" w:lineRule="auto" w:before="227"/>
        <w:ind w:left="567" w:right="139"/>
      </w:pPr>
      <w:r>
        <w:rPr/>
        <w:t>Hasil</w:t>
      </w:r>
      <w:r>
        <w:rPr>
          <w:spacing w:val="40"/>
        </w:rPr>
        <w:t> </w:t>
      </w:r>
      <w:r>
        <w:rPr/>
        <w:t>perhitungan</w:t>
      </w:r>
      <w:r>
        <w:rPr>
          <w:spacing w:val="40"/>
        </w:rPr>
        <w:t> </w:t>
      </w:r>
      <w:r>
        <w:rPr/>
        <w:t>MFPT</w:t>
      </w:r>
      <w:r>
        <w:rPr>
          <w:spacing w:val="40"/>
        </w:rPr>
        <w:t> </w:t>
      </w:r>
      <w:r>
        <w:rPr/>
        <w:t>untuk</w:t>
      </w:r>
      <w:r>
        <w:rPr>
          <w:spacing w:val="40"/>
        </w:rPr>
        <w:t> </w:t>
      </w:r>
      <w:r>
        <w:rPr/>
        <w:t>beberapa</w:t>
      </w:r>
      <w:r>
        <w:rPr>
          <w:spacing w:val="40"/>
        </w:rPr>
        <w:t> </w:t>
      </w:r>
      <w:r>
        <w:rPr/>
        <w:t>pasangan</w:t>
      </w:r>
      <w:r>
        <w:rPr>
          <w:spacing w:val="40"/>
        </w:rPr>
        <w:t> </w:t>
      </w:r>
      <w:r>
        <w:rPr/>
        <w:t>state</w:t>
      </w:r>
      <w:r>
        <w:rPr>
          <w:spacing w:val="40"/>
        </w:rPr>
        <w:t> </w:t>
      </w:r>
      <w:r>
        <w:rPr/>
        <w:t>kunci</w:t>
      </w:r>
      <w:r>
        <w:rPr>
          <w:spacing w:val="40"/>
        </w:rPr>
        <w:t> </w:t>
      </w:r>
      <w:r>
        <w:rPr/>
        <w:t>disajikan</w:t>
      </w:r>
      <w:r>
        <w:rPr>
          <w:spacing w:val="40"/>
        </w:rPr>
        <w:t> </w:t>
      </w:r>
      <w:r>
        <w:rPr/>
        <w:t>pada Tabel </w:t>
      </w:r>
      <w:hyperlink w:history="true" w:anchor="_bookmark43">
        <w:r>
          <w:rPr/>
          <w:t>4.7.</w:t>
        </w:r>
      </w:hyperlink>
    </w:p>
    <w:p>
      <w:pPr>
        <w:spacing w:before="148" w:after="53"/>
        <w:ind w:left="425" w:right="0" w:firstLine="0"/>
        <w:jc w:val="center"/>
        <w:rPr>
          <w:sz w:val="20"/>
        </w:rPr>
      </w:pPr>
      <w:bookmarkStart w:name="_bookmark43" w:id="75"/>
      <w:bookmarkEnd w:id="75"/>
      <w:r>
        <w:rPr/>
      </w:r>
      <w:r>
        <w:rPr>
          <w:b/>
          <w:sz w:val="20"/>
        </w:rPr>
        <w:t>Tabel</w:t>
      </w:r>
      <w:r>
        <w:rPr>
          <w:b/>
          <w:spacing w:val="-10"/>
          <w:sz w:val="20"/>
        </w:rPr>
        <w:t> </w:t>
      </w:r>
      <w:r>
        <w:rPr>
          <w:b/>
          <w:sz w:val="20"/>
        </w:rPr>
        <w:t>4.7</w:t>
      </w:r>
      <w:r>
        <w:rPr>
          <w:b/>
          <w:spacing w:val="-9"/>
          <w:sz w:val="20"/>
        </w:rPr>
        <w:t> </w:t>
      </w:r>
      <w:r>
        <w:rPr>
          <w:sz w:val="20"/>
        </w:rPr>
        <w:t>Mean</w:t>
      </w:r>
      <w:r>
        <w:rPr>
          <w:spacing w:val="-9"/>
          <w:sz w:val="20"/>
        </w:rPr>
        <w:t> </w:t>
      </w:r>
      <w:r>
        <w:rPr>
          <w:sz w:val="20"/>
        </w:rPr>
        <w:t>first</w:t>
      </w:r>
      <w:r>
        <w:rPr>
          <w:spacing w:val="-9"/>
          <w:sz w:val="20"/>
        </w:rPr>
        <w:t> </w:t>
      </w:r>
      <w:r>
        <w:rPr>
          <w:sz w:val="20"/>
        </w:rPr>
        <w:t>passage</w:t>
      </w:r>
      <w:r>
        <w:rPr>
          <w:spacing w:val="-9"/>
          <w:sz w:val="20"/>
        </w:rPr>
        <w:t> </w:t>
      </w:r>
      <w:r>
        <w:rPr>
          <w:sz w:val="20"/>
        </w:rPr>
        <w:t>time</w:t>
      </w:r>
      <w:r>
        <w:rPr>
          <w:spacing w:val="-9"/>
          <w:sz w:val="20"/>
        </w:rPr>
        <w:t> </w:t>
      </w:r>
      <w:r>
        <w:rPr>
          <w:sz w:val="20"/>
        </w:rPr>
        <w:t>(dalam</w:t>
      </w:r>
      <w:r>
        <w:rPr>
          <w:spacing w:val="-9"/>
          <w:sz w:val="20"/>
        </w:rPr>
        <w:t> </w:t>
      </w:r>
      <w:r>
        <w:rPr>
          <w:sz w:val="20"/>
        </w:rPr>
        <w:t>satuan</w:t>
      </w:r>
      <w:r>
        <w:rPr>
          <w:spacing w:val="-9"/>
          <w:sz w:val="20"/>
        </w:rPr>
        <w:t> </w:t>
      </w:r>
      <w:r>
        <w:rPr>
          <w:spacing w:val="-2"/>
          <w:sz w:val="20"/>
        </w:rPr>
        <w:t>hari)</w:t>
      </w:r>
    </w:p>
    <w:tbl>
      <w:tblPr>
        <w:tblW w:w="0" w:type="auto"/>
        <w:jc w:val="left"/>
        <w:tblInd w:w="20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3"/>
        <w:gridCol w:w="1303"/>
        <w:gridCol w:w="1276"/>
        <w:gridCol w:w="1201"/>
      </w:tblGrid>
      <w:tr>
        <w:trPr>
          <w:trHeight w:val="356" w:hRule="atLeast"/>
        </w:trPr>
        <w:tc>
          <w:tcPr>
            <w:tcW w:w="1223" w:type="dxa"/>
            <w:tcBorders>
              <w:top w:val="single" w:sz="4" w:space="0" w:color="000000"/>
              <w:bottom w:val="single" w:sz="4" w:space="0" w:color="000000"/>
            </w:tcBorders>
          </w:tcPr>
          <w:p>
            <w:pPr>
              <w:pStyle w:val="TableParagraph"/>
              <w:spacing w:before="26"/>
              <w:ind w:left="119"/>
              <w:rPr>
                <w:sz w:val="24"/>
              </w:rPr>
            </w:pPr>
            <w:r>
              <w:rPr>
                <w:sz w:val="24"/>
              </w:rPr>
              <w:t>State</w:t>
            </w:r>
            <w:r>
              <w:rPr>
                <w:spacing w:val="-6"/>
                <w:sz w:val="24"/>
              </w:rPr>
              <w:t> </w:t>
            </w:r>
            <w:r>
              <w:rPr>
                <w:spacing w:val="-4"/>
                <w:sz w:val="24"/>
              </w:rPr>
              <w:t>awal</w:t>
            </w:r>
          </w:p>
        </w:tc>
        <w:tc>
          <w:tcPr>
            <w:tcW w:w="1303" w:type="dxa"/>
            <w:tcBorders>
              <w:top w:val="single" w:sz="4" w:space="0" w:color="000000"/>
              <w:bottom w:val="single" w:sz="4" w:space="0" w:color="000000"/>
            </w:tcBorders>
          </w:tcPr>
          <w:p>
            <w:pPr>
              <w:pStyle w:val="TableParagraph"/>
              <w:spacing w:before="26"/>
              <w:ind w:right="1"/>
              <w:jc w:val="center"/>
              <w:rPr>
                <w:sz w:val="24"/>
              </w:rPr>
            </w:pPr>
            <w:r>
              <w:rPr>
                <w:sz w:val="24"/>
              </w:rPr>
              <w:t>Ke</w:t>
            </w:r>
            <w:r>
              <w:rPr>
                <w:spacing w:val="-10"/>
                <w:sz w:val="24"/>
              </w:rPr>
              <w:t> </w:t>
            </w:r>
            <w:r>
              <w:rPr>
                <w:spacing w:val="-2"/>
                <w:sz w:val="24"/>
              </w:rPr>
              <w:t>Rendah</w:t>
            </w:r>
          </w:p>
        </w:tc>
        <w:tc>
          <w:tcPr>
            <w:tcW w:w="1276" w:type="dxa"/>
            <w:tcBorders>
              <w:top w:val="single" w:sz="4" w:space="0" w:color="000000"/>
              <w:bottom w:val="single" w:sz="4" w:space="0" w:color="000000"/>
            </w:tcBorders>
          </w:tcPr>
          <w:p>
            <w:pPr>
              <w:pStyle w:val="TableParagraph"/>
              <w:spacing w:before="26"/>
              <w:ind w:right="1"/>
              <w:jc w:val="center"/>
              <w:rPr>
                <w:sz w:val="24"/>
              </w:rPr>
            </w:pPr>
            <w:r>
              <w:rPr>
                <w:sz w:val="24"/>
              </w:rPr>
              <w:t>Ke</w:t>
            </w:r>
            <w:r>
              <w:rPr>
                <w:spacing w:val="-10"/>
                <w:sz w:val="24"/>
              </w:rPr>
              <w:t> </w:t>
            </w:r>
            <w:r>
              <w:rPr>
                <w:spacing w:val="-2"/>
                <w:sz w:val="24"/>
              </w:rPr>
              <w:t>Sedang</w:t>
            </w:r>
          </w:p>
        </w:tc>
        <w:tc>
          <w:tcPr>
            <w:tcW w:w="1201" w:type="dxa"/>
            <w:tcBorders>
              <w:top w:val="single" w:sz="4" w:space="0" w:color="000000"/>
              <w:bottom w:val="single" w:sz="4" w:space="0" w:color="000000"/>
            </w:tcBorders>
          </w:tcPr>
          <w:p>
            <w:pPr>
              <w:pStyle w:val="TableParagraph"/>
              <w:spacing w:before="26"/>
              <w:ind w:right="1"/>
              <w:jc w:val="center"/>
              <w:rPr>
                <w:sz w:val="24"/>
              </w:rPr>
            </w:pPr>
            <w:r>
              <w:rPr>
                <w:sz w:val="24"/>
              </w:rPr>
              <w:t>Ke</w:t>
            </w:r>
            <w:r>
              <w:rPr>
                <w:spacing w:val="-10"/>
                <w:sz w:val="24"/>
              </w:rPr>
              <w:t> </w:t>
            </w:r>
            <w:r>
              <w:rPr>
                <w:spacing w:val="-2"/>
                <w:sz w:val="24"/>
              </w:rPr>
              <w:t>Tinggi</w:t>
            </w:r>
          </w:p>
        </w:tc>
      </w:tr>
      <w:tr>
        <w:trPr>
          <w:trHeight w:val="352" w:hRule="atLeast"/>
        </w:trPr>
        <w:tc>
          <w:tcPr>
            <w:tcW w:w="1223" w:type="dxa"/>
            <w:tcBorders>
              <w:top w:val="single" w:sz="4" w:space="0" w:color="000000"/>
            </w:tcBorders>
          </w:tcPr>
          <w:p>
            <w:pPr>
              <w:pStyle w:val="TableParagraph"/>
              <w:spacing w:before="26"/>
              <w:ind w:left="119"/>
              <w:rPr>
                <w:sz w:val="24"/>
              </w:rPr>
            </w:pPr>
            <w:r>
              <w:rPr>
                <w:spacing w:val="-2"/>
                <w:sz w:val="24"/>
              </w:rPr>
              <w:t>Rendah</w:t>
            </w:r>
          </w:p>
        </w:tc>
        <w:tc>
          <w:tcPr>
            <w:tcW w:w="1303" w:type="dxa"/>
            <w:tcBorders>
              <w:top w:val="single" w:sz="4" w:space="0" w:color="000000"/>
            </w:tcBorders>
          </w:tcPr>
          <w:p>
            <w:pPr>
              <w:pStyle w:val="TableParagraph"/>
              <w:spacing w:before="26"/>
              <w:ind w:right="1"/>
              <w:jc w:val="center"/>
              <w:rPr>
                <w:sz w:val="24"/>
              </w:rPr>
            </w:pPr>
            <w:r>
              <w:rPr>
                <w:spacing w:val="-5"/>
                <w:sz w:val="24"/>
              </w:rPr>
              <w:t>0,0</w:t>
            </w:r>
          </w:p>
        </w:tc>
        <w:tc>
          <w:tcPr>
            <w:tcW w:w="1276" w:type="dxa"/>
            <w:tcBorders>
              <w:top w:val="single" w:sz="4" w:space="0" w:color="000000"/>
            </w:tcBorders>
          </w:tcPr>
          <w:p>
            <w:pPr>
              <w:pStyle w:val="TableParagraph"/>
              <w:spacing w:before="26"/>
              <w:ind w:left="1" w:right="1"/>
              <w:jc w:val="center"/>
              <w:rPr>
                <w:sz w:val="24"/>
              </w:rPr>
            </w:pPr>
            <w:r>
              <w:rPr>
                <w:spacing w:val="-4"/>
                <w:sz w:val="24"/>
              </w:rPr>
              <w:t>6,67</w:t>
            </w:r>
          </w:p>
        </w:tc>
        <w:tc>
          <w:tcPr>
            <w:tcW w:w="1201" w:type="dxa"/>
            <w:tcBorders>
              <w:top w:val="single" w:sz="4" w:space="0" w:color="000000"/>
            </w:tcBorders>
          </w:tcPr>
          <w:p>
            <w:pPr>
              <w:pStyle w:val="TableParagraph"/>
              <w:spacing w:before="26"/>
              <w:ind w:right="1"/>
              <w:jc w:val="center"/>
              <w:rPr>
                <w:sz w:val="24"/>
              </w:rPr>
            </w:pPr>
            <w:r>
              <w:rPr>
                <w:spacing w:val="-2"/>
                <w:sz w:val="24"/>
              </w:rPr>
              <w:t>11,44</w:t>
            </w:r>
          </w:p>
        </w:tc>
      </w:tr>
      <w:tr>
        <w:trPr>
          <w:trHeight w:val="358" w:hRule="atLeast"/>
        </w:trPr>
        <w:tc>
          <w:tcPr>
            <w:tcW w:w="1223" w:type="dxa"/>
          </w:tcPr>
          <w:p>
            <w:pPr>
              <w:pStyle w:val="TableParagraph"/>
              <w:ind w:left="119"/>
              <w:rPr>
                <w:sz w:val="24"/>
              </w:rPr>
            </w:pPr>
            <w:r>
              <w:rPr>
                <w:spacing w:val="-2"/>
                <w:sz w:val="24"/>
              </w:rPr>
              <w:t>Sedang</w:t>
            </w:r>
          </w:p>
        </w:tc>
        <w:tc>
          <w:tcPr>
            <w:tcW w:w="1303" w:type="dxa"/>
          </w:tcPr>
          <w:p>
            <w:pPr>
              <w:pStyle w:val="TableParagraph"/>
              <w:ind w:right="1"/>
              <w:jc w:val="center"/>
              <w:rPr>
                <w:sz w:val="24"/>
              </w:rPr>
            </w:pPr>
            <w:r>
              <w:rPr>
                <w:spacing w:val="-4"/>
                <w:sz w:val="24"/>
              </w:rPr>
              <w:t>8,00</w:t>
            </w:r>
          </w:p>
        </w:tc>
        <w:tc>
          <w:tcPr>
            <w:tcW w:w="1276" w:type="dxa"/>
          </w:tcPr>
          <w:p>
            <w:pPr>
              <w:pStyle w:val="TableParagraph"/>
              <w:ind w:left="1" w:right="1"/>
              <w:jc w:val="center"/>
              <w:rPr>
                <w:sz w:val="24"/>
              </w:rPr>
            </w:pPr>
            <w:r>
              <w:rPr>
                <w:spacing w:val="-5"/>
                <w:sz w:val="24"/>
              </w:rPr>
              <w:t>0,0</w:t>
            </w:r>
          </w:p>
        </w:tc>
        <w:tc>
          <w:tcPr>
            <w:tcW w:w="1201" w:type="dxa"/>
          </w:tcPr>
          <w:p>
            <w:pPr>
              <w:pStyle w:val="TableParagraph"/>
              <w:ind w:right="1"/>
              <w:jc w:val="center"/>
              <w:rPr>
                <w:sz w:val="24"/>
              </w:rPr>
            </w:pPr>
            <w:r>
              <w:rPr>
                <w:spacing w:val="-4"/>
                <w:sz w:val="24"/>
              </w:rPr>
              <w:t>9,67</w:t>
            </w:r>
          </w:p>
        </w:tc>
      </w:tr>
      <w:tr>
        <w:trPr>
          <w:trHeight w:val="362" w:hRule="atLeast"/>
        </w:trPr>
        <w:tc>
          <w:tcPr>
            <w:tcW w:w="1223" w:type="dxa"/>
            <w:tcBorders>
              <w:bottom w:val="single" w:sz="4" w:space="0" w:color="000000"/>
            </w:tcBorders>
          </w:tcPr>
          <w:p>
            <w:pPr>
              <w:pStyle w:val="TableParagraph"/>
              <w:ind w:left="119"/>
              <w:rPr>
                <w:sz w:val="24"/>
              </w:rPr>
            </w:pPr>
            <w:r>
              <w:rPr>
                <w:spacing w:val="-2"/>
                <w:sz w:val="24"/>
              </w:rPr>
              <w:t>Tinggi</w:t>
            </w:r>
          </w:p>
        </w:tc>
        <w:tc>
          <w:tcPr>
            <w:tcW w:w="1303" w:type="dxa"/>
            <w:tcBorders>
              <w:bottom w:val="single" w:sz="4" w:space="0" w:color="000000"/>
            </w:tcBorders>
          </w:tcPr>
          <w:p>
            <w:pPr>
              <w:pStyle w:val="TableParagraph"/>
              <w:ind w:right="1"/>
              <w:jc w:val="center"/>
              <w:rPr>
                <w:sz w:val="24"/>
              </w:rPr>
            </w:pPr>
            <w:r>
              <w:rPr>
                <w:spacing w:val="-2"/>
                <w:sz w:val="24"/>
              </w:rPr>
              <w:t>13,00</w:t>
            </w:r>
          </w:p>
        </w:tc>
        <w:tc>
          <w:tcPr>
            <w:tcW w:w="1276" w:type="dxa"/>
            <w:tcBorders>
              <w:bottom w:val="single" w:sz="4" w:space="0" w:color="000000"/>
            </w:tcBorders>
          </w:tcPr>
          <w:p>
            <w:pPr>
              <w:pStyle w:val="TableParagraph"/>
              <w:ind w:left="1" w:right="1"/>
              <w:jc w:val="center"/>
              <w:rPr>
                <w:sz w:val="24"/>
              </w:rPr>
            </w:pPr>
            <w:r>
              <w:rPr>
                <w:spacing w:val="-4"/>
                <w:sz w:val="24"/>
              </w:rPr>
              <w:t>5,00</w:t>
            </w:r>
          </w:p>
        </w:tc>
        <w:tc>
          <w:tcPr>
            <w:tcW w:w="1201" w:type="dxa"/>
            <w:tcBorders>
              <w:bottom w:val="single" w:sz="4" w:space="0" w:color="000000"/>
            </w:tcBorders>
          </w:tcPr>
          <w:p>
            <w:pPr>
              <w:pStyle w:val="TableParagraph"/>
              <w:ind w:right="1"/>
              <w:jc w:val="center"/>
              <w:rPr>
                <w:sz w:val="24"/>
              </w:rPr>
            </w:pPr>
            <w:r>
              <w:rPr>
                <w:spacing w:val="-5"/>
                <w:sz w:val="24"/>
              </w:rPr>
              <w:t>0,0</w:t>
            </w:r>
          </w:p>
        </w:tc>
      </w:tr>
    </w:tbl>
    <w:p>
      <w:pPr>
        <w:pStyle w:val="BodyText"/>
        <w:rPr>
          <w:sz w:val="20"/>
        </w:rPr>
      </w:pPr>
    </w:p>
    <w:p>
      <w:pPr>
        <w:pStyle w:val="BodyText"/>
        <w:spacing w:before="52"/>
        <w:rPr>
          <w:sz w:val="20"/>
        </w:rPr>
      </w:pPr>
    </w:p>
    <w:p>
      <w:pPr>
        <w:pStyle w:val="BodyText"/>
        <w:spacing w:line="259" w:lineRule="auto"/>
        <w:ind w:left="567" w:right="139" w:hanging="1"/>
        <w:jc w:val="center"/>
      </w:pPr>
      <w:r>
        <w:rPr/>
        <w:t>Sebagai</w:t>
      </w:r>
      <w:r>
        <w:rPr>
          <w:spacing w:val="30"/>
        </w:rPr>
        <w:t> </w:t>
      </w:r>
      <w:r>
        <w:rPr/>
        <w:t>contoh,</w:t>
      </w:r>
      <w:r>
        <w:rPr>
          <w:spacing w:val="40"/>
        </w:rPr>
        <w:t> </w:t>
      </w:r>
      <w:r>
        <w:rPr/>
        <w:t>nilai</w:t>
      </w:r>
      <w:r>
        <w:rPr>
          <w:spacing w:val="30"/>
        </w:rPr>
        <w:t> </w:t>
      </w:r>
      <w:r>
        <w:rPr>
          <w:i/>
        </w:rPr>
        <w:t>m</w:t>
      </w:r>
      <w:r>
        <w:rPr>
          <w:vertAlign w:val="subscript"/>
        </w:rPr>
        <w:t>Tinggi</w:t>
      </w:r>
      <w:r>
        <w:rPr>
          <w:rFonts w:ascii="Inter 24pt" w:hAnsi="Inter 24pt"/>
          <w:vertAlign w:val="subscript"/>
        </w:rPr>
        <w:t>,</w:t>
      </w:r>
      <w:r>
        <w:rPr>
          <w:vertAlign w:val="subscript"/>
        </w:rPr>
        <w:t>Sedang</w:t>
      </w:r>
      <w:r>
        <w:rPr>
          <w:spacing w:val="40"/>
          <w:vertAlign w:val="baseline"/>
        </w:rPr>
        <w:t> </w:t>
      </w:r>
      <w:r>
        <w:rPr>
          <w:rFonts w:ascii="Lucida Sans Unicode" w:hAnsi="Lucida Sans Unicode"/>
          <w:vertAlign w:val="baseline"/>
        </w:rPr>
        <w:t>≈</w:t>
      </w:r>
      <w:r>
        <w:rPr>
          <w:rFonts w:ascii="Lucida Sans Unicode" w:hAnsi="Lucida Sans Unicode"/>
          <w:spacing w:val="40"/>
          <w:vertAlign w:val="baseline"/>
        </w:rPr>
        <w:t> </w:t>
      </w:r>
      <w:r>
        <w:rPr>
          <w:vertAlign w:val="baseline"/>
        </w:rPr>
        <w:t>5</w:t>
      </w:r>
      <w:r>
        <w:rPr>
          <w:spacing w:val="30"/>
          <w:vertAlign w:val="baseline"/>
        </w:rPr>
        <w:t> </w:t>
      </w:r>
      <w:r>
        <w:rPr>
          <w:vertAlign w:val="baseline"/>
        </w:rPr>
        <w:t>menunjukkan</w:t>
      </w:r>
      <w:r>
        <w:rPr>
          <w:spacing w:val="31"/>
          <w:vertAlign w:val="baseline"/>
        </w:rPr>
        <w:t> </w:t>
      </w:r>
      <w:r>
        <w:rPr>
          <w:vertAlign w:val="baseline"/>
        </w:rPr>
        <w:t>bahwa</w:t>
      </w:r>
      <w:r>
        <w:rPr>
          <w:spacing w:val="30"/>
          <w:vertAlign w:val="baseline"/>
        </w:rPr>
        <w:t> </w:t>
      </w:r>
      <w:r>
        <w:rPr>
          <w:vertAlign w:val="baseline"/>
        </w:rPr>
        <w:t>setelah</w:t>
      </w:r>
      <w:r>
        <w:rPr>
          <w:spacing w:val="31"/>
          <w:vertAlign w:val="baseline"/>
        </w:rPr>
        <w:t> </w:t>
      </w:r>
      <w:r>
        <w:rPr>
          <w:vertAlign w:val="baseline"/>
        </w:rPr>
        <w:t>terjadi</w:t>
      </w:r>
      <w:r>
        <w:rPr>
          <w:spacing w:val="30"/>
          <w:vertAlign w:val="baseline"/>
        </w:rPr>
        <w:t> </w:t>
      </w:r>
      <w:r>
        <w:rPr>
          <w:vertAlign w:val="baseline"/>
        </w:rPr>
        <w:t>hari sangat</w:t>
      </w:r>
      <w:r>
        <w:rPr>
          <w:spacing w:val="28"/>
          <w:vertAlign w:val="baseline"/>
        </w:rPr>
        <w:t> </w:t>
      </w:r>
      <w:r>
        <w:rPr>
          <w:vertAlign w:val="baseline"/>
        </w:rPr>
        <w:t>ramai,</w:t>
      </w:r>
      <w:r>
        <w:rPr>
          <w:spacing w:val="36"/>
          <w:vertAlign w:val="baseline"/>
        </w:rPr>
        <w:t> </w:t>
      </w:r>
      <w:r>
        <w:rPr>
          <w:vertAlign w:val="baseline"/>
        </w:rPr>
        <w:t>dibutuhkan</w:t>
      </w:r>
      <w:r>
        <w:rPr>
          <w:spacing w:val="28"/>
          <w:vertAlign w:val="baseline"/>
        </w:rPr>
        <w:t> </w:t>
      </w:r>
      <w:r>
        <w:rPr>
          <w:vertAlign w:val="baseline"/>
        </w:rPr>
        <w:t>rata-rata</w:t>
      </w:r>
      <w:r>
        <w:rPr>
          <w:spacing w:val="28"/>
          <w:vertAlign w:val="baseline"/>
        </w:rPr>
        <w:t> </w:t>
      </w:r>
      <w:r>
        <w:rPr>
          <w:vertAlign w:val="baseline"/>
        </w:rPr>
        <w:t>sekitar</w:t>
      </w:r>
      <w:r>
        <w:rPr>
          <w:spacing w:val="28"/>
          <w:vertAlign w:val="baseline"/>
        </w:rPr>
        <w:t> </w:t>
      </w:r>
      <w:r>
        <w:rPr>
          <w:vertAlign w:val="baseline"/>
        </w:rPr>
        <w:t>5</w:t>
      </w:r>
      <w:r>
        <w:rPr>
          <w:spacing w:val="28"/>
          <w:vertAlign w:val="baseline"/>
        </w:rPr>
        <w:t> </w:t>
      </w:r>
      <w:r>
        <w:rPr>
          <w:vertAlign w:val="baseline"/>
        </w:rPr>
        <w:t>hari</w:t>
      </w:r>
      <w:r>
        <w:rPr>
          <w:spacing w:val="28"/>
          <w:vertAlign w:val="baseline"/>
        </w:rPr>
        <w:t> </w:t>
      </w:r>
      <w:r>
        <w:rPr>
          <w:vertAlign w:val="baseline"/>
        </w:rPr>
        <w:t>untuk</w:t>
      </w:r>
      <w:r>
        <w:rPr>
          <w:spacing w:val="28"/>
          <w:vertAlign w:val="baseline"/>
        </w:rPr>
        <w:t> </w:t>
      </w:r>
      <w:r>
        <w:rPr>
          <w:vertAlign w:val="baseline"/>
        </w:rPr>
        <w:t>pertama</w:t>
      </w:r>
      <w:r>
        <w:rPr>
          <w:spacing w:val="29"/>
          <w:vertAlign w:val="baseline"/>
        </w:rPr>
        <w:t> </w:t>
      </w:r>
      <w:r>
        <w:rPr>
          <w:vertAlign w:val="baseline"/>
        </w:rPr>
        <w:t>kali</w:t>
      </w:r>
      <w:r>
        <w:rPr>
          <w:spacing w:val="28"/>
          <w:vertAlign w:val="baseline"/>
        </w:rPr>
        <w:t> </w:t>
      </w:r>
      <w:r>
        <w:rPr>
          <w:vertAlign w:val="baseline"/>
        </w:rPr>
        <w:t>kembali</w:t>
      </w:r>
      <w:r>
        <w:rPr>
          <w:spacing w:val="28"/>
          <w:vertAlign w:val="baseline"/>
        </w:rPr>
        <w:t> </w:t>
      </w:r>
      <w:r>
        <w:rPr>
          <w:spacing w:val="-5"/>
          <w:vertAlign w:val="baseline"/>
        </w:rPr>
        <w:t>ke</w:t>
      </w:r>
    </w:p>
    <w:p>
      <w:pPr>
        <w:pStyle w:val="BodyText"/>
        <w:spacing w:after="0" w:line="259" w:lineRule="auto"/>
        <w:jc w:val="center"/>
        <w:sectPr>
          <w:pgSz w:w="11910" w:h="16840"/>
          <w:pgMar w:header="0" w:footer="1155" w:top="1620" w:bottom="1340" w:left="1700" w:right="1559"/>
        </w:sectPr>
      </w:pPr>
    </w:p>
    <w:p>
      <w:pPr>
        <w:pStyle w:val="BodyText"/>
        <w:spacing w:line="358" w:lineRule="exact" w:before="15"/>
        <w:ind w:left="567" w:right="139"/>
        <w:jc w:val="both"/>
      </w:pPr>
      <w:r>
        <w:rPr/>
        <w:t>kondisi</w:t>
      </w:r>
      <w:r>
        <w:rPr>
          <w:spacing w:val="-4"/>
        </w:rPr>
        <w:t> </w:t>
      </w:r>
      <w:r>
        <w:rPr/>
        <w:t>kepadatan</w:t>
      </w:r>
      <w:r>
        <w:rPr>
          <w:spacing w:val="-4"/>
        </w:rPr>
        <w:t> </w:t>
      </w:r>
      <w:r>
        <w:rPr>
          <w:i/>
        </w:rPr>
        <w:t>Sedang</w:t>
      </w:r>
      <w:r>
        <w:rPr/>
        <w:t>. Sementara</w:t>
      </w:r>
      <w:r>
        <w:rPr>
          <w:spacing w:val="-4"/>
        </w:rPr>
        <w:t> </w:t>
      </w:r>
      <w:r>
        <w:rPr/>
        <w:t>itu,</w:t>
      </w:r>
      <w:r>
        <w:rPr>
          <w:spacing w:val="-2"/>
        </w:rPr>
        <w:t> </w:t>
      </w:r>
      <w:r>
        <w:rPr>
          <w:i/>
        </w:rPr>
        <w:t>m</w:t>
      </w:r>
      <w:r>
        <w:rPr>
          <w:vertAlign w:val="subscript"/>
        </w:rPr>
        <w:t>Tinggi</w:t>
      </w:r>
      <w:r>
        <w:rPr>
          <w:rFonts w:ascii="Inter 24pt" w:hAnsi="Inter 24pt"/>
          <w:vertAlign w:val="subscript"/>
        </w:rPr>
        <w:t>,</w:t>
      </w:r>
      <w:r>
        <w:rPr>
          <w:vertAlign w:val="subscript"/>
        </w:rPr>
        <w:t>Rendah</w:t>
      </w:r>
      <w:r>
        <w:rPr>
          <w:vertAlign w:val="baseline"/>
        </w:rPr>
        <w:t> </w:t>
      </w:r>
      <w:r>
        <w:rPr>
          <w:rFonts w:ascii="Lucida Sans Unicode" w:hAnsi="Lucida Sans Unicode"/>
          <w:vertAlign w:val="baseline"/>
        </w:rPr>
        <w:t>≈</w:t>
      </w:r>
      <w:r>
        <w:rPr>
          <w:rFonts w:ascii="Lucida Sans Unicode" w:hAnsi="Lucida Sans Unicode"/>
          <w:spacing w:val="-9"/>
          <w:vertAlign w:val="baseline"/>
        </w:rPr>
        <w:t> </w:t>
      </w:r>
      <w:r>
        <w:rPr>
          <w:vertAlign w:val="baseline"/>
        </w:rPr>
        <w:t>13</w:t>
      </w:r>
      <w:r>
        <w:rPr>
          <w:spacing w:val="-4"/>
          <w:vertAlign w:val="baseline"/>
        </w:rPr>
        <w:t> </w:t>
      </w:r>
      <w:r>
        <w:rPr>
          <w:vertAlign w:val="baseline"/>
        </w:rPr>
        <w:t>hari</w:t>
      </w:r>
      <w:r>
        <w:rPr>
          <w:spacing w:val="-4"/>
          <w:vertAlign w:val="baseline"/>
        </w:rPr>
        <w:t> </w:t>
      </w:r>
      <w:r>
        <w:rPr>
          <w:vertAlign w:val="baseline"/>
        </w:rPr>
        <w:t>mengindikasikan bahwa</w:t>
      </w:r>
      <w:r>
        <w:rPr>
          <w:spacing w:val="40"/>
          <w:vertAlign w:val="baseline"/>
        </w:rPr>
        <w:t> </w:t>
      </w:r>
      <w:r>
        <w:rPr>
          <w:vertAlign w:val="baseline"/>
        </w:rPr>
        <w:t>perpustakaan</w:t>
      </w:r>
      <w:r>
        <w:rPr>
          <w:spacing w:val="40"/>
          <w:vertAlign w:val="baseline"/>
        </w:rPr>
        <w:t> </w:t>
      </w:r>
      <w:r>
        <w:rPr>
          <w:vertAlign w:val="baseline"/>
        </w:rPr>
        <w:t>memerlukan</w:t>
      </w:r>
      <w:r>
        <w:rPr>
          <w:spacing w:val="40"/>
          <w:vertAlign w:val="baseline"/>
        </w:rPr>
        <w:t> </w:t>
      </w:r>
      <w:r>
        <w:rPr>
          <w:vertAlign w:val="baseline"/>
        </w:rPr>
        <w:t>waktu</w:t>
      </w:r>
      <w:r>
        <w:rPr>
          <w:spacing w:val="40"/>
          <w:vertAlign w:val="baseline"/>
        </w:rPr>
        <w:t> </w:t>
      </w:r>
      <w:r>
        <w:rPr>
          <w:vertAlign w:val="baseline"/>
        </w:rPr>
        <w:t>lebih</w:t>
      </w:r>
      <w:r>
        <w:rPr>
          <w:spacing w:val="40"/>
          <w:vertAlign w:val="baseline"/>
        </w:rPr>
        <w:t> </w:t>
      </w:r>
      <w:r>
        <w:rPr>
          <w:vertAlign w:val="baseline"/>
        </w:rPr>
        <w:t>lama</w:t>
      </w:r>
      <w:r>
        <w:rPr>
          <w:spacing w:val="40"/>
          <w:vertAlign w:val="baseline"/>
        </w:rPr>
        <w:t> </w:t>
      </w:r>
      <w:r>
        <w:rPr>
          <w:vertAlign w:val="baseline"/>
        </w:rPr>
        <w:t>untuk</w:t>
      </w:r>
      <w:r>
        <w:rPr>
          <w:spacing w:val="40"/>
          <w:vertAlign w:val="baseline"/>
        </w:rPr>
        <w:t> </w:t>
      </w:r>
      <w:r>
        <w:rPr>
          <w:vertAlign w:val="baseline"/>
        </w:rPr>
        <w:t>turun</w:t>
      </w:r>
      <w:r>
        <w:rPr>
          <w:spacing w:val="40"/>
          <w:vertAlign w:val="baseline"/>
        </w:rPr>
        <w:t> </w:t>
      </w:r>
      <w:r>
        <w:rPr>
          <w:vertAlign w:val="baseline"/>
        </w:rPr>
        <w:t>ke</w:t>
      </w:r>
      <w:r>
        <w:rPr>
          <w:spacing w:val="40"/>
          <w:vertAlign w:val="baseline"/>
        </w:rPr>
        <w:t> </w:t>
      </w:r>
      <w:r>
        <w:rPr>
          <w:vertAlign w:val="baseline"/>
        </w:rPr>
        <w:t>kondisi benar-benar sepi setelah berada pada state </w:t>
      </w:r>
      <w:r>
        <w:rPr>
          <w:i/>
          <w:vertAlign w:val="baseline"/>
        </w:rPr>
        <w:t>Tinggi</w:t>
      </w:r>
      <w:r>
        <w:rPr>
          <w:vertAlign w:val="baseline"/>
        </w:rPr>
        <w:t>.</w:t>
      </w:r>
      <w:r>
        <w:rPr>
          <w:spacing w:val="40"/>
          <w:vertAlign w:val="baseline"/>
        </w:rPr>
        <w:t> </w:t>
      </w:r>
      <w:r>
        <w:rPr>
          <w:vertAlign w:val="baseline"/>
        </w:rPr>
        <w:t>Dengan demikian, </w:t>
      </w:r>
      <w:r>
        <w:rPr>
          <w:vertAlign w:val="baseline"/>
        </w:rPr>
        <w:t>tujuan penelitian keenam, yaitu menghitung MFPT, telah terpenuhi.</w:t>
      </w:r>
    </w:p>
    <w:p>
      <w:pPr>
        <w:pStyle w:val="BodyText"/>
        <w:spacing w:before="165"/>
      </w:pPr>
    </w:p>
    <w:p>
      <w:pPr>
        <w:pStyle w:val="Heading2"/>
        <w:numPr>
          <w:ilvl w:val="1"/>
          <w:numId w:val="12"/>
        </w:numPr>
        <w:tabs>
          <w:tab w:pos="1105" w:val="left" w:leader="none"/>
        </w:tabs>
        <w:spacing w:line="240" w:lineRule="auto" w:before="1" w:after="0"/>
        <w:ind w:left="1105" w:right="0" w:hanging="538"/>
        <w:jc w:val="left"/>
      </w:pPr>
      <w:bookmarkStart w:name="Pembahasan" w:id="76"/>
      <w:bookmarkEnd w:id="76"/>
      <w:r>
        <w:rPr>
          <w:b w:val="0"/>
        </w:rPr>
      </w:r>
      <w:bookmarkStart w:name="_bookmark44" w:id="77"/>
      <w:bookmarkEnd w:id="77"/>
      <w:r>
        <w:rPr>
          <w:b w:val="0"/>
        </w:rPr>
      </w:r>
      <w:r>
        <w:rPr>
          <w:spacing w:val="-2"/>
        </w:rPr>
        <w:t>Pembahasan</w:t>
      </w:r>
    </w:p>
    <w:p>
      <w:pPr>
        <w:pStyle w:val="BodyText"/>
        <w:spacing w:line="312" w:lineRule="auto" w:before="190"/>
        <w:ind w:left="567" w:right="139"/>
        <w:jc w:val="both"/>
      </w:pPr>
      <w:r>
        <w:rPr/>
        <w:t>Secara keseluruhan, hasil pemodelan menunjukkan bahwa kepadatan </w:t>
      </w:r>
      <w:r>
        <w:rPr/>
        <w:t>pengunjung harian</w:t>
      </w:r>
      <w:r>
        <w:rPr>
          <w:spacing w:val="-6"/>
        </w:rPr>
        <w:t> </w:t>
      </w:r>
      <w:r>
        <w:rPr/>
        <w:t>Perpustakaan</w:t>
      </w:r>
      <w:r>
        <w:rPr>
          <w:spacing w:val="-6"/>
        </w:rPr>
        <w:t> </w:t>
      </w:r>
      <w:r>
        <w:rPr/>
        <w:t>GK1</w:t>
      </w:r>
      <w:r>
        <w:rPr>
          <w:spacing w:val="-6"/>
        </w:rPr>
        <w:t> </w:t>
      </w:r>
      <w:r>
        <w:rPr/>
        <w:t>ITERA</w:t>
      </w:r>
      <w:r>
        <w:rPr>
          <w:spacing w:val="-6"/>
        </w:rPr>
        <w:t> </w:t>
      </w:r>
      <w:r>
        <w:rPr/>
        <w:t>memiliki</w:t>
      </w:r>
      <w:r>
        <w:rPr>
          <w:spacing w:val="-6"/>
        </w:rPr>
        <w:t> </w:t>
      </w:r>
      <w:r>
        <w:rPr/>
        <w:t>dinamika</w:t>
      </w:r>
      <w:r>
        <w:rPr>
          <w:spacing w:val="-6"/>
        </w:rPr>
        <w:t> </w:t>
      </w:r>
      <w:r>
        <w:rPr/>
        <w:t>yang</w:t>
      </w:r>
      <w:r>
        <w:rPr>
          <w:spacing w:val="-6"/>
        </w:rPr>
        <w:t> </w:t>
      </w:r>
      <w:r>
        <w:rPr/>
        <w:t>cukup</w:t>
      </w:r>
      <w:r>
        <w:rPr>
          <w:spacing w:val="-6"/>
        </w:rPr>
        <w:t> </w:t>
      </w:r>
      <w:r>
        <w:rPr/>
        <w:t>fluktuatif</w:t>
      </w:r>
      <w:r>
        <w:rPr>
          <w:spacing w:val="-6"/>
        </w:rPr>
        <w:t> </w:t>
      </w:r>
      <w:r>
        <w:rPr/>
        <w:t>namun terstruktur.</w:t>
      </w:r>
      <w:r>
        <w:rPr>
          <w:spacing w:val="40"/>
        </w:rPr>
        <w:t> </w:t>
      </w:r>
      <w:r>
        <w:rPr/>
        <w:t>State </w:t>
      </w:r>
      <w:r>
        <w:rPr>
          <w:i/>
        </w:rPr>
        <w:t>Rendah </w:t>
      </w:r>
      <w:r>
        <w:rPr/>
        <w:t>dan </w:t>
      </w:r>
      <w:r>
        <w:rPr>
          <w:i/>
        </w:rPr>
        <w:t>Tinggi </w:t>
      </w:r>
      <w:r>
        <w:rPr/>
        <w:t>menunjukkan persistensi tinggi (probabilitas bertahan 0,80), sehingga hari-hari sepi maupun sangat ramai cenderung muncul dalam</w:t>
      </w:r>
      <w:r>
        <w:rPr>
          <w:spacing w:val="-15"/>
        </w:rPr>
        <w:t> </w:t>
      </w:r>
      <w:r>
        <w:rPr/>
        <w:t>kelompok</w:t>
      </w:r>
      <w:r>
        <w:rPr>
          <w:spacing w:val="-15"/>
        </w:rPr>
        <w:t> </w:t>
      </w:r>
      <w:r>
        <w:rPr/>
        <w:t>(beberapa</w:t>
      </w:r>
      <w:r>
        <w:rPr>
          <w:spacing w:val="-15"/>
        </w:rPr>
        <w:t> </w:t>
      </w:r>
      <w:r>
        <w:rPr/>
        <w:t>hari</w:t>
      </w:r>
      <w:r>
        <w:rPr>
          <w:spacing w:val="-15"/>
        </w:rPr>
        <w:t> </w:t>
      </w:r>
      <w:r>
        <w:rPr/>
        <w:t>berturut-turut).</w:t>
      </w:r>
      <w:r>
        <w:rPr>
          <w:spacing w:val="1"/>
        </w:rPr>
        <w:t> </w:t>
      </w:r>
      <w:r>
        <w:rPr/>
        <w:t>State</w:t>
      </w:r>
      <w:r>
        <w:rPr>
          <w:spacing w:val="-15"/>
        </w:rPr>
        <w:t> </w:t>
      </w:r>
      <w:r>
        <w:rPr>
          <w:i/>
        </w:rPr>
        <w:t>Sedang</w:t>
      </w:r>
      <w:r>
        <w:rPr>
          <w:i/>
          <w:spacing w:val="-15"/>
        </w:rPr>
        <w:t> </w:t>
      </w:r>
      <w:r>
        <w:rPr/>
        <w:t>berperan</w:t>
      </w:r>
      <w:r>
        <w:rPr>
          <w:spacing w:val="-15"/>
        </w:rPr>
        <w:t> </w:t>
      </w:r>
      <w:r>
        <w:rPr/>
        <w:t>sebagai</w:t>
      </w:r>
      <w:r>
        <w:rPr>
          <w:spacing w:val="-15"/>
        </w:rPr>
        <w:t> </w:t>
      </w:r>
      <w:r>
        <w:rPr/>
        <w:t>state transisional yang menghubungkan kedua ekstrem tersebut.</w:t>
      </w:r>
    </w:p>
    <w:p>
      <w:pPr>
        <w:pStyle w:val="BodyText"/>
        <w:spacing w:line="312" w:lineRule="auto" w:before="143"/>
        <w:ind w:left="567" w:right="139"/>
        <w:jc w:val="both"/>
      </w:pPr>
      <w:r>
        <w:rPr/>
        <w:t>Distribusi stasioner memperlihatkan bahwa dalam jangka panjang, proporsi </w:t>
      </w:r>
      <w:r>
        <w:rPr/>
        <w:t>hari sepi dan sangat ramai relatif seimbang (masing-masing sekitar 34%), dengan proporsi hari sedang sedikit lebih kecil.</w:t>
      </w:r>
      <w:r>
        <w:rPr>
          <w:spacing w:val="40"/>
        </w:rPr>
        <w:t> </w:t>
      </w:r>
      <w:r>
        <w:rPr/>
        <w:t>Hal ini menandakan tingkat variabilitas penggunaan perpustakaan yang cukup tinggi:</w:t>
      </w:r>
      <w:r>
        <w:rPr>
          <w:spacing w:val="40"/>
        </w:rPr>
        <w:t> </w:t>
      </w:r>
      <w:r>
        <w:rPr/>
        <w:t>periode sepi dan periode puncak sama-sama sering terjadi.</w:t>
      </w:r>
      <w:r>
        <w:rPr>
          <w:spacing w:val="40"/>
        </w:rPr>
        <w:t> </w:t>
      </w:r>
      <w:r>
        <w:rPr/>
        <w:t>Nilai-nilai MFPT mengkonfirmasi bahwa setelah memasuki periode sangat ramai, perpustakaan membutuhkan beberapa hari untuk kembali ke kondisi normal atau sepi, sehingga pengelola dapat mengantisipasi kebutuhan sumber daya (staf, fasilitas, dan layanan) selama rentang waktu </w:t>
      </w:r>
      <w:r>
        <w:rPr>
          <w:spacing w:val="-2"/>
        </w:rPr>
        <w:t>tersebut.</w:t>
      </w:r>
    </w:p>
    <w:p>
      <w:pPr>
        <w:pStyle w:val="BodyText"/>
        <w:spacing w:line="312" w:lineRule="auto" w:before="142"/>
        <w:ind w:left="567" w:right="139"/>
        <w:jc w:val="both"/>
      </w:pPr>
      <w:r>
        <w:rPr/>
        <w:t>Di sisi lain, model ini masih memiliki keterbatasan, antara lain definisi state </w:t>
      </w:r>
      <w:r>
        <w:rPr/>
        <w:t>yang bersifat</w:t>
      </w:r>
      <w:r>
        <w:rPr>
          <w:spacing w:val="40"/>
        </w:rPr>
        <w:t> </w:t>
      </w:r>
      <w:r>
        <w:rPr/>
        <w:t>relatif</w:t>
      </w:r>
      <w:r>
        <w:rPr>
          <w:spacing w:val="40"/>
        </w:rPr>
        <w:t> </w:t>
      </w:r>
      <w:r>
        <w:rPr/>
        <w:t>terhadap</w:t>
      </w:r>
      <w:r>
        <w:rPr>
          <w:spacing w:val="40"/>
        </w:rPr>
        <w:t> </w:t>
      </w:r>
      <w:r>
        <w:rPr/>
        <w:t>distribusi</w:t>
      </w:r>
      <w:r>
        <w:rPr>
          <w:spacing w:val="40"/>
        </w:rPr>
        <w:t> </w:t>
      </w:r>
      <w:r>
        <w:rPr/>
        <w:t>data</w:t>
      </w:r>
      <w:r>
        <w:rPr>
          <w:spacing w:val="40"/>
        </w:rPr>
        <w:t> </w:t>
      </w:r>
      <w:r>
        <w:rPr/>
        <w:t>internal</w:t>
      </w:r>
      <w:r>
        <w:rPr>
          <w:spacing w:val="40"/>
        </w:rPr>
        <w:t> </w:t>
      </w:r>
      <w:r>
        <w:rPr/>
        <w:t>dan</w:t>
      </w:r>
      <w:r>
        <w:rPr>
          <w:spacing w:val="40"/>
        </w:rPr>
        <w:t> </w:t>
      </w:r>
      <w:r>
        <w:rPr/>
        <w:t>belum</w:t>
      </w:r>
      <w:r>
        <w:rPr>
          <w:spacing w:val="40"/>
        </w:rPr>
        <w:t> </w:t>
      </w:r>
      <w:r>
        <w:rPr/>
        <w:t>dimasukkannya faktor-faktor eksternal seperti kalender akademik atau kegiatan khusus kampus. Namun demikian, hasil penelitian ini menunjukkan bahwa rantai Markov dapat menjadi kerangka kerja yang efektif untuk memahami dan memprediksi pola kepadatan pengunjung harian, sekaligus memberikan dasar kuantitatif bagi perencanaan operasional perpustakaan di masa mendatang.</w:t>
      </w:r>
    </w:p>
    <w:p>
      <w:pPr>
        <w:pStyle w:val="BodyText"/>
        <w:spacing w:after="0" w:line="312" w:lineRule="auto"/>
        <w:jc w:val="both"/>
        <w:sectPr>
          <w:pgSz w:w="11910" w:h="16840"/>
          <w:pgMar w:header="0" w:footer="1155" w:top="1620" w:bottom="1340" w:left="1700" w:right="1559"/>
        </w:sectPr>
      </w:pPr>
    </w:p>
    <w:p>
      <w:pPr>
        <w:pStyle w:val="Heading1"/>
        <w:spacing w:line="513" w:lineRule="auto"/>
        <w:ind w:left="2692" w:right="1820" w:firstLine="1413"/>
        <w:jc w:val="left"/>
      </w:pPr>
      <w:bookmarkStart w:name="KESIMPULAN DAN SARAN" w:id="78"/>
      <w:bookmarkEnd w:id="78"/>
      <w:r>
        <w:rPr>
          <w:b w:val="0"/>
        </w:rPr>
      </w:r>
      <w:bookmarkStart w:name="_bookmark45" w:id="79"/>
      <w:bookmarkEnd w:id="79"/>
      <w:r>
        <w:rPr>
          <w:b w:val="0"/>
        </w:rPr>
      </w:r>
      <w:r>
        <w:rPr/>
        <w:t>BAB V KESIMPULAN DAN </w:t>
      </w:r>
      <w:r>
        <w:rPr/>
        <w:t>SARAN</w:t>
      </w:r>
    </w:p>
    <w:p>
      <w:pPr>
        <w:pStyle w:val="Heading2"/>
        <w:numPr>
          <w:ilvl w:val="1"/>
          <w:numId w:val="14"/>
        </w:numPr>
        <w:tabs>
          <w:tab w:pos="1105" w:val="left" w:leader="none"/>
        </w:tabs>
        <w:spacing w:line="240" w:lineRule="auto" w:before="250" w:after="0"/>
        <w:ind w:left="1105" w:right="0" w:hanging="538"/>
        <w:jc w:val="left"/>
      </w:pPr>
      <w:bookmarkStart w:name="Kesimpulan" w:id="80"/>
      <w:bookmarkEnd w:id="80"/>
      <w:r>
        <w:rPr>
          <w:b w:val="0"/>
        </w:rPr>
      </w:r>
      <w:bookmarkStart w:name="_bookmark46" w:id="81"/>
      <w:bookmarkEnd w:id="81"/>
      <w:r>
        <w:rPr>
          <w:b w:val="0"/>
        </w:rPr>
      </w:r>
      <w:r>
        <w:rPr>
          <w:spacing w:val="-2"/>
        </w:rPr>
        <w:t>Kesimpulan</w:t>
      </w:r>
    </w:p>
    <w:p>
      <w:pPr>
        <w:pStyle w:val="BodyText"/>
        <w:spacing w:line="312" w:lineRule="auto" w:before="191"/>
        <w:ind w:left="567" w:right="139"/>
        <w:jc w:val="both"/>
      </w:pPr>
      <w:r>
        <w:rPr/>
        <w:t>Berdasarkan</w:t>
      </w:r>
      <w:r>
        <w:rPr>
          <w:spacing w:val="-3"/>
        </w:rPr>
        <w:t> </w:t>
      </w:r>
      <w:r>
        <w:rPr/>
        <w:t>hasil</w:t>
      </w:r>
      <w:r>
        <w:rPr>
          <w:spacing w:val="-3"/>
        </w:rPr>
        <w:t> </w:t>
      </w:r>
      <w:r>
        <w:rPr/>
        <w:t>analisis</w:t>
      </w:r>
      <w:r>
        <w:rPr>
          <w:spacing w:val="-3"/>
        </w:rPr>
        <w:t> </w:t>
      </w:r>
      <w:r>
        <w:rPr/>
        <w:t>dan</w:t>
      </w:r>
      <w:r>
        <w:rPr>
          <w:spacing w:val="-3"/>
        </w:rPr>
        <w:t> </w:t>
      </w:r>
      <w:r>
        <w:rPr/>
        <w:t>pembahasan</w:t>
      </w:r>
      <w:r>
        <w:rPr>
          <w:spacing w:val="-3"/>
        </w:rPr>
        <w:t> </w:t>
      </w:r>
      <w:r>
        <w:rPr/>
        <w:t>pada</w:t>
      </w:r>
      <w:r>
        <w:rPr>
          <w:spacing w:val="-3"/>
        </w:rPr>
        <w:t> </w:t>
      </w:r>
      <w:r>
        <w:rPr/>
        <w:t>penelitian</w:t>
      </w:r>
      <w:r>
        <w:rPr>
          <w:spacing w:val="-3"/>
        </w:rPr>
        <w:t> </w:t>
      </w:r>
      <w:r>
        <w:rPr/>
        <w:t>ini,</w:t>
      </w:r>
      <w:r>
        <w:rPr>
          <w:spacing w:val="-3"/>
        </w:rPr>
        <w:t> </w:t>
      </w:r>
      <w:r>
        <w:rPr/>
        <w:t>diperoleh</w:t>
      </w:r>
      <w:r>
        <w:rPr>
          <w:spacing w:val="-3"/>
        </w:rPr>
        <w:t> </w:t>
      </w:r>
      <w:r>
        <w:rPr/>
        <w:t>beberapa kesimpulan sebagai berikut:</w:t>
      </w:r>
    </w:p>
    <w:p>
      <w:pPr>
        <w:pStyle w:val="ListParagraph"/>
        <w:numPr>
          <w:ilvl w:val="2"/>
          <w:numId w:val="14"/>
        </w:numPr>
        <w:tabs>
          <w:tab w:pos="1153" w:val="left" w:leader="none"/>
        </w:tabs>
        <w:spacing w:line="312" w:lineRule="auto" w:before="144" w:after="0"/>
        <w:ind w:left="1153" w:right="139" w:hanging="297"/>
        <w:jc w:val="both"/>
        <w:rPr>
          <w:sz w:val="24"/>
        </w:rPr>
      </w:pPr>
      <w:r>
        <w:rPr>
          <w:sz w:val="24"/>
        </w:rPr>
        <w:t>Pola kepadatan kunjungan harian Perpustakaan GK1 ITERA dapat dimodelkan</w:t>
      </w:r>
      <w:r>
        <w:rPr>
          <w:spacing w:val="-12"/>
          <w:sz w:val="24"/>
        </w:rPr>
        <w:t> </w:t>
      </w:r>
      <w:r>
        <w:rPr>
          <w:sz w:val="24"/>
        </w:rPr>
        <w:t>menggunakan</w:t>
      </w:r>
      <w:r>
        <w:rPr>
          <w:spacing w:val="-12"/>
          <w:sz w:val="24"/>
        </w:rPr>
        <w:t> </w:t>
      </w:r>
      <w:r>
        <w:rPr>
          <w:sz w:val="24"/>
        </w:rPr>
        <w:t>Rantai</w:t>
      </w:r>
      <w:r>
        <w:rPr>
          <w:spacing w:val="-12"/>
          <w:sz w:val="24"/>
        </w:rPr>
        <w:t> </w:t>
      </w:r>
      <w:r>
        <w:rPr>
          <w:sz w:val="24"/>
        </w:rPr>
        <w:t>Markov</w:t>
      </w:r>
      <w:r>
        <w:rPr>
          <w:spacing w:val="-12"/>
          <w:sz w:val="24"/>
        </w:rPr>
        <w:t> </w:t>
      </w:r>
      <w:r>
        <w:rPr>
          <w:sz w:val="24"/>
        </w:rPr>
        <w:t>Waktu</w:t>
      </w:r>
      <w:r>
        <w:rPr>
          <w:spacing w:val="-12"/>
          <w:sz w:val="24"/>
        </w:rPr>
        <w:t> </w:t>
      </w:r>
      <w:r>
        <w:rPr>
          <w:sz w:val="24"/>
        </w:rPr>
        <w:t>Diskrit</w:t>
      </w:r>
      <w:r>
        <w:rPr>
          <w:spacing w:val="-12"/>
          <w:sz w:val="24"/>
        </w:rPr>
        <w:t> </w:t>
      </w:r>
      <w:r>
        <w:rPr>
          <w:sz w:val="24"/>
        </w:rPr>
        <w:t>(DMC)</w:t>
      </w:r>
      <w:r>
        <w:rPr>
          <w:spacing w:val="-12"/>
          <w:sz w:val="24"/>
        </w:rPr>
        <w:t> </w:t>
      </w:r>
      <w:r>
        <w:rPr>
          <w:sz w:val="24"/>
        </w:rPr>
        <w:t>dengan</w:t>
      </w:r>
      <w:r>
        <w:rPr>
          <w:spacing w:val="-12"/>
          <w:sz w:val="24"/>
        </w:rPr>
        <w:t> </w:t>
      </w:r>
      <w:r>
        <w:rPr>
          <w:sz w:val="24"/>
        </w:rPr>
        <w:t>tiga state utama, yaitu Rendah, Sedang, dan Tinggi.</w:t>
      </w:r>
      <w:r>
        <w:rPr>
          <w:spacing w:val="40"/>
          <w:sz w:val="24"/>
        </w:rPr>
        <w:t> </w:t>
      </w:r>
      <w:r>
        <w:rPr>
          <w:sz w:val="24"/>
        </w:rPr>
        <w:t>Penetapan state dilakukan berdasarkan batas kuantil data historis sehingga mampu merepresentasikan kondisi kepadatan secara objektif.</w:t>
      </w:r>
    </w:p>
    <w:p>
      <w:pPr>
        <w:pStyle w:val="ListParagraph"/>
        <w:numPr>
          <w:ilvl w:val="2"/>
          <w:numId w:val="14"/>
        </w:numPr>
        <w:tabs>
          <w:tab w:pos="1153" w:val="left" w:leader="none"/>
        </w:tabs>
        <w:spacing w:line="312" w:lineRule="auto" w:before="0" w:after="0"/>
        <w:ind w:left="1153" w:right="139" w:hanging="297"/>
        <w:jc w:val="both"/>
        <w:rPr>
          <w:sz w:val="24"/>
        </w:rPr>
      </w:pPr>
      <w:r>
        <w:rPr>
          <w:sz w:val="24"/>
        </w:rPr>
        <w:t>Matriks probabilitas transisi menunjukkan bahwa state Rendah dan </w:t>
      </w:r>
      <w:r>
        <w:rPr>
          <w:sz w:val="24"/>
        </w:rPr>
        <w:t>Tinggi memiliki probabilitas bertahan yang tinggi (0,80), sedangkan state Sedang lebih</w:t>
      </w:r>
      <w:r>
        <w:rPr>
          <w:spacing w:val="-15"/>
          <w:sz w:val="24"/>
        </w:rPr>
        <w:t> </w:t>
      </w:r>
      <w:r>
        <w:rPr>
          <w:sz w:val="24"/>
        </w:rPr>
        <w:t>bersifat</w:t>
      </w:r>
      <w:r>
        <w:rPr>
          <w:spacing w:val="-15"/>
          <w:sz w:val="24"/>
        </w:rPr>
        <w:t> </w:t>
      </w:r>
      <w:r>
        <w:rPr>
          <w:sz w:val="24"/>
        </w:rPr>
        <w:t>transisional.</w:t>
      </w:r>
      <w:r>
        <w:rPr>
          <w:spacing w:val="-1"/>
          <w:sz w:val="24"/>
        </w:rPr>
        <w:t> </w:t>
      </w:r>
      <w:r>
        <w:rPr>
          <w:sz w:val="24"/>
        </w:rPr>
        <w:t>Hal</w:t>
      </w:r>
      <w:r>
        <w:rPr>
          <w:spacing w:val="-15"/>
          <w:sz w:val="24"/>
        </w:rPr>
        <w:t> </w:t>
      </w:r>
      <w:r>
        <w:rPr>
          <w:sz w:val="24"/>
        </w:rPr>
        <w:t>ini</w:t>
      </w:r>
      <w:r>
        <w:rPr>
          <w:spacing w:val="-15"/>
          <w:sz w:val="24"/>
        </w:rPr>
        <w:t> </w:t>
      </w:r>
      <w:r>
        <w:rPr>
          <w:sz w:val="24"/>
        </w:rPr>
        <w:t>menggambarkan</w:t>
      </w:r>
      <w:r>
        <w:rPr>
          <w:spacing w:val="-15"/>
          <w:sz w:val="24"/>
        </w:rPr>
        <w:t> </w:t>
      </w:r>
      <w:r>
        <w:rPr>
          <w:sz w:val="24"/>
        </w:rPr>
        <w:t>bahwa</w:t>
      </w:r>
      <w:r>
        <w:rPr>
          <w:spacing w:val="-15"/>
          <w:sz w:val="24"/>
        </w:rPr>
        <w:t> </w:t>
      </w:r>
      <w:r>
        <w:rPr>
          <w:sz w:val="24"/>
        </w:rPr>
        <w:t>kondisi</w:t>
      </w:r>
      <w:r>
        <w:rPr>
          <w:spacing w:val="-15"/>
          <w:sz w:val="24"/>
        </w:rPr>
        <w:t> </w:t>
      </w:r>
      <w:r>
        <w:rPr>
          <w:sz w:val="24"/>
        </w:rPr>
        <w:t>sangat</w:t>
      </w:r>
      <w:r>
        <w:rPr>
          <w:spacing w:val="-15"/>
          <w:sz w:val="24"/>
        </w:rPr>
        <w:t> </w:t>
      </w:r>
      <w:r>
        <w:rPr>
          <w:sz w:val="24"/>
        </w:rPr>
        <w:t>sepi maupun sangat ramai cenderung terjadi dalam beberapa hari berturut-turut.</w:t>
      </w:r>
    </w:p>
    <w:p>
      <w:pPr>
        <w:pStyle w:val="ListParagraph"/>
        <w:numPr>
          <w:ilvl w:val="2"/>
          <w:numId w:val="14"/>
        </w:numPr>
        <w:tabs>
          <w:tab w:pos="1153" w:val="left" w:leader="none"/>
        </w:tabs>
        <w:spacing w:line="312" w:lineRule="auto" w:before="0" w:after="0"/>
        <w:ind w:left="1153" w:right="139" w:hanging="297"/>
        <w:jc w:val="both"/>
        <w:rPr>
          <w:sz w:val="24"/>
        </w:rPr>
      </w:pPr>
      <w:r>
        <w:rPr>
          <w:sz w:val="24"/>
        </w:rPr>
        <w:t>Distribusi stasioner yang diperoleh adalah 34,09% untuk state </w:t>
      </w:r>
      <w:r>
        <w:rPr>
          <w:sz w:val="24"/>
        </w:rPr>
        <w:t>Rendah, 31,82% untuk state Sedang, dan 34,09% untuk state Tinggi.</w:t>
      </w:r>
      <w:r>
        <w:rPr>
          <w:spacing w:val="40"/>
          <w:sz w:val="24"/>
        </w:rPr>
        <w:t> </w:t>
      </w:r>
      <w:r>
        <w:rPr>
          <w:sz w:val="24"/>
        </w:rPr>
        <w:t>Dengan demikian, perpustakaan dalam jangka panjang memiliki peluang hampir seimbang untuk berada pada kondisi kepadatan rendah maupun tinggi.</w:t>
      </w:r>
    </w:p>
    <w:p>
      <w:pPr>
        <w:pStyle w:val="ListParagraph"/>
        <w:numPr>
          <w:ilvl w:val="2"/>
          <w:numId w:val="14"/>
        </w:numPr>
        <w:tabs>
          <w:tab w:pos="1153" w:val="left" w:leader="none"/>
        </w:tabs>
        <w:spacing w:line="312" w:lineRule="auto" w:before="0" w:after="0"/>
        <w:ind w:left="1153" w:right="139" w:hanging="297"/>
        <w:jc w:val="both"/>
        <w:rPr>
          <w:sz w:val="24"/>
        </w:rPr>
      </w:pPr>
      <w:r>
        <w:rPr>
          <w:sz w:val="24"/>
        </w:rPr>
        <w:t>Rantai Markov yang terbentuk bersifat </w:t>
      </w:r>
      <w:r>
        <w:rPr>
          <w:i/>
          <w:sz w:val="24"/>
        </w:rPr>
        <w:t>irreducible </w:t>
      </w:r>
      <w:r>
        <w:rPr>
          <w:sz w:val="24"/>
        </w:rPr>
        <w:t>dan </w:t>
      </w:r>
      <w:r>
        <w:rPr>
          <w:i/>
          <w:sz w:val="24"/>
        </w:rPr>
        <w:t>aperiodic</w:t>
      </w:r>
      <w:r>
        <w:rPr>
          <w:sz w:val="24"/>
        </w:rPr>
        <w:t>, sehingga memenuhi karakteristik rantai ergodik.</w:t>
      </w:r>
      <w:r>
        <w:rPr>
          <w:spacing w:val="40"/>
          <w:sz w:val="24"/>
        </w:rPr>
        <w:t> </w:t>
      </w:r>
      <w:r>
        <w:rPr>
          <w:sz w:val="24"/>
        </w:rPr>
        <w:t>Distribusi probabilitas state </w:t>
      </w:r>
      <w:r>
        <w:rPr>
          <w:sz w:val="24"/>
        </w:rPr>
        <w:t>akan selalu konvergen menuju distribusi stasioner terlepas dari kondisi awal, dan kestabilan sistem mulai tercapai setelah sekitar tujuh hari.</w:t>
      </w:r>
    </w:p>
    <w:p>
      <w:pPr>
        <w:pStyle w:val="ListParagraph"/>
        <w:numPr>
          <w:ilvl w:val="2"/>
          <w:numId w:val="14"/>
        </w:numPr>
        <w:tabs>
          <w:tab w:pos="1153" w:val="left" w:leader="none"/>
        </w:tabs>
        <w:spacing w:line="312" w:lineRule="auto" w:before="0" w:after="0"/>
        <w:ind w:left="1153" w:right="139" w:hanging="297"/>
        <w:jc w:val="both"/>
        <w:rPr>
          <w:sz w:val="24"/>
        </w:rPr>
      </w:pPr>
      <w:r>
        <w:rPr>
          <w:sz w:val="24"/>
        </w:rPr>
        <w:t>Hasil perhitungan Mean First Passage Time (MFPT) menunjukkan bahwa perpindahan antar state memerlukan waktu rata-rata beberapa </w:t>
      </w:r>
      <w:r>
        <w:rPr>
          <w:sz w:val="24"/>
        </w:rPr>
        <w:t>hari. Misalnya, perpindahan dari state Rendah ke Tinggi membutuhkan sekitar 11,44 hari, dari Sedang ke Tinggi sekitar 9,67 hari, dan dari Tinggi ke Sedang</w:t>
      </w:r>
      <w:r>
        <w:rPr>
          <w:spacing w:val="-6"/>
          <w:sz w:val="24"/>
        </w:rPr>
        <w:t> </w:t>
      </w:r>
      <w:r>
        <w:rPr>
          <w:sz w:val="24"/>
        </w:rPr>
        <w:t>sekitar</w:t>
      </w:r>
      <w:r>
        <w:rPr>
          <w:spacing w:val="-6"/>
          <w:sz w:val="24"/>
        </w:rPr>
        <w:t> </w:t>
      </w:r>
      <w:r>
        <w:rPr>
          <w:sz w:val="24"/>
        </w:rPr>
        <w:t>5</w:t>
      </w:r>
      <w:r>
        <w:rPr>
          <w:spacing w:val="-6"/>
          <w:sz w:val="24"/>
        </w:rPr>
        <w:t> </w:t>
      </w:r>
      <w:r>
        <w:rPr>
          <w:sz w:val="24"/>
        </w:rPr>
        <w:t>hari. Hal</w:t>
      </w:r>
      <w:r>
        <w:rPr>
          <w:spacing w:val="-6"/>
          <w:sz w:val="24"/>
        </w:rPr>
        <w:t> </w:t>
      </w:r>
      <w:r>
        <w:rPr>
          <w:sz w:val="24"/>
        </w:rPr>
        <w:t>ini</w:t>
      </w:r>
      <w:r>
        <w:rPr>
          <w:spacing w:val="-6"/>
          <w:sz w:val="24"/>
        </w:rPr>
        <w:t> </w:t>
      </w:r>
      <w:r>
        <w:rPr>
          <w:sz w:val="24"/>
        </w:rPr>
        <w:t>menegaskan</w:t>
      </w:r>
      <w:r>
        <w:rPr>
          <w:spacing w:val="-6"/>
          <w:sz w:val="24"/>
        </w:rPr>
        <w:t> </w:t>
      </w:r>
      <w:r>
        <w:rPr>
          <w:sz w:val="24"/>
        </w:rPr>
        <w:t>bahwa</w:t>
      </w:r>
      <w:r>
        <w:rPr>
          <w:spacing w:val="-6"/>
          <w:sz w:val="24"/>
        </w:rPr>
        <w:t> </w:t>
      </w:r>
      <w:r>
        <w:rPr>
          <w:sz w:val="24"/>
        </w:rPr>
        <w:t>perubahan</w:t>
      </w:r>
      <w:r>
        <w:rPr>
          <w:spacing w:val="-6"/>
          <w:sz w:val="24"/>
        </w:rPr>
        <w:t> </w:t>
      </w:r>
      <w:r>
        <w:rPr>
          <w:sz w:val="24"/>
        </w:rPr>
        <w:t>kepadatan</w:t>
      </w:r>
      <w:r>
        <w:rPr>
          <w:spacing w:val="-6"/>
          <w:sz w:val="24"/>
        </w:rPr>
        <w:t> </w:t>
      </w:r>
      <w:r>
        <w:rPr>
          <w:sz w:val="24"/>
        </w:rPr>
        <w:t>tidak terjadi secara tiba-tiba, tetapi berlangsung secara bertahap.</w:t>
      </w:r>
    </w:p>
    <w:p>
      <w:pPr>
        <w:pStyle w:val="BodyText"/>
        <w:spacing w:before="95"/>
      </w:pPr>
    </w:p>
    <w:p>
      <w:pPr>
        <w:pStyle w:val="Heading2"/>
        <w:numPr>
          <w:ilvl w:val="1"/>
          <w:numId w:val="14"/>
        </w:numPr>
        <w:tabs>
          <w:tab w:pos="1105" w:val="left" w:leader="none"/>
        </w:tabs>
        <w:spacing w:line="240" w:lineRule="auto" w:before="0" w:after="0"/>
        <w:ind w:left="1105" w:right="0" w:hanging="538"/>
        <w:jc w:val="left"/>
      </w:pPr>
      <w:bookmarkStart w:name="Saran" w:id="82"/>
      <w:bookmarkEnd w:id="82"/>
      <w:r>
        <w:rPr>
          <w:b w:val="0"/>
        </w:rPr>
      </w:r>
      <w:bookmarkStart w:name="_bookmark47" w:id="83"/>
      <w:bookmarkEnd w:id="83"/>
      <w:r>
        <w:rPr>
          <w:b w:val="0"/>
        </w:rPr>
      </w:r>
      <w:r>
        <w:rPr>
          <w:spacing w:val="-2"/>
        </w:rPr>
        <w:t>Saran</w:t>
      </w:r>
    </w:p>
    <w:p>
      <w:pPr>
        <w:pStyle w:val="ListParagraph"/>
        <w:numPr>
          <w:ilvl w:val="2"/>
          <w:numId w:val="14"/>
        </w:numPr>
        <w:tabs>
          <w:tab w:pos="1153" w:val="left" w:leader="none"/>
        </w:tabs>
        <w:spacing w:line="312" w:lineRule="auto" w:before="227" w:after="0"/>
        <w:ind w:left="1153" w:right="139" w:hanging="297"/>
        <w:jc w:val="both"/>
        <w:rPr>
          <w:sz w:val="24"/>
        </w:rPr>
      </w:pPr>
      <w:r>
        <w:rPr>
          <w:sz w:val="24"/>
        </w:rPr>
        <w:t>Untuk</w:t>
      </w:r>
      <w:r>
        <w:rPr>
          <w:spacing w:val="-7"/>
          <w:sz w:val="24"/>
        </w:rPr>
        <w:t> </w:t>
      </w:r>
      <w:r>
        <w:rPr>
          <w:sz w:val="24"/>
        </w:rPr>
        <w:t>UPT</w:t>
      </w:r>
      <w:r>
        <w:rPr>
          <w:spacing w:val="-7"/>
          <w:sz w:val="24"/>
        </w:rPr>
        <w:t> </w:t>
      </w:r>
      <w:r>
        <w:rPr>
          <w:sz w:val="24"/>
        </w:rPr>
        <w:t>Perpustakaan</w:t>
      </w:r>
      <w:r>
        <w:rPr>
          <w:spacing w:val="-7"/>
          <w:sz w:val="24"/>
        </w:rPr>
        <w:t> </w:t>
      </w:r>
      <w:r>
        <w:rPr>
          <w:sz w:val="24"/>
        </w:rPr>
        <w:t>GK1</w:t>
      </w:r>
      <w:r>
        <w:rPr>
          <w:spacing w:val="-7"/>
          <w:sz w:val="24"/>
        </w:rPr>
        <w:t> </w:t>
      </w:r>
      <w:r>
        <w:rPr>
          <w:sz w:val="24"/>
        </w:rPr>
        <w:t>ITERA:</w:t>
      </w:r>
      <w:r>
        <w:rPr>
          <w:spacing w:val="-7"/>
          <w:sz w:val="24"/>
        </w:rPr>
        <w:t> </w:t>
      </w:r>
      <w:r>
        <w:rPr>
          <w:sz w:val="24"/>
        </w:rPr>
        <w:t>Distribusi</w:t>
      </w:r>
      <w:r>
        <w:rPr>
          <w:spacing w:val="-7"/>
          <w:sz w:val="24"/>
        </w:rPr>
        <w:t> </w:t>
      </w:r>
      <w:r>
        <w:rPr>
          <w:sz w:val="24"/>
        </w:rPr>
        <w:t>stasioner</w:t>
      </w:r>
      <w:r>
        <w:rPr>
          <w:spacing w:val="-7"/>
          <w:sz w:val="24"/>
        </w:rPr>
        <w:t> </w:t>
      </w:r>
      <w:r>
        <w:rPr>
          <w:sz w:val="24"/>
        </w:rPr>
        <w:t>dapat</w:t>
      </w:r>
      <w:r>
        <w:rPr>
          <w:spacing w:val="-7"/>
          <w:sz w:val="24"/>
        </w:rPr>
        <w:t> </w:t>
      </w:r>
      <w:r>
        <w:rPr>
          <w:sz w:val="24"/>
        </w:rPr>
        <w:t>digunakan sebagai dasar dalam perencanaan kapasitas jangka panjang, seperti penyesuaian jumlah staf, ketersediaan ruang belajar, serta pengelolaan fasilitas pada hari-hari dengan kecenderungan kepadatan tinggi.</w:t>
      </w:r>
      <w:r>
        <w:rPr>
          <w:spacing w:val="40"/>
          <w:sz w:val="24"/>
        </w:rPr>
        <w:t> </w:t>
      </w:r>
      <w:r>
        <w:rPr>
          <w:sz w:val="24"/>
        </w:rPr>
        <w:t>Selain itu,</w:t>
      </w:r>
    </w:p>
    <w:p>
      <w:pPr>
        <w:pStyle w:val="ListParagraph"/>
        <w:spacing w:after="0" w:line="312" w:lineRule="auto"/>
        <w:jc w:val="both"/>
        <w:rPr>
          <w:sz w:val="24"/>
        </w:rPr>
        <w:sectPr>
          <w:pgSz w:w="11910" w:h="16840"/>
          <w:pgMar w:header="0" w:footer="1155" w:top="1560" w:bottom="1340" w:left="1700" w:right="1559"/>
        </w:sectPr>
      </w:pPr>
    </w:p>
    <w:p>
      <w:pPr>
        <w:pStyle w:val="BodyText"/>
        <w:spacing w:line="312" w:lineRule="auto" w:before="78"/>
        <w:ind w:left="1153" w:right="139"/>
        <w:jc w:val="both"/>
      </w:pPr>
      <w:r>
        <w:rPr/>
        <w:t>matriks</w:t>
      </w:r>
      <w:r>
        <w:rPr>
          <w:spacing w:val="-2"/>
        </w:rPr>
        <w:t> </w:t>
      </w:r>
      <w:r>
        <w:rPr/>
        <w:t>probabilitas</w:t>
      </w:r>
      <w:r>
        <w:rPr>
          <w:spacing w:val="-2"/>
        </w:rPr>
        <w:t> </w:t>
      </w:r>
      <w:r>
        <w:rPr/>
        <w:t>transisi</w:t>
      </w:r>
      <w:r>
        <w:rPr>
          <w:spacing w:val="-2"/>
        </w:rPr>
        <w:t> </w:t>
      </w:r>
      <w:r>
        <w:rPr/>
        <w:t>dapat</w:t>
      </w:r>
      <w:r>
        <w:rPr>
          <w:spacing w:val="-2"/>
        </w:rPr>
        <w:t> </w:t>
      </w:r>
      <w:r>
        <w:rPr/>
        <w:t>dimanfaatkan</w:t>
      </w:r>
      <w:r>
        <w:rPr>
          <w:spacing w:val="-2"/>
        </w:rPr>
        <w:t> </w:t>
      </w:r>
      <w:r>
        <w:rPr/>
        <w:t>sebagai</w:t>
      </w:r>
      <w:r>
        <w:rPr>
          <w:spacing w:val="-2"/>
        </w:rPr>
        <w:t> </w:t>
      </w:r>
      <w:r>
        <w:rPr/>
        <w:t>alat</w:t>
      </w:r>
      <w:r>
        <w:rPr>
          <w:spacing w:val="-2"/>
        </w:rPr>
        <w:t> </w:t>
      </w:r>
      <w:r>
        <w:rPr/>
        <w:t>prediksi</w:t>
      </w:r>
      <w:r>
        <w:rPr>
          <w:spacing w:val="-2"/>
        </w:rPr>
        <w:t> </w:t>
      </w:r>
      <w:r>
        <w:rPr/>
        <w:t>jangka pendek untuk mengantisipasi kondisi operasional pada hari berikutnya.</w:t>
      </w:r>
    </w:p>
    <w:p>
      <w:pPr>
        <w:pStyle w:val="ListParagraph"/>
        <w:numPr>
          <w:ilvl w:val="2"/>
          <w:numId w:val="14"/>
        </w:numPr>
        <w:tabs>
          <w:tab w:pos="1153" w:val="left" w:leader="none"/>
        </w:tabs>
        <w:spacing w:line="312" w:lineRule="auto" w:before="0" w:after="0"/>
        <w:ind w:left="1153" w:right="139" w:hanging="297"/>
        <w:jc w:val="both"/>
        <w:rPr>
          <w:sz w:val="24"/>
        </w:rPr>
      </w:pPr>
      <w:r>
        <w:rPr>
          <w:sz w:val="24"/>
        </w:rPr>
        <w:t>Untuk</w:t>
      </w:r>
      <w:r>
        <w:rPr>
          <w:spacing w:val="-2"/>
          <w:sz w:val="24"/>
        </w:rPr>
        <w:t> </w:t>
      </w:r>
      <w:r>
        <w:rPr>
          <w:sz w:val="24"/>
        </w:rPr>
        <w:t>penelitian</w:t>
      </w:r>
      <w:r>
        <w:rPr>
          <w:spacing w:val="-1"/>
          <w:sz w:val="24"/>
        </w:rPr>
        <w:t> </w:t>
      </w:r>
      <w:r>
        <w:rPr>
          <w:sz w:val="24"/>
        </w:rPr>
        <w:t>selanjutnya: Penelitian</w:t>
      </w:r>
      <w:r>
        <w:rPr>
          <w:spacing w:val="-1"/>
          <w:sz w:val="24"/>
        </w:rPr>
        <w:t> </w:t>
      </w:r>
      <w:r>
        <w:rPr>
          <w:sz w:val="24"/>
        </w:rPr>
        <w:t>dapat</w:t>
      </w:r>
      <w:r>
        <w:rPr>
          <w:spacing w:val="-1"/>
          <w:sz w:val="24"/>
        </w:rPr>
        <w:t> </w:t>
      </w:r>
      <w:r>
        <w:rPr>
          <w:sz w:val="24"/>
        </w:rPr>
        <w:t>dikembangkan</w:t>
      </w:r>
      <w:r>
        <w:rPr>
          <w:spacing w:val="-1"/>
          <w:sz w:val="24"/>
        </w:rPr>
        <w:t> </w:t>
      </w:r>
      <w:r>
        <w:rPr>
          <w:sz w:val="24"/>
        </w:rPr>
        <w:t>menggunakan data kunjungan per jam agar pola kepadatan dapat dianalisis secara lebih detail,</w:t>
      </w:r>
      <w:r>
        <w:rPr>
          <w:spacing w:val="-8"/>
          <w:sz w:val="24"/>
        </w:rPr>
        <w:t> </w:t>
      </w:r>
      <w:r>
        <w:rPr>
          <w:sz w:val="24"/>
        </w:rPr>
        <w:t>termasuk</w:t>
      </w:r>
      <w:r>
        <w:rPr>
          <w:spacing w:val="-9"/>
          <w:sz w:val="24"/>
        </w:rPr>
        <w:t> </w:t>
      </w:r>
      <w:r>
        <w:rPr>
          <w:sz w:val="24"/>
        </w:rPr>
        <w:t>penggunaan</w:t>
      </w:r>
      <w:r>
        <w:rPr>
          <w:spacing w:val="-9"/>
          <w:sz w:val="24"/>
        </w:rPr>
        <w:t> </w:t>
      </w:r>
      <w:r>
        <w:rPr>
          <w:sz w:val="24"/>
        </w:rPr>
        <w:t>model</w:t>
      </w:r>
      <w:r>
        <w:rPr>
          <w:spacing w:val="-9"/>
          <w:sz w:val="24"/>
        </w:rPr>
        <w:t> </w:t>
      </w:r>
      <w:r>
        <w:rPr>
          <w:sz w:val="24"/>
        </w:rPr>
        <w:t>rantai</w:t>
      </w:r>
      <w:r>
        <w:rPr>
          <w:spacing w:val="-9"/>
          <w:sz w:val="24"/>
        </w:rPr>
        <w:t> </w:t>
      </w:r>
      <w:r>
        <w:rPr>
          <w:sz w:val="24"/>
        </w:rPr>
        <w:t>Markov</w:t>
      </w:r>
      <w:r>
        <w:rPr>
          <w:spacing w:val="-9"/>
          <w:sz w:val="24"/>
        </w:rPr>
        <w:t> </w:t>
      </w:r>
      <w:r>
        <w:rPr>
          <w:sz w:val="24"/>
        </w:rPr>
        <w:t>waktu</w:t>
      </w:r>
      <w:r>
        <w:rPr>
          <w:spacing w:val="-9"/>
          <w:sz w:val="24"/>
        </w:rPr>
        <w:t> </w:t>
      </w:r>
      <w:r>
        <w:rPr>
          <w:sz w:val="24"/>
        </w:rPr>
        <w:t>kontinu</w:t>
      </w:r>
      <w:r>
        <w:rPr>
          <w:spacing w:val="-9"/>
          <w:sz w:val="24"/>
        </w:rPr>
        <w:t> </w:t>
      </w:r>
      <w:r>
        <w:rPr>
          <w:sz w:val="24"/>
        </w:rPr>
        <w:t>atau</w:t>
      </w:r>
      <w:r>
        <w:rPr>
          <w:spacing w:val="-9"/>
          <w:sz w:val="24"/>
        </w:rPr>
        <w:t> </w:t>
      </w:r>
      <w:r>
        <w:rPr>
          <w:sz w:val="24"/>
        </w:rPr>
        <w:t>model antrian.</w:t>
      </w:r>
      <w:r>
        <w:rPr>
          <w:spacing w:val="40"/>
          <w:sz w:val="24"/>
        </w:rPr>
        <w:t> </w:t>
      </w:r>
      <w:r>
        <w:rPr>
          <w:sz w:val="24"/>
        </w:rPr>
        <w:t>Penambahan variabel eksternal seperti kalender akademik, masa ujian, atau kegiatan kampus juga dapat membantu melihat perubahan pola transisi</w:t>
      </w:r>
      <w:r>
        <w:rPr>
          <w:spacing w:val="-2"/>
          <w:sz w:val="24"/>
        </w:rPr>
        <w:t> </w:t>
      </w:r>
      <w:r>
        <w:rPr>
          <w:sz w:val="24"/>
        </w:rPr>
        <w:t>antar</w:t>
      </w:r>
      <w:r>
        <w:rPr>
          <w:spacing w:val="-2"/>
          <w:sz w:val="24"/>
        </w:rPr>
        <w:t> </w:t>
      </w:r>
      <w:r>
        <w:rPr>
          <w:sz w:val="24"/>
        </w:rPr>
        <w:t>state. Selain</w:t>
      </w:r>
      <w:r>
        <w:rPr>
          <w:spacing w:val="-2"/>
          <w:sz w:val="24"/>
        </w:rPr>
        <w:t> </w:t>
      </w:r>
      <w:r>
        <w:rPr>
          <w:sz w:val="24"/>
        </w:rPr>
        <w:t>itu,</w:t>
      </w:r>
      <w:r>
        <w:rPr>
          <w:spacing w:val="-1"/>
          <w:sz w:val="24"/>
        </w:rPr>
        <w:t> </w:t>
      </w:r>
      <w:r>
        <w:rPr>
          <w:sz w:val="24"/>
        </w:rPr>
        <w:t>pembentukan</w:t>
      </w:r>
      <w:r>
        <w:rPr>
          <w:spacing w:val="-2"/>
          <w:sz w:val="24"/>
        </w:rPr>
        <w:t> </w:t>
      </w:r>
      <w:r>
        <w:rPr>
          <w:sz w:val="24"/>
        </w:rPr>
        <w:t>state</w:t>
      </w:r>
      <w:r>
        <w:rPr>
          <w:spacing w:val="-2"/>
          <w:sz w:val="24"/>
        </w:rPr>
        <w:t> </w:t>
      </w:r>
      <w:r>
        <w:rPr>
          <w:sz w:val="24"/>
        </w:rPr>
        <w:t>berbasis</w:t>
      </w:r>
      <w:r>
        <w:rPr>
          <w:spacing w:val="-2"/>
          <w:sz w:val="24"/>
        </w:rPr>
        <w:t> </w:t>
      </w:r>
      <w:r>
        <w:rPr>
          <w:sz w:val="24"/>
        </w:rPr>
        <w:t>metode</w:t>
      </w:r>
      <w:r>
        <w:rPr>
          <w:spacing w:val="-2"/>
          <w:sz w:val="24"/>
        </w:rPr>
        <w:t> </w:t>
      </w:r>
      <w:r>
        <w:rPr>
          <w:i/>
          <w:sz w:val="24"/>
        </w:rPr>
        <w:t>clustering</w:t>
      </w:r>
      <w:r>
        <w:rPr>
          <w:i/>
          <w:sz w:val="24"/>
        </w:rPr>
        <w:t> </w:t>
      </w:r>
      <w:r>
        <w:rPr>
          <w:sz w:val="24"/>
        </w:rPr>
        <w:t>dapat digunakan untuk memperoleh kategorisasi kepadatan yang lebih </w:t>
      </w:r>
      <w:r>
        <w:rPr>
          <w:spacing w:val="-2"/>
          <w:sz w:val="24"/>
        </w:rPr>
        <w:t>adaptif.</w:t>
      </w:r>
    </w:p>
    <w:p>
      <w:pPr>
        <w:pStyle w:val="ListParagraph"/>
        <w:spacing w:after="0" w:line="312" w:lineRule="auto"/>
        <w:jc w:val="both"/>
        <w:rPr>
          <w:sz w:val="24"/>
        </w:rPr>
        <w:sectPr>
          <w:pgSz w:w="11910" w:h="16840"/>
          <w:pgMar w:header="0" w:footer="1155" w:top="1620" w:bottom="1340" w:left="1700" w:right="1559"/>
        </w:sectPr>
      </w:pPr>
    </w:p>
    <w:p>
      <w:pPr>
        <w:pStyle w:val="Heading1"/>
      </w:pPr>
      <w:bookmarkStart w:name="DAFTAR PUSTAKA" w:id="84"/>
      <w:bookmarkEnd w:id="84"/>
      <w:r>
        <w:rPr>
          <w:b w:val="0"/>
        </w:rPr>
      </w:r>
      <w:bookmarkStart w:name="_bookmark48" w:id="85"/>
      <w:bookmarkEnd w:id="85"/>
      <w:r>
        <w:rPr>
          <w:b w:val="0"/>
        </w:rPr>
      </w:r>
      <w:r>
        <w:rPr/>
        <w:t>DAFTAR</w:t>
      </w:r>
      <w:r>
        <w:rPr>
          <w:spacing w:val="-13"/>
        </w:rPr>
        <w:t> </w:t>
      </w:r>
      <w:r>
        <w:rPr>
          <w:spacing w:val="-2"/>
        </w:rPr>
        <w:t>PUSTAKA</w:t>
      </w:r>
    </w:p>
    <w:p>
      <w:pPr>
        <w:pStyle w:val="BodyText"/>
        <w:spacing w:before="151"/>
        <w:rPr>
          <w:b/>
          <w:sz w:val="28"/>
        </w:rPr>
      </w:pPr>
    </w:p>
    <w:p>
      <w:pPr>
        <w:pStyle w:val="ListParagraph"/>
        <w:numPr>
          <w:ilvl w:val="0"/>
          <w:numId w:val="15"/>
        </w:numPr>
        <w:tabs>
          <w:tab w:pos="1080" w:val="left" w:leader="none"/>
        </w:tabs>
        <w:spacing w:line="312" w:lineRule="auto" w:before="0" w:after="0"/>
        <w:ind w:left="1080" w:right="139" w:hanging="513"/>
        <w:jc w:val="both"/>
        <w:rPr>
          <w:sz w:val="24"/>
        </w:rPr>
      </w:pPr>
      <w:bookmarkStart w:name="_bookmark49" w:id="86"/>
      <w:bookmarkEnd w:id="86"/>
      <w:r>
        <w:rPr/>
      </w:r>
      <w:r>
        <w:rPr>
          <w:sz w:val="24"/>
        </w:rPr>
        <w:t>S. M. Ross, </w:t>
      </w:r>
      <w:r>
        <w:rPr>
          <w:i/>
          <w:sz w:val="24"/>
        </w:rPr>
        <w:t>Introduction to Probability Models</w:t>
      </w:r>
      <w:r>
        <w:rPr>
          <w:sz w:val="24"/>
        </w:rPr>
        <w:t>, 11th. Amsterdam: </w:t>
      </w:r>
      <w:r>
        <w:rPr>
          <w:sz w:val="24"/>
        </w:rPr>
        <w:t>Elsevier, </w:t>
      </w:r>
      <w:bookmarkStart w:name="_bookmark50" w:id="87"/>
      <w:bookmarkEnd w:id="87"/>
      <w:r>
        <w:rPr>
          <w:spacing w:val="-2"/>
          <w:sz w:val="24"/>
        </w:rPr>
        <w:t>2014.</w:t>
      </w:r>
    </w:p>
    <w:p>
      <w:pPr>
        <w:pStyle w:val="ListParagraph"/>
        <w:numPr>
          <w:ilvl w:val="0"/>
          <w:numId w:val="15"/>
        </w:numPr>
        <w:tabs>
          <w:tab w:pos="1080" w:val="left" w:leader="none"/>
        </w:tabs>
        <w:spacing w:line="312" w:lineRule="auto" w:before="0" w:after="0"/>
        <w:ind w:left="1080" w:right="139" w:hanging="513"/>
        <w:jc w:val="both"/>
        <w:rPr>
          <w:sz w:val="24"/>
        </w:rPr>
      </w:pPr>
      <w:r>
        <w:rPr>
          <w:sz w:val="24"/>
        </w:rPr>
        <w:t>A.</w:t>
      </w:r>
      <w:r>
        <w:rPr>
          <w:spacing w:val="-2"/>
          <w:sz w:val="24"/>
        </w:rPr>
        <w:t> </w:t>
      </w:r>
      <w:r>
        <w:rPr>
          <w:sz w:val="24"/>
        </w:rPr>
        <w:t>Abdurrahman,</w:t>
      </w:r>
      <w:r>
        <w:rPr>
          <w:spacing w:val="-2"/>
          <w:sz w:val="24"/>
        </w:rPr>
        <w:t> </w:t>
      </w:r>
      <w:r>
        <w:rPr>
          <w:sz w:val="24"/>
        </w:rPr>
        <w:t>A.</w:t>
      </w:r>
      <w:r>
        <w:rPr>
          <w:spacing w:val="-2"/>
          <w:sz w:val="24"/>
        </w:rPr>
        <w:t> </w:t>
      </w:r>
      <w:r>
        <w:rPr>
          <w:sz w:val="24"/>
        </w:rPr>
        <w:t>P.</w:t>
      </w:r>
      <w:r>
        <w:rPr>
          <w:spacing w:val="-2"/>
          <w:sz w:val="24"/>
        </w:rPr>
        <w:t> </w:t>
      </w:r>
      <w:r>
        <w:rPr>
          <w:sz w:val="24"/>
        </w:rPr>
        <w:t>Wibowo,</w:t>
      </w:r>
      <w:r>
        <w:rPr>
          <w:spacing w:val="-2"/>
          <w:sz w:val="24"/>
        </w:rPr>
        <w:t> </w:t>
      </w:r>
      <w:r>
        <w:rPr>
          <w:sz w:val="24"/>
        </w:rPr>
        <w:t>C.</w:t>
      </w:r>
      <w:r>
        <w:rPr>
          <w:spacing w:val="-1"/>
          <w:sz w:val="24"/>
        </w:rPr>
        <w:t> </w:t>
      </w:r>
      <w:r>
        <w:rPr>
          <w:sz w:val="24"/>
        </w:rPr>
        <w:t>T.</w:t>
      </w:r>
      <w:r>
        <w:rPr>
          <w:spacing w:val="-2"/>
          <w:sz w:val="24"/>
        </w:rPr>
        <w:t> </w:t>
      </w:r>
      <w:r>
        <w:rPr>
          <w:sz w:val="24"/>
        </w:rPr>
        <w:t>Adiva,</w:t>
      </w:r>
      <w:r>
        <w:rPr>
          <w:spacing w:val="-2"/>
          <w:sz w:val="24"/>
        </w:rPr>
        <w:t> </w:t>
      </w:r>
      <w:r>
        <w:rPr>
          <w:sz w:val="24"/>
        </w:rPr>
        <w:t>dan</w:t>
      </w:r>
      <w:r>
        <w:rPr>
          <w:spacing w:val="-2"/>
          <w:sz w:val="24"/>
        </w:rPr>
        <w:t> </w:t>
      </w:r>
      <w:r>
        <w:rPr>
          <w:sz w:val="24"/>
        </w:rPr>
        <w:t>N.</w:t>
      </w:r>
      <w:r>
        <w:rPr>
          <w:spacing w:val="-2"/>
          <w:sz w:val="24"/>
        </w:rPr>
        <w:t> </w:t>
      </w:r>
      <w:r>
        <w:rPr>
          <w:sz w:val="24"/>
        </w:rPr>
        <w:t>S.</w:t>
      </w:r>
      <w:r>
        <w:rPr>
          <w:spacing w:val="-2"/>
          <w:sz w:val="24"/>
        </w:rPr>
        <w:t> </w:t>
      </w:r>
      <w:r>
        <w:rPr>
          <w:sz w:val="24"/>
        </w:rPr>
        <w:t>Kanaya,</w:t>
      </w:r>
      <w:r>
        <w:rPr>
          <w:spacing w:val="-2"/>
          <w:sz w:val="24"/>
        </w:rPr>
        <w:t> </w:t>
      </w:r>
      <w:r>
        <w:rPr>
          <w:sz w:val="24"/>
        </w:rPr>
        <w:t>“Penerapan rantai markov dalam menentukan jumlah tingkat pengangguran di </w:t>
      </w:r>
      <w:r>
        <w:rPr>
          <w:sz w:val="24"/>
        </w:rPr>
        <w:t>provinsi sumatera</w:t>
      </w:r>
      <w:r>
        <w:rPr>
          <w:spacing w:val="-11"/>
          <w:sz w:val="24"/>
        </w:rPr>
        <w:t> </w:t>
      </w:r>
      <w:r>
        <w:rPr>
          <w:sz w:val="24"/>
        </w:rPr>
        <w:t>utara”,</w:t>
      </w:r>
      <w:r>
        <w:rPr>
          <w:spacing w:val="-11"/>
          <w:sz w:val="24"/>
        </w:rPr>
        <w:t> </w:t>
      </w:r>
      <w:r>
        <w:rPr>
          <w:i/>
          <w:sz w:val="24"/>
        </w:rPr>
        <w:t>Innovative:</w:t>
      </w:r>
      <w:r>
        <w:rPr>
          <w:i/>
          <w:spacing w:val="-11"/>
          <w:sz w:val="24"/>
        </w:rPr>
        <w:t> </w:t>
      </w:r>
      <w:r>
        <w:rPr>
          <w:i/>
          <w:sz w:val="24"/>
        </w:rPr>
        <w:t>Journal</w:t>
      </w:r>
      <w:r>
        <w:rPr>
          <w:i/>
          <w:spacing w:val="-11"/>
          <w:sz w:val="24"/>
        </w:rPr>
        <w:t> </w:t>
      </w:r>
      <w:r>
        <w:rPr>
          <w:i/>
          <w:sz w:val="24"/>
        </w:rPr>
        <w:t>of</w:t>
      </w:r>
      <w:r>
        <w:rPr>
          <w:i/>
          <w:spacing w:val="-11"/>
          <w:sz w:val="24"/>
        </w:rPr>
        <w:t> </w:t>
      </w:r>
      <w:r>
        <w:rPr>
          <w:i/>
          <w:sz w:val="24"/>
        </w:rPr>
        <w:t>Social</w:t>
      </w:r>
      <w:r>
        <w:rPr>
          <w:i/>
          <w:spacing w:val="-11"/>
          <w:sz w:val="24"/>
        </w:rPr>
        <w:t> </w:t>
      </w:r>
      <w:r>
        <w:rPr>
          <w:i/>
          <w:sz w:val="24"/>
        </w:rPr>
        <w:t>Science</w:t>
      </w:r>
      <w:r>
        <w:rPr>
          <w:i/>
          <w:spacing w:val="-11"/>
          <w:sz w:val="24"/>
        </w:rPr>
        <w:t> </w:t>
      </w:r>
      <w:r>
        <w:rPr>
          <w:i/>
          <w:sz w:val="24"/>
        </w:rPr>
        <w:t>Research</w:t>
      </w:r>
      <w:r>
        <w:rPr>
          <w:sz w:val="24"/>
        </w:rPr>
        <w:t>,</w:t>
      </w:r>
      <w:r>
        <w:rPr>
          <w:spacing w:val="-11"/>
          <w:sz w:val="24"/>
        </w:rPr>
        <w:t> </w:t>
      </w:r>
      <w:r>
        <w:rPr>
          <w:sz w:val="24"/>
        </w:rPr>
        <w:t>vol.</w:t>
      </w:r>
      <w:r>
        <w:rPr>
          <w:spacing w:val="-11"/>
          <w:sz w:val="24"/>
        </w:rPr>
        <w:t> </w:t>
      </w:r>
      <w:r>
        <w:rPr>
          <w:sz w:val="24"/>
        </w:rPr>
        <w:t>5,</w:t>
      </w:r>
      <w:r>
        <w:rPr>
          <w:spacing w:val="-11"/>
          <w:sz w:val="24"/>
        </w:rPr>
        <w:t> </w:t>
      </w:r>
      <w:r>
        <w:rPr>
          <w:sz w:val="24"/>
        </w:rPr>
        <w:t>no.</w:t>
      </w:r>
      <w:r>
        <w:rPr>
          <w:spacing w:val="-11"/>
          <w:sz w:val="24"/>
        </w:rPr>
        <w:t> </w:t>
      </w:r>
      <w:r>
        <w:rPr>
          <w:sz w:val="24"/>
        </w:rPr>
        <w:t>3, </w:t>
      </w:r>
      <w:bookmarkStart w:name="_bookmark51" w:id="88"/>
      <w:bookmarkEnd w:id="88"/>
      <w:r>
        <w:rPr>
          <w:sz w:val="24"/>
        </w:rPr>
        <w:t>hlmn.</w:t>
      </w:r>
      <w:r>
        <w:rPr>
          <w:sz w:val="24"/>
        </w:rPr>
        <w:t> 5528–5539, 2025.</w:t>
      </w:r>
    </w:p>
    <w:p>
      <w:pPr>
        <w:pStyle w:val="ListParagraph"/>
        <w:numPr>
          <w:ilvl w:val="0"/>
          <w:numId w:val="15"/>
        </w:numPr>
        <w:tabs>
          <w:tab w:pos="1080" w:val="left" w:leader="none"/>
        </w:tabs>
        <w:spacing w:line="312" w:lineRule="auto" w:before="0" w:after="0"/>
        <w:ind w:left="1080" w:right="139" w:hanging="513"/>
        <w:jc w:val="both"/>
        <w:rPr>
          <w:sz w:val="24"/>
        </w:rPr>
      </w:pPr>
      <w:r>
        <w:rPr>
          <w:sz w:val="24"/>
        </w:rPr>
        <w:t>U. Husna, F. Ariyanto, dan P. M. Purnama, “Analisis metode rantai </w:t>
      </w:r>
      <w:r>
        <w:rPr>
          <w:sz w:val="24"/>
        </w:rPr>
        <w:t>markov untuk memprediksi status pasien di pusat kesehatan masyarakat (puskesmas) guluk-guluk kabupaten sumenep”, </w:t>
      </w:r>
      <w:r>
        <w:rPr>
          <w:i/>
          <w:sz w:val="24"/>
        </w:rPr>
        <w:t>Alpha Epsilon Journal of Mathematics</w:t>
      </w:r>
      <w:r>
        <w:rPr>
          <w:sz w:val="24"/>
        </w:rPr>
        <w:t>, </w:t>
      </w:r>
      <w:bookmarkStart w:name="_bookmark52" w:id="89"/>
      <w:bookmarkEnd w:id="89"/>
      <w:r>
        <w:rPr>
          <w:sz w:val="24"/>
        </w:rPr>
        <w:t>v</w:t>
      </w:r>
      <w:r>
        <w:rPr>
          <w:sz w:val="24"/>
        </w:rPr>
        <w:t>ol. 1, no. 1, hlmn. 30–33, 2025.</w:t>
      </w:r>
    </w:p>
    <w:p>
      <w:pPr>
        <w:pStyle w:val="ListParagraph"/>
        <w:numPr>
          <w:ilvl w:val="0"/>
          <w:numId w:val="15"/>
        </w:numPr>
        <w:tabs>
          <w:tab w:pos="1080" w:val="left" w:leader="none"/>
        </w:tabs>
        <w:spacing w:line="312" w:lineRule="auto" w:before="0" w:after="0"/>
        <w:ind w:left="1080" w:right="139" w:hanging="513"/>
        <w:jc w:val="both"/>
        <w:rPr>
          <w:sz w:val="24"/>
        </w:rPr>
      </w:pPr>
      <w:r>
        <w:rPr>
          <w:sz w:val="24"/>
        </w:rPr>
        <w:t>A. N. A. Saragih dkk., “Prediksi jumlah wisatawan asing masuk ke</w:t>
      </w:r>
      <w:r>
        <w:rPr>
          <w:spacing w:val="80"/>
          <w:sz w:val="24"/>
        </w:rPr>
        <w:t> </w:t>
      </w:r>
      <w:r>
        <w:rPr>
          <w:sz w:val="24"/>
        </w:rPr>
        <w:t>indonesia tahun 2026 menggunakan model rantai markov”, </w:t>
      </w:r>
      <w:r>
        <w:rPr>
          <w:i/>
          <w:sz w:val="24"/>
        </w:rPr>
        <w:t>Griya Journal </w:t>
      </w:r>
      <w:r>
        <w:rPr>
          <w:i/>
          <w:sz w:val="24"/>
        </w:rPr>
        <w:t>of</w:t>
      </w:r>
      <w:r>
        <w:rPr>
          <w:i/>
          <w:sz w:val="24"/>
        </w:rPr>
        <w:t> </w:t>
      </w:r>
      <w:bookmarkStart w:name="_bookmark53" w:id="90"/>
      <w:bookmarkEnd w:id="90"/>
      <w:r>
        <w:rPr>
          <w:i/>
          <w:sz w:val="24"/>
        </w:rPr>
        <w:t>Mathematics</w:t>
      </w:r>
      <w:r>
        <w:rPr>
          <w:i/>
          <w:sz w:val="24"/>
        </w:rPr>
        <w:t> Education and Application</w:t>
      </w:r>
      <w:r>
        <w:rPr>
          <w:sz w:val="24"/>
        </w:rPr>
        <w:t>, vol. 5, no. 2, hlmn. 484–496, 2025.</w:t>
      </w:r>
    </w:p>
    <w:p>
      <w:pPr>
        <w:pStyle w:val="ListParagraph"/>
        <w:numPr>
          <w:ilvl w:val="0"/>
          <w:numId w:val="15"/>
        </w:numPr>
        <w:tabs>
          <w:tab w:pos="1080" w:val="left" w:leader="none"/>
        </w:tabs>
        <w:spacing w:line="312" w:lineRule="auto" w:before="0" w:after="0"/>
        <w:ind w:left="1080" w:right="139" w:hanging="513"/>
        <w:jc w:val="both"/>
        <w:rPr>
          <w:sz w:val="24"/>
        </w:rPr>
      </w:pPr>
      <w:r>
        <w:rPr>
          <w:sz w:val="24"/>
        </w:rPr>
        <w:t>W.</w:t>
      </w:r>
      <w:r>
        <w:rPr>
          <w:spacing w:val="-7"/>
          <w:sz w:val="24"/>
        </w:rPr>
        <w:t> </w:t>
      </w:r>
      <w:r>
        <w:rPr>
          <w:sz w:val="24"/>
        </w:rPr>
        <w:t>Putri,</w:t>
      </w:r>
      <w:r>
        <w:rPr>
          <w:spacing w:val="-7"/>
          <w:sz w:val="24"/>
        </w:rPr>
        <w:t> </w:t>
      </w:r>
      <w:r>
        <w:rPr>
          <w:sz w:val="24"/>
        </w:rPr>
        <w:t>A.</w:t>
      </w:r>
      <w:r>
        <w:rPr>
          <w:spacing w:val="-7"/>
          <w:sz w:val="24"/>
        </w:rPr>
        <w:t> </w:t>
      </w:r>
      <w:r>
        <w:rPr>
          <w:sz w:val="24"/>
        </w:rPr>
        <w:t>Sani,</w:t>
      </w:r>
      <w:r>
        <w:rPr>
          <w:spacing w:val="-7"/>
          <w:sz w:val="24"/>
        </w:rPr>
        <w:t> </w:t>
      </w:r>
      <w:r>
        <w:rPr>
          <w:sz w:val="24"/>
        </w:rPr>
        <w:t>dan</w:t>
      </w:r>
      <w:r>
        <w:rPr>
          <w:spacing w:val="-7"/>
          <w:sz w:val="24"/>
        </w:rPr>
        <w:t> </w:t>
      </w:r>
      <w:r>
        <w:rPr>
          <w:sz w:val="24"/>
        </w:rPr>
        <w:t>Aswani,</w:t>
      </w:r>
      <w:r>
        <w:rPr>
          <w:spacing w:val="-8"/>
          <w:sz w:val="24"/>
        </w:rPr>
        <w:t> </w:t>
      </w:r>
      <w:r>
        <w:rPr>
          <w:sz w:val="24"/>
        </w:rPr>
        <w:t>“Analisis</w:t>
      </w:r>
      <w:r>
        <w:rPr>
          <w:spacing w:val="-7"/>
          <w:sz w:val="24"/>
        </w:rPr>
        <w:t> </w:t>
      </w:r>
      <w:r>
        <w:rPr>
          <w:sz w:val="24"/>
        </w:rPr>
        <w:t>rantai</w:t>
      </w:r>
      <w:r>
        <w:rPr>
          <w:spacing w:val="-7"/>
          <w:sz w:val="24"/>
        </w:rPr>
        <w:t> </w:t>
      </w:r>
      <w:r>
        <w:rPr>
          <w:sz w:val="24"/>
        </w:rPr>
        <w:t>markov</w:t>
      </w:r>
      <w:r>
        <w:rPr>
          <w:spacing w:val="-7"/>
          <w:sz w:val="24"/>
        </w:rPr>
        <w:t> </w:t>
      </w:r>
      <w:r>
        <w:rPr>
          <w:sz w:val="24"/>
        </w:rPr>
        <w:t>terhadap</w:t>
      </w:r>
      <w:r>
        <w:rPr>
          <w:spacing w:val="-7"/>
          <w:sz w:val="24"/>
        </w:rPr>
        <w:t> </w:t>
      </w:r>
      <w:r>
        <w:rPr>
          <w:sz w:val="24"/>
        </w:rPr>
        <w:t>perpindahan penggunaan merek handphone”, </w:t>
      </w:r>
      <w:r>
        <w:rPr>
          <w:i/>
          <w:sz w:val="24"/>
        </w:rPr>
        <w:t>Bakti Cendekia: Jurnal Nasional Hasil</w:t>
      </w:r>
      <w:r>
        <w:rPr>
          <w:i/>
          <w:sz w:val="24"/>
        </w:rPr>
        <w:t> </w:t>
      </w:r>
      <w:bookmarkStart w:name="_bookmark54" w:id="91"/>
      <w:bookmarkEnd w:id="91"/>
      <w:r>
        <w:rPr>
          <w:i/>
          <w:sz w:val="24"/>
        </w:rPr>
        <w:t>P</w:t>
      </w:r>
      <w:r>
        <w:rPr>
          <w:i/>
          <w:sz w:val="24"/>
        </w:rPr>
        <w:t>enelitian Bidang Multidisiplin</w:t>
      </w:r>
      <w:r>
        <w:rPr>
          <w:sz w:val="24"/>
        </w:rPr>
        <w:t>, vol. 2, no. 1, hlmn. 207–222, 2025.</w:t>
      </w:r>
    </w:p>
    <w:p>
      <w:pPr>
        <w:pStyle w:val="ListParagraph"/>
        <w:numPr>
          <w:ilvl w:val="0"/>
          <w:numId w:val="15"/>
        </w:numPr>
        <w:tabs>
          <w:tab w:pos="1080" w:val="left" w:leader="none"/>
        </w:tabs>
        <w:spacing w:line="312" w:lineRule="auto" w:before="0" w:after="0"/>
        <w:ind w:left="1080" w:right="139" w:hanging="513"/>
        <w:jc w:val="both"/>
        <w:rPr>
          <w:sz w:val="24"/>
        </w:rPr>
      </w:pPr>
      <w:r>
        <w:rPr>
          <w:sz w:val="24"/>
        </w:rPr>
        <w:t>M. R. Herdiana, Y. I. Dewi, Z. F. Ikatrinasari, dan U. Amrina, “Marketing strategy determination using markov chain and game theory: A case study</w:t>
      </w:r>
      <w:r>
        <w:rPr>
          <w:spacing w:val="80"/>
          <w:w w:val="150"/>
          <w:sz w:val="24"/>
        </w:rPr>
        <w:t> </w:t>
      </w:r>
      <w:r>
        <w:rPr>
          <w:sz w:val="24"/>
        </w:rPr>
        <w:t>of ready-to-drink tea products”, </w:t>
      </w:r>
      <w:r>
        <w:rPr>
          <w:i/>
          <w:sz w:val="24"/>
        </w:rPr>
        <w:t>Jurnal Serambi Engineering</w:t>
      </w:r>
      <w:r>
        <w:rPr>
          <w:sz w:val="24"/>
        </w:rPr>
        <w:t>, vol. 10, no. 3, </w:t>
      </w:r>
      <w:bookmarkStart w:name="_bookmark55" w:id="92"/>
      <w:bookmarkEnd w:id="92"/>
      <w:r>
        <w:rPr>
          <w:sz w:val="24"/>
        </w:rPr>
        <w:t>hlmn.</w:t>
      </w:r>
      <w:r>
        <w:rPr>
          <w:sz w:val="24"/>
        </w:rPr>
        <w:t> 14 065–14 070, 2025.</w:t>
      </w:r>
    </w:p>
    <w:p>
      <w:pPr>
        <w:pStyle w:val="ListParagraph"/>
        <w:numPr>
          <w:ilvl w:val="0"/>
          <w:numId w:val="15"/>
        </w:numPr>
        <w:tabs>
          <w:tab w:pos="1080" w:val="left" w:leader="none"/>
        </w:tabs>
        <w:spacing w:line="312" w:lineRule="auto" w:before="0" w:after="0"/>
        <w:ind w:left="1080" w:right="139" w:hanging="513"/>
        <w:jc w:val="both"/>
        <w:rPr>
          <w:sz w:val="24"/>
        </w:rPr>
      </w:pPr>
      <w:r>
        <w:rPr>
          <w:sz w:val="24"/>
        </w:rPr>
        <w:t>H.</w:t>
      </w:r>
      <w:r>
        <w:rPr>
          <w:spacing w:val="-4"/>
          <w:sz w:val="24"/>
        </w:rPr>
        <w:t> </w:t>
      </w:r>
      <w:r>
        <w:rPr>
          <w:sz w:val="24"/>
        </w:rPr>
        <w:t>M.</w:t>
      </w:r>
      <w:r>
        <w:rPr>
          <w:spacing w:val="-4"/>
          <w:sz w:val="24"/>
        </w:rPr>
        <w:t> </w:t>
      </w:r>
      <w:r>
        <w:rPr>
          <w:sz w:val="24"/>
        </w:rPr>
        <w:t>Taylor</w:t>
      </w:r>
      <w:r>
        <w:rPr>
          <w:spacing w:val="-4"/>
          <w:sz w:val="24"/>
        </w:rPr>
        <w:t> </w:t>
      </w:r>
      <w:r>
        <w:rPr>
          <w:sz w:val="24"/>
        </w:rPr>
        <w:t>dan</w:t>
      </w:r>
      <w:r>
        <w:rPr>
          <w:spacing w:val="-4"/>
          <w:sz w:val="24"/>
        </w:rPr>
        <w:t> </w:t>
      </w:r>
      <w:r>
        <w:rPr>
          <w:sz w:val="24"/>
        </w:rPr>
        <w:t>S.</w:t>
      </w:r>
      <w:r>
        <w:rPr>
          <w:spacing w:val="-4"/>
          <w:sz w:val="24"/>
        </w:rPr>
        <w:t> </w:t>
      </w:r>
      <w:r>
        <w:rPr>
          <w:sz w:val="24"/>
        </w:rPr>
        <w:t>Karlin,</w:t>
      </w:r>
      <w:r>
        <w:rPr>
          <w:spacing w:val="-4"/>
          <w:sz w:val="24"/>
        </w:rPr>
        <w:t> </w:t>
      </w:r>
      <w:r>
        <w:rPr>
          <w:i/>
          <w:sz w:val="24"/>
        </w:rPr>
        <w:t>An</w:t>
      </w:r>
      <w:r>
        <w:rPr>
          <w:i/>
          <w:spacing w:val="-4"/>
          <w:sz w:val="24"/>
        </w:rPr>
        <w:t> </w:t>
      </w:r>
      <w:r>
        <w:rPr>
          <w:i/>
          <w:sz w:val="24"/>
        </w:rPr>
        <w:t>Introduction</w:t>
      </w:r>
      <w:r>
        <w:rPr>
          <w:i/>
          <w:spacing w:val="-4"/>
          <w:sz w:val="24"/>
        </w:rPr>
        <w:t> </w:t>
      </w:r>
      <w:r>
        <w:rPr>
          <w:i/>
          <w:sz w:val="24"/>
        </w:rPr>
        <w:t>to</w:t>
      </w:r>
      <w:r>
        <w:rPr>
          <w:i/>
          <w:spacing w:val="-4"/>
          <w:sz w:val="24"/>
        </w:rPr>
        <w:t> </w:t>
      </w:r>
      <w:r>
        <w:rPr>
          <w:i/>
          <w:sz w:val="24"/>
        </w:rPr>
        <w:t>Stochastic</w:t>
      </w:r>
      <w:r>
        <w:rPr>
          <w:i/>
          <w:spacing w:val="-4"/>
          <w:sz w:val="24"/>
        </w:rPr>
        <w:t> </w:t>
      </w:r>
      <w:r>
        <w:rPr>
          <w:i/>
          <w:sz w:val="24"/>
        </w:rPr>
        <w:t>Modeling</w:t>
      </w:r>
      <w:r>
        <w:rPr>
          <w:sz w:val="24"/>
        </w:rPr>
        <w:t>,</w:t>
      </w:r>
      <w:r>
        <w:rPr>
          <w:spacing w:val="-4"/>
          <w:sz w:val="24"/>
        </w:rPr>
        <w:t> </w:t>
      </w:r>
      <w:r>
        <w:rPr>
          <w:sz w:val="24"/>
        </w:rPr>
        <w:t>3rd.</w:t>
      </w:r>
      <w:r>
        <w:rPr>
          <w:spacing w:val="-4"/>
          <w:sz w:val="24"/>
        </w:rPr>
        <w:t> </w:t>
      </w:r>
      <w:r>
        <w:rPr>
          <w:sz w:val="24"/>
        </w:rPr>
        <w:t>San </w:t>
      </w:r>
      <w:bookmarkStart w:name="_bookmark56" w:id="93"/>
      <w:bookmarkEnd w:id="93"/>
      <w:r>
        <w:rPr>
          <w:sz w:val="24"/>
        </w:rPr>
        <w:t>Di</w:t>
      </w:r>
      <w:r>
        <w:rPr>
          <w:sz w:val="24"/>
        </w:rPr>
        <w:t>ego: Academic Press, 1998.</w:t>
      </w:r>
    </w:p>
    <w:p>
      <w:pPr>
        <w:pStyle w:val="ListParagraph"/>
        <w:numPr>
          <w:ilvl w:val="0"/>
          <w:numId w:val="15"/>
        </w:numPr>
        <w:tabs>
          <w:tab w:pos="1080" w:val="left" w:leader="none"/>
        </w:tabs>
        <w:spacing w:line="312" w:lineRule="auto" w:before="0" w:after="0"/>
        <w:ind w:left="1080" w:right="139" w:hanging="513"/>
        <w:jc w:val="both"/>
        <w:rPr>
          <w:sz w:val="24"/>
        </w:rPr>
      </w:pPr>
      <w:r>
        <w:rPr>
          <w:sz w:val="24"/>
        </w:rPr>
        <w:t>J. J. Hunter, “The computation of the mean first passage times for </w:t>
      </w:r>
      <w:r>
        <w:rPr>
          <w:sz w:val="24"/>
        </w:rPr>
        <w:t>markov chains”, </w:t>
      </w:r>
      <w:r>
        <w:rPr>
          <w:i/>
          <w:sz w:val="24"/>
        </w:rPr>
        <w:t>Linear Algebra and its Applications</w:t>
      </w:r>
      <w:r>
        <w:rPr>
          <w:sz w:val="24"/>
        </w:rPr>
        <w:t>, vol. 539, hlmn. 1–29, 2018. sumber:</w:t>
      </w:r>
      <w:r>
        <w:rPr>
          <w:spacing w:val="40"/>
          <w:sz w:val="24"/>
        </w:rPr>
        <w:t> </w:t>
      </w:r>
      <w:hyperlink r:id="rId14">
        <w:r>
          <w:rPr>
            <w:sz w:val="24"/>
          </w:rPr>
          <w:t>https : </w:t>
        </w:r>
        <w:r>
          <w:rPr>
            <w:rFonts w:ascii="Arial" w:hAnsi="Arial"/>
            <w:sz w:val="24"/>
          </w:rPr>
          <w:t>/ / </w:t>
        </w:r>
        <w:r>
          <w:rPr>
            <w:sz w:val="24"/>
          </w:rPr>
          <w:t>www . sciencedirect . com </w:t>
        </w:r>
        <w:r>
          <w:rPr>
            <w:rFonts w:ascii="Arial" w:hAnsi="Arial"/>
            <w:sz w:val="24"/>
          </w:rPr>
          <w:t>/ </w:t>
        </w:r>
        <w:r>
          <w:rPr>
            <w:sz w:val="24"/>
          </w:rPr>
          <w:t>science </w:t>
        </w:r>
        <w:r>
          <w:rPr>
            <w:rFonts w:ascii="Arial" w:hAnsi="Arial"/>
            <w:sz w:val="24"/>
          </w:rPr>
          <w:t>/ </w:t>
        </w:r>
        <w:r>
          <w:rPr>
            <w:sz w:val="24"/>
          </w:rPr>
          <w:t>article </w:t>
        </w:r>
        <w:r>
          <w:rPr>
            <w:rFonts w:ascii="Arial" w:hAnsi="Arial"/>
            <w:sz w:val="24"/>
          </w:rPr>
          <w:t>/ </w:t>
        </w:r>
        <w:r>
          <w:rPr>
            <w:sz w:val="24"/>
          </w:rPr>
          <w:t>pii </w:t>
        </w:r>
        <w:r>
          <w:rPr>
            <w:rFonts w:ascii="Arial" w:hAnsi="Arial"/>
            <w:sz w:val="24"/>
          </w:rPr>
          <w:t>/</w:t>
        </w:r>
      </w:hyperlink>
      <w:r>
        <w:rPr>
          <w:rFonts w:ascii="Arial" w:hAnsi="Arial"/>
          <w:sz w:val="24"/>
        </w:rPr>
        <w:t> </w:t>
      </w:r>
      <w:hyperlink r:id="rId14">
        <w:r>
          <w:rPr>
            <w:spacing w:val="-2"/>
            <w:sz w:val="24"/>
          </w:rPr>
          <w:t>S0024379518301204</w:t>
        </w:r>
      </w:hyperlink>
    </w:p>
    <w:sectPr>
      <w:pgSz w:w="11910" w:h="16840"/>
      <w:pgMar w:header="0" w:footer="1155" w:top="1560" w:bottom="134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Arial">
    <w:altName w:val="Arial"/>
    <w:charset w:val="0"/>
    <w:family w:val="swiss"/>
    <w:pitch w:val="variable"/>
  </w:font>
  <w:font w:name="Inter 24pt">
    <w:altName w:val="Inter 24pt"/>
    <w:charset w:val="0"/>
    <w:family w:val="auto"/>
    <w:pitch w:val="variable"/>
  </w:font>
  <w:font w:name="Lucida Sans Unicode">
    <w:altName w:val="Lucida Sans Unicod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3296">
              <wp:simplePos x="0" y="0"/>
              <wp:positionH relativeFrom="page">
                <wp:posOffset>3900792</wp:posOffset>
              </wp:positionH>
              <wp:positionV relativeFrom="page">
                <wp:posOffset>9819009</wp:posOffset>
              </wp:positionV>
              <wp:extent cx="152400" cy="2089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208915"/>
                      </a:xfrm>
                      <a:prstGeom prst="rect">
                        <a:avLst/>
                      </a:prstGeom>
                    </wps:spPr>
                    <wps:txbx>
                      <w:txbxContent>
                        <w:p>
                          <w:pPr>
                            <w:pStyle w:val="BodyText"/>
                            <w:spacing w:before="17"/>
                            <w:ind w:left="26"/>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148987pt;margin-top:773.150391pt;width:12pt;height:16.45pt;mso-position-horizontal-relative:page;mso-position-vertical-relative:page;z-index:-16413184" type="#_x0000_t202" id="docshape1" filled="false" stroked="false">
              <v:textbox inset="0,0,0,0">
                <w:txbxContent>
                  <w:p>
                    <w:pPr>
                      <w:pStyle w:val="BodyText"/>
                      <w:spacing w:before="17"/>
                      <w:ind w:left="26"/>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3808">
              <wp:simplePos x="0" y="0"/>
              <wp:positionH relativeFrom="page">
                <wp:posOffset>3871379</wp:posOffset>
              </wp:positionH>
              <wp:positionV relativeFrom="page">
                <wp:posOffset>9819009</wp:posOffset>
              </wp:positionV>
              <wp:extent cx="177800" cy="2089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4.833008pt;margin-top:773.150391pt;width:14pt;height:16.45pt;mso-position-horizontal-relative:page;mso-position-vertical-relative:page;z-index:-16412672" type="#_x0000_t202" id="docshape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080" w:hanging="51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1836" w:hanging="513"/>
      </w:pPr>
      <w:rPr>
        <w:rFonts w:hint="default"/>
        <w:lang w:val="id" w:eastAsia="en-US" w:bidi="ar-SA"/>
      </w:rPr>
    </w:lvl>
    <w:lvl w:ilvl="2">
      <w:start w:val="0"/>
      <w:numFmt w:val="bullet"/>
      <w:lvlText w:val="•"/>
      <w:lvlJc w:val="left"/>
      <w:pPr>
        <w:ind w:left="2593" w:hanging="513"/>
      </w:pPr>
      <w:rPr>
        <w:rFonts w:hint="default"/>
        <w:lang w:val="id" w:eastAsia="en-US" w:bidi="ar-SA"/>
      </w:rPr>
    </w:lvl>
    <w:lvl w:ilvl="3">
      <w:start w:val="0"/>
      <w:numFmt w:val="bullet"/>
      <w:lvlText w:val="•"/>
      <w:lvlJc w:val="left"/>
      <w:pPr>
        <w:ind w:left="3349" w:hanging="513"/>
      </w:pPr>
      <w:rPr>
        <w:rFonts w:hint="default"/>
        <w:lang w:val="id" w:eastAsia="en-US" w:bidi="ar-SA"/>
      </w:rPr>
    </w:lvl>
    <w:lvl w:ilvl="4">
      <w:start w:val="0"/>
      <w:numFmt w:val="bullet"/>
      <w:lvlText w:val="•"/>
      <w:lvlJc w:val="left"/>
      <w:pPr>
        <w:ind w:left="4106" w:hanging="513"/>
      </w:pPr>
      <w:rPr>
        <w:rFonts w:hint="default"/>
        <w:lang w:val="id" w:eastAsia="en-US" w:bidi="ar-SA"/>
      </w:rPr>
    </w:lvl>
    <w:lvl w:ilvl="5">
      <w:start w:val="0"/>
      <w:numFmt w:val="bullet"/>
      <w:lvlText w:val="•"/>
      <w:lvlJc w:val="left"/>
      <w:pPr>
        <w:ind w:left="4863" w:hanging="513"/>
      </w:pPr>
      <w:rPr>
        <w:rFonts w:hint="default"/>
        <w:lang w:val="id" w:eastAsia="en-US" w:bidi="ar-SA"/>
      </w:rPr>
    </w:lvl>
    <w:lvl w:ilvl="6">
      <w:start w:val="0"/>
      <w:numFmt w:val="bullet"/>
      <w:lvlText w:val="•"/>
      <w:lvlJc w:val="left"/>
      <w:pPr>
        <w:ind w:left="5619" w:hanging="513"/>
      </w:pPr>
      <w:rPr>
        <w:rFonts w:hint="default"/>
        <w:lang w:val="id" w:eastAsia="en-US" w:bidi="ar-SA"/>
      </w:rPr>
    </w:lvl>
    <w:lvl w:ilvl="7">
      <w:start w:val="0"/>
      <w:numFmt w:val="bullet"/>
      <w:lvlText w:val="•"/>
      <w:lvlJc w:val="left"/>
      <w:pPr>
        <w:ind w:left="6376" w:hanging="513"/>
      </w:pPr>
      <w:rPr>
        <w:rFonts w:hint="default"/>
        <w:lang w:val="id" w:eastAsia="en-US" w:bidi="ar-SA"/>
      </w:rPr>
    </w:lvl>
    <w:lvl w:ilvl="8">
      <w:start w:val="0"/>
      <w:numFmt w:val="bullet"/>
      <w:lvlText w:val="•"/>
      <w:lvlJc w:val="left"/>
      <w:pPr>
        <w:ind w:left="7133" w:hanging="513"/>
      </w:pPr>
      <w:rPr>
        <w:rFonts w:hint="default"/>
        <w:lang w:val="id" w:eastAsia="en-US" w:bidi="ar-SA"/>
      </w:rPr>
    </w:lvl>
  </w:abstractNum>
  <w:abstractNum w:abstractNumId="13">
    <w:multiLevelType w:val="hybridMultilevel"/>
    <w:lvl w:ilvl="0">
      <w:start w:val="5"/>
      <w:numFmt w:val="decimal"/>
      <w:lvlText w:val="%1"/>
      <w:lvlJc w:val="left"/>
      <w:pPr>
        <w:ind w:left="1105" w:hanging="538"/>
        <w:jc w:val="left"/>
      </w:pPr>
      <w:rPr>
        <w:rFonts w:hint="default"/>
        <w:lang w:val="id" w:eastAsia="en-US" w:bidi="ar-SA"/>
      </w:rPr>
    </w:lvl>
    <w:lvl w:ilvl="1">
      <w:start w:val="1"/>
      <w:numFmt w:val="decimal"/>
      <w:lvlText w:val="%1.%2"/>
      <w:lvlJc w:val="left"/>
      <w:pPr>
        <w:ind w:left="1105" w:hanging="538"/>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3."/>
      <w:lvlJc w:val="left"/>
      <w:pPr>
        <w:ind w:left="1153"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2823" w:hanging="297"/>
      </w:pPr>
      <w:rPr>
        <w:rFonts w:hint="default"/>
        <w:lang w:val="id" w:eastAsia="en-US" w:bidi="ar-SA"/>
      </w:rPr>
    </w:lvl>
    <w:lvl w:ilvl="4">
      <w:start w:val="0"/>
      <w:numFmt w:val="bullet"/>
      <w:lvlText w:val="•"/>
      <w:lvlJc w:val="left"/>
      <w:pPr>
        <w:ind w:left="3655" w:hanging="297"/>
      </w:pPr>
      <w:rPr>
        <w:rFonts w:hint="default"/>
        <w:lang w:val="id" w:eastAsia="en-US" w:bidi="ar-SA"/>
      </w:rPr>
    </w:lvl>
    <w:lvl w:ilvl="5">
      <w:start w:val="0"/>
      <w:numFmt w:val="bullet"/>
      <w:lvlText w:val="•"/>
      <w:lvlJc w:val="left"/>
      <w:pPr>
        <w:ind w:left="4487" w:hanging="297"/>
      </w:pPr>
      <w:rPr>
        <w:rFonts w:hint="default"/>
        <w:lang w:val="id" w:eastAsia="en-US" w:bidi="ar-SA"/>
      </w:rPr>
    </w:lvl>
    <w:lvl w:ilvl="6">
      <w:start w:val="0"/>
      <w:numFmt w:val="bullet"/>
      <w:lvlText w:val="•"/>
      <w:lvlJc w:val="left"/>
      <w:pPr>
        <w:ind w:left="5319" w:hanging="297"/>
      </w:pPr>
      <w:rPr>
        <w:rFonts w:hint="default"/>
        <w:lang w:val="id" w:eastAsia="en-US" w:bidi="ar-SA"/>
      </w:rPr>
    </w:lvl>
    <w:lvl w:ilvl="7">
      <w:start w:val="0"/>
      <w:numFmt w:val="bullet"/>
      <w:lvlText w:val="•"/>
      <w:lvlJc w:val="left"/>
      <w:pPr>
        <w:ind w:left="6151" w:hanging="297"/>
      </w:pPr>
      <w:rPr>
        <w:rFonts w:hint="default"/>
        <w:lang w:val="id" w:eastAsia="en-US" w:bidi="ar-SA"/>
      </w:rPr>
    </w:lvl>
    <w:lvl w:ilvl="8">
      <w:start w:val="0"/>
      <w:numFmt w:val="bullet"/>
      <w:lvlText w:val="•"/>
      <w:lvlJc w:val="left"/>
      <w:pPr>
        <w:ind w:left="6982" w:hanging="297"/>
      </w:pPr>
      <w:rPr>
        <w:rFonts w:hint="default"/>
        <w:lang w:val="id" w:eastAsia="en-US" w:bidi="ar-SA"/>
      </w:rPr>
    </w:lvl>
  </w:abstractNum>
  <w:abstractNum w:abstractNumId="12">
    <w:multiLevelType w:val="hybridMultilevel"/>
    <w:lvl w:ilvl="0">
      <w:start w:val="0"/>
      <w:numFmt w:val="bullet"/>
      <w:lvlText w:val="•"/>
      <w:lvlJc w:val="left"/>
      <w:pPr>
        <w:ind w:left="567" w:hanging="236"/>
      </w:pPr>
      <w:rPr>
        <w:rFonts w:hint="default" w:ascii="Trebuchet MS" w:hAnsi="Trebuchet MS" w:eastAsia="Trebuchet MS" w:cs="Trebuchet MS"/>
        <w:b w:val="0"/>
        <w:bCs w:val="0"/>
        <w:i w:val="0"/>
        <w:iCs w:val="0"/>
        <w:spacing w:val="0"/>
        <w:w w:val="94"/>
        <w:sz w:val="24"/>
        <w:szCs w:val="24"/>
        <w:lang w:val="id" w:eastAsia="en-US" w:bidi="ar-SA"/>
      </w:rPr>
    </w:lvl>
    <w:lvl w:ilvl="1">
      <w:start w:val="0"/>
      <w:numFmt w:val="bullet"/>
      <w:lvlText w:val="•"/>
      <w:lvlJc w:val="left"/>
      <w:pPr>
        <w:ind w:left="1368" w:hanging="236"/>
      </w:pPr>
      <w:rPr>
        <w:rFonts w:hint="default"/>
        <w:lang w:val="id" w:eastAsia="en-US" w:bidi="ar-SA"/>
      </w:rPr>
    </w:lvl>
    <w:lvl w:ilvl="2">
      <w:start w:val="0"/>
      <w:numFmt w:val="bullet"/>
      <w:lvlText w:val="•"/>
      <w:lvlJc w:val="left"/>
      <w:pPr>
        <w:ind w:left="2177" w:hanging="236"/>
      </w:pPr>
      <w:rPr>
        <w:rFonts w:hint="default"/>
        <w:lang w:val="id" w:eastAsia="en-US" w:bidi="ar-SA"/>
      </w:rPr>
    </w:lvl>
    <w:lvl w:ilvl="3">
      <w:start w:val="0"/>
      <w:numFmt w:val="bullet"/>
      <w:lvlText w:val="•"/>
      <w:lvlJc w:val="left"/>
      <w:pPr>
        <w:ind w:left="2985" w:hanging="236"/>
      </w:pPr>
      <w:rPr>
        <w:rFonts w:hint="default"/>
        <w:lang w:val="id" w:eastAsia="en-US" w:bidi="ar-SA"/>
      </w:rPr>
    </w:lvl>
    <w:lvl w:ilvl="4">
      <w:start w:val="0"/>
      <w:numFmt w:val="bullet"/>
      <w:lvlText w:val="•"/>
      <w:lvlJc w:val="left"/>
      <w:pPr>
        <w:ind w:left="3794" w:hanging="236"/>
      </w:pPr>
      <w:rPr>
        <w:rFonts w:hint="default"/>
        <w:lang w:val="id" w:eastAsia="en-US" w:bidi="ar-SA"/>
      </w:rPr>
    </w:lvl>
    <w:lvl w:ilvl="5">
      <w:start w:val="0"/>
      <w:numFmt w:val="bullet"/>
      <w:lvlText w:val="•"/>
      <w:lvlJc w:val="left"/>
      <w:pPr>
        <w:ind w:left="4603" w:hanging="236"/>
      </w:pPr>
      <w:rPr>
        <w:rFonts w:hint="default"/>
        <w:lang w:val="id" w:eastAsia="en-US" w:bidi="ar-SA"/>
      </w:rPr>
    </w:lvl>
    <w:lvl w:ilvl="6">
      <w:start w:val="0"/>
      <w:numFmt w:val="bullet"/>
      <w:lvlText w:val="•"/>
      <w:lvlJc w:val="left"/>
      <w:pPr>
        <w:ind w:left="5411" w:hanging="236"/>
      </w:pPr>
      <w:rPr>
        <w:rFonts w:hint="default"/>
        <w:lang w:val="id" w:eastAsia="en-US" w:bidi="ar-SA"/>
      </w:rPr>
    </w:lvl>
    <w:lvl w:ilvl="7">
      <w:start w:val="0"/>
      <w:numFmt w:val="bullet"/>
      <w:lvlText w:val="•"/>
      <w:lvlJc w:val="left"/>
      <w:pPr>
        <w:ind w:left="6220" w:hanging="236"/>
      </w:pPr>
      <w:rPr>
        <w:rFonts w:hint="default"/>
        <w:lang w:val="id" w:eastAsia="en-US" w:bidi="ar-SA"/>
      </w:rPr>
    </w:lvl>
    <w:lvl w:ilvl="8">
      <w:start w:val="0"/>
      <w:numFmt w:val="bullet"/>
      <w:lvlText w:val="•"/>
      <w:lvlJc w:val="left"/>
      <w:pPr>
        <w:ind w:left="7029" w:hanging="236"/>
      </w:pPr>
      <w:rPr>
        <w:rFonts w:hint="default"/>
        <w:lang w:val="id" w:eastAsia="en-US" w:bidi="ar-SA"/>
      </w:rPr>
    </w:lvl>
  </w:abstractNum>
  <w:abstractNum w:abstractNumId="11">
    <w:multiLevelType w:val="hybridMultilevel"/>
    <w:lvl w:ilvl="0">
      <w:start w:val="4"/>
      <w:numFmt w:val="decimal"/>
      <w:lvlText w:val="%1"/>
      <w:lvlJc w:val="left"/>
      <w:pPr>
        <w:ind w:left="1105" w:hanging="538"/>
        <w:jc w:val="left"/>
      </w:pPr>
      <w:rPr>
        <w:rFonts w:hint="default"/>
        <w:lang w:val="id" w:eastAsia="en-US" w:bidi="ar-SA"/>
      </w:rPr>
    </w:lvl>
    <w:lvl w:ilvl="1">
      <w:start w:val="1"/>
      <w:numFmt w:val="decimal"/>
      <w:lvlText w:val="%1.%2"/>
      <w:lvlJc w:val="left"/>
      <w:pPr>
        <w:ind w:left="1105" w:hanging="538"/>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1.%2.%3"/>
      <w:lvlJc w:val="left"/>
      <w:pPr>
        <w:ind w:left="1285" w:hanging="718"/>
        <w:jc w:val="left"/>
      </w:pPr>
      <w:rPr>
        <w:rFonts w:hint="default" w:ascii="Times New Roman" w:hAnsi="Times New Roman" w:eastAsia="Times New Roman" w:cs="Times New Roman"/>
        <w:b/>
        <w:bCs/>
        <w:i w:val="0"/>
        <w:iCs w:val="0"/>
        <w:spacing w:val="0"/>
        <w:w w:val="99"/>
        <w:sz w:val="24"/>
        <w:szCs w:val="24"/>
        <w:lang w:val="id" w:eastAsia="en-US" w:bidi="ar-SA"/>
      </w:rPr>
    </w:lvl>
    <w:lvl w:ilvl="3">
      <w:start w:val="0"/>
      <w:numFmt w:val="bullet"/>
      <w:lvlText w:val="•"/>
      <w:lvlJc w:val="left"/>
      <w:pPr>
        <w:ind w:left="2917" w:hanging="718"/>
      </w:pPr>
      <w:rPr>
        <w:rFonts w:hint="default"/>
        <w:lang w:val="id" w:eastAsia="en-US" w:bidi="ar-SA"/>
      </w:rPr>
    </w:lvl>
    <w:lvl w:ilvl="4">
      <w:start w:val="0"/>
      <w:numFmt w:val="bullet"/>
      <w:lvlText w:val="•"/>
      <w:lvlJc w:val="left"/>
      <w:pPr>
        <w:ind w:left="3735" w:hanging="718"/>
      </w:pPr>
      <w:rPr>
        <w:rFonts w:hint="default"/>
        <w:lang w:val="id" w:eastAsia="en-US" w:bidi="ar-SA"/>
      </w:rPr>
    </w:lvl>
    <w:lvl w:ilvl="5">
      <w:start w:val="0"/>
      <w:numFmt w:val="bullet"/>
      <w:lvlText w:val="•"/>
      <w:lvlJc w:val="left"/>
      <w:pPr>
        <w:ind w:left="4554" w:hanging="718"/>
      </w:pPr>
      <w:rPr>
        <w:rFonts w:hint="default"/>
        <w:lang w:val="id" w:eastAsia="en-US" w:bidi="ar-SA"/>
      </w:rPr>
    </w:lvl>
    <w:lvl w:ilvl="6">
      <w:start w:val="0"/>
      <w:numFmt w:val="bullet"/>
      <w:lvlText w:val="•"/>
      <w:lvlJc w:val="left"/>
      <w:pPr>
        <w:ind w:left="5372" w:hanging="718"/>
      </w:pPr>
      <w:rPr>
        <w:rFonts w:hint="default"/>
        <w:lang w:val="id" w:eastAsia="en-US" w:bidi="ar-SA"/>
      </w:rPr>
    </w:lvl>
    <w:lvl w:ilvl="7">
      <w:start w:val="0"/>
      <w:numFmt w:val="bullet"/>
      <w:lvlText w:val="•"/>
      <w:lvlJc w:val="left"/>
      <w:pPr>
        <w:ind w:left="6191" w:hanging="718"/>
      </w:pPr>
      <w:rPr>
        <w:rFonts w:hint="default"/>
        <w:lang w:val="id" w:eastAsia="en-US" w:bidi="ar-SA"/>
      </w:rPr>
    </w:lvl>
    <w:lvl w:ilvl="8">
      <w:start w:val="0"/>
      <w:numFmt w:val="bullet"/>
      <w:lvlText w:val="•"/>
      <w:lvlJc w:val="left"/>
      <w:pPr>
        <w:ind w:left="7009" w:hanging="718"/>
      </w:pPr>
      <w:rPr>
        <w:rFonts w:hint="default"/>
        <w:lang w:val="id" w:eastAsia="en-US" w:bidi="ar-SA"/>
      </w:rPr>
    </w:lvl>
  </w:abstractNum>
  <w:abstractNum w:abstractNumId="10">
    <w:multiLevelType w:val="hybridMultilevel"/>
    <w:lvl w:ilvl="0">
      <w:start w:val="1"/>
      <w:numFmt w:val="decimal"/>
      <w:lvlText w:val="%1."/>
      <w:lvlJc w:val="left"/>
      <w:pPr>
        <w:ind w:left="1153"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1668" w:hanging="236"/>
      </w:pPr>
      <w:rPr>
        <w:rFonts w:hint="default" w:ascii="Trebuchet MS" w:hAnsi="Trebuchet MS" w:eastAsia="Trebuchet MS" w:cs="Trebuchet MS"/>
        <w:b w:val="0"/>
        <w:bCs w:val="0"/>
        <w:i w:val="0"/>
        <w:iCs w:val="0"/>
        <w:spacing w:val="0"/>
        <w:w w:val="94"/>
        <w:sz w:val="24"/>
        <w:szCs w:val="24"/>
        <w:lang w:val="id" w:eastAsia="en-US" w:bidi="ar-SA"/>
      </w:rPr>
    </w:lvl>
    <w:lvl w:ilvl="2">
      <w:start w:val="0"/>
      <w:numFmt w:val="bullet"/>
      <w:lvlText w:val="•"/>
      <w:lvlJc w:val="left"/>
      <w:pPr>
        <w:ind w:left="2436" w:hanging="236"/>
      </w:pPr>
      <w:rPr>
        <w:rFonts w:hint="default"/>
        <w:lang w:val="id" w:eastAsia="en-US" w:bidi="ar-SA"/>
      </w:rPr>
    </w:lvl>
    <w:lvl w:ilvl="3">
      <w:start w:val="0"/>
      <w:numFmt w:val="bullet"/>
      <w:lvlText w:val="•"/>
      <w:lvlJc w:val="left"/>
      <w:pPr>
        <w:ind w:left="3212" w:hanging="236"/>
      </w:pPr>
      <w:rPr>
        <w:rFonts w:hint="default"/>
        <w:lang w:val="id" w:eastAsia="en-US" w:bidi="ar-SA"/>
      </w:rPr>
    </w:lvl>
    <w:lvl w:ilvl="4">
      <w:start w:val="0"/>
      <w:numFmt w:val="bullet"/>
      <w:lvlText w:val="•"/>
      <w:lvlJc w:val="left"/>
      <w:pPr>
        <w:ind w:left="3988" w:hanging="236"/>
      </w:pPr>
      <w:rPr>
        <w:rFonts w:hint="default"/>
        <w:lang w:val="id" w:eastAsia="en-US" w:bidi="ar-SA"/>
      </w:rPr>
    </w:lvl>
    <w:lvl w:ilvl="5">
      <w:start w:val="0"/>
      <w:numFmt w:val="bullet"/>
      <w:lvlText w:val="•"/>
      <w:lvlJc w:val="left"/>
      <w:pPr>
        <w:ind w:left="4765" w:hanging="236"/>
      </w:pPr>
      <w:rPr>
        <w:rFonts w:hint="default"/>
        <w:lang w:val="id" w:eastAsia="en-US" w:bidi="ar-SA"/>
      </w:rPr>
    </w:lvl>
    <w:lvl w:ilvl="6">
      <w:start w:val="0"/>
      <w:numFmt w:val="bullet"/>
      <w:lvlText w:val="•"/>
      <w:lvlJc w:val="left"/>
      <w:pPr>
        <w:ind w:left="5541" w:hanging="236"/>
      </w:pPr>
      <w:rPr>
        <w:rFonts w:hint="default"/>
        <w:lang w:val="id" w:eastAsia="en-US" w:bidi="ar-SA"/>
      </w:rPr>
    </w:lvl>
    <w:lvl w:ilvl="7">
      <w:start w:val="0"/>
      <w:numFmt w:val="bullet"/>
      <w:lvlText w:val="•"/>
      <w:lvlJc w:val="left"/>
      <w:pPr>
        <w:ind w:left="6317" w:hanging="236"/>
      </w:pPr>
      <w:rPr>
        <w:rFonts w:hint="default"/>
        <w:lang w:val="id" w:eastAsia="en-US" w:bidi="ar-SA"/>
      </w:rPr>
    </w:lvl>
    <w:lvl w:ilvl="8">
      <w:start w:val="0"/>
      <w:numFmt w:val="bullet"/>
      <w:lvlText w:val="•"/>
      <w:lvlJc w:val="left"/>
      <w:pPr>
        <w:ind w:left="7093" w:hanging="236"/>
      </w:pPr>
      <w:rPr>
        <w:rFonts w:hint="default"/>
        <w:lang w:val="id" w:eastAsia="en-US" w:bidi="ar-SA"/>
      </w:rPr>
    </w:lvl>
  </w:abstractNum>
  <w:abstractNum w:abstractNumId="9">
    <w:multiLevelType w:val="hybridMultilevel"/>
    <w:lvl w:ilvl="0">
      <w:start w:val="3"/>
      <w:numFmt w:val="decimal"/>
      <w:lvlText w:val="%1"/>
      <w:lvlJc w:val="left"/>
      <w:pPr>
        <w:ind w:left="1105" w:hanging="538"/>
        <w:jc w:val="left"/>
      </w:pPr>
      <w:rPr>
        <w:rFonts w:hint="default"/>
        <w:lang w:val="id" w:eastAsia="en-US" w:bidi="ar-SA"/>
      </w:rPr>
    </w:lvl>
    <w:lvl w:ilvl="1">
      <w:start w:val="1"/>
      <w:numFmt w:val="decimal"/>
      <w:lvlText w:val="%1.%2"/>
      <w:lvlJc w:val="left"/>
      <w:pPr>
        <w:ind w:left="1105" w:hanging="538"/>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3"/>
      <w:lvlJc w:val="left"/>
      <w:pPr>
        <w:ind w:left="1278" w:hanging="475"/>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2317" w:hanging="475"/>
      </w:pPr>
      <w:rPr>
        <w:rFonts w:hint="default"/>
        <w:lang w:val="id" w:eastAsia="en-US" w:bidi="ar-SA"/>
      </w:rPr>
    </w:lvl>
    <w:lvl w:ilvl="4">
      <w:start w:val="0"/>
      <w:numFmt w:val="bullet"/>
      <w:lvlText w:val="•"/>
      <w:lvlJc w:val="left"/>
      <w:pPr>
        <w:ind w:left="2836" w:hanging="475"/>
      </w:pPr>
      <w:rPr>
        <w:rFonts w:hint="default"/>
        <w:lang w:val="id" w:eastAsia="en-US" w:bidi="ar-SA"/>
      </w:rPr>
    </w:lvl>
    <w:lvl w:ilvl="5">
      <w:start w:val="0"/>
      <w:numFmt w:val="bullet"/>
      <w:lvlText w:val="•"/>
      <w:lvlJc w:val="left"/>
      <w:pPr>
        <w:ind w:left="3355" w:hanging="475"/>
      </w:pPr>
      <w:rPr>
        <w:rFonts w:hint="default"/>
        <w:lang w:val="id" w:eastAsia="en-US" w:bidi="ar-SA"/>
      </w:rPr>
    </w:lvl>
    <w:lvl w:ilvl="6">
      <w:start w:val="0"/>
      <w:numFmt w:val="bullet"/>
      <w:lvlText w:val="•"/>
      <w:lvlJc w:val="left"/>
      <w:pPr>
        <w:ind w:left="3874" w:hanging="475"/>
      </w:pPr>
      <w:rPr>
        <w:rFonts w:hint="default"/>
        <w:lang w:val="id" w:eastAsia="en-US" w:bidi="ar-SA"/>
      </w:rPr>
    </w:lvl>
    <w:lvl w:ilvl="7">
      <w:start w:val="0"/>
      <w:numFmt w:val="bullet"/>
      <w:lvlText w:val="•"/>
      <w:lvlJc w:val="left"/>
      <w:pPr>
        <w:ind w:left="4393" w:hanging="475"/>
      </w:pPr>
      <w:rPr>
        <w:rFonts w:hint="default"/>
        <w:lang w:val="id" w:eastAsia="en-US" w:bidi="ar-SA"/>
      </w:rPr>
    </w:lvl>
    <w:lvl w:ilvl="8">
      <w:start w:val="0"/>
      <w:numFmt w:val="bullet"/>
      <w:lvlText w:val="•"/>
      <w:lvlJc w:val="left"/>
      <w:pPr>
        <w:ind w:left="4912" w:hanging="475"/>
      </w:pPr>
      <w:rPr>
        <w:rFonts w:hint="default"/>
        <w:lang w:val="id" w:eastAsia="en-US" w:bidi="ar-SA"/>
      </w:rPr>
    </w:lvl>
  </w:abstractNum>
  <w:abstractNum w:abstractNumId="8">
    <w:multiLevelType w:val="hybridMultilevel"/>
    <w:lvl w:ilvl="0">
      <w:start w:val="0"/>
      <w:numFmt w:val="bullet"/>
      <w:lvlText w:val="•"/>
      <w:lvlJc w:val="left"/>
      <w:pPr>
        <w:ind w:left="1153" w:hanging="236"/>
      </w:pPr>
      <w:rPr>
        <w:rFonts w:hint="default" w:ascii="Trebuchet MS" w:hAnsi="Trebuchet MS" w:eastAsia="Trebuchet MS" w:cs="Trebuchet MS"/>
        <w:b w:val="0"/>
        <w:bCs w:val="0"/>
        <w:i w:val="0"/>
        <w:iCs w:val="0"/>
        <w:spacing w:val="0"/>
        <w:w w:val="94"/>
        <w:sz w:val="24"/>
        <w:szCs w:val="24"/>
        <w:lang w:val="id" w:eastAsia="en-US" w:bidi="ar-SA"/>
      </w:rPr>
    </w:lvl>
    <w:lvl w:ilvl="1">
      <w:start w:val="0"/>
      <w:numFmt w:val="bullet"/>
      <w:lvlText w:val="•"/>
      <w:lvlJc w:val="left"/>
      <w:pPr>
        <w:ind w:left="1908" w:hanging="236"/>
      </w:pPr>
      <w:rPr>
        <w:rFonts w:hint="default"/>
        <w:lang w:val="id" w:eastAsia="en-US" w:bidi="ar-SA"/>
      </w:rPr>
    </w:lvl>
    <w:lvl w:ilvl="2">
      <w:start w:val="0"/>
      <w:numFmt w:val="bullet"/>
      <w:lvlText w:val="•"/>
      <w:lvlJc w:val="left"/>
      <w:pPr>
        <w:ind w:left="2657" w:hanging="236"/>
      </w:pPr>
      <w:rPr>
        <w:rFonts w:hint="default"/>
        <w:lang w:val="id" w:eastAsia="en-US" w:bidi="ar-SA"/>
      </w:rPr>
    </w:lvl>
    <w:lvl w:ilvl="3">
      <w:start w:val="0"/>
      <w:numFmt w:val="bullet"/>
      <w:lvlText w:val="•"/>
      <w:lvlJc w:val="left"/>
      <w:pPr>
        <w:ind w:left="3405" w:hanging="236"/>
      </w:pPr>
      <w:rPr>
        <w:rFonts w:hint="default"/>
        <w:lang w:val="id" w:eastAsia="en-US" w:bidi="ar-SA"/>
      </w:rPr>
    </w:lvl>
    <w:lvl w:ilvl="4">
      <w:start w:val="0"/>
      <w:numFmt w:val="bullet"/>
      <w:lvlText w:val="•"/>
      <w:lvlJc w:val="left"/>
      <w:pPr>
        <w:ind w:left="4154" w:hanging="236"/>
      </w:pPr>
      <w:rPr>
        <w:rFonts w:hint="default"/>
        <w:lang w:val="id" w:eastAsia="en-US" w:bidi="ar-SA"/>
      </w:rPr>
    </w:lvl>
    <w:lvl w:ilvl="5">
      <w:start w:val="0"/>
      <w:numFmt w:val="bullet"/>
      <w:lvlText w:val="•"/>
      <w:lvlJc w:val="left"/>
      <w:pPr>
        <w:ind w:left="4903" w:hanging="236"/>
      </w:pPr>
      <w:rPr>
        <w:rFonts w:hint="default"/>
        <w:lang w:val="id" w:eastAsia="en-US" w:bidi="ar-SA"/>
      </w:rPr>
    </w:lvl>
    <w:lvl w:ilvl="6">
      <w:start w:val="0"/>
      <w:numFmt w:val="bullet"/>
      <w:lvlText w:val="•"/>
      <w:lvlJc w:val="left"/>
      <w:pPr>
        <w:ind w:left="5651" w:hanging="236"/>
      </w:pPr>
      <w:rPr>
        <w:rFonts w:hint="default"/>
        <w:lang w:val="id" w:eastAsia="en-US" w:bidi="ar-SA"/>
      </w:rPr>
    </w:lvl>
    <w:lvl w:ilvl="7">
      <w:start w:val="0"/>
      <w:numFmt w:val="bullet"/>
      <w:lvlText w:val="•"/>
      <w:lvlJc w:val="left"/>
      <w:pPr>
        <w:ind w:left="6400" w:hanging="236"/>
      </w:pPr>
      <w:rPr>
        <w:rFonts w:hint="default"/>
        <w:lang w:val="id" w:eastAsia="en-US" w:bidi="ar-SA"/>
      </w:rPr>
    </w:lvl>
    <w:lvl w:ilvl="8">
      <w:start w:val="0"/>
      <w:numFmt w:val="bullet"/>
      <w:lvlText w:val="•"/>
      <w:lvlJc w:val="left"/>
      <w:pPr>
        <w:ind w:left="7149" w:hanging="236"/>
      </w:pPr>
      <w:rPr>
        <w:rFonts w:hint="default"/>
        <w:lang w:val="id" w:eastAsia="en-US" w:bidi="ar-SA"/>
      </w:rPr>
    </w:lvl>
  </w:abstractNum>
  <w:abstractNum w:abstractNumId="7">
    <w:multiLevelType w:val="hybridMultilevel"/>
    <w:lvl w:ilvl="0">
      <w:start w:val="2"/>
      <w:numFmt w:val="decimal"/>
      <w:lvlText w:val="%1"/>
      <w:lvlJc w:val="left"/>
      <w:pPr>
        <w:ind w:left="1105" w:hanging="538"/>
        <w:jc w:val="left"/>
      </w:pPr>
      <w:rPr>
        <w:rFonts w:hint="default"/>
        <w:lang w:val="id" w:eastAsia="en-US" w:bidi="ar-SA"/>
      </w:rPr>
    </w:lvl>
    <w:lvl w:ilvl="1">
      <w:start w:val="1"/>
      <w:numFmt w:val="decimal"/>
      <w:lvlText w:val="%1.%2"/>
      <w:lvlJc w:val="left"/>
      <w:pPr>
        <w:ind w:left="1105" w:hanging="538"/>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0"/>
      <w:numFmt w:val="bullet"/>
      <w:lvlText w:val="•"/>
      <w:lvlJc w:val="left"/>
      <w:pPr>
        <w:ind w:left="1153" w:hanging="236"/>
      </w:pPr>
      <w:rPr>
        <w:rFonts w:hint="default" w:ascii="Trebuchet MS" w:hAnsi="Trebuchet MS" w:eastAsia="Trebuchet MS" w:cs="Trebuchet MS"/>
        <w:b w:val="0"/>
        <w:bCs w:val="0"/>
        <w:i w:val="0"/>
        <w:iCs w:val="0"/>
        <w:spacing w:val="0"/>
        <w:w w:val="94"/>
        <w:sz w:val="24"/>
        <w:szCs w:val="24"/>
        <w:lang w:val="id" w:eastAsia="en-US" w:bidi="ar-SA"/>
      </w:rPr>
    </w:lvl>
    <w:lvl w:ilvl="3">
      <w:start w:val="0"/>
      <w:numFmt w:val="bullet"/>
      <w:lvlText w:val="•"/>
      <w:lvlJc w:val="left"/>
      <w:pPr>
        <w:ind w:left="2823" w:hanging="236"/>
      </w:pPr>
      <w:rPr>
        <w:rFonts w:hint="default"/>
        <w:lang w:val="id" w:eastAsia="en-US" w:bidi="ar-SA"/>
      </w:rPr>
    </w:lvl>
    <w:lvl w:ilvl="4">
      <w:start w:val="0"/>
      <w:numFmt w:val="bullet"/>
      <w:lvlText w:val="•"/>
      <w:lvlJc w:val="left"/>
      <w:pPr>
        <w:ind w:left="3655" w:hanging="236"/>
      </w:pPr>
      <w:rPr>
        <w:rFonts w:hint="default"/>
        <w:lang w:val="id" w:eastAsia="en-US" w:bidi="ar-SA"/>
      </w:rPr>
    </w:lvl>
    <w:lvl w:ilvl="5">
      <w:start w:val="0"/>
      <w:numFmt w:val="bullet"/>
      <w:lvlText w:val="•"/>
      <w:lvlJc w:val="left"/>
      <w:pPr>
        <w:ind w:left="4487" w:hanging="236"/>
      </w:pPr>
      <w:rPr>
        <w:rFonts w:hint="default"/>
        <w:lang w:val="id" w:eastAsia="en-US" w:bidi="ar-SA"/>
      </w:rPr>
    </w:lvl>
    <w:lvl w:ilvl="6">
      <w:start w:val="0"/>
      <w:numFmt w:val="bullet"/>
      <w:lvlText w:val="•"/>
      <w:lvlJc w:val="left"/>
      <w:pPr>
        <w:ind w:left="5319" w:hanging="236"/>
      </w:pPr>
      <w:rPr>
        <w:rFonts w:hint="default"/>
        <w:lang w:val="id" w:eastAsia="en-US" w:bidi="ar-SA"/>
      </w:rPr>
    </w:lvl>
    <w:lvl w:ilvl="7">
      <w:start w:val="0"/>
      <w:numFmt w:val="bullet"/>
      <w:lvlText w:val="•"/>
      <w:lvlJc w:val="left"/>
      <w:pPr>
        <w:ind w:left="6151" w:hanging="236"/>
      </w:pPr>
      <w:rPr>
        <w:rFonts w:hint="default"/>
        <w:lang w:val="id" w:eastAsia="en-US" w:bidi="ar-SA"/>
      </w:rPr>
    </w:lvl>
    <w:lvl w:ilvl="8">
      <w:start w:val="0"/>
      <w:numFmt w:val="bullet"/>
      <w:lvlText w:val="•"/>
      <w:lvlJc w:val="left"/>
      <w:pPr>
        <w:ind w:left="6982" w:hanging="236"/>
      </w:pPr>
      <w:rPr>
        <w:rFonts w:hint="default"/>
        <w:lang w:val="id" w:eastAsia="en-US" w:bidi="ar-SA"/>
      </w:rPr>
    </w:lvl>
  </w:abstractNum>
  <w:abstractNum w:abstractNumId="6">
    <w:multiLevelType w:val="hybridMultilevel"/>
    <w:lvl w:ilvl="0">
      <w:start w:val="1"/>
      <w:numFmt w:val="decimal"/>
      <w:lvlText w:val="%1"/>
      <w:lvlJc w:val="left"/>
      <w:pPr>
        <w:ind w:left="1105" w:hanging="538"/>
        <w:jc w:val="left"/>
      </w:pPr>
      <w:rPr>
        <w:rFonts w:hint="default"/>
        <w:lang w:val="id" w:eastAsia="en-US" w:bidi="ar-SA"/>
      </w:rPr>
    </w:lvl>
    <w:lvl w:ilvl="1">
      <w:start w:val="1"/>
      <w:numFmt w:val="decimal"/>
      <w:lvlText w:val="%1.%2"/>
      <w:lvlJc w:val="left"/>
      <w:pPr>
        <w:ind w:left="1105" w:hanging="538"/>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3."/>
      <w:lvlJc w:val="left"/>
      <w:pPr>
        <w:ind w:left="1153"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1668" w:hanging="236"/>
      </w:pPr>
      <w:rPr>
        <w:rFonts w:hint="default" w:ascii="Trebuchet MS" w:hAnsi="Trebuchet MS" w:eastAsia="Trebuchet MS" w:cs="Trebuchet MS"/>
        <w:b w:val="0"/>
        <w:bCs w:val="0"/>
        <w:i w:val="0"/>
        <w:iCs w:val="0"/>
        <w:spacing w:val="0"/>
        <w:w w:val="94"/>
        <w:sz w:val="24"/>
        <w:szCs w:val="24"/>
        <w:lang w:val="id" w:eastAsia="en-US" w:bidi="ar-SA"/>
      </w:rPr>
    </w:lvl>
    <w:lvl w:ilvl="4">
      <w:start w:val="0"/>
      <w:numFmt w:val="bullet"/>
      <w:lvlText w:val="•"/>
      <w:lvlJc w:val="left"/>
      <w:pPr>
        <w:ind w:left="3406" w:hanging="236"/>
      </w:pPr>
      <w:rPr>
        <w:rFonts w:hint="default"/>
        <w:lang w:val="id" w:eastAsia="en-US" w:bidi="ar-SA"/>
      </w:rPr>
    </w:lvl>
    <w:lvl w:ilvl="5">
      <w:start w:val="0"/>
      <w:numFmt w:val="bullet"/>
      <w:lvlText w:val="•"/>
      <w:lvlJc w:val="left"/>
      <w:pPr>
        <w:ind w:left="4279" w:hanging="236"/>
      </w:pPr>
      <w:rPr>
        <w:rFonts w:hint="default"/>
        <w:lang w:val="id" w:eastAsia="en-US" w:bidi="ar-SA"/>
      </w:rPr>
    </w:lvl>
    <w:lvl w:ilvl="6">
      <w:start w:val="0"/>
      <w:numFmt w:val="bullet"/>
      <w:lvlText w:val="•"/>
      <w:lvlJc w:val="left"/>
      <w:pPr>
        <w:ind w:left="5153" w:hanging="236"/>
      </w:pPr>
      <w:rPr>
        <w:rFonts w:hint="default"/>
        <w:lang w:val="id" w:eastAsia="en-US" w:bidi="ar-SA"/>
      </w:rPr>
    </w:lvl>
    <w:lvl w:ilvl="7">
      <w:start w:val="0"/>
      <w:numFmt w:val="bullet"/>
      <w:lvlText w:val="•"/>
      <w:lvlJc w:val="left"/>
      <w:pPr>
        <w:ind w:left="6026" w:hanging="236"/>
      </w:pPr>
      <w:rPr>
        <w:rFonts w:hint="default"/>
        <w:lang w:val="id" w:eastAsia="en-US" w:bidi="ar-SA"/>
      </w:rPr>
    </w:lvl>
    <w:lvl w:ilvl="8">
      <w:start w:val="0"/>
      <w:numFmt w:val="bullet"/>
      <w:lvlText w:val="•"/>
      <w:lvlJc w:val="left"/>
      <w:pPr>
        <w:ind w:left="6899" w:hanging="236"/>
      </w:pPr>
      <w:rPr>
        <w:rFonts w:hint="default"/>
        <w:lang w:val="id" w:eastAsia="en-US" w:bidi="ar-SA"/>
      </w:rPr>
    </w:lvl>
  </w:abstractNum>
  <w:abstractNum w:abstractNumId="5">
    <w:multiLevelType w:val="hybridMultilevel"/>
    <w:lvl w:ilvl="0">
      <w:start w:val="5"/>
      <w:numFmt w:val="decimal"/>
      <w:lvlText w:val="%1"/>
      <w:lvlJc w:val="left"/>
      <w:pPr>
        <w:ind w:left="1457" w:hanging="539"/>
        <w:jc w:val="left"/>
      </w:pPr>
      <w:rPr>
        <w:rFonts w:hint="default"/>
        <w:lang w:val="id"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2897" w:hanging="539"/>
      </w:pPr>
      <w:rPr>
        <w:rFonts w:hint="default"/>
        <w:lang w:val="id" w:eastAsia="en-US" w:bidi="ar-SA"/>
      </w:rPr>
    </w:lvl>
    <w:lvl w:ilvl="3">
      <w:start w:val="0"/>
      <w:numFmt w:val="bullet"/>
      <w:lvlText w:val="•"/>
      <w:lvlJc w:val="left"/>
      <w:pPr>
        <w:ind w:left="3615" w:hanging="539"/>
      </w:pPr>
      <w:rPr>
        <w:rFonts w:hint="default"/>
        <w:lang w:val="id" w:eastAsia="en-US" w:bidi="ar-SA"/>
      </w:rPr>
    </w:lvl>
    <w:lvl w:ilvl="4">
      <w:start w:val="0"/>
      <w:numFmt w:val="bullet"/>
      <w:lvlText w:val="•"/>
      <w:lvlJc w:val="left"/>
      <w:pPr>
        <w:ind w:left="4334" w:hanging="539"/>
      </w:pPr>
      <w:rPr>
        <w:rFonts w:hint="default"/>
        <w:lang w:val="id" w:eastAsia="en-US" w:bidi="ar-SA"/>
      </w:rPr>
    </w:lvl>
    <w:lvl w:ilvl="5">
      <w:start w:val="0"/>
      <w:numFmt w:val="bullet"/>
      <w:lvlText w:val="•"/>
      <w:lvlJc w:val="left"/>
      <w:pPr>
        <w:ind w:left="5053" w:hanging="539"/>
      </w:pPr>
      <w:rPr>
        <w:rFonts w:hint="default"/>
        <w:lang w:val="id" w:eastAsia="en-US" w:bidi="ar-SA"/>
      </w:rPr>
    </w:lvl>
    <w:lvl w:ilvl="6">
      <w:start w:val="0"/>
      <w:numFmt w:val="bullet"/>
      <w:lvlText w:val="•"/>
      <w:lvlJc w:val="left"/>
      <w:pPr>
        <w:ind w:left="5771" w:hanging="539"/>
      </w:pPr>
      <w:rPr>
        <w:rFonts w:hint="default"/>
        <w:lang w:val="id" w:eastAsia="en-US" w:bidi="ar-SA"/>
      </w:rPr>
    </w:lvl>
    <w:lvl w:ilvl="7">
      <w:start w:val="0"/>
      <w:numFmt w:val="bullet"/>
      <w:lvlText w:val="•"/>
      <w:lvlJc w:val="left"/>
      <w:pPr>
        <w:ind w:left="6490" w:hanging="539"/>
      </w:pPr>
      <w:rPr>
        <w:rFonts w:hint="default"/>
        <w:lang w:val="id" w:eastAsia="en-US" w:bidi="ar-SA"/>
      </w:rPr>
    </w:lvl>
    <w:lvl w:ilvl="8">
      <w:start w:val="0"/>
      <w:numFmt w:val="bullet"/>
      <w:lvlText w:val="•"/>
      <w:lvlJc w:val="left"/>
      <w:pPr>
        <w:ind w:left="7209" w:hanging="539"/>
      </w:pPr>
      <w:rPr>
        <w:rFonts w:hint="default"/>
        <w:lang w:val="id" w:eastAsia="en-US" w:bidi="ar-SA"/>
      </w:rPr>
    </w:lvl>
  </w:abstractNum>
  <w:abstractNum w:abstractNumId="4">
    <w:multiLevelType w:val="hybridMultilevel"/>
    <w:lvl w:ilvl="0">
      <w:start w:val="4"/>
      <w:numFmt w:val="decimal"/>
      <w:lvlText w:val="%1"/>
      <w:lvlJc w:val="left"/>
      <w:pPr>
        <w:ind w:left="1457" w:hanging="539"/>
        <w:jc w:val="left"/>
      </w:pPr>
      <w:rPr>
        <w:rFonts w:hint="default"/>
        <w:lang w:val="id"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1"/>
      <w:numFmt w:val="decimal"/>
      <w:lvlText w:val="%1.%2.%3"/>
      <w:lvlJc w:val="left"/>
      <w:pPr>
        <w:ind w:left="1972" w:hanging="703"/>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3461" w:hanging="703"/>
      </w:pPr>
      <w:rPr>
        <w:rFonts w:hint="default"/>
        <w:lang w:val="id" w:eastAsia="en-US" w:bidi="ar-SA"/>
      </w:rPr>
    </w:lvl>
    <w:lvl w:ilvl="4">
      <w:start w:val="0"/>
      <w:numFmt w:val="bullet"/>
      <w:lvlText w:val="•"/>
      <w:lvlJc w:val="left"/>
      <w:pPr>
        <w:ind w:left="4202" w:hanging="703"/>
      </w:pPr>
      <w:rPr>
        <w:rFonts w:hint="default"/>
        <w:lang w:val="id" w:eastAsia="en-US" w:bidi="ar-SA"/>
      </w:rPr>
    </w:lvl>
    <w:lvl w:ilvl="5">
      <w:start w:val="0"/>
      <w:numFmt w:val="bullet"/>
      <w:lvlText w:val="•"/>
      <w:lvlJc w:val="left"/>
      <w:pPr>
        <w:ind w:left="4942" w:hanging="703"/>
      </w:pPr>
      <w:rPr>
        <w:rFonts w:hint="default"/>
        <w:lang w:val="id" w:eastAsia="en-US" w:bidi="ar-SA"/>
      </w:rPr>
    </w:lvl>
    <w:lvl w:ilvl="6">
      <w:start w:val="0"/>
      <w:numFmt w:val="bullet"/>
      <w:lvlText w:val="•"/>
      <w:lvlJc w:val="left"/>
      <w:pPr>
        <w:ind w:left="5683" w:hanging="703"/>
      </w:pPr>
      <w:rPr>
        <w:rFonts w:hint="default"/>
        <w:lang w:val="id" w:eastAsia="en-US" w:bidi="ar-SA"/>
      </w:rPr>
    </w:lvl>
    <w:lvl w:ilvl="7">
      <w:start w:val="0"/>
      <w:numFmt w:val="bullet"/>
      <w:lvlText w:val="•"/>
      <w:lvlJc w:val="left"/>
      <w:pPr>
        <w:ind w:left="6424" w:hanging="703"/>
      </w:pPr>
      <w:rPr>
        <w:rFonts w:hint="default"/>
        <w:lang w:val="id" w:eastAsia="en-US" w:bidi="ar-SA"/>
      </w:rPr>
    </w:lvl>
    <w:lvl w:ilvl="8">
      <w:start w:val="0"/>
      <w:numFmt w:val="bullet"/>
      <w:lvlText w:val="•"/>
      <w:lvlJc w:val="left"/>
      <w:pPr>
        <w:ind w:left="7165" w:hanging="703"/>
      </w:pPr>
      <w:rPr>
        <w:rFonts w:hint="default"/>
        <w:lang w:val="id" w:eastAsia="en-US" w:bidi="ar-SA"/>
      </w:rPr>
    </w:lvl>
  </w:abstractNum>
  <w:abstractNum w:abstractNumId="3">
    <w:multiLevelType w:val="hybridMultilevel"/>
    <w:lvl w:ilvl="0">
      <w:start w:val="3"/>
      <w:numFmt w:val="decimal"/>
      <w:lvlText w:val="%1"/>
      <w:lvlJc w:val="left"/>
      <w:pPr>
        <w:ind w:left="1457" w:hanging="539"/>
        <w:jc w:val="left"/>
      </w:pPr>
      <w:rPr>
        <w:rFonts w:hint="default"/>
        <w:lang w:val="id"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2897" w:hanging="539"/>
      </w:pPr>
      <w:rPr>
        <w:rFonts w:hint="default"/>
        <w:lang w:val="id" w:eastAsia="en-US" w:bidi="ar-SA"/>
      </w:rPr>
    </w:lvl>
    <w:lvl w:ilvl="3">
      <w:start w:val="0"/>
      <w:numFmt w:val="bullet"/>
      <w:lvlText w:val="•"/>
      <w:lvlJc w:val="left"/>
      <w:pPr>
        <w:ind w:left="3615" w:hanging="539"/>
      </w:pPr>
      <w:rPr>
        <w:rFonts w:hint="default"/>
        <w:lang w:val="id" w:eastAsia="en-US" w:bidi="ar-SA"/>
      </w:rPr>
    </w:lvl>
    <w:lvl w:ilvl="4">
      <w:start w:val="0"/>
      <w:numFmt w:val="bullet"/>
      <w:lvlText w:val="•"/>
      <w:lvlJc w:val="left"/>
      <w:pPr>
        <w:ind w:left="4334" w:hanging="539"/>
      </w:pPr>
      <w:rPr>
        <w:rFonts w:hint="default"/>
        <w:lang w:val="id" w:eastAsia="en-US" w:bidi="ar-SA"/>
      </w:rPr>
    </w:lvl>
    <w:lvl w:ilvl="5">
      <w:start w:val="0"/>
      <w:numFmt w:val="bullet"/>
      <w:lvlText w:val="•"/>
      <w:lvlJc w:val="left"/>
      <w:pPr>
        <w:ind w:left="5053" w:hanging="539"/>
      </w:pPr>
      <w:rPr>
        <w:rFonts w:hint="default"/>
        <w:lang w:val="id" w:eastAsia="en-US" w:bidi="ar-SA"/>
      </w:rPr>
    </w:lvl>
    <w:lvl w:ilvl="6">
      <w:start w:val="0"/>
      <w:numFmt w:val="bullet"/>
      <w:lvlText w:val="•"/>
      <w:lvlJc w:val="left"/>
      <w:pPr>
        <w:ind w:left="5771" w:hanging="539"/>
      </w:pPr>
      <w:rPr>
        <w:rFonts w:hint="default"/>
        <w:lang w:val="id" w:eastAsia="en-US" w:bidi="ar-SA"/>
      </w:rPr>
    </w:lvl>
    <w:lvl w:ilvl="7">
      <w:start w:val="0"/>
      <w:numFmt w:val="bullet"/>
      <w:lvlText w:val="•"/>
      <w:lvlJc w:val="left"/>
      <w:pPr>
        <w:ind w:left="6490" w:hanging="539"/>
      </w:pPr>
      <w:rPr>
        <w:rFonts w:hint="default"/>
        <w:lang w:val="id" w:eastAsia="en-US" w:bidi="ar-SA"/>
      </w:rPr>
    </w:lvl>
    <w:lvl w:ilvl="8">
      <w:start w:val="0"/>
      <w:numFmt w:val="bullet"/>
      <w:lvlText w:val="•"/>
      <w:lvlJc w:val="left"/>
      <w:pPr>
        <w:ind w:left="7209" w:hanging="539"/>
      </w:pPr>
      <w:rPr>
        <w:rFonts w:hint="default"/>
        <w:lang w:val="id" w:eastAsia="en-US" w:bidi="ar-SA"/>
      </w:rPr>
    </w:lvl>
  </w:abstractNum>
  <w:abstractNum w:abstractNumId="2">
    <w:multiLevelType w:val="hybridMultilevel"/>
    <w:lvl w:ilvl="0">
      <w:start w:val="2"/>
      <w:numFmt w:val="decimal"/>
      <w:lvlText w:val="%1"/>
      <w:lvlJc w:val="left"/>
      <w:pPr>
        <w:ind w:left="1457" w:hanging="539"/>
        <w:jc w:val="left"/>
      </w:pPr>
      <w:rPr>
        <w:rFonts w:hint="default"/>
        <w:lang w:val="id"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2897" w:hanging="539"/>
      </w:pPr>
      <w:rPr>
        <w:rFonts w:hint="default"/>
        <w:lang w:val="id" w:eastAsia="en-US" w:bidi="ar-SA"/>
      </w:rPr>
    </w:lvl>
    <w:lvl w:ilvl="3">
      <w:start w:val="0"/>
      <w:numFmt w:val="bullet"/>
      <w:lvlText w:val="•"/>
      <w:lvlJc w:val="left"/>
      <w:pPr>
        <w:ind w:left="3615" w:hanging="539"/>
      </w:pPr>
      <w:rPr>
        <w:rFonts w:hint="default"/>
        <w:lang w:val="id" w:eastAsia="en-US" w:bidi="ar-SA"/>
      </w:rPr>
    </w:lvl>
    <w:lvl w:ilvl="4">
      <w:start w:val="0"/>
      <w:numFmt w:val="bullet"/>
      <w:lvlText w:val="•"/>
      <w:lvlJc w:val="left"/>
      <w:pPr>
        <w:ind w:left="4334" w:hanging="539"/>
      </w:pPr>
      <w:rPr>
        <w:rFonts w:hint="default"/>
        <w:lang w:val="id" w:eastAsia="en-US" w:bidi="ar-SA"/>
      </w:rPr>
    </w:lvl>
    <w:lvl w:ilvl="5">
      <w:start w:val="0"/>
      <w:numFmt w:val="bullet"/>
      <w:lvlText w:val="•"/>
      <w:lvlJc w:val="left"/>
      <w:pPr>
        <w:ind w:left="5053" w:hanging="539"/>
      </w:pPr>
      <w:rPr>
        <w:rFonts w:hint="default"/>
        <w:lang w:val="id" w:eastAsia="en-US" w:bidi="ar-SA"/>
      </w:rPr>
    </w:lvl>
    <w:lvl w:ilvl="6">
      <w:start w:val="0"/>
      <w:numFmt w:val="bullet"/>
      <w:lvlText w:val="•"/>
      <w:lvlJc w:val="left"/>
      <w:pPr>
        <w:ind w:left="5771" w:hanging="539"/>
      </w:pPr>
      <w:rPr>
        <w:rFonts w:hint="default"/>
        <w:lang w:val="id" w:eastAsia="en-US" w:bidi="ar-SA"/>
      </w:rPr>
    </w:lvl>
    <w:lvl w:ilvl="7">
      <w:start w:val="0"/>
      <w:numFmt w:val="bullet"/>
      <w:lvlText w:val="•"/>
      <w:lvlJc w:val="left"/>
      <w:pPr>
        <w:ind w:left="6490" w:hanging="539"/>
      </w:pPr>
      <w:rPr>
        <w:rFonts w:hint="default"/>
        <w:lang w:val="id" w:eastAsia="en-US" w:bidi="ar-SA"/>
      </w:rPr>
    </w:lvl>
    <w:lvl w:ilvl="8">
      <w:start w:val="0"/>
      <w:numFmt w:val="bullet"/>
      <w:lvlText w:val="•"/>
      <w:lvlJc w:val="left"/>
      <w:pPr>
        <w:ind w:left="7209" w:hanging="539"/>
      </w:pPr>
      <w:rPr>
        <w:rFonts w:hint="default"/>
        <w:lang w:val="id" w:eastAsia="en-US" w:bidi="ar-SA"/>
      </w:rPr>
    </w:lvl>
  </w:abstractNum>
  <w:abstractNum w:abstractNumId="1">
    <w:multiLevelType w:val="hybridMultilevel"/>
    <w:lvl w:ilvl="0">
      <w:start w:val="1"/>
      <w:numFmt w:val="decimal"/>
      <w:lvlText w:val="%1"/>
      <w:lvlJc w:val="left"/>
      <w:pPr>
        <w:ind w:left="1457" w:hanging="539"/>
        <w:jc w:val="left"/>
      </w:pPr>
      <w:rPr>
        <w:rFonts w:hint="default"/>
        <w:lang w:val="id"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2897" w:hanging="539"/>
      </w:pPr>
      <w:rPr>
        <w:rFonts w:hint="default"/>
        <w:lang w:val="id" w:eastAsia="en-US" w:bidi="ar-SA"/>
      </w:rPr>
    </w:lvl>
    <w:lvl w:ilvl="3">
      <w:start w:val="0"/>
      <w:numFmt w:val="bullet"/>
      <w:lvlText w:val="•"/>
      <w:lvlJc w:val="left"/>
      <w:pPr>
        <w:ind w:left="3615" w:hanging="539"/>
      </w:pPr>
      <w:rPr>
        <w:rFonts w:hint="default"/>
        <w:lang w:val="id" w:eastAsia="en-US" w:bidi="ar-SA"/>
      </w:rPr>
    </w:lvl>
    <w:lvl w:ilvl="4">
      <w:start w:val="0"/>
      <w:numFmt w:val="bullet"/>
      <w:lvlText w:val="•"/>
      <w:lvlJc w:val="left"/>
      <w:pPr>
        <w:ind w:left="4334" w:hanging="539"/>
      </w:pPr>
      <w:rPr>
        <w:rFonts w:hint="default"/>
        <w:lang w:val="id" w:eastAsia="en-US" w:bidi="ar-SA"/>
      </w:rPr>
    </w:lvl>
    <w:lvl w:ilvl="5">
      <w:start w:val="0"/>
      <w:numFmt w:val="bullet"/>
      <w:lvlText w:val="•"/>
      <w:lvlJc w:val="left"/>
      <w:pPr>
        <w:ind w:left="5053" w:hanging="539"/>
      </w:pPr>
      <w:rPr>
        <w:rFonts w:hint="default"/>
        <w:lang w:val="id" w:eastAsia="en-US" w:bidi="ar-SA"/>
      </w:rPr>
    </w:lvl>
    <w:lvl w:ilvl="6">
      <w:start w:val="0"/>
      <w:numFmt w:val="bullet"/>
      <w:lvlText w:val="•"/>
      <w:lvlJc w:val="left"/>
      <w:pPr>
        <w:ind w:left="5771" w:hanging="539"/>
      </w:pPr>
      <w:rPr>
        <w:rFonts w:hint="default"/>
        <w:lang w:val="id" w:eastAsia="en-US" w:bidi="ar-SA"/>
      </w:rPr>
    </w:lvl>
    <w:lvl w:ilvl="7">
      <w:start w:val="0"/>
      <w:numFmt w:val="bullet"/>
      <w:lvlText w:val="•"/>
      <w:lvlJc w:val="left"/>
      <w:pPr>
        <w:ind w:left="6490" w:hanging="539"/>
      </w:pPr>
      <w:rPr>
        <w:rFonts w:hint="default"/>
        <w:lang w:val="id" w:eastAsia="en-US" w:bidi="ar-SA"/>
      </w:rPr>
    </w:lvl>
    <w:lvl w:ilvl="8">
      <w:start w:val="0"/>
      <w:numFmt w:val="bullet"/>
      <w:lvlText w:val="•"/>
      <w:lvlJc w:val="left"/>
      <w:pPr>
        <w:ind w:left="7209" w:hanging="539"/>
      </w:pPr>
      <w:rPr>
        <w:rFonts w:hint="default"/>
        <w:lang w:val="id" w:eastAsia="en-US" w:bidi="ar-SA"/>
      </w:rPr>
    </w:lvl>
  </w:abstractNum>
  <w:abstractNum w:abstractNumId="0">
    <w:multiLevelType w:val="hybridMultilevel"/>
    <w:lvl w:ilvl="0">
      <w:start w:val="1"/>
      <w:numFmt w:val="upperRoman"/>
      <w:lvlText w:val="%1"/>
      <w:lvlJc w:val="left"/>
      <w:pPr>
        <w:ind w:left="918" w:hanging="351"/>
        <w:jc w:val="left"/>
      </w:pPr>
      <w:rPr>
        <w:rFonts w:hint="default" w:ascii="Times New Roman" w:hAnsi="Times New Roman" w:eastAsia="Times New Roman" w:cs="Times New Roman"/>
        <w:b/>
        <w:bCs/>
        <w:i w:val="0"/>
        <w:iCs w:val="0"/>
        <w:spacing w:val="0"/>
        <w:w w:val="99"/>
        <w:sz w:val="24"/>
        <w:szCs w:val="24"/>
        <w:lang w:val="id" w:eastAsia="en-US" w:bidi="ar-SA"/>
      </w:rPr>
    </w:lvl>
    <w:lvl w:ilvl="1">
      <w:start w:val="0"/>
      <w:numFmt w:val="bullet"/>
      <w:lvlText w:val="•"/>
      <w:lvlJc w:val="left"/>
      <w:pPr>
        <w:ind w:left="1692" w:hanging="351"/>
      </w:pPr>
      <w:rPr>
        <w:rFonts w:hint="default"/>
        <w:lang w:val="id" w:eastAsia="en-US" w:bidi="ar-SA"/>
      </w:rPr>
    </w:lvl>
    <w:lvl w:ilvl="2">
      <w:start w:val="0"/>
      <w:numFmt w:val="bullet"/>
      <w:lvlText w:val="•"/>
      <w:lvlJc w:val="left"/>
      <w:pPr>
        <w:ind w:left="2465" w:hanging="351"/>
      </w:pPr>
      <w:rPr>
        <w:rFonts w:hint="default"/>
        <w:lang w:val="id" w:eastAsia="en-US" w:bidi="ar-SA"/>
      </w:rPr>
    </w:lvl>
    <w:lvl w:ilvl="3">
      <w:start w:val="0"/>
      <w:numFmt w:val="bullet"/>
      <w:lvlText w:val="•"/>
      <w:lvlJc w:val="left"/>
      <w:pPr>
        <w:ind w:left="3237" w:hanging="351"/>
      </w:pPr>
      <w:rPr>
        <w:rFonts w:hint="default"/>
        <w:lang w:val="id" w:eastAsia="en-US" w:bidi="ar-SA"/>
      </w:rPr>
    </w:lvl>
    <w:lvl w:ilvl="4">
      <w:start w:val="0"/>
      <w:numFmt w:val="bullet"/>
      <w:lvlText w:val="•"/>
      <w:lvlJc w:val="left"/>
      <w:pPr>
        <w:ind w:left="4010" w:hanging="351"/>
      </w:pPr>
      <w:rPr>
        <w:rFonts w:hint="default"/>
        <w:lang w:val="id" w:eastAsia="en-US" w:bidi="ar-SA"/>
      </w:rPr>
    </w:lvl>
    <w:lvl w:ilvl="5">
      <w:start w:val="0"/>
      <w:numFmt w:val="bullet"/>
      <w:lvlText w:val="•"/>
      <w:lvlJc w:val="left"/>
      <w:pPr>
        <w:ind w:left="4783" w:hanging="351"/>
      </w:pPr>
      <w:rPr>
        <w:rFonts w:hint="default"/>
        <w:lang w:val="id" w:eastAsia="en-US" w:bidi="ar-SA"/>
      </w:rPr>
    </w:lvl>
    <w:lvl w:ilvl="6">
      <w:start w:val="0"/>
      <w:numFmt w:val="bullet"/>
      <w:lvlText w:val="•"/>
      <w:lvlJc w:val="left"/>
      <w:pPr>
        <w:ind w:left="5555" w:hanging="351"/>
      </w:pPr>
      <w:rPr>
        <w:rFonts w:hint="default"/>
        <w:lang w:val="id" w:eastAsia="en-US" w:bidi="ar-SA"/>
      </w:rPr>
    </w:lvl>
    <w:lvl w:ilvl="7">
      <w:start w:val="0"/>
      <w:numFmt w:val="bullet"/>
      <w:lvlText w:val="•"/>
      <w:lvlJc w:val="left"/>
      <w:pPr>
        <w:ind w:left="6328" w:hanging="351"/>
      </w:pPr>
      <w:rPr>
        <w:rFonts w:hint="default"/>
        <w:lang w:val="id" w:eastAsia="en-US" w:bidi="ar-SA"/>
      </w:rPr>
    </w:lvl>
    <w:lvl w:ilvl="8">
      <w:start w:val="0"/>
      <w:numFmt w:val="bullet"/>
      <w:lvlText w:val="•"/>
      <w:lvlJc w:val="left"/>
      <w:pPr>
        <w:ind w:left="7101" w:hanging="351"/>
      </w:pPr>
      <w:rPr>
        <w:rFonts w:hint="default"/>
        <w:lang w:val="id"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86"/>
      <w:ind w:left="775" w:hanging="350"/>
      <w:jc w:val="center"/>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186"/>
      <w:ind w:left="567" w:hanging="350"/>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82"/>
      <w:ind w:left="1457" w:hanging="539"/>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82"/>
      <w:ind w:left="1972" w:hanging="703"/>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00"/>
      <w:ind w:left="425"/>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105" w:hanging="538"/>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153" w:hanging="53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32"/>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yperlink" Target="https://www.sciencedirect.com/science/article/pii/S0024379518301204"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2025-11-25T10:36:22Z</dcterms:created>
  <dcterms:modified xsi:type="dcterms:W3CDTF">2025-11-25T10:36:22Z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LaTeX with hyperref</vt:lpwstr>
  </property>
  <property fmtid="{D5CDD505-2E9C-101B-9397-08002B2CF9AE}" pid="4" name="LastSaved">
    <vt:filetime>2025-11-25T00:00:00Z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