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55208" w14:textId="77777777" w:rsidR="00C06C4E" w:rsidRPr="00B176F3" w:rsidRDefault="001A14BE" w:rsidP="00B176F3">
      <w:pPr>
        <w:pStyle w:val="Title"/>
        <w:rPr>
          <w:rStyle w:val="Emphasis"/>
          <w:b w:val="0"/>
          <w:i w:val="0"/>
          <w:spacing w:val="0"/>
        </w:rPr>
      </w:pPr>
      <w:r>
        <w:rPr>
          <w:rStyle w:val="Emphasis"/>
          <w:b w:val="0"/>
          <w:i w:val="0"/>
          <w:spacing w:val="0"/>
        </w:rPr>
        <w:t xml:space="preserve">Problem Management </w:t>
      </w:r>
      <w:r w:rsidR="00176F61">
        <w:rPr>
          <w:rStyle w:val="Emphasis"/>
          <w:b w:val="0"/>
          <w:i w:val="0"/>
          <w:spacing w:val="0"/>
        </w:rPr>
        <w:t>Policy</w:t>
      </w:r>
    </w:p>
    <w:p w14:paraId="7E48CD00" w14:textId="77777777"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6664"/>
      </w:tblGrid>
      <w:tr w:rsidR="000576EE" w:rsidRPr="00BE23E8" w14:paraId="7C0AEAF8" w14:textId="77777777" w:rsidTr="00A10462">
        <w:tc>
          <w:tcPr>
            <w:tcW w:w="1998" w:type="dxa"/>
            <w:shd w:val="clear" w:color="auto" w:fill="C0C0C0"/>
          </w:tcPr>
          <w:p w14:paraId="49ED7FDF" w14:textId="77777777" w:rsidR="000576EE" w:rsidRPr="00BE23E8" w:rsidRDefault="000576EE">
            <w:pPr>
              <w:rPr>
                <w:rFonts w:ascii="Arial" w:hAnsi="Arial" w:cs="Arial"/>
              </w:rPr>
            </w:pPr>
            <w:r w:rsidRPr="00BE23E8">
              <w:rPr>
                <w:rFonts w:ascii="Arial" w:hAnsi="Arial" w:cs="Arial"/>
              </w:rPr>
              <w:t>Policy Area</w:t>
            </w:r>
          </w:p>
        </w:tc>
        <w:tc>
          <w:tcPr>
            <w:tcW w:w="6858" w:type="dxa"/>
            <w:shd w:val="clear" w:color="auto" w:fill="auto"/>
          </w:tcPr>
          <w:p w14:paraId="374F660E" w14:textId="77777777" w:rsidR="000576EE" w:rsidRPr="00BE23E8" w:rsidRDefault="000576EE">
            <w:pPr>
              <w:rPr>
                <w:rFonts w:ascii="Arial" w:hAnsi="Arial" w:cs="Arial"/>
              </w:rPr>
            </w:pPr>
            <w:r w:rsidRPr="00BE23E8">
              <w:rPr>
                <w:rFonts w:ascii="Arial" w:hAnsi="Arial" w:cs="Arial"/>
              </w:rPr>
              <w:t>IT Policy Library</w:t>
            </w:r>
          </w:p>
        </w:tc>
      </w:tr>
      <w:tr w:rsidR="000576EE" w:rsidRPr="00BE23E8" w14:paraId="741F7CB0" w14:textId="77777777" w:rsidTr="00A10462">
        <w:tc>
          <w:tcPr>
            <w:tcW w:w="1998" w:type="dxa"/>
            <w:shd w:val="clear" w:color="auto" w:fill="C0C0C0"/>
          </w:tcPr>
          <w:p w14:paraId="49E51BA9" w14:textId="77777777" w:rsidR="000576EE" w:rsidRPr="00BE23E8" w:rsidRDefault="00133095">
            <w:pPr>
              <w:rPr>
                <w:rFonts w:ascii="Arial" w:hAnsi="Arial" w:cs="Arial"/>
              </w:rPr>
            </w:pPr>
            <w:r w:rsidRPr="00BE23E8">
              <w:rPr>
                <w:rFonts w:ascii="Arial" w:hAnsi="Arial" w:cs="Arial"/>
              </w:rPr>
              <w:t>Approved</w:t>
            </w:r>
            <w:r w:rsidR="000576EE" w:rsidRPr="00BE23E8">
              <w:rPr>
                <w:rFonts w:ascii="Arial" w:hAnsi="Arial" w:cs="Arial"/>
              </w:rPr>
              <w:t xml:space="preserve"> Date</w:t>
            </w:r>
          </w:p>
        </w:tc>
        <w:tc>
          <w:tcPr>
            <w:tcW w:w="6858" w:type="dxa"/>
            <w:shd w:val="clear" w:color="auto" w:fill="auto"/>
          </w:tcPr>
          <w:p w14:paraId="75630E10" w14:textId="77777777" w:rsidR="000576EE" w:rsidRPr="00BE23E8" w:rsidRDefault="00935F9F">
            <w:pPr>
              <w:rPr>
                <w:rFonts w:ascii="Arial" w:hAnsi="Arial" w:cs="Arial"/>
              </w:rPr>
            </w:pPr>
            <w:r w:rsidRPr="00BE23E8">
              <w:rPr>
                <w:rFonts w:ascii="Arial" w:hAnsi="Arial" w:cs="Arial"/>
              </w:rPr>
              <w:t>December 31</w:t>
            </w:r>
            <w:r w:rsidR="000576EE" w:rsidRPr="00BE23E8">
              <w:rPr>
                <w:rFonts w:ascii="Arial" w:hAnsi="Arial" w:cs="Arial"/>
              </w:rPr>
              <w:t>, 20XX</w:t>
            </w:r>
          </w:p>
        </w:tc>
      </w:tr>
      <w:tr w:rsidR="000576EE" w:rsidRPr="00BE23E8" w14:paraId="38AB7973" w14:textId="77777777" w:rsidTr="00A10462">
        <w:tc>
          <w:tcPr>
            <w:tcW w:w="1998" w:type="dxa"/>
            <w:shd w:val="clear" w:color="auto" w:fill="C0C0C0"/>
          </w:tcPr>
          <w:p w14:paraId="76FF55F5" w14:textId="77777777" w:rsidR="000576EE" w:rsidRPr="00BE23E8" w:rsidRDefault="00133095" w:rsidP="00133095">
            <w:pPr>
              <w:rPr>
                <w:rFonts w:ascii="Arial" w:hAnsi="Arial" w:cs="Arial"/>
              </w:rPr>
            </w:pPr>
            <w:r w:rsidRPr="00BE23E8">
              <w:rPr>
                <w:rFonts w:ascii="Arial" w:hAnsi="Arial" w:cs="Arial"/>
              </w:rPr>
              <w:t>Approved By</w:t>
            </w:r>
          </w:p>
        </w:tc>
        <w:tc>
          <w:tcPr>
            <w:tcW w:w="6858" w:type="dxa"/>
            <w:shd w:val="clear" w:color="auto" w:fill="auto"/>
          </w:tcPr>
          <w:p w14:paraId="3C91991B" w14:textId="77777777" w:rsidR="000576EE" w:rsidRPr="00BE23E8" w:rsidRDefault="00133095" w:rsidP="00133095">
            <w:pPr>
              <w:rPr>
                <w:rFonts w:ascii="Arial" w:hAnsi="Arial" w:cs="Arial"/>
              </w:rPr>
            </w:pPr>
            <w:r w:rsidRPr="00BE23E8">
              <w:rPr>
                <w:rFonts w:ascii="Arial" w:hAnsi="Arial" w:cs="Arial"/>
              </w:rPr>
              <w:t xml:space="preserve">Policy Committee </w:t>
            </w:r>
          </w:p>
        </w:tc>
      </w:tr>
      <w:tr w:rsidR="000576EE" w:rsidRPr="00BE23E8" w14:paraId="13654D9A" w14:textId="77777777" w:rsidTr="00A10462">
        <w:tc>
          <w:tcPr>
            <w:tcW w:w="1998" w:type="dxa"/>
            <w:shd w:val="clear" w:color="auto" w:fill="C0C0C0"/>
          </w:tcPr>
          <w:p w14:paraId="255F060C" w14:textId="77777777" w:rsidR="000576EE" w:rsidRPr="00BE23E8" w:rsidRDefault="00133095">
            <w:pPr>
              <w:rPr>
                <w:rFonts w:ascii="Arial" w:hAnsi="Arial" w:cs="Arial"/>
              </w:rPr>
            </w:pPr>
            <w:r w:rsidRPr="00BE23E8">
              <w:rPr>
                <w:rFonts w:ascii="Arial" w:hAnsi="Arial" w:cs="Arial"/>
              </w:rPr>
              <w:t>Effective Date</w:t>
            </w:r>
          </w:p>
        </w:tc>
        <w:tc>
          <w:tcPr>
            <w:tcW w:w="6858" w:type="dxa"/>
            <w:shd w:val="clear" w:color="auto" w:fill="auto"/>
          </w:tcPr>
          <w:p w14:paraId="4977C8F5" w14:textId="77777777" w:rsidR="000576EE" w:rsidRPr="00BE23E8" w:rsidRDefault="00935F9F">
            <w:pPr>
              <w:rPr>
                <w:rFonts w:ascii="Arial" w:hAnsi="Arial" w:cs="Arial"/>
              </w:rPr>
            </w:pPr>
            <w:r w:rsidRPr="00BE23E8">
              <w:rPr>
                <w:rFonts w:ascii="Arial" w:hAnsi="Arial" w:cs="Arial"/>
              </w:rPr>
              <w:t xml:space="preserve">January </w:t>
            </w:r>
            <w:r w:rsidR="00133095" w:rsidRPr="00BE23E8">
              <w:rPr>
                <w:rFonts w:ascii="Arial" w:hAnsi="Arial" w:cs="Arial"/>
              </w:rPr>
              <w:t>1, 20XX</w:t>
            </w:r>
          </w:p>
        </w:tc>
      </w:tr>
      <w:tr w:rsidR="000576EE" w:rsidRPr="00BE23E8" w14:paraId="572ADFFC" w14:textId="77777777" w:rsidTr="00A10462">
        <w:tc>
          <w:tcPr>
            <w:tcW w:w="1998" w:type="dxa"/>
            <w:shd w:val="clear" w:color="auto" w:fill="C0C0C0"/>
          </w:tcPr>
          <w:p w14:paraId="305EC452" w14:textId="77777777" w:rsidR="000576EE" w:rsidRPr="00BE23E8" w:rsidRDefault="000576EE">
            <w:pPr>
              <w:rPr>
                <w:rFonts w:ascii="Arial" w:hAnsi="Arial" w:cs="Arial"/>
              </w:rPr>
            </w:pPr>
            <w:r w:rsidRPr="00BE23E8">
              <w:rPr>
                <w:rFonts w:ascii="Arial" w:hAnsi="Arial" w:cs="Arial"/>
              </w:rPr>
              <w:t>Current Version</w:t>
            </w:r>
          </w:p>
        </w:tc>
        <w:tc>
          <w:tcPr>
            <w:tcW w:w="6858" w:type="dxa"/>
            <w:shd w:val="clear" w:color="auto" w:fill="auto"/>
          </w:tcPr>
          <w:p w14:paraId="3E9E3A2F" w14:textId="77777777" w:rsidR="000576EE" w:rsidRPr="00BE23E8" w:rsidRDefault="000576EE">
            <w:pPr>
              <w:rPr>
                <w:rFonts w:ascii="Arial" w:hAnsi="Arial" w:cs="Arial"/>
              </w:rPr>
            </w:pPr>
            <w:r w:rsidRPr="00BE23E8">
              <w:rPr>
                <w:rFonts w:ascii="Arial" w:hAnsi="Arial" w:cs="Arial"/>
              </w:rPr>
              <w:t>1.0</w:t>
            </w:r>
          </w:p>
        </w:tc>
      </w:tr>
    </w:tbl>
    <w:p w14:paraId="22DFA841" w14:textId="77777777" w:rsidR="00015048" w:rsidRPr="000576EE" w:rsidRDefault="00015048">
      <w:pPr>
        <w:rPr>
          <w:rFonts w:ascii="Arial" w:hAnsi="Arial" w:cs="Arial"/>
        </w:rPr>
      </w:pPr>
    </w:p>
    <w:p w14:paraId="79469A0E" w14:textId="77777777" w:rsidR="000C66B7" w:rsidRPr="003E5988" w:rsidRDefault="000C66B7" w:rsidP="003E5988">
      <w:pPr>
        <w:pStyle w:val="Heading1"/>
      </w:pPr>
      <w:r w:rsidRPr="003E5988">
        <w:t>I. Overview</w:t>
      </w:r>
    </w:p>
    <w:p w14:paraId="24910020" w14:textId="77777777" w:rsidR="00F81D37" w:rsidRPr="000576EE" w:rsidRDefault="002D0B99" w:rsidP="00F81D37">
      <w:pPr>
        <w:rPr>
          <w:rFonts w:ascii="Arial" w:hAnsi="Arial" w:cs="Arial"/>
        </w:rPr>
      </w:pPr>
      <w:r>
        <w:rPr>
          <w:rFonts w:ascii="Arial" w:hAnsi="Arial" w:cs="Arial"/>
        </w:rPr>
        <w:t>This P</w:t>
      </w:r>
      <w:r w:rsidR="002422AA" w:rsidRPr="002422AA">
        <w:rPr>
          <w:rFonts w:ascii="Arial" w:hAnsi="Arial" w:cs="Arial"/>
        </w:rPr>
        <w:t xml:space="preserve">olicy </w:t>
      </w:r>
      <w:r w:rsidR="008B0743">
        <w:rPr>
          <w:rFonts w:ascii="Arial" w:hAnsi="Arial" w:cs="Arial"/>
        </w:rPr>
        <w:t>provides direction and guidance on managing problems that can disrupt ABC Company’s operations and/or adversely affect our image and reputation.</w:t>
      </w:r>
    </w:p>
    <w:p w14:paraId="69BE9AF9" w14:textId="77777777" w:rsidR="004A7121" w:rsidRPr="00557ACD" w:rsidRDefault="000C66B7" w:rsidP="00557ACD">
      <w:pPr>
        <w:pStyle w:val="Heading1"/>
      </w:pPr>
      <w:r w:rsidRPr="00557ACD">
        <w:t>II. Purpose</w:t>
      </w:r>
    </w:p>
    <w:p w14:paraId="504C2A02" w14:textId="77777777" w:rsidR="000C648D" w:rsidRPr="000C648D" w:rsidRDefault="002D0B99" w:rsidP="000C648D">
      <w:pPr>
        <w:rPr>
          <w:rFonts w:ascii="Arial" w:hAnsi="Arial" w:cs="Arial"/>
        </w:rPr>
      </w:pPr>
      <w:r>
        <w:rPr>
          <w:rFonts w:ascii="Arial" w:hAnsi="Arial" w:cs="Arial"/>
        </w:rPr>
        <w:t>This P</w:t>
      </w:r>
      <w:r w:rsidR="002422AA" w:rsidRPr="002422AA">
        <w:rPr>
          <w:rFonts w:ascii="Arial" w:hAnsi="Arial" w:cs="Arial"/>
        </w:rPr>
        <w:t xml:space="preserve">olicy is established to </w:t>
      </w:r>
      <w:r w:rsidR="008B0743" w:rsidRPr="008B0743">
        <w:rPr>
          <w:rFonts w:ascii="Arial" w:hAnsi="Arial" w:cs="Arial"/>
        </w:rPr>
        <w:t>prevent</w:t>
      </w:r>
      <w:r w:rsidR="008B0743">
        <w:rPr>
          <w:rFonts w:ascii="Arial" w:hAnsi="Arial" w:cs="Arial"/>
        </w:rPr>
        <w:t xml:space="preserve"> and detect problems and incidents.  Where incidents cannot be prevented, this Policy identifies processes to </w:t>
      </w:r>
      <w:r w:rsidR="00BC7443">
        <w:rPr>
          <w:rFonts w:ascii="Arial" w:hAnsi="Arial" w:cs="Arial"/>
        </w:rPr>
        <w:t xml:space="preserve">address the problems and </w:t>
      </w:r>
      <w:r w:rsidR="008B0743">
        <w:rPr>
          <w:rFonts w:ascii="Arial" w:hAnsi="Arial" w:cs="Arial"/>
        </w:rPr>
        <w:t>minimize the impact on our organization.</w:t>
      </w:r>
    </w:p>
    <w:p w14:paraId="14F4699E" w14:textId="77777777" w:rsidR="008101F1" w:rsidRPr="000576EE" w:rsidRDefault="00C06C4E" w:rsidP="00557ACD">
      <w:pPr>
        <w:pStyle w:val="Heading1"/>
      </w:pPr>
      <w:r w:rsidRPr="000576EE">
        <w:t>III. Scope</w:t>
      </w:r>
    </w:p>
    <w:p w14:paraId="7F849289" w14:textId="77777777" w:rsidR="00F81D37" w:rsidRPr="000576EE" w:rsidRDefault="002D0B99" w:rsidP="00F81D37">
      <w:pPr>
        <w:rPr>
          <w:rFonts w:ascii="Arial" w:hAnsi="Arial" w:cs="Arial"/>
        </w:rPr>
      </w:pPr>
      <w:r>
        <w:rPr>
          <w:rFonts w:ascii="Arial" w:hAnsi="Arial" w:cs="Arial"/>
        </w:rPr>
        <w:t>This P</w:t>
      </w:r>
      <w:r w:rsidR="00252E08" w:rsidRPr="00252E08">
        <w:rPr>
          <w:rFonts w:ascii="Arial" w:hAnsi="Arial" w:cs="Arial"/>
        </w:rPr>
        <w:t xml:space="preserve">olicy applies to all individuals </w:t>
      </w:r>
      <w:r w:rsidR="002422AA">
        <w:rPr>
          <w:rFonts w:ascii="Arial" w:hAnsi="Arial" w:cs="Arial"/>
        </w:rPr>
        <w:t xml:space="preserve">who </w:t>
      </w:r>
      <w:r w:rsidR="006B659D">
        <w:rPr>
          <w:rFonts w:ascii="Arial" w:hAnsi="Arial" w:cs="Arial"/>
        </w:rPr>
        <w:t xml:space="preserve">manage and are responsible for </w:t>
      </w:r>
      <w:r w:rsidR="00252E08" w:rsidRPr="00252E08">
        <w:rPr>
          <w:rFonts w:ascii="Arial" w:hAnsi="Arial" w:cs="Arial"/>
        </w:rPr>
        <w:t>ABC Company</w:t>
      </w:r>
      <w:r w:rsidR="002422AA">
        <w:rPr>
          <w:rFonts w:ascii="Arial" w:hAnsi="Arial" w:cs="Arial"/>
        </w:rPr>
        <w:t>’s</w:t>
      </w:r>
      <w:r w:rsidR="00252E08" w:rsidRPr="00252E08">
        <w:rPr>
          <w:rFonts w:ascii="Arial" w:hAnsi="Arial" w:cs="Arial"/>
        </w:rPr>
        <w:t xml:space="preserve"> Information Resources.</w:t>
      </w:r>
    </w:p>
    <w:p w14:paraId="1BF67E31" w14:textId="77777777" w:rsidR="004723F8" w:rsidRPr="000576EE" w:rsidRDefault="008101F1" w:rsidP="00557ACD">
      <w:pPr>
        <w:pStyle w:val="Heading1"/>
      </w:pPr>
      <w:r w:rsidRPr="000576EE">
        <w:t xml:space="preserve">IV. </w:t>
      </w:r>
      <w:r w:rsidR="006513BC" w:rsidRPr="000576EE">
        <w:t xml:space="preserve">Policy </w:t>
      </w:r>
    </w:p>
    <w:p w14:paraId="5A53F158" w14:textId="77777777" w:rsidR="001A750F" w:rsidRPr="001A750F" w:rsidRDefault="001A750F" w:rsidP="001A750F">
      <w:pPr>
        <w:rPr>
          <w:rFonts w:ascii="Arial" w:hAnsi="Arial" w:cs="Arial"/>
        </w:rPr>
      </w:pPr>
      <w:r w:rsidRPr="001A750F">
        <w:rPr>
          <w:rFonts w:ascii="Arial" w:hAnsi="Arial" w:cs="Arial"/>
        </w:rPr>
        <w:t xml:space="preserve">The Chief Security Officer </w:t>
      </w:r>
      <w:r>
        <w:rPr>
          <w:rFonts w:ascii="Arial" w:hAnsi="Arial" w:cs="Arial"/>
        </w:rPr>
        <w:t xml:space="preserve">(CSO) </w:t>
      </w:r>
      <w:r w:rsidRPr="001A750F">
        <w:rPr>
          <w:rFonts w:ascii="Arial" w:hAnsi="Arial" w:cs="Arial"/>
        </w:rPr>
        <w:t>shall ensure:</w:t>
      </w:r>
    </w:p>
    <w:p w14:paraId="615EAB1D" w14:textId="77777777" w:rsidR="00C06586" w:rsidRDefault="00C06586" w:rsidP="00C06586">
      <w:pPr>
        <w:numPr>
          <w:ilvl w:val="0"/>
          <w:numId w:val="2"/>
        </w:numPr>
        <w:rPr>
          <w:rFonts w:ascii="Arial" w:hAnsi="Arial" w:cs="Arial"/>
        </w:rPr>
      </w:pPr>
      <w:r>
        <w:rPr>
          <w:rFonts w:ascii="Arial" w:hAnsi="Arial" w:cs="Arial"/>
        </w:rPr>
        <w:t>Help desk or other teams are assembled to receive notice of problems and manage the process of investigating, responding to, and reporting of problems.</w:t>
      </w:r>
    </w:p>
    <w:p w14:paraId="07D751D4" w14:textId="77777777" w:rsidR="001A750F" w:rsidRPr="001A750F" w:rsidRDefault="001A750F" w:rsidP="00A40F45">
      <w:pPr>
        <w:numPr>
          <w:ilvl w:val="0"/>
          <w:numId w:val="2"/>
        </w:numPr>
        <w:rPr>
          <w:rFonts w:ascii="Arial" w:hAnsi="Arial" w:cs="Arial"/>
        </w:rPr>
      </w:pPr>
      <w:r w:rsidRPr="001A750F">
        <w:rPr>
          <w:rFonts w:ascii="Arial" w:hAnsi="Arial" w:cs="Arial"/>
        </w:rPr>
        <w:t>Procedures and processes identify and respond</w:t>
      </w:r>
      <w:r>
        <w:rPr>
          <w:rFonts w:ascii="Arial" w:hAnsi="Arial" w:cs="Arial"/>
        </w:rPr>
        <w:t xml:space="preserve"> to suspected or known </w:t>
      </w:r>
      <w:r w:rsidR="00C06586">
        <w:rPr>
          <w:rFonts w:ascii="Arial" w:hAnsi="Arial" w:cs="Arial"/>
        </w:rPr>
        <w:t>problems</w:t>
      </w:r>
      <w:r w:rsidRPr="001A750F">
        <w:rPr>
          <w:rFonts w:ascii="Arial" w:hAnsi="Arial" w:cs="Arial"/>
        </w:rPr>
        <w:t xml:space="preserve">, mitigate them to the extent practicable, measure harmful effects of known </w:t>
      </w:r>
      <w:r w:rsidR="00C06586">
        <w:rPr>
          <w:rFonts w:ascii="Arial" w:hAnsi="Arial" w:cs="Arial"/>
        </w:rPr>
        <w:t>problems</w:t>
      </w:r>
      <w:r w:rsidRPr="001A750F">
        <w:rPr>
          <w:rFonts w:ascii="Arial" w:hAnsi="Arial" w:cs="Arial"/>
        </w:rPr>
        <w:t>, docume</w:t>
      </w:r>
      <w:r w:rsidR="00842BE1">
        <w:rPr>
          <w:rFonts w:ascii="Arial" w:hAnsi="Arial" w:cs="Arial"/>
        </w:rPr>
        <w:t xml:space="preserve">nt </w:t>
      </w:r>
      <w:r w:rsidR="00C06586">
        <w:rPr>
          <w:rFonts w:ascii="Arial" w:hAnsi="Arial" w:cs="Arial"/>
        </w:rPr>
        <w:t xml:space="preserve">problems </w:t>
      </w:r>
      <w:r w:rsidR="00842BE1">
        <w:rPr>
          <w:rFonts w:ascii="Arial" w:hAnsi="Arial" w:cs="Arial"/>
        </w:rPr>
        <w:t>and their outcomes, collect evidence, and provide appropriate reporting to ABC Company management.</w:t>
      </w:r>
    </w:p>
    <w:p w14:paraId="6A6AE0C5" w14:textId="77777777" w:rsidR="001A750F" w:rsidRPr="001A750F" w:rsidRDefault="00C06586" w:rsidP="00A40F45">
      <w:pPr>
        <w:numPr>
          <w:ilvl w:val="0"/>
          <w:numId w:val="2"/>
        </w:numPr>
        <w:rPr>
          <w:rFonts w:ascii="Arial" w:hAnsi="Arial" w:cs="Arial"/>
        </w:rPr>
      </w:pPr>
      <w:r>
        <w:rPr>
          <w:rFonts w:ascii="Arial" w:hAnsi="Arial" w:cs="Arial"/>
        </w:rPr>
        <w:t>Re</w:t>
      </w:r>
      <w:r w:rsidR="001A750F" w:rsidRPr="001A750F">
        <w:rPr>
          <w:rFonts w:ascii="Arial" w:hAnsi="Arial" w:cs="Arial"/>
        </w:rPr>
        <w:t>sponse proced</w:t>
      </w:r>
      <w:r w:rsidR="00D608C0">
        <w:rPr>
          <w:rFonts w:ascii="Arial" w:hAnsi="Arial" w:cs="Arial"/>
        </w:rPr>
        <w:t xml:space="preserve">ures list examples of </w:t>
      </w:r>
      <w:r>
        <w:rPr>
          <w:rFonts w:ascii="Arial" w:hAnsi="Arial" w:cs="Arial"/>
        </w:rPr>
        <w:t>problems</w:t>
      </w:r>
      <w:r w:rsidR="001A750F" w:rsidRPr="001A750F">
        <w:rPr>
          <w:rFonts w:ascii="Arial" w:hAnsi="Arial" w:cs="Arial"/>
        </w:rPr>
        <w:t xml:space="preserve"> and the appropriate responses for each.</w:t>
      </w:r>
    </w:p>
    <w:p w14:paraId="213DCC98" w14:textId="77777777" w:rsidR="00C61E59" w:rsidRPr="001A750F" w:rsidRDefault="00C61E59" w:rsidP="00C61E59">
      <w:pPr>
        <w:rPr>
          <w:rFonts w:ascii="Arial" w:hAnsi="Arial" w:cs="Arial"/>
        </w:rPr>
      </w:pPr>
    </w:p>
    <w:p w14:paraId="5ADEB3B1" w14:textId="77777777" w:rsidR="00C61E59" w:rsidRPr="001A750F" w:rsidRDefault="00C61E59" w:rsidP="00C61E59">
      <w:pPr>
        <w:rPr>
          <w:rStyle w:val="IntenseReference"/>
        </w:rPr>
      </w:pPr>
      <w:r>
        <w:rPr>
          <w:rStyle w:val="IntenseReference"/>
        </w:rPr>
        <w:t>A</w:t>
      </w:r>
      <w:r w:rsidRPr="001A750F">
        <w:rPr>
          <w:rStyle w:val="IntenseReference"/>
        </w:rPr>
        <w:t xml:space="preserve">. </w:t>
      </w:r>
      <w:r w:rsidR="00C06586">
        <w:rPr>
          <w:rStyle w:val="IntenseReference"/>
        </w:rPr>
        <w:t>Background</w:t>
      </w:r>
    </w:p>
    <w:p w14:paraId="2CA06A4A" w14:textId="77777777" w:rsidR="00970853" w:rsidRDefault="00C06586" w:rsidP="00970853">
      <w:pPr>
        <w:rPr>
          <w:rFonts w:ascii="Arial" w:hAnsi="Arial" w:cs="Arial"/>
        </w:rPr>
      </w:pPr>
      <w:r>
        <w:rPr>
          <w:rFonts w:ascii="Arial" w:hAnsi="Arial" w:cs="Arial"/>
        </w:rPr>
        <w:t>The primary objective of p</w:t>
      </w:r>
      <w:r w:rsidRPr="00C06586">
        <w:rPr>
          <w:rFonts w:ascii="Arial" w:hAnsi="Arial" w:cs="Arial"/>
        </w:rPr>
        <w:t xml:space="preserve">roblem management </w:t>
      </w:r>
      <w:r>
        <w:rPr>
          <w:rFonts w:ascii="Arial" w:hAnsi="Arial" w:cs="Arial"/>
        </w:rPr>
        <w:t xml:space="preserve">is to prevent </w:t>
      </w:r>
      <w:r w:rsidR="00970853">
        <w:rPr>
          <w:rFonts w:ascii="Arial" w:hAnsi="Arial" w:cs="Arial"/>
        </w:rPr>
        <w:t xml:space="preserve">issues and incidents, </w:t>
      </w:r>
      <w:r w:rsidR="0091437A">
        <w:rPr>
          <w:rFonts w:ascii="Arial" w:hAnsi="Arial" w:cs="Arial"/>
        </w:rPr>
        <w:t xml:space="preserve">reduce the likelihood of </w:t>
      </w:r>
      <w:r w:rsidR="00970853">
        <w:rPr>
          <w:rFonts w:ascii="Arial" w:hAnsi="Arial" w:cs="Arial"/>
        </w:rPr>
        <w:t>incidents, and minimize the impact of an incident.  Problem m</w:t>
      </w:r>
      <w:r w:rsidRPr="00C06586">
        <w:rPr>
          <w:rFonts w:ascii="Arial" w:hAnsi="Arial" w:cs="Arial"/>
        </w:rPr>
        <w:t xml:space="preserve">anagement includes </w:t>
      </w:r>
      <w:r w:rsidR="00970853">
        <w:rPr>
          <w:rFonts w:ascii="Arial" w:hAnsi="Arial" w:cs="Arial"/>
        </w:rPr>
        <w:t xml:space="preserve">diagnosis of a problem to identify the </w:t>
      </w:r>
      <w:r w:rsidRPr="00C06586">
        <w:rPr>
          <w:rFonts w:ascii="Arial" w:hAnsi="Arial" w:cs="Arial"/>
        </w:rPr>
        <w:t xml:space="preserve">root cause of </w:t>
      </w:r>
      <w:r w:rsidR="00970853">
        <w:rPr>
          <w:rFonts w:ascii="Arial" w:hAnsi="Arial" w:cs="Arial"/>
        </w:rPr>
        <w:t xml:space="preserve">an </w:t>
      </w:r>
      <w:r w:rsidRPr="00C06586">
        <w:rPr>
          <w:rFonts w:ascii="Arial" w:hAnsi="Arial" w:cs="Arial"/>
        </w:rPr>
        <w:t>incident</w:t>
      </w:r>
      <w:r w:rsidR="00970853">
        <w:rPr>
          <w:rFonts w:ascii="Arial" w:hAnsi="Arial" w:cs="Arial"/>
        </w:rPr>
        <w:t xml:space="preserve"> and </w:t>
      </w:r>
      <w:r w:rsidRPr="00C06586">
        <w:rPr>
          <w:rFonts w:ascii="Arial" w:hAnsi="Arial" w:cs="Arial"/>
        </w:rPr>
        <w:t>determine the resolution.</w:t>
      </w:r>
    </w:p>
    <w:p w14:paraId="211A5C52" w14:textId="77777777" w:rsidR="00C61E59" w:rsidRDefault="00C61E59" w:rsidP="00C61E59">
      <w:pPr>
        <w:rPr>
          <w:rFonts w:ascii="Arial" w:hAnsi="Arial" w:cs="Arial"/>
        </w:rPr>
      </w:pPr>
    </w:p>
    <w:p w14:paraId="0B547B8D" w14:textId="77777777" w:rsidR="00970853" w:rsidRDefault="00970853" w:rsidP="00C61E59">
      <w:pPr>
        <w:rPr>
          <w:rFonts w:ascii="Arial" w:hAnsi="Arial" w:cs="Arial"/>
        </w:rPr>
      </w:pPr>
      <w:r>
        <w:rPr>
          <w:rFonts w:ascii="Arial" w:hAnsi="Arial" w:cs="Arial"/>
        </w:rPr>
        <w:t>Major problem management steps include:</w:t>
      </w:r>
    </w:p>
    <w:p w14:paraId="431487D2" w14:textId="77777777" w:rsidR="00970853" w:rsidRPr="0091437A" w:rsidRDefault="00BC7443" w:rsidP="0091437A">
      <w:pPr>
        <w:pStyle w:val="ListParagraph"/>
        <w:numPr>
          <w:ilvl w:val="0"/>
          <w:numId w:val="5"/>
        </w:numPr>
        <w:rPr>
          <w:rFonts w:ascii="Arial" w:hAnsi="Arial" w:cs="Arial"/>
        </w:rPr>
      </w:pPr>
      <w:r>
        <w:rPr>
          <w:rFonts w:ascii="Arial" w:hAnsi="Arial" w:cs="Arial"/>
        </w:rPr>
        <w:t xml:space="preserve">Problem detection – </w:t>
      </w:r>
      <w:r w:rsidR="00970853" w:rsidRPr="0091437A">
        <w:rPr>
          <w:rFonts w:ascii="Arial" w:hAnsi="Arial" w:cs="Arial"/>
        </w:rPr>
        <w:t>Help Desk capture</w:t>
      </w:r>
      <w:r>
        <w:rPr>
          <w:rFonts w:ascii="Arial" w:hAnsi="Arial" w:cs="Arial"/>
        </w:rPr>
        <w:t>s</w:t>
      </w:r>
      <w:r w:rsidR="00970853" w:rsidRPr="0091437A">
        <w:rPr>
          <w:rFonts w:ascii="Arial" w:hAnsi="Arial" w:cs="Arial"/>
        </w:rPr>
        <w:t xml:space="preserve"> relevant information such as person/system reporting the issue, date/time, systems involved, actions taken, etc.</w:t>
      </w:r>
    </w:p>
    <w:p w14:paraId="05AB5497" w14:textId="77777777" w:rsidR="00970853" w:rsidRPr="0091437A" w:rsidRDefault="00970853" w:rsidP="00970853">
      <w:pPr>
        <w:pStyle w:val="ListParagraph"/>
        <w:numPr>
          <w:ilvl w:val="0"/>
          <w:numId w:val="5"/>
        </w:numPr>
        <w:rPr>
          <w:rFonts w:ascii="Arial" w:hAnsi="Arial" w:cs="Arial"/>
        </w:rPr>
      </w:pPr>
      <w:r w:rsidRPr="0091437A">
        <w:rPr>
          <w:rFonts w:ascii="Arial" w:hAnsi="Arial" w:cs="Arial"/>
        </w:rPr>
        <w:t>Problem a</w:t>
      </w:r>
      <w:r w:rsidR="0091437A">
        <w:rPr>
          <w:rFonts w:ascii="Arial" w:hAnsi="Arial" w:cs="Arial"/>
        </w:rPr>
        <w:t>nalysis</w:t>
      </w:r>
      <w:r w:rsidRPr="0091437A">
        <w:rPr>
          <w:rFonts w:ascii="Arial" w:hAnsi="Arial" w:cs="Arial"/>
        </w:rPr>
        <w:t xml:space="preserve"> – </w:t>
      </w:r>
      <w:r w:rsidR="00BC7443">
        <w:rPr>
          <w:rFonts w:ascii="Arial" w:hAnsi="Arial" w:cs="Arial"/>
        </w:rPr>
        <w:t xml:space="preserve">determine </w:t>
      </w:r>
      <w:r w:rsidR="0091437A">
        <w:rPr>
          <w:rFonts w:ascii="Arial" w:hAnsi="Arial" w:cs="Arial"/>
        </w:rPr>
        <w:t xml:space="preserve">the </w:t>
      </w:r>
      <w:r w:rsidRPr="0091437A">
        <w:rPr>
          <w:rFonts w:ascii="Arial" w:hAnsi="Arial" w:cs="Arial"/>
        </w:rPr>
        <w:t xml:space="preserve">underlying issue, impact on the organization, and possible </w:t>
      </w:r>
      <w:r w:rsidR="0091437A">
        <w:rPr>
          <w:rFonts w:ascii="Arial" w:hAnsi="Arial" w:cs="Arial"/>
        </w:rPr>
        <w:t>resolution</w:t>
      </w:r>
      <w:r w:rsidR="00BC7443">
        <w:rPr>
          <w:rFonts w:ascii="Arial" w:hAnsi="Arial" w:cs="Arial"/>
        </w:rPr>
        <w:t>.  Document activities planned and taken.</w:t>
      </w:r>
    </w:p>
    <w:p w14:paraId="18D8DB68" w14:textId="77777777" w:rsidR="0091437A" w:rsidRDefault="00970853" w:rsidP="00970853">
      <w:pPr>
        <w:pStyle w:val="ListParagraph"/>
        <w:numPr>
          <w:ilvl w:val="0"/>
          <w:numId w:val="5"/>
        </w:numPr>
        <w:rPr>
          <w:rFonts w:ascii="Arial" w:hAnsi="Arial" w:cs="Arial"/>
        </w:rPr>
      </w:pPr>
      <w:r w:rsidRPr="0091437A">
        <w:rPr>
          <w:rFonts w:ascii="Arial" w:hAnsi="Arial" w:cs="Arial"/>
        </w:rPr>
        <w:lastRenderedPageBreak/>
        <w:t xml:space="preserve">Problem logging – details of the problem </w:t>
      </w:r>
      <w:r w:rsidR="00BC7443">
        <w:rPr>
          <w:rFonts w:ascii="Arial" w:hAnsi="Arial" w:cs="Arial"/>
        </w:rPr>
        <w:t>are</w:t>
      </w:r>
      <w:r w:rsidRPr="0091437A">
        <w:rPr>
          <w:rFonts w:ascii="Arial" w:hAnsi="Arial" w:cs="Arial"/>
        </w:rPr>
        <w:t xml:space="preserve"> recorded so that a</w:t>
      </w:r>
      <w:r w:rsidR="0091437A" w:rsidRPr="0091437A">
        <w:rPr>
          <w:rFonts w:ascii="Arial" w:hAnsi="Arial" w:cs="Arial"/>
        </w:rPr>
        <w:t xml:space="preserve"> record and audit trail exists.</w:t>
      </w:r>
    </w:p>
    <w:p w14:paraId="5265E13F" w14:textId="77777777" w:rsidR="008538E4" w:rsidRDefault="00970853" w:rsidP="00970853">
      <w:pPr>
        <w:pStyle w:val="ListParagraph"/>
        <w:numPr>
          <w:ilvl w:val="0"/>
          <w:numId w:val="5"/>
        </w:numPr>
        <w:rPr>
          <w:rFonts w:ascii="Arial" w:hAnsi="Arial" w:cs="Arial"/>
        </w:rPr>
      </w:pPr>
      <w:r w:rsidRPr="008538E4">
        <w:rPr>
          <w:rFonts w:ascii="Arial" w:hAnsi="Arial" w:cs="Arial"/>
        </w:rPr>
        <w:t xml:space="preserve">Problem </w:t>
      </w:r>
      <w:r w:rsidR="0091437A" w:rsidRPr="008538E4">
        <w:rPr>
          <w:rFonts w:ascii="Arial" w:hAnsi="Arial" w:cs="Arial"/>
        </w:rPr>
        <w:t xml:space="preserve">prioritization – problems </w:t>
      </w:r>
      <w:r w:rsidR="00BC7443">
        <w:rPr>
          <w:rFonts w:ascii="Arial" w:hAnsi="Arial" w:cs="Arial"/>
        </w:rPr>
        <w:t>are</w:t>
      </w:r>
      <w:r w:rsidR="0091437A" w:rsidRPr="008538E4">
        <w:rPr>
          <w:rFonts w:ascii="Arial" w:hAnsi="Arial" w:cs="Arial"/>
        </w:rPr>
        <w:t xml:space="preserve"> prioritized </w:t>
      </w:r>
      <w:r w:rsidRPr="008538E4">
        <w:rPr>
          <w:rFonts w:ascii="Arial" w:hAnsi="Arial" w:cs="Arial"/>
        </w:rPr>
        <w:t xml:space="preserve">according to their </w:t>
      </w:r>
      <w:r w:rsidR="0091437A" w:rsidRPr="008538E4">
        <w:rPr>
          <w:rFonts w:ascii="Arial" w:hAnsi="Arial" w:cs="Arial"/>
        </w:rPr>
        <w:t xml:space="preserve">impact on our organization.  The </w:t>
      </w:r>
      <w:r w:rsidR="00BC7443">
        <w:rPr>
          <w:rFonts w:ascii="Arial" w:hAnsi="Arial" w:cs="Arial"/>
        </w:rPr>
        <w:t xml:space="preserve">problem </w:t>
      </w:r>
      <w:r w:rsidR="0091437A" w:rsidRPr="008538E4">
        <w:rPr>
          <w:rFonts w:ascii="Arial" w:hAnsi="Arial" w:cs="Arial"/>
        </w:rPr>
        <w:t>frequency, likelihood, workarounds, extent, resources required, cost, and other factors help determine priority.</w:t>
      </w:r>
    </w:p>
    <w:p w14:paraId="297F1E22" w14:textId="77777777" w:rsidR="00970853" w:rsidRDefault="00970853" w:rsidP="00970853">
      <w:pPr>
        <w:pStyle w:val="ListParagraph"/>
        <w:numPr>
          <w:ilvl w:val="0"/>
          <w:numId w:val="5"/>
        </w:numPr>
        <w:rPr>
          <w:rFonts w:ascii="Arial" w:hAnsi="Arial" w:cs="Arial"/>
        </w:rPr>
      </w:pPr>
      <w:r w:rsidRPr="008538E4">
        <w:rPr>
          <w:rFonts w:ascii="Arial" w:hAnsi="Arial" w:cs="Arial"/>
        </w:rPr>
        <w:t>Prob</w:t>
      </w:r>
      <w:r w:rsidR="008538E4">
        <w:rPr>
          <w:rFonts w:ascii="Arial" w:hAnsi="Arial" w:cs="Arial"/>
        </w:rPr>
        <w:t>lem investigation and diag</w:t>
      </w:r>
      <w:r w:rsidR="00BC7443">
        <w:rPr>
          <w:rFonts w:ascii="Arial" w:hAnsi="Arial" w:cs="Arial"/>
        </w:rPr>
        <w:t xml:space="preserve">nosis – appropriate Staff </w:t>
      </w:r>
      <w:r w:rsidR="008538E4">
        <w:rPr>
          <w:rFonts w:ascii="Arial" w:hAnsi="Arial" w:cs="Arial"/>
        </w:rPr>
        <w:t xml:space="preserve">investigate and diagnose the problem to assist in identifying relevant issues.  Important steps include </w:t>
      </w:r>
      <w:r w:rsidR="00BC7443">
        <w:rPr>
          <w:rFonts w:ascii="Arial" w:hAnsi="Arial" w:cs="Arial"/>
        </w:rPr>
        <w:t xml:space="preserve">preparing a </w:t>
      </w:r>
      <w:r w:rsidR="008538E4">
        <w:rPr>
          <w:rFonts w:ascii="Arial" w:hAnsi="Arial" w:cs="Arial"/>
        </w:rPr>
        <w:t xml:space="preserve">chronological list of events that triggered the problem, </w:t>
      </w:r>
      <w:r w:rsidR="00BC7443">
        <w:rPr>
          <w:rFonts w:ascii="Arial" w:hAnsi="Arial" w:cs="Arial"/>
        </w:rPr>
        <w:t xml:space="preserve">identifying the </w:t>
      </w:r>
      <w:r w:rsidR="008538E4">
        <w:rPr>
          <w:rFonts w:ascii="Arial" w:hAnsi="Arial" w:cs="Arial"/>
        </w:rPr>
        <w:t xml:space="preserve">target/size (number of systems, departments, etc.) impacted, location(s), and </w:t>
      </w:r>
      <w:r w:rsidR="00BC7443">
        <w:rPr>
          <w:rFonts w:ascii="Arial" w:hAnsi="Arial" w:cs="Arial"/>
        </w:rPr>
        <w:t>p</w:t>
      </w:r>
      <w:r w:rsidR="008538E4">
        <w:rPr>
          <w:rFonts w:ascii="Arial" w:hAnsi="Arial" w:cs="Arial"/>
        </w:rPr>
        <w:t>ossible and true cause(s).</w:t>
      </w:r>
    </w:p>
    <w:p w14:paraId="0CB3B594" w14:textId="77777777" w:rsidR="008538E4" w:rsidRDefault="008538E4" w:rsidP="008538E4">
      <w:pPr>
        <w:pStyle w:val="ListParagraph"/>
        <w:numPr>
          <w:ilvl w:val="0"/>
          <w:numId w:val="5"/>
        </w:numPr>
        <w:rPr>
          <w:rFonts w:ascii="Arial" w:hAnsi="Arial" w:cs="Arial"/>
        </w:rPr>
      </w:pPr>
      <w:r>
        <w:rPr>
          <w:rFonts w:ascii="Arial" w:hAnsi="Arial" w:cs="Arial"/>
        </w:rPr>
        <w:t xml:space="preserve">Problem History Data Base – the event </w:t>
      </w:r>
      <w:r w:rsidR="00BC7443">
        <w:rPr>
          <w:rFonts w:ascii="Arial" w:hAnsi="Arial" w:cs="Arial"/>
        </w:rPr>
        <w:t>is</w:t>
      </w:r>
      <w:r>
        <w:rPr>
          <w:rFonts w:ascii="Arial" w:hAnsi="Arial" w:cs="Arial"/>
        </w:rPr>
        <w:t xml:space="preserve"> logged in a Problem History Data Base (Data Base).  The Data Base </w:t>
      </w:r>
      <w:r w:rsidR="00BC7443">
        <w:rPr>
          <w:rFonts w:ascii="Arial" w:hAnsi="Arial" w:cs="Arial"/>
        </w:rPr>
        <w:t>is</w:t>
      </w:r>
      <w:r>
        <w:rPr>
          <w:rFonts w:ascii="Arial" w:hAnsi="Arial" w:cs="Arial"/>
        </w:rPr>
        <w:t xml:space="preserve"> used to identify and reduce the likelihood of future similar events</w:t>
      </w:r>
      <w:r w:rsidR="00BC7443">
        <w:rPr>
          <w:rFonts w:ascii="Arial" w:hAnsi="Arial" w:cs="Arial"/>
        </w:rPr>
        <w:t xml:space="preserve"> and to qui</w:t>
      </w:r>
      <w:r>
        <w:rPr>
          <w:rFonts w:ascii="Arial" w:hAnsi="Arial" w:cs="Arial"/>
        </w:rPr>
        <w:t>ckly resolve similar issues.</w:t>
      </w:r>
    </w:p>
    <w:p w14:paraId="65499D38" w14:textId="77777777" w:rsidR="008401AB" w:rsidRDefault="008401AB" w:rsidP="008538E4">
      <w:pPr>
        <w:pStyle w:val="ListParagraph"/>
        <w:numPr>
          <w:ilvl w:val="0"/>
          <w:numId w:val="5"/>
        </w:numPr>
        <w:rPr>
          <w:rFonts w:ascii="Arial" w:hAnsi="Arial" w:cs="Arial"/>
        </w:rPr>
      </w:pPr>
      <w:r>
        <w:rPr>
          <w:rFonts w:ascii="Arial" w:hAnsi="Arial" w:cs="Arial"/>
        </w:rPr>
        <w:t>Problem communications – Help Desk keep</w:t>
      </w:r>
      <w:r w:rsidR="00BC7443">
        <w:rPr>
          <w:rFonts w:ascii="Arial" w:hAnsi="Arial" w:cs="Arial"/>
        </w:rPr>
        <w:t>s</w:t>
      </w:r>
      <w:r>
        <w:rPr>
          <w:rFonts w:ascii="Arial" w:hAnsi="Arial" w:cs="Arial"/>
        </w:rPr>
        <w:t xml:space="preserve"> all relevant parties updated on the status of the problem and expected resolution dates.  Relevant parties include</w:t>
      </w:r>
      <w:r w:rsidR="00BC7443">
        <w:rPr>
          <w:rFonts w:ascii="Arial" w:hAnsi="Arial" w:cs="Arial"/>
        </w:rPr>
        <w:t>, but not limited to,</w:t>
      </w:r>
      <w:r>
        <w:rPr>
          <w:rFonts w:ascii="Arial" w:hAnsi="Arial" w:cs="Arial"/>
        </w:rPr>
        <w:t xml:space="preserve"> the individual that reported the problem as well as the CSO and upper management </w:t>
      </w:r>
      <w:r w:rsidR="00BC7443">
        <w:rPr>
          <w:rFonts w:ascii="Arial" w:hAnsi="Arial" w:cs="Arial"/>
        </w:rPr>
        <w:t>(</w:t>
      </w:r>
      <w:r>
        <w:rPr>
          <w:rFonts w:ascii="Arial" w:hAnsi="Arial" w:cs="Arial"/>
        </w:rPr>
        <w:t>if the issue has a major impact on the organization</w:t>
      </w:r>
      <w:r w:rsidR="00BC7443">
        <w:rPr>
          <w:rFonts w:ascii="Arial" w:hAnsi="Arial" w:cs="Arial"/>
        </w:rPr>
        <w:t>)</w:t>
      </w:r>
      <w:r>
        <w:rPr>
          <w:rFonts w:ascii="Arial" w:hAnsi="Arial" w:cs="Arial"/>
        </w:rPr>
        <w:t>.</w:t>
      </w:r>
    </w:p>
    <w:p w14:paraId="54215EDC" w14:textId="77777777" w:rsidR="008401AB" w:rsidRPr="008538E4" w:rsidRDefault="008401AB" w:rsidP="008538E4">
      <w:pPr>
        <w:pStyle w:val="ListParagraph"/>
        <w:numPr>
          <w:ilvl w:val="0"/>
          <w:numId w:val="5"/>
        </w:numPr>
        <w:rPr>
          <w:rFonts w:ascii="Arial" w:hAnsi="Arial" w:cs="Arial"/>
        </w:rPr>
      </w:pPr>
      <w:r>
        <w:rPr>
          <w:rFonts w:ascii="Arial" w:hAnsi="Arial" w:cs="Arial"/>
        </w:rPr>
        <w:t>Problem review – the CSO ensure</w:t>
      </w:r>
      <w:r w:rsidR="00BC7443">
        <w:rPr>
          <w:rFonts w:ascii="Arial" w:hAnsi="Arial" w:cs="Arial"/>
        </w:rPr>
        <w:t>s</w:t>
      </w:r>
      <w:r>
        <w:rPr>
          <w:rFonts w:ascii="Arial" w:hAnsi="Arial" w:cs="Arial"/>
        </w:rPr>
        <w:t xml:space="preserve"> a periodic </w:t>
      </w:r>
      <w:r w:rsidR="00BC7443">
        <w:rPr>
          <w:rFonts w:ascii="Arial" w:hAnsi="Arial" w:cs="Arial"/>
        </w:rPr>
        <w:t>re</w:t>
      </w:r>
      <w:r>
        <w:rPr>
          <w:rFonts w:ascii="Arial" w:hAnsi="Arial" w:cs="Arial"/>
        </w:rPr>
        <w:t>view of the Problem History Data Base is performed.  Such review identif</w:t>
      </w:r>
      <w:r w:rsidR="00BC7443">
        <w:rPr>
          <w:rFonts w:ascii="Arial" w:hAnsi="Arial" w:cs="Arial"/>
        </w:rPr>
        <w:t>ies</w:t>
      </w:r>
      <w:r>
        <w:rPr>
          <w:rFonts w:ascii="Arial" w:hAnsi="Arial" w:cs="Arial"/>
        </w:rPr>
        <w:t xml:space="preserve"> opportunities to minimize future i</w:t>
      </w:r>
      <w:r w:rsidR="00BC7443">
        <w:rPr>
          <w:rFonts w:ascii="Arial" w:hAnsi="Arial" w:cs="Arial"/>
        </w:rPr>
        <w:t>ncidents and their impact on our</w:t>
      </w:r>
      <w:r>
        <w:rPr>
          <w:rFonts w:ascii="Arial" w:hAnsi="Arial" w:cs="Arial"/>
        </w:rPr>
        <w:t xml:space="preserve"> organization.</w:t>
      </w:r>
    </w:p>
    <w:p w14:paraId="1F40FEE2" w14:textId="77777777" w:rsidR="001A750F" w:rsidRDefault="001A750F" w:rsidP="001A750F">
      <w:pPr>
        <w:rPr>
          <w:rFonts w:ascii="Arial" w:hAnsi="Arial" w:cs="Arial"/>
        </w:rPr>
      </w:pPr>
    </w:p>
    <w:p w14:paraId="1B7ED93A" w14:textId="77777777" w:rsidR="001A750F" w:rsidRPr="001A750F" w:rsidRDefault="00C61E59" w:rsidP="001A750F">
      <w:pPr>
        <w:rPr>
          <w:rStyle w:val="IntenseReference"/>
        </w:rPr>
      </w:pPr>
      <w:r>
        <w:rPr>
          <w:rStyle w:val="IntenseReference"/>
        </w:rPr>
        <w:t>B</w:t>
      </w:r>
      <w:r w:rsidR="00D608C0">
        <w:rPr>
          <w:rStyle w:val="IntenseReference"/>
        </w:rPr>
        <w:t xml:space="preserve">. </w:t>
      </w:r>
      <w:r w:rsidR="008401AB">
        <w:rPr>
          <w:rStyle w:val="IntenseReference"/>
        </w:rPr>
        <w:t>Preventive Controls</w:t>
      </w:r>
    </w:p>
    <w:p w14:paraId="6C605797" w14:textId="77777777" w:rsidR="001A750F" w:rsidRDefault="008401AB" w:rsidP="001A750F">
      <w:pPr>
        <w:rPr>
          <w:rFonts w:ascii="Arial" w:hAnsi="Arial" w:cs="Arial"/>
        </w:rPr>
      </w:pPr>
      <w:r>
        <w:rPr>
          <w:rFonts w:ascii="Arial" w:hAnsi="Arial" w:cs="Arial"/>
        </w:rPr>
        <w:t>The CSO shall identify preventive controls that help prevent problems and incidents.  When problems occur, preventive controls help contain and minimize the impact on business operations.  Examples of preventive controls are listed below.</w:t>
      </w:r>
    </w:p>
    <w:p w14:paraId="470D2DAC" w14:textId="77777777" w:rsidR="008401AB" w:rsidRDefault="008401AB" w:rsidP="001A750F">
      <w:pPr>
        <w:rPr>
          <w:rFonts w:ascii="Arial" w:hAnsi="Arial" w:cs="Arial"/>
        </w:rPr>
      </w:pPr>
    </w:p>
    <w:p w14:paraId="5F9DF606" w14:textId="77777777" w:rsidR="008401AB" w:rsidRDefault="008401AB" w:rsidP="008401AB">
      <w:pPr>
        <w:rPr>
          <w:rFonts w:ascii="Arial" w:hAnsi="Arial" w:cs="Arial"/>
        </w:rPr>
      </w:pPr>
      <w:r w:rsidRPr="008401AB">
        <w:rPr>
          <w:rFonts w:ascii="Arial" w:hAnsi="Arial" w:cs="Arial"/>
        </w:rPr>
        <w:t xml:space="preserve">Only users with special training or a need for additional access </w:t>
      </w:r>
      <w:r w:rsidR="00C50BB4">
        <w:rPr>
          <w:rFonts w:ascii="Arial" w:hAnsi="Arial" w:cs="Arial"/>
        </w:rPr>
        <w:t>shall</w:t>
      </w:r>
      <w:r w:rsidRPr="008401AB">
        <w:rPr>
          <w:rFonts w:ascii="Arial" w:hAnsi="Arial" w:cs="Arial"/>
        </w:rPr>
        <w:t xml:space="preserve"> be allowed to change system settings and install programs that are not operating system programs.  </w:t>
      </w:r>
      <w:r>
        <w:rPr>
          <w:rFonts w:ascii="Arial" w:hAnsi="Arial" w:cs="Arial"/>
        </w:rPr>
        <w:t xml:space="preserve">For more information see the </w:t>
      </w:r>
      <w:r w:rsidRPr="008401AB">
        <w:rPr>
          <w:rFonts w:ascii="Arial" w:hAnsi="Arial" w:cs="Arial"/>
        </w:rPr>
        <w:t>User Privilege Policy</w:t>
      </w:r>
      <w:r>
        <w:rPr>
          <w:rFonts w:ascii="Arial" w:hAnsi="Arial" w:cs="Arial"/>
        </w:rPr>
        <w:t>.</w:t>
      </w:r>
    </w:p>
    <w:p w14:paraId="49F43C84" w14:textId="77777777" w:rsidR="0084401E" w:rsidRPr="008401AB" w:rsidRDefault="0084401E" w:rsidP="008401AB">
      <w:pPr>
        <w:rPr>
          <w:rFonts w:ascii="Arial" w:hAnsi="Arial" w:cs="Arial"/>
        </w:rPr>
      </w:pPr>
    </w:p>
    <w:p w14:paraId="39C262DA" w14:textId="77777777" w:rsidR="0084401E" w:rsidRPr="008401AB" w:rsidRDefault="0084401E" w:rsidP="0084401E">
      <w:pPr>
        <w:rPr>
          <w:rFonts w:ascii="Arial" w:hAnsi="Arial" w:cs="Arial"/>
        </w:rPr>
      </w:pPr>
      <w:r w:rsidRPr="008401AB">
        <w:rPr>
          <w:rFonts w:ascii="Arial" w:hAnsi="Arial" w:cs="Arial"/>
        </w:rPr>
        <w:t xml:space="preserve">Network documentation helps ABC Company adhere to industry best practices, reduce downtime and makes the troubleshooting process more efficient when problems arise.  </w:t>
      </w:r>
      <w:r>
        <w:rPr>
          <w:rFonts w:ascii="Arial" w:hAnsi="Arial" w:cs="Arial"/>
        </w:rPr>
        <w:t xml:space="preserve">For more information see the </w:t>
      </w:r>
      <w:r w:rsidRPr="008401AB">
        <w:rPr>
          <w:rFonts w:ascii="Arial" w:hAnsi="Arial" w:cs="Arial"/>
        </w:rPr>
        <w:t>Network Documentation Policy</w:t>
      </w:r>
      <w:r>
        <w:rPr>
          <w:rFonts w:ascii="Arial" w:hAnsi="Arial" w:cs="Arial"/>
        </w:rPr>
        <w:t>.</w:t>
      </w:r>
    </w:p>
    <w:p w14:paraId="7157294C" w14:textId="77777777" w:rsidR="008401AB" w:rsidRPr="008401AB" w:rsidRDefault="008401AB" w:rsidP="008401AB">
      <w:pPr>
        <w:rPr>
          <w:rFonts w:ascii="Arial" w:hAnsi="Arial" w:cs="Arial"/>
        </w:rPr>
      </w:pPr>
    </w:p>
    <w:p w14:paraId="37D83C39" w14:textId="77777777" w:rsidR="008401AB" w:rsidRPr="008401AB" w:rsidRDefault="008401AB" w:rsidP="008401AB">
      <w:pPr>
        <w:rPr>
          <w:rFonts w:ascii="Arial" w:hAnsi="Arial" w:cs="Arial"/>
        </w:rPr>
      </w:pPr>
      <w:r w:rsidRPr="008401AB">
        <w:rPr>
          <w:rFonts w:ascii="Arial" w:hAnsi="Arial" w:cs="Arial"/>
        </w:rPr>
        <w:t xml:space="preserve">Before approving updates, System Administrators </w:t>
      </w:r>
      <w:r w:rsidR="00C50BB4">
        <w:rPr>
          <w:rFonts w:ascii="Arial" w:hAnsi="Arial" w:cs="Arial"/>
        </w:rPr>
        <w:t>shall</w:t>
      </w:r>
      <w:r w:rsidRPr="008401AB">
        <w:rPr>
          <w:rFonts w:ascii="Arial" w:hAnsi="Arial" w:cs="Arial"/>
        </w:rPr>
        <w:t xml:space="preserve"> understand the addressed vulnerability, previous patches or system update required, programs affected by the change, and problems that may result as a result of the change.  </w:t>
      </w:r>
      <w:r>
        <w:rPr>
          <w:rFonts w:ascii="Arial" w:hAnsi="Arial" w:cs="Arial"/>
        </w:rPr>
        <w:t xml:space="preserve">For more information see the </w:t>
      </w:r>
      <w:r w:rsidRPr="008401AB">
        <w:rPr>
          <w:rFonts w:ascii="Arial" w:hAnsi="Arial" w:cs="Arial"/>
        </w:rPr>
        <w:t>System Update Policy</w:t>
      </w:r>
      <w:r>
        <w:rPr>
          <w:rFonts w:ascii="Arial" w:hAnsi="Arial" w:cs="Arial"/>
        </w:rPr>
        <w:t>.</w:t>
      </w:r>
    </w:p>
    <w:p w14:paraId="7D8B3B08" w14:textId="77777777" w:rsidR="008401AB" w:rsidRPr="008401AB" w:rsidRDefault="008401AB" w:rsidP="008401AB">
      <w:pPr>
        <w:rPr>
          <w:rFonts w:ascii="Arial" w:hAnsi="Arial" w:cs="Arial"/>
        </w:rPr>
      </w:pPr>
    </w:p>
    <w:p w14:paraId="6164AA6D" w14:textId="77777777" w:rsidR="008401AB" w:rsidRPr="008401AB" w:rsidRDefault="008401AB" w:rsidP="008401AB">
      <w:pPr>
        <w:rPr>
          <w:rFonts w:ascii="Arial" w:hAnsi="Arial" w:cs="Arial"/>
        </w:rPr>
      </w:pPr>
      <w:r w:rsidRPr="008401AB">
        <w:rPr>
          <w:rFonts w:ascii="Arial" w:hAnsi="Arial" w:cs="Arial"/>
        </w:rPr>
        <w:t xml:space="preserve">Periodic backup </w:t>
      </w:r>
      <w:r w:rsidR="00C50BB4">
        <w:rPr>
          <w:rFonts w:ascii="Arial" w:hAnsi="Arial" w:cs="Arial"/>
        </w:rPr>
        <w:t>copies of software and data shall</w:t>
      </w:r>
      <w:r w:rsidRPr="008401AB">
        <w:rPr>
          <w:rFonts w:ascii="Arial" w:hAnsi="Arial" w:cs="Arial"/>
        </w:rPr>
        <w:t xml:space="preserve"> be made, tested, and stored securely. The physical security of the removable media must be maintained </w:t>
      </w:r>
      <w:r w:rsidR="00C50BB4">
        <w:rPr>
          <w:rFonts w:ascii="Arial" w:hAnsi="Arial" w:cs="Arial"/>
        </w:rPr>
        <w:t xml:space="preserve">with </w:t>
      </w:r>
      <w:r w:rsidRPr="008401AB">
        <w:rPr>
          <w:rFonts w:ascii="Arial" w:hAnsi="Arial" w:cs="Arial"/>
        </w:rPr>
        <w:t xml:space="preserve">plans to allow recovery from unexpected problems. </w:t>
      </w:r>
      <w:r w:rsidR="00C50BB4">
        <w:rPr>
          <w:rFonts w:ascii="Arial" w:hAnsi="Arial" w:cs="Arial"/>
        </w:rPr>
        <w:t xml:space="preserve"> </w:t>
      </w:r>
      <w:r>
        <w:rPr>
          <w:rFonts w:ascii="Arial" w:hAnsi="Arial" w:cs="Arial"/>
        </w:rPr>
        <w:t xml:space="preserve">For more information see the </w:t>
      </w:r>
      <w:r w:rsidRPr="008401AB">
        <w:rPr>
          <w:rFonts w:ascii="Arial" w:hAnsi="Arial" w:cs="Arial"/>
        </w:rPr>
        <w:t>Security Policy</w:t>
      </w:r>
      <w:r>
        <w:rPr>
          <w:rFonts w:ascii="Arial" w:hAnsi="Arial" w:cs="Arial"/>
        </w:rPr>
        <w:t>.</w:t>
      </w:r>
    </w:p>
    <w:p w14:paraId="6DEAEFA3" w14:textId="77777777" w:rsidR="008401AB" w:rsidRPr="008401AB" w:rsidRDefault="008401AB" w:rsidP="008401AB">
      <w:pPr>
        <w:rPr>
          <w:rFonts w:ascii="Arial" w:hAnsi="Arial" w:cs="Arial"/>
        </w:rPr>
      </w:pPr>
    </w:p>
    <w:p w14:paraId="68F82A76" w14:textId="63A4B173" w:rsidR="008401AB" w:rsidRPr="008401AB" w:rsidRDefault="008401AB" w:rsidP="008401AB">
      <w:pPr>
        <w:rPr>
          <w:rFonts w:ascii="Arial" w:hAnsi="Arial" w:cs="Arial"/>
        </w:rPr>
      </w:pPr>
      <w:r w:rsidRPr="008401AB">
        <w:rPr>
          <w:rFonts w:ascii="Arial" w:hAnsi="Arial" w:cs="Arial"/>
        </w:rPr>
        <w:t>Hard drives that are not fully encrypted</w:t>
      </w:r>
      <w:r w:rsidR="00C50BB4">
        <w:rPr>
          <w:rFonts w:ascii="Arial" w:hAnsi="Arial" w:cs="Arial"/>
        </w:rPr>
        <w:t xml:space="preserve"> (</w:t>
      </w:r>
      <w:r w:rsidRPr="008401AB">
        <w:rPr>
          <w:rFonts w:ascii="Arial" w:hAnsi="Arial" w:cs="Arial"/>
        </w:rPr>
        <w:t>e.g., have encrypted partitions, virtual disks, or are unencrypted</w:t>
      </w:r>
      <w:r w:rsidR="00C50BB4">
        <w:rPr>
          <w:rFonts w:ascii="Arial" w:hAnsi="Arial" w:cs="Arial"/>
        </w:rPr>
        <w:t>) that</w:t>
      </w:r>
      <w:r w:rsidRPr="008401AB">
        <w:rPr>
          <w:rFonts w:ascii="Arial" w:hAnsi="Arial" w:cs="Arial"/>
        </w:rPr>
        <w:t xml:space="preserve"> connect to </w:t>
      </w:r>
      <w:r w:rsidR="007C7E24">
        <w:rPr>
          <w:rFonts w:ascii="Arial" w:hAnsi="Arial" w:cs="Arial"/>
        </w:rPr>
        <w:t>un</w:t>
      </w:r>
      <w:r w:rsidRPr="008401AB">
        <w:rPr>
          <w:rFonts w:ascii="Arial" w:hAnsi="Arial" w:cs="Arial"/>
        </w:rPr>
        <w:t xml:space="preserve">encrypted </w:t>
      </w:r>
      <w:r w:rsidR="0056303F">
        <w:rPr>
          <w:rFonts w:ascii="Arial" w:hAnsi="Arial" w:cs="Arial"/>
        </w:rPr>
        <w:t xml:space="preserve">(e.g. </w:t>
      </w:r>
      <w:r w:rsidRPr="008401AB">
        <w:rPr>
          <w:rFonts w:ascii="Arial" w:hAnsi="Arial" w:cs="Arial"/>
        </w:rPr>
        <w:t xml:space="preserve">USB </w:t>
      </w:r>
      <w:r w:rsidR="0056303F">
        <w:rPr>
          <w:rFonts w:ascii="Arial" w:hAnsi="Arial" w:cs="Arial"/>
        </w:rPr>
        <w:t>drives)</w:t>
      </w:r>
      <w:r w:rsidRPr="008401AB">
        <w:rPr>
          <w:rFonts w:ascii="Arial" w:hAnsi="Arial" w:cs="Arial"/>
        </w:rPr>
        <w:t xml:space="preserve"> may be vulnerable to information spillage from the encrypted region into the unencrypted region.  The hard drive’s unencrypted auto-recovery folder may retain files that have been saved to the encrypted portion of the disk or USB.  Full disk encryption </w:t>
      </w:r>
      <w:r w:rsidR="0056303F">
        <w:rPr>
          <w:rFonts w:ascii="Arial" w:hAnsi="Arial" w:cs="Arial"/>
        </w:rPr>
        <w:t xml:space="preserve">shall be implemented to </w:t>
      </w:r>
      <w:r w:rsidRPr="008401AB">
        <w:rPr>
          <w:rFonts w:ascii="Arial" w:hAnsi="Arial" w:cs="Arial"/>
        </w:rPr>
        <w:t xml:space="preserve">avoid this problem.  </w:t>
      </w:r>
      <w:r w:rsidR="0084401E">
        <w:rPr>
          <w:rFonts w:ascii="Arial" w:hAnsi="Arial" w:cs="Arial"/>
        </w:rPr>
        <w:t xml:space="preserve">For more information see the </w:t>
      </w:r>
      <w:r w:rsidRPr="008401AB">
        <w:rPr>
          <w:rFonts w:ascii="Arial" w:hAnsi="Arial" w:cs="Arial"/>
        </w:rPr>
        <w:t>Encryption Policy</w:t>
      </w:r>
      <w:r w:rsidR="0084401E">
        <w:rPr>
          <w:rFonts w:ascii="Arial" w:hAnsi="Arial" w:cs="Arial"/>
        </w:rPr>
        <w:t>.</w:t>
      </w:r>
    </w:p>
    <w:p w14:paraId="1381E097" w14:textId="77777777" w:rsidR="008401AB" w:rsidRPr="008401AB" w:rsidRDefault="008401AB" w:rsidP="008401AB">
      <w:pPr>
        <w:rPr>
          <w:rFonts w:ascii="Arial" w:hAnsi="Arial" w:cs="Arial"/>
        </w:rPr>
      </w:pPr>
    </w:p>
    <w:p w14:paraId="7891ADA9" w14:textId="77777777" w:rsidR="0084401E" w:rsidRDefault="0084401E" w:rsidP="0084401E">
      <w:pPr>
        <w:rPr>
          <w:rFonts w:ascii="Arial" w:hAnsi="Arial" w:cs="Arial"/>
        </w:rPr>
      </w:pPr>
      <w:r w:rsidRPr="008401AB">
        <w:rPr>
          <w:rFonts w:ascii="Arial" w:hAnsi="Arial" w:cs="Arial"/>
        </w:rPr>
        <w:t xml:space="preserve">Vendors play an important role in the support of </w:t>
      </w:r>
      <w:r w:rsidR="0056303F">
        <w:rPr>
          <w:rFonts w:ascii="Arial" w:hAnsi="Arial" w:cs="Arial"/>
        </w:rPr>
        <w:t xml:space="preserve">ABC Company </w:t>
      </w:r>
      <w:r w:rsidRPr="008401AB">
        <w:rPr>
          <w:rFonts w:ascii="Arial" w:hAnsi="Arial" w:cs="Arial"/>
        </w:rPr>
        <w:t>hardware</w:t>
      </w:r>
      <w:r w:rsidR="0056303F">
        <w:rPr>
          <w:rFonts w:ascii="Arial" w:hAnsi="Arial" w:cs="Arial"/>
        </w:rPr>
        <w:t>,</w:t>
      </w:r>
      <w:r w:rsidRPr="008401AB">
        <w:rPr>
          <w:rFonts w:ascii="Arial" w:hAnsi="Arial" w:cs="Arial"/>
        </w:rPr>
        <w:t xml:space="preserve"> software</w:t>
      </w:r>
      <w:r w:rsidR="0056303F">
        <w:rPr>
          <w:rFonts w:ascii="Arial" w:hAnsi="Arial" w:cs="Arial"/>
        </w:rPr>
        <w:t>, and operations</w:t>
      </w:r>
      <w:r w:rsidRPr="008401AB">
        <w:rPr>
          <w:rFonts w:ascii="Arial" w:hAnsi="Arial" w:cs="Arial"/>
        </w:rPr>
        <w:t xml:space="preserve">. </w:t>
      </w:r>
      <w:r w:rsidR="0056303F">
        <w:rPr>
          <w:rFonts w:ascii="Arial" w:hAnsi="Arial" w:cs="Arial"/>
        </w:rPr>
        <w:t xml:space="preserve"> Vendors can monitor and fine tune </w:t>
      </w:r>
      <w:r w:rsidRPr="008401AB">
        <w:rPr>
          <w:rFonts w:ascii="Arial" w:hAnsi="Arial" w:cs="Arial"/>
        </w:rPr>
        <w:t>system performance</w:t>
      </w:r>
      <w:r w:rsidR="0056303F">
        <w:rPr>
          <w:rFonts w:ascii="Arial" w:hAnsi="Arial" w:cs="Arial"/>
        </w:rPr>
        <w:t xml:space="preserve">, </w:t>
      </w:r>
      <w:r w:rsidRPr="008401AB">
        <w:rPr>
          <w:rFonts w:ascii="Arial" w:hAnsi="Arial" w:cs="Arial"/>
        </w:rPr>
        <w:t xml:space="preserve">monitor hardware performance and errors, modify environmental systems, and reset alarm thresholds.  </w:t>
      </w:r>
      <w:r>
        <w:rPr>
          <w:rFonts w:ascii="Arial" w:hAnsi="Arial" w:cs="Arial"/>
        </w:rPr>
        <w:t xml:space="preserve">For more information see the </w:t>
      </w:r>
      <w:r w:rsidRPr="008401AB">
        <w:rPr>
          <w:rFonts w:ascii="Arial" w:hAnsi="Arial" w:cs="Arial"/>
        </w:rPr>
        <w:t>Vendor Access Policy</w:t>
      </w:r>
      <w:r>
        <w:rPr>
          <w:rFonts w:ascii="Arial" w:hAnsi="Arial" w:cs="Arial"/>
        </w:rPr>
        <w:t>.</w:t>
      </w:r>
    </w:p>
    <w:p w14:paraId="07C01E11" w14:textId="77777777" w:rsidR="0084401E" w:rsidRPr="008401AB" w:rsidRDefault="0084401E" w:rsidP="0084401E">
      <w:pPr>
        <w:rPr>
          <w:rFonts w:ascii="Arial" w:hAnsi="Arial" w:cs="Arial"/>
        </w:rPr>
      </w:pPr>
    </w:p>
    <w:p w14:paraId="704E146A" w14:textId="77777777" w:rsidR="008401AB" w:rsidRDefault="0056303F" w:rsidP="008401AB">
      <w:pPr>
        <w:rPr>
          <w:rFonts w:ascii="Arial" w:hAnsi="Arial" w:cs="Arial"/>
        </w:rPr>
      </w:pPr>
      <w:r>
        <w:rPr>
          <w:rFonts w:ascii="Arial" w:hAnsi="Arial" w:cs="Arial"/>
        </w:rPr>
        <w:t>Processes shall be in place to i</w:t>
      </w:r>
      <w:r w:rsidR="008401AB" w:rsidRPr="008401AB">
        <w:rPr>
          <w:rFonts w:ascii="Arial" w:hAnsi="Arial" w:cs="Arial"/>
        </w:rPr>
        <w:t xml:space="preserve">nstall and test all new/replacement </w:t>
      </w:r>
      <w:r w:rsidR="0084401E">
        <w:rPr>
          <w:rFonts w:ascii="Arial" w:hAnsi="Arial" w:cs="Arial"/>
        </w:rPr>
        <w:t>software and hardware.  S</w:t>
      </w:r>
      <w:r w:rsidR="008401AB" w:rsidRPr="008401AB">
        <w:rPr>
          <w:rFonts w:ascii="Arial" w:hAnsi="Arial" w:cs="Arial"/>
        </w:rPr>
        <w:t xml:space="preserve">upervise all problem solving. </w:t>
      </w:r>
      <w:r>
        <w:rPr>
          <w:rFonts w:ascii="Arial" w:hAnsi="Arial" w:cs="Arial"/>
        </w:rPr>
        <w:t>Problem solving shall be supervised and documented.</w:t>
      </w:r>
      <w:r w:rsidR="008401AB" w:rsidRPr="008401AB">
        <w:rPr>
          <w:rFonts w:ascii="Arial" w:hAnsi="Arial" w:cs="Arial"/>
        </w:rPr>
        <w:t xml:space="preserve"> </w:t>
      </w:r>
      <w:r>
        <w:rPr>
          <w:rFonts w:ascii="Arial" w:hAnsi="Arial" w:cs="Arial"/>
        </w:rPr>
        <w:t xml:space="preserve"> For more </w:t>
      </w:r>
      <w:r w:rsidR="0084401E">
        <w:rPr>
          <w:rFonts w:ascii="Arial" w:hAnsi="Arial" w:cs="Arial"/>
        </w:rPr>
        <w:t xml:space="preserve">information see the </w:t>
      </w:r>
      <w:r w:rsidR="008401AB" w:rsidRPr="008401AB">
        <w:rPr>
          <w:rFonts w:ascii="Arial" w:hAnsi="Arial" w:cs="Arial"/>
        </w:rPr>
        <w:t>Business Continuity Disaster Recovery Plan</w:t>
      </w:r>
      <w:r w:rsidR="0084401E">
        <w:rPr>
          <w:rFonts w:ascii="Arial" w:hAnsi="Arial" w:cs="Arial"/>
        </w:rPr>
        <w:t>.</w:t>
      </w:r>
    </w:p>
    <w:p w14:paraId="7E722715" w14:textId="77777777" w:rsidR="008401AB" w:rsidRDefault="008401AB" w:rsidP="001A750F">
      <w:pPr>
        <w:rPr>
          <w:rFonts w:ascii="Arial" w:hAnsi="Arial" w:cs="Arial"/>
        </w:rPr>
      </w:pPr>
    </w:p>
    <w:p w14:paraId="7C524524" w14:textId="77777777" w:rsidR="0084401E" w:rsidRPr="008401AB" w:rsidRDefault="0060289D" w:rsidP="0084401E">
      <w:pPr>
        <w:rPr>
          <w:rFonts w:ascii="Arial" w:hAnsi="Arial" w:cs="Arial"/>
        </w:rPr>
      </w:pPr>
      <w:r>
        <w:rPr>
          <w:rFonts w:ascii="Arial" w:hAnsi="Arial" w:cs="Arial"/>
        </w:rPr>
        <w:t xml:space="preserve">Staff shall follow approved procedures when dealing with </w:t>
      </w:r>
      <w:r w:rsidR="0084401E" w:rsidRPr="008401AB">
        <w:rPr>
          <w:rFonts w:ascii="Arial" w:hAnsi="Arial" w:cs="Arial"/>
        </w:rPr>
        <w:t>copyright, trademark, and t</w:t>
      </w:r>
      <w:r w:rsidR="0084401E">
        <w:rPr>
          <w:rFonts w:ascii="Arial" w:hAnsi="Arial" w:cs="Arial"/>
        </w:rPr>
        <w:t xml:space="preserve">rade secrets.  For more information see the </w:t>
      </w:r>
      <w:r w:rsidR="0084401E" w:rsidRPr="008401AB">
        <w:rPr>
          <w:rFonts w:ascii="Arial" w:hAnsi="Arial" w:cs="Arial"/>
        </w:rPr>
        <w:t>Acceptable Use Policy</w:t>
      </w:r>
      <w:r w:rsidR="0084401E">
        <w:rPr>
          <w:rFonts w:ascii="Arial" w:hAnsi="Arial" w:cs="Arial"/>
        </w:rPr>
        <w:t>.</w:t>
      </w:r>
    </w:p>
    <w:p w14:paraId="7B33614C" w14:textId="77777777" w:rsidR="001A750F" w:rsidRPr="001A750F" w:rsidRDefault="001A750F" w:rsidP="001A750F">
      <w:pPr>
        <w:rPr>
          <w:rFonts w:ascii="Arial" w:hAnsi="Arial" w:cs="Arial"/>
        </w:rPr>
      </w:pPr>
    </w:p>
    <w:p w14:paraId="7D289E1C" w14:textId="77777777" w:rsidR="001A750F" w:rsidRPr="001A750F" w:rsidRDefault="001A750F" w:rsidP="001A750F">
      <w:pPr>
        <w:rPr>
          <w:rStyle w:val="IntenseReference"/>
        </w:rPr>
      </w:pPr>
      <w:r w:rsidRPr="001A750F">
        <w:rPr>
          <w:rStyle w:val="IntenseReference"/>
        </w:rPr>
        <w:t xml:space="preserve">C. </w:t>
      </w:r>
      <w:r w:rsidR="0084401E">
        <w:rPr>
          <w:rStyle w:val="IntenseReference"/>
        </w:rPr>
        <w:t>Detective Controls</w:t>
      </w:r>
    </w:p>
    <w:p w14:paraId="1A46A1F8" w14:textId="77777777" w:rsidR="0084401E" w:rsidRDefault="0084401E" w:rsidP="0084401E">
      <w:pPr>
        <w:rPr>
          <w:rFonts w:ascii="Arial" w:hAnsi="Arial" w:cs="Arial"/>
        </w:rPr>
      </w:pPr>
      <w:r>
        <w:rPr>
          <w:rFonts w:ascii="Arial" w:hAnsi="Arial" w:cs="Arial"/>
        </w:rPr>
        <w:t>The CSO shall identify detective controls that detect problems and incidents.  When problems occur, early detection can help contain and minimize the impact on business operations.  Examples of detective controls are listed below.</w:t>
      </w:r>
    </w:p>
    <w:p w14:paraId="22C05C12" w14:textId="77777777" w:rsidR="0084401E" w:rsidRDefault="0084401E" w:rsidP="0084401E">
      <w:pPr>
        <w:rPr>
          <w:rFonts w:ascii="Arial" w:hAnsi="Arial" w:cs="Arial"/>
        </w:rPr>
      </w:pPr>
    </w:p>
    <w:p w14:paraId="4898E220" w14:textId="77777777" w:rsidR="00BF06E3" w:rsidRDefault="00BF06E3" w:rsidP="00BF06E3">
      <w:pPr>
        <w:rPr>
          <w:rFonts w:ascii="Arial" w:hAnsi="Arial" w:cs="Arial"/>
        </w:rPr>
      </w:pPr>
      <w:r w:rsidRPr="0084401E">
        <w:rPr>
          <w:rFonts w:ascii="Arial" w:hAnsi="Arial" w:cs="Arial"/>
        </w:rPr>
        <w:t xml:space="preserve">Compliance tracking </w:t>
      </w:r>
      <w:r w:rsidR="0060289D">
        <w:rPr>
          <w:rFonts w:ascii="Arial" w:hAnsi="Arial" w:cs="Arial"/>
        </w:rPr>
        <w:t xml:space="preserve">shall be used to </w:t>
      </w:r>
      <w:r w:rsidRPr="0084401E">
        <w:rPr>
          <w:rFonts w:ascii="Arial" w:hAnsi="Arial" w:cs="Arial"/>
        </w:rPr>
        <w:t>map program</w:t>
      </w:r>
      <w:r w:rsidR="0060289D">
        <w:rPr>
          <w:rFonts w:ascii="Arial" w:hAnsi="Arial" w:cs="Arial"/>
        </w:rPr>
        <w:t>s and</w:t>
      </w:r>
      <w:r w:rsidRPr="0084401E">
        <w:rPr>
          <w:rFonts w:ascii="Arial" w:hAnsi="Arial" w:cs="Arial"/>
        </w:rPr>
        <w:t xml:space="preserve"> activities to standards established by the CSO.  Reports </w:t>
      </w:r>
      <w:r>
        <w:rPr>
          <w:rFonts w:ascii="Arial" w:hAnsi="Arial" w:cs="Arial"/>
        </w:rPr>
        <w:t>shall be</w:t>
      </w:r>
      <w:r w:rsidRPr="0084401E">
        <w:rPr>
          <w:rFonts w:ascii="Arial" w:hAnsi="Arial" w:cs="Arial"/>
        </w:rPr>
        <w:t xml:space="preserve"> generated and used to identify gaps or problems so that the appropriate corrective action can be taken.  </w:t>
      </w:r>
      <w:r>
        <w:rPr>
          <w:rFonts w:ascii="Arial" w:hAnsi="Arial" w:cs="Arial"/>
        </w:rPr>
        <w:t xml:space="preserve">For more information see the </w:t>
      </w:r>
      <w:r w:rsidRPr="0084401E">
        <w:rPr>
          <w:rFonts w:ascii="Arial" w:hAnsi="Arial" w:cs="Arial"/>
        </w:rPr>
        <w:t>Security Awareness and Training Plan</w:t>
      </w:r>
      <w:r>
        <w:rPr>
          <w:rFonts w:ascii="Arial" w:hAnsi="Arial" w:cs="Arial"/>
        </w:rPr>
        <w:t>.</w:t>
      </w:r>
    </w:p>
    <w:p w14:paraId="2C27B952" w14:textId="77777777" w:rsidR="00BF06E3" w:rsidRDefault="00BF06E3" w:rsidP="00BF06E3">
      <w:pPr>
        <w:rPr>
          <w:rFonts w:ascii="Arial" w:hAnsi="Arial" w:cs="Arial"/>
        </w:rPr>
      </w:pPr>
    </w:p>
    <w:p w14:paraId="0AFD5483" w14:textId="77777777" w:rsidR="0084401E" w:rsidRPr="0084401E" w:rsidRDefault="0084401E" w:rsidP="0084401E">
      <w:pPr>
        <w:rPr>
          <w:rFonts w:ascii="Arial" w:hAnsi="Arial" w:cs="Arial"/>
        </w:rPr>
      </w:pPr>
      <w:r w:rsidRPr="0084401E">
        <w:rPr>
          <w:rFonts w:ascii="Arial" w:hAnsi="Arial" w:cs="Arial"/>
        </w:rPr>
        <w:t>Application logs help identify security incidents, establish baselines, provid</w:t>
      </w:r>
      <w:r w:rsidR="00BF06E3">
        <w:rPr>
          <w:rFonts w:ascii="Arial" w:hAnsi="Arial" w:cs="Arial"/>
        </w:rPr>
        <w:t>e</w:t>
      </w:r>
      <w:r w:rsidRPr="0084401E">
        <w:rPr>
          <w:rFonts w:ascii="Arial" w:hAnsi="Arial" w:cs="Arial"/>
        </w:rPr>
        <w:t xml:space="preserve"> information about problems and unusual conditions, assist with incident investigation, and help detect attacks.  </w:t>
      </w:r>
      <w:r w:rsidR="0091353D">
        <w:rPr>
          <w:rFonts w:ascii="Arial" w:hAnsi="Arial" w:cs="Arial"/>
        </w:rPr>
        <w:t>The CSO shall i</w:t>
      </w:r>
      <w:r w:rsidR="00BF06E3">
        <w:rPr>
          <w:rFonts w:ascii="Arial" w:hAnsi="Arial" w:cs="Arial"/>
        </w:rPr>
        <w:t>dentify a</w:t>
      </w:r>
      <w:r w:rsidRPr="0084401E">
        <w:rPr>
          <w:rFonts w:ascii="Arial" w:hAnsi="Arial" w:cs="Arial"/>
        </w:rPr>
        <w:t xml:space="preserve">pplication events and activities </w:t>
      </w:r>
      <w:r w:rsidR="0091353D">
        <w:rPr>
          <w:rFonts w:ascii="Arial" w:hAnsi="Arial" w:cs="Arial"/>
        </w:rPr>
        <w:t>to</w:t>
      </w:r>
      <w:r w:rsidRPr="0084401E">
        <w:rPr>
          <w:rFonts w:ascii="Arial" w:hAnsi="Arial" w:cs="Arial"/>
        </w:rPr>
        <w:t xml:space="preserve"> monitored and logged</w:t>
      </w:r>
      <w:r w:rsidR="00BF06E3">
        <w:rPr>
          <w:rFonts w:ascii="Arial" w:hAnsi="Arial" w:cs="Arial"/>
        </w:rPr>
        <w:t>.</w:t>
      </w:r>
      <w:r w:rsidRPr="0084401E">
        <w:rPr>
          <w:rFonts w:ascii="Arial" w:hAnsi="Arial" w:cs="Arial"/>
        </w:rPr>
        <w:t xml:space="preserve">   </w:t>
      </w:r>
      <w:r w:rsidR="00BF06E3">
        <w:rPr>
          <w:rFonts w:ascii="Arial" w:hAnsi="Arial" w:cs="Arial"/>
        </w:rPr>
        <w:t xml:space="preserve">For more information see the </w:t>
      </w:r>
      <w:r w:rsidRPr="0084401E">
        <w:rPr>
          <w:rFonts w:ascii="Arial" w:hAnsi="Arial" w:cs="Arial"/>
        </w:rPr>
        <w:t>Logging Policy</w:t>
      </w:r>
      <w:r w:rsidR="00BF06E3">
        <w:rPr>
          <w:rFonts w:ascii="Arial" w:hAnsi="Arial" w:cs="Arial"/>
        </w:rPr>
        <w:t>.</w:t>
      </w:r>
    </w:p>
    <w:p w14:paraId="339FD146" w14:textId="77777777" w:rsidR="0084401E" w:rsidRPr="0084401E" w:rsidRDefault="0084401E" w:rsidP="0084401E">
      <w:pPr>
        <w:rPr>
          <w:rFonts w:ascii="Arial" w:hAnsi="Arial" w:cs="Arial"/>
        </w:rPr>
      </w:pPr>
    </w:p>
    <w:p w14:paraId="152C404D" w14:textId="77777777" w:rsidR="0084401E" w:rsidRPr="0084401E" w:rsidRDefault="0091353D" w:rsidP="0084401E">
      <w:pPr>
        <w:rPr>
          <w:rFonts w:ascii="Arial" w:hAnsi="Arial" w:cs="Arial"/>
        </w:rPr>
      </w:pPr>
      <w:r>
        <w:rPr>
          <w:rFonts w:ascii="Arial" w:hAnsi="Arial" w:cs="Arial"/>
        </w:rPr>
        <w:t xml:space="preserve">The </w:t>
      </w:r>
      <w:r w:rsidR="00BF06E3">
        <w:rPr>
          <w:rFonts w:ascii="Arial" w:hAnsi="Arial" w:cs="Arial"/>
        </w:rPr>
        <w:t xml:space="preserve">IT </w:t>
      </w:r>
      <w:r>
        <w:rPr>
          <w:rFonts w:ascii="Arial" w:hAnsi="Arial" w:cs="Arial"/>
        </w:rPr>
        <w:t xml:space="preserve">Department </w:t>
      </w:r>
      <w:r w:rsidR="00BF06E3">
        <w:rPr>
          <w:rFonts w:ascii="Arial" w:hAnsi="Arial" w:cs="Arial"/>
        </w:rPr>
        <w:t>shall be</w:t>
      </w:r>
      <w:r w:rsidR="0084401E" w:rsidRPr="0084401E">
        <w:rPr>
          <w:rFonts w:ascii="Arial" w:hAnsi="Arial" w:cs="Arial"/>
        </w:rPr>
        <w:t xml:space="preserve"> responsible for establishing, communicating and enforcing department level practices and procedures that promote security.   </w:t>
      </w:r>
      <w:r>
        <w:rPr>
          <w:rFonts w:ascii="Arial" w:hAnsi="Arial" w:cs="Arial"/>
        </w:rPr>
        <w:t>A</w:t>
      </w:r>
      <w:r w:rsidR="0084401E" w:rsidRPr="0084401E">
        <w:rPr>
          <w:rFonts w:ascii="Arial" w:hAnsi="Arial" w:cs="Arial"/>
        </w:rPr>
        <w:t xml:space="preserve">ccount auditing </w:t>
      </w:r>
      <w:r>
        <w:rPr>
          <w:rFonts w:ascii="Arial" w:hAnsi="Arial" w:cs="Arial"/>
        </w:rPr>
        <w:t>shall identify accounts</w:t>
      </w:r>
      <w:r w:rsidR="0084401E" w:rsidRPr="0084401E">
        <w:rPr>
          <w:rFonts w:ascii="Arial" w:hAnsi="Arial" w:cs="Arial"/>
        </w:rPr>
        <w:t xml:space="preserve"> </w:t>
      </w:r>
      <w:r w:rsidR="00BF06E3">
        <w:rPr>
          <w:rFonts w:ascii="Arial" w:hAnsi="Arial" w:cs="Arial"/>
        </w:rPr>
        <w:t xml:space="preserve">that </w:t>
      </w:r>
      <w:r w:rsidR="0084401E" w:rsidRPr="0084401E">
        <w:rPr>
          <w:rFonts w:ascii="Arial" w:hAnsi="Arial" w:cs="Arial"/>
        </w:rPr>
        <w:t xml:space="preserve">no longer </w:t>
      </w:r>
      <w:r w:rsidR="00BF06E3">
        <w:rPr>
          <w:rFonts w:ascii="Arial" w:hAnsi="Arial" w:cs="Arial"/>
        </w:rPr>
        <w:t xml:space="preserve">have </w:t>
      </w:r>
      <w:r w:rsidR="0084401E" w:rsidRPr="0084401E">
        <w:rPr>
          <w:rFonts w:ascii="Arial" w:hAnsi="Arial" w:cs="Arial"/>
        </w:rPr>
        <w:t>authoriz</w:t>
      </w:r>
      <w:r>
        <w:rPr>
          <w:rFonts w:ascii="Arial" w:hAnsi="Arial" w:cs="Arial"/>
        </w:rPr>
        <w:t xml:space="preserve">ed access to ABC Company's Information Resources.  The IT Department </w:t>
      </w:r>
      <w:r w:rsidR="00BF06E3">
        <w:rPr>
          <w:rFonts w:ascii="Arial" w:hAnsi="Arial" w:cs="Arial"/>
        </w:rPr>
        <w:t xml:space="preserve">shall identify and correct </w:t>
      </w:r>
      <w:r w:rsidR="0084401E" w:rsidRPr="0084401E">
        <w:rPr>
          <w:rFonts w:ascii="Arial" w:hAnsi="Arial" w:cs="Arial"/>
        </w:rPr>
        <w:t xml:space="preserve">problems caused on any network or system under their control.  </w:t>
      </w:r>
      <w:r w:rsidR="00BF06E3">
        <w:rPr>
          <w:rFonts w:ascii="Arial" w:hAnsi="Arial" w:cs="Arial"/>
        </w:rPr>
        <w:t xml:space="preserve">For more information see the </w:t>
      </w:r>
      <w:r w:rsidR="0084401E" w:rsidRPr="0084401E">
        <w:rPr>
          <w:rFonts w:ascii="Arial" w:hAnsi="Arial" w:cs="Arial"/>
        </w:rPr>
        <w:t>IT Management Policy</w:t>
      </w:r>
      <w:r w:rsidR="00BF06E3">
        <w:rPr>
          <w:rFonts w:ascii="Arial" w:hAnsi="Arial" w:cs="Arial"/>
        </w:rPr>
        <w:t>.</w:t>
      </w:r>
    </w:p>
    <w:p w14:paraId="5DAB8397" w14:textId="77777777" w:rsidR="0084401E" w:rsidRPr="0084401E" w:rsidRDefault="0084401E" w:rsidP="0084401E">
      <w:pPr>
        <w:rPr>
          <w:rFonts w:ascii="Arial" w:hAnsi="Arial" w:cs="Arial"/>
        </w:rPr>
      </w:pPr>
    </w:p>
    <w:p w14:paraId="17E42BD9" w14:textId="77777777" w:rsidR="0084401E" w:rsidRPr="0084401E" w:rsidRDefault="0084401E" w:rsidP="0084401E">
      <w:pPr>
        <w:rPr>
          <w:rFonts w:ascii="Arial" w:hAnsi="Arial" w:cs="Arial"/>
        </w:rPr>
      </w:pPr>
      <w:r w:rsidRPr="0084401E">
        <w:rPr>
          <w:rFonts w:ascii="Arial" w:hAnsi="Arial" w:cs="Arial"/>
        </w:rPr>
        <w:t>Resource monitoring and problem identification</w:t>
      </w:r>
      <w:r w:rsidR="0091353D">
        <w:rPr>
          <w:rFonts w:ascii="Arial" w:hAnsi="Arial" w:cs="Arial"/>
        </w:rPr>
        <w:t xml:space="preserve"> processes shall</w:t>
      </w:r>
      <w:r w:rsidRPr="0084401E">
        <w:rPr>
          <w:rFonts w:ascii="Arial" w:hAnsi="Arial" w:cs="Arial"/>
        </w:rPr>
        <w:t xml:space="preserve"> use audit trails to detect disk failures, over utilization of system resources, network outages, and similar events.  Auditing systems </w:t>
      </w:r>
      <w:r w:rsidR="0091353D">
        <w:rPr>
          <w:rFonts w:ascii="Arial" w:hAnsi="Arial" w:cs="Arial"/>
        </w:rPr>
        <w:t xml:space="preserve">shall </w:t>
      </w:r>
      <w:r w:rsidRPr="0084401E">
        <w:rPr>
          <w:rFonts w:ascii="Arial" w:hAnsi="Arial" w:cs="Arial"/>
        </w:rPr>
        <w:t xml:space="preserve">consist of logging (collecting and recording events) and reporting (data analysis and reporting).  </w:t>
      </w:r>
      <w:r w:rsidR="00BF06E3">
        <w:rPr>
          <w:rFonts w:ascii="Arial" w:hAnsi="Arial" w:cs="Arial"/>
        </w:rPr>
        <w:t xml:space="preserve">For more information see the </w:t>
      </w:r>
      <w:r w:rsidRPr="0084401E">
        <w:rPr>
          <w:rFonts w:ascii="Arial" w:hAnsi="Arial" w:cs="Arial"/>
        </w:rPr>
        <w:t>Audit Trails Policy.</w:t>
      </w:r>
    </w:p>
    <w:p w14:paraId="2772DE34" w14:textId="77777777" w:rsidR="0084401E" w:rsidRPr="0084401E" w:rsidRDefault="0084401E" w:rsidP="0084401E">
      <w:pPr>
        <w:rPr>
          <w:rFonts w:ascii="Arial" w:hAnsi="Arial" w:cs="Arial"/>
        </w:rPr>
      </w:pPr>
    </w:p>
    <w:p w14:paraId="7CC33778" w14:textId="77777777" w:rsidR="0084401E" w:rsidRPr="0084401E" w:rsidRDefault="0084401E" w:rsidP="0084401E">
      <w:pPr>
        <w:rPr>
          <w:rFonts w:ascii="Arial" w:hAnsi="Arial" w:cs="Arial"/>
        </w:rPr>
      </w:pPr>
      <w:r w:rsidRPr="0084401E">
        <w:rPr>
          <w:rFonts w:ascii="Arial" w:hAnsi="Arial" w:cs="Arial"/>
        </w:rPr>
        <w:t xml:space="preserve">Testing provides assurance that backups are complete and error free.  </w:t>
      </w:r>
      <w:r w:rsidR="0091353D">
        <w:rPr>
          <w:rFonts w:ascii="Arial" w:hAnsi="Arial" w:cs="Arial"/>
        </w:rPr>
        <w:t xml:space="preserve">Backups shall be tested to </w:t>
      </w:r>
      <w:r w:rsidRPr="0084401E">
        <w:rPr>
          <w:rFonts w:ascii="Arial" w:hAnsi="Arial" w:cs="Arial"/>
        </w:rPr>
        <w:t xml:space="preserve"> identify problems and issues related to the inability to restore from media</w:t>
      </w:r>
      <w:r w:rsidR="0091353D">
        <w:rPr>
          <w:rFonts w:ascii="Arial" w:hAnsi="Arial" w:cs="Arial"/>
        </w:rPr>
        <w:t xml:space="preserve">.  Such problems may include older media, </w:t>
      </w:r>
      <w:r w:rsidRPr="0084401E">
        <w:rPr>
          <w:rFonts w:ascii="Arial" w:hAnsi="Arial" w:cs="Arial"/>
        </w:rPr>
        <w:t xml:space="preserve">poor quality, not properly stored, current backup software cannot read old backups, applications or data were not stored on original backups, encryption or key management issues (can’t read encrypted backups), etc.  </w:t>
      </w:r>
      <w:r w:rsidR="00BF06E3">
        <w:rPr>
          <w:rFonts w:ascii="Arial" w:hAnsi="Arial" w:cs="Arial"/>
        </w:rPr>
        <w:t xml:space="preserve">For more information see the </w:t>
      </w:r>
      <w:r w:rsidRPr="0084401E">
        <w:rPr>
          <w:rFonts w:ascii="Arial" w:hAnsi="Arial" w:cs="Arial"/>
        </w:rPr>
        <w:t>Backup Plan</w:t>
      </w:r>
      <w:r w:rsidR="00BF06E3">
        <w:rPr>
          <w:rFonts w:ascii="Arial" w:hAnsi="Arial" w:cs="Arial"/>
        </w:rPr>
        <w:t>.</w:t>
      </w:r>
    </w:p>
    <w:p w14:paraId="6833FAD7" w14:textId="77777777" w:rsidR="0084401E" w:rsidRPr="0084401E" w:rsidRDefault="0084401E" w:rsidP="0084401E">
      <w:pPr>
        <w:rPr>
          <w:rFonts w:ascii="Arial" w:hAnsi="Arial" w:cs="Arial"/>
        </w:rPr>
      </w:pPr>
    </w:p>
    <w:p w14:paraId="2D2AFAE0" w14:textId="77777777" w:rsidR="00BF06E3" w:rsidRDefault="0084401E" w:rsidP="0084401E">
      <w:pPr>
        <w:rPr>
          <w:rFonts w:ascii="Arial" w:hAnsi="Arial" w:cs="Arial"/>
        </w:rPr>
      </w:pPr>
      <w:r w:rsidRPr="0084401E">
        <w:rPr>
          <w:rFonts w:ascii="Arial" w:hAnsi="Arial" w:cs="Arial"/>
        </w:rPr>
        <w:t xml:space="preserve">The Emergency Action Applications Team </w:t>
      </w:r>
      <w:r w:rsidR="0091353D">
        <w:rPr>
          <w:rFonts w:ascii="Arial" w:hAnsi="Arial" w:cs="Arial"/>
        </w:rPr>
        <w:t>shall</w:t>
      </w:r>
      <w:r w:rsidRPr="0084401E">
        <w:rPr>
          <w:rFonts w:ascii="Arial" w:hAnsi="Arial" w:cs="Arial"/>
        </w:rPr>
        <w:t xml:space="preserve"> participate in preparing and conducting tests at the Contingency Site.  If a problem exists on how an application will operate at the Contingency </w:t>
      </w:r>
      <w:r w:rsidRPr="0084401E">
        <w:rPr>
          <w:rFonts w:ascii="Arial" w:hAnsi="Arial" w:cs="Arial"/>
        </w:rPr>
        <w:lastRenderedPageBreak/>
        <w:t>Site, the Emergency Action Applications Team must prepare and docu</w:t>
      </w:r>
      <w:r w:rsidR="00BF06E3">
        <w:rPr>
          <w:rFonts w:ascii="Arial" w:hAnsi="Arial" w:cs="Arial"/>
        </w:rPr>
        <w:t>ment solutions for the problem.  For more information see the Business Continuity Disaster Recovery Plan.</w:t>
      </w:r>
    </w:p>
    <w:p w14:paraId="64E72503" w14:textId="77777777" w:rsidR="00BF06E3" w:rsidRPr="0084401E" w:rsidRDefault="00BF06E3" w:rsidP="0084401E">
      <w:pPr>
        <w:rPr>
          <w:rFonts w:ascii="Arial" w:hAnsi="Arial" w:cs="Arial"/>
        </w:rPr>
      </w:pPr>
    </w:p>
    <w:p w14:paraId="1283C26D" w14:textId="77777777" w:rsidR="00BF06E3" w:rsidRPr="0084401E" w:rsidRDefault="00BF06E3" w:rsidP="00BF06E3">
      <w:pPr>
        <w:rPr>
          <w:rFonts w:ascii="Arial" w:hAnsi="Arial" w:cs="Arial"/>
        </w:rPr>
      </w:pPr>
      <w:r w:rsidRPr="0084401E">
        <w:rPr>
          <w:rFonts w:ascii="Arial" w:hAnsi="Arial" w:cs="Arial"/>
        </w:rPr>
        <w:t xml:space="preserve">Effective privacy protection </w:t>
      </w:r>
      <w:r w:rsidR="0091353D">
        <w:rPr>
          <w:rFonts w:ascii="Arial" w:hAnsi="Arial" w:cs="Arial"/>
        </w:rPr>
        <w:t>s</w:t>
      </w:r>
      <w:r w:rsidRPr="0084401E">
        <w:rPr>
          <w:rFonts w:ascii="Arial" w:hAnsi="Arial" w:cs="Arial"/>
        </w:rPr>
        <w:t xml:space="preserve">hall include robust mechanisms for assuring compliance with privacy principles and recourse for individuals who are affected by non-compliance with </w:t>
      </w:r>
      <w:r w:rsidR="0091353D">
        <w:rPr>
          <w:rFonts w:ascii="Arial" w:hAnsi="Arial" w:cs="Arial"/>
        </w:rPr>
        <w:t xml:space="preserve">privacy principles.  Processes shall </w:t>
      </w:r>
      <w:r w:rsidRPr="0084401E">
        <w:rPr>
          <w:rFonts w:ascii="Arial" w:hAnsi="Arial" w:cs="Arial"/>
        </w:rPr>
        <w:t xml:space="preserve">include obligations to remedy problems arising out of failure to comply with privacy principles.  </w:t>
      </w:r>
      <w:r>
        <w:rPr>
          <w:rFonts w:ascii="Arial" w:hAnsi="Arial" w:cs="Arial"/>
        </w:rPr>
        <w:t xml:space="preserve">For more information see the </w:t>
      </w:r>
      <w:r w:rsidRPr="0084401E">
        <w:rPr>
          <w:rFonts w:ascii="Arial" w:hAnsi="Arial" w:cs="Arial"/>
        </w:rPr>
        <w:t>EU Privacy and Data Protection Policy</w:t>
      </w:r>
      <w:r>
        <w:rPr>
          <w:rFonts w:ascii="Arial" w:hAnsi="Arial" w:cs="Arial"/>
        </w:rPr>
        <w:t>.</w:t>
      </w:r>
    </w:p>
    <w:p w14:paraId="63C69D5F" w14:textId="77777777" w:rsidR="00F6727A" w:rsidRPr="001A750F" w:rsidRDefault="00F6727A" w:rsidP="001A750F">
      <w:pPr>
        <w:rPr>
          <w:rFonts w:ascii="Arial" w:hAnsi="Arial" w:cs="Arial"/>
        </w:rPr>
      </w:pPr>
    </w:p>
    <w:p w14:paraId="5590342E" w14:textId="77777777" w:rsidR="001A750F" w:rsidRPr="001A750F" w:rsidRDefault="001A750F" w:rsidP="001A750F">
      <w:pPr>
        <w:rPr>
          <w:rStyle w:val="IntenseReference"/>
        </w:rPr>
      </w:pPr>
      <w:r w:rsidRPr="001A750F">
        <w:rPr>
          <w:rStyle w:val="IntenseReference"/>
        </w:rPr>
        <w:t xml:space="preserve">D. </w:t>
      </w:r>
      <w:r w:rsidR="00334380">
        <w:rPr>
          <w:rStyle w:val="IntenseReference"/>
        </w:rPr>
        <w:t>Corrective Controls</w:t>
      </w:r>
    </w:p>
    <w:p w14:paraId="182EAD6B" w14:textId="77777777" w:rsidR="00334380" w:rsidRDefault="00334380" w:rsidP="00334380">
      <w:pPr>
        <w:rPr>
          <w:rFonts w:ascii="Arial" w:hAnsi="Arial" w:cs="Arial"/>
        </w:rPr>
      </w:pPr>
      <w:r>
        <w:rPr>
          <w:rFonts w:ascii="Arial" w:hAnsi="Arial" w:cs="Arial"/>
        </w:rPr>
        <w:t>The CSO shall identify corrective controls that mitigate problems and restore operations.  When problems occur, early correction can help contain minimize the impact on business operations.  Examples of corrective controls are listed below.</w:t>
      </w:r>
    </w:p>
    <w:p w14:paraId="51BF9A24" w14:textId="77777777" w:rsidR="00334380" w:rsidRDefault="00334380" w:rsidP="00334380">
      <w:pPr>
        <w:rPr>
          <w:rFonts w:ascii="Arial" w:hAnsi="Arial" w:cs="Arial"/>
        </w:rPr>
      </w:pPr>
    </w:p>
    <w:p w14:paraId="3E8940BA" w14:textId="77777777" w:rsidR="00334380" w:rsidRPr="00334380" w:rsidRDefault="00334380" w:rsidP="00334380">
      <w:pPr>
        <w:rPr>
          <w:rFonts w:ascii="Arial" w:hAnsi="Arial" w:cs="Arial"/>
        </w:rPr>
      </w:pPr>
      <w:r w:rsidRPr="00334380">
        <w:rPr>
          <w:rFonts w:ascii="Arial" w:hAnsi="Arial" w:cs="Arial"/>
        </w:rPr>
        <w:t xml:space="preserve">The appropriate system-level or application-level administrator should review the audit trails following a known system or application software problem, a known violation of existing requirements by a user, or some unexplained system or user problem.  </w:t>
      </w:r>
      <w:r>
        <w:rPr>
          <w:rFonts w:ascii="Arial" w:hAnsi="Arial" w:cs="Arial"/>
        </w:rPr>
        <w:t xml:space="preserve">For more information see the </w:t>
      </w:r>
      <w:r w:rsidRPr="00334380">
        <w:rPr>
          <w:rFonts w:ascii="Arial" w:hAnsi="Arial" w:cs="Arial"/>
        </w:rPr>
        <w:t>Audit Tra</w:t>
      </w:r>
      <w:r>
        <w:rPr>
          <w:rFonts w:ascii="Arial" w:hAnsi="Arial" w:cs="Arial"/>
        </w:rPr>
        <w:t>ils Policy.</w:t>
      </w:r>
    </w:p>
    <w:p w14:paraId="3284FDC2" w14:textId="77777777" w:rsidR="00334380" w:rsidRPr="00334380" w:rsidRDefault="00334380" w:rsidP="00334380">
      <w:pPr>
        <w:rPr>
          <w:rFonts w:ascii="Arial" w:hAnsi="Arial" w:cs="Arial"/>
        </w:rPr>
      </w:pPr>
    </w:p>
    <w:p w14:paraId="3307BB51" w14:textId="77777777" w:rsidR="00334380" w:rsidRPr="00334380" w:rsidRDefault="00334380" w:rsidP="00334380">
      <w:pPr>
        <w:rPr>
          <w:rFonts w:ascii="Arial" w:hAnsi="Arial" w:cs="Arial"/>
        </w:rPr>
      </w:pPr>
      <w:r w:rsidRPr="00334380">
        <w:rPr>
          <w:rFonts w:ascii="Arial" w:hAnsi="Arial" w:cs="Arial"/>
        </w:rPr>
        <w:t xml:space="preserve">Software manufacturers frequently provide bug fixes and software patches for known problems.  </w:t>
      </w:r>
      <w:r w:rsidR="0091353D">
        <w:rPr>
          <w:rFonts w:ascii="Arial" w:hAnsi="Arial" w:cs="Arial"/>
        </w:rPr>
        <w:t>In-house change control proce</w:t>
      </w:r>
      <w:r w:rsidR="0091353D" w:rsidRPr="00334380">
        <w:rPr>
          <w:rFonts w:ascii="Arial" w:hAnsi="Arial" w:cs="Arial"/>
        </w:rPr>
        <w:t xml:space="preserve">dures </w:t>
      </w:r>
      <w:r w:rsidR="0091353D">
        <w:rPr>
          <w:rFonts w:ascii="Arial" w:hAnsi="Arial" w:cs="Arial"/>
        </w:rPr>
        <w:t>shall</w:t>
      </w:r>
      <w:r w:rsidR="0091353D" w:rsidRPr="00334380">
        <w:rPr>
          <w:rFonts w:ascii="Arial" w:hAnsi="Arial" w:cs="Arial"/>
        </w:rPr>
        <w:t xml:space="preserve"> developed to provide for adequate testing before making changes and for backing out the changes if problems are detected.  </w:t>
      </w:r>
      <w:r w:rsidRPr="00334380">
        <w:rPr>
          <w:rFonts w:ascii="Arial" w:hAnsi="Arial" w:cs="Arial"/>
        </w:rPr>
        <w:t xml:space="preserve">Should </w:t>
      </w:r>
      <w:r w:rsidR="0091353D">
        <w:rPr>
          <w:rFonts w:ascii="Arial" w:hAnsi="Arial" w:cs="Arial"/>
        </w:rPr>
        <w:t xml:space="preserve">bug fixes or software patches </w:t>
      </w:r>
      <w:r w:rsidRPr="00334380">
        <w:rPr>
          <w:rFonts w:ascii="Arial" w:hAnsi="Arial" w:cs="Arial"/>
        </w:rPr>
        <w:t xml:space="preserve">cause a failure of </w:t>
      </w:r>
      <w:r w:rsidR="0091353D">
        <w:rPr>
          <w:rFonts w:ascii="Arial" w:hAnsi="Arial" w:cs="Arial"/>
        </w:rPr>
        <w:t xml:space="preserve">software or </w:t>
      </w:r>
      <w:r w:rsidRPr="00334380">
        <w:rPr>
          <w:rFonts w:ascii="Arial" w:hAnsi="Arial" w:cs="Arial"/>
        </w:rPr>
        <w:t xml:space="preserve">network services, the Contingency Site Coordinator </w:t>
      </w:r>
      <w:r w:rsidR="0091353D">
        <w:rPr>
          <w:rFonts w:ascii="Arial" w:hAnsi="Arial" w:cs="Arial"/>
        </w:rPr>
        <w:t>shall</w:t>
      </w:r>
      <w:r w:rsidRPr="00334380">
        <w:rPr>
          <w:rFonts w:ascii="Arial" w:hAnsi="Arial" w:cs="Arial"/>
        </w:rPr>
        <w:t xml:space="preserve"> take the appropriate action to correct the problem either by authorizing a manufacturer-provided "fix" o</w:t>
      </w:r>
      <w:r w:rsidR="0091353D">
        <w:rPr>
          <w:rFonts w:ascii="Arial" w:hAnsi="Arial" w:cs="Arial"/>
        </w:rPr>
        <w:t>r by designating that the</w:t>
      </w:r>
      <w:r w:rsidRPr="00334380">
        <w:rPr>
          <w:rFonts w:ascii="Arial" w:hAnsi="Arial" w:cs="Arial"/>
        </w:rPr>
        <w:t xml:space="preserve"> software be returned to the version prior to loading the changes.  Some of ABC Company’s applications packages were acquired from third-party sources and are maintained by those companies.  These vendors can assist in correcting application problems.  </w:t>
      </w:r>
      <w:r>
        <w:rPr>
          <w:rFonts w:ascii="Arial" w:hAnsi="Arial" w:cs="Arial"/>
        </w:rPr>
        <w:t xml:space="preserve">For more information see the </w:t>
      </w:r>
      <w:r w:rsidRPr="00334380">
        <w:rPr>
          <w:rFonts w:ascii="Arial" w:hAnsi="Arial" w:cs="Arial"/>
        </w:rPr>
        <w:t>Business Continuity Disaster Recovery Plan</w:t>
      </w:r>
      <w:r>
        <w:rPr>
          <w:rFonts w:ascii="Arial" w:hAnsi="Arial" w:cs="Arial"/>
        </w:rPr>
        <w:t>.</w:t>
      </w:r>
    </w:p>
    <w:p w14:paraId="4AA9E2F9" w14:textId="77777777" w:rsidR="00334380" w:rsidRPr="00334380" w:rsidRDefault="00334380" w:rsidP="00334380">
      <w:pPr>
        <w:rPr>
          <w:rFonts w:ascii="Arial" w:hAnsi="Arial" w:cs="Arial"/>
        </w:rPr>
      </w:pPr>
    </w:p>
    <w:p w14:paraId="72754E69" w14:textId="77777777" w:rsidR="00334380" w:rsidRDefault="00882BAB" w:rsidP="00334380">
      <w:pPr>
        <w:rPr>
          <w:rFonts w:ascii="Arial" w:hAnsi="Arial" w:cs="Arial"/>
        </w:rPr>
      </w:pPr>
      <w:r>
        <w:rPr>
          <w:rFonts w:ascii="Arial" w:hAnsi="Arial" w:cs="Arial"/>
        </w:rPr>
        <w:t>If a severe incident occurs, the Emergency Coordinator shall</w:t>
      </w:r>
      <w:r w:rsidR="00334380" w:rsidRPr="00334380">
        <w:rPr>
          <w:rFonts w:ascii="Arial" w:hAnsi="Arial" w:cs="Arial"/>
        </w:rPr>
        <w:t xml:space="preserve"> determine the severity of the problem and decide on the appropriate action.  All recovery teams will be asked if they are aware of other information or circumstances that need to be considered.  The teams should collectively discuss all of the basic aspects of the situation, and considerations of probl</w:t>
      </w:r>
      <w:r w:rsidR="00334380">
        <w:rPr>
          <w:rFonts w:ascii="Arial" w:hAnsi="Arial" w:cs="Arial"/>
        </w:rPr>
        <w:t>ems due to the processing sched</w:t>
      </w:r>
      <w:r w:rsidR="00334380" w:rsidRPr="00334380">
        <w:rPr>
          <w:rFonts w:ascii="Arial" w:hAnsi="Arial" w:cs="Arial"/>
        </w:rPr>
        <w:t>ule or anything else, before proceeding to carry out their individual team functions.  This i</w:t>
      </w:r>
      <w:r>
        <w:rPr>
          <w:rFonts w:ascii="Arial" w:hAnsi="Arial" w:cs="Arial"/>
        </w:rPr>
        <w:t>s</w:t>
      </w:r>
      <w:r w:rsidR="00334380" w:rsidRPr="00334380">
        <w:rPr>
          <w:rFonts w:ascii="Arial" w:hAnsi="Arial" w:cs="Arial"/>
        </w:rPr>
        <w:t xml:space="preserve"> important </w:t>
      </w:r>
      <w:r>
        <w:rPr>
          <w:rFonts w:ascii="Arial" w:hAnsi="Arial" w:cs="Arial"/>
        </w:rPr>
        <w:t xml:space="preserve">to ensure that </w:t>
      </w:r>
      <w:r w:rsidR="00334380" w:rsidRPr="00334380">
        <w:rPr>
          <w:rFonts w:ascii="Arial" w:hAnsi="Arial" w:cs="Arial"/>
        </w:rPr>
        <w:t>all teams understand the key issues</w:t>
      </w:r>
      <w:r>
        <w:rPr>
          <w:rFonts w:ascii="Arial" w:hAnsi="Arial" w:cs="Arial"/>
        </w:rPr>
        <w:t xml:space="preserve"> which w</w:t>
      </w:r>
      <w:r w:rsidR="00334380" w:rsidRPr="00334380">
        <w:rPr>
          <w:rFonts w:ascii="Arial" w:hAnsi="Arial" w:cs="Arial"/>
        </w:rPr>
        <w:t xml:space="preserve">ill result in better coordination.  The final activity of the recovery process </w:t>
      </w:r>
      <w:r>
        <w:rPr>
          <w:rFonts w:ascii="Arial" w:hAnsi="Arial" w:cs="Arial"/>
        </w:rPr>
        <w:t>will</w:t>
      </w:r>
      <w:r w:rsidR="00334380" w:rsidRPr="00334380">
        <w:rPr>
          <w:rFonts w:ascii="Arial" w:hAnsi="Arial" w:cs="Arial"/>
        </w:rPr>
        <w:t xml:space="preserve"> be </w:t>
      </w:r>
      <w:r>
        <w:rPr>
          <w:rFonts w:ascii="Arial" w:hAnsi="Arial" w:cs="Arial"/>
        </w:rPr>
        <w:t>a</w:t>
      </w:r>
      <w:r w:rsidR="00334380" w:rsidRPr="00334380">
        <w:rPr>
          <w:rFonts w:ascii="Arial" w:hAnsi="Arial" w:cs="Arial"/>
        </w:rPr>
        <w:t xml:space="preserve"> meeting and debriefing of the Readiness Team, all Coordinators, and Emergency Action Team Leaders concerning the activitie</w:t>
      </w:r>
      <w:r w:rsidR="00334380">
        <w:rPr>
          <w:rFonts w:ascii="Arial" w:hAnsi="Arial" w:cs="Arial"/>
        </w:rPr>
        <w:t>s of the recovery.  The Emergen</w:t>
      </w:r>
      <w:r w:rsidR="00334380" w:rsidRPr="00334380">
        <w:rPr>
          <w:rFonts w:ascii="Arial" w:hAnsi="Arial" w:cs="Arial"/>
        </w:rPr>
        <w:t>cy Coordin</w:t>
      </w:r>
      <w:r>
        <w:rPr>
          <w:rFonts w:ascii="Arial" w:hAnsi="Arial" w:cs="Arial"/>
        </w:rPr>
        <w:t>ator is responsible to ensure</w:t>
      </w:r>
      <w:r w:rsidR="00334380" w:rsidRPr="00334380">
        <w:rPr>
          <w:rFonts w:ascii="Arial" w:hAnsi="Arial" w:cs="Arial"/>
        </w:rPr>
        <w:t xml:space="preserve"> that events, problems</w:t>
      </w:r>
      <w:r>
        <w:rPr>
          <w:rFonts w:ascii="Arial" w:hAnsi="Arial" w:cs="Arial"/>
        </w:rPr>
        <w:t xml:space="preserve">, </w:t>
      </w:r>
      <w:r w:rsidR="00334380" w:rsidRPr="00334380">
        <w:rPr>
          <w:rFonts w:ascii="Arial" w:hAnsi="Arial" w:cs="Arial"/>
        </w:rPr>
        <w:t xml:space="preserve">solutions, etc., are documented.  </w:t>
      </w:r>
      <w:r w:rsidR="00334380">
        <w:rPr>
          <w:rFonts w:ascii="Arial" w:hAnsi="Arial" w:cs="Arial"/>
        </w:rPr>
        <w:t xml:space="preserve">For more information see the </w:t>
      </w:r>
      <w:r w:rsidR="00334380" w:rsidRPr="00334380">
        <w:rPr>
          <w:rFonts w:ascii="Arial" w:hAnsi="Arial" w:cs="Arial"/>
        </w:rPr>
        <w:t>Business Continuity Disaster Recovery Plan</w:t>
      </w:r>
      <w:r w:rsidR="00334380">
        <w:rPr>
          <w:rFonts w:ascii="Arial" w:hAnsi="Arial" w:cs="Arial"/>
        </w:rPr>
        <w:t xml:space="preserve"> and </w:t>
      </w:r>
      <w:r w:rsidR="00334380" w:rsidRPr="00334380">
        <w:rPr>
          <w:rFonts w:ascii="Arial" w:hAnsi="Arial" w:cs="Arial"/>
        </w:rPr>
        <w:t>Business Continuity Business Resumption Plan.</w:t>
      </w:r>
    </w:p>
    <w:p w14:paraId="194DF7D3" w14:textId="77777777" w:rsidR="00334380" w:rsidRPr="001A750F" w:rsidRDefault="00334380" w:rsidP="00334380">
      <w:pPr>
        <w:rPr>
          <w:rFonts w:ascii="Arial" w:hAnsi="Arial" w:cs="Arial"/>
        </w:rPr>
      </w:pPr>
    </w:p>
    <w:p w14:paraId="5F291FDC" w14:textId="77777777" w:rsidR="00E93DC7" w:rsidRPr="00E93DC7" w:rsidRDefault="00334380" w:rsidP="008970F0">
      <w:pPr>
        <w:rPr>
          <w:rStyle w:val="IntenseReference"/>
        </w:rPr>
      </w:pPr>
      <w:r>
        <w:rPr>
          <w:rStyle w:val="IntenseReference"/>
        </w:rPr>
        <w:t>E</w:t>
      </w:r>
      <w:r w:rsidR="00E93DC7" w:rsidRPr="00E93DC7">
        <w:rPr>
          <w:rStyle w:val="IntenseReference"/>
        </w:rPr>
        <w:t>. Training</w:t>
      </w:r>
    </w:p>
    <w:p w14:paraId="47B81C54" w14:textId="77777777" w:rsidR="00057607" w:rsidRPr="008970F0" w:rsidRDefault="00E93DC7" w:rsidP="008970F0">
      <w:pPr>
        <w:rPr>
          <w:rFonts w:ascii="Arial" w:hAnsi="Arial" w:cs="Arial"/>
        </w:rPr>
      </w:pPr>
      <w:r>
        <w:rPr>
          <w:rFonts w:ascii="Arial" w:hAnsi="Arial" w:cs="Arial"/>
        </w:rPr>
        <w:t xml:space="preserve">The CSO is responsible for ensuring that </w:t>
      </w:r>
      <w:r w:rsidR="00882BAB">
        <w:rPr>
          <w:rFonts w:ascii="Arial" w:hAnsi="Arial" w:cs="Arial"/>
        </w:rPr>
        <w:t xml:space="preserve">IT Department </w:t>
      </w:r>
      <w:r>
        <w:rPr>
          <w:rFonts w:ascii="Arial" w:hAnsi="Arial" w:cs="Arial"/>
        </w:rPr>
        <w:t>Staff have the proper trai</w:t>
      </w:r>
      <w:r w:rsidR="00057607">
        <w:rPr>
          <w:rFonts w:ascii="Arial" w:hAnsi="Arial" w:cs="Arial"/>
        </w:rPr>
        <w:t>ning</w:t>
      </w:r>
      <w:r w:rsidR="00E515AB">
        <w:rPr>
          <w:rFonts w:ascii="Arial" w:hAnsi="Arial" w:cs="Arial"/>
        </w:rPr>
        <w:t xml:space="preserve"> and </w:t>
      </w:r>
      <w:r w:rsidR="00057607">
        <w:rPr>
          <w:rFonts w:ascii="Arial" w:hAnsi="Arial" w:cs="Arial"/>
        </w:rPr>
        <w:t xml:space="preserve">appropriate </w:t>
      </w:r>
      <w:r w:rsidR="00334380">
        <w:rPr>
          <w:rFonts w:ascii="Arial" w:hAnsi="Arial" w:cs="Arial"/>
        </w:rPr>
        <w:t xml:space="preserve">problem management </w:t>
      </w:r>
      <w:r w:rsidR="00057607">
        <w:rPr>
          <w:rFonts w:ascii="Arial" w:hAnsi="Arial" w:cs="Arial"/>
        </w:rPr>
        <w:t xml:space="preserve">policies, procedures, plans and related documents.  </w:t>
      </w:r>
      <w:r w:rsidR="00194725">
        <w:rPr>
          <w:rFonts w:ascii="Arial" w:hAnsi="Arial" w:cs="Arial"/>
        </w:rPr>
        <w:t xml:space="preserve">No less than annually, </w:t>
      </w:r>
      <w:r w:rsidR="00057607">
        <w:rPr>
          <w:rFonts w:ascii="Arial" w:hAnsi="Arial" w:cs="Arial"/>
        </w:rPr>
        <w:t xml:space="preserve">awareness and refresher training shall be provided to maintain </w:t>
      </w:r>
      <w:r w:rsidR="00334380">
        <w:rPr>
          <w:rFonts w:ascii="Arial" w:hAnsi="Arial" w:cs="Arial"/>
        </w:rPr>
        <w:t>problem management</w:t>
      </w:r>
      <w:r w:rsidR="00057607">
        <w:rPr>
          <w:rFonts w:ascii="Arial" w:hAnsi="Arial" w:cs="Arial"/>
        </w:rPr>
        <w:t xml:space="preserve"> readiness and competency.  The CSO may also arrange </w:t>
      </w:r>
      <w:r w:rsidR="00334380">
        <w:rPr>
          <w:rFonts w:ascii="Arial" w:hAnsi="Arial" w:cs="Arial"/>
        </w:rPr>
        <w:t>problem management</w:t>
      </w:r>
      <w:r w:rsidR="00057607">
        <w:rPr>
          <w:rFonts w:ascii="Arial" w:hAnsi="Arial" w:cs="Arial"/>
        </w:rPr>
        <w:t xml:space="preserve"> exercises to test and evaluate Staff, related procedures, and the ability to respond to </w:t>
      </w:r>
      <w:r w:rsidR="00C40D57">
        <w:rPr>
          <w:rFonts w:ascii="Arial" w:hAnsi="Arial" w:cs="Arial"/>
        </w:rPr>
        <w:t>problems</w:t>
      </w:r>
      <w:r w:rsidR="00057607">
        <w:rPr>
          <w:rFonts w:ascii="Arial" w:hAnsi="Arial" w:cs="Arial"/>
        </w:rPr>
        <w:t xml:space="preserve"> in a timely and effective manner.</w:t>
      </w:r>
    </w:p>
    <w:p w14:paraId="7D23A172" w14:textId="77777777" w:rsidR="008101F1" w:rsidRPr="000576EE" w:rsidRDefault="00B0575F" w:rsidP="00557ACD">
      <w:pPr>
        <w:pStyle w:val="Heading1"/>
      </w:pPr>
      <w:r w:rsidRPr="000576EE">
        <w:lastRenderedPageBreak/>
        <w:t>V</w:t>
      </w:r>
      <w:r w:rsidR="000C66B7" w:rsidRPr="000576EE">
        <w:t>.</w:t>
      </w:r>
      <w:r w:rsidR="007C252B" w:rsidRPr="000576EE">
        <w:t xml:space="preserve"> Enforcement</w:t>
      </w:r>
      <w:r w:rsidR="00C06C4E" w:rsidRPr="000576EE">
        <w:t xml:space="preserve"> </w:t>
      </w:r>
      <w:r w:rsidR="00FD4E6B" w:rsidRPr="000576EE">
        <w:t xml:space="preserve"> </w:t>
      </w:r>
    </w:p>
    <w:p w14:paraId="5AF597EF" w14:textId="77777777" w:rsidR="00A51BF8" w:rsidRPr="00DC0F31" w:rsidRDefault="00A51BF8" w:rsidP="00A51BF8">
      <w:pPr>
        <w:rPr>
          <w:rFonts w:ascii="Arial" w:hAnsi="Arial" w:cs="Arial"/>
        </w:rPr>
      </w:pPr>
      <w:r w:rsidRPr="00DC0F31">
        <w:rPr>
          <w:rFonts w:ascii="Arial" w:hAnsi="Arial" w:cs="Arial"/>
        </w:rPr>
        <w:t>Any Staff found to have violated this policy may be subject to disciplinary action,</w:t>
      </w:r>
      <w:r>
        <w:rPr>
          <w:rFonts w:ascii="Arial" w:hAnsi="Arial" w:cs="Arial"/>
        </w:rPr>
        <w:t xml:space="preserve"> up to and including termination</w:t>
      </w:r>
      <w:r w:rsidRPr="00DC0F31">
        <w:rPr>
          <w:rFonts w:ascii="Arial" w:hAnsi="Arial" w:cs="Arial"/>
        </w:rPr>
        <w:t>.</w:t>
      </w:r>
    </w:p>
    <w:p w14:paraId="1AD2A00A" w14:textId="77777777" w:rsidR="003F0EC4" w:rsidRPr="000576EE" w:rsidRDefault="003F0EC4" w:rsidP="00557ACD">
      <w:pPr>
        <w:pStyle w:val="Heading1"/>
      </w:pPr>
      <w:r w:rsidRPr="000576EE">
        <w:t>VI. Distribution</w:t>
      </w:r>
    </w:p>
    <w:p w14:paraId="1D526EE9" w14:textId="77777777" w:rsidR="003F0EC4" w:rsidRPr="000576EE" w:rsidRDefault="003F0EC4" w:rsidP="003F0EC4">
      <w:pPr>
        <w:rPr>
          <w:rFonts w:ascii="Arial" w:hAnsi="Arial" w:cs="Arial"/>
        </w:rPr>
      </w:pPr>
      <w:r w:rsidRPr="000576EE">
        <w:rPr>
          <w:rFonts w:ascii="Arial" w:hAnsi="Arial" w:cs="Arial"/>
        </w:rPr>
        <w:t xml:space="preserve">This policy is to be distributed to </w:t>
      </w:r>
      <w:r w:rsidR="006B659D">
        <w:rPr>
          <w:rFonts w:ascii="Arial" w:hAnsi="Arial" w:cs="Arial"/>
        </w:rPr>
        <w:t xml:space="preserve">the Chief Security Officer, </w:t>
      </w:r>
      <w:r w:rsidR="008970F0">
        <w:rPr>
          <w:rFonts w:ascii="Arial" w:hAnsi="Arial" w:cs="Arial"/>
        </w:rPr>
        <w:t>Company</w:t>
      </w:r>
      <w:r w:rsidR="006B659D">
        <w:rPr>
          <w:rFonts w:ascii="Arial" w:hAnsi="Arial" w:cs="Arial"/>
        </w:rPr>
        <w:t xml:space="preserve"> Management, Director of IT, </w:t>
      </w:r>
      <w:r w:rsidR="00C40D57">
        <w:rPr>
          <w:rFonts w:ascii="Arial" w:hAnsi="Arial" w:cs="Arial"/>
        </w:rPr>
        <w:t xml:space="preserve">Help Desk, </w:t>
      </w:r>
      <w:r w:rsidR="006B659D">
        <w:rPr>
          <w:rFonts w:ascii="Arial" w:hAnsi="Arial" w:cs="Arial"/>
        </w:rPr>
        <w:t>and Security Staff</w:t>
      </w:r>
      <w:r w:rsidR="001E3988" w:rsidRPr="000576EE">
        <w:rPr>
          <w:rFonts w:ascii="Arial" w:hAnsi="Arial" w:cs="Arial"/>
        </w:rPr>
        <w:t>.</w:t>
      </w:r>
    </w:p>
    <w:p w14:paraId="7E759ADC" w14:textId="77777777" w:rsidR="00122AD1" w:rsidRPr="000576EE" w:rsidRDefault="00122AD1" w:rsidP="003F0EC4">
      <w:pPr>
        <w:rPr>
          <w:rFonts w:ascii="Arial" w:hAnsi="Arial" w:cs="Arial"/>
        </w:rPr>
      </w:pPr>
    </w:p>
    <w:p w14:paraId="00C2EF4C" w14:textId="77777777"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14:paraId="5162F65F" w14:textId="77777777"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6"/>
        <w:gridCol w:w="1383"/>
        <w:gridCol w:w="3963"/>
        <w:gridCol w:w="2158"/>
      </w:tblGrid>
      <w:tr w:rsidR="000576EE" w:rsidRPr="00BE23E8" w14:paraId="64EC7EEC" w14:textId="77777777" w:rsidTr="00A10462">
        <w:tc>
          <w:tcPr>
            <w:tcW w:w="1137" w:type="dxa"/>
            <w:shd w:val="clear" w:color="auto" w:fill="C0C0C0"/>
          </w:tcPr>
          <w:p w14:paraId="5C928A74" w14:textId="77777777" w:rsidR="000576EE" w:rsidRPr="00BE23E8" w:rsidRDefault="000576EE" w:rsidP="003F0EC4">
            <w:pPr>
              <w:rPr>
                <w:rFonts w:ascii="Arial" w:hAnsi="Arial" w:cs="Arial"/>
              </w:rPr>
            </w:pPr>
            <w:r w:rsidRPr="00BE23E8">
              <w:rPr>
                <w:rFonts w:ascii="Arial" w:hAnsi="Arial" w:cs="Arial"/>
              </w:rPr>
              <w:t>Version</w:t>
            </w:r>
          </w:p>
        </w:tc>
        <w:tc>
          <w:tcPr>
            <w:tcW w:w="1401" w:type="dxa"/>
            <w:shd w:val="clear" w:color="auto" w:fill="C0C0C0"/>
          </w:tcPr>
          <w:p w14:paraId="7CD677AD" w14:textId="77777777" w:rsidR="000576EE" w:rsidRPr="00BE23E8" w:rsidRDefault="000576EE" w:rsidP="003F0EC4">
            <w:pPr>
              <w:rPr>
                <w:rFonts w:ascii="Arial" w:hAnsi="Arial" w:cs="Arial"/>
              </w:rPr>
            </w:pPr>
            <w:r w:rsidRPr="00BE23E8">
              <w:rPr>
                <w:rFonts w:ascii="Arial" w:hAnsi="Arial" w:cs="Arial"/>
              </w:rPr>
              <w:t>Date</w:t>
            </w:r>
          </w:p>
        </w:tc>
        <w:tc>
          <w:tcPr>
            <w:tcW w:w="4104" w:type="dxa"/>
            <w:shd w:val="clear" w:color="auto" w:fill="C0C0C0"/>
          </w:tcPr>
          <w:p w14:paraId="4ABA2B7F" w14:textId="77777777" w:rsidR="000576EE" w:rsidRPr="00BE23E8" w:rsidRDefault="000576EE" w:rsidP="003F0EC4">
            <w:pPr>
              <w:rPr>
                <w:rFonts w:ascii="Arial" w:hAnsi="Arial" w:cs="Arial"/>
              </w:rPr>
            </w:pPr>
            <w:r w:rsidRPr="00BE23E8">
              <w:rPr>
                <w:rFonts w:ascii="Arial" w:hAnsi="Arial" w:cs="Arial"/>
              </w:rPr>
              <w:t>Description</w:t>
            </w:r>
          </w:p>
        </w:tc>
        <w:tc>
          <w:tcPr>
            <w:tcW w:w="2214" w:type="dxa"/>
            <w:shd w:val="clear" w:color="auto" w:fill="C0C0C0"/>
          </w:tcPr>
          <w:p w14:paraId="63238685" w14:textId="77777777" w:rsidR="000576EE" w:rsidRPr="00BE23E8" w:rsidRDefault="000576EE" w:rsidP="00A10462">
            <w:pPr>
              <w:jc w:val="center"/>
              <w:rPr>
                <w:rFonts w:ascii="Arial" w:hAnsi="Arial" w:cs="Arial"/>
              </w:rPr>
            </w:pPr>
            <w:r w:rsidRPr="00BE23E8">
              <w:rPr>
                <w:rFonts w:ascii="Arial" w:hAnsi="Arial" w:cs="Arial"/>
              </w:rPr>
              <w:t>Approved By</w:t>
            </w:r>
          </w:p>
        </w:tc>
      </w:tr>
      <w:tr w:rsidR="000576EE" w:rsidRPr="00BE23E8" w14:paraId="00FA2BF7" w14:textId="77777777" w:rsidTr="00A10462">
        <w:tc>
          <w:tcPr>
            <w:tcW w:w="1137" w:type="dxa"/>
            <w:shd w:val="clear" w:color="auto" w:fill="auto"/>
          </w:tcPr>
          <w:p w14:paraId="5FCDFF12" w14:textId="77777777" w:rsidR="000576EE" w:rsidRPr="00BE23E8" w:rsidRDefault="000576EE" w:rsidP="003F0EC4">
            <w:pPr>
              <w:rPr>
                <w:rFonts w:ascii="Arial" w:hAnsi="Arial" w:cs="Arial"/>
              </w:rPr>
            </w:pPr>
            <w:r w:rsidRPr="00BE23E8">
              <w:rPr>
                <w:rFonts w:ascii="Arial" w:hAnsi="Arial" w:cs="Arial"/>
              </w:rPr>
              <w:t>1.0</w:t>
            </w:r>
          </w:p>
        </w:tc>
        <w:tc>
          <w:tcPr>
            <w:tcW w:w="1401" w:type="dxa"/>
            <w:shd w:val="clear" w:color="auto" w:fill="auto"/>
          </w:tcPr>
          <w:p w14:paraId="7CBF3F7C" w14:textId="77777777" w:rsidR="000576EE" w:rsidRPr="00BE23E8" w:rsidRDefault="000576EE" w:rsidP="003F0EC4">
            <w:pPr>
              <w:rPr>
                <w:rFonts w:ascii="Arial" w:hAnsi="Arial" w:cs="Arial"/>
              </w:rPr>
            </w:pPr>
            <w:r w:rsidRPr="00BE23E8">
              <w:rPr>
                <w:rFonts w:ascii="Arial" w:hAnsi="Arial" w:cs="Arial"/>
              </w:rPr>
              <w:t>1/1/20XX</w:t>
            </w:r>
          </w:p>
        </w:tc>
        <w:tc>
          <w:tcPr>
            <w:tcW w:w="4104" w:type="dxa"/>
            <w:shd w:val="clear" w:color="auto" w:fill="auto"/>
          </w:tcPr>
          <w:p w14:paraId="4FF3721B" w14:textId="77777777" w:rsidR="000576EE" w:rsidRPr="00BE23E8" w:rsidRDefault="000576EE" w:rsidP="003F0EC4">
            <w:pPr>
              <w:rPr>
                <w:rFonts w:ascii="Arial" w:hAnsi="Arial" w:cs="Arial"/>
              </w:rPr>
            </w:pPr>
            <w:r w:rsidRPr="00BE23E8">
              <w:rPr>
                <w:rFonts w:ascii="Arial" w:hAnsi="Arial" w:cs="Arial"/>
              </w:rPr>
              <w:t>Initial policy release</w:t>
            </w:r>
          </w:p>
        </w:tc>
        <w:tc>
          <w:tcPr>
            <w:tcW w:w="2214" w:type="dxa"/>
            <w:shd w:val="clear" w:color="auto" w:fill="auto"/>
          </w:tcPr>
          <w:p w14:paraId="496D4B9A" w14:textId="77777777" w:rsidR="000576EE" w:rsidRPr="00BE23E8" w:rsidRDefault="000576EE" w:rsidP="003F0EC4">
            <w:pPr>
              <w:rPr>
                <w:rFonts w:ascii="Arial" w:hAnsi="Arial" w:cs="Arial"/>
              </w:rPr>
            </w:pPr>
          </w:p>
        </w:tc>
      </w:tr>
      <w:tr w:rsidR="000576EE" w:rsidRPr="00BE23E8" w14:paraId="7A4E1544" w14:textId="77777777" w:rsidTr="00A10462">
        <w:tc>
          <w:tcPr>
            <w:tcW w:w="1137" w:type="dxa"/>
            <w:shd w:val="clear" w:color="auto" w:fill="auto"/>
          </w:tcPr>
          <w:p w14:paraId="18754E1E" w14:textId="77777777" w:rsidR="000576EE" w:rsidRPr="00BE23E8" w:rsidRDefault="000576EE" w:rsidP="003F0EC4">
            <w:pPr>
              <w:rPr>
                <w:rFonts w:ascii="Arial" w:hAnsi="Arial" w:cs="Arial"/>
              </w:rPr>
            </w:pPr>
          </w:p>
        </w:tc>
        <w:tc>
          <w:tcPr>
            <w:tcW w:w="1401" w:type="dxa"/>
            <w:shd w:val="clear" w:color="auto" w:fill="auto"/>
          </w:tcPr>
          <w:p w14:paraId="67428EE4" w14:textId="77777777" w:rsidR="000576EE" w:rsidRPr="00BE23E8" w:rsidRDefault="000576EE" w:rsidP="003F0EC4">
            <w:pPr>
              <w:rPr>
                <w:rFonts w:ascii="Arial" w:hAnsi="Arial" w:cs="Arial"/>
              </w:rPr>
            </w:pPr>
          </w:p>
        </w:tc>
        <w:tc>
          <w:tcPr>
            <w:tcW w:w="4104" w:type="dxa"/>
            <w:shd w:val="clear" w:color="auto" w:fill="auto"/>
          </w:tcPr>
          <w:p w14:paraId="7F70BCCB" w14:textId="77777777" w:rsidR="000576EE" w:rsidRPr="00BE23E8" w:rsidRDefault="000576EE" w:rsidP="003F0EC4">
            <w:pPr>
              <w:rPr>
                <w:rFonts w:ascii="Arial" w:hAnsi="Arial" w:cs="Arial"/>
              </w:rPr>
            </w:pPr>
          </w:p>
        </w:tc>
        <w:tc>
          <w:tcPr>
            <w:tcW w:w="2214" w:type="dxa"/>
            <w:shd w:val="clear" w:color="auto" w:fill="auto"/>
          </w:tcPr>
          <w:p w14:paraId="2307B8ED" w14:textId="77777777" w:rsidR="000576EE" w:rsidRPr="00BE23E8" w:rsidRDefault="000576EE" w:rsidP="003F0EC4">
            <w:pPr>
              <w:rPr>
                <w:rFonts w:ascii="Arial" w:hAnsi="Arial" w:cs="Arial"/>
              </w:rPr>
            </w:pPr>
          </w:p>
        </w:tc>
      </w:tr>
      <w:tr w:rsidR="000576EE" w:rsidRPr="00BE23E8" w14:paraId="58EED163" w14:textId="77777777" w:rsidTr="00A10462">
        <w:tc>
          <w:tcPr>
            <w:tcW w:w="1137" w:type="dxa"/>
            <w:shd w:val="clear" w:color="auto" w:fill="auto"/>
          </w:tcPr>
          <w:p w14:paraId="2092C23F" w14:textId="77777777" w:rsidR="000576EE" w:rsidRPr="00BE23E8" w:rsidRDefault="000576EE" w:rsidP="003F0EC4">
            <w:pPr>
              <w:rPr>
                <w:rFonts w:ascii="Arial" w:hAnsi="Arial" w:cs="Arial"/>
              </w:rPr>
            </w:pPr>
          </w:p>
        </w:tc>
        <w:tc>
          <w:tcPr>
            <w:tcW w:w="1401" w:type="dxa"/>
            <w:shd w:val="clear" w:color="auto" w:fill="auto"/>
          </w:tcPr>
          <w:p w14:paraId="3932BE22" w14:textId="77777777" w:rsidR="000576EE" w:rsidRPr="00BE23E8" w:rsidRDefault="000576EE" w:rsidP="003F0EC4">
            <w:pPr>
              <w:rPr>
                <w:rFonts w:ascii="Arial" w:hAnsi="Arial" w:cs="Arial"/>
              </w:rPr>
            </w:pPr>
          </w:p>
        </w:tc>
        <w:tc>
          <w:tcPr>
            <w:tcW w:w="4104" w:type="dxa"/>
            <w:shd w:val="clear" w:color="auto" w:fill="auto"/>
          </w:tcPr>
          <w:p w14:paraId="6AB4F09F" w14:textId="77777777" w:rsidR="000576EE" w:rsidRPr="00BE23E8" w:rsidRDefault="000576EE" w:rsidP="003F0EC4">
            <w:pPr>
              <w:rPr>
                <w:rFonts w:ascii="Arial" w:hAnsi="Arial" w:cs="Arial"/>
              </w:rPr>
            </w:pPr>
          </w:p>
        </w:tc>
        <w:tc>
          <w:tcPr>
            <w:tcW w:w="2214" w:type="dxa"/>
            <w:shd w:val="clear" w:color="auto" w:fill="auto"/>
          </w:tcPr>
          <w:p w14:paraId="3A7FEE89" w14:textId="77777777" w:rsidR="000576EE" w:rsidRPr="00BE23E8" w:rsidRDefault="000576EE" w:rsidP="003F0EC4">
            <w:pPr>
              <w:rPr>
                <w:rFonts w:ascii="Arial" w:hAnsi="Arial" w:cs="Arial"/>
              </w:rPr>
            </w:pPr>
          </w:p>
        </w:tc>
      </w:tr>
      <w:tr w:rsidR="000576EE" w:rsidRPr="00BE23E8" w14:paraId="47B06F31" w14:textId="77777777" w:rsidTr="00A10462">
        <w:tc>
          <w:tcPr>
            <w:tcW w:w="1137" w:type="dxa"/>
            <w:shd w:val="clear" w:color="auto" w:fill="auto"/>
          </w:tcPr>
          <w:p w14:paraId="5CE3B814" w14:textId="77777777" w:rsidR="000576EE" w:rsidRPr="00BE23E8" w:rsidRDefault="000576EE" w:rsidP="003F0EC4">
            <w:pPr>
              <w:rPr>
                <w:rFonts w:ascii="Arial" w:hAnsi="Arial" w:cs="Arial"/>
              </w:rPr>
            </w:pPr>
          </w:p>
        </w:tc>
        <w:tc>
          <w:tcPr>
            <w:tcW w:w="1401" w:type="dxa"/>
            <w:shd w:val="clear" w:color="auto" w:fill="auto"/>
          </w:tcPr>
          <w:p w14:paraId="2719AD6F" w14:textId="77777777" w:rsidR="000576EE" w:rsidRPr="00BE23E8" w:rsidRDefault="000576EE" w:rsidP="003F0EC4">
            <w:pPr>
              <w:rPr>
                <w:rFonts w:ascii="Arial" w:hAnsi="Arial" w:cs="Arial"/>
              </w:rPr>
            </w:pPr>
          </w:p>
        </w:tc>
        <w:tc>
          <w:tcPr>
            <w:tcW w:w="4104" w:type="dxa"/>
            <w:shd w:val="clear" w:color="auto" w:fill="auto"/>
          </w:tcPr>
          <w:p w14:paraId="1F1F50D2" w14:textId="77777777" w:rsidR="000576EE" w:rsidRPr="00BE23E8" w:rsidRDefault="000576EE" w:rsidP="003F0EC4">
            <w:pPr>
              <w:rPr>
                <w:rFonts w:ascii="Arial" w:hAnsi="Arial" w:cs="Arial"/>
              </w:rPr>
            </w:pPr>
          </w:p>
        </w:tc>
        <w:tc>
          <w:tcPr>
            <w:tcW w:w="2214" w:type="dxa"/>
            <w:shd w:val="clear" w:color="auto" w:fill="auto"/>
          </w:tcPr>
          <w:p w14:paraId="0F6C456F" w14:textId="77777777" w:rsidR="000576EE" w:rsidRPr="00BE23E8" w:rsidRDefault="000576EE" w:rsidP="003F0EC4">
            <w:pPr>
              <w:rPr>
                <w:rFonts w:ascii="Arial" w:hAnsi="Arial" w:cs="Arial"/>
              </w:rPr>
            </w:pPr>
          </w:p>
        </w:tc>
      </w:tr>
      <w:tr w:rsidR="000576EE" w:rsidRPr="00BE23E8" w14:paraId="603CF24F" w14:textId="77777777" w:rsidTr="00A10462">
        <w:tc>
          <w:tcPr>
            <w:tcW w:w="1137" w:type="dxa"/>
            <w:shd w:val="clear" w:color="auto" w:fill="auto"/>
          </w:tcPr>
          <w:p w14:paraId="56A689A9" w14:textId="77777777" w:rsidR="000576EE" w:rsidRPr="00BE23E8" w:rsidRDefault="000576EE" w:rsidP="003F0EC4">
            <w:pPr>
              <w:rPr>
                <w:rFonts w:ascii="Arial" w:hAnsi="Arial" w:cs="Arial"/>
              </w:rPr>
            </w:pPr>
          </w:p>
        </w:tc>
        <w:tc>
          <w:tcPr>
            <w:tcW w:w="1401" w:type="dxa"/>
            <w:shd w:val="clear" w:color="auto" w:fill="auto"/>
          </w:tcPr>
          <w:p w14:paraId="4DFBF096" w14:textId="77777777" w:rsidR="000576EE" w:rsidRPr="00BE23E8" w:rsidRDefault="000576EE" w:rsidP="003F0EC4">
            <w:pPr>
              <w:rPr>
                <w:rFonts w:ascii="Arial" w:hAnsi="Arial" w:cs="Arial"/>
              </w:rPr>
            </w:pPr>
          </w:p>
        </w:tc>
        <w:tc>
          <w:tcPr>
            <w:tcW w:w="4104" w:type="dxa"/>
            <w:shd w:val="clear" w:color="auto" w:fill="auto"/>
          </w:tcPr>
          <w:p w14:paraId="55497C50" w14:textId="77777777" w:rsidR="000576EE" w:rsidRPr="00BE23E8" w:rsidRDefault="000576EE" w:rsidP="003F0EC4">
            <w:pPr>
              <w:rPr>
                <w:rFonts w:ascii="Arial" w:hAnsi="Arial" w:cs="Arial"/>
              </w:rPr>
            </w:pPr>
          </w:p>
        </w:tc>
        <w:tc>
          <w:tcPr>
            <w:tcW w:w="2214" w:type="dxa"/>
            <w:shd w:val="clear" w:color="auto" w:fill="auto"/>
          </w:tcPr>
          <w:p w14:paraId="7F32F063" w14:textId="77777777" w:rsidR="000576EE" w:rsidRPr="00BE23E8" w:rsidRDefault="000576EE" w:rsidP="003F0EC4">
            <w:pPr>
              <w:rPr>
                <w:rFonts w:ascii="Arial" w:hAnsi="Arial" w:cs="Arial"/>
              </w:rPr>
            </w:pPr>
          </w:p>
        </w:tc>
      </w:tr>
    </w:tbl>
    <w:p w14:paraId="1D28B3B7" w14:textId="77777777" w:rsidR="005766C9" w:rsidRDefault="005766C9" w:rsidP="000576EE">
      <w:pPr>
        <w:rPr>
          <w:rFonts w:ascii="Arial" w:hAnsi="Arial" w:cs="Arial"/>
        </w:rPr>
      </w:pPr>
    </w:p>
    <w:p w14:paraId="3D83465A" w14:textId="77777777" w:rsidR="002857FF" w:rsidRDefault="002857FF" w:rsidP="000576EE">
      <w:pPr>
        <w:rPr>
          <w:rFonts w:ascii="Arial" w:hAnsi="Arial" w:cs="Arial"/>
        </w:rPr>
      </w:pPr>
    </w:p>
    <w:p w14:paraId="702EC07C" w14:textId="77777777" w:rsidR="002857FF" w:rsidRPr="002857FF" w:rsidRDefault="002857FF" w:rsidP="002857FF">
      <w:pPr>
        <w:rPr>
          <w:rFonts w:ascii="Arial" w:hAnsi="Arial" w:cs="Arial"/>
          <w:b/>
        </w:rPr>
      </w:pPr>
      <w:r w:rsidRPr="002857FF">
        <w:rPr>
          <w:rFonts w:ascii="Arial" w:hAnsi="Arial" w:cs="Arial"/>
          <w:b/>
        </w:rPr>
        <w:t>References:</w:t>
      </w:r>
    </w:p>
    <w:p w14:paraId="4C9B546D" w14:textId="77777777" w:rsidR="00410E25" w:rsidRDefault="00410E25" w:rsidP="00410E25">
      <w:pPr>
        <w:jc w:val="left"/>
        <w:rPr>
          <w:rFonts w:ascii="Arial" w:hAnsi="Arial" w:cs="Arial"/>
        </w:rPr>
      </w:pPr>
      <w:r>
        <w:rPr>
          <w:rFonts w:ascii="Arial" w:hAnsi="Arial" w:cs="Arial"/>
        </w:rPr>
        <w:t>COBIT EDM01.0</w:t>
      </w:r>
      <w:r w:rsidR="005869D4">
        <w:rPr>
          <w:rFonts w:ascii="Arial" w:hAnsi="Arial" w:cs="Arial"/>
        </w:rPr>
        <w:t>3</w:t>
      </w:r>
      <w:r>
        <w:rPr>
          <w:rFonts w:ascii="Arial" w:hAnsi="Arial" w:cs="Arial"/>
        </w:rPr>
        <w:t xml:space="preserve">, </w:t>
      </w:r>
      <w:r w:rsidR="005869D4">
        <w:rPr>
          <w:rFonts w:ascii="Arial" w:hAnsi="Arial" w:cs="Arial"/>
        </w:rPr>
        <w:t>EDM02.03, EDM03.07, EDM05.10, BAI09.04, DSS01.05, DSS03.05</w:t>
      </w:r>
    </w:p>
    <w:p w14:paraId="7E02AB57" w14:textId="77777777" w:rsidR="002857FF" w:rsidRPr="002857FF" w:rsidRDefault="002857FF" w:rsidP="002857FF">
      <w:pPr>
        <w:rPr>
          <w:rFonts w:ascii="Arial" w:hAnsi="Arial" w:cs="Arial"/>
        </w:rPr>
      </w:pPr>
      <w:r w:rsidRPr="002857FF">
        <w:rPr>
          <w:rFonts w:ascii="Arial" w:hAnsi="Arial" w:cs="Arial"/>
        </w:rPr>
        <w:t xml:space="preserve">GDPR Article </w:t>
      </w:r>
      <w:r>
        <w:rPr>
          <w:rFonts w:ascii="Arial" w:hAnsi="Arial" w:cs="Arial"/>
        </w:rPr>
        <w:t>3</w:t>
      </w:r>
      <w:r w:rsidR="005869D4">
        <w:rPr>
          <w:rFonts w:ascii="Arial" w:hAnsi="Arial" w:cs="Arial"/>
        </w:rPr>
        <w:t>0</w:t>
      </w:r>
      <w:r>
        <w:rPr>
          <w:rFonts w:ascii="Arial" w:hAnsi="Arial" w:cs="Arial"/>
        </w:rPr>
        <w:t>, 3</w:t>
      </w:r>
      <w:r w:rsidR="005869D4">
        <w:rPr>
          <w:rFonts w:ascii="Arial" w:hAnsi="Arial" w:cs="Arial"/>
        </w:rPr>
        <w:t>2</w:t>
      </w:r>
    </w:p>
    <w:p w14:paraId="47742F54" w14:textId="77777777" w:rsidR="002857FF" w:rsidRPr="002857FF" w:rsidRDefault="002857FF" w:rsidP="00441973">
      <w:pPr>
        <w:jc w:val="left"/>
        <w:rPr>
          <w:rFonts w:ascii="Arial" w:hAnsi="Arial" w:cs="Arial"/>
        </w:rPr>
      </w:pPr>
      <w:r w:rsidRPr="002857FF">
        <w:rPr>
          <w:rFonts w:ascii="Arial" w:hAnsi="Arial" w:cs="Arial"/>
        </w:rPr>
        <w:t xml:space="preserve">HIPAA </w:t>
      </w:r>
      <w:r w:rsidRPr="002857FF">
        <w:t xml:space="preserve"> </w:t>
      </w:r>
      <w:r w:rsidRPr="00441973">
        <w:rPr>
          <w:rFonts w:ascii="Arial" w:hAnsi="Arial" w:cs="Arial"/>
        </w:rPr>
        <w:t>1</w:t>
      </w:r>
      <w:r w:rsidR="005869D4" w:rsidRPr="00441973">
        <w:rPr>
          <w:rFonts w:ascii="Arial" w:hAnsi="Arial" w:cs="Arial"/>
        </w:rPr>
        <w:t xml:space="preserve">164.308(a)(1)(ii)(D), 164.308(a)(6)(ii), </w:t>
      </w:r>
      <w:r w:rsidR="00441973" w:rsidRPr="00441973">
        <w:rPr>
          <w:rFonts w:ascii="Arial" w:hAnsi="Arial" w:cs="Arial"/>
        </w:rPr>
        <w:t>164.312(b)</w:t>
      </w:r>
      <w:r w:rsidR="00441973">
        <w:rPr>
          <w:rFonts w:ascii="Arial" w:hAnsi="Arial" w:cs="Arial"/>
        </w:rPr>
        <w:t xml:space="preserve">, </w:t>
      </w:r>
      <w:r w:rsidR="00441973" w:rsidRPr="00441973">
        <w:rPr>
          <w:rFonts w:ascii="Arial" w:hAnsi="Arial" w:cs="Arial"/>
        </w:rPr>
        <w:t>164.3</w:t>
      </w:r>
      <w:r w:rsidR="00441973">
        <w:rPr>
          <w:rFonts w:ascii="Arial" w:hAnsi="Arial" w:cs="Arial"/>
        </w:rPr>
        <w:t>12(e)(2)(i), 164.312(e)(2)(ii)</w:t>
      </w:r>
    </w:p>
    <w:p w14:paraId="4F4873C5" w14:textId="77777777" w:rsidR="002857FF" w:rsidRPr="002857FF" w:rsidRDefault="002857FF" w:rsidP="002857FF">
      <w:pPr>
        <w:rPr>
          <w:rFonts w:ascii="Arial" w:hAnsi="Arial" w:cs="Arial"/>
        </w:rPr>
      </w:pPr>
      <w:r>
        <w:rPr>
          <w:rFonts w:ascii="Arial" w:hAnsi="Arial" w:cs="Arial"/>
        </w:rPr>
        <w:t xml:space="preserve">ISO 27001:2013 </w:t>
      </w:r>
      <w:r w:rsidR="00441973" w:rsidRPr="00441973">
        <w:rPr>
          <w:rFonts w:ascii="Arial" w:hAnsi="Arial" w:cs="Arial"/>
        </w:rPr>
        <w:t>6.2, 7.5, A.16</w:t>
      </w:r>
    </w:p>
    <w:p w14:paraId="298E26A2" w14:textId="77777777" w:rsidR="002857FF" w:rsidRPr="002857FF" w:rsidRDefault="000867BE" w:rsidP="002857FF">
      <w:pPr>
        <w:rPr>
          <w:rFonts w:ascii="Arial" w:hAnsi="Arial" w:cs="Arial"/>
        </w:rPr>
      </w:pPr>
      <w:r>
        <w:rPr>
          <w:rFonts w:ascii="Arial" w:hAnsi="Arial" w:cs="Arial"/>
        </w:rPr>
        <w:t>NIST SP 800-37</w:t>
      </w:r>
      <w:r w:rsidR="002857FF" w:rsidRPr="002857FF">
        <w:rPr>
          <w:rFonts w:ascii="Arial" w:hAnsi="Arial" w:cs="Arial"/>
        </w:rPr>
        <w:t xml:space="preserve"> </w:t>
      </w:r>
      <w:r w:rsidR="00441973" w:rsidRPr="00441973">
        <w:rPr>
          <w:rFonts w:ascii="Arial" w:hAnsi="Arial" w:cs="Arial"/>
        </w:rPr>
        <w:t>3.1, 3.2, 3.3, 3.4</w:t>
      </w:r>
      <w:r w:rsidR="00441973">
        <w:rPr>
          <w:rFonts w:ascii="Arial" w:hAnsi="Arial" w:cs="Arial"/>
        </w:rPr>
        <w:t>, 3.7</w:t>
      </w:r>
    </w:p>
    <w:p w14:paraId="4D6CD511" w14:textId="77777777" w:rsidR="002857FF" w:rsidRPr="002857FF" w:rsidRDefault="002857FF" w:rsidP="002857FF">
      <w:pPr>
        <w:rPr>
          <w:rFonts w:ascii="Arial" w:hAnsi="Arial" w:cs="Arial"/>
        </w:rPr>
      </w:pPr>
      <w:r w:rsidRPr="002857FF">
        <w:rPr>
          <w:rFonts w:ascii="Arial" w:hAnsi="Arial" w:cs="Arial"/>
        </w:rPr>
        <w:t xml:space="preserve">NIST SP 800-53 </w:t>
      </w:r>
      <w:r w:rsidRPr="002857FF">
        <w:t xml:space="preserve"> </w:t>
      </w:r>
      <w:r w:rsidR="00441973" w:rsidRPr="00441973">
        <w:rPr>
          <w:rFonts w:ascii="Arial" w:hAnsi="Arial" w:cs="Arial"/>
        </w:rPr>
        <w:t>AU-2, CP-2, IR-8, PL-2, PM-1, RA-3, SA-8</w:t>
      </w:r>
    </w:p>
    <w:p w14:paraId="6336BA33" w14:textId="77777777" w:rsidR="002857FF" w:rsidRPr="00D12193" w:rsidRDefault="002857FF" w:rsidP="00D12193">
      <w:pPr>
        <w:jc w:val="left"/>
        <w:rPr>
          <w:rFonts w:ascii="Arial" w:hAnsi="Arial" w:cs="Arial"/>
        </w:rPr>
      </w:pPr>
      <w:r w:rsidRPr="00D12193">
        <w:rPr>
          <w:rFonts w:ascii="Arial" w:hAnsi="Arial" w:cs="Arial"/>
        </w:rPr>
        <w:t xml:space="preserve">NIST Cybersecurity Framework  </w:t>
      </w:r>
      <w:r w:rsidR="00D12193" w:rsidRPr="00D12193">
        <w:rPr>
          <w:rFonts w:ascii="Arial" w:hAnsi="Arial" w:cs="Arial"/>
        </w:rPr>
        <w:t>ID.AM-5, ID.BE-4, ID.RA-1, ID.RA-6, PR.PT-1, DE.AE-2</w:t>
      </w:r>
    </w:p>
    <w:p w14:paraId="45922C3D" w14:textId="77777777" w:rsidR="002857FF" w:rsidRPr="000576EE" w:rsidRDefault="002857FF" w:rsidP="002857FF">
      <w:pPr>
        <w:rPr>
          <w:rFonts w:ascii="Arial" w:hAnsi="Arial" w:cs="Arial"/>
        </w:rPr>
      </w:pPr>
      <w:r w:rsidRPr="002857FF">
        <w:rPr>
          <w:rFonts w:ascii="Arial" w:hAnsi="Arial" w:cs="Arial"/>
        </w:rPr>
        <w:t xml:space="preserve">PCI </w:t>
      </w:r>
      <w:r w:rsidRPr="002857FF">
        <w:t xml:space="preserve"> </w:t>
      </w:r>
      <w:r w:rsidR="00D12193" w:rsidRPr="00D12193">
        <w:rPr>
          <w:rFonts w:ascii="Arial" w:hAnsi="Arial" w:cs="Arial"/>
        </w:rPr>
        <w:t>1.1.1, 8.4, 10.8.1, A3.3.1.1</w:t>
      </w:r>
    </w:p>
    <w:sectPr w:rsidR="002857FF" w:rsidRPr="000576EE">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40B359" w14:textId="77777777" w:rsidR="000A654E" w:rsidRDefault="000A654E">
      <w:r>
        <w:separator/>
      </w:r>
    </w:p>
  </w:endnote>
  <w:endnote w:type="continuationSeparator" w:id="0">
    <w:p w14:paraId="1770F2B6" w14:textId="77777777" w:rsidR="000A654E" w:rsidRDefault="000A6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151DF6" w14:textId="77777777"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2B4EBF" w14:textId="77777777" w:rsidR="008A427F" w:rsidRDefault="008A427F"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B3625" w14:textId="77777777" w:rsidR="008A427F" w:rsidRDefault="005766C9" w:rsidP="005766C9">
    <w:pPr>
      <w:pStyle w:val="Footer"/>
      <w:ind w:right="360"/>
      <w:jc w:val="right"/>
    </w:pPr>
    <w:r>
      <w:t xml:space="preserve">Page </w:t>
    </w:r>
    <w:r>
      <w:fldChar w:fldCharType="begin"/>
    </w:r>
    <w:r>
      <w:instrText xml:space="preserve"> PAGE </w:instrText>
    </w:r>
    <w:r>
      <w:fldChar w:fldCharType="separate"/>
    </w:r>
    <w:r w:rsidR="00882BAB">
      <w:rPr>
        <w:noProof/>
      </w:rPr>
      <w:t>4</w:t>
    </w:r>
    <w:r>
      <w:fldChar w:fldCharType="end"/>
    </w:r>
    <w:r>
      <w:t xml:space="preserve"> of </w:t>
    </w:r>
    <w:fldSimple w:instr=" NUMPAGES ">
      <w:r w:rsidR="00882BAB">
        <w:rPr>
          <w:noProof/>
        </w:rPr>
        <w:t>5</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03E4A" w14:textId="77777777" w:rsidR="000867BE" w:rsidRDefault="000867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DD5B70" w14:textId="77777777" w:rsidR="000A654E" w:rsidRDefault="000A654E">
      <w:r>
        <w:separator/>
      </w:r>
    </w:p>
  </w:footnote>
  <w:footnote w:type="continuationSeparator" w:id="0">
    <w:p w14:paraId="415F548B" w14:textId="77777777" w:rsidR="000A654E" w:rsidRDefault="000A65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B81ACB" w14:textId="77777777" w:rsidR="000867BE" w:rsidRDefault="000867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0351E" w14:textId="77777777"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14:paraId="02728357" w14:textId="77777777" w:rsidR="008A427F" w:rsidRPr="000C66B7" w:rsidRDefault="0058627D">
    <w:pPr>
      <w:pStyle w:val="Header"/>
    </w:pPr>
    <w:r>
      <w:rPr>
        <w:noProof/>
      </w:rPr>
      <mc:AlternateContent>
        <mc:Choice Requires="wps">
          <w:drawing>
            <wp:anchor distT="0" distB="0" distL="114300" distR="114300" simplePos="0" relativeHeight="251657728" behindDoc="0" locked="0" layoutInCell="1" allowOverlap="1" wp14:anchorId="04510096" wp14:editId="32902F3E">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BB9C9AE"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" strokecolor="#0070c0"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C892C1" w14:textId="77777777" w:rsidR="000867BE" w:rsidRDefault="000867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85805"/>
    <w:multiLevelType w:val="hybridMultilevel"/>
    <w:tmpl w:val="FAFE698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44A79"/>
    <w:multiLevelType w:val="hybridMultilevel"/>
    <w:tmpl w:val="6C486FE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882229"/>
    <w:multiLevelType w:val="hybridMultilevel"/>
    <w:tmpl w:val="56CC3A9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0F294E"/>
    <w:multiLevelType w:val="hybridMultilevel"/>
    <w:tmpl w:val="8D04789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B7"/>
    <w:rsid w:val="000010A8"/>
    <w:rsid w:val="00001678"/>
    <w:rsid w:val="0000174D"/>
    <w:rsid w:val="00001A6C"/>
    <w:rsid w:val="00001CBF"/>
    <w:rsid w:val="00002B2F"/>
    <w:rsid w:val="00007991"/>
    <w:rsid w:val="000106E1"/>
    <w:rsid w:val="0001084E"/>
    <w:rsid w:val="0001194F"/>
    <w:rsid w:val="000128D1"/>
    <w:rsid w:val="00015048"/>
    <w:rsid w:val="000155ED"/>
    <w:rsid w:val="00016F65"/>
    <w:rsid w:val="00020742"/>
    <w:rsid w:val="0002375E"/>
    <w:rsid w:val="000275A9"/>
    <w:rsid w:val="00032D89"/>
    <w:rsid w:val="000352A5"/>
    <w:rsid w:val="00035F19"/>
    <w:rsid w:val="00040942"/>
    <w:rsid w:val="000415EF"/>
    <w:rsid w:val="00042F0C"/>
    <w:rsid w:val="00043956"/>
    <w:rsid w:val="00043D3A"/>
    <w:rsid w:val="00043F7D"/>
    <w:rsid w:val="0004449A"/>
    <w:rsid w:val="00044C69"/>
    <w:rsid w:val="0005277C"/>
    <w:rsid w:val="0005340A"/>
    <w:rsid w:val="00053883"/>
    <w:rsid w:val="00056F5F"/>
    <w:rsid w:val="00057607"/>
    <w:rsid w:val="000576EE"/>
    <w:rsid w:val="00057A74"/>
    <w:rsid w:val="00057ACA"/>
    <w:rsid w:val="000605C6"/>
    <w:rsid w:val="000632DC"/>
    <w:rsid w:val="00067770"/>
    <w:rsid w:val="00067C62"/>
    <w:rsid w:val="00071824"/>
    <w:rsid w:val="000749A9"/>
    <w:rsid w:val="00075523"/>
    <w:rsid w:val="000770E8"/>
    <w:rsid w:val="00077367"/>
    <w:rsid w:val="00080576"/>
    <w:rsid w:val="0008102F"/>
    <w:rsid w:val="00083148"/>
    <w:rsid w:val="00083AA2"/>
    <w:rsid w:val="000867BE"/>
    <w:rsid w:val="00087FCE"/>
    <w:rsid w:val="00092A6B"/>
    <w:rsid w:val="000934AB"/>
    <w:rsid w:val="00095C9E"/>
    <w:rsid w:val="0009793A"/>
    <w:rsid w:val="000A29FD"/>
    <w:rsid w:val="000A2C7F"/>
    <w:rsid w:val="000A4C92"/>
    <w:rsid w:val="000A4E1D"/>
    <w:rsid w:val="000A5836"/>
    <w:rsid w:val="000A610C"/>
    <w:rsid w:val="000A629B"/>
    <w:rsid w:val="000A654E"/>
    <w:rsid w:val="000A6841"/>
    <w:rsid w:val="000B080B"/>
    <w:rsid w:val="000B0E9B"/>
    <w:rsid w:val="000B1783"/>
    <w:rsid w:val="000B4CD6"/>
    <w:rsid w:val="000B4ECA"/>
    <w:rsid w:val="000B6069"/>
    <w:rsid w:val="000B6A12"/>
    <w:rsid w:val="000B7A24"/>
    <w:rsid w:val="000C0842"/>
    <w:rsid w:val="000C2F0F"/>
    <w:rsid w:val="000C5A6D"/>
    <w:rsid w:val="000C648D"/>
    <w:rsid w:val="000C66B7"/>
    <w:rsid w:val="000C6C4D"/>
    <w:rsid w:val="000D03C7"/>
    <w:rsid w:val="000D1F02"/>
    <w:rsid w:val="000D6E00"/>
    <w:rsid w:val="000E01ED"/>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39F"/>
    <w:rsid w:val="00142D55"/>
    <w:rsid w:val="0014504C"/>
    <w:rsid w:val="00146FED"/>
    <w:rsid w:val="001477FD"/>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6F61"/>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40C4"/>
    <w:rsid w:val="00194725"/>
    <w:rsid w:val="001953F8"/>
    <w:rsid w:val="001959B4"/>
    <w:rsid w:val="001972DC"/>
    <w:rsid w:val="001A14BE"/>
    <w:rsid w:val="001A5339"/>
    <w:rsid w:val="001A562E"/>
    <w:rsid w:val="001A6D56"/>
    <w:rsid w:val="001A7333"/>
    <w:rsid w:val="001A750F"/>
    <w:rsid w:val="001B53F4"/>
    <w:rsid w:val="001B739D"/>
    <w:rsid w:val="001B7BAD"/>
    <w:rsid w:val="001C05A8"/>
    <w:rsid w:val="001C1227"/>
    <w:rsid w:val="001C161C"/>
    <w:rsid w:val="001C2578"/>
    <w:rsid w:val="001C31DC"/>
    <w:rsid w:val="001C4875"/>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4F3C"/>
    <w:rsid w:val="00217520"/>
    <w:rsid w:val="00217ADA"/>
    <w:rsid w:val="00222552"/>
    <w:rsid w:val="002254F9"/>
    <w:rsid w:val="0022724A"/>
    <w:rsid w:val="00231CC8"/>
    <w:rsid w:val="002320E8"/>
    <w:rsid w:val="00234DFF"/>
    <w:rsid w:val="0023681E"/>
    <w:rsid w:val="00237354"/>
    <w:rsid w:val="00237F17"/>
    <w:rsid w:val="002401B3"/>
    <w:rsid w:val="002407D6"/>
    <w:rsid w:val="00241326"/>
    <w:rsid w:val="00242243"/>
    <w:rsid w:val="002422AA"/>
    <w:rsid w:val="00244F0A"/>
    <w:rsid w:val="0024548B"/>
    <w:rsid w:val="00247D4A"/>
    <w:rsid w:val="0025112D"/>
    <w:rsid w:val="00252E08"/>
    <w:rsid w:val="002550C0"/>
    <w:rsid w:val="00255923"/>
    <w:rsid w:val="00255EB2"/>
    <w:rsid w:val="0026098D"/>
    <w:rsid w:val="00262A5B"/>
    <w:rsid w:val="0026321D"/>
    <w:rsid w:val="002648C5"/>
    <w:rsid w:val="002701C3"/>
    <w:rsid w:val="002757C0"/>
    <w:rsid w:val="002763BE"/>
    <w:rsid w:val="002767E1"/>
    <w:rsid w:val="00280A74"/>
    <w:rsid w:val="00281069"/>
    <w:rsid w:val="002857FF"/>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D63"/>
    <w:rsid w:val="002C3136"/>
    <w:rsid w:val="002C3A71"/>
    <w:rsid w:val="002C42C8"/>
    <w:rsid w:val="002C48DD"/>
    <w:rsid w:val="002C4916"/>
    <w:rsid w:val="002C6A52"/>
    <w:rsid w:val="002C6D8C"/>
    <w:rsid w:val="002C71A7"/>
    <w:rsid w:val="002C78B7"/>
    <w:rsid w:val="002D0B99"/>
    <w:rsid w:val="002D1D41"/>
    <w:rsid w:val="002D1DEC"/>
    <w:rsid w:val="002D25A2"/>
    <w:rsid w:val="002D2DD0"/>
    <w:rsid w:val="002D331F"/>
    <w:rsid w:val="002D4058"/>
    <w:rsid w:val="002D55AC"/>
    <w:rsid w:val="002D6DD1"/>
    <w:rsid w:val="002E379A"/>
    <w:rsid w:val="002E52FE"/>
    <w:rsid w:val="002E5C29"/>
    <w:rsid w:val="002E5E30"/>
    <w:rsid w:val="002F1E32"/>
    <w:rsid w:val="002F38E2"/>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4380"/>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F3"/>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2B9C"/>
    <w:rsid w:val="003F300A"/>
    <w:rsid w:val="003F4577"/>
    <w:rsid w:val="003F4886"/>
    <w:rsid w:val="003F7082"/>
    <w:rsid w:val="004011D8"/>
    <w:rsid w:val="00401B55"/>
    <w:rsid w:val="00404E6B"/>
    <w:rsid w:val="00410640"/>
    <w:rsid w:val="00410973"/>
    <w:rsid w:val="00410B64"/>
    <w:rsid w:val="00410D4D"/>
    <w:rsid w:val="00410E25"/>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663C"/>
    <w:rsid w:val="00437D19"/>
    <w:rsid w:val="0044016D"/>
    <w:rsid w:val="00441973"/>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5591"/>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3C04"/>
    <w:rsid w:val="004B57E8"/>
    <w:rsid w:val="004B6A88"/>
    <w:rsid w:val="004B7737"/>
    <w:rsid w:val="004C6263"/>
    <w:rsid w:val="004D2744"/>
    <w:rsid w:val="004D52E7"/>
    <w:rsid w:val="004D5460"/>
    <w:rsid w:val="004E1F5A"/>
    <w:rsid w:val="004E2B37"/>
    <w:rsid w:val="004E2C34"/>
    <w:rsid w:val="004E51BB"/>
    <w:rsid w:val="004E5828"/>
    <w:rsid w:val="004E5E3B"/>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6688"/>
    <w:rsid w:val="0052009C"/>
    <w:rsid w:val="00520DBA"/>
    <w:rsid w:val="00521403"/>
    <w:rsid w:val="00522D6D"/>
    <w:rsid w:val="00525C65"/>
    <w:rsid w:val="005265E9"/>
    <w:rsid w:val="005271EF"/>
    <w:rsid w:val="00532E67"/>
    <w:rsid w:val="00534585"/>
    <w:rsid w:val="0053579D"/>
    <w:rsid w:val="00535C4D"/>
    <w:rsid w:val="00536EF0"/>
    <w:rsid w:val="005375E0"/>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03F"/>
    <w:rsid w:val="0056356F"/>
    <w:rsid w:val="005642FE"/>
    <w:rsid w:val="00564D39"/>
    <w:rsid w:val="00565525"/>
    <w:rsid w:val="0056571D"/>
    <w:rsid w:val="00565862"/>
    <w:rsid w:val="0056775D"/>
    <w:rsid w:val="00571443"/>
    <w:rsid w:val="00573B31"/>
    <w:rsid w:val="00574BC4"/>
    <w:rsid w:val="00574D55"/>
    <w:rsid w:val="005766C9"/>
    <w:rsid w:val="0057749C"/>
    <w:rsid w:val="00577E54"/>
    <w:rsid w:val="0058151B"/>
    <w:rsid w:val="00582D30"/>
    <w:rsid w:val="0058627D"/>
    <w:rsid w:val="005869D4"/>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289D"/>
    <w:rsid w:val="00603309"/>
    <w:rsid w:val="00604507"/>
    <w:rsid w:val="006114B8"/>
    <w:rsid w:val="00612DF4"/>
    <w:rsid w:val="00615B38"/>
    <w:rsid w:val="006166F2"/>
    <w:rsid w:val="006218BD"/>
    <w:rsid w:val="006236F9"/>
    <w:rsid w:val="00627E2B"/>
    <w:rsid w:val="0063238E"/>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22A5"/>
    <w:rsid w:val="00682D7C"/>
    <w:rsid w:val="00687A11"/>
    <w:rsid w:val="00687AD0"/>
    <w:rsid w:val="00691425"/>
    <w:rsid w:val="0069142A"/>
    <w:rsid w:val="006925AD"/>
    <w:rsid w:val="00692B7C"/>
    <w:rsid w:val="00693210"/>
    <w:rsid w:val="0069406F"/>
    <w:rsid w:val="006941F1"/>
    <w:rsid w:val="00694739"/>
    <w:rsid w:val="00694A5F"/>
    <w:rsid w:val="00694BF4"/>
    <w:rsid w:val="00694FE1"/>
    <w:rsid w:val="00696CED"/>
    <w:rsid w:val="00697193"/>
    <w:rsid w:val="00697C0E"/>
    <w:rsid w:val="006B0E5D"/>
    <w:rsid w:val="006B1096"/>
    <w:rsid w:val="006B19D4"/>
    <w:rsid w:val="006B20E6"/>
    <w:rsid w:val="006B659D"/>
    <w:rsid w:val="006C0674"/>
    <w:rsid w:val="006C0C0F"/>
    <w:rsid w:val="006C1153"/>
    <w:rsid w:val="006C2531"/>
    <w:rsid w:val="006C30E2"/>
    <w:rsid w:val="006C347D"/>
    <w:rsid w:val="006C3F12"/>
    <w:rsid w:val="006C4A02"/>
    <w:rsid w:val="006C762F"/>
    <w:rsid w:val="006D0EA4"/>
    <w:rsid w:val="006D447D"/>
    <w:rsid w:val="006D72A3"/>
    <w:rsid w:val="006E14A7"/>
    <w:rsid w:val="006E196E"/>
    <w:rsid w:val="006E35F9"/>
    <w:rsid w:val="006E41FA"/>
    <w:rsid w:val="006E4A38"/>
    <w:rsid w:val="006F06C2"/>
    <w:rsid w:val="006F1300"/>
    <w:rsid w:val="006F177C"/>
    <w:rsid w:val="006F270A"/>
    <w:rsid w:val="006F3ABC"/>
    <w:rsid w:val="006F7A95"/>
    <w:rsid w:val="007039B0"/>
    <w:rsid w:val="007039E5"/>
    <w:rsid w:val="00704343"/>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378BF"/>
    <w:rsid w:val="00742D23"/>
    <w:rsid w:val="0074329E"/>
    <w:rsid w:val="00743CD8"/>
    <w:rsid w:val="00745456"/>
    <w:rsid w:val="0074553B"/>
    <w:rsid w:val="0074604D"/>
    <w:rsid w:val="00747925"/>
    <w:rsid w:val="00750BC9"/>
    <w:rsid w:val="00751F74"/>
    <w:rsid w:val="007613C1"/>
    <w:rsid w:val="00762758"/>
    <w:rsid w:val="007632C1"/>
    <w:rsid w:val="00763354"/>
    <w:rsid w:val="007650EF"/>
    <w:rsid w:val="007651D5"/>
    <w:rsid w:val="007660A8"/>
    <w:rsid w:val="00766BAC"/>
    <w:rsid w:val="00770DE2"/>
    <w:rsid w:val="0077263A"/>
    <w:rsid w:val="00772F03"/>
    <w:rsid w:val="007731D7"/>
    <w:rsid w:val="00774093"/>
    <w:rsid w:val="00775A4C"/>
    <w:rsid w:val="007820A2"/>
    <w:rsid w:val="00782A7B"/>
    <w:rsid w:val="00783B17"/>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C19A3"/>
    <w:rsid w:val="007C252B"/>
    <w:rsid w:val="007C3F95"/>
    <w:rsid w:val="007C479F"/>
    <w:rsid w:val="007C5215"/>
    <w:rsid w:val="007C5D4A"/>
    <w:rsid w:val="007C7E24"/>
    <w:rsid w:val="007D066D"/>
    <w:rsid w:val="007D109B"/>
    <w:rsid w:val="007D24D2"/>
    <w:rsid w:val="007D4CAD"/>
    <w:rsid w:val="007D65E6"/>
    <w:rsid w:val="007D66C7"/>
    <w:rsid w:val="007D6B4F"/>
    <w:rsid w:val="007E03EC"/>
    <w:rsid w:val="007E0499"/>
    <w:rsid w:val="007E269E"/>
    <w:rsid w:val="007E5DF6"/>
    <w:rsid w:val="007F067B"/>
    <w:rsid w:val="007F1376"/>
    <w:rsid w:val="007F350F"/>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3A08"/>
    <w:rsid w:val="00825B4F"/>
    <w:rsid w:val="0082706E"/>
    <w:rsid w:val="00831AA9"/>
    <w:rsid w:val="00832117"/>
    <w:rsid w:val="008332D3"/>
    <w:rsid w:val="008332DB"/>
    <w:rsid w:val="00834D05"/>
    <w:rsid w:val="008371EE"/>
    <w:rsid w:val="008373A1"/>
    <w:rsid w:val="008401AB"/>
    <w:rsid w:val="00840E42"/>
    <w:rsid w:val="008420B1"/>
    <w:rsid w:val="00842BE1"/>
    <w:rsid w:val="0084401E"/>
    <w:rsid w:val="00845826"/>
    <w:rsid w:val="00845B16"/>
    <w:rsid w:val="0084704C"/>
    <w:rsid w:val="008527BC"/>
    <w:rsid w:val="008528A1"/>
    <w:rsid w:val="008538E4"/>
    <w:rsid w:val="0085505D"/>
    <w:rsid w:val="008572A5"/>
    <w:rsid w:val="00857A03"/>
    <w:rsid w:val="00860263"/>
    <w:rsid w:val="00860B70"/>
    <w:rsid w:val="008645F3"/>
    <w:rsid w:val="00864FAE"/>
    <w:rsid w:val="00865340"/>
    <w:rsid w:val="00871C1E"/>
    <w:rsid w:val="008724DD"/>
    <w:rsid w:val="008727C1"/>
    <w:rsid w:val="00872FC7"/>
    <w:rsid w:val="00873314"/>
    <w:rsid w:val="00875222"/>
    <w:rsid w:val="00877A0B"/>
    <w:rsid w:val="00881042"/>
    <w:rsid w:val="00881283"/>
    <w:rsid w:val="00881479"/>
    <w:rsid w:val="00882BAB"/>
    <w:rsid w:val="00883CA1"/>
    <w:rsid w:val="008843CD"/>
    <w:rsid w:val="00884C8E"/>
    <w:rsid w:val="00885320"/>
    <w:rsid w:val="00890BE8"/>
    <w:rsid w:val="0089128C"/>
    <w:rsid w:val="00891817"/>
    <w:rsid w:val="008929DA"/>
    <w:rsid w:val="008960CB"/>
    <w:rsid w:val="008970F0"/>
    <w:rsid w:val="00897B45"/>
    <w:rsid w:val="008A01A2"/>
    <w:rsid w:val="008A2D9A"/>
    <w:rsid w:val="008A427F"/>
    <w:rsid w:val="008A45E8"/>
    <w:rsid w:val="008A4EE1"/>
    <w:rsid w:val="008B0743"/>
    <w:rsid w:val="008B1C0A"/>
    <w:rsid w:val="008B21F7"/>
    <w:rsid w:val="008B25F1"/>
    <w:rsid w:val="008B34E3"/>
    <w:rsid w:val="008B3826"/>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353D"/>
    <w:rsid w:val="0091365E"/>
    <w:rsid w:val="0091437A"/>
    <w:rsid w:val="0091483D"/>
    <w:rsid w:val="00914DEA"/>
    <w:rsid w:val="00915199"/>
    <w:rsid w:val="009157CC"/>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53"/>
    <w:rsid w:val="00970869"/>
    <w:rsid w:val="00971254"/>
    <w:rsid w:val="00973510"/>
    <w:rsid w:val="00975666"/>
    <w:rsid w:val="0097568E"/>
    <w:rsid w:val="009811AE"/>
    <w:rsid w:val="009825DA"/>
    <w:rsid w:val="00983D17"/>
    <w:rsid w:val="00984CCD"/>
    <w:rsid w:val="0098591D"/>
    <w:rsid w:val="00985F64"/>
    <w:rsid w:val="00987E6A"/>
    <w:rsid w:val="00991045"/>
    <w:rsid w:val="009914DA"/>
    <w:rsid w:val="00992479"/>
    <w:rsid w:val="00992717"/>
    <w:rsid w:val="00993909"/>
    <w:rsid w:val="00995144"/>
    <w:rsid w:val="0099601D"/>
    <w:rsid w:val="00996949"/>
    <w:rsid w:val="009A1F64"/>
    <w:rsid w:val="009A25AF"/>
    <w:rsid w:val="009A7CB5"/>
    <w:rsid w:val="009B0563"/>
    <w:rsid w:val="009B109E"/>
    <w:rsid w:val="009B1444"/>
    <w:rsid w:val="009B30E9"/>
    <w:rsid w:val="009B37EB"/>
    <w:rsid w:val="009B5642"/>
    <w:rsid w:val="009B5ED6"/>
    <w:rsid w:val="009C13DC"/>
    <w:rsid w:val="009C30DD"/>
    <w:rsid w:val="009C3195"/>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7B49"/>
    <w:rsid w:val="00A40F45"/>
    <w:rsid w:val="00A42639"/>
    <w:rsid w:val="00A43352"/>
    <w:rsid w:val="00A44737"/>
    <w:rsid w:val="00A45C03"/>
    <w:rsid w:val="00A46403"/>
    <w:rsid w:val="00A47041"/>
    <w:rsid w:val="00A51810"/>
    <w:rsid w:val="00A51BF8"/>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6994"/>
    <w:rsid w:val="00AB0E62"/>
    <w:rsid w:val="00AB155E"/>
    <w:rsid w:val="00AB2A7C"/>
    <w:rsid w:val="00AB5637"/>
    <w:rsid w:val="00AB5876"/>
    <w:rsid w:val="00AB5944"/>
    <w:rsid w:val="00AB670B"/>
    <w:rsid w:val="00AB72AD"/>
    <w:rsid w:val="00AC4349"/>
    <w:rsid w:val="00AC6A1A"/>
    <w:rsid w:val="00AD135F"/>
    <w:rsid w:val="00AD1A5A"/>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302C7"/>
    <w:rsid w:val="00B3153A"/>
    <w:rsid w:val="00B339C3"/>
    <w:rsid w:val="00B339D4"/>
    <w:rsid w:val="00B35560"/>
    <w:rsid w:val="00B36AFC"/>
    <w:rsid w:val="00B371F6"/>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52BF"/>
    <w:rsid w:val="00B76EEC"/>
    <w:rsid w:val="00B77CB6"/>
    <w:rsid w:val="00B77F7B"/>
    <w:rsid w:val="00B803A3"/>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3913"/>
    <w:rsid w:val="00BC40C0"/>
    <w:rsid w:val="00BC7443"/>
    <w:rsid w:val="00BD0B16"/>
    <w:rsid w:val="00BD250B"/>
    <w:rsid w:val="00BD337A"/>
    <w:rsid w:val="00BD75D3"/>
    <w:rsid w:val="00BE03A4"/>
    <w:rsid w:val="00BE16B4"/>
    <w:rsid w:val="00BE23E8"/>
    <w:rsid w:val="00BE4DA6"/>
    <w:rsid w:val="00BE4EAE"/>
    <w:rsid w:val="00BE51D2"/>
    <w:rsid w:val="00BE752A"/>
    <w:rsid w:val="00BE7830"/>
    <w:rsid w:val="00BF06E3"/>
    <w:rsid w:val="00BF6C19"/>
    <w:rsid w:val="00BF7565"/>
    <w:rsid w:val="00C00173"/>
    <w:rsid w:val="00C002CF"/>
    <w:rsid w:val="00C0081B"/>
    <w:rsid w:val="00C02670"/>
    <w:rsid w:val="00C028E4"/>
    <w:rsid w:val="00C035C2"/>
    <w:rsid w:val="00C05475"/>
    <w:rsid w:val="00C05A5F"/>
    <w:rsid w:val="00C06098"/>
    <w:rsid w:val="00C06586"/>
    <w:rsid w:val="00C06C4E"/>
    <w:rsid w:val="00C0794C"/>
    <w:rsid w:val="00C10EFD"/>
    <w:rsid w:val="00C11139"/>
    <w:rsid w:val="00C13488"/>
    <w:rsid w:val="00C17FF1"/>
    <w:rsid w:val="00C20526"/>
    <w:rsid w:val="00C253D8"/>
    <w:rsid w:val="00C25DB7"/>
    <w:rsid w:val="00C26D28"/>
    <w:rsid w:val="00C31285"/>
    <w:rsid w:val="00C351F3"/>
    <w:rsid w:val="00C35F33"/>
    <w:rsid w:val="00C37837"/>
    <w:rsid w:val="00C4089C"/>
    <w:rsid w:val="00C40D57"/>
    <w:rsid w:val="00C41F90"/>
    <w:rsid w:val="00C422E7"/>
    <w:rsid w:val="00C44C5A"/>
    <w:rsid w:val="00C458DA"/>
    <w:rsid w:val="00C4640E"/>
    <w:rsid w:val="00C46541"/>
    <w:rsid w:val="00C50BB4"/>
    <w:rsid w:val="00C50D9F"/>
    <w:rsid w:val="00C51BFC"/>
    <w:rsid w:val="00C533EE"/>
    <w:rsid w:val="00C53F37"/>
    <w:rsid w:val="00C57FBA"/>
    <w:rsid w:val="00C61E59"/>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8D4"/>
    <w:rsid w:val="00CA7E55"/>
    <w:rsid w:val="00CB0125"/>
    <w:rsid w:val="00CB24E4"/>
    <w:rsid w:val="00CB59E6"/>
    <w:rsid w:val="00CB78F0"/>
    <w:rsid w:val="00CC09CA"/>
    <w:rsid w:val="00CC2391"/>
    <w:rsid w:val="00CC24AD"/>
    <w:rsid w:val="00CC425D"/>
    <w:rsid w:val="00CC4B55"/>
    <w:rsid w:val="00CC5FB6"/>
    <w:rsid w:val="00CC651B"/>
    <w:rsid w:val="00CC6BB7"/>
    <w:rsid w:val="00CC6CC7"/>
    <w:rsid w:val="00CD2B7B"/>
    <w:rsid w:val="00CD305B"/>
    <w:rsid w:val="00CD7DE9"/>
    <w:rsid w:val="00CE124B"/>
    <w:rsid w:val="00CE19F7"/>
    <w:rsid w:val="00CE4132"/>
    <w:rsid w:val="00CE4687"/>
    <w:rsid w:val="00CE4750"/>
    <w:rsid w:val="00CF5612"/>
    <w:rsid w:val="00CF77AF"/>
    <w:rsid w:val="00D0411D"/>
    <w:rsid w:val="00D0553F"/>
    <w:rsid w:val="00D0567D"/>
    <w:rsid w:val="00D07006"/>
    <w:rsid w:val="00D105D9"/>
    <w:rsid w:val="00D10C88"/>
    <w:rsid w:val="00D12193"/>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C0"/>
    <w:rsid w:val="00D608DD"/>
    <w:rsid w:val="00D63D79"/>
    <w:rsid w:val="00D66F9D"/>
    <w:rsid w:val="00D67CE9"/>
    <w:rsid w:val="00D71D98"/>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349B"/>
    <w:rsid w:val="00DA43A3"/>
    <w:rsid w:val="00DA44E7"/>
    <w:rsid w:val="00DA4509"/>
    <w:rsid w:val="00DA5DCB"/>
    <w:rsid w:val="00DA7798"/>
    <w:rsid w:val="00DB053D"/>
    <w:rsid w:val="00DB1755"/>
    <w:rsid w:val="00DB32D0"/>
    <w:rsid w:val="00DB35BC"/>
    <w:rsid w:val="00DB7117"/>
    <w:rsid w:val="00DC0F31"/>
    <w:rsid w:val="00DC30D3"/>
    <w:rsid w:val="00DC76F9"/>
    <w:rsid w:val="00DD29AC"/>
    <w:rsid w:val="00DD2B88"/>
    <w:rsid w:val="00DD3B71"/>
    <w:rsid w:val="00DD4FC4"/>
    <w:rsid w:val="00DD515A"/>
    <w:rsid w:val="00DD684C"/>
    <w:rsid w:val="00DE06FA"/>
    <w:rsid w:val="00DE0B07"/>
    <w:rsid w:val="00DE12B7"/>
    <w:rsid w:val="00DE3C02"/>
    <w:rsid w:val="00DF0214"/>
    <w:rsid w:val="00DF22C1"/>
    <w:rsid w:val="00DF4CB6"/>
    <w:rsid w:val="00DF579B"/>
    <w:rsid w:val="00DF6A1E"/>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6BCC"/>
    <w:rsid w:val="00E27155"/>
    <w:rsid w:val="00E30326"/>
    <w:rsid w:val="00E30940"/>
    <w:rsid w:val="00E34C07"/>
    <w:rsid w:val="00E35670"/>
    <w:rsid w:val="00E40215"/>
    <w:rsid w:val="00E40B03"/>
    <w:rsid w:val="00E42111"/>
    <w:rsid w:val="00E446A4"/>
    <w:rsid w:val="00E464DA"/>
    <w:rsid w:val="00E4666F"/>
    <w:rsid w:val="00E46F4A"/>
    <w:rsid w:val="00E47B06"/>
    <w:rsid w:val="00E50512"/>
    <w:rsid w:val="00E515AB"/>
    <w:rsid w:val="00E52C5B"/>
    <w:rsid w:val="00E53A12"/>
    <w:rsid w:val="00E545F5"/>
    <w:rsid w:val="00E54900"/>
    <w:rsid w:val="00E54EFD"/>
    <w:rsid w:val="00E56429"/>
    <w:rsid w:val="00E57179"/>
    <w:rsid w:val="00E60912"/>
    <w:rsid w:val="00E6142E"/>
    <w:rsid w:val="00E62B5B"/>
    <w:rsid w:val="00E652C6"/>
    <w:rsid w:val="00E66B60"/>
    <w:rsid w:val="00E67252"/>
    <w:rsid w:val="00E721F2"/>
    <w:rsid w:val="00E72DA7"/>
    <w:rsid w:val="00E73D63"/>
    <w:rsid w:val="00E75303"/>
    <w:rsid w:val="00E81D0E"/>
    <w:rsid w:val="00E83FA4"/>
    <w:rsid w:val="00E840D6"/>
    <w:rsid w:val="00E91D97"/>
    <w:rsid w:val="00E91ECB"/>
    <w:rsid w:val="00E9393B"/>
    <w:rsid w:val="00E93DC7"/>
    <w:rsid w:val="00E9510A"/>
    <w:rsid w:val="00E95EB0"/>
    <w:rsid w:val="00E96C7A"/>
    <w:rsid w:val="00EA014E"/>
    <w:rsid w:val="00EA21A7"/>
    <w:rsid w:val="00EA2C0F"/>
    <w:rsid w:val="00EB1037"/>
    <w:rsid w:val="00EB1609"/>
    <w:rsid w:val="00EB1BF1"/>
    <w:rsid w:val="00EB1F1C"/>
    <w:rsid w:val="00EB2E2E"/>
    <w:rsid w:val="00EB3AA2"/>
    <w:rsid w:val="00EB3ECA"/>
    <w:rsid w:val="00EB54CD"/>
    <w:rsid w:val="00EB6A7F"/>
    <w:rsid w:val="00EC3A2F"/>
    <w:rsid w:val="00EC5BD1"/>
    <w:rsid w:val="00EC6431"/>
    <w:rsid w:val="00ED12BB"/>
    <w:rsid w:val="00ED32EB"/>
    <w:rsid w:val="00ED3A5C"/>
    <w:rsid w:val="00ED7D2E"/>
    <w:rsid w:val="00EE113E"/>
    <w:rsid w:val="00EE2F90"/>
    <w:rsid w:val="00EE4964"/>
    <w:rsid w:val="00EE5FA6"/>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5632D"/>
    <w:rsid w:val="00F61AA9"/>
    <w:rsid w:val="00F61F7B"/>
    <w:rsid w:val="00F62CB4"/>
    <w:rsid w:val="00F65132"/>
    <w:rsid w:val="00F6727A"/>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E08DC"/>
    <w:rsid w:val="00FE1595"/>
    <w:rsid w:val="00FE3DAD"/>
    <w:rsid w:val="00FE43C8"/>
    <w:rsid w:val="00FE4E7E"/>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ADC4BB"/>
  <w15:docId w15:val="{649BDB6D-02A9-4F05-B179-42B93625A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1850</Words>
  <Characters>10548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Problem Management Policy</vt:lpstr>
    </vt:vector>
  </TitlesOfParts>
  <Company>Altius IT</Company>
  <LinksUpToDate>false</LinksUpToDate>
  <CharactersWithSpaces>12374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Management Policy</dc:title>
  <dc:creator>Altius IT</dc:creator>
  <cp:lastModifiedBy>Altius IT</cp:lastModifiedBy>
  <cp:revision>2</cp:revision>
  <cp:lastPrinted>2019-05-13T19:00:00Z</cp:lastPrinted>
  <dcterms:created xsi:type="dcterms:W3CDTF">2020-08-18T18:42:00Z</dcterms:created>
  <dcterms:modified xsi:type="dcterms:W3CDTF">2020-08-18T18:42:00Z</dcterms:modified>
</cp:coreProperties>
</file>