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Strategies for Addressing Violations of Linear Regression Assumptions</w:t>
      </w:r>
    </w:p>
    <w:p>
      <w:pPr>
        <w:pStyle w:val="Heading1"/>
      </w:pPr>
      <w:r>
        <w:t>Fixing Non-Linearity</w:t>
      </w:r>
    </w:p>
    <w:p>
      <w:pPr>
        <w:pStyle w:val="ListBullet"/>
      </w:pPr>
      <w:r>
        <w:t>Transform the Variables: Apply transformations like logarithmic, square root, or polynomial transformations on the features or target variable to make the relationship more linear.</w:t>
      </w:r>
    </w:p>
    <w:p>
      <w:pPr>
        <w:pStyle w:val="ListBullet"/>
      </w:pPr>
      <w:r>
        <w:t>Polynomial Regression: Use polynomial terms (e.g., X^2, X^3) to model nonlinear relationships within linear regression.</w:t>
      </w:r>
    </w:p>
    <w:p>
      <w:pPr>
        <w:pStyle w:val="ListBullet"/>
      </w:pPr>
      <w:r>
        <w:t>Use Nonlinear Models: Consider nonlinear models such as decision trees, random forests, or neural networks, which don’t rely on linear assumptions.</w:t>
      </w:r>
    </w:p>
    <w:p>
      <w:pPr>
        <w:spacing w:after="240"/>
      </w:pPr>
      <w:r>
        <w:rPr>
          <w:rFonts w:ascii="Courier New" w:hAnsi="Courier New"/>
          <w:sz w:val="20"/>
        </w:rPr>
        <w:t>from sklearn.preprocessing import PolynomialFeatures</w:t>
        <w:br/>
        <w:t>from sklearn.pipeline import make_pipeline</w:t>
        <w:br/>
        <w:br/>
        <w:t>poly_model = make_pipeline(PolynomialFeatures(degree=2), LinearRegression())</w:t>
        <w:br/>
        <w:t>poly_model.fit(X, y)</w:t>
        <w:br/>
        <w:t>y_poly_pred = poly_model.predict(X)</w:t>
      </w:r>
    </w:p>
    <w:p>
      <w:pPr>
        <w:pStyle w:val="Heading1"/>
      </w:pPr>
      <w:r>
        <w:t>Fixing Autocorrelated Errors (Dependence of Errors)</w:t>
      </w:r>
    </w:p>
    <w:p>
      <w:pPr>
        <w:pStyle w:val="ListBullet"/>
      </w:pPr>
      <w:r>
        <w:t>Add Lag Variables: For time series data, include lagged values of predictors as additional features to account for temporal dependencies.</w:t>
      </w:r>
    </w:p>
    <w:p>
      <w:pPr>
        <w:pStyle w:val="ListBullet"/>
      </w:pPr>
      <w:r>
        <w:t>Use Autoregressive Models: Models like ARIMA or SARIMA are specifically designed for time series data with autocorrelation.</w:t>
      </w:r>
    </w:p>
    <w:p>
      <w:pPr>
        <w:pStyle w:val="ListBullet"/>
      </w:pPr>
      <w:r>
        <w:t>Generalized Least Squares (GLS): GLS is a variant of ordinary least squares that adjusts for correlated residuals.</w:t>
      </w:r>
    </w:p>
    <w:p>
      <w:pPr>
        <w:spacing w:after="240"/>
      </w:pPr>
      <w:r>
        <w:rPr>
          <w:rFonts w:ascii="Courier New" w:hAnsi="Courier New"/>
          <w:sz w:val="20"/>
        </w:rPr>
        <w:t>import pandas as pd</w:t>
        <w:br/>
        <w:br/>
        <w:t>data = pd.DataFrame({'X': X, 'y': y})</w:t>
        <w:br/>
        <w:t>data['y_lag'] = data['y'].shift(1)  # Adding a lagged version of 'y'</w:t>
        <w:br/>
        <w:t>data = data.dropna()  # Drop missing values created by lagging</w:t>
      </w:r>
    </w:p>
    <w:p>
      <w:pPr>
        <w:pStyle w:val="Heading1"/>
      </w:pPr>
      <w:r>
        <w:t>Fixing Heteroscedasticity (Non-Constant Variance of Errors)</w:t>
      </w:r>
    </w:p>
    <w:p>
      <w:pPr>
        <w:pStyle w:val="ListBullet"/>
      </w:pPr>
      <w:r>
        <w:t>Transform the Target Variable: Applying transformations like logarithm, square root, or Box-Cox can help stabilize variance in the residuals.</w:t>
      </w:r>
    </w:p>
    <w:p>
      <w:pPr>
        <w:pStyle w:val="ListBullet"/>
      </w:pPr>
      <w:r>
        <w:t>Weighted Least Squares (WLS): Assign weights inversely proportional to the variance of the residuals, giving more importance to observations with lower variance.</w:t>
      </w:r>
    </w:p>
    <w:p>
      <w:pPr>
        <w:pStyle w:val="ListBullet"/>
      </w:pPr>
      <w:r>
        <w:t>Use Robust Regression: Robust regression techniques, like Huber regression or quantile regression, can provide better results when errors have non-constant variance.</w:t>
      </w:r>
    </w:p>
    <w:p>
      <w:pPr>
        <w:spacing w:after="240"/>
      </w:pPr>
      <w:r>
        <w:rPr>
          <w:rFonts w:ascii="Courier New" w:hAnsi="Courier New"/>
          <w:sz w:val="20"/>
        </w:rPr>
        <w:t>y_log = np.log(y)</w:t>
        <w:br/>
        <w:t>model.fit(X, y_log)</w:t>
        <w:br/>
        <w:t>y_log_pred = model.predict(X)</w:t>
      </w:r>
    </w:p>
    <w:p>
      <w:pPr>
        <w:pStyle w:val="Heading1"/>
      </w:pPr>
      <w:r>
        <w:t>Fixing Non-Normal Errors</w:t>
      </w:r>
    </w:p>
    <w:p>
      <w:pPr>
        <w:pStyle w:val="ListBullet"/>
      </w:pPr>
      <w:r>
        <w:t>Transform the Target Variable: Apply transformations to the target variable (e.g., log, square root) to make the residuals more normally distributed.</w:t>
      </w:r>
    </w:p>
    <w:p>
      <w:pPr>
        <w:pStyle w:val="ListBullet"/>
      </w:pPr>
      <w:r>
        <w:t>Use Robust Regression Techniques: Techniques like Quantile Regression or Huber Regression are less sensitive to deviations from normality.</w:t>
      </w:r>
    </w:p>
    <w:p>
      <w:pPr>
        <w:pStyle w:val="ListBullet"/>
      </w:pPr>
      <w:r>
        <w:t>Increase Sample Size: For large samples, the Central Limit Theorem often mitigates the need for strict normality in the residuals.</w:t>
      </w:r>
    </w:p>
    <w:p>
      <w:pPr>
        <w:spacing w:after="240"/>
      </w:pPr>
      <w:r>
        <w:rPr>
          <w:rFonts w:ascii="Courier New" w:hAnsi="Courier New"/>
          <w:sz w:val="20"/>
        </w:rPr>
        <w:t>y_log = np.log(y + 1)  # Adding 1 if there are zeros in the data</w:t>
        <w:br/>
        <w:t>model.fit(X, y_log)</w:t>
        <w:br/>
        <w:t>y_log_pred = model.predict(X)</w:t>
      </w:r>
    </w:p>
    <w:p>
      <w:pPr>
        <w:pStyle w:val="Heading1"/>
      </w:pPr>
      <w:r>
        <w:t>Fixing Multicollinearity (High Correlation Among Predictors)</w:t>
      </w:r>
    </w:p>
    <w:p>
      <w:pPr>
        <w:pStyle w:val="ListBullet"/>
      </w:pPr>
      <w:r>
        <w:t>Remove One of the Correlated Predictors: If two variables are highly correlated, consider removing one to avoid redundancy.</w:t>
      </w:r>
    </w:p>
    <w:p>
      <w:pPr>
        <w:pStyle w:val="ListBullet"/>
      </w:pPr>
      <w:r>
        <w:t>Combine Correlated Variables: Create composite variables by averaging or summing correlated features.</w:t>
      </w:r>
    </w:p>
    <w:p>
      <w:pPr>
        <w:pStyle w:val="ListBullet"/>
      </w:pPr>
      <w:r>
        <w:t>Principal Component Analysis (PCA): PCA can reduce multicollinearity by transforming features into a set of uncorrelated components.</w:t>
      </w:r>
    </w:p>
    <w:p>
      <w:pPr>
        <w:pStyle w:val="ListBullet"/>
      </w:pPr>
      <w:r>
        <w:t>Regularization (Ridge or Lasso Regression): Ridge regression penalizes large coefficients, which helps to mitigate the effects of multicollinearity. Lasso regression can shrink some coefficients to zero, effectively selecting only the most relevant predictors.</w:t>
      </w:r>
    </w:p>
    <w:p>
      <w:pPr>
        <w:spacing w:after="240"/>
      </w:pPr>
      <w:r>
        <w:rPr>
          <w:rFonts w:ascii="Courier New" w:hAnsi="Courier New"/>
          <w:sz w:val="20"/>
        </w:rPr>
        <w:t>from sklearn.decomposition import PCA</w:t>
        <w:br/>
        <w:br/>
        <w:t>pca = PCA(n_components=1)  # Choose the number of components</w:t>
        <w:br/>
        <w:t>X_pca = pca.fit_transform(X_data[['X1', 'X2']])</w:t>
        <w:br/>
        <w:t>model.fit(X_pca, 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