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74A53C76" w14:textId="2275D6E8" w:rsidR="00B92C45" w:rsidRPr="00232B71" w:rsidRDefault="00B92C45" w:rsidP="00B92C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B71">
        <w:rPr>
          <w:rFonts w:ascii="Times New Roman" w:hAnsi="Times New Roman" w:cs="Times New Roman"/>
          <w:b/>
          <w:sz w:val="44"/>
          <w:szCs w:val="44"/>
          <w:highlight w:val="cyan"/>
        </w:rPr>
        <w:t>Прокачка отдельных классов</w:t>
      </w:r>
    </w:p>
    <w:p w14:paraId="7FADEBAF" w14:textId="412BE715" w:rsidR="00B92C45" w:rsidRDefault="00B92C45" w:rsidP="00B92C4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началу максимальный уровень персонажа это 100. При получении каждого нового уровня персонажа игрок получает Очко Класса (ОК), которые можно вливать в классы, что в последствии может открывать новые способности в самом классе. </w:t>
      </w:r>
    </w:p>
    <w:p w14:paraId="295673CD" w14:textId="499C4476" w:rsidR="00B92C45" w:rsidRDefault="00B92C45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 помощью некоторых игровых активностей</w:t>
      </w:r>
      <w:r w:rsidRPr="00B92C4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ритуал, предмет, квест, обстоятельство игрок может сбросить определённое кол-во влитых ОК. Что даёт возможно перераспределять уровни и классы при необходимости. Таким образом имея персонажа 50 </w:t>
      </w:r>
      <w:proofErr w:type="spellStart"/>
      <w:r>
        <w:rPr>
          <w:rFonts w:ascii="Times New Roman" w:hAnsi="Times New Roman" w:cs="Times New Roman"/>
          <w:sz w:val="40"/>
          <w:szCs w:val="40"/>
        </w:rPr>
        <w:t>ЛвЛ</w:t>
      </w:r>
      <w:proofErr w:type="spellEnd"/>
      <w:r>
        <w:rPr>
          <w:rFonts w:ascii="Times New Roman" w:hAnsi="Times New Roman" w:cs="Times New Roman"/>
          <w:sz w:val="40"/>
          <w:szCs w:val="40"/>
        </w:rPr>
        <w:t>, 10Мечника-10Воина-35Рыцаря и использовав предмет на классе рыцарь сбрасывающий 25 ОК игрок теряет доступ к способностям с 11-35 уровень класса Рыцарь и получает 25 свободных ОК, которые можно распределить заново.</w:t>
      </w:r>
    </w:p>
    <w:p w14:paraId="5B65B42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AFB3418" w14:textId="3A9E0655" w:rsidR="00232B71" w:rsidRPr="00232B71" w:rsidRDefault="00232B71" w:rsidP="00232B7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2B71">
        <w:rPr>
          <w:rFonts w:ascii="Times New Roman" w:hAnsi="Times New Roman" w:cs="Times New Roman"/>
          <w:b/>
          <w:sz w:val="40"/>
          <w:szCs w:val="40"/>
          <w:highlight w:val="cyan"/>
          <w:u w:val="single"/>
        </w:rPr>
        <w:t>Получение самих классов(доступ)</w:t>
      </w:r>
    </w:p>
    <w:p w14:paraId="67BD5518" w14:textId="77777777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66F81" w14:textId="463FE2A2" w:rsidR="00232B71" w:rsidRDefault="00232B71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В начале игры игроку придётся сделать выбор между 5 начальными классами. И исходя из этого выбора ему будет ПРОЩЕ качать и открывать классы похожих «мастей». То </w:t>
      </w:r>
      <w:r>
        <w:rPr>
          <w:rFonts w:ascii="Times New Roman" w:hAnsi="Times New Roman" w:cs="Times New Roman"/>
          <w:sz w:val="40"/>
          <w:szCs w:val="40"/>
        </w:rPr>
        <w:lastRenderedPageBreak/>
        <w:t>есть при взятии Послушника, удобнее качать паладина, верховного жреца, Властителя Судеб, но при этом это не запрещает вкачать Ренжера, Рыцаря или Призывателя. Конечно есть и насильственные ограничения по типо того что Послушника вряд ля даже впустят в гильдию воров или чернокнижников и исходя из этого он даже в теории не сможет стать некоторыми классами.</w:t>
      </w:r>
    </w:p>
    <w:p w14:paraId="16453E26" w14:textId="77777777" w:rsidR="009B56FE" w:rsidRDefault="009B56FE" w:rsidP="00232B7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При этом всём нет какой-то определённой последовательности прокачки и взятии классов. То есть просто перечень классов, которые можно вкачать независимо от уже имеющихся классов. НОООО конечно как всегда есть исключения такие как</w:t>
      </w:r>
      <w:r w:rsidRPr="009B56FE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уровень персонажа, квест, уровень класса, возможно какой статус или предмет. 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5419499" w14:textId="714378D7" w:rsidR="009B56FE" w:rsidRPr="009B56FE" w:rsidRDefault="009B56FE" w:rsidP="009B56FE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счёт взятия класса при нелогичных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, возможны полные или временные запреты на класс, но только когда это перечет обычной логике РПГ и Фентези.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Маг не способен стать </w:t>
      </w:r>
      <w:r w:rsidR="008060D9">
        <w:rPr>
          <w:rFonts w:ascii="Times New Roman" w:hAnsi="Times New Roman" w:cs="Times New Roman"/>
          <w:sz w:val="40"/>
          <w:szCs w:val="40"/>
        </w:rPr>
        <w:t>классом,</w:t>
      </w:r>
      <w:r>
        <w:rPr>
          <w:rFonts w:ascii="Times New Roman" w:hAnsi="Times New Roman" w:cs="Times New Roman"/>
          <w:sz w:val="40"/>
          <w:szCs w:val="40"/>
        </w:rPr>
        <w:t xml:space="preserve"> который позволяет носить тяжёлую </w:t>
      </w:r>
      <w:r w:rsidR="008060D9">
        <w:rPr>
          <w:rFonts w:ascii="Times New Roman" w:hAnsi="Times New Roman" w:cs="Times New Roman"/>
          <w:sz w:val="40"/>
          <w:szCs w:val="40"/>
        </w:rPr>
        <w:t>броню (</w:t>
      </w:r>
      <w:r>
        <w:rPr>
          <w:rFonts w:ascii="Times New Roman" w:hAnsi="Times New Roman" w:cs="Times New Roman"/>
          <w:sz w:val="40"/>
          <w:szCs w:val="40"/>
        </w:rPr>
        <w:t>этими словами я не хотел сказать, что Маг не при</w:t>
      </w:r>
      <w:r w:rsidR="008060D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каких </w:t>
      </w:r>
      <w:r w:rsidR="008060D9">
        <w:rPr>
          <w:rFonts w:ascii="Times New Roman" w:hAnsi="Times New Roman" w:cs="Times New Roman"/>
          <w:sz w:val="40"/>
          <w:szCs w:val="40"/>
        </w:rPr>
        <w:t>обстоятельствах</w:t>
      </w:r>
      <w:r>
        <w:rPr>
          <w:rFonts w:ascii="Times New Roman" w:hAnsi="Times New Roman" w:cs="Times New Roman"/>
          <w:sz w:val="40"/>
          <w:szCs w:val="40"/>
        </w:rPr>
        <w:t xml:space="preserve"> не может носить Тяж. Броню, он вполне способен созидать естественную броня Тяж. Класса, </w:t>
      </w:r>
      <w:r w:rsidR="008060D9">
        <w:rPr>
          <w:rFonts w:ascii="Times New Roman" w:hAnsi="Times New Roman" w:cs="Times New Roman"/>
          <w:sz w:val="40"/>
          <w:szCs w:val="40"/>
        </w:rPr>
        <w:t>например,</w:t>
      </w:r>
      <w:r>
        <w:rPr>
          <w:rFonts w:ascii="Times New Roman" w:hAnsi="Times New Roman" w:cs="Times New Roman"/>
          <w:sz w:val="40"/>
          <w:szCs w:val="40"/>
        </w:rPr>
        <w:t xml:space="preserve"> как </w:t>
      </w:r>
      <w:r w:rsidR="008060D9">
        <w:rPr>
          <w:rFonts w:ascii="Times New Roman" w:hAnsi="Times New Roman" w:cs="Times New Roman"/>
          <w:sz w:val="40"/>
          <w:szCs w:val="40"/>
        </w:rPr>
        <w:t>Друид (что является пассивным эффектом, а не фактически одетой бронёй) или же он может с помощью магии искривления реальности менять вес и класс брони чем делая её средней или даже лёгкой)</w:t>
      </w:r>
      <w:r>
        <w:rPr>
          <w:rFonts w:ascii="Times New Roman" w:hAnsi="Times New Roman" w:cs="Times New Roman"/>
          <w:sz w:val="40"/>
          <w:szCs w:val="40"/>
        </w:rPr>
        <w:t xml:space="preserve"> или Послушник вкачанный в Жреца-Паладина не способен взять Чернокнижника или же Лучник не способен взять класс дающий возможность носить Двуручное древко</w:t>
      </w:r>
      <w:r w:rsidR="008060D9">
        <w:rPr>
          <w:rFonts w:ascii="Times New Roman" w:hAnsi="Times New Roman" w:cs="Times New Roman"/>
          <w:sz w:val="40"/>
          <w:szCs w:val="40"/>
        </w:rPr>
        <w:t>во</w:t>
      </w:r>
      <w:r>
        <w:rPr>
          <w:rFonts w:ascii="Times New Roman" w:hAnsi="Times New Roman" w:cs="Times New Roman"/>
          <w:sz w:val="40"/>
          <w:szCs w:val="40"/>
        </w:rPr>
        <w:t xml:space="preserve">е или класса меч и т. п. </w:t>
      </w:r>
    </w:p>
    <w:p w14:paraId="447FBCC0" w14:textId="77777777" w:rsidR="008060D9" w:rsidRDefault="008060D9" w:rsidP="00E31960">
      <w:pPr>
        <w:jc w:val="center"/>
        <w:rPr>
          <w:rFonts w:ascii="Times New Roman" w:hAnsi="Times New Roman" w:cs="Times New Roman"/>
          <w:b/>
          <w:sz w:val="52"/>
          <w:szCs w:val="52"/>
          <w:highlight w:val="cyan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27B80503" w14:textId="77777777" w:rsidR="00DF5F23" w:rsidRDefault="00DF5F23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P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</w:t>
      </w:r>
      <w:proofErr w:type="gramStart"/>
      <w:r w:rsidR="00CB06B3">
        <w:rPr>
          <w:rFonts w:ascii="Times New Roman" w:hAnsi="Times New Roman" w:cs="Times New Roman"/>
          <w:sz w:val="40"/>
          <w:szCs w:val="40"/>
        </w:rPr>
        <w:t>например</w:t>
      </w:r>
      <w:proofErr w:type="gramEnd"/>
      <w:r w:rsidR="00CB06B3">
        <w:rPr>
          <w:rFonts w:ascii="Times New Roman" w:hAnsi="Times New Roman" w:cs="Times New Roman"/>
          <w:sz w:val="40"/>
          <w:szCs w:val="40"/>
        </w:rPr>
        <w:t xml:space="preserve"> при выполнении </w:t>
      </w:r>
      <w:proofErr w:type="spellStart"/>
      <w:r w:rsidR="00CB06B3">
        <w:rPr>
          <w:rFonts w:ascii="Times New Roman" w:hAnsi="Times New Roman" w:cs="Times New Roman"/>
          <w:sz w:val="40"/>
          <w:szCs w:val="40"/>
        </w:rPr>
        <w:t>квеста</w:t>
      </w:r>
      <w:proofErr w:type="spellEnd"/>
      <w:r w:rsidR="00CB06B3">
        <w:rPr>
          <w:rFonts w:ascii="Times New Roman" w:hAnsi="Times New Roman" w:cs="Times New Roman"/>
          <w:sz w:val="40"/>
          <w:szCs w:val="40"/>
        </w:rPr>
        <w:t xml:space="preserve"> или когда этого потребует сюжет.</w:t>
      </w:r>
    </w:p>
    <w:p w14:paraId="5B4FC7BA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EAE204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91951B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B6067A3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C74E51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B851CA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AA5F6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F1B001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9DFF83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42C2E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3BFF1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4B61A2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91538B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E2E487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09F7BC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15BC30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855BF8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</w:t>
      </w:r>
      <w:proofErr w:type="gramStart"/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CA2920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3C8BC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7010A4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DF30F0C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94F20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D152E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B2A81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E7B78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479686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0A7ED0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53CC75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E5B0CA0" w14:textId="77777777" w:rsidR="00702E55" w:rsidRDefault="000C0398" w:rsidP="00702E55">
      <w:pPr>
        <w:pStyle w:val="paragraph"/>
        <w:spacing w:after="0"/>
        <w:textAlignment w:val="baseline"/>
        <w:rPr>
          <w:rStyle w:val="normaltextrun"/>
          <w:b/>
          <w:sz w:val="40"/>
          <w:szCs w:val="40"/>
          <w:highlight w:val="yellow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18E1C86" w14:textId="0305C14D" w:rsidR="00702E55" w:rsidRDefault="00702E55" w:rsidP="00702E55">
      <w:pPr>
        <w:pStyle w:val="paragraph"/>
        <w:spacing w:after="0"/>
        <w:textAlignment w:val="baseline"/>
        <w:rPr>
          <w:b/>
          <w:sz w:val="40"/>
          <w:szCs w:val="40"/>
          <w:highlight w:val="yellow"/>
        </w:rPr>
      </w:pPr>
      <w:r w:rsidRPr="00702E55">
        <w:rPr>
          <w:b/>
          <w:sz w:val="40"/>
          <w:szCs w:val="40"/>
          <w:highlight w:val="yellow"/>
        </w:rPr>
        <w:t>…- Однажды начнётся Дождь</w:t>
      </w:r>
      <w:r>
        <w:rPr>
          <w:b/>
          <w:sz w:val="40"/>
          <w:szCs w:val="40"/>
          <w:highlight w:val="yellow"/>
        </w:rPr>
        <w:t xml:space="preserve"> и с</w:t>
      </w:r>
      <w:r w:rsidRPr="00702E55">
        <w:rPr>
          <w:b/>
          <w:sz w:val="40"/>
          <w:szCs w:val="40"/>
          <w:highlight w:val="yellow"/>
        </w:rPr>
        <w:t>моет мои страдания. Нет, я не могу ждать. Если Дождь не пойдёт сам, тогда я заставлю его идти…</w:t>
      </w:r>
    </w:p>
    <w:p w14:paraId="6DF0A575" w14:textId="617DA5E1" w:rsidR="00467389" w:rsidRPr="00702E55" w:rsidRDefault="00467389" w:rsidP="00702E55">
      <w:pPr>
        <w:pStyle w:val="paragraph"/>
        <w:spacing w:after="0"/>
        <w:textAlignment w:val="baseline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t>«- Я преклоняюсь пре</w:t>
      </w:r>
      <w:bookmarkStart w:id="0" w:name="_GoBack"/>
      <w:bookmarkEnd w:id="0"/>
      <w:r>
        <w:rPr>
          <w:b/>
          <w:sz w:val="40"/>
          <w:szCs w:val="40"/>
          <w:highlight w:val="yellow"/>
        </w:rPr>
        <w:t>д господом богом, даруй мне вознесение, и прояви милосердие. Слабости, что найдёшь во мне, уйдут все прочь. С любовью господа бога, что зиждется во мне. Словно ястреб парит над облаками, я стану следовать подле пят господа бога. Из глубин любви господней…»</w:t>
      </w:r>
    </w:p>
    <w:p w14:paraId="2BAAA11C" w14:textId="27D01708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</w:p>
    <w:p w14:paraId="7BF12089" w14:textId="77777777" w:rsidR="00702E55" w:rsidRPr="000C0398" w:rsidRDefault="00702E5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lastRenderedPageBreak/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lastRenderedPageBreak/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lastRenderedPageBreak/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32B71"/>
    <w:rsid w:val="002474E8"/>
    <w:rsid w:val="002C32D2"/>
    <w:rsid w:val="002D1162"/>
    <w:rsid w:val="002E447A"/>
    <w:rsid w:val="002F19CC"/>
    <w:rsid w:val="00300390"/>
    <w:rsid w:val="003177E4"/>
    <w:rsid w:val="003848FE"/>
    <w:rsid w:val="00385883"/>
    <w:rsid w:val="003A5353"/>
    <w:rsid w:val="003C61F6"/>
    <w:rsid w:val="00467389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02E55"/>
    <w:rsid w:val="00717B1B"/>
    <w:rsid w:val="007323E4"/>
    <w:rsid w:val="00785713"/>
    <w:rsid w:val="007B6FC7"/>
    <w:rsid w:val="007F3F4D"/>
    <w:rsid w:val="008060D9"/>
    <w:rsid w:val="00806E40"/>
    <w:rsid w:val="00807BA8"/>
    <w:rsid w:val="00832C56"/>
    <w:rsid w:val="00863C6F"/>
    <w:rsid w:val="009009D3"/>
    <w:rsid w:val="0094140D"/>
    <w:rsid w:val="00976CBA"/>
    <w:rsid w:val="009A4F6E"/>
    <w:rsid w:val="009B56FE"/>
    <w:rsid w:val="009F7347"/>
    <w:rsid w:val="00A0487D"/>
    <w:rsid w:val="00AD6F76"/>
    <w:rsid w:val="00B24EE6"/>
    <w:rsid w:val="00B415E8"/>
    <w:rsid w:val="00B6345D"/>
    <w:rsid w:val="00B74FFE"/>
    <w:rsid w:val="00B92C45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DF5F23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B999-EB26-42E3-AF31-ED8CFF38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dcterms:created xsi:type="dcterms:W3CDTF">2020-01-23T12:44:00Z</dcterms:created>
  <dcterms:modified xsi:type="dcterms:W3CDTF">2020-06-24T11:18:00Z</dcterms:modified>
</cp:coreProperties>
</file>